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FEB" w:rsidRDefault="009B2FEB">
      <w:pPr>
        <w:pStyle w:val="Title"/>
      </w:pPr>
      <w:bookmarkStart w:id="0" w:name="_GoBack"/>
      <w:bookmarkEnd w:id="0"/>
      <w:r>
        <w:t xml:space="preserve">Annex to ITU Operational Bulletin </w:t>
      </w:r>
    </w:p>
    <w:p w:rsidR="009B2FEB" w:rsidRDefault="009C4C1D" w:rsidP="00300F59">
      <w:pPr>
        <w:jc w:val="center"/>
        <w:rPr>
          <w:i/>
          <w:sz w:val="20"/>
        </w:rPr>
      </w:pPr>
      <w:r>
        <w:rPr>
          <w:i/>
          <w:sz w:val="20"/>
        </w:rPr>
        <w:t xml:space="preserve">No. </w:t>
      </w:r>
      <w:r w:rsidR="00004A51" w:rsidRPr="00651E0F">
        <w:rPr>
          <w:i/>
          <w:sz w:val="20"/>
        </w:rPr>
        <w:t>1114</w:t>
      </w:r>
      <w:r w:rsidR="00743E45" w:rsidRPr="00651E0F">
        <w:rPr>
          <w:i/>
          <w:sz w:val="20"/>
        </w:rPr>
        <w:t xml:space="preserve"> – 1</w:t>
      </w:r>
      <w:r w:rsidR="00004A51" w:rsidRPr="00651E0F">
        <w:rPr>
          <w:i/>
          <w:sz w:val="20"/>
        </w:rPr>
        <w:t>5</w:t>
      </w:r>
      <w:r w:rsidR="00C540D0" w:rsidRPr="00651E0F">
        <w:rPr>
          <w:i/>
          <w:sz w:val="20"/>
        </w:rPr>
        <w:t>.</w:t>
      </w:r>
      <w:r w:rsidRPr="00651E0F">
        <w:rPr>
          <w:i/>
          <w:sz w:val="20"/>
        </w:rPr>
        <w:t>X</w:t>
      </w:r>
      <w:r w:rsidR="00C014DB" w:rsidRPr="00651E0F">
        <w:rPr>
          <w:i/>
          <w:sz w:val="20"/>
        </w:rPr>
        <w:t>I</w:t>
      </w:r>
      <w:r w:rsidR="004E4563" w:rsidRPr="00651E0F">
        <w:rPr>
          <w:i/>
          <w:sz w:val="20"/>
        </w:rPr>
        <w:t>I</w:t>
      </w:r>
      <w:r w:rsidR="006A580A" w:rsidRPr="00651E0F">
        <w:rPr>
          <w:i/>
          <w:sz w:val="20"/>
        </w:rPr>
        <w:t>.201</w:t>
      </w:r>
      <w:r w:rsidR="004E4563" w:rsidRPr="00651E0F">
        <w:rPr>
          <w:i/>
          <w:sz w:val="20"/>
        </w:rPr>
        <w:t>6</w:t>
      </w:r>
    </w:p>
    <w:p w:rsidR="009B2FEB" w:rsidRDefault="009B2FEB"/>
    <w:p w:rsidR="009B2FEB" w:rsidRDefault="009B2FEB"/>
    <w:tbl>
      <w:tblPr>
        <w:tblW w:w="0" w:type="auto"/>
        <w:tblLayout w:type="fixed"/>
        <w:tblLook w:val="0000" w:firstRow="0" w:lastRow="0" w:firstColumn="0" w:lastColumn="0" w:noHBand="0" w:noVBand="0"/>
      </w:tblPr>
      <w:tblGrid>
        <w:gridCol w:w="1279"/>
        <w:gridCol w:w="7429"/>
      </w:tblGrid>
      <w:tr w:rsidR="009B2FEB">
        <w:trPr>
          <w:cantSplit/>
        </w:trPr>
        <w:tc>
          <w:tcPr>
            <w:tcW w:w="1279" w:type="dxa"/>
          </w:tcPr>
          <w:p w:rsidR="009B2FEB" w:rsidRDefault="00DF68C7">
            <w:pPr>
              <w:rPr>
                <w:sz w:val="32"/>
              </w:rPr>
            </w:pPr>
            <w:r>
              <w:rPr>
                <w:rFonts w:ascii="FrugalSans" w:hAnsi="FrugalSans"/>
                <w:iCs/>
                <w:noProof/>
                <w:lang w:eastAsia="zh-CN"/>
              </w:rPr>
              <w:drawing>
                <wp:inline distT="0" distB="0" distL="0" distR="0">
                  <wp:extent cx="592455" cy="669925"/>
                  <wp:effectExtent l="0" t="0" r="0" b="0"/>
                  <wp:docPr id="1" name="Picture 1" descr="new ITU-J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ITU-JJ"/>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 cy="669925"/>
                          </a:xfrm>
                          <a:prstGeom prst="rect">
                            <a:avLst/>
                          </a:prstGeom>
                          <a:noFill/>
                          <a:ln>
                            <a:noFill/>
                          </a:ln>
                        </pic:spPr>
                      </pic:pic>
                    </a:graphicData>
                  </a:graphic>
                </wp:inline>
              </w:drawing>
            </w:r>
          </w:p>
        </w:tc>
        <w:tc>
          <w:tcPr>
            <w:tcW w:w="7429" w:type="dxa"/>
          </w:tcPr>
          <w:p w:rsidR="009B2FEB" w:rsidRDefault="009B2FEB">
            <w:pPr>
              <w:rPr>
                <w:sz w:val="28"/>
              </w:rPr>
            </w:pPr>
          </w:p>
          <w:p w:rsidR="009B2FEB" w:rsidRDefault="009B2FEB">
            <w:r>
              <w:rPr>
                <w:b/>
                <w:sz w:val="28"/>
              </w:rPr>
              <w:t xml:space="preserve">INTERNATIONAL TELECOMMUNICATION </w:t>
            </w:r>
            <w:smartTag w:uri="urn:schemas-microsoft-com:office:smarttags" w:element="place">
              <w:r>
                <w:rPr>
                  <w:b/>
                  <w:sz w:val="28"/>
                </w:rPr>
                <w:t>UNION</w:t>
              </w:r>
            </w:smartTag>
          </w:p>
        </w:tc>
      </w:tr>
    </w:tbl>
    <w:p w:rsidR="009B2FEB" w:rsidRDefault="009B2FEB"/>
    <w:p w:rsidR="009B2FEB" w:rsidRDefault="009B2FEB"/>
    <w:p w:rsidR="009B2FEB" w:rsidRDefault="009B2FEB"/>
    <w:p w:rsidR="009B2FEB" w:rsidRDefault="009B2FEB"/>
    <w:p w:rsidR="009B2FEB" w:rsidRDefault="009B2FEB">
      <w:pPr>
        <w:rPr>
          <w:b/>
          <w:sz w:val="24"/>
        </w:rPr>
      </w:pPr>
    </w:p>
    <w:p w:rsidR="009B2FEB" w:rsidRDefault="009B2FEB">
      <w:pPr>
        <w:rPr>
          <w:b/>
          <w:sz w:val="24"/>
        </w:rPr>
      </w:pPr>
    </w:p>
    <w:p w:rsidR="009B2FEB" w:rsidRDefault="009B2FEB">
      <w:pPr>
        <w:rPr>
          <w:b/>
          <w:sz w:val="24"/>
        </w:rPr>
      </w:pPr>
    </w:p>
    <w:p w:rsidR="009B2FEB" w:rsidRDefault="009B2FEB">
      <w:pPr>
        <w:ind w:left="1134"/>
        <w:rPr>
          <w:b/>
          <w:sz w:val="24"/>
        </w:rPr>
      </w:pPr>
      <w:r>
        <w:rPr>
          <w:b/>
          <w:sz w:val="40"/>
        </w:rPr>
        <w:t>ITU-T</w:t>
      </w:r>
    </w:p>
    <w:p w:rsidR="009B2FEB" w:rsidRDefault="009B2FEB">
      <w:pPr>
        <w:ind w:left="1134"/>
        <w:rPr>
          <w:b/>
          <w:sz w:val="28"/>
        </w:rPr>
      </w:pPr>
      <w:r>
        <w:rPr>
          <w:b/>
          <w:sz w:val="28"/>
        </w:rPr>
        <w:t>TELECOMMUNICATION</w:t>
      </w:r>
    </w:p>
    <w:p w:rsidR="009B2FEB" w:rsidRDefault="009B2FEB">
      <w:pPr>
        <w:ind w:left="1134"/>
        <w:rPr>
          <w:b/>
          <w:sz w:val="28"/>
        </w:rPr>
      </w:pPr>
      <w:r>
        <w:rPr>
          <w:b/>
          <w:sz w:val="28"/>
        </w:rPr>
        <w:t>STANDARDIZATION SECTOR</w:t>
      </w:r>
    </w:p>
    <w:p w:rsidR="009B2FEB" w:rsidRDefault="009B2FEB">
      <w:pPr>
        <w:ind w:left="1134"/>
        <w:rPr>
          <w:b/>
          <w:sz w:val="24"/>
        </w:rPr>
      </w:pPr>
      <w:r>
        <w:rPr>
          <w:b/>
          <w:sz w:val="28"/>
        </w:rPr>
        <w:t>OF ITU</w:t>
      </w:r>
    </w:p>
    <w:p w:rsidR="009B2FEB" w:rsidRDefault="009B2FEB">
      <w:pPr>
        <w:rPr>
          <w:b/>
          <w:sz w:val="24"/>
        </w:rPr>
      </w:pPr>
    </w:p>
    <w:p w:rsidR="009B2FEB" w:rsidRDefault="009B2FEB">
      <w:pPr>
        <w:rPr>
          <w:b/>
          <w:sz w:val="24"/>
        </w:rPr>
      </w:pPr>
    </w:p>
    <w:p w:rsidR="009B2FEB" w:rsidRDefault="009B2FEB">
      <w:pPr>
        <w:rPr>
          <w:b/>
          <w:sz w:val="24"/>
        </w:rPr>
      </w:pPr>
    </w:p>
    <w:p w:rsidR="009B2FEB" w:rsidRDefault="009B2FEB" w:rsidP="004B2B13">
      <w:pPr>
        <w:ind w:left="1134"/>
        <w:rPr>
          <w:b/>
          <w:sz w:val="24"/>
          <w:lang w:val="fr-FR"/>
        </w:rPr>
      </w:pPr>
      <w:r w:rsidRPr="00C014DB">
        <w:rPr>
          <w:b/>
          <w:sz w:val="24"/>
          <w:lang w:val="fr-CH"/>
        </w:rPr>
        <w:t xml:space="preserve">COMPLEMENT TO </w:t>
      </w:r>
      <w:r w:rsidR="00C014DB" w:rsidRPr="003A5F55">
        <w:rPr>
          <w:b/>
          <w:color w:val="000000"/>
          <w:sz w:val="24"/>
          <w:lang w:val="fr-FR"/>
        </w:rPr>
        <w:t>RECOMMENDATION</w:t>
      </w:r>
      <w:r w:rsidR="004B2B13" w:rsidRPr="003A5F55">
        <w:rPr>
          <w:b/>
          <w:color w:val="000000"/>
          <w:sz w:val="24"/>
          <w:lang w:val="fr-CH"/>
        </w:rPr>
        <w:t xml:space="preserve"> I</w:t>
      </w:r>
      <w:r w:rsidR="004B2B13" w:rsidRPr="003A5F55">
        <w:rPr>
          <w:b/>
          <w:color w:val="000000"/>
          <w:sz w:val="24"/>
          <w:lang w:val="fr-FR"/>
        </w:rPr>
        <w:t>TU-T</w:t>
      </w:r>
      <w:r w:rsidR="00C014DB" w:rsidRPr="003A5F55">
        <w:rPr>
          <w:b/>
          <w:color w:val="000000"/>
          <w:sz w:val="24"/>
          <w:lang w:val="fr-FR"/>
        </w:rPr>
        <w:t xml:space="preserve"> E.164</w:t>
      </w:r>
      <w:r w:rsidR="00C014DB">
        <w:rPr>
          <w:b/>
          <w:sz w:val="24"/>
          <w:lang w:val="fr-FR"/>
        </w:rPr>
        <w:t xml:space="preserve"> (11/2010</w:t>
      </w:r>
      <w:r>
        <w:rPr>
          <w:b/>
          <w:sz w:val="24"/>
          <w:lang w:val="fr-FR"/>
        </w:rPr>
        <w:t>)</w:t>
      </w:r>
    </w:p>
    <w:p w:rsidR="009B2FEB" w:rsidRDefault="009B2FEB">
      <w:pPr>
        <w:rPr>
          <w:b/>
          <w:sz w:val="24"/>
          <w:lang w:val="fr-FR"/>
        </w:rPr>
      </w:pPr>
    </w:p>
    <w:p w:rsidR="009B2FEB" w:rsidRDefault="009B2FEB">
      <w:pPr>
        <w:ind w:left="1134"/>
        <w:rPr>
          <w:b/>
          <w:sz w:val="24"/>
        </w:rPr>
      </w:pPr>
      <w:r>
        <w:rPr>
          <w:b/>
          <w:sz w:val="24"/>
        </w:rPr>
        <w:t>______________________________________________________________</w:t>
      </w:r>
    </w:p>
    <w:p w:rsidR="009B2FEB" w:rsidRDefault="009B2FEB">
      <w:pPr>
        <w:rPr>
          <w:b/>
          <w:sz w:val="24"/>
        </w:rPr>
      </w:pPr>
    </w:p>
    <w:p w:rsidR="009B2FEB" w:rsidRDefault="009B2FEB">
      <w:pPr>
        <w:rPr>
          <w:b/>
          <w:sz w:val="24"/>
        </w:rPr>
      </w:pPr>
    </w:p>
    <w:p w:rsidR="009B2FEB" w:rsidRDefault="009B2FEB">
      <w:pPr>
        <w:rPr>
          <w:b/>
          <w:sz w:val="24"/>
        </w:rPr>
      </w:pPr>
    </w:p>
    <w:p w:rsidR="009B2FEB" w:rsidRDefault="009B2FEB">
      <w:pPr>
        <w:rPr>
          <w:b/>
          <w:sz w:val="24"/>
        </w:rPr>
      </w:pPr>
    </w:p>
    <w:p w:rsidR="009B2FEB" w:rsidRDefault="009B2FEB">
      <w:pPr>
        <w:rPr>
          <w:b/>
          <w:sz w:val="24"/>
        </w:rPr>
      </w:pPr>
    </w:p>
    <w:p w:rsidR="009B2FEB" w:rsidRPr="003A5F55" w:rsidRDefault="009B2FEB" w:rsidP="004B2B13">
      <w:pPr>
        <w:ind w:left="1134"/>
        <w:rPr>
          <w:b/>
          <w:color w:val="000000"/>
          <w:sz w:val="28"/>
        </w:rPr>
      </w:pPr>
      <w:r w:rsidRPr="003A5F55">
        <w:rPr>
          <w:b/>
          <w:color w:val="000000"/>
          <w:sz w:val="28"/>
        </w:rPr>
        <w:t xml:space="preserve">LIST OF RECOMMENDATION </w:t>
      </w:r>
      <w:r w:rsidR="004B2B13" w:rsidRPr="003A5F55">
        <w:rPr>
          <w:b/>
          <w:color w:val="000000"/>
          <w:sz w:val="28"/>
        </w:rPr>
        <w:t xml:space="preserve">ITU-T </w:t>
      </w:r>
      <w:r w:rsidRPr="003A5F55">
        <w:rPr>
          <w:b/>
          <w:color w:val="000000"/>
          <w:sz w:val="28"/>
        </w:rPr>
        <w:t>E.164</w:t>
      </w:r>
    </w:p>
    <w:p w:rsidR="009B2FEB" w:rsidRDefault="009B2FEB">
      <w:pPr>
        <w:ind w:left="1134"/>
        <w:rPr>
          <w:b/>
          <w:sz w:val="28"/>
        </w:rPr>
      </w:pPr>
      <w:r>
        <w:rPr>
          <w:b/>
          <w:sz w:val="28"/>
        </w:rPr>
        <w:t>ASSIGNED COUNTRY CODES</w:t>
      </w:r>
    </w:p>
    <w:p w:rsidR="009B2FEB" w:rsidRDefault="009B2FEB">
      <w:pPr>
        <w:ind w:left="1134"/>
        <w:rPr>
          <w:b/>
          <w:sz w:val="28"/>
        </w:rPr>
      </w:pPr>
    </w:p>
    <w:p w:rsidR="009B2FEB" w:rsidRDefault="00743E45" w:rsidP="00300F59">
      <w:pPr>
        <w:ind w:left="1134"/>
        <w:rPr>
          <w:b/>
          <w:sz w:val="28"/>
        </w:rPr>
      </w:pPr>
      <w:r>
        <w:rPr>
          <w:b/>
          <w:sz w:val="28"/>
        </w:rPr>
        <w:t xml:space="preserve">(POSITION ON </w:t>
      </w:r>
      <w:r w:rsidRPr="00651E0F">
        <w:rPr>
          <w:b/>
          <w:sz w:val="28"/>
        </w:rPr>
        <w:t>1</w:t>
      </w:r>
      <w:r w:rsidR="00004A51" w:rsidRPr="00651E0F">
        <w:rPr>
          <w:b/>
          <w:sz w:val="28"/>
        </w:rPr>
        <w:t>5</w:t>
      </w:r>
      <w:r w:rsidR="009C4C1D" w:rsidRPr="00651E0F">
        <w:rPr>
          <w:b/>
          <w:sz w:val="28"/>
        </w:rPr>
        <w:t xml:space="preserve"> </w:t>
      </w:r>
      <w:r w:rsidR="004E4563" w:rsidRPr="00651E0F">
        <w:rPr>
          <w:b/>
          <w:sz w:val="28"/>
        </w:rPr>
        <w:t>DECEMBER</w:t>
      </w:r>
      <w:r w:rsidR="00C014DB" w:rsidRPr="00651E0F">
        <w:rPr>
          <w:b/>
          <w:sz w:val="28"/>
        </w:rPr>
        <w:t xml:space="preserve"> </w:t>
      </w:r>
      <w:r w:rsidR="00BF442E" w:rsidRPr="00651E0F">
        <w:rPr>
          <w:b/>
          <w:sz w:val="28"/>
        </w:rPr>
        <w:t>201</w:t>
      </w:r>
      <w:r w:rsidR="004E4563" w:rsidRPr="00651E0F">
        <w:rPr>
          <w:b/>
          <w:sz w:val="28"/>
        </w:rPr>
        <w:t>6</w:t>
      </w:r>
      <w:r w:rsidR="009B2FEB">
        <w:rPr>
          <w:b/>
          <w:sz w:val="28"/>
        </w:rPr>
        <w:t>)</w:t>
      </w:r>
    </w:p>
    <w:p w:rsidR="009B2FEB" w:rsidRDefault="009B2FEB">
      <w:pPr>
        <w:rPr>
          <w:b/>
          <w:sz w:val="24"/>
        </w:rPr>
      </w:pPr>
    </w:p>
    <w:p w:rsidR="009B2FEB" w:rsidRDefault="009B2FEB">
      <w:pPr>
        <w:rPr>
          <w:b/>
          <w:sz w:val="24"/>
        </w:rPr>
      </w:pPr>
    </w:p>
    <w:p w:rsidR="009B2FEB" w:rsidRDefault="009B2FEB">
      <w:pPr>
        <w:rPr>
          <w:b/>
          <w:sz w:val="24"/>
        </w:rPr>
      </w:pPr>
    </w:p>
    <w:p w:rsidR="009B2FEB" w:rsidRDefault="009B2FEB">
      <w:pPr>
        <w:rPr>
          <w:b/>
          <w:sz w:val="24"/>
        </w:rPr>
      </w:pPr>
    </w:p>
    <w:p w:rsidR="009B2FEB" w:rsidRDefault="009B2FEB">
      <w:pPr>
        <w:rPr>
          <w:b/>
          <w:sz w:val="24"/>
        </w:rPr>
      </w:pPr>
    </w:p>
    <w:p w:rsidR="009B2FEB" w:rsidRDefault="009B2FEB">
      <w:pPr>
        <w:ind w:left="1134" w:right="-1333"/>
        <w:rPr>
          <w:b/>
          <w:sz w:val="24"/>
        </w:rPr>
      </w:pPr>
      <w:r>
        <w:rPr>
          <w:b/>
          <w:sz w:val="24"/>
        </w:rPr>
        <w:t>_______________________________________________________________</w:t>
      </w:r>
    </w:p>
    <w:p w:rsidR="009B2FEB" w:rsidRDefault="009B2FEB"/>
    <w:p w:rsidR="009B2FEB" w:rsidRDefault="009B2FEB"/>
    <w:p w:rsidR="009B2FEB" w:rsidRDefault="009B2FEB"/>
    <w:p w:rsidR="009B2FEB" w:rsidRDefault="009B2FEB"/>
    <w:p w:rsidR="009B2FEB" w:rsidRDefault="009B2FEB"/>
    <w:p w:rsidR="009B2FEB" w:rsidRDefault="009B2FEB"/>
    <w:p w:rsidR="009B2FEB" w:rsidRDefault="009B2FEB" w:rsidP="00300F59">
      <w:pPr>
        <w:rPr>
          <w:b/>
        </w:rPr>
      </w:pPr>
      <w:r>
        <w:rPr>
          <w:b/>
          <w:sz w:val="24"/>
        </w:rPr>
        <w:t xml:space="preserve">Geneva, </w:t>
      </w:r>
      <w:r w:rsidR="006A580A" w:rsidRPr="00651E0F">
        <w:rPr>
          <w:b/>
          <w:sz w:val="24"/>
        </w:rPr>
        <w:t>201</w:t>
      </w:r>
      <w:r w:rsidR="004E4563" w:rsidRPr="00651E0F">
        <w:rPr>
          <w:b/>
          <w:sz w:val="24"/>
        </w:rPr>
        <w:t>6</w:t>
      </w:r>
    </w:p>
    <w:p w:rsidR="009B2FEB" w:rsidRDefault="009B2FEB">
      <w:pPr>
        <w:rPr>
          <w:b/>
        </w:rPr>
      </w:pPr>
      <w:r>
        <w:rPr>
          <w:b/>
        </w:rPr>
        <w:br w:type="page"/>
      </w:r>
    </w:p>
    <w:p w:rsidR="009B2FEB" w:rsidRDefault="009B2FEB" w:rsidP="004B2B13">
      <w:pPr>
        <w:jc w:val="center"/>
        <w:rPr>
          <w:rFonts w:ascii="Helvetica" w:hAnsi="Helvetica"/>
          <w:b/>
          <w:sz w:val="32"/>
        </w:rPr>
      </w:pPr>
      <w:r>
        <w:rPr>
          <w:rFonts w:ascii="Helvetica" w:hAnsi="Helvetica"/>
          <w:b/>
          <w:sz w:val="32"/>
        </w:rPr>
        <w:lastRenderedPageBreak/>
        <w:t xml:space="preserve">List </w:t>
      </w:r>
      <w:r w:rsidRPr="003A5F55">
        <w:rPr>
          <w:rFonts w:ascii="Helvetica" w:hAnsi="Helvetica"/>
          <w:b/>
          <w:color w:val="000000"/>
          <w:sz w:val="32"/>
        </w:rPr>
        <w:t xml:space="preserve">of Recommendation </w:t>
      </w:r>
      <w:r w:rsidR="004B2B13" w:rsidRPr="003A5F55">
        <w:rPr>
          <w:rFonts w:ascii="Helvetica" w:hAnsi="Helvetica"/>
          <w:b/>
          <w:color w:val="000000"/>
          <w:sz w:val="32"/>
        </w:rPr>
        <w:t xml:space="preserve">ITU-T </w:t>
      </w:r>
      <w:r w:rsidRPr="003A5F55">
        <w:rPr>
          <w:rFonts w:ascii="Helvetica" w:hAnsi="Helvetica"/>
          <w:b/>
          <w:color w:val="000000"/>
          <w:sz w:val="32"/>
        </w:rPr>
        <w:t>E.164</w:t>
      </w:r>
    </w:p>
    <w:p w:rsidR="009B2FEB" w:rsidRDefault="009B2FEB">
      <w:pPr>
        <w:jc w:val="center"/>
        <w:rPr>
          <w:rFonts w:ascii="Helvetica" w:hAnsi="Helvetica"/>
          <w:b/>
          <w:sz w:val="32"/>
        </w:rPr>
      </w:pPr>
      <w:r>
        <w:rPr>
          <w:rFonts w:ascii="Helvetica" w:hAnsi="Helvetica"/>
          <w:b/>
          <w:sz w:val="32"/>
        </w:rPr>
        <w:t>assigned country codes</w:t>
      </w:r>
    </w:p>
    <w:p w:rsidR="009B2FEB" w:rsidRDefault="009B2FEB">
      <w:pPr>
        <w:jc w:val="center"/>
        <w:rPr>
          <w:rFonts w:ascii="Helvetica" w:hAnsi="Helvetica"/>
          <w:b/>
          <w:sz w:val="32"/>
        </w:rPr>
      </w:pPr>
    </w:p>
    <w:p w:rsidR="009B2FEB" w:rsidRDefault="009B2FEB">
      <w:pPr>
        <w:jc w:val="center"/>
        <w:rPr>
          <w:rFonts w:ascii="Helvetica" w:hAnsi="Helvetica"/>
          <w:b/>
          <w:sz w:val="32"/>
        </w:rPr>
      </w:pPr>
    </w:p>
    <w:p w:rsidR="009B2FEB" w:rsidRDefault="00D14064">
      <w:pPr>
        <w:rPr>
          <w:rFonts w:ascii="Helvetica" w:hAnsi="Helvetica"/>
          <w:b/>
          <w:i/>
          <w:sz w:val="32"/>
        </w:rPr>
      </w:pPr>
      <w:r>
        <w:rPr>
          <w:rFonts w:ascii="Helvetica" w:hAnsi="Helvetica"/>
          <w:b/>
          <w:i/>
          <w:sz w:val="32"/>
        </w:rPr>
        <w:t>Note from</w:t>
      </w:r>
      <w:r w:rsidR="009B2FEB">
        <w:rPr>
          <w:rFonts w:ascii="Helvetica" w:hAnsi="Helvetica"/>
          <w:b/>
          <w:i/>
          <w:sz w:val="32"/>
        </w:rPr>
        <w:t xml:space="preserve"> TSB</w:t>
      </w:r>
    </w:p>
    <w:p w:rsidR="009B2FEB" w:rsidRDefault="009B2FEB">
      <w:pPr>
        <w:rPr>
          <w:rFonts w:ascii="Helvetica" w:hAnsi="Helvetica"/>
          <w:b/>
          <w:i/>
          <w:sz w:val="32"/>
        </w:rPr>
      </w:pPr>
    </w:p>
    <w:p w:rsidR="009B2FEB" w:rsidRDefault="009B2FEB">
      <w:pPr>
        <w:rPr>
          <w:rFonts w:ascii="Helvetica" w:hAnsi="Helvetica"/>
          <w:b/>
          <w:i/>
          <w:sz w:val="32"/>
        </w:rPr>
      </w:pPr>
    </w:p>
    <w:p w:rsidR="009B2FEB" w:rsidRDefault="009B2FEB" w:rsidP="00004A51">
      <w:pPr>
        <w:rPr>
          <w:rFonts w:ascii="Helvetica" w:hAnsi="Helvetica"/>
        </w:rPr>
      </w:pPr>
      <w:r>
        <w:rPr>
          <w:rFonts w:ascii="Helvetica" w:hAnsi="Helvetica"/>
        </w:rPr>
        <w:t>1.</w:t>
      </w:r>
      <w:r>
        <w:rPr>
          <w:rFonts w:ascii="Helvetica" w:hAnsi="Helvetica"/>
        </w:rPr>
        <w:tab/>
        <w:t xml:space="preserve">This List of </w:t>
      </w:r>
      <w:r w:rsidRPr="003A5F55">
        <w:rPr>
          <w:rFonts w:ascii="Helvetica" w:hAnsi="Helvetica"/>
          <w:color w:val="000000"/>
        </w:rPr>
        <w:t xml:space="preserve">Recommendation </w:t>
      </w:r>
      <w:r w:rsidR="004B2B13" w:rsidRPr="003A5F55">
        <w:rPr>
          <w:rFonts w:ascii="Helvetica" w:hAnsi="Helvetica"/>
          <w:color w:val="000000"/>
        </w:rPr>
        <w:t xml:space="preserve">ITU-T </w:t>
      </w:r>
      <w:r w:rsidRPr="003A5F55">
        <w:rPr>
          <w:rFonts w:ascii="Helvetica" w:hAnsi="Helvetica"/>
          <w:color w:val="000000"/>
        </w:rPr>
        <w:t>E.164 assigned country codes</w:t>
      </w:r>
      <w:r>
        <w:rPr>
          <w:rFonts w:ascii="Helvetica" w:hAnsi="Helvetica"/>
        </w:rPr>
        <w:t xml:space="preserve"> replaces the previous one published as Annex to the</w:t>
      </w:r>
      <w:r w:rsidR="00743E45">
        <w:rPr>
          <w:rFonts w:ascii="Helvetica" w:hAnsi="Helvetica"/>
        </w:rPr>
        <w:t xml:space="preserve"> </w:t>
      </w:r>
      <w:r w:rsidR="009C4C1D">
        <w:rPr>
          <w:rFonts w:ascii="Helvetica" w:hAnsi="Helvetica"/>
        </w:rPr>
        <w:t xml:space="preserve">ITU Operational Bulletin No. </w:t>
      </w:r>
      <w:r w:rsidR="006A580A" w:rsidRPr="00651E0F">
        <w:rPr>
          <w:rFonts w:ascii="Helvetica" w:hAnsi="Helvetica"/>
        </w:rPr>
        <w:t>991 of 1 November 2011</w:t>
      </w:r>
      <w:r w:rsidRPr="00651E0F">
        <w:rPr>
          <w:rFonts w:ascii="Helvetica" w:hAnsi="Helvetica"/>
        </w:rPr>
        <w:t>.</w:t>
      </w:r>
      <w:r>
        <w:rPr>
          <w:rFonts w:ascii="Helvetica" w:hAnsi="Helvetica"/>
        </w:rPr>
        <w:t xml:space="preserve"> Since then, various new assignments have been made, and they have been published in the ITU Op</w:t>
      </w:r>
      <w:r w:rsidR="009C4C1D">
        <w:rPr>
          <w:rFonts w:ascii="Helvetica" w:hAnsi="Helvetica"/>
        </w:rPr>
        <w:t xml:space="preserve">erational Bulletin up to No. </w:t>
      </w:r>
      <w:r w:rsidR="00004A51" w:rsidRPr="00651E0F">
        <w:rPr>
          <w:rFonts w:ascii="Helvetica" w:hAnsi="Helvetica"/>
        </w:rPr>
        <w:t>1114</w:t>
      </w:r>
      <w:r w:rsidR="00743E45" w:rsidRPr="00651E0F">
        <w:rPr>
          <w:rFonts w:ascii="Helvetica" w:hAnsi="Helvetica"/>
        </w:rPr>
        <w:t xml:space="preserve"> of 1</w:t>
      </w:r>
      <w:r w:rsidR="00004A51" w:rsidRPr="00651E0F">
        <w:rPr>
          <w:rFonts w:ascii="Helvetica" w:hAnsi="Helvetica"/>
        </w:rPr>
        <w:t>5</w:t>
      </w:r>
      <w:r w:rsidR="009C4C1D" w:rsidRPr="00651E0F">
        <w:rPr>
          <w:rFonts w:ascii="Helvetica" w:hAnsi="Helvetica"/>
        </w:rPr>
        <w:t xml:space="preserve"> </w:t>
      </w:r>
      <w:r w:rsidR="00004A51" w:rsidRPr="00651E0F">
        <w:rPr>
          <w:rFonts w:ascii="Helvetica" w:hAnsi="Helvetica"/>
        </w:rPr>
        <w:t>December</w:t>
      </w:r>
      <w:r w:rsidR="00C014DB" w:rsidRPr="00651E0F">
        <w:rPr>
          <w:rFonts w:ascii="Helvetica" w:hAnsi="Helvetica"/>
        </w:rPr>
        <w:t xml:space="preserve"> 201</w:t>
      </w:r>
      <w:r w:rsidR="006A580A" w:rsidRPr="00651E0F">
        <w:rPr>
          <w:rFonts w:ascii="Helvetica" w:hAnsi="Helvetica"/>
        </w:rPr>
        <w:t>6</w:t>
      </w:r>
      <w:r>
        <w:rPr>
          <w:rFonts w:ascii="Helvetica" w:hAnsi="Helvetica"/>
        </w:rPr>
        <w:t>.</w:t>
      </w:r>
    </w:p>
    <w:p w:rsidR="009B2FEB" w:rsidRDefault="009B2FEB">
      <w:pPr>
        <w:rPr>
          <w:rFonts w:ascii="Helvetica" w:hAnsi="Helvetica"/>
        </w:rPr>
      </w:pPr>
    </w:p>
    <w:p w:rsidR="009B2FEB" w:rsidRDefault="009B2FEB">
      <w:pPr>
        <w:rPr>
          <w:rFonts w:ascii="Helvetica" w:hAnsi="Helvetica"/>
        </w:rPr>
      </w:pPr>
      <w:r>
        <w:rPr>
          <w:rFonts w:ascii="Helvetica" w:hAnsi="Helvetica"/>
        </w:rPr>
        <w:t>2.</w:t>
      </w:r>
      <w:r>
        <w:rPr>
          <w:rFonts w:ascii="Helvetica" w:hAnsi="Helvetica"/>
        </w:rPr>
        <w:tab/>
        <w:t>This List includes:</w:t>
      </w:r>
    </w:p>
    <w:p w:rsidR="009B2FEB" w:rsidRPr="003A5F55" w:rsidRDefault="009B2FEB" w:rsidP="004B2B13">
      <w:pPr>
        <w:rPr>
          <w:rFonts w:ascii="Helvetica" w:hAnsi="Helvetica"/>
          <w:color w:val="000000"/>
        </w:rPr>
      </w:pPr>
      <w:r>
        <w:rPr>
          <w:rFonts w:ascii="Helvetica" w:hAnsi="Helvetica"/>
        </w:rPr>
        <w:tab/>
      </w:r>
      <w:r w:rsidRPr="003A5F55">
        <w:rPr>
          <w:rFonts w:ascii="Helvetica" w:hAnsi="Helvetica"/>
          <w:color w:val="000000"/>
        </w:rPr>
        <w:t xml:space="preserve">- a list of </w:t>
      </w:r>
      <w:r w:rsidR="004B2B13" w:rsidRPr="003A5F55">
        <w:rPr>
          <w:rFonts w:ascii="Helvetica" w:hAnsi="Helvetica"/>
          <w:color w:val="000000"/>
        </w:rPr>
        <w:t>Rec. ITU-T</w:t>
      </w:r>
      <w:r w:rsidRPr="003A5F55">
        <w:rPr>
          <w:rFonts w:ascii="Helvetica" w:hAnsi="Helvetica"/>
          <w:color w:val="000000"/>
        </w:rPr>
        <w:t xml:space="preserve"> E.164 assigned country codes - numerical order;</w:t>
      </w:r>
    </w:p>
    <w:p w:rsidR="009B2FEB" w:rsidRPr="003A5F55" w:rsidRDefault="009B2FEB" w:rsidP="00290090">
      <w:pPr>
        <w:rPr>
          <w:rFonts w:ascii="Helvetica" w:hAnsi="Helvetica"/>
          <w:color w:val="000000"/>
        </w:rPr>
      </w:pPr>
      <w:r w:rsidRPr="003A5F55">
        <w:rPr>
          <w:rFonts w:ascii="Helvetica" w:hAnsi="Helvetica"/>
          <w:color w:val="000000"/>
        </w:rPr>
        <w:tab/>
        <w:t xml:space="preserve">- a list of </w:t>
      </w:r>
      <w:r w:rsidR="00290090" w:rsidRPr="003A5F55">
        <w:rPr>
          <w:rFonts w:ascii="Helvetica" w:hAnsi="Helvetica"/>
          <w:color w:val="000000"/>
        </w:rPr>
        <w:t xml:space="preserve">Rec. ITU-T </w:t>
      </w:r>
      <w:r w:rsidRPr="003A5F55">
        <w:rPr>
          <w:rFonts w:ascii="Helvetica" w:hAnsi="Helvetica"/>
          <w:color w:val="000000"/>
        </w:rPr>
        <w:t>E.164 assigned country codes - alphabetical order.</w:t>
      </w:r>
    </w:p>
    <w:p w:rsidR="009B2FEB" w:rsidRDefault="009B2FEB">
      <w:pPr>
        <w:rPr>
          <w:rFonts w:ascii="Helvetica" w:hAnsi="Helvetica"/>
        </w:rPr>
      </w:pPr>
    </w:p>
    <w:p w:rsidR="009B2FEB" w:rsidRDefault="009B2FEB">
      <w:pPr>
        <w:jc w:val="both"/>
        <w:rPr>
          <w:rFonts w:ascii="Helvetica" w:hAnsi="Helvetica"/>
          <w:lang w:val="en-GB"/>
        </w:rPr>
      </w:pPr>
      <w:r>
        <w:rPr>
          <w:rFonts w:ascii="Helvetica" w:hAnsi="Helvetica"/>
        </w:rPr>
        <w:t>3.</w:t>
      </w:r>
      <w:r>
        <w:rPr>
          <w:rFonts w:ascii="Helvetica" w:hAnsi="Helvetica"/>
          <w:lang w:val="en-GB"/>
        </w:rPr>
        <w:t xml:space="preserve"> </w:t>
      </w:r>
      <w:r>
        <w:rPr>
          <w:rFonts w:ascii="Helvetica" w:hAnsi="Helvetica"/>
          <w:lang w:val="en-GB"/>
        </w:rPr>
        <w:tab/>
        <w:t xml:space="preserve">This List will be updated by numbered series of amendments published in the ITU Operational Bulletin. Furthermore, the information contained in this Annex is also available on the </w:t>
      </w:r>
      <w:r w:rsidR="000D7698">
        <w:rPr>
          <w:lang w:val="en-GB"/>
        </w:rPr>
        <w:t>ITU website</w:t>
      </w:r>
      <w:r>
        <w:rPr>
          <w:lang w:val="en-GB"/>
        </w:rPr>
        <w:t xml:space="preserve"> </w:t>
      </w:r>
      <w:hyperlink r:id="rId9" w:history="1">
        <w:r w:rsidR="009A5E39" w:rsidRPr="00043CB0">
          <w:rPr>
            <w:rStyle w:val="Hyperlink"/>
          </w:rPr>
          <w:t>www.itu.int/itu-t/bulletin/annex.html</w:t>
        </w:r>
      </w:hyperlink>
      <w:r w:rsidR="00C014DB">
        <w:rPr>
          <w:rFonts w:ascii="Helvetica" w:hAnsi="Helvetica"/>
        </w:rPr>
        <w:t xml:space="preserve"> </w:t>
      </w:r>
      <w:r>
        <w:rPr>
          <w:rFonts w:ascii="Helvetica" w:hAnsi="Helvetica"/>
          <w:lang w:val="en-GB"/>
        </w:rPr>
        <w:t xml:space="preserve">. </w:t>
      </w:r>
    </w:p>
    <w:p w:rsidR="009B2FEB" w:rsidRDefault="009B2FEB">
      <w:pPr>
        <w:rPr>
          <w:rFonts w:ascii="Helvetica" w:hAnsi="Helvetica"/>
        </w:rPr>
      </w:pPr>
    </w:p>
    <w:p w:rsidR="009B2FEB" w:rsidRDefault="009B2FEB">
      <w:pPr>
        <w:rPr>
          <w:rFonts w:ascii="Helvetica" w:hAnsi="Helvetica"/>
        </w:rPr>
      </w:pPr>
      <w:r>
        <w:rPr>
          <w:rFonts w:ascii="Helvetica" w:hAnsi="Helvetica"/>
        </w:rPr>
        <w:t>4.</w:t>
      </w:r>
      <w:r>
        <w:rPr>
          <w:rFonts w:ascii="Helvetica" w:hAnsi="Helvetica"/>
        </w:rPr>
        <w:tab/>
        <w:t>Please address any comments, suggestions or modifications concerning this pu</w:t>
      </w:r>
      <w:r w:rsidR="00D14064">
        <w:rPr>
          <w:rFonts w:ascii="Helvetica" w:hAnsi="Helvetica"/>
        </w:rPr>
        <w:t>blication to the Director of</w:t>
      </w:r>
      <w:r>
        <w:rPr>
          <w:rFonts w:ascii="Helvetica" w:hAnsi="Helvetica"/>
        </w:rPr>
        <w:t xml:space="preserve"> TSB:</w:t>
      </w:r>
    </w:p>
    <w:p w:rsidR="009B2FEB" w:rsidRDefault="009B2FEB">
      <w:pPr>
        <w:rPr>
          <w:rFonts w:ascii="Helvetica" w:hAnsi="Helvetica"/>
        </w:rPr>
      </w:pPr>
    </w:p>
    <w:p w:rsidR="009B2FEB" w:rsidRDefault="009B2FEB">
      <w:pPr>
        <w:rPr>
          <w:rFonts w:ascii="Helvetica" w:hAnsi="Helvetica"/>
        </w:rPr>
      </w:pPr>
      <w:r>
        <w:rPr>
          <w:rFonts w:ascii="Helvetica" w:hAnsi="Helvetica"/>
        </w:rPr>
        <w:tab/>
      </w:r>
      <w:r>
        <w:rPr>
          <w:rFonts w:ascii="Helvetica" w:hAnsi="Helvetica"/>
        </w:rPr>
        <w:tab/>
        <w:t>Tel:</w:t>
      </w:r>
      <w:r>
        <w:rPr>
          <w:rFonts w:ascii="Helvetica" w:hAnsi="Helvetica"/>
        </w:rPr>
        <w:tab/>
      </w:r>
      <w:r>
        <w:rPr>
          <w:rFonts w:ascii="Helvetica" w:hAnsi="Helvetica"/>
        </w:rPr>
        <w:tab/>
        <w:t>+41 22 730 5887</w:t>
      </w:r>
    </w:p>
    <w:p w:rsidR="009B2FEB" w:rsidRDefault="009B2FEB">
      <w:pPr>
        <w:rPr>
          <w:rFonts w:ascii="Helvetica" w:hAnsi="Helvetica"/>
        </w:rPr>
      </w:pPr>
      <w:r>
        <w:rPr>
          <w:rFonts w:ascii="Helvetica" w:hAnsi="Helvetica"/>
        </w:rPr>
        <w:tab/>
      </w:r>
      <w:r>
        <w:rPr>
          <w:rFonts w:ascii="Helvetica" w:hAnsi="Helvetica"/>
        </w:rPr>
        <w:tab/>
        <w:t>Fax:</w:t>
      </w:r>
      <w:r>
        <w:rPr>
          <w:rFonts w:ascii="Helvetica" w:hAnsi="Helvetica"/>
        </w:rPr>
        <w:tab/>
      </w:r>
      <w:r>
        <w:rPr>
          <w:rFonts w:ascii="Helvetica" w:hAnsi="Helvetica"/>
        </w:rPr>
        <w:tab/>
        <w:t>+41 22 730 5853</w:t>
      </w:r>
    </w:p>
    <w:p w:rsidR="009B2FEB" w:rsidRDefault="009B2FEB">
      <w:pPr>
        <w:rPr>
          <w:rFonts w:ascii="Helvetica" w:hAnsi="Helvetica"/>
        </w:rPr>
      </w:pPr>
      <w:r>
        <w:rPr>
          <w:rFonts w:ascii="Helvetica" w:hAnsi="Helvetica"/>
        </w:rPr>
        <w:tab/>
      </w:r>
      <w:r>
        <w:rPr>
          <w:rFonts w:ascii="Helvetica" w:hAnsi="Helvetica"/>
        </w:rPr>
        <w:tab/>
        <w:t>E-mail:</w:t>
      </w:r>
      <w:r>
        <w:rPr>
          <w:rFonts w:ascii="Helvetica" w:hAnsi="Helvetica"/>
        </w:rPr>
        <w:tab/>
      </w:r>
      <w:hyperlink r:id="rId10" w:history="1">
        <w:r w:rsidR="000C4C93" w:rsidRPr="00B33BAC">
          <w:rPr>
            <w:rStyle w:val="Hyperlink"/>
            <w:rFonts w:ascii="Helvetica" w:hAnsi="Helvetica"/>
          </w:rPr>
          <w:t>tsbmail@itu.int</w:t>
        </w:r>
      </w:hyperlink>
      <w:r w:rsidR="000C4C93">
        <w:rPr>
          <w:rFonts w:ascii="Helvetica" w:hAnsi="Helvetica"/>
        </w:rPr>
        <w:t xml:space="preserve"> </w:t>
      </w:r>
    </w:p>
    <w:p w:rsidR="009B2FEB" w:rsidRDefault="009B2FEB">
      <w:pPr>
        <w:rPr>
          <w:rFonts w:ascii="Helvetica" w:hAnsi="Helvetica"/>
        </w:rPr>
      </w:pPr>
    </w:p>
    <w:p w:rsidR="009B2FEB" w:rsidRDefault="009B2FEB">
      <w:pPr>
        <w:rPr>
          <w:lang w:val="en-GB"/>
        </w:rPr>
      </w:pPr>
      <w:r>
        <w:t>5.</w:t>
      </w:r>
      <w:r>
        <w:tab/>
      </w:r>
      <w:r>
        <w:rPr>
          <w:lang w:val="en-GB"/>
        </w:rPr>
        <w:t>The designations employed and the presentation of material in this List do not imply the expression of any opinion whatsoever on the part of the ITU concerning the legal status of any country or geographical area, or of its authorities.</w:t>
      </w:r>
    </w:p>
    <w:p w:rsidR="00E502BB" w:rsidRPr="004B3E66" w:rsidRDefault="001C3142">
      <w:pPr>
        <w:rPr>
          <w:sz w:val="18"/>
          <w:szCs w:val="18"/>
        </w:rPr>
      </w:pPr>
      <w:r>
        <w:br w:type="page"/>
      </w:r>
    </w:p>
    <w:tbl>
      <w:tblPr>
        <w:tblW w:w="0" w:type="auto"/>
        <w:tblLook w:val="04A0" w:firstRow="1" w:lastRow="0" w:firstColumn="1" w:lastColumn="0" w:noHBand="0" w:noVBand="1"/>
      </w:tblPr>
      <w:tblGrid>
        <w:gridCol w:w="250"/>
        <w:gridCol w:w="1545"/>
        <w:gridCol w:w="6575"/>
        <w:gridCol w:w="980"/>
        <w:gridCol w:w="283"/>
      </w:tblGrid>
      <w:tr w:rsidR="0037149B" w:rsidRPr="005C4BFF" w:rsidTr="005C4BFF">
        <w:trPr>
          <w:tblHeader/>
        </w:trPr>
        <w:tc>
          <w:tcPr>
            <w:tcW w:w="250" w:type="dxa"/>
          </w:tcPr>
          <w:p w:rsidR="0037149B" w:rsidRPr="005C4BFF" w:rsidRDefault="0037149B" w:rsidP="005C4BFF">
            <w:pPr>
              <w:widowControl w:val="0"/>
              <w:jc w:val="center"/>
              <w:rPr>
                <w:rFonts w:eastAsia="SimSun" w:cs="Arial"/>
                <w:b/>
                <w:bCs/>
                <w:i/>
                <w:iCs/>
                <w:color w:val="000000"/>
                <w:sz w:val="27"/>
                <w:szCs w:val="27"/>
              </w:rPr>
            </w:pPr>
          </w:p>
        </w:tc>
        <w:tc>
          <w:tcPr>
            <w:tcW w:w="9214" w:type="dxa"/>
            <w:gridSpan w:val="3"/>
          </w:tcPr>
          <w:p w:rsidR="0037149B" w:rsidRPr="005C4BFF" w:rsidRDefault="0037149B" w:rsidP="00290090">
            <w:pPr>
              <w:widowControl w:val="0"/>
              <w:rPr>
                <w:rFonts w:eastAsia="SimSun" w:cs="Arial"/>
                <w:b/>
                <w:bCs/>
                <w:i/>
                <w:iCs/>
                <w:color w:val="000000"/>
                <w:sz w:val="27"/>
                <w:szCs w:val="27"/>
              </w:rPr>
            </w:pPr>
            <w:r w:rsidRPr="005C4BFF">
              <w:rPr>
                <w:rFonts w:eastAsia="SimSun" w:cs="Arial"/>
                <w:b/>
                <w:bCs/>
                <w:i/>
                <w:iCs/>
                <w:color w:val="000000"/>
                <w:szCs w:val="22"/>
              </w:rPr>
              <w:t xml:space="preserve">List of </w:t>
            </w:r>
            <w:r w:rsidR="00290090" w:rsidRPr="003A5F55">
              <w:rPr>
                <w:rFonts w:eastAsia="SimSun" w:cs="Arial"/>
                <w:b/>
                <w:bCs/>
                <w:i/>
                <w:iCs/>
                <w:color w:val="000000"/>
                <w:szCs w:val="22"/>
              </w:rPr>
              <w:t>Rec.</w:t>
            </w:r>
            <w:r w:rsidRPr="003A5F55">
              <w:rPr>
                <w:rFonts w:eastAsia="SimSun" w:cs="Arial"/>
                <w:b/>
                <w:bCs/>
                <w:i/>
                <w:iCs/>
                <w:color w:val="000000"/>
                <w:szCs w:val="22"/>
              </w:rPr>
              <w:t xml:space="preserve"> </w:t>
            </w:r>
            <w:r w:rsidR="00290090" w:rsidRPr="003A5F55">
              <w:rPr>
                <w:rFonts w:eastAsia="SimSun" w:cs="Arial"/>
                <w:b/>
                <w:bCs/>
                <w:i/>
                <w:iCs/>
                <w:color w:val="000000"/>
                <w:szCs w:val="22"/>
              </w:rPr>
              <w:t xml:space="preserve">ITU-T </w:t>
            </w:r>
            <w:r w:rsidRPr="003A5F55">
              <w:rPr>
                <w:rFonts w:eastAsia="SimSun" w:cs="Arial"/>
                <w:b/>
                <w:bCs/>
                <w:i/>
                <w:iCs/>
                <w:color w:val="000000"/>
                <w:szCs w:val="22"/>
              </w:rPr>
              <w:t>E.164 assigned country codes</w:t>
            </w:r>
            <w:r w:rsidRPr="005C4BFF">
              <w:rPr>
                <w:rFonts w:eastAsia="SimSun" w:cs="Arial"/>
                <w:b/>
                <w:bCs/>
                <w:i/>
                <w:iCs/>
                <w:color w:val="000000"/>
                <w:szCs w:val="22"/>
              </w:rPr>
              <w:t xml:space="preserve"> - numerical order</w:t>
            </w:r>
          </w:p>
        </w:tc>
        <w:tc>
          <w:tcPr>
            <w:tcW w:w="283" w:type="dxa"/>
          </w:tcPr>
          <w:p w:rsidR="0037149B" w:rsidRPr="005C4BFF" w:rsidRDefault="0037149B" w:rsidP="005C4BFF">
            <w:pPr>
              <w:widowControl w:val="0"/>
              <w:jc w:val="center"/>
              <w:rPr>
                <w:rFonts w:eastAsia="SimSun" w:cs="Arial"/>
                <w:b/>
                <w:bCs/>
                <w:i/>
                <w:iCs/>
                <w:color w:val="000000"/>
                <w:sz w:val="27"/>
                <w:szCs w:val="27"/>
              </w:rPr>
            </w:pPr>
          </w:p>
        </w:tc>
      </w:tr>
      <w:tr w:rsidR="0037149B" w:rsidRPr="005C4BFF" w:rsidTr="005C4BFF">
        <w:trPr>
          <w:tblHeader/>
        </w:trPr>
        <w:tc>
          <w:tcPr>
            <w:tcW w:w="1809" w:type="dxa"/>
            <w:gridSpan w:val="2"/>
            <w:tcBorders>
              <w:bottom w:val="single" w:sz="4" w:space="0" w:color="auto"/>
            </w:tcBorders>
          </w:tcPr>
          <w:p w:rsidR="0037149B" w:rsidRPr="005C4BFF" w:rsidRDefault="0037149B" w:rsidP="005C4BFF">
            <w:pPr>
              <w:widowControl w:val="0"/>
              <w:spacing w:before="280"/>
              <w:jc w:val="center"/>
              <w:rPr>
                <w:rFonts w:eastAsia="SimSun" w:cs="Arial"/>
                <w:i/>
                <w:iCs/>
                <w:sz w:val="24"/>
                <w:szCs w:val="24"/>
              </w:rPr>
            </w:pPr>
            <w:r w:rsidRPr="005C4BFF">
              <w:rPr>
                <w:rFonts w:eastAsia="SimSun" w:cs="Arial"/>
                <w:b/>
                <w:bCs/>
                <w:i/>
                <w:iCs/>
                <w:color w:val="000000"/>
                <w:sz w:val="18"/>
                <w:szCs w:val="18"/>
              </w:rPr>
              <w:t>Country code</w:t>
            </w:r>
          </w:p>
        </w:tc>
        <w:tc>
          <w:tcPr>
            <w:tcW w:w="6663" w:type="dxa"/>
            <w:tcBorders>
              <w:bottom w:val="single" w:sz="4" w:space="0" w:color="auto"/>
            </w:tcBorders>
          </w:tcPr>
          <w:p w:rsidR="0037149B" w:rsidRPr="005C4BFF" w:rsidRDefault="0037149B" w:rsidP="005C4BFF">
            <w:pPr>
              <w:widowControl w:val="0"/>
              <w:spacing w:before="280"/>
              <w:rPr>
                <w:rFonts w:eastAsia="SimSun" w:cs="Arial"/>
                <w:i/>
                <w:iCs/>
                <w:sz w:val="24"/>
                <w:szCs w:val="24"/>
              </w:rPr>
            </w:pPr>
            <w:r w:rsidRPr="005C4BFF">
              <w:rPr>
                <w:rFonts w:eastAsia="SimSun" w:cs="Arial"/>
                <w:b/>
                <w:bCs/>
                <w:i/>
                <w:iCs/>
                <w:color w:val="000000"/>
                <w:sz w:val="18"/>
                <w:szCs w:val="18"/>
              </w:rPr>
              <w:t>Country, Geographical area or Global service</w:t>
            </w:r>
          </w:p>
        </w:tc>
        <w:tc>
          <w:tcPr>
            <w:tcW w:w="1275" w:type="dxa"/>
            <w:gridSpan w:val="2"/>
            <w:tcBorders>
              <w:bottom w:val="single" w:sz="4" w:space="0" w:color="auto"/>
            </w:tcBorders>
          </w:tcPr>
          <w:p w:rsidR="0037149B" w:rsidRPr="005C4BFF" w:rsidRDefault="0037149B" w:rsidP="005C4BFF">
            <w:pPr>
              <w:widowControl w:val="0"/>
              <w:spacing w:before="280"/>
              <w:jc w:val="center"/>
              <w:rPr>
                <w:rFonts w:eastAsia="SimSun" w:cs="Arial"/>
                <w:b/>
                <w:bCs/>
                <w:i/>
                <w:iCs/>
                <w:color w:val="000000"/>
                <w:sz w:val="23"/>
                <w:szCs w:val="23"/>
              </w:rPr>
            </w:pPr>
            <w:r w:rsidRPr="005C4BFF">
              <w:rPr>
                <w:rFonts w:eastAsia="SimSun" w:cs="Arial"/>
                <w:b/>
                <w:bCs/>
                <w:i/>
                <w:iCs/>
                <w:color w:val="000000"/>
                <w:sz w:val="18"/>
                <w:szCs w:val="18"/>
              </w:rPr>
              <w:t>Note</w:t>
            </w:r>
          </w:p>
        </w:tc>
      </w:tr>
      <w:tr w:rsidR="0037149B" w:rsidRPr="004B3E66" w:rsidTr="004B3E66">
        <w:tc>
          <w:tcPr>
            <w:tcW w:w="1809" w:type="dxa"/>
            <w:gridSpan w:val="2"/>
            <w:tcBorders>
              <w:top w:val="single" w:sz="4" w:space="0" w:color="auto"/>
            </w:tcBorders>
          </w:tcPr>
          <w:p w:rsidR="0037149B" w:rsidRPr="004B3E66" w:rsidRDefault="0037149B" w:rsidP="004E6D7F">
            <w:pPr>
              <w:widowControl w:val="0"/>
              <w:spacing w:before="80" w:after="40"/>
              <w:ind w:left="567"/>
              <w:rPr>
                <w:rFonts w:eastAsia="SimSun" w:cs="Arial"/>
                <w:sz w:val="18"/>
                <w:szCs w:val="18"/>
              </w:rPr>
            </w:pPr>
            <w:r w:rsidRPr="004B3E66">
              <w:rPr>
                <w:rFonts w:eastAsia="SimSun" w:cs="Arial"/>
                <w:color w:val="000000"/>
                <w:sz w:val="18"/>
                <w:szCs w:val="18"/>
              </w:rPr>
              <w:t>0</w:t>
            </w:r>
          </w:p>
        </w:tc>
        <w:tc>
          <w:tcPr>
            <w:tcW w:w="6663" w:type="dxa"/>
            <w:tcBorders>
              <w:top w:val="single" w:sz="4" w:space="0" w:color="auto"/>
            </w:tcBorders>
          </w:tcPr>
          <w:p w:rsidR="0037149B" w:rsidRPr="004B3E66" w:rsidRDefault="0037149B" w:rsidP="004E6D7F">
            <w:pPr>
              <w:widowControl w:val="0"/>
              <w:spacing w:before="80" w:after="40"/>
              <w:rPr>
                <w:rFonts w:eastAsia="SimSun" w:cs="Arial"/>
                <w:color w:val="000000"/>
                <w:sz w:val="18"/>
                <w:szCs w:val="18"/>
              </w:rPr>
            </w:pPr>
            <w:r w:rsidRPr="004B3E66">
              <w:rPr>
                <w:rFonts w:eastAsia="SimSun" w:cs="Arial"/>
                <w:color w:val="000000"/>
                <w:sz w:val="18"/>
                <w:szCs w:val="18"/>
              </w:rPr>
              <w:t>Reserved</w:t>
            </w:r>
          </w:p>
        </w:tc>
        <w:tc>
          <w:tcPr>
            <w:tcW w:w="1275" w:type="dxa"/>
            <w:gridSpan w:val="2"/>
            <w:tcBorders>
              <w:top w:val="single" w:sz="4" w:space="0" w:color="auto"/>
            </w:tcBorders>
          </w:tcPr>
          <w:p w:rsidR="0037149B" w:rsidRPr="004B3E66" w:rsidRDefault="0037149B" w:rsidP="004E6D7F">
            <w:pPr>
              <w:widowControl w:val="0"/>
              <w:spacing w:before="8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1</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American Samoa</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b</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1</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Anguilla</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b</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1</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Antigua and Barbuda</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b</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1</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Bahamas (Commonwealth of the)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b</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1</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Barbados</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b</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1</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Bermuda</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b</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1</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British Virgin Islands</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b</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1</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Canada</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b</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1</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Cayman Islands</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b</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1</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Dominica (Commonwealth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b</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1</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Dominican Republic</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b</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1</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Grenada</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b</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1</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Guam</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b</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1</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Jamaica</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b</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1</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Montserrat</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b</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1</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Northern Mariana Islands (Commonwealth of the)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b</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1</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Puerto Rico</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b</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1</w:t>
            </w:r>
          </w:p>
        </w:tc>
        <w:tc>
          <w:tcPr>
            <w:tcW w:w="6663" w:type="dxa"/>
          </w:tcPr>
          <w:p w:rsidR="0037149B" w:rsidRPr="004B3E66" w:rsidRDefault="0037149B" w:rsidP="00C3456D">
            <w:pPr>
              <w:widowControl w:val="0"/>
              <w:spacing w:before="20" w:after="40"/>
              <w:rPr>
                <w:rFonts w:eastAsia="SimSun" w:cs="Arial"/>
                <w:sz w:val="18"/>
                <w:szCs w:val="18"/>
              </w:rPr>
            </w:pPr>
            <w:r w:rsidRPr="004B3E66">
              <w:rPr>
                <w:rFonts w:eastAsia="SimSun" w:cs="Arial"/>
                <w:color w:val="000000"/>
                <w:sz w:val="18"/>
                <w:szCs w:val="18"/>
              </w:rPr>
              <w:t>Saint Kitts and Nevis</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b</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1</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Saint Lucia</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b</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1</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Saint Vincent and the Grenadines</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b</w:t>
            </w:r>
          </w:p>
        </w:tc>
      </w:tr>
      <w:tr w:rsidR="0091359F" w:rsidRPr="004B3E66" w:rsidTr="005C4BFF">
        <w:tc>
          <w:tcPr>
            <w:tcW w:w="1809" w:type="dxa"/>
            <w:gridSpan w:val="2"/>
          </w:tcPr>
          <w:p w:rsidR="0091359F" w:rsidRPr="004B3E66" w:rsidRDefault="0091359F" w:rsidP="00AE79C5">
            <w:pPr>
              <w:widowControl w:val="0"/>
              <w:spacing w:before="20" w:after="40"/>
              <w:ind w:left="567"/>
              <w:rPr>
                <w:rFonts w:eastAsia="SimSun" w:cs="Arial"/>
                <w:color w:val="000000"/>
                <w:sz w:val="18"/>
                <w:szCs w:val="18"/>
              </w:rPr>
            </w:pPr>
            <w:r w:rsidRPr="004B3E66">
              <w:rPr>
                <w:rFonts w:eastAsia="SimSun" w:cs="Arial"/>
                <w:color w:val="000000"/>
                <w:sz w:val="18"/>
                <w:szCs w:val="18"/>
              </w:rPr>
              <w:t>1</w:t>
            </w:r>
          </w:p>
        </w:tc>
        <w:tc>
          <w:tcPr>
            <w:tcW w:w="6663" w:type="dxa"/>
          </w:tcPr>
          <w:p w:rsidR="0091359F" w:rsidRPr="004B3E66" w:rsidRDefault="0091359F" w:rsidP="00AE79C5">
            <w:pPr>
              <w:widowControl w:val="0"/>
              <w:spacing w:before="20" w:after="40"/>
              <w:rPr>
                <w:rFonts w:eastAsia="SimSun" w:cs="Arial"/>
                <w:color w:val="000000"/>
                <w:sz w:val="18"/>
                <w:szCs w:val="18"/>
              </w:rPr>
            </w:pPr>
            <w:r w:rsidRPr="004B3E66">
              <w:rPr>
                <w:rFonts w:eastAsia="SimSun" w:cs="Arial"/>
                <w:color w:val="000000"/>
                <w:sz w:val="18"/>
                <w:szCs w:val="18"/>
              </w:rPr>
              <w:t>Sint Maarten (Dutch part)</w:t>
            </w:r>
          </w:p>
        </w:tc>
        <w:tc>
          <w:tcPr>
            <w:tcW w:w="1275" w:type="dxa"/>
            <w:gridSpan w:val="2"/>
          </w:tcPr>
          <w:p w:rsidR="0091359F" w:rsidRPr="004B3E66" w:rsidRDefault="0091359F"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b</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1</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Trinidad and Tobago</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b</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1</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Turks and Caicos Islands</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b</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1</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United States of America</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b</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1</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United States Virgin Islands</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b</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20</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Egypt (Arab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210</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211</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South Sudan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212</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Morocco (Kingdom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213</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Algeria (People's Democratic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214</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215</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216</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Tunisia</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217</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218</w:t>
            </w:r>
          </w:p>
        </w:tc>
        <w:tc>
          <w:tcPr>
            <w:tcW w:w="6663" w:type="dxa"/>
          </w:tcPr>
          <w:p w:rsidR="0037149B" w:rsidRPr="004B3E66" w:rsidRDefault="0037149B" w:rsidP="00974198">
            <w:pPr>
              <w:widowControl w:val="0"/>
              <w:spacing w:before="20" w:after="40"/>
              <w:rPr>
                <w:rFonts w:eastAsia="SimSun" w:cs="Arial"/>
                <w:color w:val="000000"/>
                <w:sz w:val="18"/>
                <w:szCs w:val="18"/>
              </w:rPr>
            </w:pPr>
            <w:r w:rsidRPr="00634717">
              <w:rPr>
                <w:rFonts w:eastAsia="SimSun" w:cs="Arial"/>
                <w:color w:val="000000"/>
                <w:sz w:val="18"/>
                <w:szCs w:val="18"/>
              </w:rPr>
              <w:t>Libya</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219</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220</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Gambia (Republic of the)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221</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Senegal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222</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Mauritania (Islamic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223</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Mali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224</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Guinea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225</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Côte d'Ivoire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226</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Burkina Faso</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227</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Niger (Republic of the)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228</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Togolese Republic</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229</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Benin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230</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Mauritius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231</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Liberia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232</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Sierra Leone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233</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Ghana</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234</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Nigeria (Federal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4E6D7F">
            <w:pPr>
              <w:widowControl w:val="0"/>
              <w:spacing w:before="80" w:after="40"/>
              <w:ind w:left="567"/>
              <w:rPr>
                <w:rFonts w:eastAsia="SimSun" w:cs="Arial"/>
                <w:sz w:val="18"/>
                <w:szCs w:val="18"/>
              </w:rPr>
            </w:pPr>
            <w:r w:rsidRPr="004B3E66">
              <w:rPr>
                <w:rFonts w:eastAsia="SimSun" w:cs="Arial"/>
                <w:color w:val="000000"/>
                <w:sz w:val="18"/>
                <w:szCs w:val="18"/>
              </w:rPr>
              <w:lastRenderedPageBreak/>
              <w:t>235</w:t>
            </w:r>
          </w:p>
        </w:tc>
        <w:tc>
          <w:tcPr>
            <w:tcW w:w="6663" w:type="dxa"/>
          </w:tcPr>
          <w:p w:rsidR="0037149B" w:rsidRPr="004B3E66" w:rsidRDefault="0037149B" w:rsidP="004E6D7F">
            <w:pPr>
              <w:widowControl w:val="0"/>
              <w:spacing w:before="80" w:after="40"/>
              <w:rPr>
                <w:rFonts w:eastAsia="SimSun" w:cs="Arial"/>
                <w:color w:val="000000"/>
                <w:sz w:val="18"/>
                <w:szCs w:val="18"/>
              </w:rPr>
            </w:pPr>
            <w:r w:rsidRPr="004B3E66">
              <w:rPr>
                <w:rFonts w:eastAsia="SimSun" w:cs="Arial"/>
                <w:color w:val="000000"/>
                <w:sz w:val="18"/>
                <w:szCs w:val="18"/>
              </w:rPr>
              <w:t>Chad (Republic of)</w:t>
            </w:r>
          </w:p>
        </w:tc>
        <w:tc>
          <w:tcPr>
            <w:tcW w:w="1275" w:type="dxa"/>
            <w:gridSpan w:val="2"/>
          </w:tcPr>
          <w:p w:rsidR="0037149B" w:rsidRPr="004B3E66" w:rsidRDefault="0037149B" w:rsidP="004E6D7F">
            <w:pPr>
              <w:widowControl w:val="0"/>
              <w:spacing w:before="8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236</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Central African Republic</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237</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Cameroon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238</w:t>
            </w:r>
          </w:p>
        </w:tc>
        <w:tc>
          <w:tcPr>
            <w:tcW w:w="6663" w:type="dxa"/>
          </w:tcPr>
          <w:p w:rsidR="0037149B" w:rsidRPr="004B3E66" w:rsidRDefault="00C57DC0" w:rsidP="00AE79C5">
            <w:pPr>
              <w:widowControl w:val="0"/>
              <w:spacing w:before="20" w:after="40"/>
              <w:rPr>
                <w:rFonts w:eastAsia="SimSun" w:cs="Arial"/>
                <w:color w:val="000000"/>
                <w:sz w:val="18"/>
                <w:szCs w:val="18"/>
              </w:rPr>
            </w:pPr>
            <w:r w:rsidRPr="00634717">
              <w:rPr>
                <w:rFonts w:eastAsia="SimSun" w:cs="Arial"/>
                <w:color w:val="000000"/>
                <w:sz w:val="18"/>
                <w:szCs w:val="18"/>
              </w:rPr>
              <w:t>Cabo</w:t>
            </w:r>
            <w:r w:rsidR="0037149B" w:rsidRPr="00634717">
              <w:rPr>
                <w:rFonts w:eastAsia="SimSun" w:cs="Arial"/>
                <w:color w:val="000000"/>
                <w:sz w:val="18"/>
                <w:szCs w:val="18"/>
              </w:rPr>
              <w:t xml:space="preserve"> Verde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239</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Sao Tome and Principe (Democratic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240</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Equatorial Guinea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241</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Gabonese Republic</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242</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Congo (Republic of the)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243</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Democratic Republic of the Congo</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244</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Angola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245</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Guinea-Bissau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246</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Diego Garcia</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8E36A0">
        <w:trPr>
          <w:trHeight w:val="215"/>
        </w:trPr>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247</w:t>
            </w:r>
          </w:p>
        </w:tc>
        <w:tc>
          <w:tcPr>
            <w:tcW w:w="6663" w:type="dxa"/>
          </w:tcPr>
          <w:p w:rsidR="0037149B" w:rsidRPr="004B3E66" w:rsidRDefault="0037149B" w:rsidP="00AE79C5">
            <w:pPr>
              <w:widowControl w:val="0"/>
              <w:spacing w:before="20" w:after="40"/>
              <w:rPr>
                <w:rFonts w:eastAsia="SimSun" w:cs="Arial"/>
                <w:sz w:val="18"/>
                <w:szCs w:val="18"/>
                <w:lang w:val="pt-BR"/>
              </w:rPr>
            </w:pPr>
            <w:r w:rsidRPr="004B3E66">
              <w:rPr>
                <w:rFonts w:eastAsia="SimSun" w:cs="Arial"/>
                <w:color w:val="000000"/>
                <w:sz w:val="18"/>
                <w:szCs w:val="18"/>
                <w:lang w:val="pt-BR"/>
              </w:rPr>
              <w:t>Saint Helena, Ascension and Tristan da Cunha</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a</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248</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Seychelles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249</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Sudan (Republic of the)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250</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Rwanda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251</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Ethiopia (Federal Democratic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252</w:t>
            </w:r>
          </w:p>
        </w:tc>
        <w:tc>
          <w:tcPr>
            <w:tcW w:w="6663" w:type="dxa"/>
          </w:tcPr>
          <w:p w:rsidR="0037149B" w:rsidRPr="004B3E66" w:rsidRDefault="004E55C7" w:rsidP="004E55C7">
            <w:pPr>
              <w:widowControl w:val="0"/>
              <w:spacing w:before="20" w:after="40"/>
              <w:rPr>
                <w:rFonts w:eastAsia="SimSun" w:cs="Arial"/>
                <w:color w:val="000000"/>
                <w:sz w:val="18"/>
                <w:szCs w:val="18"/>
              </w:rPr>
            </w:pPr>
            <w:r w:rsidRPr="00634717">
              <w:rPr>
                <w:rFonts w:eastAsia="SimSun" w:cs="Arial"/>
                <w:color w:val="000000"/>
                <w:sz w:val="18"/>
                <w:szCs w:val="18"/>
              </w:rPr>
              <w:t>Somalia (Federal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253</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Djibouti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254</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Kenya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255</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Tanzania (United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256</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Uganda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257</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Burundi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258</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Mozambique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259</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260</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Zambia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261</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Madagascar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262</w:t>
            </w:r>
          </w:p>
        </w:tc>
        <w:tc>
          <w:tcPr>
            <w:tcW w:w="6663" w:type="dxa"/>
          </w:tcPr>
          <w:p w:rsidR="0037149B" w:rsidRPr="004B3E66" w:rsidRDefault="0037149B" w:rsidP="00AE79C5">
            <w:pPr>
              <w:widowControl w:val="0"/>
              <w:spacing w:before="20" w:after="40"/>
              <w:rPr>
                <w:rFonts w:eastAsia="SimSun" w:cs="Arial"/>
                <w:sz w:val="18"/>
                <w:szCs w:val="18"/>
              </w:rPr>
            </w:pPr>
            <w:r w:rsidRPr="00337435">
              <w:rPr>
                <w:rFonts w:eastAsia="SimSun" w:cs="Arial"/>
                <w:color w:val="000000"/>
                <w:sz w:val="18"/>
                <w:szCs w:val="18"/>
              </w:rPr>
              <w:t>French Departments and Territories in the Indian Ocean</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j</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263</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Zimbabwe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264</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Namibia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265</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Malawi</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266</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Lesotho (Kingdom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267</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Botswana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268</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Swaziland (Kingdom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269</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Comoros (Union of the)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27</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South Africa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280</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m</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281</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m</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282</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m</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283</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m</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284</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m</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285</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m</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286</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m</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287</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m</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288</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m</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289</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m</w:t>
            </w:r>
          </w:p>
        </w:tc>
      </w:tr>
      <w:tr w:rsidR="0037149B" w:rsidRPr="004B3E66" w:rsidTr="0058675F">
        <w:trPr>
          <w:trHeight w:val="187"/>
        </w:trPr>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290</w:t>
            </w:r>
          </w:p>
        </w:tc>
        <w:tc>
          <w:tcPr>
            <w:tcW w:w="6663" w:type="dxa"/>
          </w:tcPr>
          <w:p w:rsidR="0037149B" w:rsidRPr="004B3E66" w:rsidRDefault="0037149B" w:rsidP="00AE79C5">
            <w:pPr>
              <w:widowControl w:val="0"/>
              <w:spacing w:before="20" w:after="40"/>
              <w:rPr>
                <w:rFonts w:eastAsia="SimSun" w:cs="Arial"/>
                <w:sz w:val="18"/>
                <w:szCs w:val="18"/>
                <w:lang w:val="pt-BR"/>
              </w:rPr>
            </w:pPr>
            <w:r w:rsidRPr="004B3E66">
              <w:rPr>
                <w:rFonts w:eastAsia="SimSun" w:cs="Arial"/>
                <w:color w:val="000000"/>
                <w:sz w:val="18"/>
                <w:szCs w:val="18"/>
                <w:lang w:val="pt-BR"/>
              </w:rPr>
              <w:t>Saint Helena, Ascension and Tristan da Cunha</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a</w:t>
            </w:r>
          </w:p>
        </w:tc>
      </w:tr>
      <w:tr w:rsidR="0037149B" w:rsidRPr="004B3E66" w:rsidTr="0058675F">
        <w:trPr>
          <w:trHeight w:val="188"/>
        </w:trPr>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291</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Eritrea</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292</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293</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294</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295</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lastRenderedPageBreak/>
              <w:t>296</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4E6D7F">
            <w:pPr>
              <w:widowControl w:val="0"/>
              <w:spacing w:before="80" w:after="40"/>
              <w:ind w:left="567"/>
              <w:rPr>
                <w:rFonts w:eastAsia="SimSun" w:cs="Arial"/>
                <w:sz w:val="18"/>
                <w:szCs w:val="18"/>
              </w:rPr>
            </w:pPr>
            <w:r w:rsidRPr="004B3E66">
              <w:rPr>
                <w:rFonts w:eastAsia="SimSun" w:cs="Arial"/>
                <w:color w:val="000000"/>
                <w:sz w:val="18"/>
                <w:szCs w:val="18"/>
              </w:rPr>
              <w:t>297</w:t>
            </w:r>
          </w:p>
        </w:tc>
        <w:tc>
          <w:tcPr>
            <w:tcW w:w="6663" w:type="dxa"/>
          </w:tcPr>
          <w:p w:rsidR="0037149B" w:rsidRPr="004B3E66" w:rsidRDefault="0037149B" w:rsidP="004E6D7F">
            <w:pPr>
              <w:widowControl w:val="0"/>
              <w:spacing w:before="80" w:after="40"/>
              <w:rPr>
                <w:rFonts w:eastAsia="SimSun" w:cs="Arial"/>
                <w:color w:val="000000"/>
                <w:sz w:val="18"/>
                <w:szCs w:val="18"/>
              </w:rPr>
            </w:pPr>
            <w:r w:rsidRPr="004B3E66">
              <w:rPr>
                <w:rFonts w:eastAsia="SimSun" w:cs="Arial"/>
                <w:color w:val="000000"/>
                <w:sz w:val="18"/>
                <w:szCs w:val="18"/>
              </w:rPr>
              <w:t>Aruba</w:t>
            </w:r>
          </w:p>
        </w:tc>
        <w:tc>
          <w:tcPr>
            <w:tcW w:w="1275" w:type="dxa"/>
            <w:gridSpan w:val="2"/>
          </w:tcPr>
          <w:p w:rsidR="0037149B" w:rsidRPr="004B3E66" w:rsidRDefault="0037149B" w:rsidP="004E6D7F">
            <w:pPr>
              <w:widowControl w:val="0"/>
              <w:spacing w:before="8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298</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Faroe Islands</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299</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Greenland (Denmark)</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30</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Greece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31</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Netherlands (Kingdom of the)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32</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Belgium</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33</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France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34</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Spain</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350</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Gibraltar</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351</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Portugal</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352</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Luxembourg</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353</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Ireland</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354</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Iceland</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355</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Albania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356</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Malta</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357</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Cyprus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358</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Finland</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359</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Bulgaria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36</w:t>
            </w:r>
          </w:p>
        </w:tc>
        <w:tc>
          <w:tcPr>
            <w:tcW w:w="6663" w:type="dxa"/>
          </w:tcPr>
          <w:p w:rsidR="0037149B" w:rsidRPr="004B3E66" w:rsidRDefault="0037149B" w:rsidP="001E53F6">
            <w:pPr>
              <w:widowControl w:val="0"/>
              <w:spacing w:before="20" w:after="40"/>
              <w:rPr>
                <w:rFonts w:eastAsia="SimSun" w:cs="Arial"/>
                <w:color w:val="000000"/>
                <w:sz w:val="18"/>
                <w:szCs w:val="18"/>
              </w:rPr>
            </w:pPr>
            <w:r w:rsidRPr="004B3E66">
              <w:rPr>
                <w:rFonts w:eastAsia="SimSun" w:cs="Arial"/>
                <w:color w:val="000000"/>
                <w:sz w:val="18"/>
                <w:szCs w:val="18"/>
              </w:rPr>
              <w:t>Hungary</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370</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Lithuania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371</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Latvia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372</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Estonia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373</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Moldova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374</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Armenia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375</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Belarus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376</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Andorra (Principality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377</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Monaco (Principality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378</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San Marino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379</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Vatican City State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f</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380</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Ukraine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381</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Serbia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634717" w:rsidRDefault="0037149B" w:rsidP="00AE79C5">
            <w:pPr>
              <w:widowControl w:val="0"/>
              <w:spacing w:before="20" w:after="40"/>
              <w:ind w:left="567"/>
              <w:rPr>
                <w:rFonts w:eastAsia="SimSun" w:cs="Arial"/>
                <w:sz w:val="18"/>
                <w:szCs w:val="18"/>
              </w:rPr>
            </w:pPr>
            <w:r w:rsidRPr="00634717">
              <w:rPr>
                <w:rFonts w:eastAsia="SimSun" w:cs="Arial"/>
                <w:color w:val="000000"/>
                <w:sz w:val="18"/>
                <w:szCs w:val="18"/>
              </w:rPr>
              <w:t>382</w:t>
            </w:r>
          </w:p>
        </w:tc>
        <w:tc>
          <w:tcPr>
            <w:tcW w:w="6663" w:type="dxa"/>
          </w:tcPr>
          <w:p w:rsidR="0037149B" w:rsidRPr="00634717" w:rsidRDefault="0037149B" w:rsidP="004E55C7">
            <w:pPr>
              <w:widowControl w:val="0"/>
              <w:spacing w:before="20" w:after="40"/>
              <w:rPr>
                <w:rFonts w:eastAsia="SimSun" w:cs="Arial"/>
                <w:color w:val="000000"/>
                <w:sz w:val="18"/>
                <w:szCs w:val="18"/>
              </w:rPr>
            </w:pPr>
            <w:r w:rsidRPr="00634717">
              <w:rPr>
                <w:rFonts w:eastAsia="SimSun" w:cs="Arial"/>
                <w:color w:val="000000"/>
                <w:sz w:val="18"/>
                <w:szCs w:val="18"/>
              </w:rPr>
              <w:t>Montenegro</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5560DC" w:rsidRDefault="0037149B" w:rsidP="00AE79C5">
            <w:pPr>
              <w:widowControl w:val="0"/>
              <w:spacing w:before="20" w:after="40"/>
              <w:ind w:left="567"/>
              <w:rPr>
                <w:rFonts w:eastAsia="SimSun" w:cs="Arial"/>
                <w:sz w:val="18"/>
                <w:szCs w:val="18"/>
              </w:rPr>
            </w:pPr>
            <w:r w:rsidRPr="005560DC">
              <w:rPr>
                <w:rFonts w:eastAsia="SimSun" w:cs="Arial"/>
                <w:color w:val="000000"/>
                <w:sz w:val="18"/>
                <w:szCs w:val="18"/>
              </w:rPr>
              <w:t>383</w:t>
            </w:r>
          </w:p>
        </w:tc>
        <w:tc>
          <w:tcPr>
            <w:tcW w:w="6663" w:type="dxa"/>
          </w:tcPr>
          <w:p w:rsidR="0037149B" w:rsidRPr="005560DC" w:rsidRDefault="00004A51" w:rsidP="00AE79C5">
            <w:pPr>
              <w:widowControl w:val="0"/>
              <w:spacing w:before="20" w:after="40"/>
              <w:rPr>
                <w:rFonts w:eastAsia="SimSun" w:cs="Arial"/>
                <w:color w:val="000000"/>
                <w:sz w:val="18"/>
                <w:szCs w:val="18"/>
              </w:rPr>
            </w:pPr>
            <w:r w:rsidRPr="005560DC">
              <w:rPr>
                <w:rFonts w:eastAsia="SimSun" w:cs="Arial"/>
                <w:color w:val="000000"/>
                <w:sz w:val="18"/>
                <w:szCs w:val="18"/>
              </w:rPr>
              <w:t>Kosovo</w:t>
            </w:r>
            <w:r w:rsidR="00B04950" w:rsidRPr="005560DC">
              <w:rPr>
                <w:rFonts w:eastAsia="SimSun" w:cs="Arial"/>
                <w:color w:val="000000"/>
                <w:sz w:val="18"/>
                <w:szCs w:val="18"/>
              </w:rPr>
              <w:t>*</w:t>
            </w:r>
          </w:p>
        </w:tc>
        <w:tc>
          <w:tcPr>
            <w:tcW w:w="1275" w:type="dxa"/>
            <w:gridSpan w:val="2"/>
          </w:tcPr>
          <w:p w:rsidR="0037149B" w:rsidRPr="005560DC" w:rsidRDefault="00004A51" w:rsidP="00AE79C5">
            <w:pPr>
              <w:widowControl w:val="0"/>
              <w:spacing w:before="20" w:after="40"/>
              <w:jc w:val="center"/>
              <w:rPr>
                <w:rFonts w:eastAsia="SimSun" w:cs="Arial"/>
                <w:color w:val="000000"/>
                <w:sz w:val="18"/>
                <w:szCs w:val="18"/>
              </w:rPr>
            </w:pPr>
            <w:r w:rsidRPr="005560DC">
              <w:rPr>
                <w:rFonts w:eastAsia="SimSun" w:cs="Arial"/>
                <w:color w:val="000000"/>
                <w:sz w:val="18"/>
                <w:szCs w:val="18"/>
              </w:rPr>
              <w:t>r</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384</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385</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Croatia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386</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Slovenia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387</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Bosnia and Herzegovina</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388</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Group of countries, shared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389</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The Former Yugoslav Republic of Macedonia</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39</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Italy</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39</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Vatican City State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40</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Romania</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41</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Switzerland (Confederation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420</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Czech Republic</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421</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Slovak Republic</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422</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423</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Liechtenstein (Principality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424</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425</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426</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427</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lastRenderedPageBreak/>
              <w:t>428</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429</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4E6D7F">
            <w:pPr>
              <w:widowControl w:val="0"/>
              <w:spacing w:before="80" w:after="40"/>
              <w:ind w:left="567"/>
              <w:rPr>
                <w:rFonts w:eastAsia="SimSun" w:cs="Arial"/>
                <w:sz w:val="18"/>
                <w:szCs w:val="18"/>
              </w:rPr>
            </w:pPr>
            <w:r w:rsidRPr="004B3E66">
              <w:rPr>
                <w:rFonts w:eastAsia="SimSun" w:cs="Arial"/>
                <w:color w:val="000000"/>
                <w:sz w:val="18"/>
                <w:szCs w:val="18"/>
              </w:rPr>
              <w:t>43</w:t>
            </w:r>
          </w:p>
        </w:tc>
        <w:tc>
          <w:tcPr>
            <w:tcW w:w="6663" w:type="dxa"/>
          </w:tcPr>
          <w:p w:rsidR="0037149B" w:rsidRPr="004B3E66" w:rsidRDefault="0037149B" w:rsidP="004E6D7F">
            <w:pPr>
              <w:widowControl w:val="0"/>
              <w:spacing w:before="80" w:after="40"/>
              <w:rPr>
                <w:rFonts w:eastAsia="SimSun" w:cs="Arial"/>
                <w:color w:val="000000"/>
                <w:sz w:val="18"/>
                <w:szCs w:val="18"/>
              </w:rPr>
            </w:pPr>
            <w:r w:rsidRPr="004B3E66">
              <w:rPr>
                <w:rFonts w:eastAsia="SimSun" w:cs="Arial"/>
                <w:color w:val="000000"/>
                <w:sz w:val="18"/>
                <w:szCs w:val="18"/>
              </w:rPr>
              <w:t>Austria</w:t>
            </w:r>
          </w:p>
        </w:tc>
        <w:tc>
          <w:tcPr>
            <w:tcW w:w="1275" w:type="dxa"/>
            <w:gridSpan w:val="2"/>
          </w:tcPr>
          <w:p w:rsidR="0037149B" w:rsidRPr="004B3E66" w:rsidRDefault="0037149B" w:rsidP="004E6D7F">
            <w:pPr>
              <w:widowControl w:val="0"/>
              <w:spacing w:before="8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44</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United Kingdom of Great Britain and Northern Ireland</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45</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Denmark</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46</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Sweden</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47</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Norway</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48</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Poland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49</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Germany (Federal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500</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Falkland Islands (Malvinas)</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501</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Belize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502</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Guatemala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503</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El Salvador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504</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Honduras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505</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Nicaragua</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506</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Costa Rica</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507</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Panama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B04950"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508</w:t>
            </w:r>
          </w:p>
        </w:tc>
        <w:tc>
          <w:tcPr>
            <w:tcW w:w="6663" w:type="dxa"/>
          </w:tcPr>
          <w:p w:rsidR="0037149B" w:rsidRPr="004B3E66" w:rsidRDefault="0037149B" w:rsidP="00AE79C5">
            <w:pPr>
              <w:widowControl w:val="0"/>
              <w:spacing w:before="20" w:after="40"/>
              <w:rPr>
                <w:rFonts w:eastAsia="SimSun" w:cs="Arial"/>
                <w:color w:val="000000"/>
                <w:sz w:val="18"/>
                <w:szCs w:val="18"/>
                <w:lang w:val="fr-CH"/>
              </w:rPr>
            </w:pPr>
            <w:r w:rsidRPr="00337435">
              <w:rPr>
                <w:rFonts w:eastAsia="SimSun" w:cs="Arial"/>
                <w:color w:val="000000"/>
                <w:sz w:val="18"/>
                <w:szCs w:val="18"/>
                <w:lang w:val="fr-CH"/>
              </w:rPr>
              <w:t>Saint Pierre and Miquelon (Collectivité territoriale de la République française)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lang w:val="fr-CH"/>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509</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Haiti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51</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Peru</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52</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Mexico</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53</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Cuba</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54</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Argentine Republic</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55</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Brazil (Federative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56</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Chile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57</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Colombia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58</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Venezuela (Bolivarian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590</w:t>
            </w:r>
          </w:p>
        </w:tc>
        <w:tc>
          <w:tcPr>
            <w:tcW w:w="6663" w:type="dxa"/>
          </w:tcPr>
          <w:p w:rsidR="0037149B" w:rsidRPr="004B3E66" w:rsidRDefault="0037149B" w:rsidP="00AE79C5">
            <w:pPr>
              <w:widowControl w:val="0"/>
              <w:spacing w:before="20" w:after="40"/>
              <w:rPr>
                <w:rFonts w:eastAsia="SimSun" w:cs="Arial"/>
                <w:color w:val="000000"/>
                <w:sz w:val="18"/>
                <w:szCs w:val="18"/>
              </w:rPr>
            </w:pPr>
            <w:r w:rsidRPr="00337435">
              <w:rPr>
                <w:rFonts w:eastAsia="SimSun" w:cs="Arial"/>
                <w:color w:val="000000"/>
                <w:sz w:val="18"/>
                <w:szCs w:val="18"/>
              </w:rPr>
              <w:t>Guadeloupe (French Department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591</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Bolivia (Plurinational State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592</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Guyana</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593</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Ecuador</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594</w:t>
            </w:r>
          </w:p>
        </w:tc>
        <w:tc>
          <w:tcPr>
            <w:tcW w:w="6663" w:type="dxa"/>
          </w:tcPr>
          <w:p w:rsidR="0037149B" w:rsidRPr="004B3E66" w:rsidRDefault="0037149B" w:rsidP="00AE79C5">
            <w:pPr>
              <w:widowControl w:val="0"/>
              <w:spacing w:before="20" w:after="40"/>
              <w:rPr>
                <w:rFonts w:eastAsia="SimSun" w:cs="Arial"/>
                <w:color w:val="000000"/>
                <w:sz w:val="18"/>
                <w:szCs w:val="18"/>
              </w:rPr>
            </w:pPr>
            <w:r w:rsidRPr="00337435">
              <w:rPr>
                <w:rFonts w:eastAsia="SimSun" w:cs="Arial"/>
                <w:color w:val="000000"/>
                <w:sz w:val="18"/>
                <w:szCs w:val="18"/>
              </w:rPr>
              <w:t>French Guiana (French Department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595</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Paraguay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596</w:t>
            </w:r>
          </w:p>
        </w:tc>
        <w:tc>
          <w:tcPr>
            <w:tcW w:w="6663" w:type="dxa"/>
          </w:tcPr>
          <w:p w:rsidR="0037149B" w:rsidRPr="004B3E66" w:rsidRDefault="0037149B" w:rsidP="00AE79C5">
            <w:pPr>
              <w:widowControl w:val="0"/>
              <w:spacing w:before="20" w:after="40"/>
              <w:rPr>
                <w:rFonts w:eastAsia="SimSun" w:cs="Arial"/>
                <w:color w:val="000000"/>
                <w:sz w:val="18"/>
                <w:szCs w:val="18"/>
              </w:rPr>
            </w:pPr>
            <w:r w:rsidRPr="00337435">
              <w:rPr>
                <w:rFonts w:eastAsia="SimSun" w:cs="Arial"/>
                <w:color w:val="000000"/>
                <w:sz w:val="18"/>
                <w:szCs w:val="18"/>
              </w:rPr>
              <w:t>Martinique (French Department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597</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Suriname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598</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Uruguay (Eastern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599</w:t>
            </w:r>
          </w:p>
        </w:tc>
        <w:tc>
          <w:tcPr>
            <w:tcW w:w="6663" w:type="dxa"/>
          </w:tcPr>
          <w:p w:rsidR="0037149B" w:rsidRPr="004B3E66" w:rsidRDefault="002F3B55" w:rsidP="00AE79C5">
            <w:pPr>
              <w:widowControl w:val="0"/>
              <w:spacing w:before="20" w:after="40"/>
              <w:rPr>
                <w:rFonts w:eastAsia="SimSun" w:cs="Arial"/>
                <w:sz w:val="18"/>
                <w:szCs w:val="18"/>
              </w:rPr>
            </w:pPr>
            <w:r>
              <w:rPr>
                <w:rFonts w:eastAsia="SimSun" w:cs="Arial"/>
                <w:color w:val="000000"/>
                <w:sz w:val="18"/>
                <w:szCs w:val="18"/>
              </w:rPr>
              <w:t>Bonaire, S</w:t>
            </w:r>
            <w:r w:rsidR="0037149B" w:rsidRPr="004B3E66">
              <w:rPr>
                <w:rFonts w:eastAsia="SimSun" w:cs="Arial"/>
                <w:color w:val="000000"/>
                <w:sz w:val="18"/>
                <w:szCs w:val="18"/>
              </w:rPr>
              <w:t>int Eustatius and Saba</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c</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599</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Curaçao</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c</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60</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Malaysia</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61</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Australia</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i</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62</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Indonesia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63</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Philippines (Republic of the)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64</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New Zealand</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65</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Singapore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66</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Thailand</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670</w:t>
            </w:r>
          </w:p>
        </w:tc>
        <w:tc>
          <w:tcPr>
            <w:tcW w:w="6663" w:type="dxa"/>
          </w:tcPr>
          <w:p w:rsidR="0037149B" w:rsidRPr="004B3E66" w:rsidRDefault="0037149B" w:rsidP="00AE79C5">
            <w:pPr>
              <w:widowControl w:val="0"/>
              <w:spacing w:before="20" w:after="40"/>
              <w:rPr>
                <w:rFonts w:eastAsia="SimSun" w:cs="Arial"/>
                <w:color w:val="000000"/>
                <w:sz w:val="18"/>
                <w:szCs w:val="18"/>
              </w:rPr>
            </w:pPr>
            <w:r w:rsidRPr="00634717">
              <w:rPr>
                <w:rFonts w:eastAsia="SimSun" w:cs="Arial"/>
                <w:color w:val="000000"/>
                <w:sz w:val="18"/>
                <w:szCs w:val="18"/>
              </w:rPr>
              <w:t>Timor-Leste</w:t>
            </w:r>
            <w:r w:rsidR="00181533" w:rsidRPr="00634717">
              <w:rPr>
                <w:rFonts w:eastAsia="SimSun" w:cs="Arial"/>
                <w:color w:val="000000"/>
                <w:sz w:val="18"/>
                <w:szCs w:val="18"/>
              </w:rPr>
              <w:t xml:space="preserve"> (Democratic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671</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672</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Australian External Territories</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g</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673</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Brunei Darussalam</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674</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Nauru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675</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Papua New Guinea</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676</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Tonga (Kingdom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lastRenderedPageBreak/>
              <w:t>677</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Solomon Islands</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678</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Vanuatu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679</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Fiji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4E6D7F">
            <w:pPr>
              <w:widowControl w:val="0"/>
              <w:spacing w:before="80" w:after="40"/>
              <w:ind w:left="567"/>
              <w:rPr>
                <w:rFonts w:eastAsia="SimSun" w:cs="Arial"/>
                <w:sz w:val="18"/>
                <w:szCs w:val="18"/>
              </w:rPr>
            </w:pPr>
            <w:r w:rsidRPr="004B3E66">
              <w:rPr>
                <w:rFonts w:eastAsia="SimSun" w:cs="Arial"/>
                <w:color w:val="000000"/>
                <w:sz w:val="18"/>
                <w:szCs w:val="18"/>
              </w:rPr>
              <w:t>680</w:t>
            </w:r>
          </w:p>
        </w:tc>
        <w:tc>
          <w:tcPr>
            <w:tcW w:w="6663" w:type="dxa"/>
          </w:tcPr>
          <w:p w:rsidR="0037149B" w:rsidRPr="004B3E66" w:rsidRDefault="0037149B" w:rsidP="004E6D7F">
            <w:pPr>
              <w:widowControl w:val="0"/>
              <w:spacing w:before="80" w:after="40"/>
              <w:rPr>
                <w:rFonts w:eastAsia="SimSun" w:cs="Arial"/>
                <w:color w:val="000000"/>
                <w:sz w:val="18"/>
                <w:szCs w:val="18"/>
              </w:rPr>
            </w:pPr>
            <w:r w:rsidRPr="004B3E66">
              <w:rPr>
                <w:rFonts w:eastAsia="SimSun" w:cs="Arial"/>
                <w:color w:val="000000"/>
                <w:sz w:val="18"/>
                <w:szCs w:val="18"/>
              </w:rPr>
              <w:t>Palau (Republic of)</w:t>
            </w:r>
          </w:p>
        </w:tc>
        <w:tc>
          <w:tcPr>
            <w:tcW w:w="1275" w:type="dxa"/>
            <w:gridSpan w:val="2"/>
          </w:tcPr>
          <w:p w:rsidR="0037149B" w:rsidRPr="004B3E66" w:rsidRDefault="0037149B" w:rsidP="004E6D7F">
            <w:pPr>
              <w:widowControl w:val="0"/>
              <w:spacing w:before="80" w:after="40"/>
              <w:jc w:val="center"/>
              <w:rPr>
                <w:rFonts w:eastAsia="SimSun" w:cs="Arial"/>
                <w:color w:val="000000"/>
                <w:sz w:val="18"/>
                <w:szCs w:val="18"/>
              </w:rPr>
            </w:pPr>
          </w:p>
        </w:tc>
      </w:tr>
      <w:tr w:rsidR="0037149B" w:rsidRPr="00B04950"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681</w:t>
            </w:r>
          </w:p>
        </w:tc>
        <w:tc>
          <w:tcPr>
            <w:tcW w:w="6663" w:type="dxa"/>
          </w:tcPr>
          <w:p w:rsidR="0037149B" w:rsidRPr="004B3E66" w:rsidRDefault="0037149B" w:rsidP="00AE79C5">
            <w:pPr>
              <w:widowControl w:val="0"/>
              <w:spacing w:before="20" w:after="40"/>
              <w:rPr>
                <w:rFonts w:eastAsia="SimSun" w:cs="Arial"/>
                <w:color w:val="000000"/>
                <w:sz w:val="18"/>
                <w:szCs w:val="18"/>
                <w:lang w:val="fr-CH"/>
              </w:rPr>
            </w:pPr>
            <w:r w:rsidRPr="00337435">
              <w:rPr>
                <w:rFonts w:eastAsia="SimSun" w:cs="Arial"/>
                <w:color w:val="000000"/>
                <w:sz w:val="18"/>
                <w:szCs w:val="18"/>
                <w:lang w:val="fr-CH"/>
              </w:rPr>
              <w:t>Wallis and Futuna (Territoire français d'outre-mer)</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lang w:val="fr-CH"/>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682</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Cook Islands</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683</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Niue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684</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685</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Samoa (Independent State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686</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Kiribati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B04950"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687</w:t>
            </w:r>
          </w:p>
        </w:tc>
        <w:tc>
          <w:tcPr>
            <w:tcW w:w="6663" w:type="dxa"/>
          </w:tcPr>
          <w:p w:rsidR="0037149B" w:rsidRPr="004B3E66" w:rsidRDefault="0037149B" w:rsidP="00AE79C5">
            <w:pPr>
              <w:widowControl w:val="0"/>
              <w:spacing w:before="20" w:after="40"/>
              <w:rPr>
                <w:rFonts w:eastAsia="SimSun" w:cs="Arial"/>
                <w:color w:val="000000"/>
                <w:sz w:val="18"/>
                <w:szCs w:val="18"/>
                <w:lang w:val="fr-CH"/>
              </w:rPr>
            </w:pPr>
            <w:r w:rsidRPr="00337435">
              <w:rPr>
                <w:rFonts w:eastAsia="SimSun" w:cs="Arial"/>
                <w:color w:val="000000"/>
                <w:sz w:val="18"/>
                <w:szCs w:val="18"/>
                <w:lang w:val="fr-CH"/>
              </w:rPr>
              <w:t>New Caledonia (Territoire français d'outre-mer)</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lang w:val="fr-CH"/>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688</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Tuvalu</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B04950"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689</w:t>
            </w:r>
          </w:p>
        </w:tc>
        <w:tc>
          <w:tcPr>
            <w:tcW w:w="6663" w:type="dxa"/>
          </w:tcPr>
          <w:p w:rsidR="0037149B" w:rsidRPr="004B3E66" w:rsidRDefault="0037149B" w:rsidP="00AE79C5">
            <w:pPr>
              <w:widowControl w:val="0"/>
              <w:spacing w:before="20" w:after="40"/>
              <w:rPr>
                <w:rFonts w:eastAsia="SimSun" w:cs="Arial"/>
                <w:color w:val="000000"/>
                <w:sz w:val="18"/>
                <w:szCs w:val="18"/>
                <w:lang w:val="fr-CH"/>
              </w:rPr>
            </w:pPr>
            <w:r w:rsidRPr="00337435">
              <w:rPr>
                <w:rFonts w:eastAsia="SimSun" w:cs="Arial"/>
                <w:color w:val="000000"/>
                <w:sz w:val="18"/>
                <w:szCs w:val="18"/>
                <w:lang w:val="fr-CH"/>
              </w:rPr>
              <w:t>French Polynesia (Territoire français d'outre-mer)</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lang w:val="fr-CH"/>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690</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Tokelau</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691</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Micronesia (Federated States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692</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Marshall Islands (Republic of the)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693</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694</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695</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696</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697</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698</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699</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7</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Kazakhstan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b</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7</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Russian Federation</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b</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800</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International Freephone Service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801</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d</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802</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d</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803</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d</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804</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d</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805</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d</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806</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d</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807</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d</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808</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International Shared Cost Service (ISCS)</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809</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d</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81</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Japan</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82</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Korea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830</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m</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831</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m</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832</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m</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833</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m</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834</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m</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835</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m</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836</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m</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837</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m</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838</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m</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839</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m</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84</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Viet Nam (Socialist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850</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Democratic People's Republic of Korea</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851</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852</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Hong Kong, China</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853</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Macao, China</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854</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855</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Cambodia (Kingdom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856</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Lao People's Democratic Republic</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857</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4E6D7F">
            <w:pPr>
              <w:widowControl w:val="0"/>
              <w:spacing w:before="80" w:after="40"/>
              <w:ind w:left="567"/>
              <w:rPr>
                <w:rFonts w:eastAsia="SimSun" w:cs="Arial"/>
                <w:sz w:val="18"/>
                <w:szCs w:val="18"/>
              </w:rPr>
            </w:pPr>
            <w:r w:rsidRPr="004B3E66">
              <w:rPr>
                <w:rFonts w:eastAsia="SimSun" w:cs="Arial"/>
                <w:color w:val="000000"/>
                <w:sz w:val="18"/>
                <w:szCs w:val="18"/>
              </w:rPr>
              <w:t>858</w:t>
            </w:r>
          </w:p>
        </w:tc>
        <w:tc>
          <w:tcPr>
            <w:tcW w:w="6663" w:type="dxa"/>
          </w:tcPr>
          <w:p w:rsidR="0037149B" w:rsidRPr="004B3E66" w:rsidRDefault="0037149B" w:rsidP="004E6D7F">
            <w:pPr>
              <w:widowControl w:val="0"/>
              <w:spacing w:before="80" w:after="40"/>
              <w:rPr>
                <w:rFonts w:eastAsia="SimSun" w:cs="Arial"/>
                <w:color w:val="000000"/>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4E6D7F">
            <w:pPr>
              <w:widowControl w:val="0"/>
              <w:spacing w:before="8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859</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86</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China (People's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870</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Inmarsat SNAC</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871</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872</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873</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874</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875</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Reserved - Maritime Mobile Service Applications</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876</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Reserved - Maritime Mobile Service Applications</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877</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Reserved - Maritime Mobile Service Applications</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878</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Universal Personal Telecommunication Service (UPT)</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e</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879</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Reserved for national non-commercial purposes</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880</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Bangladesh (People's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881</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Global Mobile Satellite System (GMSS), shared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n</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882</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International Networks, shared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o</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883</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International Networks, shared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p, q</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884</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885</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886</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Taiwan, China</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887</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888</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Telecommunications for Disaster Relief (TDR)</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k</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889</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890</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m</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891</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m</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892</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m</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893</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m</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894</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m</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895</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m</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896</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m</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897</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m</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898</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m</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899</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m</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90</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Turkey</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91</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India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92</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Pakistan (Islamic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93</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Afghanistan</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94</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Sri Lanka (Democratic Socialist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95</w:t>
            </w:r>
          </w:p>
        </w:tc>
        <w:tc>
          <w:tcPr>
            <w:tcW w:w="6663" w:type="dxa"/>
          </w:tcPr>
          <w:p w:rsidR="0037149B" w:rsidRPr="004B3E66" w:rsidRDefault="0037149B" w:rsidP="00AE79C5">
            <w:pPr>
              <w:widowControl w:val="0"/>
              <w:spacing w:before="20" w:after="40"/>
              <w:rPr>
                <w:rFonts w:eastAsia="SimSun" w:cs="Arial"/>
                <w:color w:val="000000"/>
                <w:sz w:val="18"/>
                <w:szCs w:val="18"/>
              </w:rPr>
            </w:pPr>
            <w:r w:rsidRPr="00634717">
              <w:rPr>
                <w:rFonts w:eastAsia="SimSun" w:cs="Arial"/>
                <w:color w:val="000000"/>
                <w:sz w:val="18"/>
                <w:szCs w:val="18"/>
              </w:rPr>
              <w:t>Myanmar (the Republic of the Union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960</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Maldives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961</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Lebanon</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962</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Jordan (Hashemite Kingdom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963</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Syrian Arab Republic</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964</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Iraq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965</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Kuwait (State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966</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Saudi Arabia (Kingdom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967</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Yemen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968</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Oman (Sultanate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09223B" w:rsidRDefault="0037149B" w:rsidP="00AE79C5">
            <w:pPr>
              <w:widowControl w:val="0"/>
              <w:spacing w:before="20" w:after="40"/>
              <w:ind w:left="567"/>
              <w:rPr>
                <w:rFonts w:eastAsia="SimSun" w:cs="Arial"/>
                <w:sz w:val="18"/>
                <w:szCs w:val="18"/>
              </w:rPr>
            </w:pPr>
            <w:r w:rsidRPr="0009223B">
              <w:rPr>
                <w:rFonts w:eastAsia="SimSun" w:cs="Arial"/>
                <w:color w:val="000000"/>
                <w:sz w:val="18"/>
                <w:szCs w:val="18"/>
              </w:rPr>
              <w:t>969</w:t>
            </w:r>
          </w:p>
        </w:tc>
        <w:tc>
          <w:tcPr>
            <w:tcW w:w="6663" w:type="dxa"/>
          </w:tcPr>
          <w:p w:rsidR="0037149B" w:rsidRPr="0009223B" w:rsidRDefault="0037149B" w:rsidP="00AE79C5">
            <w:pPr>
              <w:widowControl w:val="0"/>
              <w:spacing w:before="20" w:after="40"/>
              <w:rPr>
                <w:rFonts w:eastAsia="SimSun" w:cs="Arial"/>
                <w:color w:val="000000"/>
                <w:sz w:val="18"/>
                <w:szCs w:val="18"/>
              </w:rPr>
            </w:pPr>
            <w:r w:rsidRPr="0009223B">
              <w:rPr>
                <w:rFonts w:eastAsia="SimSun" w:cs="Arial"/>
                <w:color w:val="000000"/>
                <w:sz w:val="18"/>
                <w:szCs w:val="18"/>
              </w:rPr>
              <w:t>Reserved - reservation currently under investigation</w:t>
            </w:r>
          </w:p>
        </w:tc>
        <w:tc>
          <w:tcPr>
            <w:tcW w:w="1275" w:type="dxa"/>
            <w:gridSpan w:val="2"/>
          </w:tcPr>
          <w:p w:rsidR="0037149B" w:rsidRPr="0009223B"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09223B" w:rsidRDefault="0037149B" w:rsidP="00AE79C5">
            <w:pPr>
              <w:widowControl w:val="0"/>
              <w:spacing w:before="20" w:after="40"/>
              <w:ind w:left="567"/>
              <w:rPr>
                <w:rFonts w:eastAsia="SimSun" w:cs="Arial"/>
                <w:sz w:val="18"/>
                <w:szCs w:val="18"/>
              </w:rPr>
            </w:pPr>
            <w:r w:rsidRPr="0009223B">
              <w:rPr>
                <w:rFonts w:eastAsia="SimSun" w:cs="Arial"/>
                <w:color w:val="000000"/>
                <w:sz w:val="18"/>
                <w:szCs w:val="18"/>
              </w:rPr>
              <w:t>970</w:t>
            </w:r>
          </w:p>
        </w:tc>
        <w:tc>
          <w:tcPr>
            <w:tcW w:w="6663" w:type="dxa"/>
          </w:tcPr>
          <w:p w:rsidR="0037149B" w:rsidRPr="0009223B" w:rsidRDefault="0037149B" w:rsidP="00AE79C5">
            <w:pPr>
              <w:widowControl w:val="0"/>
              <w:spacing w:before="20" w:after="40"/>
              <w:rPr>
                <w:rFonts w:eastAsia="SimSun" w:cs="Arial"/>
                <w:sz w:val="18"/>
                <w:szCs w:val="18"/>
              </w:rPr>
            </w:pPr>
            <w:r w:rsidRPr="0009223B">
              <w:rPr>
                <w:rFonts w:eastAsia="SimSun" w:cs="Arial"/>
                <w:color w:val="000000"/>
                <w:sz w:val="18"/>
                <w:szCs w:val="18"/>
              </w:rPr>
              <w:t>Reserved</w:t>
            </w:r>
          </w:p>
        </w:tc>
        <w:tc>
          <w:tcPr>
            <w:tcW w:w="1275" w:type="dxa"/>
            <w:gridSpan w:val="2"/>
          </w:tcPr>
          <w:p w:rsidR="0037149B" w:rsidRPr="0009223B" w:rsidRDefault="0037149B" w:rsidP="00AE79C5">
            <w:pPr>
              <w:widowControl w:val="0"/>
              <w:spacing w:before="20" w:after="40"/>
              <w:jc w:val="center"/>
              <w:rPr>
                <w:rFonts w:eastAsia="SimSun" w:cs="Arial"/>
                <w:color w:val="000000"/>
                <w:sz w:val="18"/>
                <w:szCs w:val="18"/>
              </w:rPr>
            </w:pPr>
            <w:r w:rsidRPr="0009223B">
              <w:rPr>
                <w:rFonts w:eastAsia="SimSun" w:cs="Arial"/>
                <w:color w:val="000000"/>
                <w:sz w:val="18"/>
                <w:szCs w:val="18"/>
              </w:rPr>
              <w:t>l</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971</w:t>
            </w:r>
          </w:p>
        </w:tc>
        <w:tc>
          <w:tcPr>
            <w:tcW w:w="6663" w:type="dxa"/>
          </w:tcPr>
          <w:p w:rsidR="0037149B" w:rsidRPr="004B3E66" w:rsidRDefault="0037149B" w:rsidP="00AE79C5">
            <w:pPr>
              <w:widowControl w:val="0"/>
              <w:spacing w:before="20" w:after="40"/>
              <w:rPr>
                <w:rFonts w:eastAsia="SimSun" w:cs="Arial"/>
                <w:sz w:val="18"/>
                <w:szCs w:val="18"/>
              </w:rPr>
            </w:pPr>
            <w:r w:rsidRPr="004B3E66">
              <w:rPr>
                <w:rFonts w:eastAsia="SimSun" w:cs="Arial"/>
                <w:color w:val="000000"/>
                <w:sz w:val="18"/>
                <w:szCs w:val="18"/>
              </w:rPr>
              <w:t>United Arab Emirates</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r w:rsidRPr="004B3E66">
              <w:rPr>
                <w:rFonts w:eastAsia="SimSun" w:cs="Arial"/>
                <w:color w:val="000000"/>
                <w:sz w:val="18"/>
                <w:szCs w:val="18"/>
              </w:rPr>
              <w:t>h</w:t>
            </w: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972</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Israel (State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973</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Bahrain (Kingdom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4E6D7F">
            <w:pPr>
              <w:widowControl w:val="0"/>
              <w:spacing w:before="80" w:after="40"/>
              <w:ind w:left="567"/>
              <w:rPr>
                <w:rFonts w:eastAsia="SimSun" w:cs="Arial"/>
                <w:sz w:val="18"/>
                <w:szCs w:val="18"/>
              </w:rPr>
            </w:pPr>
            <w:r w:rsidRPr="004B3E66">
              <w:rPr>
                <w:rFonts w:eastAsia="SimSun" w:cs="Arial"/>
                <w:color w:val="000000"/>
                <w:sz w:val="18"/>
                <w:szCs w:val="18"/>
              </w:rPr>
              <w:t>974</w:t>
            </w:r>
          </w:p>
        </w:tc>
        <w:tc>
          <w:tcPr>
            <w:tcW w:w="6663" w:type="dxa"/>
          </w:tcPr>
          <w:p w:rsidR="0037149B" w:rsidRPr="004B3E66" w:rsidRDefault="0037149B" w:rsidP="004E6D7F">
            <w:pPr>
              <w:widowControl w:val="0"/>
              <w:spacing w:before="80" w:after="40"/>
              <w:rPr>
                <w:rFonts w:eastAsia="SimSun" w:cs="Arial"/>
                <w:color w:val="000000"/>
                <w:sz w:val="18"/>
                <w:szCs w:val="18"/>
              </w:rPr>
            </w:pPr>
            <w:r w:rsidRPr="004B3E66">
              <w:rPr>
                <w:rFonts w:eastAsia="SimSun" w:cs="Arial"/>
                <w:color w:val="000000"/>
                <w:sz w:val="18"/>
                <w:szCs w:val="18"/>
              </w:rPr>
              <w:t>Qatar (State of)</w:t>
            </w:r>
          </w:p>
        </w:tc>
        <w:tc>
          <w:tcPr>
            <w:tcW w:w="1275" w:type="dxa"/>
            <w:gridSpan w:val="2"/>
          </w:tcPr>
          <w:p w:rsidR="0037149B" w:rsidRPr="004B3E66" w:rsidRDefault="0037149B" w:rsidP="004E6D7F">
            <w:pPr>
              <w:widowControl w:val="0"/>
              <w:spacing w:before="8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975</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Bhutan (Kingdom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976</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Mongolia</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977</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Nepal (Federal Democratic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978</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979</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International Premium Rate Service (IPRS)</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98</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Iran (Islamic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990</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991</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Trial of a proposed new international telecommunication public correspondence service, shared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992</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Tajikistan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993</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Turkmenistan</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994</w:t>
            </w:r>
          </w:p>
        </w:tc>
        <w:tc>
          <w:tcPr>
            <w:tcW w:w="6663" w:type="dxa"/>
          </w:tcPr>
          <w:p w:rsidR="0037149B" w:rsidRPr="004B3E66" w:rsidRDefault="00A1201E" w:rsidP="00A1201E">
            <w:pPr>
              <w:widowControl w:val="0"/>
              <w:spacing w:before="20" w:after="40"/>
              <w:rPr>
                <w:rFonts w:eastAsia="SimSun" w:cs="Arial"/>
                <w:color w:val="000000"/>
                <w:sz w:val="18"/>
                <w:szCs w:val="18"/>
              </w:rPr>
            </w:pPr>
            <w:r w:rsidRPr="00634717">
              <w:rPr>
                <w:rFonts w:eastAsia="SimSun" w:cs="Arial"/>
                <w:color w:val="000000"/>
                <w:sz w:val="18"/>
                <w:szCs w:val="18"/>
              </w:rPr>
              <w:t>Azerbaijan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995</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Georgia</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996</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Kyrgyz Republic</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997</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Spare code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998</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Uzbekistan (Republic of)</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r w:rsidR="0037149B" w:rsidRPr="004B3E66" w:rsidTr="005C4BFF">
        <w:tc>
          <w:tcPr>
            <w:tcW w:w="1809" w:type="dxa"/>
            <w:gridSpan w:val="2"/>
          </w:tcPr>
          <w:p w:rsidR="0037149B" w:rsidRPr="004B3E66" w:rsidRDefault="0037149B" w:rsidP="00AE79C5">
            <w:pPr>
              <w:widowControl w:val="0"/>
              <w:spacing w:before="20" w:after="40"/>
              <w:ind w:left="567"/>
              <w:rPr>
                <w:rFonts w:eastAsia="SimSun" w:cs="Arial"/>
                <w:sz w:val="18"/>
                <w:szCs w:val="18"/>
              </w:rPr>
            </w:pPr>
            <w:r w:rsidRPr="004B3E66">
              <w:rPr>
                <w:rFonts w:eastAsia="SimSun" w:cs="Arial"/>
                <w:color w:val="000000"/>
                <w:sz w:val="18"/>
                <w:szCs w:val="18"/>
              </w:rPr>
              <w:t>999</w:t>
            </w:r>
          </w:p>
        </w:tc>
        <w:tc>
          <w:tcPr>
            <w:tcW w:w="6663" w:type="dxa"/>
          </w:tcPr>
          <w:p w:rsidR="0037149B" w:rsidRPr="004B3E66" w:rsidRDefault="0037149B" w:rsidP="00AE79C5">
            <w:pPr>
              <w:widowControl w:val="0"/>
              <w:spacing w:before="20" w:after="40"/>
              <w:rPr>
                <w:rFonts w:eastAsia="SimSun" w:cs="Arial"/>
                <w:color w:val="000000"/>
                <w:sz w:val="18"/>
                <w:szCs w:val="18"/>
              </w:rPr>
            </w:pPr>
            <w:r w:rsidRPr="004B3E66">
              <w:rPr>
                <w:rFonts w:eastAsia="SimSun" w:cs="Arial"/>
                <w:color w:val="000000"/>
                <w:sz w:val="18"/>
                <w:szCs w:val="18"/>
              </w:rPr>
              <w:t>Reserved for future global service</w:t>
            </w:r>
          </w:p>
        </w:tc>
        <w:tc>
          <w:tcPr>
            <w:tcW w:w="1275" w:type="dxa"/>
            <w:gridSpan w:val="2"/>
          </w:tcPr>
          <w:p w:rsidR="0037149B" w:rsidRPr="004B3E66" w:rsidRDefault="0037149B" w:rsidP="00AE79C5">
            <w:pPr>
              <w:widowControl w:val="0"/>
              <w:spacing w:before="20" w:after="40"/>
              <w:jc w:val="center"/>
              <w:rPr>
                <w:rFonts w:eastAsia="SimSun" w:cs="Arial"/>
                <w:color w:val="000000"/>
                <w:sz w:val="18"/>
                <w:szCs w:val="18"/>
              </w:rPr>
            </w:pPr>
          </w:p>
        </w:tc>
      </w:tr>
    </w:tbl>
    <w:p w:rsidR="0037149B" w:rsidRPr="004B3E66" w:rsidRDefault="0037149B" w:rsidP="004B3E66">
      <w:pPr>
        <w:widowControl w:val="0"/>
        <w:tabs>
          <w:tab w:val="left" w:pos="1320"/>
          <w:tab w:val="left" w:pos="2307"/>
        </w:tabs>
        <w:spacing w:before="20" w:after="20"/>
        <w:rPr>
          <w:rFonts w:cs="Arial"/>
          <w:color w:val="000000"/>
          <w:sz w:val="18"/>
          <w:szCs w:val="18"/>
        </w:rPr>
      </w:pPr>
    </w:p>
    <w:p w:rsidR="009C7FC8" w:rsidRDefault="009C7FC8" w:rsidP="006848DF">
      <w:pPr>
        <w:widowControl w:val="0"/>
        <w:tabs>
          <w:tab w:val="left" w:pos="1320"/>
          <w:tab w:val="left" w:pos="2307"/>
        </w:tabs>
        <w:rPr>
          <w:rFonts w:cs="Arial"/>
          <w:color w:val="000000"/>
          <w:sz w:val="23"/>
          <w:szCs w:val="23"/>
        </w:rPr>
      </w:pPr>
    </w:p>
    <w:p w:rsidR="00B56376" w:rsidRPr="001C3142" w:rsidRDefault="00B56376" w:rsidP="001C3142">
      <w:pPr>
        <w:rPr>
          <w:lang w:val="en-GB"/>
        </w:rPr>
      </w:pPr>
    </w:p>
    <w:p w:rsidR="00036945" w:rsidRPr="00335AA1" w:rsidRDefault="009B2FEB" w:rsidP="00335AA1">
      <w:pPr>
        <w:widowControl w:val="0"/>
        <w:tabs>
          <w:tab w:val="left" w:pos="1320"/>
          <w:tab w:val="left" w:pos="2307"/>
        </w:tabs>
        <w:rPr>
          <w:rFonts w:cs="Arial"/>
          <w:color w:val="000000"/>
          <w:szCs w:val="22"/>
          <w:lang w:val="en-GB"/>
        </w:rPr>
      </w:pPr>
      <w:r>
        <w:rPr>
          <w:rFonts w:cs="Arial"/>
          <w:color w:val="000000"/>
          <w:szCs w:val="22"/>
        </w:rPr>
        <w:br w:type="page"/>
      </w:r>
    </w:p>
    <w:tbl>
      <w:tblPr>
        <w:tblW w:w="0" w:type="auto"/>
        <w:tblLook w:val="04A0" w:firstRow="1" w:lastRow="0" w:firstColumn="1" w:lastColumn="0" w:noHBand="0" w:noVBand="1"/>
      </w:tblPr>
      <w:tblGrid>
        <w:gridCol w:w="250"/>
        <w:gridCol w:w="1794"/>
        <w:gridCol w:w="6326"/>
        <w:gridCol w:w="980"/>
        <w:gridCol w:w="283"/>
      </w:tblGrid>
      <w:tr w:rsidR="003A7269" w:rsidRPr="006809B1" w:rsidTr="006809B1">
        <w:trPr>
          <w:tblHeader/>
        </w:trPr>
        <w:tc>
          <w:tcPr>
            <w:tcW w:w="250" w:type="dxa"/>
          </w:tcPr>
          <w:p w:rsidR="003A7269" w:rsidRPr="006809B1" w:rsidRDefault="003A7269" w:rsidP="006809B1">
            <w:pPr>
              <w:widowControl w:val="0"/>
              <w:jc w:val="center"/>
              <w:rPr>
                <w:rFonts w:eastAsia="SimSun" w:cs="Arial"/>
                <w:b/>
                <w:bCs/>
                <w:color w:val="000000"/>
                <w:sz w:val="27"/>
                <w:szCs w:val="27"/>
              </w:rPr>
            </w:pPr>
          </w:p>
        </w:tc>
        <w:tc>
          <w:tcPr>
            <w:tcW w:w="9214" w:type="dxa"/>
            <w:gridSpan w:val="3"/>
          </w:tcPr>
          <w:p w:rsidR="003A7269" w:rsidRPr="003A5F55" w:rsidRDefault="003A7269" w:rsidP="006809B1">
            <w:pPr>
              <w:widowControl w:val="0"/>
              <w:rPr>
                <w:rFonts w:eastAsia="SimSun" w:cs="Arial"/>
                <w:b/>
                <w:bCs/>
                <w:i/>
                <w:iCs/>
                <w:color w:val="000000"/>
                <w:sz w:val="27"/>
                <w:szCs w:val="27"/>
              </w:rPr>
            </w:pPr>
            <w:r w:rsidRPr="003A5F55">
              <w:rPr>
                <w:rFonts w:eastAsia="SimSun" w:cs="Arial"/>
                <w:b/>
                <w:bCs/>
                <w:i/>
                <w:iCs/>
                <w:color w:val="000000"/>
                <w:szCs w:val="22"/>
              </w:rPr>
              <w:t xml:space="preserve">List of </w:t>
            </w:r>
            <w:r w:rsidR="00290090" w:rsidRPr="003A5F55">
              <w:rPr>
                <w:rFonts w:eastAsia="SimSun" w:cs="Arial"/>
                <w:b/>
                <w:bCs/>
                <w:i/>
                <w:iCs/>
                <w:color w:val="000000"/>
                <w:szCs w:val="22"/>
              </w:rPr>
              <w:t xml:space="preserve">Rec. ITU-T E.164 assigned country codes </w:t>
            </w:r>
            <w:r w:rsidRPr="003A5F55">
              <w:rPr>
                <w:rFonts w:eastAsia="SimSun" w:cs="Arial"/>
                <w:b/>
                <w:bCs/>
                <w:i/>
                <w:iCs/>
                <w:color w:val="000000"/>
                <w:szCs w:val="22"/>
              </w:rPr>
              <w:t>- alphabetical order</w:t>
            </w:r>
          </w:p>
        </w:tc>
        <w:tc>
          <w:tcPr>
            <w:tcW w:w="283" w:type="dxa"/>
          </w:tcPr>
          <w:p w:rsidR="003A7269" w:rsidRPr="006809B1" w:rsidRDefault="003A7269" w:rsidP="006809B1">
            <w:pPr>
              <w:widowControl w:val="0"/>
              <w:jc w:val="center"/>
              <w:rPr>
                <w:rFonts w:eastAsia="SimSun" w:cs="Arial"/>
                <w:b/>
                <w:bCs/>
                <w:color w:val="000000"/>
                <w:sz w:val="27"/>
                <w:szCs w:val="27"/>
              </w:rPr>
            </w:pPr>
          </w:p>
        </w:tc>
      </w:tr>
      <w:tr w:rsidR="003A7269" w:rsidRPr="006809B1" w:rsidTr="006809B1">
        <w:trPr>
          <w:tblHeader/>
        </w:trPr>
        <w:tc>
          <w:tcPr>
            <w:tcW w:w="2062" w:type="dxa"/>
            <w:gridSpan w:val="2"/>
            <w:tcBorders>
              <w:bottom w:val="single" w:sz="4" w:space="0" w:color="auto"/>
            </w:tcBorders>
          </w:tcPr>
          <w:p w:rsidR="003A7269" w:rsidRPr="006809B1" w:rsidRDefault="003A7269" w:rsidP="006809B1">
            <w:pPr>
              <w:widowControl w:val="0"/>
              <w:spacing w:before="280"/>
              <w:jc w:val="center"/>
              <w:rPr>
                <w:rFonts w:eastAsia="SimSun" w:cs="Arial"/>
                <w:i/>
                <w:iCs/>
                <w:sz w:val="24"/>
                <w:szCs w:val="24"/>
              </w:rPr>
            </w:pPr>
            <w:r w:rsidRPr="006809B1">
              <w:rPr>
                <w:rFonts w:eastAsia="SimSun" w:cs="Arial"/>
                <w:b/>
                <w:bCs/>
                <w:i/>
                <w:iCs/>
                <w:color w:val="000000"/>
                <w:sz w:val="18"/>
                <w:szCs w:val="18"/>
              </w:rPr>
              <w:t>Country code</w:t>
            </w:r>
          </w:p>
        </w:tc>
        <w:tc>
          <w:tcPr>
            <w:tcW w:w="6410" w:type="dxa"/>
            <w:tcBorders>
              <w:bottom w:val="single" w:sz="4" w:space="0" w:color="auto"/>
            </w:tcBorders>
          </w:tcPr>
          <w:p w:rsidR="003A7269" w:rsidRPr="006809B1" w:rsidRDefault="003A7269" w:rsidP="006809B1">
            <w:pPr>
              <w:widowControl w:val="0"/>
              <w:spacing w:before="280"/>
              <w:rPr>
                <w:rFonts w:eastAsia="SimSun" w:cs="Arial"/>
                <w:i/>
                <w:iCs/>
                <w:sz w:val="24"/>
                <w:szCs w:val="24"/>
              </w:rPr>
            </w:pPr>
            <w:r w:rsidRPr="006809B1">
              <w:rPr>
                <w:rFonts w:eastAsia="SimSun" w:cs="Arial"/>
                <w:b/>
                <w:bCs/>
                <w:i/>
                <w:iCs/>
                <w:color w:val="000000"/>
                <w:sz w:val="18"/>
                <w:szCs w:val="18"/>
              </w:rPr>
              <w:t>Country, Geographical area or Global service</w:t>
            </w:r>
          </w:p>
        </w:tc>
        <w:tc>
          <w:tcPr>
            <w:tcW w:w="1275" w:type="dxa"/>
            <w:gridSpan w:val="2"/>
            <w:tcBorders>
              <w:bottom w:val="single" w:sz="4" w:space="0" w:color="auto"/>
            </w:tcBorders>
          </w:tcPr>
          <w:p w:rsidR="003A7269" w:rsidRPr="006809B1" w:rsidRDefault="003A7269" w:rsidP="006809B1">
            <w:pPr>
              <w:widowControl w:val="0"/>
              <w:spacing w:before="280"/>
              <w:jc w:val="center"/>
              <w:rPr>
                <w:rFonts w:eastAsia="SimSun" w:cs="Arial"/>
                <w:b/>
                <w:bCs/>
                <w:i/>
                <w:iCs/>
                <w:color w:val="000000"/>
                <w:sz w:val="23"/>
                <w:szCs w:val="23"/>
              </w:rPr>
            </w:pPr>
            <w:r w:rsidRPr="006809B1">
              <w:rPr>
                <w:rFonts w:eastAsia="SimSun" w:cs="Arial"/>
                <w:b/>
                <w:bCs/>
                <w:i/>
                <w:iCs/>
                <w:color w:val="000000"/>
                <w:sz w:val="18"/>
                <w:szCs w:val="18"/>
              </w:rPr>
              <w:t>Note</w:t>
            </w:r>
          </w:p>
        </w:tc>
      </w:tr>
      <w:tr w:rsidR="003A7269" w:rsidRPr="004912DB" w:rsidTr="006809B1">
        <w:tc>
          <w:tcPr>
            <w:tcW w:w="2062" w:type="dxa"/>
            <w:gridSpan w:val="2"/>
            <w:tcBorders>
              <w:top w:val="single" w:sz="4" w:space="0" w:color="auto"/>
            </w:tcBorders>
          </w:tcPr>
          <w:p w:rsidR="003A7269" w:rsidRPr="004912DB" w:rsidRDefault="003A7269" w:rsidP="00685891">
            <w:pPr>
              <w:widowControl w:val="0"/>
              <w:spacing w:before="80" w:after="40"/>
              <w:ind w:left="567"/>
              <w:rPr>
                <w:rFonts w:eastAsia="SimSun" w:cs="Arial"/>
                <w:sz w:val="18"/>
                <w:szCs w:val="18"/>
              </w:rPr>
            </w:pPr>
            <w:r w:rsidRPr="004912DB">
              <w:rPr>
                <w:rFonts w:eastAsia="SimSun" w:cs="Arial"/>
                <w:color w:val="000000"/>
                <w:sz w:val="18"/>
                <w:szCs w:val="18"/>
              </w:rPr>
              <w:t>93</w:t>
            </w:r>
          </w:p>
        </w:tc>
        <w:tc>
          <w:tcPr>
            <w:tcW w:w="6410" w:type="dxa"/>
            <w:tcBorders>
              <w:top w:val="single" w:sz="4" w:space="0" w:color="auto"/>
            </w:tcBorders>
          </w:tcPr>
          <w:p w:rsidR="003A7269" w:rsidRPr="004912DB" w:rsidRDefault="003A7269" w:rsidP="00685891">
            <w:pPr>
              <w:widowControl w:val="0"/>
              <w:spacing w:before="80" w:after="40"/>
              <w:rPr>
                <w:rFonts w:eastAsia="SimSun" w:cs="Arial"/>
                <w:color w:val="000000"/>
                <w:sz w:val="18"/>
                <w:szCs w:val="18"/>
              </w:rPr>
            </w:pPr>
            <w:r w:rsidRPr="004912DB">
              <w:rPr>
                <w:rFonts w:eastAsia="SimSun" w:cs="Arial"/>
                <w:color w:val="000000"/>
                <w:sz w:val="18"/>
                <w:szCs w:val="18"/>
              </w:rPr>
              <w:t>Afghanistan</w:t>
            </w:r>
          </w:p>
        </w:tc>
        <w:tc>
          <w:tcPr>
            <w:tcW w:w="1275" w:type="dxa"/>
            <w:gridSpan w:val="2"/>
            <w:tcBorders>
              <w:top w:val="single" w:sz="4" w:space="0" w:color="auto"/>
            </w:tcBorders>
          </w:tcPr>
          <w:p w:rsidR="003A7269" w:rsidRPr="004912DB" w:rsidRDefault="003A7269" w:rsidP="00685891">
            <w:pPr>
              <w:widowControl w:val="0"/>
              <w:spacing w:before="8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355</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Albania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213</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Algeria (People's Democratic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1</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American Samoa</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b</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376</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Andorra (Principality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244</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Angola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1</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Anguilla</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b</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1</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Antigua and Barbuda</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b</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54</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Argentine Republic</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374</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Armenia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297</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Aruba</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61</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Australia</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i</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672</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Australian External Territories</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g</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43</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Austria</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994</w:t>
            </w:r>
          </w:p>
        </w:tc>
        <w:tc>
          <w:tcPr>
            <w:tcW w:w="6410" w:type="dxa"/>
          </w:tcPr>
          <w:p w:rsidR="003A7269" w:rsidRPr="004912DB" w:rsidRDefault="00337435" w:rsidP="008D6468">
            <w:pPr>
              <w:widowControl w:val="0"/>
              <w:spacing w:before="20" w:after="40"/>
              <w:rPr>
                <w:rFonts w:eastAsia="SimSun" w:cs="Arial"/>
                <w:color w:val="000000"/>
                <w:sz w:val="18"/>
                <w:szCs w:val="18"/>
              </w:rPr>
            </w:pPr>
            <w:r w:rsidRPr="00634717">
              <w:rPr>
                <w:rFonts w:eastAsia="SimSun" w:cs="Arial"/>
                <w:color w:val="000000"/>
                <w:sz w:val="18"/>
                <w:szCs w:val="18"/>
              </w:rPr>
              <w:t>Azerbaijan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1</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Bahamas (Commonwealth of the)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b</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973</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Bahrain (Kingdom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880</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Bangladesh (People's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1</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Barbados</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b</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375</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Belarus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32</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Belgium</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501</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Belize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229</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Benin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1</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Bermuda</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b</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975</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Bhutan (Kingdom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591</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Bolivia (Plurinational State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599</w:t>
            </w:r>
          </w:p>
        </w:tc>
        <w:tc>
          <w:tcPr>
            <w:tcW w:w="6410" w:type="dxa"/>
          </w:tcPr>
          <w:p w:rsidR="003A7269" w:rsidRPr="004912DB" w:rsidRDefault="006E7070" w:rsidP="008D6468">
            <w:pPr>
              <w:widowControl w:val="0"/>
              <w:spacing w:before="20" w:after="40"/>
              <w:rPr>
                <w:rFonts w:eastAsia="SimSun" w:cs="Arial"/>
                <w:sz w:val="18"/>
                <w:szCs w:val="18"/>
              </w:rPr>
            </w:pPr>
            <w:r>
              <w:rPr>
                <w:rFonts w:eastAsia="SimSun" w:cs="Arial"/>
                <w:color w:val="000000"/>
                <w:sz w:val="18"/>
                <w:szCs w:val="18"/>
              </w:rPr>
              <w:t>Bonaire, S</w:t>
            </w:r>
            <w:r w:rsidR="003A7269" w:rsidRPr="004912DB">
              <w:rPr>
                <w:rFonts w:eastAsia="SimSun" w:cs="Arial"/>
                <w:color w:val="000000"/>
                <w:sz w:val="18"/>
                <w:szCs w:val="18"/>
              </w:rPr>
              <w:t>int Eustatius and Saba</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c</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387</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Bosnia and Herzegovina</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267</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Botswana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55</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Brazil (Federative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1</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British Virgin Islands</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b</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673</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Brunei Darussalam</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359</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Bulgaria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226</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Burkina Faso</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257</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Burundi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901B0C" w:rsidRPr="004912DB" w:rsidTr="006809B1">
        <w:tc>
          <w:tcPr>
            <w:tcW w:w="2062" w:type="dxa"/>
            <w:gridSpan w:val="2"/>
          </w:tcPr>
          <w:p w:rsidR="00901B0C" w:rsidRPr="004912DB" w:rsidRDefault="00901B0C" w:rsidP="00901B0C">
            <w:pPr>
              <w:widowControl w:val="0"/>
              <w:spacing w:before="20" w:after="40"/>
              <w:ind w:left="567"/>
              <w:rPr>
                <w:rFonts w:eastAsia="SimSun" w:cs="Arial"/>
                <w:sz w:val="18"/>
                <w:szCs w:val="18"/>
              </w:rPr>
            </w:pPr>
            <w:r w:rsidRPr="004912DB">
              <w:rPr>
                <w:rFonts w:eastAsia="SimSun" w:cs="Arial"/>
                <w:color w:val="000000"/>
                <w:sz w:val="18"/>
                <w:szCs w:val="18"/>
              </w:rPr>
              <w:t>238</w:t>
            </w:r>
          </w:p>
        </w:tc>
        <w:tc>
          <w:tcPr>
            <w:tcW w:w="6410" w:type="dxa"/>
          </w:tcPr>
          <w:p w:rsidR="00901B0C" w:rsidRPr="004912DB" w:rsidRDefault="00901B0C" w:rsidP="000652D4">
            <w:pPr>
              <w:widowControl w:val="0"/>
              <w:spacing w:before="20" w:after="40"/>
              <w:rPr>
                <w:rFonts w:eastAsia="SimSun" w:cs="Arial"/>
                <w:color w:val="000000"/>
                <w:sz w:val="18"/>
                <w:szCs w:val="18"/>
              </w:rPr>
            </w:pPr>
            <w:r w:rsidRPr="00634717">
              <w:rPr>
                <w:rFonts w:eastAsia="SimSun" w:cs="Arial"/>
                <w:color w:val="000000"/>
                <w:sz w:val="18"/>
                <w:szCs w:val="18"/>
              </w:rPr>
              <w:t>Cabo Verde (Republic of)</w:t>
            </w:r>
          </w:p>
        </w:tc>
        <w:tc>
          <w:tcPr>
            <w:tcW w:w="1275" w:type="dxa"/>
            <w:gridSpan w:val="2"/>
          </w:tcPr>
          <w:p w:rsidR="00901B0C" w:rsidRPr="004912DB" w:rsidRDefault="00901B0C" w:rsidP="00901B0C">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855</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Cambodia (Kingdom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237</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Cameroon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1</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Canada</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b</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1</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Cayman Islands</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b</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236</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Central African Republic</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235</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Chad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56</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Chile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86</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China (People's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57</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Colombia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269</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Comoros (Union of the)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242</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Congo (Republic of the)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682</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Cook Islands</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506</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Costa Rica</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225</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Côte d'Ivoire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385</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Croatia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53</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Cuba</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685891">
            <w:pPr>
              <w:widowControl w:val="0"/>
              <w:spacing w:before="80" w:after="40"/>
              <w:ind w:left="567"/>
              <w:rPr>
                <w:rFonts w:eastAsia="SimSun" w:cs="Arial"/>
                <w:sz w:val="18"/>
                <w:szCs w:val="18"/>
              </w:rPr>
            </w:pPr>
            <w:r w:rsidRPr="004912DB">
              <w:rPr>
                <w:rFonts w:eastAsia="SimSun" w:cs="Arial"/>
                <w:color w:val="000000"/>
                <w:sz w:val="18"/>
                <w:szCs w:val="18"/>
              </w:rPr>
              <w:t>599</w:t>
            </w:r>
          </w:p>
        </w:tc>
        <w:tc>
          <w:tcPr>
            <w:tcW w:w="6410" w:type="dxa"/>
          </w:tcPr>
          <w:p w:rsidR="003A7269" w:rsidRPr="004912DB" w:rsidRDefault="003A7269" w:rsidP="00685891">
            <w:pPr>
              <w:widowControl w:val="0"/>
              <w:spacing w:before="80" w:after="40"/>
              <w:rPr>
                <w:rFonts w:eastAsia="SimSun" w:cs="Arial"/>
                <w:sz w:val="18"/>
                <w:szCs w:val="18"/>
              </w:rPr>
            </w:pPr>
            <w:r w:rsidRPr="004912DB">
              <w:rPr>
                <w:rFonts w:eastAsia="SimSun" w:cs="Arial"/>
                <w:color w:val="000000"/>
                <w:sz w:val="18"/>
                <w:szCs w:val="18"/>
              </w:rPr>
              <w:t>Curaçao</w:t>
            </w:r>
          </w:p>
        </w:tc>
        <w:tc>
          <w:tcPr>
            <w:tcW w:w="1275" w:type="dxa"/>
            <w:gridSpan w:val="2"/>
          </w:tcPr>
          <w:p w:rsidR="003A7269" w:rsidRPr="004912DB" w:rsidRDefault="003A7269" w:rsidP="00685891">
            <w:pPr>
              <w:widowControl w:val="0"/>
              <w:spacing w:before="80" w:after="40"/>
              <w:jc w:val="center"/>
              <w:rPr>
                <w:rFonts w:eastAsia="SimSun" w:cs="Arial"/>
                <w:color w:val="000000"/>
                <w:sz w:val="18"/>
                <w:szCs w:val="18"/>
              </w:rPr>
            </w:pPr>
            <w:r w:rsidRPr="004912DB">
              <w:rPr>
                <w:rFonts w:eastAsia="SimSun" w:cs="Arial"/>
                <w:color w:val="000000"/>
                <w:sz w:val="18"/>
                <w:szCs w:val="18"/>
              </w:rPr>
              <w:t>c</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357</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Cyprus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420</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Czech Republic</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850</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Democratic People's Republic of Korea</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243</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Democratic Republic of the Congo</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45</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Denmark</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246</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Diego Garcia</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253</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Djibouti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1</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Dominica (Commonwealth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b</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1</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Dominican Republic</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b</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593</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Ecuador</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20</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Egypt (Arab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503</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El Salvador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240</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Equatorial Guinea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291</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Eritrea</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372</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Estonia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251</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Ethiopia (Federal Democratic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500</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Falkland Islands (Malvinas)</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298</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Faroe Islands</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679</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Fiji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358</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Finland</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33</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France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262</w:t>
            </w:r>
          </w:p>
        </w:tc>
        <w:tc>
          <w:tcPr>
            <w:tcW w:w="6410" w:type="dxa"/>
          </w:tcPr>
          <w:p w:rsidR="003A7269" w:rsidRPr="00337435" w:rsidRDefault="003A7269" w:rsidP="008D6468">
            <w:pPr>
              <w:widowControl w:val="0"/>
              <w:spacing w:before="20" w:after="40"/>
              <w:rPr>
                <w:rFonts w:eastAsia="SimSun" w:cs="Arial"/>
                <w:sz w:val="18"/>
                <w:szCs w:val="18"/>
              </w:rPr>
            </w:pPr>
            <w:r w:rsidRPr="00337435">
              <w:rPr>
                <w:rFonts w:eastAsia="SimSun" w:cs="Arial"/>
                <w:color w:val="000000"/>
                <w:sz w:val="18"/>
                <w:szCs w:val="18"/>
              </w:rPr>
              <w:t>French Departments and Territories in the Indian Ocean</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j</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594</w:t>
            </w:r>
          </w:p>
        </w:tc>
        <w:tc>
          <w:tcPr>
            <w:tcW w:w="6410" w:type="dxa"/>
          </w:tcPr>
          <w:p w:rsidR="003A7269" w:rsidRPr="00337435" w:rsidRDefault="003A7269" w:rsidP="008D6468">
            <w:pPr>
              <w:widowControl w:val="0"/>
              <w:spacing w:before="20" w:after="40"/>
              <w:rPr>
                <w:rFonts w:eastAsia="SimSun" w:cs="Arial"/>
                <w:color w:val="000000"/>
                <w:sz w:val="18"/>
                <w:szCs w:val="18"/>
              </w:rPr>
            </w:pPr>
            <w:r w:rsidRPr="00337435">
              <w:rPr>
                <w:rFonts w:eastAsia="SimSun" w:cs="Arial"/>
                <w:color w:val="000000"/>
                <w:sz w:val="18"/>
                <w:szCs w:val="18"/>
              </w:rPr>
              <w:t>French Guiana (French Department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B04950"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689</w:t>
            </w:r>
          </w:p>
        </w:tc>
        <w:tc>
          <w:tcPr>
            <w:tcW w:w="6410" w:type="dxa"/>
          </w:tcPr>
          <w:p w:rsidR="003A7269" w:rsidRPr="00337435" w:rsidRDefault="003A7269" w:rsidP="008D6468">
            <w:pPr>
              <w:widowControl w:val="0"/>
              <w:spacing w:before="20" w:after="40"/>
              <w:rPr>
                <w:rFonts w:eastAsia="SimSun" w:cs="Arial"/>
                <w:color w:val="000000"/>
                <w:sz w:val="18"/>
                <w:szCs w:val="18"/>
                <w:lang w:val="fr-CH"/>
              </w:rPr>
            </w:pPr>
            <w:r w:rsidRPr="00337435">
              <w:rPr>
                <w:rFonts w:eastAsia="SimSun" w:cs="Arial"/>
                <w:color w:val="000000"/>
                <w:sz w:val="18"/>
                <w:szCs w:val="18"/>
                <w:lang w:val="fr-CH"/>
              </w:rPr>
              <w:t>French Polynesia (Territoire français d'outre-mer)</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lang w:val="fr-CH"/>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241</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Gabonese Republic</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220</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Gambia (Republic of the)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995</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Georgia</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49</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Germany (Federal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233</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Ghana</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350</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Gibraltar</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881</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Global Mobile Satellite System (GMSS), shared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n</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30</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Greece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299</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Greenland (Denmark)</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1</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Grenada</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b</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388</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Group of countries, shared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590</w:t>
            </w:r>
          </w:p>
        </w:tc>
        <w:tc>
          <w:tcPr>
            <w:tcW w:w="6410" w:type="dxa"/>
          </w:tcPr>
          <w:p w:rsidR="003A7269" w:rsidRPr="004912DB" w:rsidRDefault="003A7269" w:rsidP="008D6468">
            <w:pPr>
              <w:widowControl w:val="0"/>
              <w:spacing w:before="20" w:after="40"/>
              <w:rPr>
                <w:rFonts w:eastAsia="SimSun" w:cs="Arial"/>
                <w:color w:val="000000"/>
                <w:sz w:val="18"/>
                <w:szCs w:val="18"/>
              </w:rPr>
            </w:pPr>
            <w:r w:rsidRPr="00337435">
              <w:rPr>
                <w:rFonts w:eastAsia="SimSun" w:cs="Arial"/>
                <w:color w:val="000000"/>
                <w:sz w:val="18"/>
                <w:szCs w:val="18"/>
              </w:rPr>
              <w:t>Guadeloupe (French Department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1</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Guam</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b</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502</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Guatemala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224</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Guinea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245</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Guinea-Bissau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592</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Guyana</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509</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Haiti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504</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Honduras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852</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Hong Kong, China</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36</w:t>
            </w:r>
          </w:p>
        </w:tc>
        <w:tc>
          <w:tcPr>
            <w:tcW w:w="6410" w:type="dxa"/>
          </w:tcPr>
          <w:p w:rsidR="003A7269" w:rsidRPr="004912DB" w:rsidRDefault="003A7269" w:rsidP="001E270D">
            <w:pPr>
              <w:widowControl w:val="0"/>
              <w:spacing w:before="20" w:after="40"/>
              <w:rPr>
                <w:rFonts w:eastAsia="SimSun" w:cs="Arial"/>
                <w:color w:val="000000"/>
                <w:sz w:val="18"/>
                <w:szCs w:val="18"/>
              </w:rPr>
            </w:pPr>
            <w:r w:rsidRPr="004912DB">
              <w:rPr>
                <w:rFonts w:eastAsia="SimSun" w:cs="Arial"/>
                <w:color w:val="000000"/>
                <w:sz w:val="18"/>
                <w:szCs w:val="18"/>
              </w:rPr>
              <w:t>Hungary</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354</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Iceland</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91</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India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62</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Indonesia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870</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Inmarsat SNAC</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800</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International Freephone Service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882</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International Networks, shared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o</w:t>
            </w:r>
          </w:p>
        </w:tc>
      </w:tr>
      <w:tr w:rsidR="003A7269" w:rsidRPr="004912DB" w:rsidTr="006809B1">
        <w:tc>
          <w:tcPr>
            <w:tcW w:w="2062" w:type="dxa"/>
            <w:gridSpan w:val="2"/>
          </w:tcPr>
          <w:p w:rsidR="003A7269" w:rsidRPr="004912DB" w:rsidRDefault="003A7269" w:rsidP="00516115">
            <w:pPr>
              <w:widowControl w:val="0"/>
              <w:spacing w:before="20" w:after="40"/>
              <w:ind w:left="567"/>
              <w:rPr>
                <w:rFonts w:eastAsia="SimSun" w:cs="Arial"/>
                <w:sz w:val="18"/>
                <w:szCs w:val="18"/>
              </w:rPr>
            </w:pPr>
            <w:r w:rsidRPr="004912DB">
              <w:rPr>
                <w:rFonts w:eastAsia="SimSun" w:cs="Arial"/>
                <w:color w:val="000000"/>
                <w:sz w:val="18"/>
                <w:szCs w:val="18"/>
              </w:rPr>
              <w:t>883</w:t>
            </w:r>
          </w:p>
        </w:tc>
        <w:tc>
          <w:tcPr>
            <w:tcW w:w="6410" w:type="dxa"/>
          </w:tcPr>
          <w:p w:rsidR="003A7269" w:rsidRPr="004912DB" w:rsidRDefault="003A7269" w:rsidP="00516115">
            <w:pPr>
              <w:widowControl w:val="0"/>
              <w:spacing w:before="20" w:after="40"/>
              <w:rPr>
                <w:rFonts w:eastAsia="SimSun" w:cs="Arial"/>
                <w:sz w:val="18"/>
                <w:szCs w:val="18"/>
              </w:rPr>
            </w:pPr>
            <w:r w:rsidRPr="004912DB">
              <w:rPr>
                <w:rFonts w:eastAsia="SimSun" w:cs="Arial"/>
                <w:color w:val="000000"/>
                <w:sz w:val="18"/>
                <w:szCs w:val="18"/>
              </w:rPr>
              <w:t>International Networks, shared code</w:t>
            </w:r>
          </w:p>
        </w:tc>
        <w:tc>
          <w:tcPr>
            <w:tcW w:w="1275" w:type="dxa"/>
            <w:gridSpan w:val="2"/>
          </w:tcPr>
          <w:p w:rsidR="003A7269" w:rsidRPr="004912DB" w:rsidRDefault="003A7269" w:rsidP="00516115">
            <w:pPr>
              <w:widowControl w:val="0"/>
              <w:spacing w:before="20" w:after="40"/>
              <w:jc w:val="center"/>
              <w:rPr>
                <w:rFonts w:eastAsia="SimSun" w:cs="Arial"/>
                <w:color w:val="000000"/>
                <w:sz w:val="18"/>
                <w:szCs w:val="18"/>
              </w:rPr>
            </w:pPr>
            <w:r w:rsidRPr="004912DB">
              <w:rPr>
                <w:rFonts w:eastAsia="SimSun" w:cs="Arial"/>
                <w:color w:val="000000"/>
                <w:sz w:val="18"/>
                <w:szCs w:val="18"/>
              </w:rPr>
              <w:t>p, q</w:t>
            </w:r>
          </w:p>
        </w:tc>
      </w:tr>
      <w:tr w:rsidR="003A7269" w:rsidRPr="004912DB" w:rsidTr="006809B1">
        <w:tc>
          <w:tcPr>
            <w:tcW w:w="2062" w:type="dxa"/>
            <w:gridSpan w:val="2"/>
          </w:tcPr>
          <w:p w:rsidR="003A7269" w:rsidRPr="004912DB" w:rsidRDefault="003A7269" w:rsidP="00516115">
            <w:pPr>
              <w:widowControl w:val="0"/>
              <w:spacing w:before="80" w:after="40"/>
              <w:ind w:left="567"/>
              <w:rPr>
                <w:rFonts w:eastAsia="SimSun" w:cs="Arial"/>
                <w:sz w:val="18"/>
                <w:szCs w:val="18"/>
              </w:rPr>
            </w:pPr>
            <w:r w:rsidRPr="004912DB">
              <w:rPr>
                <w:rFonts w:eastAsia="SimSun" w:cs="Arial"/>
                <w:color w:val="000000"/>
                <w:sz w:val="18"/>
                <w:szCs w:val="18"/>
              </w:rPr>
              <w:t>979</w:t>
            </w:r>
          </w:p>
        </w:tc>
        <w:tc>
          <w:tcPr>
            <w:tcW w:w="6410" w:type="dxa"/>
          </w:tcPr>
          <w:p w:rsidR="003A7269" w:rsidRPr="004912DB" w:rsidRDefault="003A7269" w:rsidP="00516115">
            <w:pPr>
              <w:widowControl w:val="0"/>
              <w:spacing w:before="80" w:after="40"/>
              <w:rPr>
                <w:rFonts w:eastAsia="SimSun" w:cs="Arial"/>
                <w:color w:val="000000"/>
                <w:sz w:val="18"/>
                <w:szCs w:val="18"/>
              </w:rPr>
            </w:pPr>
            <w:r w:rsidRPr="004912DB">
              <w:rPr>
                <w:rFonts w:eastAsia="SimSun" w:cs="Arial"/>
                <w:color w:val="000000"/>
                <w:sz w:val="18"/>
                <w:szCs w:val="18"/>
              </w:rPr>
              <w:t>International Premium Rate Service (IPRS)</w:t>
            </w:r>
          </w:p>
        </w:tc>
        <w:tc>
          <w:tcPr>
            <w:tcW w:w="1275" w:type="dxa"/>
            <w:gridSpan w:val="2"/>
          </w:tcPr>
          <w:p w:rsidR="003A7269" w:rsidRPr="004912DB" w:rsidRDefault="003A7269" w:rsidP="00516115">
            <w:pPr>
              <w:widowControl w:val="0"/>
              <w:spacing w:before="8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808</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International Shared Cost Service (ISCS)</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98</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Iran (Islamic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964</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Iraq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353</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Ireland</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972</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Israel (State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39</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Italy</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1</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Jamaica</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b</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81</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Japan</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962</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Jordan (Hashemite Kingdom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7</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Kazakhstan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b</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254</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Kenya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686</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Kiribati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82</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Korea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773927" w:rsidRPr="004912DB" w:rsidTr="006809B1">
        <w:tc>
          <w:tcPr>
            <w:tcW w:w="2062" w:type="dxa"/>
            <w:gridSpan w:val="2"/>
          </w:tcPr>
          <w:p w:rsidR="00773927" w:rsidRPr="005560DC" w:rsidRDefault="00773927" w:rsidP="008D6468">
            <w:pPr>
              <w:widowControl w:val="0"/>
              <w:spacing w:before="20" w:after="40"/>
              <w:ind w:left="567"/>
              <w:rPr>
                <w:rFonts w:eastAsia="SimSun" w:cs="Arial"/>
                <w:color w:val="000000"/>
                <w:sz w:val="18"/>
                <w:szCs w:val="18"/>
              </w:rPr>
            </w:pPr>
            <w:r w:rsidRPr="005560DC">
              <w:rPr>
                <w:rFonts w:eastAsia="SimSun" w:cs="Arial"/>
                <w:color w:val="000000"/>
                <w:sz w:val="18"/>
                <w:szCs w:val="18"/>
              </w:rPr>
              <w:t>383</w:t>
            </w:r>
          </w:p>
        </w:tc>
        <w:tc>
          <w:tcPr>
            <w:tcW w:w="6410" w:type="dxa"/>
          </w:tcPr>
          <w:p w:rsidR="00773927" w:rsidRPr="005560DC" w:rsidRDefault="00773927" w:rsidP="008D6468">
            <w:pPr>
              <w:widowControl w:val="0"/>
              <w:spacing w:before="20" w:after="40"/>
              <w:rPr>
                <w:rFonts w:eastAsia="SimSun" w:cs="Arial"/>
                <w:color w:val="000000"/>
                <w:sz w:val="18"/>
                <w:szCs w:val="18"/>
              </w:rPr>
            </w:pPr>
            <w:r w:rsidRPr="005560DC">
              <w:rPr>
                <w:rFonts w:eastAsia="SimSun" w:cs="Arial"/>
                <w:color w:val="000000"/>
                <w:sz w:val="18"/>
                <w:szCs w:val="18"/>
              </w:rPr>
              <w:t>Kosovo</w:t>
            </w:r>
            <w:r w:rsidR="00B04950" w:rsidRPr="005560DC">
              <w:rPr>
                <w:rFonts w:eastAsia="SimSun" w:cs="Arial"/>
                <w:color w:val="000000"/>
                <w:sz w:val="18"/>
                <w:szCs w:val="18"/>
              </w:rPr>
              <w:t>*</w:t>
            </w:r>
          </w:p>
        </w:tc>
        <w:tc>
          <w:tcPr>
            <w:tcW w:w="1275" w:type="dxa"/>
            <w:gridSpan w:val="2"/>
          </w:tcPr>
          <w:p w:rsidR="00773927" w:rsidRPr="005560DC" w:rsidRDefault="00773927" w:rsidP="008D6468">
            <w:pPr>
              <w:widowControl w:val="0"/>
              <w:spacing w:before="20" w:after="40"/>
              <w:jc w:val="center"/>
              <w:rPr>
                <w:rFonts w:eastAsia="SimSun" w:cs="Arial"/>
                <w:color w:val="000000"/>
                <w:sz w:val="18"/>
                <w:szCs w:val="18"/>
              </w:rPr>
            </w:pPr>
            <w:r w:rsidRPr="005560DC">
              <w:rPr>
                <w:rFonts w:eastAsia="SimSun" w:cs="Arial"/>
                <w:color w:val="000000"/>
                <w:sz w:val="18"/>
                <w:szCs w:val="18"/>
              </w:rPr>
              <w:t>r</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965</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Kuwait (State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996</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Kyrgyz Republic</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856</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Lao People's Democratic Republic</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371</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Latvia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961</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Lebanon</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266</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Lesotho (Kingdom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231</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Liberia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218</w:t>
            </w:r>
          </w:p>
        </w:tc>
        <w:tc>
          <w:tcPr>
            <w:tcW w:w="6410" w:type="dxa"/>
          </w:tcPr>
          <w:p w:rsidR="003A7269" w:rsidRPr="004912DB" w:rsidRDefault="003A7269" w:rsidP="00EB4AFD">
            <w:pPr>
              <w:widowControl w:val="0"/>
              <w:spacing w:before="20" w:after="40"/>
              <w:rPr>
                <w:rFonts w:eastAsia="SimSun" w:cs="Arial"/>
                <w:color w:val="000000"/>
                <w:sz w:val="18"/>
                <w:szCs w:val="18"/>
              </w:rPr>
            </w:pPr>
            <w:r w:rsidRPr="00634717">
              <w:rPr>
                <w:rFonts w:eastAsia="SimSun" w:cs="Arial"/>
                <w:color w:val="000000"/>
                <w:sz w:val="18"/>
                <w:szCs w:val="18"/>
              </w:rPr>
              <w:t>Libya</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423</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Liechtenstein (Principality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370</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Lithuania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352</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Luxembourg</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853</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Macao, China</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261</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Madagascar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265</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Malawi</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60</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Malaysia</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960</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Maldives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223</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Mali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356</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Malta</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692</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Marshall Islands (Republic of the)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596</w:t>
            </w:r>
          </w:p>
        </w:tc>
        <w:tc>
          <w:tcPr>
            <w:tcW w:w="6410" w:type="dxa"/>
          </w:tcPr>
          <w:p w:rsidR="003A7269" w:rsidRPr="004912DB" w:rsidRDefault="003A7269" w:rsidP="008D6468">
            <w:pPr>
              <w:widowControl w:val="0"/>
              <w:spacing w:before="20" w:after="40"/>
              <w:rPr>
                <w:rFonts w:eastAsia="SimSun" w:cs="Arial"/>
                <w:color w:val="000000"/>
                <w:sz w:val="18"/>
                <w:szCs w:val="18"/>
              </w:rPr>
            </w:pPr>
            <w:r w:rsidRPr="00337435">
              <w:rPr>
                <w:rFonts w:eastAsia="SimSun" w:cs="Arial"/>
                <w:color w:val="000000"/>
                <w:sz w:val="18"/>
                <w:szCs w:val="18"/>
              </w:rPr>
              <w:t>Martinique (French Department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222</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Mauritania (Islamic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230</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Mauritius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52</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Mexico</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691</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Micronesia (Federated States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373</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Moldova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377</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Monaco (Principality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976</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Mongolia</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382</w:t>
            </w:r>
          </w:p>
        </w:tc>
        <w:tc>
          <w:tcPr>
            <w:tcW w:w="6410" w:type="dxa"/>
          </w:tcPr>
          <w:p w:rsidR="003A7269" w:rsidRPr="004912DB" w:rsidRDefault="003A7269" w:rsidP="00112284">
            <w:pPr>
              <w:widowControl w:val="0"/>
              <w:spacing w:before="20" w:after="40"/>
              <w:rPr>
                <w:rFonts w:eastAsia="SimSun" w:cs="Arial"/>
                <w:color w:val="000000"/>
                <w:sz w:val="18"/>
                <w:szCs w:val="18"/>
              </w:rPr>
            </w:pPr>
            <w:r w:rsidRPr="00634717">
              <w:rPr>
                <w:rFonts w:eastAsia="SimSun" w:cs="Arial"/>
                <w:color w:val="000000"/>
                <w:sz w:val="18"/>
                <w:szCs w:val="18"/>
              </w:rPr>
              <w:t>Montenegro</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1</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Montserrat</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b</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212</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Morocco (Kingdom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258</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Mozambique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95</w:t>
            </w:r>
          </w:p>
        </w:tc>
        <w:tc>
          <w:tcPr>
            <w:tcW w:w="6410" w:type="dxa"/>
          </w:tcPr>
          <w:p w:rsidR="003A7269" w:rsidRPr="004912DB" w:rsidRDefault="003A7269" w:rsidP="008D6468">
            <w:pPr>
              <w:widowControl w:val="0"/>
              <w:spacing w:before="20" w:after="40"/>
              <w:rPr>
                <w:rFonts w:eastAsia="SimSun" w:cs="Arial"/>
                <w:color w:val="000000"/>
                <w:sz w:val="18"/>
                <w:szCs w:val="18"/>
              </w:rPr>
            </w:pPr>
            <w:r w:rsidRPr="00634717">
              <w:rPr>
                <w:rFonts w:eastAsia="SimSun" w:cs="Arial"/>
                <w:color w:val="000000"/>
                <w:sz w:val="18"/>
                <w:szCs w:val="18"/>
              </w:rPr>
              <w:t>Myanmar (the Republic of the Union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264</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Namibia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674</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Nauru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977</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Nepal (Federal Democratic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31</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Netherlands (Kingdom of the)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B04950"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687</w:t>
            </w:r>
          </w:p>
        </w:tc>
        <w:tc>
          <w:tcPr>
            <w:tcW w:w="6410" w:type="dxa"/>
          </w:tcPr>
          <w:p w:rsidR="003A7269" w:rsidRPr="004912DB" w:rsidRDefault="003A7269" w:rsidP="008D6468">
            <w:pPr>
              <w:widowControl w:val="0"/>
              <w:spacing w:before="20" w:after="40"/>
              <w:rPr>
                <w:rFonts w:eastAsia="SimSun" w:cs="Arial"/>
                <w:color w:val="000000"/>
                <w:sz w:val="18"/>
                <w:szCs w:val="18"/>
                <w:lang w:val="fr-CH"/>
              </w:rPr>
            </w:pPr>
            <w:r w:rsidRPr="00337435">
              <w:rPr>
                <w:rFonts w:eastAsia="SimSun" w:cs="Arial"/>
                <w:color w:val="000000"/>
                <w:sz w:val="18"/>
                <w:szCs w:val="18"/>
                <w:lang w:val="fr-CH"/>
              </w:rPr>
              <w:t>New Caledonia (Territoire français d'outre-mer)</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lang w:val="fr-CH"/>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64</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New Zealand</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062929">
            <w:pPr>
              <w:widowControl w:val="0"/>
              <w:spacing w:before="20" w:after="40"/>
              <w:ind w:left="567"/>
              <w:rPr>
                <w:rFonts w:eastAsia="SimSun" w:cs="Arial"/>
                <w:sz w:val="18"/>
                <w:szCs w:val="18"/>
              </w:rPr>
            </w:pPr>
            <w:r w:rsidRPr="004912DB">
              <w:rPr>
                <w:rFonts w:eastAsia="SimSun" w:cs="Arial"/>
                <w:color w:val="000000"/>
                <w:sz w:val="18"/>
                <w:szCs w:val="18"/>
              </w:rPr>
              <w:t>505</w:t>
            </w:r>
          </w:p>
        </w:tc>
        <w:tc>
          <w:tcPr>
            <w:tcW w:w="6410" w:type="dxa"/>
          </w:tcPr>
          <w:p w:rsidR="003A7269" w:rsidRPr="004912DB" w:rsidRDefault="003A7269" w:rsidP="00062929">
            <w:pPr>
              <w:widowControl w:val="0"/>
              <w:spacing w:before="20" w:after="40"/>
              <w:rPr>
                <w:rFonts w:eastAsia="SimSun" w:cs="Arial"/>
                <w:color w:val="000000"/>
                <w:sz w:val="18"/>
                <w:szCs w:val="18"/>
              </w:rPr>
            </w:pPr>
            <w:r w:rsidRPr="004912DB">
              <w:rPr>
                <w:rFonts w:eastAsia="SimSun" w:cs="Arial"/>
                <w:color w:val="000000"/>
                <w:sz w:val="18"/>
                <w:szCs w:val="18"/>
              </w:rPr>
              <w:t>Nicaragua</w:t>
            </w:r>
          </w:p>
        </w:tc>
        <w:tc>
          <w:tcPr>
            <w:tcW w:w="1275" w:type="dxa"/>
            <w:gridSpan w:val="2"/>
          </w:tcPr>
          <w:p w:rsidR="003A7269" w:rsidRPr="004912DB" w:rsidRDefault="003A7269" w:rsidP="00062929">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062929">
            <w:pPr>
              <w:widowControl w:val="0"/>
              <w:spacing w:before="80" w:after="40"/>
              <w:ind w:left="567"/>
              <w:rPr>
                <w:rFonts w:eastAsia="SimSun" w:cs="Arial"/>
                <w:sz w:val="18"/>
                <w:szCs w:val="18"/>
              </w:rPr>
            </w:pPr>
            <w:r w:rsidRPr="004912DB">
              <w:rPr>
                <w:rFonts w:eastAsia="SimSun" w:cs="Arial"/>
                <w:color w:val="000000"/>
                <w:sz w:val="18"/>
                <w:szCs w:val="18"/>
              </w:rPr>
              <w:t>227</w:t>
            </w:r>
          </w:p>
        </w:tc>
        <w:tc>
          <w:tcPr>
            <w:tcW w:w="6410" w:type="dxa"/>
          </w:tcPr>
          <w:p w:rsidR="003A7269" w:rsidRPr="004912DB" w:rsidRDefault="003A7269" w:rsidP="00062929">
            <w:pPr>
              <w:widowControl w:val="0"/>
              <w:spacing w:before="80" w:after="40"/>
              <w:rPr>
                <w:rFonts w:eastAsia="SimSun" w:cs="Arial"/>
                <w:color w:val="000000"/>
                <w:sz w:val="18"/>
                <w:szCs w:val="18"/>
              </w:rPr>
            </w:pPr>
            <w:r w:rsidRPr="004912DB">
              <w:rPr>
                <w:rFonts w:eastAsia="SimSun" w:cs="Arial"/>
                <w:color w:val="000000"/>
                <w:sz w:val="18"/>
                <w:szCs w:val="18"/>
              </w:rPr>
              <w:t>Niger (Republic of the)</w:t>
            </w:r>
          </w:p>
        </w:tc>
        <w:tc>
          <w:tcPr>
            <w:tcW w:w="1275" w:type="dxa"/>
            <w:gridSpan w:val="2"/>
          </w:tcPr>
          <w:p w:rsidR="003A7269" w:rsidRPr="004912DB" w:rsidRDefault="003A7269" w:rsidP="00062929">
            <w:pPr>
              <w:widowControl w:val="0"/>
              <w:spacing w:before="8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234</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Nigeria (Federal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683</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Niue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1</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Northern Mariana Islands (Commonwealth of the)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b</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47</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Norway</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968</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Oman (Sultanate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92</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Pakistan (Islamic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680</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Palau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507</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Panama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675</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Papua New Guinea</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595</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Paraguay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51</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Peru</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63</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Philippines (Republic of the)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48</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Poland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351</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Portugal</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1</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Puerto Rico</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b</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974</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Qatar (State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40</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Romania</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7</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Russian Federation</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b</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250</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Rwanda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247</w:t>
            </w:r>
          </w:p>
        </w:tc>
        <w:tc>
          <w:tcPr>
            <w:tcW w:w="6410" w:type="dxa"/>
          </w:tcPr>
          <w:p w:rsidR="003A7269" w:rsidRPr="004912DB" w:rsidRDefault="003A7269" w:rsidP="008D6468">
            <w:pPr>
              <w:widowControl w:val="0"/>
              <w:spacing w:before="20" w:after="40"/>
              <w:rPr>
                <w:rFonts w:eastAsia="SimSun" w:cs="Arial"/>
                <w:sz w:val="18"/>
                <w:szCs w:val="18"/>
                <w:lang w:val="pt-BR"/>
              </w:rPr>
            </w:pPr>
            <w:r w:rsidRPr="004912DB">
              <w:rPr>
                <w:rFonts w:eastAsia="SimSun" w:cs="Arial"/>
                <w:color w:val="000000"/>
                <w:sz w:val="18"/>
                <w:szCs w:val="18"/>
                <w:lang w:val="pt-BR"/>
              </w:rPr>
              <w:t>Saint Helena, Ascension and Tristan da Cunha</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a</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290</w:t>
            </w:r>
          </w:p>
        </w:tc>
        <w:tc>
          <w:tcPr>
            <w:tcW w:w="6410" w:type="dxa"/>
          </w:tcPr>
          <w:p w:rsidR="003A7269" w:rsidRPr="004912DB" w:rsidRDefault="003A7269" w:rsidP="008D6468">
            <w:pPr>
              <w:widowControl w:val="0"/>
              <w:spacing w:before="20" w:after="40"/>
              <w:rPr>
                <w:rFonts w:eastAsia="SimSun" w:cs="Arial"/>
                <w:sz w:val="18"/>
                <w:szCs w:val="18"/>
                <w:lang w:val="pt-BR"/>
              </w:rPr>
            </w:pPr>
            <w:r w:rsidRPr="004912DB">
              <w:rPr>
                <w:rFonts w:eastAsia="SimSun" w:cs="Arial"/>
                <w:color w:val="000000"/>
                <w:sz w:val="18"/>
                <w:szCs w:val="18"/>
                <w:lang w:val="pt-BR"/>
              </w:rPr>
              <w:t>Saint Helena, Ascension and Tristan da Cunha</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a</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1</w:t>
            </w:r>
          </w:p>
        </w:tc>
        <w:tc>
          <w:tcPr>
            <w:tcW w:w="6410" w:type="dxa"/>
          </w:tcPr>
          <w:p w:rsidR="003A7269" w:rsidRPr="004912DB" w:rsidRDefault="003A7269" w:rsidP="00C3456D">
            <w:pPr>
              <w:widowControl w:val="0"/>
              <w:spacing w:before="20" w:after="40"/>
              <w:rPr>
                <w:rFonts w:eastAsia="SimSun" w:cs="Arial"/>
                <w:sz w:val="18"/>
                <w:szCs w:val="18"/>
              </w:rPr>
            </w:pPr>
            <w:r w:rsidRPr="004912DB">
              <w:rPr>
                <w:rFonts w:eastAsia="SimSun" w:cs="Arial"/>
                <w:color w:val="000000"/>
                <w:sz w:val="18"/>
                <w:szCs w:val="18"/>
              </w:rPr>
              <w:t>Saint Kitts and Nevis</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b</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1</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Saint Lucia</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b</w:t>
            </w:r>
          </w:p>
        </w:tc>
      </w:tr>
      <w:tr w:rsidR="003A7269" w:rsidRPr="00B04950"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508</w:t>
            </w:r>
          </w:p>
        </w:tc>
        <w:tc>
          <w:tcPr>
            <w:tcW w:w="6410" w:type="dxa"/>
          </w:tcPr>
          <w:p w:rsidR="003A7269" w:rsidRPr="004912DB" w:rsidRDefault="003A7269" w:rsidP="008D6468">
            <w:pPr>
              <w:widowControl w:val="0"/>
              <w:spacing w:before="20" w:after="40"/>
              <w:rPr>
                <w:rFonts w:eastAsia="SimSun" w:cs="Arial"/>
                <w:color w:val="000000"/>
                <w:sz w:val="18"/>
                <w:szCs w:val="18"/>
                <w:lang w:val="fr-CH"/>
              </w:rPr>
            </w:pPr>
            <w:r w:rsidRPr="00337435">
              <w:rPr>
                <w:rFonts w:eastAsia="SimSun" w:cs="Arial"/>
                <w:color w:val="000000"/>
                <w:sz w:val="18"/>
                <w:szCs w:val="18"/>
                <w:lang w:val="fr-CH"/>
              </w:rPr>
              <w:t>Saint Pierre and Miquelon (Collectivité territoriale de la République française)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lang w:val="fr-CH"/>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1</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Saint Vincent and the Grenadines</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b</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685</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Samoa (Independent State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378</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San Marino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239</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Sao Tome and Principe (Democratic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966</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Saudi Arabia (Kingdom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221</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Senegal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381</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Serbia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248</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Seychelles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232</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Sierra Leone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65</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Singapore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91359F" w:rsidP="008D6468">
            <w:pPr>
              <w:widowControl w:val="0"/>
              <w:spacing w:before="20" w:after="40"/>
              <w:ind w:left="567"/>
              <w:rPr>
                <w:rFonts w:eastAsia="SimSun" w:cs="Arial"/>
                <w:sz w:val="18"/>
                <w:szCs w:val="18"/>
              </w:rPr>
            </w:pPr>
            <w:r w:rsidRPr="004912DB">
              <w:rPr>
                <w:rFonts w:eastAsia="SimSun" w:cs="Arial"/>
                <w:color w:val="000000"/>
                <w:sz w:val="18"/>
                <w:szCs w:val="18"/>
              </w:rPr>
              <w:t>1</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Sint Maarten (Dutch part)</w:t>
            </w:r>
          </w:p>
        </w:tc>
        <w:tc>
          <w:tcPr>
            <w:tcW w:w="1275" w:type="dxa"/>
            <w:gridSpan w:val="2"/>
          </w:tcPr>
          <w:p w:rsidR="003A7269" w:rsidRPr="004912DB" w:rsidRDefault="0091359F"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b</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421</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Slovak Republic</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386</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Slovenia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677</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Solomon Islands</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252</w:t>
            </w:r>
          </w:p>
        </w:tc>
        <w:tc>
          <w:tcPr>
            <w:tcW w:w="6410" w:type="dxa"/>
          </w:tcPr>
          <w:p w:rsidR="003A7269" w:rsidRPr="004912DB" w:rsidRDefault="00B7017D" w:rsidP="008D6468">
            <w:pPr>
              <w:widowControl w:val="0"/>
              <w:spacing w:before="20" w:after="40"/>
              <w:rPr>
                <w:rFonts w:eastAsia="SimSun" w:cs="Arial"/>
                <w:color w:val="000000"/>
                <w:sz w:val="18"/>
                <w:szCs w:val="18"/>
              </w:rPr>
            </w:pPr>
            <w:r w:rsidRPr="00634717">
              <w:rPr>
                <w:rFonts w:eastAsia="SimSun" w:cs="Arial"/>
                <w:color w:val="000000"/>
                <w:sz w:val="18"/>
                <w:szCs w:val="18"/>
              </w:rPr>
              <w:t>Somalia (Federal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27</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South Africa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211</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South Sudan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34</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Spain</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94</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Sri Lanka (Democratic Socialist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249</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Sudan (Republic of the)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597</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Suriname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268</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Swaziland (Kingdom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46</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Sweden</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41</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Switzerland (Confederation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963</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Syrian Arab Republic</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886</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Taiwan, China</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992</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Tajikistan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685891">
            <w:pPr>
              <w:widowControl w:val="0"/>
              <w:spacing w:before="80" w:after="40"/>
              <w:ind w:left="567"/>
              <w:rPr>
                <w:rFonts w:eastAsia="SimSun" w:cs="Arial"/>
                <w:sz w:val="18"/>
                <w:szCs w:val="18"/>
              </w:rPr>
            </w:pPr>
            <w:r w:rsidRPr="004912DB">
              <w:rPr>
                <w:rFonts w:eastAsia="SimSun" w:cs="Arial"/>
                <w:color w:val="000000"/>
                <w:sz w:val="18"/>
                <w:szCs w:val="18"/>
              </w:rPr>
              <w:t>255</w:t>
            </w:r>
          </w:p>
        </w:tc>
        <w:tc>
          <w:tcPr>
            <w:tcW w:w="6410" w:type="dxa"/>
          </w:tcPr>
          <w:p w:rsidR="003A7269" w:rsidRPr="004912DB" w:rsidRDefault="003A7269" w:rsidP="00685891">
            <w:pPr>
              <w:widowControl w:val="0"/>
              <w:spacing w:before="80" w:after="40"/>
              <w:rPr>
                <w:rFonts w:eastAsia="SimSun" w:cs="Arial"/>
                <w:color w:val="000000"/>
                <w:sz w:val="18"/>
                <w:szCs w:val="18"/>
              </w:rPr>
            </w:pPr>
            <w:r w:rsidRPr="004912DB">
              <w:rPr>
                <w:rFonts w:eastAsia="SimSun" w:cs="Arial"/>
                <w:color w:val="000000"/>
                <w:sz w:val="18"/>
                <w:szCs w:val="18"/>
              </w:rPr>
              <w:t>Tanzania (United Republic of)</w:t>
            </w:r>
          </w:p>
        </w:tc>
        <w:tc>
          <w:tcPr>
            <w:tcW w:w="1275" w:type="dxa"/>
            <w:gridSpan w:val="2"/>
          </w:tcPr>
          <w:p w:rsidR="003A7269" w:rsidRPr="004912DB" w:rsidRDefault="003A7269" w:rsidP="00685891">
            <w:pPr>
              <w:widowControl w:val="0"/>
              <w:spacing w:before="8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66</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Thailand</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389</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The Former Yugoslav Republic of Macedonia</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1A2BC8" w:rsidRPr="004912DB" w:rsidTr="006809B1">
        <w:tc>
          <w:tcPr>
            <w:tcW w:w="2062" w:type="dxa"/>
            <w:gridSpan w:val="2"/>
          </w:tcPr>
          <w:p w:rsidR="001A2BC8" w:rsidRPr="004912DB" w:rsidRDefault="001A2BC8" w:rsidP="001A2BC8">
            <w:pPr>
              <w:widowControl w:val="0"/>
              <w:spacing w:before="20" w:after="40"/>
              <w:ind w:left="567"/>
              <w:rPr>
                <w:rFonts w:eastAsia="SimSun" w:cs="Arial"/>
                <w:sz w:val="18"/>
                <w:szCs w:val="18"/>
              </w:rPr>
            </w:pPr>
            <w:r w:rsidRPr="004912DB">
              <w:rPr>
                <w:rFonts w:eastAsia="SimSun" w:cs="Arial"/>
                <w:color w:val="000000"/>
                <w:sz w:val="18"/>
                <w:szCs w:val="18"/>
              </w:rPr>
              <w:t>670</w:t>
            </w:r>
          </w:p>
        </w:tc>
        <w:tc>
          <w:tcPr>
            <w:tcW w:w="6410" w:type="dxa"/>
          </w:tcPr>
          <w:p w:rsidR="001A2BC8" w:rsidRPr="004912DB" w:rsidRDefault="001A2BC8" w:rsidP="00174DE1">
            <w:pPr>
              <w:widowControl w:val="0"/>
              <w:spacing w:before="20" w:after="40"/>
              <w:rPr>
                <w:rFonts w:eastAsia="SimSun" w:cs="Arial"/>
                <w:color w:val="000000"/>
                <w:sz w:val="18"/>
                <w:szCs w:val="18"/>
              </w:rPr>
            </w:pPr>
            <w:r w:rsidRPr="00634717">
              <w:rPr>
                <w:rFonts w:eastAsia="SimSun" w:cs="Arial"/>
                <w:color w:val="000000"/>
                <w:sz w:val="18"/>
                <w:szCs w:val="18"/>
              </w:rPr>
              <w:t>Timor-Leste (Democratic Republic of)</w:t>
            </w:r>
          </w:p>
        </w:tc>
        <w:tc>
          <w:tcPr>
            <w:tcW w:w="1275" w:type="dxa"/>
            <w:gridSpan w:val="2"/>
          </w:tcPr>
          <w:p w:rsidR="001A2BC8" w:rsidRPr="004912DB" w:rsidRDefault="001A2BC8" w:rsidP="001A2BC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228</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Togolese Republic</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690</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Tokelau</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676</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Tonga (Kingdom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991</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Trial of a proposed new international telecommunication public correspondence service, shared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1</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Trinidad and Tobago</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b</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216</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Tunisia</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90</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Turkey</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993</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Turkmenistan</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1</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Turks and Caicos Islands</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b</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688</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Tuvalu</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256</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Uganda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380</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Ukraine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971</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United Arab Emirates</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h</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44</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United Kingdom of Great Britain and Northern Ireland</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1</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United States of America</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b</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1</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United States Virgin Islands</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b</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878</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Universal Personal Telecommunication Service (UPT)</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e</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598</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Uruguay (Eastern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998</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Uzbekistan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678</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Vanuatu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379</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Vatican City State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f</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39</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Vatican City State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58</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Venezuela (Bolivarian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84</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Viet Nam (Socialist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B04950"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681</w:t>
            </w:r>
          </w:p>
        </w:tc>
        <w:tc>
          <w:tcPr>
            <w:tcW w:w="6410" w:type="dxa"/>
          </w:tcPr>
          <w:p w:rsidR="003A7269" w:rsidRPr="00337435" w:rsidRDefault="003A7269" w:rsidP="008D6468">
            <w:pPr>
              <w:widowControl w:val="0"/>
              <w:spacing w:before="20" w:after="40"/>
              <w:rPr>
                <w:rFonts w:eastAsia="SimSun" w:cs="Arial"/>
                <w:color w:val="000000"/>
                <w:sz w:val="18"/>
                <w:szCs w:val="18"/>
                <w:lang w:val="fr-CH"/>
              </w:rPr>
            </w:pPr>
            <w:r w:rsidRPr="00337435">
              <w:rPr>
                <w:rFonts w:eastAsia="SimSun" w:cs="Arial"/>
                <w:color w:val="000000"/>
                <w:sz w:val="18"/>
                <w:szCs w:val="18"/>
                <w:lang w:val="fr-CH"/>
              </w:rPr>
              <w:t>Wallis and Futuna (Territoire français d'outre-mer)</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lang w:val="fr-CH"/>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967</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Yemen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260</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Zambia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263</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Zimbabwe (Republic of)</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0</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Reserved</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1766FD" w:rsidRDefault="003A7269" w:rsidP="008D6468">
            <w:pPr>
              <w:widowControl w:val="0"/>
              <w:spacing w:before="20" w:after="40"/>
              <w:ind w:left="567"/>
              <w:rPr>
                <w:rFonts w:eastAsia="SimSun" w:cs="Arial"/>
                <w:sz w:val="18"/>
                <w:szCs w:val="18"/>
              </w:rPr>
            </w:pPr>
            <w:r w:rsidRPr="001766FD">
              <w:rPr>
                <w:rFonts w:eastAsia="SimSun" w:cs="Arial"/>
                <w:color w:val="000000"/>
                <w:sz w:val="18"/>
                <w:szCs w:val="18"/>
              </w:rPr>
              <w:t>970</w:t>
            </w:r>
          </w:p>
        </w:tc>
        <w:tc>
          <w:tcPr>
            <w:tcW w:w="6410" w:type="dxa"/>
          </w:tcPr>
          <w:p w:rsidR="003A7269" w:rsidRPr="001766FD" w:rsidRDefault="003A7269" w:rsidP="008D6468">
            <w:pPr>
              <w:widowControl w:val="0"/>
              <w:spacing w:before="20" w:after="40"/>
              <w:rPr>
                <w:rFonts w:eastAsia="SimSun" w:cs="Arial"/>
                <w:sz w:val="18"/>
                <w:szCs w:val="18"/>
              </w:rPr>
            </w:pPr>
            <w:r w:rsidRPr="001766FD">
              <w:rPr>
                <w:rFonts w:eastAsia="SimSun" w:cs="Arial"/>
                <w:color w:val="000000"/>
                <w:sz w:val="18"/>
                <w:szCs w:val="18"/>
              </w:rPr>
              <w:t>Reserved</w:t>
            </w:r>
          </w:p>
        </w:tc>
        <w:tc>
          <w:tcPr>
            <w:tcW w:w="1275" w:type="dxa"/>
            <w:gridSpan w:val="2"/>
          </w:tcPr>
          <w:p w:rsidR="003A7269" w:rsidRPr="001766FD" w:rsidRDefault="003A7269" w:rsidP="008D6468">
            <w:pPr>
              <w:widowControl w:val="0"/>
              <w:spacing w:before="20" w:after="40"/>
              <w:jc w:val="center"/>
              <w:rPr>
                <w:rFonts w:eastAsia="SimSun" w:cs="Arial"/>
                <w:color w:val="000000"/>
                <w:sz w:val="18"/>
                <w:szCs w:val="18"/>
              </w:rPr>
            </w:pPr>
            <w:r w:rsidRPr="001766FD">
              <w:rPr>
                <w:rFonts w:eastAsia="SimSun" w:cs="Arial"/>
                <w:color w:val="000000"/>
                <w:sz w:val="18"/>
                <w:szCs w:val="18"/>
              </w:rPr>
              <w:t>l</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875</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Reserved - Maritime Mobile Service Applications</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876</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Reserved - Maritime Mobile Service Applications</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877</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Reserved - Maritime Mobile Service Applications</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1766FD" w:rsidRDefault="003A7269" w:rsidP="008D6468">
            <w:pPr>
              <w:widowControl w:val="0"/>
              <w:spacing w:before="20" w:after="40"/>
              <w:ind w:left="567"/>
              <w:rPr>
                <w:rFonts w:eastAsia="SimSun" w:cs="Arial"/>
                <w:sz w:val="18"/>
                <w:szCs w:val="18"/>
              </w:rPr>
            </w:pPr>
            <w:r w:rsidRPr="001766FD">
              <w:rPr>
                <w:rFonts w:eastAsia="SimSun" w:cs="Arial"/>
                <w:color w:val="000000"/>
                <w:sz w:val="18"/>
                <w:szCs w:val="18"/>
              </w:rPr>
              <w:t>969</w:t>
            </w:r>
          </w:p>
        </w:tc>
        <w:tc>
          <w:tcPr>
            <w:tcW w:w="6410" w:type="dxa"/>
          </w:tcPr>
          <w:p w:rsidR="003A7269" w:rsidRPr="001766FD" w:rsidRDefault="003A7269" w:rsidP="008D6468">
            <w:pPr>
              <w:widowControl w:val="0"/>
              <w:spacing w:before="20" w:after="40"/>
              <w:rPr>
                <w:rFonts w:eastAsia="SimSun" w:cs="Arial"/>
                <w:color w:val="000000"/>
                <w:sz w:val="18"/>
                <w:szCs w:val="18"/>
              </w:rPr>
            </w:pPr>
            <w:r w:rsidRPr="001766FD">
              <w:rPr>
                <w:rFonts w:eastAsia="SimSun" w:cs="Arial"/>
                <w:color w:val="000000"/>
                <w:sz w:val="18"/>
                <w:szCs w:val="18"/>
              </w:rPr>
              <w:t>Reserved - reservation currently under investigation</w:t>
            </w:r>
          </w:p>
        </w:tc>
        <w:tc>
          <w:tcPr>
            <w:tcW w:w="1275" w:type="dxa"/>
            <w:gridSpan w:val="2"/>
          </w:tcPr>
          <w:p w:rsidR="003A7269" w:rsidRPr="001766FD"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999</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Reserved for future global service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879</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Reserved for national non-commercial purposes</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888</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Telecommunications for Disaster Relief (TDR)</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k</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210</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214</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215</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217</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219</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259</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280</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m</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281</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m</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282</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m</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283</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m</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284</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m</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285</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m</w:t>
            </w:r>
          </w:p>
        </w:tc>
      </w:tr>
      <w:tr w:rsidR="003A7269" w:rsidRPr="004912DB" w:rsidTr="006809B1">
        <w:tc>
          <w:tcPr>
            <w:tcW w:w="2062" w:type="dxa"/>
            <w:gridSpan w:val="2"/>
          </w:tcPr>
          <w:p w:rsidR="003A7269" w:rsidRPr="004912DB" w:rsidRDefault="003A7269" w:rsidP="00685891">
            <w:pPr>
              <w:widowControl w:val="0"/>
              <w:spacing w:before="80" w:after="40"/>
              <w:ind w:left="567"/>
              <w:rPr>
                <w:rFonts w:eastAsia="SimSun" w:cs="Arial"/>
                <w:sz w:val="18"/>
                <w:szCs w:val="18"/>
              </w:rPr>
            </w:pPr>
            <w:r w:rsidRPr="004912DB">
              <w:rPr>
                <w:rFonts w:eastAsia="SimSun" w:cs="Arial"/>
                <w:color w:val="000000"/>
                <w:sz w:val="18"/>
                <w:szCs w:val="18"/>
              </w:rPr>
              <w:t>286</w:t>
            </w:r>
          </w:p>
        </w:tc>
        <w:tc>
          <w:tcPr>
            <w:tcW w:w="6410" w:type="dxa"/>
          </w:tcPr>
          <w:p w:rsidR="003A7269" w:rsidRPr="004912DB" w:rsidRDefault="003A7269" w:rsidP="00685891">
            <w:pPr>
              <w:widowControl w:val="0"/>
              <w:spacing w:before="80" w:after="40"/>
              <w:rPr>
                <w:rFonts w:eastAsia="SimSun" w:cs="Arial"/>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685891">
            <w:pPr>
              <w:widowControl w:val="0"/>
              <w:spacing w:before="80" w:after="40"/>
              <w:jc w:val="center"/>
              <w:rPr>
                <w:rFonts w:eastAsia="SimSun" w:cs="Arial"/>
                <w:color w:val="000000"/>
                <w:sz w:val="18"/>
                <w:szCs w:val="18"/>
              </w:rPr>
            </w:pPr>
            <w:r w:rsidRPr="004912DB">
              <w:rPr>
                <w:rFonts w:eastAsia="SimSun" w:cs="Arial"/>
                <w:color w:val="000000"/>
                <w:sz w:val="18"/>
                <w:szCs w:val="18"/>
              </w:rPr>
              <w:t>m</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287</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m</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288</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m</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289</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m</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292</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293</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294</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295</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296</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384</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422</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424</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425</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426</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427</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428</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429</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671</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684</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693</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694</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695</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696</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697</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698</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699</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801</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d</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802</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d</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803</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d</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804</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d</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805</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d</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806</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d</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807</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d</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809</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d</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830</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m</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831</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m</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832</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m</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833</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m</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834</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m</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835</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m</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836</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m</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837</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m</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838</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m</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839</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m</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851</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854</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857</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858</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859</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871</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872</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873</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685891">
            <w:pPr>
              <w:widowControl w:val="0"/>
              <w:spacing w:before="80" w:after="40"/>
              <w:ind w:left="567"/>
              <w:rPr>
                <w:rFonts w:eastAsia="SimSun" w:cs="Arial"/>
                <w:sz w:val="18"/>
                <w:szCs w:val="18"/>
              </w:rPr>
            </w:pPr>
            <w:r w:rsidRPr="004912DB">
              <w:rPr>
                <w:rFonts w:eastAsia="SimSun" w:cs="Arial"/>
                <w:color w:val="000000"/>
                <w:sz w:val="18"/>
                <w:szCs w:val="18"/>
              </w:rPr>
              <w:t>874</w:t>
            </w:r>
          </w:p>
        </w:tc>
        <w:tc>
          <w:tcPr>
            <w:tcW w:w="6410" w:type="dxa"/>
          </w:tcPr>
          <w:p w:rsidR="003A7269" w:rsidRPr="004912DB" w:rsidRDefault="003A7269" w:rsidP="00685891">
            <w:pPr>
              <w:widowControl w:val="0"/>
              <w:spacing w:before="80" w:after="40"/>
              <w:rPr>
                <w:rFonts w:eastAsia="SimSun" w:cs="Arial"/>
                <w:color w:val="000000"/>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685891">
            <w:pPr>
              <w:widowControl w:val="0"/>
              <w:spacing w:before="8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884</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885</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887</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889</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890</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m</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891</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m</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892</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m</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893</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m</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894</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m</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895</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m</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896</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m</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897</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m</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898</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m</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899</w:t>
            </w:r>
          </w:p>
        </w:tc>
        <w:tc>
          <w:tcPr>
            <w:tcW w:w="6410" w:type="dxa"/>
          </w:tcPr>
          <w:p w:rsidR="003A7269" w:rsidRPr="004912DB" w:rsidRDefault="003A7269" w:rsidP="008D6468">
            <w:pPr>
              <w:widowControl w:val="0"/>
              <w:spacing w:before="20" w:after="40"/>
              <w:rPr>
                <w:rFonts w:eastAsia="SimSun" w:cs="Arial"/>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r w:rsidRPr="004912DB">
              <w:rPr>
                <w:rFonts w:eastAsia="SimSun" w:cs="Arial"/>
                <w:color w:val="000000"/>
                <w:sz w:val="18"/>
                <w:szCs w:val="18"/>
              </w:rPr>
              <w:t>m</w:t>
            </w: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978</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990</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r w:rsidR="003A7269" w:rsidRPr="004912DB" w:rsidTr="006809B1">
        <w:tc>
          <w:tcPr>
            <w:tcW w:w="2062" w:type="dxa"/>
            <w:gridSpan w:val="2"/>
          </w:tcPr>
          <w:p w:rsidR="003A7269" w:rsidRPr="004912DB" w:rsidRDefault="003A7269" w:rsidP="008D6468">
            <w:pPr>
              <w:widowControl w:val="0"/>
              <w:spacing w:before="20" w:after="40"/>
              <w:ind w:left="567"/>
              <w:rPr>
                <w:rFonts w:eastAsia="SimSun" w:cs="Arial"/>
                <w:sz w:val="18"/>
                <w:szCs w:val="18"/>
              </w:rPr>
            </w:pPr>
            <w:r w:rsidRPr="004912DB">
              <w:rPr>
                <w:rFonts w:eastAsia="SimSun" w:cs="Arial"/>
                <w:color w:val="000000"/>
                <w:sz w:val="18"/>
                <w:szCs w:val="18"/>
              </w:rPr>
              <w:t>997</w:t>
            </w:r>
          </w:p>
        </w:tc>
        <w:tc>
          <w:tcPr>
            <w:tcW w:w="6410" w:type="dxa"/>
          </w:tcPr>
          <w:p w:rsidR="003A7269" w:rsidRPr="004912DB" w:rsidRDefault="003A7269" w:rsidP="008D6468">
            <w:pPr>
              <w:widowControl w:val="0"/>
              <w:spacing w:before="20" w:after="40"/>
              <w:rPr>
                <w:rFonts w:eastAsia="SimSun" w:cs="Arial"/>
                <w:color w:val="000000"/>
                <w:sz w:val="18"/>
                <w:szCs w:val="18"/>
              </w:rPr>
            </w:pPr>
            <w:r w:rsidRPr="004912DB">
              <w:rPr>
                <w:rFonts w:eastAsia="SimSun" w:cs="Arial"/>
                <w:color w:val="000000"/>
                <w:sz w:val="18"/>
                <w:szCs w:val="18"/>
              </w:rPr>
              <w:t>Spare code</w:t>
            </w:r>
          </w:p>
        </w:tc>
        <w:tc>
          <w:tcPr>
            <w:tcW w:w="1275" w:type="dxa"/>
            <w:gridSpan w:val="2"/>
          </w:tcPr>
          <w:p w:rsidR="003A7269" w:rsidRPr="004912DB" w:rsidRDefault="003A7269" w:rsidP="008D6468">
            <w:pPr>
              <w:widowControl w:val="0"/>
              <w:spacing w:before="20" w:after="40"/>
              <w:jc w:val="center"/>
              <w:rPr>
                <w:rFonts w:eastAsia="SimSun" w:cs="Arial"/>
                <w:color w:val="000000"/>
                <w:sz w:val="18"/>
                <w:szCs w:val="18"/>
              </w:rPr>
            </w:pPr>
          </w:p>
        </w:tc>
      </w:tr>
    </w:tbl>
    <w:p w:rsidR="003A7269" w:rsidRDefault="003A7269" w:rsidP="006809B1">
      <w:pPr>
        <w:widowControl w:val="0"/>
        <w:tabs>
          <w:tab w:val="left" w:pos="1320"/>
          <w:tab w:val="left" w:pos="2307"/>
        </w:tabs>
        <w:spacing w:before="9"/>
        <w:rPr>
          <w:rFonts w:cs="Arial"/>
          <w:color w:val="000000"/>
          <w:sz w:val="23"/>
          <w:szCs w:val="23"/>
        </w:rPr>
      </w:pPr>
    </w:p>
    <w:p w:rsidR="003B6633" w:rsidRDefault="003B6633" w:rsidP="001330C2">
      <w:pPr>
        <w:widowControl w:val="0"/>
        <w:tabs>
          <w:tab w:val="left" w:pos="1320"/>
          <w:tab w:val="left" w:pos="2307"/>
        </w:tabs>
        <w:spacing w:before="9"/>
        <w:rPr>
          <w:rFonts w:cs="Arial"/>
          <w:color w:val="000000"/>
          <w:sz w:val="23"/>
          <w:szCs w:val="23"/>
        </w:rPr>
      </w:pPr>
    </w:p>
    <w:p w:rsidR="001C4A3C" w:rsidRPr="00335AA1" w:rsidRDefault="001C4A3C" w:rsidP="00335AA1">
      <w:pPr>
        <w:widowControl w:val="0"/>
        <w:tabs>
          <w:tab w:val="left" w:pos="1320"/>
          <w:tab w:val="left" w:pos="2307"/>
        </w:tabs>
        <w:rPr>
          <w:rFonts w:cs="Arial"/>
          <w:color w:val="000000"/>
          <w:szCs w:val="22"/>
          <w:lang w:val="en-GB"/>
        </w:rPr>
      </w:pPr>
    </w:p>
    <w:p w:rsidR="0066110A" w:rsidRDefault="009B2FEB" w:rsidP="0091359F">
      <w:pPr>
        <w:widowControl w:val="0"/>
        <w:tabs>
          <w:tab w:val="center" w:pos="4819"/>
        </w:tabs>
        <w:rPr>
          <w:sz w:val="18"/>
        </w:rPr>
      </w:pPr>
      <w:r>
        <w:rPr>
          <w:rFonts w:cs="Arial"/>
          <w:color w:val="000000"/>
          <w:szCs w:val="22"/>
          <w:lang w:val="en-GB"/>
        </w:rPr>
        <w:br w:type="page"/>
      </w:r>
      <w:r w:rsidR="0066110A">
        <w:rPr>
          <w:sz w:val="18"/>
        </w:rPr>
        <w:tab/>
      </w:r>
    </w:p>
    <w:p w:rsidR="005C7335" w:rsidRDefault="005C7335">
      <w:pPr>
        <w:widowControl w:val="0"/>
        <w:tabs>
          <w:tab w:val="center" w:pos="4819"/>
        </w:tabs>
        <w:rPr>
          <w:sz w:val="18"/>
        </w:rPr>
      </w:pPr>
      <w:r>
        <w:rPr>
          <w:sz w:val="18"/>
        </w:rPr>
        <w:tab/>
      </w:r>
      <w:r>
        <w:rPr>
          <w:b/>
          <w:color w:val="000000"/>
          <w:sz w:val="18"/>
        </w:rPr>
        <w:t>Notes common to Numerical and Alphabetical lists of</w:t>
      </w:r>
      <w:r w:rsidR="00D1354E">
        <w:rPr>
          <w:b/>
          <w:color w:val="000000"/>
          <w:sz w:val="18"/>
        </w:rPr>
        <w:t xml:space="preserve"> </w:t>
      </w:r>
    </w:p>
    <w:p w:rsidR="005C7335" w:rsidRPr="003A5F55" w:rsidRDefault="005C7335">
      <w:pPr>
        <w:widowControl w:val="0"/>
        <w:tabs>
          <w:tab w:val="center" w:pos="4819"/>
        </w:tabs>
        <w:rPr>
          <w:color w:val="000000"/>
          <w:sz w:val="18"/>
        </w:rPr>
      </w:pPr>
      <w:r>
        <w:rPr>
          <w:sz w:val="18"/>
        </w:rPr>
        <w:tab/>
      </w:r>
      <w:r w:rsidRPr="003A5F55">
        <w:rPr>
          <w:b/>
          <w:color w:val="000000"/>
          <w:sz w:val="18"/>
        </w:rPr>
        <w:t xml:space="preserve">Recommendation </w:t>
      </w:r>
      <w:r w:rsidR="00D1354E" w:rsidRPr="003A5F55">
        <w:rPr>
          <w:b/>
          <w:color w:val="000000"/>
          <w:sz w:val="18"/>
        </w:rPr>
        <w:t xml:space="preserve">ITU-T </w:t>
      </w:r>
      <w:r w:rsidRPr="003A5F55">
        <w:rPr>
          <w:b/>
          <w:color w:val="000000"/>
          <w:sz w:val="18"/>
        </w:rPr>
        <w:t>E.164 assigned country codes</w:t>
      </w:r>
    </w:p>
    <w:p w:rsidR="005C7335" w:rsidRPr="003A5F55" w:rsidRDefault="005C7335">
      <w:pPr>
        <w:widowControl w:val="0"/>
        <w:tabs>
          <w:tab w:val="left" w:pos="0"/>
        </w:tabs>
        <w:rPr>
          <w:color w:val="000000"/>
          <w:sz w:val="18"/>
        </w:rPr>
      </w:pPr>
      <w:r w:rsidRPr="003A5F55">
        <w:rPr>
          <w:b/>
          <w:color w:val="000000"/>
          <w:sz w:val="18"/>
        </w:rPr>
        <w:t>Note:</w:t>
      </w:r>
    </w:p>
    <w:p w:rsidR="005C7335" w:rsidRDefault="005C7335">
      <w:pPr>
        <w:widowControl w:val="0"/>
        <w:tabs>
          <w:tab w:val="left" w:pos="340"/>
        </w:tabs>
        <w:rPr>
          <w:sz w:val="18"/>
        </w:rPr>
      </w:pPr>
    </w:p>
    <w:p w:rsidR="005C7335" w:rsidRDefault="005C7335" w:rsidP="00F209BC">
      <w:pPr>
        <w:widowControl w:val="0"/>
        <w:tabs>
          <w:tab w:val="left" w:pos="0"/>
          <w:tab w:val="left" w:pos="340"/>
        </w:tabs>
        <w:rPr>
          <w:sz w:val="18"/>
        </w:rPr>
      </w:pPr>
      <w:r>
        <w:rPr>
          <w:sz w:val="18"/>
        </w:rPr>
        <w:t>a</w:t>
      </w:r>
      <w:r>
        <w:rPr>
          <w:sz w:val="18"/>
        </w:rPr>
        <w:tab/>
      </w:r>
      <w:r>
        <w:rPr>
          <w:color w:val="000000"/>
          <w:sz w:val="18"/>
        </w:rPr>
        <w:t>Ascension is using country code +247and Saint Helena and Tristan da Cuhna country code +290.</w:t>
      </w:r>
    </w:p>
    <w:p w:rsidR="005C7335" w:rsidRDefault="005C7335">
      <w:pPr>
        <w:widowControl w:val="0"/>
        <w:tabs>
          <w:tab w:val="left" w:pos="0"/>
          <w:tab w:val="left" w:pos="340"/>
        </w:tabs>
        <w:rPr>
          <w:sz w:val="18"/>
        </w:rPr>
      </w:pPr>
      <w:r>
        <w:rPr>
          <w:color w:val="000000"/>
          <w:sz w:val="18"/>
        </w:rPr>
        <w:t>b</w:t>
      </w:r>
      <w:r>
        <w:rPr>
          <w:sz w:val="18"/>
        </w:rPr>
        <w:tab/>
      </w:r>
      <w:r>
        <w:rPr>
          <w:color w:val="000000"/>
          <w:sz w:val="18"/>
        </w:rPr>
        <w:t>Integrated numbering plan.</w:t>
      </w:r>
    </w:p>
    <w:p w:rsidR="005C7335" w:rsidRDefault="005C7335">
      <w:pPr>
        <w:widowControl w:val="0"/>
        <w:tabs>
          <w:tab w:val="left" w:pos="0"/>
          <w:tab w:val="left" w:pos="340"/>
        </w:tabs>
        <w:rPr>
          <w:sz w:val="18"/>
        </w:rPr>
      </w:pPr>
      <w:r>
        <w:rPr>
          <w:color w:val="000000"/>
          <w:sz w:val="18"/>
        </w:rPr>
        <w:t>c</w:t>
      </w:r>
      <w:r>
        <w:rPr>
          <w:sz w:val="18"/>
        </w:rPr>
        <w:tab/>
      </w:r>
      <w:r>
        <w:rPr>
          <w:color w:val="000000"/>
          <w:sz w:val="18"/>
        </w:rPr>
        <w:t>Code shar</w:t>
      </w:r>
      <w:r w:rsidR="0091359F">
        <w:rPr>
          <w:color w:val="000000"/>
          <w:sz w:val="18"/>
        </w:rPr>
        <w:t>ed between Curaçao</w:t>
      </w:r>
      <w:r>
        <w:rPr>
          <w:color w:val="000000"/>
          <w:sz w:val="18"/>
        </w:rPr>
        <w:t xml:space="preserve"> and Bon</w:t>
      </w:r>
      <w:r w:rsidR="006E7070">
        <w:rPr>
          <w:color w:val="000000"/>
          <w:sz w:val="18"/>
        </w:rPr>
        <w:t>aire, S</w:t>
      </w:r>
      <w:r>
        <w:rPr>
          <w:color w:val="000000"/>
          <w:sz w:val="18"/>
        </w:rPr>
        <w:t>int Eustatius and Saba.</w:t>
      </w:r>
    </w:p>
    <w:p w:rsidR="005C7335" w:rsidRDefault="005C7335">
      <w:pPr>
        <w:widowControl w:val="0"/>
        <w:tabs>
          <w:tab w:val="left" w:pos="0"/>
          <w:tab w:val="left" w:pos="340"/>
        </w:tabs>
        <w:rPr>
          <w:sz w:val="18"/>
        </w:rPr>
      </w:pPr>
      <w:r>
        <w:rPr>
          <w:color w:val="000000"/>
          <w:sz w:val="18"/>
        </w:rPr>
        <w:t>d</w:t>
      </w:r>
      <w:r>
        <w:rPr>
          <w:sz w:val="18"/>
        </w:rPr>
        <w:tab/>
      </w:r>
      <w:r>
        <w:rPr>
          <w:color w:val="000000"/>
          <w:sz w:val="18"/>
        </w:rPr>
        <w:t>Will be allocated, only after all three digit codes from groups of ten are exhausted.</w:t>
      </w:r>
    </w:p>
    <w:p w:rsidR="005C7335" w:rsidRDefault="005C7335">
      <w:pPr>
        <w:widowControl w:val="0"/>
        <w:tabs>
          <w:tab w:val="left" w:pos="0"/>
          <w:tab w:val="left" w:pos="340"/>
        </w:tabs>
        <w:rPr>
          <w:sz w:val="18"/>
        </w:rPr>
      </w:pPr>
      <w:r>
        <w:rPr>
          <w:color w:val="000000"/>
          <w:sz w:val="18"/>
        </w:rPr>
        <w:t>e</w:t>
      </w:r>
      <w:r>
        <w:rPr>
          <w:sz w:val="18"/>
        </w:rPr>
        <w:tab/>
        <w:t xml:space="preserve">Associated with shared country code 878 for Universal personal telecommunications (UPT), the identification code </w:t>
      </w:r>
    </w:p>
    <w:p w:rsidR="005C7335" w:rsidRDefault="005C7335">
      <w:pPr>
        <w:widowControl w:val="0"/>
        <w:tabs>
          <w:tab w:val="left" w:pos="0"/>
          <w:tab w:val="left" w:pos="340"/>
        </w:tabs>
        <w:rPr>
          <w:sz w:val="18"/>
        </w:rPr>
      </w:pPr>
      <w:r>
        <w:rPr>
          <w:sz w:val="18"/>
        </w:rPr>
        <w:tab/>
        <w:t>10 has been assigned to the network of VISIONng, +878 10.</w:t>
      </w:r>
    </w:p>
    <w:p w:rsidR="005C7335" w:rsidRDefault="005C7335">
      <w:pPr>
        <w:widowControl w:val="0"/>
        <w:tabs>
          <w:tab w:val="left" w:pos="340"/>
        </w:tabs>
        <w:rPr>
          <w:sz w:val="18"/>
        </w:rPr>
      </w:pPr>
      <w:r>
        <w:rPr>
          <w:color w:val="000000"/>
          <w:sz w:val="18"/>
        </w:rPr>
        <w:t>f</w:t>
      </w:r>
      <w:r>
        <w:rPr>
          <w:sz w:val="18"/>
        </w:rPr>
        <w:tab/>
      </w:r>
      <w:r>
        <w:rPr>
          <w:color w:val="000000"/>
          <w:sz w:val="18"/>
        </w:rPr>
        <w:t>Reserved for future use.</w:t>
      </w:r>
    </w:p>
    <w:p w:rsidR="005C7335" w:rsidRDefault="005C7335">
      <w:pPr>
        <w:widowControl w:val="0"/>
        <w:tabs>
          <w:tab w:val="left" w:pos="0"/>
          <w:tab w:val="left" w:pos="340"/>
        </w:tabs>
        <w:rPr>
          <w:sz w:val="18"/>
        </w:rPr>
      </w:pPr>
      <w:r>
        <w:rPr>
          <w:color w:val="000000"/>
          <w:sz w:val="18"/>
        </w:rPr>
        <w:t>g</w:t>
      </w:r>
      <w:r>
        <w:rPr>
          <w:sz w:val="18"/>
        </w:rPr>
        <w:tab/>
      </w:r>
      <w:r>
        <w:rPr>
          <w:color w:val="000000"/>
          <w:sz w:val="18"/>
        </w:rPr>
        <w:t xml:space="preserve">Including Australian Antarctic Territory, and </w:t>
      </w:r>
      <w:smartTag w:uri="urn:schemas-microsoft-com:office:smarttags" w:element="place">
        <w:r>
          <w:rPr>
            <w:color w:val="000000"/>
            <w:sz w:val="18"/>
          </w:rPr>
          <w:t>Norfolk Island</w:t>
        </w:r>
      </w:smartTag>
      <w:r>
        <w:rPr>
          <w:color w:val="000000"/>
          <w:sz w:val="18"/>
        </w:rPr>
        <w:t>.</w:t>
      </w:r>
    </w:p>
    <w:p w:rsidR="005C7335" w:rsidRDefault="005C7335">
      <w:pPr>
        <w:widowControl w:val="0"/>
        <w:tabs>
          <w:tab w:val="left" w:pos="0"/>
          <w:tab w:val="left" w:pos="340"/>
        </w:tabs>
        <w:rPr>
          <w:sz w:val="18"/>
        </w:rPr>
      </w:pPr>
      <w:r>
        <w:rPr>
          <w:color w:val="000000"/>
          <w:sz w:val="18"/>
        </w:rPr>
        <w:t>h</w:t>
      </w:r>
      <w:r>
        <w:rPr>
          <w:sz w:val="18"/>
        </w:rPr>
        <w:tab/>
      </w:r>
      <w:r>
        <w:rPr>
          <w:color w:val="000000"/>
          <w:sz w:val="18"/>
        </w:rPr>
        <w:t xml:space="preserve">U.A.E.: </w:t>
      </w:r>
      <w:smartTag w:uri="urn:schemas-microsoft-com:office:smarttags" w:element="City">
        <w:r>
          <w:rPr>
            <w:color w:val="000000"/>
            <w:sz w:val="18"/>
          </w:rPr>
          <w:t>Abu Dhabi</w:t>
        </w:r>
      </w:smartTag>
      <w:r>
        <w:rPr>
          <w:color w:val="000000"/>
          <w:sz w:val="18"/>
        </w:rPr>
        <w:t xml:space="preserve">, Ajman, </w:t>
      </w:r>
      <w:smartTag w:uri="urn:schemas-microsoft-com:office:smarttags" w:element="place">
        <w:smartTag w:uri="urn:schemas-microsoft-com:office:smarttags" w:element="City">
          <w:r>
            <w:rPr>
              <w:color w:val="000000"/>
              <w:sz w:val="18"/>
            </w:rPr>
            <w:t>Dubai</w:t>
          </w:r>
        </w:smartTag>
      </w:smartTag>
      <w:r>
        <w:rPr>
          <w:color w:val="000000"/>
          <w:sz w:val="18"/>
        </w:rPr>
        <w:t>, Fujeirah, Ras Al Khaimah, Sharjah, Umm Al Qaiwain.</w:t>
      </w:r>
    </w:p>
    <w:p w:rsidR="005C7335" w:rsidRDefault="005C7335">
      <w:pPr>
        <w:widowControl w:val="0"/>
        <w:tabs>
          <w:tab w:val="left" w:pos="0"/>
          <w:tab w:val="left" w:pos="340"/>
        </w:tabs>
        <w:rPr>
          <w:color w:val="000000"/>
          <w:sz w:val="18"/>
        </w:rPr>
      </w:pPr>
      <w:r>
        <w:rPr>
          <w:color w:val="000000"/>
          <w:sz w:val="18"/>
        </w:rPr>
        <w:t>i</w:t>
      </w:r>
      <w:r>
        <w:rPr>
          <w:sz w:val="18"/>
        </w:rPr>
        <w:tab/>
      </w:r>
      <w:r>
        <w:rPr>
          <w:color w:val="000000"/>
          <w:sz w:val="18"/>
        </w:rPr>
        <w:t xml:space="preserve">Including Christmas Island and </w:t>
      </w:r>
      <w:smartTag w:uri="urn:schemas-microsoft-com:office:smarttags" w:element="place">
        <w:smartTag w:uri="urn:schemas-microsoft-com:office:smarttags" w:element="PlaceName">
          <w:r>
            <w:rPr>
              <w:color w:val="000000"/>
              <w:sz w:val="18"/>
            </w:rPr>
            <w:t>Cocos-Keeling</w:t>
          </w:r>
        </w:smartTag>
        <w:r>
          <w:rPr>
            <w:color w:val="000000"/>
            <w:sz w:val="18"/>
          </w:rPr>
          <w:t xml:space="preserve"> </w:t>
        </w:r>
        <w:smartTag w:uri="urn:schemas-microsoft-com:office:smarttags" w:element="PlaceType">
          <w:r>
            <w:rPr>
              <w:color w:val="000000"/>
              <w:sz w:val="18"/>
            </w:rPr>
            <w:t>Islands</w:t>
          </w:r>
        </w:smartTag>
      </w:smartTag>
      <w:r>
        <w:rPr>
          <w:color w:val="000000"/>
          <w:sz w:val="18"/>
        </w:rPr>
        <w:t>.</w:t>
      </w:r>
    </w:p>
    <w:p w:rsidR="00644236" w:rsidRDefault="00644236" w:rsidP="00DB5FAF">
      <w:pPr>
        <w:widowControl w:val="0"/>
        <w:tabs>
          <w:tab w:val="left" w:pos="0"/>
          <w:tab w:val="left" w:pos="340"/>
        </w:tabs>
        <w:rPr>
          <w:sz w:val="18"/>
        </w:rPr>
      </w:pPr>
      <w:r>
        <w:rPr>
          <w:color w:val="000000"/>
          <w:sz w:val="18"/>
        </w:rPr>
        <w:t>j</w:t>
      </w:r>
      <w:r>
        <w:rPr>
          <w:sz w:val="18"/>
        </w:rPr>
        <w:tab/>
      </w:r>
      <w:r w:rsidR="00DB5FAF" w:rsidRPr="00337435">
        <w:rPr>
          <w:color w:val="000000"/>
          <w:sz w:val="18"/>
        </w:rPr>
        <w:t>French departments and territories in the Indian Ocean</w:t>
      </w:r>
      <w:r w:rsidR="00DB5FAF" w:rsidRPr="00DB5FAF">
        <w:rPr>
          <w:color w:val="000000"/>
          <w:sz w:val="18"/>
        </w:rPr>
        <w:t xml:space="preserve"> include Reunion, the Southern and Antartic territories and</w:t>
      </w:r>
    </w:p>
    <w:p w:rsidR="00644236" w:rsidRDefault="00DB5FAF">
      <w:pPr>
        <w:widowControl w:val="0"/>
        <w:tabs>
          <w:tab w:val="left" w:pos="0"/>
          <w:tab w:val="left" w:pos="340"/>
        </w:tabs>
        <w:rPr>
          <w:sz w:val="18"/>
        </w:rPr>
      </w:pPr>
      <w:r>
        <w:rPr>
          <w:sz w:val="18"/>
        </w:rPr>
        <w:tab/>
      </w:r>
      <w:r w:rsidRPr="00DB5FAF">
        <w:rPr>
          <w:sz w:val="18"/>
        </w:rPr>
        <w:t>other islands.</w:t>
      </w:r>
    </w:p>
    <w:p w:rsidR="00DB5FAF" w:rsidRDefault="00DB5FAF" w:rsidP="00DB5FAF">
      <w:pPr>
        <w:widowControl w:val="0"/>
        <w:tabs>
          <w:tab w:val="left" w:pos="0"/>
          <w:tab w:val="left" w:pos="340"/>
        </w:tabs>
        <w:rPr>
          <w:sz w:val="18"/>
        </w:rPr>
      </w:pPr>
      <w:r>
        <w:rPr>
          <w:color w:val="000000"/>
          <w:sz w:val="18"/>
        </w:rPr>
        <w:t>k</w:t>
      </w:r>
      <w:r>
        <w:rPr>
          <w:sz w:val="18"/>
        </w:rPr>
        <w:tab/>
      </w:r>
      <w:r w:rsidRPr="00DB5FAF">
        <w:rPr>
          <w:color w:val="000000"/>
          <w:sz w:val="18"/>
        </w:rPr>
        <w:t>United Nations Office of the Coordinator for Humanitarian Affairs (OCHA), for the purpose of facilitating disaster</w:t>
      </w:r>
    </w:p>
    <w:p w:rsidR="00DB5FAF" w:rsidRDefault="00DB5FAF" w:rsidP="00DB5FAF">
      <w:pPr>
        <w:widowControl w:val="0"/>
        <w:tabs>
          <w:tab w:val="left" w:pos="0"/>
          <w:tab w:val="left" w:pos="340"/>
        </w:tabs>
        <w:rPr>
          <w:sz w:val="18"/>
        </w:rPr>
      </w:pPr>
      <w:r>
        <w:rPr>
          <w:sz w:val="18"/>
        </w:rPr>
        <w:tab/>
      </w:r>
      <w:r w:rsidRPr="00DB5FAF">
        <w:rPr>
          <w:sz w:val="18"/>
        </w:rPr>
        <w:t>relief activities.</w:t>
      </w:r>
    </w:p>
    <w:p w:rsidR="00DB5FAF" w:rsidRDefault="00DB5FAF" w:rsidP="00DB5FAF">
      <w:pPr>
        <w:widowControl w:val="0"/>
        <w:tabs>
          <w:tab w:val="left" w:pos="0"/>
          <w:tab w:val="left" w:pos="340"/>
        </w:tabs>
        <w:rPr>
          <w:color w:val="000000"/>
          <w:sz w:val="18"/>
        </w:rPr>
      </w:pPr>
      <w:r w:rsidRPr="008A419E">
        <w:rPr>
          <w:color w:val="000000"/>
          <w:sz w:val="18"/>
        </w:rPr>
        <w:t>l</w:t>
      </w:r>
      <w:r w:rsidRPr="008A419E">
        <w:rPr>
          <w:sz w:val="18"/>
        </w:rPr>
        <w:tab/>
      </w:r>
      <w:r w:rsidRPr="008A419E">
        <w:rPr>
          <w:color w:val="000000"/>
          <w:sz w:val="18"/>
        </w:rPr>
        <w:t>Reserved for the Palestinian Authority.</w:t>
      </w:r>
    </w:p>
    <w:p w:rsidR="00DB5FAF" w:rsidRDefault="00DB5FAF" w:rsidP="00DB5FAF">
      <w:pPr>
        <w:widowControl w:val="0"/>
        <w:tabs>
          <w:tab w:val="left" w:pos="0"/>
          <w:tab w:val="left" w:pos="340"/>
        </w:tabs>
        <w:rPr>
          <w:sz w:val="18"/>
        </w:rPr>
      </w:pPr>
      <w:r>
        <w:rPr>
          <w:color w:val="000000"/>
          <w:sz w:val="18"/>
        </w:rPr>
        <w:t>m</w:t>
      </w:r>
      <w:r>
        <w:rPr>
          <w:sz w:val="18"/>
        </w:rPr>
        <w:tab/>
      </w:r>
      <w:r w:rsidRPr="00DB5FAF">
        <w:rPr>
          <w:color w:val="000000"/>
          <w:sz w:val="18"/>
        </w:rPr>
        <w:t>Reserved for E.164 country code expansion.</w:t>
      </w:r>
    </w:p>
    <w:p w:rsidR="00DB5FAF" w:rsidRDefault="00DB5FAF" w:rsidP="00F84CDB">
      <w:pPr>
        <w:widowControl w:val="0"/>
        <w:tabs>
          <w:tab w:val="left" w:pos="0"/>
          <w:tab w:val="left" w:pos="340"/>
        </w:tabs>
        <w:rPr>
          <w:sz w:val="18"/>
        </w:rPr>
      </w:pPr>
      <w:r>
        <w:rPr>
          <w:color w:val="000000"/>
          <w:sz w:val="18"/>
        </w:rPr>
        <w:t>n</w:t>
      </w:r>
      <w:r>
        <w:rPr>
          <w:sz w:val="18"/>
        </w:rPr>
        <w:tab/>
      </w:r>
      <w:r w:rsidRPr="00DB5FAF">
        <w:rPr>
          <w:color w:val="000000"/>
          <w:sz w:val="18"/>
        </w:rPr>
        <w:t xml:space="preserve">Associated with shared country code 881, the following one-digit identification code </w:t>
      </w:r>
      <w:r w:rsidR="00F84CDB" w:rsidRPr="003A5F55">
        <w:rPr>
          <w:color w:val="000000"/>
          <w:sz w:val="18"/>
        </w:rPr>
        <w:t>reservations or assignments</w:t>
      </w:r>
      <w:r w:rsidR="00F84CDB">
        <w:rPr>
          <w:color w:val="000000"/>
          <w:sz w:val="18"/>
        </w:rPr>
        <w:t xml:space="preserve"> </w:t>
      </w:r>
    </w:p>
    <w:p w:rsidR="00DB5FAF" w:rsidRDefault="00DB5FAF" w:rsidP="00DB5FAF">
      <w:pPr>
        <w:widowControl w:val="0"/>
        <w:tabs>
          <w:tab w:val="left" w:pos="0"/>
          <w:tab w:val="left" w:pos="340"/>
        </w:tabs>
        <w:rPr>
          <w:sz w:val="18"/>
        </w:rPr>
      </w:pPr>
      <w:r>
        <w:rPr>
          <w:sz w:val="18"/>
        </w:rPr>
        <w:tab/>
      </w:r>
      <w:r w:rsidR="00F84CDB" w:rsidRPr="00DB5FAF">
        <w:rPr>
          <w:color w:val="000000"/>
          <w:sz w:val="18"/>
        </w:rPr>
        <w:t>have been made for the</w:t>
      </w:r>
      <w:r w:rsidR="00F84CDB" w:rsidRPr="00DB5FAF">
        <w:rPr>
          <w:sz w:val="18"/>
        </w:rPr>
        <w:t xml:space="preserve"> </w:t>
      </w:r>
      <w:r w:rsidRPr="00DB5FAF">
        <w:rPr>
          <w:sz w:val="18"/>
        </w:rPr>
        <w:t>GMSS networks:</w:t>
      </w:r>
    </w:p>
    <w:p w:rsidR="005C7335" w:rsidRDefault="005C7335" w:rsidP="00F209BC">
      <w:pPr>
        <w:rPr>
          <w:sz w:val="18"/>
        </w:rPr>
      </w:pPr>
    </w:p>
    <w:tbl>
      <w:tblPr>
        <w:tblW w:w="0" w:type="auto"/>
        <w:tblInd w:w="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41"/>
        <w:gridCol w:w="2481"/>
        <w:gridCol w:w="1161"/>
      </w:tblGrid>
      <w:tr w:rsidR="00634717" w:rsidRPr="003A5F55" w:rsidTr="00434395">
        <w:trPr>
          <w:tblHeader/>
        </w:trPr>
        <w:tc>
          <w:tcPr>
            <w:tcW w:w="2841" w:type="dxa"/>
          </w:tcPr>
          <w:p w:rsidR="009A404A" w:rsidRPr="003A5F55" w:rsidRDefault="009A404A" w:rsidP="009A404A">
            <w:pPr>
              <w:spacing w:before="40" w:after="40"/>
              <w:jc w:val="center"/>
              <w:rPr>
                <w:i/>
                <w:color w:val="000000"/>
                <w:sz w:val="18"/>
              </w:rPr>
            </w:pPr>
            <w:r w:rsidRPr="003A5F55">
              <w:rPr>
                <w:i/>
                <w:color w:val="000000"/>
                <w:sz w:val="18"/>
              </w:rPr>
              <w:t>Network</w:t>
            </w:r>
          </w:p>
        </w:tc>
        <w:tc>
          <w:tcPr>
            <w:tcW w:w="2481" w:type="dxa"/>
          </w:tcPr>
          <w:p w:rsidR="009A404A" w:rsidRPr="003A5F55" w:rsidRDefault="009A404A" w:rsidP="009A404A">
            <w:pPr>
              <w:spacing w:before="40" w:after="40"/>
              <w:jc w:val="center"/>
              <w:rPr>
                <w:i/>
                <w:color w:val="000000"/>
                <w:sz w:val="18"/>
              </w:rPr>
            </w:pPr>
            <w:r w:rsidRPr="003A5F55">
              <w:rPr>
                <w:i/>
                <w:color w:val="000000"/>
                <w:sz w:val="18"/>
              </w:rPr>
              <w:t>Country Code and Identification Code</w:t>
            </w:r>
          </w:p>
        </w:tc>
        <w:tc>
          <w:tcPr>
            <w:tcW w:w="1161" w:type="dxa"/>
          </w:tcPr>
          <w:p w:rsidR="009A404A" w:rsidRPr="003A5F55" w:rsidRDefault="009A404A" w:rsidP="009A404A">
            <w:pPr>
              <w:spacing w:before="40" w:after="40"/>
              <w:jc w:val="center"/>
              <w:rPr>
                <w:i/>
                <w:color w:val="000000"/>
                <w:sz w:val="18"/>
                <w:lang w:val="fr-FR"/>
              </w:rPr>
            </w:pPr>
            <w:r w:rsidRPr="003A5F55">
              <w:rPr>
                <w:i/>
                <w:color w:val="000000"/>
                <w:sz w:val="18"/>
                <w:lang w:val="fr-FR"/>
              </w:rPr>
              <w:t>Status</w:t>
            </w:r>
          </w:p>
        </w:tc>
      </w:tr>
      <w:tr w:rsidR="00634717" w:rsidRPr="003A5F55" w:rsidTr="00434395">
        <w:tc>
          <w:tcPr>
            <w:tcW w:w="2841" w:type="dxa"/>
          </w:tcPr>
          <w:p w:rsidR="009A404A" w:rsidRPr="003A5F55" w:rsidRDefault="009A404A" w:rsidP="00BC1D93">
            <w:pPr>
              <w:spacing w:before="40" w:after="40"/>
              <w:rPr>
                <w:color w:val="000000"/>
                <w:sz w:val="18"/>
              </w:rPr>
            </w:pPr>
            <w:r w:rsidRPr="003A5F55">
              <w:rPr>
                <w:color w:val="000000"/>
                <w:sz w:val="18"/>
              </w:rPr>
              <w:t>Iridium Communications Inc.</w:t>
            </w:r>
          </w:p>
        </w:tc>
        <w:tc>
          <w:tcPr>
            <w:tcW w:w="2481" w:type="dxa"/>
          </w:tcPr>
          <w:p w:rsidR="009A404A" w:rsidRPr="003A5F55" w:rsidRDefault="009A404A" w:rsidP="00BC1D93">
            <w:pPr>
              <w:spacing w:before="40" w:after="40"/>
              <w:jc w:val="center"/>
              <w:rPr>
                <w:color w:val="000000"/>
                <w:sz w:val="18"/>
              </w:rPr>
            </w:pPr>
            <w:r w:rsidRPr="003A5F55">
              <w:rPr>
                <w:color w:val="000000"/>
                <w:sz w:val="18"/>
              </w:rPr>
              <w:t>+881 6 and +881 7</w:t>
            </w:r>
          </w:p>
        </w:tc>
        <w:tc>
          <w:tcPr>
            <w:tcW w:w="1161" w:type="dxa"/>
          </w:tcPr>
          <w:p w:rsidR="009A404A" w:rsidRPr="003A5F55" w:rsidRDefault="009A404A" w:rsidP="00BC1D93">
            <w:pPr>
              <w:spacing w:before="40" w:after="40"/>
              <w:jc w:val="center"/>
              <w:rPr>
                <w:color w:val="000000"/>
                <w:sz w:val="18"/>
              </w:rPr>
            </w:pPr>
            <w:r w:rsidRPr="003A5F55">
              <w:rPr>
                <w:color w:val="000000"/>
                <w:sz w:val="18"/>
              </w:rPr>
              <w:t>Assigned</w:t>
            </w:r>
          </w:p>
        </w:tc>
      </w:tr>
      <w:tr w:rsidR="00634717" w:rsidRPr="003A5F55" w:rsidTr="00434395">
        <w:tc>
          <w:tcPr>
            <w:tcW w:w="2841" w:type="dxa"/>
          </w:tcPr>
          <w:p w:rsidR="009A404A" w:rsidRPr="003A5F55" w:rsidRDefault="009A404A" w:rsidP="00BC1D93">
            <w:pPr>
              <w:spacing w:before="40" w:after="40"/>
              <w:rPr>
                <w:color w:val="000000"/>
                <w:sz w:val="18"/>
              </w:rPr>
            </w:pPr>
            <w:r w:rsidRPr="003A5F55">
              <w:rPr>
                <w:color w:val="000000"/>
                <w:sz w:val="18"/>
              </w:rPr>
              <w:t>Globalstar</w:t>
            </w:r>
          </w:p>
        </w:tc>
        <w:tc>
          <w:tcPr>
            <w:tcW w:w="2481" w:type="dxa"/>
          </w:tcPr>
          <w:p w:rsidR="009A404A" w:rsidRPr="003A5F55" w:rsidRDefault="009A404A" w:rsidP="00BC1D93">
            <w:pPr>
              <w:spacing w:before="40" w:after="40"/>
              <w:jc w:val="center"/>
              <w:rPr>
                <w:color w:val="000000"/>
                <w:sz w:val="18"/>
              </w:rPr>
            </w:pPr>
            <w:r w:rsidRPr="003A5F55">
              <w:rPr>
                <w:color w:val="000000"/>
                <w:sz w:val="18"/>
              </w:rPr>
              <w:t>+881 8 and +881 9</w:t>
            </w:r>
          </w:p>
        </w:tc>
        <w:tc>
          <w:tcPr>
            <w:tcW w:w="1161" w:type="dxa"/>
          </w:tcPr>
          <w:p w:rsidR="009A404A" w:rsidRPr="003A5F55" w:rsidRDefault="009A404A" w:rsidP="00BC1D93">
            <w:pPr>
              <w:spacing w:before="40" w:after="40"/>
              <w:jc w:val="center"/>
              <w:rPr>
                <w:color w:val="000000"/>
                <w:sz w:val="18"/>
              </w:rPr>
            </w:pPr>
            <w:r w:rsidRPr="003A5F55">
              <w:rPr>
                <w:color w:val="000000"/>
                <w:sz w:val="18"/>
              </w:rPr>
              <w:t>Assigned</w:t>
            </w:r>
          </w:p>
        </w:tc>
      </w:tr>
    </w:tbl>
    <w:p w:rsidR="009A404A" w:rsidRDefault="009A404A" w:rsidP="00F209BC">
      <w:pPr>
        <w:rPr>
          <w:sz w:val="18"/>
        </w:rPr>
      </w:pPr>
    </w:p>
    <w:p w:rsidR="009A404A" w:rsidRDefault="009A404A" w:rsidP="00F209BC">
      <w:pPr>
        <w:rPr>
          <w:sz w:val="18"/>
        </w:rPr>
      </w:pPr>
    </w:p>
    <w:p w:rsidR="00F84CDB" w:rsidRDefault="00F84CDB" w:rsidP="00F84CDB">
      <w:pPr>
        <w:widowControl w:val="0"/>
        <w:tabs>
          <w:tab w:val="left" w:pos="0"/>
          <w:tab w:val="left" w:pos="340"/>
        </w:tabs>
        <w:rPr>
          <w:sz w:val="18"/>
        </w:rPr>
      </w:pPr>
      <w:r>
        <w:rPr>
          <w:color w:val="000000"/>
          <w:sz w:val="18"/>
        </w:rPr>
        <w:t>o</w:t>
      </w:r>
      <w:r>
        <w:rPr>
          <w:sz w:val="18"/>
        </w:rPr>
        <w:tab/>
        <w:t xml:space="preserve">Associated with shared country code 882, the following two-digit identification code reservations or assignments </w:t>
      </w:r>
    </w:p>
    <w:p w:rsidR="00F84CDB" w:rsidRDefault="00F84CDB" w:rsidP="00F84CDB">
      <w:pPr>
        <w:widowControl w:val="0"/>
        <w:tabs>
          <w:tab w:val="left" w:pos="0"/>
          <w:tab w:val="left" w:pos="340"/>
        </w:tabs>
        <w:rPr>
          <w:sz w:val="18"/>
        </w:rPr>
      </w:pPr>
      <w:r>
        <w:rPr>
          <w:sz w:val="18"/>
        </w:rPr>
        <w:tab/>
        <w:t>have been made for the international networks of:</w:t>
      </w:r>
    </w:p>
    <w:p w:rsidR="005C7335" w:rsidRDefault="005C7335" w:rsidP="00F209BC">
      <w:pPr>
        <w:rPr>
          <w:sz w:val="18"/>
        </w:rPr>
      </w:pPr>
    </w:p>
    <w:tbl>
      <w:tblPr>
        <w:tblW w:w="9214" w:type="dxa"/>
        <w:tblInd w:w="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3118"/>
        <w:gridCol w:w="1848"/>
        <w:gridCol w:w="992"/>
      </w:tblGrid>
      <w:tr w:rsidR="00634717" w:rsidRPr="003A5F55" w:rsidTr="00434395">
        <w:trPr>
          <w:cantSplit/>
          <w:trHeight w:val="300"/>
          <w:tblHeader/>
        </w:trPr>
        <w:tc>
          <w:tcPr>
            <w:tcW w:w="3256" w:type="dxa"/>
            <w:shd w:val="clear" w:color="auto" w:fill="auto"/>
            <w:noWrap/>
            <w:hideMark/>
          </w:tcPr>
          <w:p w:rsidR="009A404A" w:rsidRPr="003A5F55" w:rsidRDefault="009A404A" w:rsidP="002712BA">
            <w:pPr>
              <w:spacing w:before="40" w:after="40"/>
              <w:rPr>
                <w:rFonts w:cs="Arial"/>
                <w:i/>
                <w:iCs/>
                <w:color w:val="000000"/>
                <w:sz w:val="18"/>
                <w:szCs w:val="18"/>
              </w:rPr>
            </w:pPr>
            <w:r w:rsidRPr="003A5F55">
              <w:rPr>
                <w:rFonts w:cs="Arial"/>
                <w:i/>
                <w:iCs/>
                <w:color w:val="000000"/>
                <w:sz w:val="18"/>
                <w:szCs w:val="18"/>
              </w:rPr>
              <w:t>Applicant</w:t>
            </w:r>
          </w:p>
        </w:tc>
        <w:tc>
          <w:tcPr>
            <w:tcW w:w="3118" w:type="dxa"/>
            <w:shd w:val="clear" w:color="auto" w:fill="auto"/>
            <w:noWrap/>
            <w:hideMark/>
          </w:tcPr>
          <w:p w:rsidR="009A404A" w:rsidRPr="003A5F55" w:rsidRDefault="009A404A" w:rsidP="002712BA">
            <w:pPr>
              <w:spacing w:before="40" w:after="40"/>
              <w:rPr>
                <w:rFonts w:cs="Arial"/>
                <w:i/>
                <w:iCs/>
                <w:color w:val="000000"/>
                <w:sz w:val="18"/>
                <w:szCs w:val="18"/>
              </w:rPr>
            </w:pPr>
            <w:r w:rsidRPr="003A5F55">
              <w:rPr>
                <w:rFonts w:cs="Arial"/>
                <w:i/>
                <w:iCs/>
                <w:color w:val="000000"/>
                <w:sz w:val="18"/>
                <w:szCs w:val="18"/>
              </w:rPr>
              <w:t>Network</w:t>
            </w:r>
          </w:p>
        </w:tc>
        <w:tc>
          <w:tcPr>
            <w:tcW w:w="1848" w:type="dxa"/>
            <w:shd w:val="clear" w:color="auto" w:fill="auto"/>
            <w:noWrap/>
            <w:hideMark/>
          </w:tcPr>
          <w:p w:rsidR="009A404A" w:rsidRPr="003A5F55" w:rsidRDefault="009A404A" w:rsidP="00A933CF">
            <w:pPr>
              <w:spacing w:before="40" w:after="40"/>
              <w:jc w:val="center"/>
              <w:rPr>
                <w:rFonts w:cs="Arial"/>
                <w:i/>
                <w:iCs/>
                <w:color w:val="000000"/>
                <w:sz w:val="18"/>
                <w:szCs w:val="18"/>
              </w:rPr>
            </w:pPr>
            <w:r w:rsidRPr="003A5F55">
              <w:rPr>
                <w:rFonts w:cs="Arial"/>
                <w:i/>
                <w:iCs/>
                <w:color w:val="000000"/>
                <w:sz w:val="18"/>
                <w:szCs w:val="18"/>
              </w:rPr>
              <w:t>Country Code and Identification Code</w:t>
            </w:r>
          </w:p>
        </w:tc>
        <w:tc>
          <w:tcPr>
            <w:tcW w:w="992" w:type="dxa"/>
            <w:shd w:val="clear" w:color="auto" w:fill="auto"/>
            <w:noWrap/>
            <w:hideMark/>
          </w:tcPr>
          <w:p w:rsidR="009A404A" w:rsidRPr="003A5F55" w:rsidRDefault="009A404A" w:rsidP="00A933CF">
            <w:pPr>
              <w:spacing w:before="40" w:after="40"/>
              <w:jc w:val="center"/>
              <w:rPr>
                <w:rFonts w:cs="Arial"/>
                <w:i/>
                <w:iCs/>
                <w:color w:val="000000"/>
                <w:sz w:val="18"/>
                <w:szCs w:val="18"/>
              </w:rPr>
            </w:pPr>
            <w:r w:rsidRPr="003A5F55">
              <w:rPr>
                <w:rFonts w:cs="Arial"/>
                <w:i/>
                <w:iCs/>
                <w:color w:val="000000"/>
                <w:sz w:val="18"/>
                <w:szCs w:val="18"/>
              </w:rPr>
              <w:t>Status</w:t>
            </w:r>
          </w:p>
        </w:tc>
      </w:tr>
      <w:tr w:rsidR="00634717" w:rsidRPr="003A5F55" w:rsidTr="00434395">
        <w:trPr>
          <w:cantSplit/>
          <w:trHeight w:val="300"/>
        </w:trPr>
        <w:tc>
          <w:tcPr>
            <w:tcW w:w="3256"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British Telecommunications plc</w:t>
            </w:r>
          </w:p>
        </w:tc>
        <w:tc>
          <w:tcPr>
            <w:tcW w:w="3118"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Global Office Application</w:t>
            </w:r>
          </w:p>
        </w:tc>
        <w:tc>
          <w:tcPr>
            <w:tcW w:w="1848" w:type="dxa"/>
            <w:shd w:val="clear" w:color="auto" w:fill="auto"/>
            <w:noWrap/>
            <w:hideMark/>
          </w:tcPr>
          <w:p w:rsidR="009A404A" w:rsidRPr="003A5F55" w:rsidRDefault="009A404A" w:rsidP="002712BA">
            <w:pPr>
              <w:spacing w:before="40" w:after="40"/>
              <w:ind w:left="454"/>
              <w:rPr>
                <w:rFonts w:cs="Arial"/>
                <w:color w:val="000000"/>
                <w:sz w:val="18"/>
                <w:szCs w:val="18"/>
              </w:rPr>
            </w:pPr>
            <w:r w:rsidRPr="003A5F55">
              <w:rPr>
                <w:rFonts w:cs="Arial"/>
                <w:color w:val="000000"/>
                <w:sz w:val="18"/>
                <w:szCs w:val="18"/>
              </w:rPr>
              <w:t>+882 10</w:t>
            </w:r>
          </w:p>
        </w:tc>
        <w:tc>
          <w:tcPr>
            <w:tcW w:w="992"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Assigned</w:t>
            </w:r>
          </w:p>
        </w:tc>
      </w:tr>
      <w:tr w:rsidR="00634717" w:rsidRPr="003A5F55" w:rsidTr="00434395">
        <w:trPr>
          <w:cantSplit/>
          <w:trHeight w:val="300"/>
        </w:trPr>
        <w:tc>
          <w:tcPr>
            <w:tcW w:w="3256"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MCI (Verizon)</w:t>
            </w:r>
          </w:p>
        </w:tc>
        <w:tc>
          <w:tcPr>
            <w:tcW w:w="3118"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HyperStream International (HSI) Data Network</w:t>
            </w:r>
          </w:p>
        </w:tc>
        <w:tc>
          <w:tcPr>
            <w:tcW w:w="1848" w:type="dxa"/>
            <w:shd w:val="clear" w:color="auto" w:fill="auto"/>
            <w:noWrap/>
            <w:hideMark/>
          </w:tcPr>
          <w:p w:rsidR="009A404A" w:rsidRPr="003A5F55" w:rsidRDefault="009A404A" w:rsidP="002712BA">
            <w:pPr>
              <w:spacing w:before="40" w:after="40"/>
              <w:ind w:left="454"/>
              <w:rPr>
                <w:rFonts w:cs="Arial"/>
                <w:color w:val="000000"/>
                <w:sz w:val="18"/>
                <w:szCs w:val="18"/>
              </w:rPr>
            </w:pPr>
            <w:r w:rsidRPr="003A5F55">
              <w:rPr>
                <w:rFonts w:cs="Arial"/>
                <w:color w:val="000000"/>
                <w:sz w:val="18"/>
                <w:szCs w:val="18"/>
              </w:rPr>
              <w:t>+882 12</w:t>
            </w:r>
          </w:p>
        </w:tc>
        <w:tc>
          <w:tcPr>
            <w:tcW w:w="992"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Assigned</w:t>
            </w:r>
          </w:p>
        </w:tc>
      </w:tr>
      <w:tr w:rsidR="00634717" w:rsidRPr="003A5F55" w:rsidTr="00434395">
        <w:trPr>
          <w:cantSplit/>
          <w:trHeight w:val="300"/>
        </w:trPr>
        <w:tc>
          <w:tcPr>
            <w:tcW w:w="3256"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Telespazio S.p.A.</w:t>
            </w:r>
          </w:p>
        </w:tc>
        <w:tc>
          <w:tcPr>
            <w:tcW w:w="3118"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EMS Regional Mobile Satellite System</w:t>
            </w:r>
          </w:p>
        </w:tc>
        <w:tc>
          <w:tcPr>
            <w:tcW w:w="1848" w:type="dxa"/>
            <w:shd w:val="clear" w:color="auto" w:fill="auto"/>
            <w:noWrap/>
            <w:hideMark/>
          </w:tcPr>
          <w:p w:rsidR="009A404A" w:rsidRPr="003A5F55" w:rsidRDefault="009A404A" w:rsidP="002712BA">
            <w:pPr>
              <w:spacing w:before="40" w:after="40"/>
              <w:ind w:left="454"/>
              <w:rPr>
                <w:rFonts w:cs="Arial"/>
                <w:color w:val="000000"/>
                <w:sz w:val="18"/>
                <w:szCs w:val="18"/>
              </w:rPr>
            </w:pPr>
            <w:r w:rsidRPr="003A5F55">
              <w:rPr>
                <w:rFonts w:cs="Arial"/>
                <w:color w:val="000000"/>
                <w:sz w:val="18"/>
                <w:szCs w:val="18"/>
              </w:rPr>
              <w:t>+882 13</w:t>
            </w:r>
          </w:p>
        </w:tc>
        <w:tc>
          <w:tcPr>
            <w:tcW w:w="992"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Assigned</w:t>
            </w:r>
          </w:p>
        </w:tc>
      </w:tr>
      <w:tr w:rsidR="00634717" w:rsidRPr="003A5F55" w:rsidTr="00434395">
        <w:trPr>
          <w:cantSplit/>
          <w:trHeight w:val="300"/>
        </w:trPr>
        <w:tc>
          <w:tcPr>
            <w:tcW w:w="3256"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 xml:space="preserve">Telstra </w:t>
            </w:r>
            <w:r w:rsidRPr="003A5F55">
              <w:rPr>
                <w:rFonts w:cs="Arial"/>
                <w:color w:val="000000"/>
                <w:sz w:val="18"/>
                <w:szCs w:val="18"/>
              </w:rPr>
              <w:br/>
              <w:t>(Formerly REACH)</w:t>
            </w:r>
          </w:p>
        </w:tc>
        <w:tc>
          <w:tcPr>
            <w:tcW w:w="3118"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Global international ATM Network</w:t>
            </w:r>
          </w:p>
        </w:tc>
        <w:tc>
          <w:tcPr>
            <w:tcW w:w="1848" w:type="dxa"/>
            <w:shd w:val="clear" w:color="auto" w:fill="auto"/>
            <w:noWrap/>
            <w:hideMark/>
          </w:tcPr>
          <w:p w:rsidR="009A404A" w:rsidRPr="003A5F55" w:rsidRDefault="009A404A" w:rsidP="002712BA">
            <w:pPr>
              <w:spacing w:before="40" w:after="40"/>
              <w:ind w:left="454"/>
              <w:rPr>
                <w:rFonts w:cs="Arial"/>
                <w:color w:val="000000"/>
                <w:sz w:val="18"/>
                <w:szCs w:val="18"/>
              </w:rPr>
            </w:pPr>
            <w:r w:rsidRPr="003A5F55">
              <w:rPr>
                <w:rFonts w:cs="Arial"/>
                <w:color w:val="000000"/>
                <w:sz w:val="18"/>
                <w:szCs w:val="18"/>
              </w:rPr>
              <w:t>+882 15</w:t>
            </w:r>
          </w:p>
        </w:tc>
        <w:tc>
          <w:tcPr>
            <w:tcW w:w="992"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Assigned</w:t>
            </w:r>
          </w:p>
        </w:tc>
      </w:tr>
      <w:tr w:rsidR="00634717" w:rsidRPr="003A5F55" w:rsidTr="00434395">
        <w:trPr>
          <w:cantSplit/>
          <w:trHeight w:val="300"/>
        </w:trPr>
        <w:tc>
          <w:tcPr>
            <w:tcW w:w="3256"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Thuraya</w:t>
            </w:r>
          </w:p>
        </w:tc>
        <w:tc>
          <w:tcPr>
            <w:tcW w:w="3118"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Thuraya RMSS Network</w:t>
            </w:r>
          </w:p>
        </w:tc>
        <w:tc>
          <w:tcPr>
            <w:tcW w:w="1848" w:type="dxa"/>
            <w:shd w:val="clear" w:color="auto" w:fill="auto"/>
            <w:noWrap/>
            <w:hideMark/>
          </w:tcPr>
          <w:p w:rsidR="009A404A" w:rsidRPr="003A5F55" w:rsidRDefault="009A404A" w:rsidP="002712BA">
            <w:pPr>
              <w:spacing w:before="40" w:after="40"/>
              <w:ind w:left="454"/>
              <w:rPr>
                <w:rFonts w:cs="Arial"/>
                <w:color w:val="000000"/>
                <w:sz w:val="18"/>
                <w:szCs w:val="18"/>
              </w:rPr>
            </w:pPr>
            <w:r w:rsidRPr="003A5F55">
              <w:rPr>
                <w:rFonts w:cs="Arial"/>
                <w:color w:val="000000"/>
                <w:sz w:val="18"/>
                <w:szCs w:val="18"/>
              </w:rPr>
              <w:t>+882 16</w:t>
            </w:r>
          </w:p>
        </w:tc>
        <w:tc>
          <w:tcPr>
            <w:tcW w:w="992"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Assigned</w:t>
            </w:r>
          </w:p>
        </w:tc>
      </w:tr>
      <w:tr w:rsidR="00634717" w:rsidRPr="003A5F55" w:rsidTr="00434395">
        <w:trPr>
          <w:cantSplit/>
          <w:trHeight w:val="300"/>
        </w:trPr>
        <w:tc>
          <w:tcPr>
            <w:tcW w:w="3256"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Cable &amp; Wireless plc</w:t>
            </w:r>
          </w:p>
        </w:tc>
        <w:tc>
          <w:tcPr>
            <w:tcW w:w="3118"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Cable &amp; Wireless Global Network</w:t>
            </w:r>
          </w:p>
        </w:tc>
        <w:tc>
          <w:tcPr>
            <w:tcW w:w="1848" w:type="dxa"/>
            <w:shd w:val="clear" w:color="auto" w:fill="auto"/>
            <w:noWrap/>
            <w:hideMark/>
          </w:tcPr>
          <w:p w:rsidR="009A404A" w:rsidRPr="003A5F55" w:rsidRDefault="009A404A" w:rsidP="002712BA">
            <w:pPr>
              <w:spacing w:before="40" w:after="40"/>
              <w:ind w:left="454"/>
              <w:rPr>
                <w:rFonts w:cs="Arial"/>
                <w:color w:val="000000"/>
                <w:sz w:val="18"/>
                <w:szCs w:val="18"/>
              </w:rPr>
            </w:pPr>
            <w:r w:rsidRPr="003A5F55">
              <w:rPr>
                <w:rFonts w:cs="Arial"/>
                <w:color w:val="000000"/>
                <w:sz w:val="18"/>
                <w:szCs w:val="18"/>
              </w:rPr>
              <w:t>+882 22</w:t>
            </w:r>
          </w:p>
        </w:tc>
        <w:tc>
          <w:tcPr>
            <w:tcW w:w="992"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Assigned</w:t>
            </w:r>
          </w:p>
        </w:tc>
      </w:tr>
      <w:tr w:rsidR="00634717" w:rsidRPr="003A5F55" w:rsidTr="00434395">
        <w:trPr>
          <w:cantSplit/>
          <w:trHeight w:val="300"/>
        </w:trPr>
        <w:tc>
          <w:tcPr>
            <w:tcW w:w="3256"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Sita-Equant Joint Venture</w:t>
            </w:r>
          </w:p>
        </w:tc>
        <w:tc>
          <w:tcPr>
            <w:tcW w:w="3118"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Sita-Equant Network</w:t>
            </w:r>
          </w:p>
        </w:tc>
        <w:tc>
          <w:tcPr>
            <w:tcW w:w="1848" w:type="dxa"/>
            <w:shd w:val="clear" w:color="auto" w:fill="auto"/>
            <w:noWrap/>
            <w:hideMark/>
          </w:tcPr>
          <w:p w:rsidR="009A404A" w:rsidRPr="003A5F55" w:rsidRDefault="009A404A" w:rsidP="002712BA">
            <w:pPr>
              <w:spacing w:before="40" w:after="40"/>
              <w:ind w:left="454"/>
              <w:rPr>
                <w:rFonts w:cs="Arial"/>
                <w:color w:val="000000"/>
                <w:sz w:val="18"/>
                <w:szCs w:val="18"/>
              </w:rPr>
            </w:pPr>
            <w:r w:rsidRPr="003A5F55">
              <w:rPr>
                <w:rFonts w:cs="Arial"/>
                <w:color w:val="000000"/>
                <w:sz w:val="18"/>
                <w:szCs w:val="18"/>
              </w:rPr>
              <w:t>+882 23</w:t>
            </w:r>
          </w:p>
        </w:tc>
        <w:tc>
          <w:tcPr>
            <w:tcW w:w="992"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Assigned</w:t>
            </w:r>
          </w:p>
        </w:tc>
      </w:tr>
      <w:tr w:rsidR="00634717" w:rsidRPr="003A5F55" w:rsidTr="00434395">
        <w:trPr>
          <w:cantSplit/>
          <w:trHeight w:val="300"/>
        </w:trPr>
        <w:tc>
          <w:tcPr>
            <w:tcW w:w="3256"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Deutsche Telekom AG</w:t>
            </w:r>
          </w:p>
        </w:tc>
        <w:tc>
          <w:tcPr>
            <w:tcW w:w="3118" w:type="dxa"/>
            <w:shd w:val="clear" w:color="auto" w:fill="auto"/>
            <w:noWrap/>
            <w:hideMark/>
          </w:tcPr>
          <w:p w:rsidR="009A404A" w:rsidRPr="003A5F55" w:rsidRDefault="009A404A" w:rsidP="002712BA">
            <w:pPr>
              <w:spacing w:before="40" w:after="40"/>
              <w:rPr>
                <w:rFonts w:cs="Arial"/>
                <w:color w:val="000000"/>
                <w:sz w:val="18"/>
                <w:szCs w:val="18"/>
                <w:lang w:val="de-CH"/>
              </w:rPr>
            </w:pPr>
            <w:r w:rsidRPr="003A5F55">
              <w:rPr>
                <w:rFonts w:cs="Arial"/>
                <w:color w:val="000000"/>
                <w:sz w:val="18"/>
                <w:szCs w:val="18"/>
                <w:lang w:val="de-CH"/>
              </w:rPr>
              <w:t>Deutsche Telekom's Next Generation Network</w:t>
            </w:r>
          </w:p>
        </w:tc>
        <w:tc>
          <w:tcPr>
            <w:tcW w:w="1848" w:type="dxa"/>
            <w:shd w:val="clear" w:color="auto" w:fill="auto"/>
            <w:noWrap/>
            <w:hideMark/>
          </w:tcPr>
          <w:p w:rsidR="009A404A" w:rsidRPr="003A5F55" w:rsidRDefault="009A404A" w:rsidP="002712BA">
            <w:pPr>
              <w:spacing w:before="40" w:after="40"/>
              <w:ind w:left="454"/>
              <w:rPr>
                <w:rFonts w:cs="Arial"/>
                <w:color w:val="000000"/>
                <w:sz w:val="18"/>
                <w:szCs w:val="18"/>
              </w:rPr>
            </w:pPr>
            <w:r w:rsidRPr="003A5F55">
              <w:rPr>
                <w:rFonts w:cs="Arial"/>
                <w:color w:val="000000"/>
                <w:sz w:val="18"/>
                <w:szCs w:val="18"/>
              </w:rPr>
              <w:t>+882 28</w:t>
            </w:r>
          </w:p>
        </w:tc>
        <w:tc>
          <w:tcPr>
            <w:tcW w:w="992"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Assigned</w:t>
            </w:r>
          </w:p>
        </w:tc>
      </w:tr>
      <w:tr w:rsidR="00634717" w:rsidRPr="003A5F55" w:rsidTr="00434395">
        <w:trPr>
          <w:cantSplit/>
          <w:trHeight w:val="300"/>
        </w:trPr>
        <w:tc>
          <w:tcPr>
            <w:tcW w:w="3256"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Telekom Malaysia</w:t>
            </w:r>
          </w:p>
        </w:tc>
        <w:tc>
          <w:tcPr>
            <w:tcW w:w="3118"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Global International ATM Network</w:t>
            </w:r>
          </w:p>
        </w:tc>
        <w:tc>
          <w:tcPr>
            <w:tcW w:w="1848" w:type="dxa"/>
            <w:shd w:val="clear" w:color="auto" w:fill="auto"/>
            <w:noWrap/>
            <w:hideMark/>
          </w:tcPr>
          <w:p w:rsidR="009A404A" w:rsidRPr="003A5F55" w:rsidRDefault="009A404A" w:rsidP="002712BA">
            <w:pPr>
              <w:spacing w:before="40" w:after="40"/>
              <w:ind w:left="454"/>
              <w:rPr>
                <w:rFonts w:cs="Arial"/>
                <w:color w:val="000000"/>
                <w:sz w:val="18"/>
                <w:szCs w:val="18"/>
              </w:rPr>
            </w:pPr>
            <w:r w:rsidRPr="003A5F55">
              <w:rPr>
                <w:rFonts w:cs="Arial"/>
                <w:color w:val="000000"/>
                <w:sz w:val="18"/>
                <w:szCs w:val="18"/>
              </w:rPr>
              <w:t>+882 31</w:t>
            </w:r>
          </w:p>
        </w:tc>
        <w:tc>
          <w:tcPr>
            <w:tcW w:w="992"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Assigned</w:t>
            </w:r>
          </w:p>
        </w:tc>
      </w:tr>
      <w:tr w:rsidR="00634717" w:rsidRPr="003A5F55" w:rsidTr="00434395">
        <w:trPr>
          <w:cantSplit/>
          <w:trHeight w:val="300"/>
        </w:trPr>
        <w:tc>
          <w:tcPr>
            <w:tcW w:w="3256"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Telenor for Maritime Communications Partner (MCP) A.S.</w:t>
            </w:r>
          </w:p>
        </w:tc>
        <w:tc>
          <w:tcPr>
            <w:tcW w:w="3118"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MCP network</w:t>
            </w:r>
          </w:p>
        </w:tc>
        <w:tc>
          <w:tcPr>
            <w:tcW w:w="1848" w:type="dxa"/>
            <w:shd w:val="clear" w:color="auto" w:fill="auto"/>
            <w:noWrap/>
            <w:hideMark/>
          </w:tcPr>
          <w:p w:rsidR="009A404A" w:rsidRPr="003A5F55" w:rsidRDefault="009A404A" w:rsidP="002712BA">
            <w:pPr>
              <w:spacing w:before="40" w:after="40"/>
              <w:ind w:left="454"/>
              <w:rPr>
                <w:rFonts w:cs="Arial"/>
                <w:color w:val="000000"/>
                <w:sz w:val="18"/>
                <w:szCs w:val="18"/>
              </w:rPr>
            </w:pPr>
            <w:r w:rsidRPr="003A5F55">
              <w:rPr>
                <w:rFonts w:cs="Arial"/>
                <w:color w:val="000000"/>
                <w:sz w:val="18"/>
                <w:szCs w:val="18"/>
              </w:rPr>
              <w:t>+882 32</w:t>
            </w:r>
          </w:p>
        </w:tc>
        <w:tc>
          <w:tcPr>
            <w:tcW w:w="992"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Assigned</w:t>
            </w:r>
          </w:p>
        </w:tc>
      </w:tr>
      <w:tr w:rsidR="00634717" w:rsidRPr="003A5F55" w:rsidTr="00434395">
        <w:trPr>
          <w:cantSplit/>
          <w:trHeight w:val="300"/>
        </w:trPr>
        <w:tc>
          <w:tcPr>
            <w:tcW w:w="3256"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Oration Technologies Inc.</w:t>
            </w:r>
          </w:p>
        </w:tc>
        <w:tc>
          <w:tcPr>
            <w:tcW w:w="3118"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Oration Technologies Network</w:t>
            </w:r>
          </w:p>
        </w:tc>
        <w:tc>
          <w:tcPr>
            <w:tcW w:w="1848" w:type="dxa"/>
            <w:shd w:val="clear" w:color="auto" w:fill="auto"/>
            <w:noWrap/>
            <w:hideMark/>
          </w:tcPr>
          <w:p w:rsidR="009A404A" w:rsidRPr="003A5F55" w:rsidRDefault="009A404A" w:rsidP="002712BA">
            <w:pPr>
              <w:spacing w:before="40" w:after="40"/>
              <w:ind w:left="454"/>
              <w:rPr>
                <w:rFonts w:cs="Arial"/>
                <w:color w:val="000000"/>
                <w:sz w:val="18"/>
                <w:szCs w:val="18"/>
              </w:rPr>
            </w:pPr>
            <w:r w:rsidRPr="003A5F55">
              <w:rPr>
                <w:rFonts w:cs="Arial"/>
                <w:color w:val="000000"/>
                <w:sz w:val="18"/>
                <w:szCs w:val="18"/>
              </w:rPr>
              <w:t>+882 33</w:t>
            </w:r>
          </w:p>
        </w:tc>
        <w:tc>
          <w:tcPr>
            <w:tcW w:w="992"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Assigned</w:t>
            </w:r>
          </w:p>
        </w:tc>
      </w:tr>
      <w:tr w:rsidR="00634717" w:rsidRPr="003A5F55" w:rsidTr="00434395">
        <w:trPr>
          <w:cantSplit/>
          <w:trHeight w:val="300"/>
        </w:trPr>
        <w:tc>
          <w:tcPr>
            <w:tcW w:w="3256"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 xml:space="preserve">BebbiCell AG </w:t>
            </w:r>
            <w:r w:rsidRPr="003A5F55">
              <w:rPr>
                <w:rFonts w:cs="Arial"/>
                <w:color w:val="000000"/>
                <w:sz w:val="18"/>
                <w:szCs w:val="18"/>
              </w:rPr>
              <w:br/>
              <w:t>(Formerly Global Networks Switzerland AG)</w:t>
            </w:r>
          </w:p>
        </w:tc>
        <w:tc>
          <w:tcPr>
            <w:tcW w:w="3118"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BebbiCell AG</w:t>
            </w:r>
          </w:p>
        </w:tc>
        <w:tc>
          <w:tcPr>
            <w:tcW w:w="1848" w:type="dxa"/>
            <w:shd w:val="clear" w:color="auto" w:fill="auto"/>
            <w:noWrap/>
            <w:hideMark/>
          </w:tcPr>
          <w:p w:rsidR="009A404A" w:rsidRPr="003A5F55" w:rsidRDefault="009A404A" w:rsidP="002712BA">
            <w:pPr>
              <w:spacing w:before="40" w:after="40"/>
              <w:ind w:left="454"/>
              <w:rPr>
                <w:rFonts w:cs="Arial"/>
                <w:color w:val="000000"/>
                <w:sz w:val="18"/>
                <w:szCs w:val="18"/>
              </w:rPr>
            </w:pPr>
            <w:r w:rsidRPr="003A5F55">
              <w:rPr>
                <w:rFonts w:cs="Arial"/>
                <w:color w:val="000000"/>
                <w:sz w:val="18"/>
                <w:szCs w:val="18"/>
              </w:rPr>
              <w:t>+882 34</w:t>
            </w:r>
          </w:p>
        </w:tc>
        <w:tc>
          <w:tcPr>
            <w:tcW w:w="992"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Assigned</w:t>
            </w:r>
          </w:p>
        </w:tc>
      </w:tr>
      <w:tr w:rsidR="00634717" w:rsidRPr="003A5F55" w:rsidTr="00434395">
        <w:trPr>
          <w:cantSplit/>
          <w:trHeight w:val="300"/>
        </w:trPr>
        <w:tc>
          <w:tcPr>
            <w:tcW w:w="3256"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 xml:space="preserve">Jasper Technologies Inc. </w:t>
            </w:r>
            <w:r w:rsidRPr="003A5F55">
              <w:rPr>
                <w:rFonts w:cs="Arial"/>
                <w:color w:val="000000"/>
                <w:sz w:val="18"/>
                <w:szCs w:val="18"/>
              </w:rPr>
              <w:br/>
              <w:t>[formerly Jasper Wireless, Inc]</w:t>
            </w:r>
          </w:p>
        </w:tc>
        <w:tc>
          <w:tcPr>
            <w:tcW w:w="3118"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Jasper Systems</w:t>
            </w:r>
          </w:p>
        </w:tc>
        <w:tc>
          <w:tcPr>
            <w:tcW w:w="1848" w:type="dxa"/>
            <w:shd w:val="clear" w:color="auto" w:fill="auto"/>
            <w:noWrap/>
            <w:hideMark/>
          </w:tcPr>
          <w:p w:rsidR="009A404A" w:rsidRPr="003A5F55" w:rsidRDefault="009A404A" w:rsidP="002712BA">
            <w:pPr>
              <w:spacing w:before="40" w:after="40"/>
              <w:ind w:left="454"/>
              <w:rPr>
                <w:rFonts w:cs="Arial"/>
                <w:color w:val="000000"/>
                <w:sz w:val="18"/>
                <w:szCs w:val="18"/>
              </w:rPr>
            </w:pPr>
            <w:r w:rsidRPr="003A5F55">
              <w:rPr>
                <w:rFonts w:cs="Arial"/>
                <w:color w:val="000000"/>
                <w:sz w:val="18"/>
                <w:szCs w:val="18"/>
              </w:rPr>
              <w:t>+882 35</w:t>
            </w:r>
          </w:p>
        </w:tc>
        <w:tc>
          <w:tcPr>
            <w:tcW w:w="992"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Assigned</w:t>
            </w:r>
          </w:p>
        </w:tc>
      </w:tr>
      <w:tr w:rsidR="00634717" w:rsidRPr="003A5F55" w:rsidTr="00434395">
        <w:trPr>
          <w:cantSplit/>
          <w:trHeight w:val="300"/>
        </w:trPr>
        <w:tc>
          <w:tcPr>
            <w:tcW w:w="3256"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Jersey Telecom</w:t>
            </w:r>
          </w:p>
        </w:tc>
        <w:tc>
          <w:tcPr>
            <w:tcW w:w="3118"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Jersey Telecom</w:t>
            </w:r>
          </w:p>
        </w:tc>
        <w:tc>
          <w:tcPr>
            <w:tcW w:w="1848" w:type="dxa"/>
            <w:shd w:val="clear" w:color="auto" w:fill="auto"/>
            <w:noWrap/>
            <w:hideMark/>
          </w:tcPr>
          <w:p w:rsidR="009A404A" w:rsidRPr="003A5F55" w:rsidRDefault="009A404A" w:rsidP="002712BA">
            <w:pPr>
              <w:spacing w:before="40" w:after="40"/>
              <w:ind w:left="454"/>
              <w:rPr>
                <w:rFonts w:cs="Arial"/>
                <w:color w:val="000000"/>
                <w:sz w:val="18"/>
                <w:szCs w:val="18"/>
              </w:rPr>
            </w:pPr>
            <w:r w:rsidRPr="003A5F55">
              <w:rPr>
                <w:rFonts w:cs="Arial"/>
                <w:color w:val="000000"/>
                <w:sz w:val="18"/>
                <w:szCs w:val="18"/>
              </w:rPr>
              <w:t>+882 36</w:t>
            </w:r>
          </w:p>
        </w:tc>
        <w:tc>
          <w:tcPr>
            <w:tcW w:w="992"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Assigned</w:t>
            </w:r>
          </w:p>
        </w:tc>
      </w:tr>
      <w:tr w:rsidR="00634717" w:rsidRPr="003A5F55" w:rsidTr="00434395">
        <w:trPr>
          <w:cantSplit/>
          <w:trHeight w:val="300"/>
        </w:trPr>
        <w:tc>
          <w:tcPr>
            <w:tcW w:w="3256"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AT&amp;T</w:t>
            </w:r>
          </w:p>
        </w:tc>
        <w:tc>
          <w:tcPr>
            <w:tcW w:w="3118"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Cingular Wireless network</w:t>
            </w:r>
          </w:p>
        </w:tc>
        <w:tc>
          <w:tcPr>
            <w:tcW w:w="1848" w:type="dxa"/>
            <w:shd w:val="clear" w:color="auto" w:fill="auto"/>
            <w:noWrap/>
            <w:hideMark/>
          </w:tcPr>
          <w:p w:rsidR="009A404A" w:rsidRPr="003A5F55" w:rsidRDefault="009A404A" w:rsidP="002712BA">
            <w:pPr>
              <w:spacing w:before="40" w:after="40"/>
              <w:ind w:left="454"/>
              <w:rPr>
                <w:rFonts w:cs="Arial"/>
                <w:color w:val="000000"/>
                <w:sz w:val="18"/>
                <w:szCs w:val="18"/>
              </w:rPr>
            </w:pPr>
            <w:r w:rsidRPr="003A5F55">
              <w:rPr>
                <w:rFonts w:cs="Arial"/>
                <w:color w:val="000000"/>
                <w:sz w:val="18"/>
                <w:szCs w:val="18"/>
              </w:rPr>
              <w:t>+882 37</w:t>
            </w:r>
          </w:p>
        </w:tc>
        <w:tc>
          <w:tcPr>
            <w:tcW w:w="992"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Assigned</w:t>
            </w:r>
          </w:p>
        </w:tc>
      </w:tr>
      <w:tr w:rsidR="00634717" w:rsidRPr="003A5F55" w:rsidTr="00434395">
        <w:trPr>
          <w:cantSplit/>
          <w:trHeight w:val="300"/>
        </w:trPr>
        <w:tc>
          <w:tcPr>
            <w:tcW w:w="3256"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Vodafone Malta (Vodafone Group)</w:t>
            </w:r>
          </w:p>
        </w:tc>
        <w:tc>
          <w:tcPr>
            <w:tcW w:w="3118"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Vodafone Malta</w:t>
            </w:r>
          </w:p>
        </w:tc>
        <w:tc>
          <w:tcPr>
            <w:tcW w:w="1848" w:type="dxa"/>
            <w:shd w:val="clear" w:color="auto" w:fill="auto"/>
            <w:noWrap/>
            <w:hideMark/>
          </w:tcPr>
          <w:p w:rsidR="009A404A" w:rsidRPr="003A5F55" w:rsidRDefault="009A404A" w:rsidP="002712BA">
            <w:pPr>
              <w:spacing w:before="40" w:after="40"/>
              <w:ind w:left="454"/>
              <w:rPr>
                <w:rFonts w:cs="Arial"/>
                <w:color w:val="000000"/>
                <w:sz w:val="18"/>
                <w:szCs w:val="18"/>
              </w:rPr>
            </w:pPr>
            <w:r w:rsidRPr="003A5F55">
              <w:rPr>
                <w:rFonts w:cs="Arial"/>
                <w:color w:val="000000"/>
                <w:sz w:val="18"/>
                <w:szCs w:val="18"/>
              </w:rPr>
              <w:t>+882 39</w:t>
            </w:r>
          </w:p>
        </w:tc>
        <w:tc>
          <w:tcPr>
            <w:tcW w:w="992"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Assigned</w:t>
            </w:r>
          </w:p>
        </w:tc>
      </w:tr>
      <w:tr w:rsidR="00634717" w:rsidRPr="003A5F55" w:rsidTr="00434395">
        <w:trPr>
          <w:cantSplit/>
          <w:trHeight w:val="300"/>
        </w:trPr>
        <w:tc>
          <w:tcPr>
            <w:tcW w:w="3256"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Intermatica</w:t>
            </w:r>
          </w:p>
        </w:tc>
        <w:tc>
          <w:tcPr>
            <w:tcW w:w="3118"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Intermatica</w:t>
            </w:r>
          </w:p>
        </w:tc>
        <w:tc>
          <w:tcPr>
            <w:tcW w:w="1848" w:type="dxa"/>
            <w:shd w:val="clear" w:color="auto" w:fill="auto"/>
            <w:noWrap/>
            <w:hideMark/>
          </w:tcPr>
          <w:p w:rsidR="009A404A" w:rsidRPr="003A5F55" w:rsidRDefault="009A404A" w:rsidP="002712BA">
            <w:pPr>
              <w:spacing w:before="40" w:after="40"/>
              <w:ind w:left="454"/>
              <w:rPr>
                <w:rFonts w:cs="Arial"/>
                <w:color w:val="000000"/>
                <w:sz w:val="18"/>
                <w:szCs w:val="18"/>
              </w:rPr>
            </w:pPr>
            <w:r w:rsidRPr="003A5F55">
              <w:rPr>
                <w:rFonts w:cs="Arial"/>
                <w:color w:val="000000"/>
                <w:sz w:val="18"/>
                <w:szCs w:val="18"/>
              </w:rPr>
              <w:t>+882 41</w:t>
            </w:r>
          </w:p>
        </w:tc>
        <w:tc>
          <w:tcPr>
            <w:tcW w:w="992"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Assigned</w:t>
            </w:r>
          </w:p>
        </w:tc>
      </w:tr>
      <w:tr w:rsidR="00634717" w:rsidRPr="003A5F55" w:rsidTr="00434395">
        <w:trPr>
          <w:cantSplit/>
          <w:trHeight w:val="300"/>
        </w:trPr>
        <w:tc>
          <w:tcPr>
            <w:tcW w:w="3256"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Telecom Italia</w:t>
            </w:r>
          </w:p>
        </w:tc>
        <w:tc>
          <w:tcPr>
            <w:tcW w:w="3118"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Telecom Italia</w:t>
            </w:r>
          </w:p>
        </w:tc>
        <w:tc>
          <w:tcPr>
            <w:tcW w:w="1848" w:type="dxa"/>
            <w:shd w:val="clear" w:color="auto" w:fill="auto"/>
            <w:noWrap/>
            <w:hideMark/>
          </w:tcPr>
          <w:p w:rsidR="009A404A" w:rsidRPr="003A5F55" w:rsidRDefault="009A404A" w:rsidP="002712BA">
            <w:pPr>
              <w:spacing w:before="40" w:after="40"/>
              <w:ind w:left="454"/>
              <w:rPr>
                <w:rFonts w:cs="Arial"/>
                <w:color w:val="000000"/>
                <w:sz w:val="18"/>
                <w:szCs w:val="18"/>
              </w:rPr>
            </w:pPr>
            <w:r w:rsidRPr="003A5F55">
              <w:rPr>
                <w:rFonts w:cs="Arial"/>
                <w:color w:val="000000"/>
                <w:sz w:val="18"/>
                <w:szCs w:val="18"/>
              </w:rPr>
              <w:t>+882 45</w:t>
            </w:r>
          </w:p>
        </w:tc>
        <w:tc>
          <w:tcPr>
            <w:tcW w:w="992"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Assigned</w:t>
            </w:r>
          </w:p>
        </w:tc>
      </w:tr>
      <w:tr w:rsidR="00634717" w:rsidRPr="003A5F55" w:rsidTr="00434395">
        <w:trPr>
          <w:cantSplit/>
          <w:trHeight w:val="300"/>
        </w:trPr>
        <w:tc>
          <w:tcPr>
            <w:tcW w:w="3256"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Tyntec Limited</w:t>
            </w:r>
          </w:p>
        </w:tc>
        <w:tc>
          <w:tcPr>
            <w:tcW w:w="3118"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Tyntec Limited</w:t>
            </w:r>
          </w:p>
        </w:tc>
        <w:tc>
          <w:tcPr>
            <w:tcW w:w="1848" w:type="dxa"/>
            <w:shd w:val="clear" w:color="auto" w:fill="auto"/>
            <w:noWrap/>
            <w:hideMark/>
          </w:tcPr>
          <w:p w:rsidR="009A404A" w:rsidRPr="003A5F55" w:rsidRDefault="009A404A" w:rsidP="002712BA">
            <w:pPr>
              <w:spacing w:before="40" w:after="40"/>
              <w:ind w:left="454"/>
              <w:rPr>
                <w:rFonts w:cs="Arial"/>
                <w:color w:val="000000"/>
                <w:sz w:val="18"/>
                <w:szCs w:val="18"/>
              </w:rPr>
            </w:pPr>
            <w:r w:rsidRPr="003A5F55">
              <w:rPr>
                <w:rFonts w:cs="Arial"/>
                <w:color w:val="000000"/>
                <w:sz w:val="18"/>
                <w:szCs w:val="18"/>
              </w:rPr>
              <w:t>+882 46</w:t>
            </w:r>
          </w:p>
        </w:tc>
        <w:tc>
          <w:tcPr>
            <w:tcW w:w="992"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Assigned</w:t>
            </w:r>
          </w:p>
        </w:tc>
      </w:tr>
      <w:tr w:rsidR="00634717" w:rsidRPr="003A5F55" w:rsidTr="00434395">
        <w:trPr>
          <w:cantSplit/>
          <w:trHeight w:val="300"/>
        </w:trPr>
        <w:tc>
          <w:tcPr>
            <w:tcW w:w="3256"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TRANSATEL</w:t>
            </w:r>
          </w:p>
        </w:tc>
        <w:tc>
          <w:tcPr>
            <w:tcW w:w="3118"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Transatel</w:t>
            </w:r>
          </w:p>
        </w:tc>
        <w:tc>
          <w:tcPr>
            <w:tcW w:w="1848" w:type="dxa"/>
            <w:shd w:val="clear" w:color="auto" w:fill="auto"/>
            <w:noWrap/>
            <w:hideMark/>
          </w:tcPr>
          <w:p w:rsidR="009A404A" w:rsidRPr="003A5F55" w:rsidRDefault="009A404A" w:rsidP="002712BA">
            <w:pPr>
              <w:spacing w:before="40" w:after="40"/>
              <w:ind w:left="454"/>
              <w:rPr>
                <w:rFonts w:cs="Arial"/>
                <w:color w:val="000000"/>
                <w:sz w:val="18"/>
                <w:szCs w:val="18"/>
              </w:rPr>
            </w:pPr>
            <w:r w:rsidRPr="003A5F55">
              <w:rPr>
                <w:rFonts w:cs="Arial"/>
                <w:color w:val="000000"/>
                <w:sz w:val="18"/>
                <w:szCs w:val="18"/>
              </w:rPr>
              <w:t>+882 47</w:t>
            </w:r>
          </w:p>
        </w:tc>
        <w:tc>
          <w:tcPr>
            <w:tcW w:w="992"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Assigned</w:t>
            </w:r>
          </w:p>
        </w:tc>
      </w:tr>
      <w:tr w:rsidR="00634717" w:rsidRPr="003A5F55" w:rsidTr="00434395">
        <w:trPr>
          <w:cantSplit/>
          <w:trHeight w:val="300"/>
        </w:trPr>
        <w:tc>
          <w:tcPr>
            <w:tcW w:w="3256" w:type="dxa"/>
            <w:shd w:val="clear" w:color="auto" w:fill="auto"/>
            <w:noWrap/>
          </w:tcPr>
          <w:p w:rsidR="00BB7A9F" w:rsidRPr="003A5F55" w:rsidRDefault="00BB7A9F" w:rsidP="002712BA">
            <w:pPr>
              <w:spacing w:before="40" w:after="40"/>
              <w:rPr>
                <w:rFonts w:cs="Arial"/>
                <w:color w:val="000000"/>
                <w:sz w:val="18"/>
                <w:szCs w:val="18"/>
              </w:rPr>
            </w:pPr>
            <w:r w:rsidRPr="003A5F55">
              <w:rPr>
                <w:rFonts w:cs="Arial"/>
                <w:color w:val="000000"/>
                <w:sz w:val="18"/>
                <w:szCs w:val="18"/>
              </w:rPr>
              <w:t>Sawatch Limited</w:t>
            </w:r>
          </w:p>
        </w:tc>
        <w:tc>
          <w:tcPr>
            <w:tcW w:w="3118" w:type="dxa"/>
            <w:shd w:val="clear" w:color="auto" w:fill="auto"/>
            <w:noWrap/>
          </w:tcPr>
          <w:p w:rsidR="00BB7A9F" w:rsidRPr="003A5F55" w:rsidRDefault="00BB7A9F" w:rsidP="002712BA">
            <w:pPr>
              <w:spacing w:before="40" w:after="40"/>
              <w:rPr>
                <w:rFonts w:cs="Arial"/>
                <w:color w:val="000000"/>
                <w:sz w:val="18"/>
                <w:szCs w:val="18"/>
              </w:rPr>
            </w:pPr>
            <w:r w:rsidRPr="003A5F55">
              <w:rPr>
                <w:rFonts w:cs="Arial"/>
                <w:color w:val="000000"/>
                <w:sz w:val="18"/>
                <w:szCs w:val="18"/>
              </w:rPr>
              <w:t>EchoStar Mobile Limited</w:t>
            </w:r>
          </w:p>
        </w:tc>
        <w:tc>
          <w:tcPr>
            <w:tcW w:w="1848" w:type="dxa"/>
            <w:shd w:val="clear" w:color="auto" w:fill="auto"/>
            <w:noWrap/>
          </w:tcPr>
          <w:p w:rsidR="00BB7A9F" w:rsidRPr="003A5F55" w:rsidRDefault="00BB7A9F" w:rsidP="002712BA">
            <w:pPr>
              <w:spacing w:before="40" w:after="40"/>
              <w:ind w:left="454"/>
              <w:rPr>
                <w:rFonts w:cs="Arial"/>
                <w:color w:val="000000"/>
                <w:sz w:val="18"/>
                <w:szCs w:val="18"/>
              </w:rPr>
            </w:pPr>
            <w:r w:rsidRPr="003A5F55">
              <w:rPr>
                <w:rFonts w:cs="Arial"/>
                <w:color w:val="000000"/>
                <w:sz w:val="18"/>
                <w:szCs w:val="18"/>
              </w:rPr>
              <w:t>+882 48</w:t>
            </w:r>
          </w:p>
        </w:tc>
        <w:tc>
          <w:tcPr>
            <w:tcW w:w="992" w:type="dxa"/>
            <w:shd w:val="clear" w:color="auto" w:fill="auto"/>
            <w:noWrap/>
          </w:tcPr>
          <w:p w:rsidR="00BB7A9F" w:rsidRPr="003A5F55" w:rsidRDefault="00BB7A9F" w:rsidP="002712BA">
            <w:pPr>
              <w:spacing w:before="40" w:after="40"/>
              <w:rPr>
                <w:rFonts w:cs="Arial"/>
                <w:color w:val="000000"/>
                <w:sz w:val="18"/>
                <w:szCs w:val="18"/>
              </w:rPr>
            </w:pPr>
            <w:r w:rsidRPr="003A5F55">
              <w:rPr>
                <w:rFonts w:cs="Arial"/>
                <w:color w:val="000000"/>
                <w:sz w:val="18"/>
                <w:szCs w:val="18"/>
              </w:rPr>
              <w:t>Assigned</w:t>
            </w:r>
          </w:p>
        </w:tc>
      </w:tr>
      <w:tr w:rsidR="00634717" w:rsidRPr="003A5F55" w:rsidTr="00434395">
        <w:trPr>
          <w:cantSplit/>
          <w:trHeight w:val="300"/>
        </w:trPr>
        <w:tc>
          <w:tcPr>
            <w:tcW w:w="3256"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Smart Communications , Inc</w:t>
            </w:r>
          </w:p>
        </w:tc>
        <w:tc>
          <w:tcPr>
            <w:tcW w:w="3118"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Smart Communications Inc</w:t>
            </w:r>
          </w:p>
        </w:tc>
        <w:tc>
          <w:tcPr>
            <w:tcW w:w="1848" w:type="dxa"/>
            <w:shd w:val="clear" w:color="auto" w:fill="auto"/>
            <w:noWrap/>
            <w:hideMark/>
          </w:tcPr>
          <w:p w:rsidR="009A404A" w:rsidRPr="003A5F55" w:rsidRDefault="009A404A" w:rsidP="002712BA">
            <w:pPr>
              <w:spacing w:before="40" w:after="40"/>
              <w:ind w:left="454"/>
              <w:rPr>
                <w:rFonts w:cs="Arial"/>
                <w:color w:val="000000"/>
                <w:sz w:val="18"/>
                <w:szCs w:val="18"/>
              </w:rPr>
            </w:pPr>
            <w:r w:rsidRPr="003A5F55">
              <w:rPr>
                <w:rFonts w:cs="Arial"/>
                <w:color w:val="000000"/>
                <w:sz w:val="18"/>
                <w:szCs w:val="18"/>
              </w:rPr>
              <w:t>+882 97</w:t>
            </w:r>
          </w:p>
        </w:tc>
        <w:tc>
          <w:tcPr>
            <w:tcW w:w="992"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Assigned</w:t>
            </w:r>
          </w:p>
        </w:tc>
      </w:tr>
      <w:tr w:rsidR="00634717" w:rsidRPr="003A5F55" w:rsidTr="00434395">
        <w:trPr>
          <w:cantSplit/>
          <w:trHeight w:val="300"/>
        </w:trPr>
        <w:tc>
          <w:tcPr>
            <w:tcW w:w="3256"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 xml:space="preserve">OnAir N.V. </w:t>
            </w:r>
            <w:r w:rsidRPr="003A5F55">
              <w:rPr>
                <w:rFonts w:cs="Arial"/>
                <w:color w:val="000000"/>
                <w:sz w:val="18"/>
                <w:szCs w:val="18"/>
              </w:rPr>
              <w:br/>
              <w:t>(Formerly SITA on behalf of Onair)</w:t>
            </w:r>
          </w:p>
        </w:tc>
        <w:tc>
          <w:tcPr>
            <w:tcW w:w="3118"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Onair GSM services</w:t>
            </w:r>
          </w:p>
        </w:tc>
        <w:tc>
          <w:tcPr>
            <w:tcW w:w="1848" w:type="dxa"/>
            <w:shd w:val="clear" w:color="auto" w:fill="auto"/>
            <w:noWrap/>
            <w:hideMark/>
          </w:tcPr>
          <w:p w:rsidR="009A404A" w:rsidRPr="003A5F55" w:rsidRDefault="009A404A" w:rsidP="002712BA">
            <w:pPr>
              <w:spacing w:before="40" w:after="40"/>
              <w:ind w:left="454"/>
              <w:rPr>
                <w:rFonts w:cs="Arial"/>
                <w:color w:val="000000"/>
                <w:sz w:val="18"/>
                <w:szCs w:val="18"/>
              </w:rPr>
            </w:pPr>
            <w:r w:rsidRPr="003A5F55">
              <w:rPr>
                <w:rFonts w:cs="Arial"/>
                <w:color w:val="000000"/>
                <w:sz w:val="18"/>
                <w:szCs w:val="18"/>
              </w:rPr>
              <w:t>+882 98</w:t>
            </w:r>
          </w:p>
        </w:tc>
        <w:tc>
          <w:tcPr>
            <w:tcW w:w="992"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Assigned</w:t>
            </w:r>
          </w:p>
        </w:tc>
      </w:tr>
      <w:tr w:rsidR="00634717" w:rsidRPr="003A5F55" w:rsidTr="00434395">
        <w:trPr>
          <w:cantSplit/>
          <w:trHeight w:val="300"/>
        </w:trPr>
        <w:tc>
          <w:tcPr>
            <w:tcW w:w="3256" w:type="dxa"/>
            <w:shd w:val="clear" w:color="auto" w:fill="auto"/>
            <w:noWrap/>
            <w:hideMark/>
          </w:tcPr>
          <w:p w:rsidR="009A404A" w:rsidRPr="003A5F55" w:rsidRDefault="000D6097" w:rsidP="002712BA">
            <w:pPr>
              <w:spacing w:before="40" w:after="40"/>
              <w:rPr>
                <w:rFonts w:cs="Arial"/>
                <w:color w:val="000000"/>
                <w:sz w:val="18"/>
                <w:szCs w:val="18"/>
              </w:rPr>
            </w:pPr>
            <w:r w:rsidRPr="003A5F55">
              <w:rPr>
                <w:rFonts w:cs="Arial"/>
                <w:color w:val="000000"/>
                <w:sz w:val="18"/>
                <w:szCs w:val="18"/>
              </w:rPr>
              <w:t>AeroMobile AS</w:t>
            </w:r>
          </w:p>
        </w:tc>
        <w:tc>
          <w:tcPr>
            <w:tcW w:w="3118" w:type="dxa"/>
            <w:shd w:val="clear" w:color="auto" w:fill="auto"/>
            <w:noWrap/>
            <w:hideMark/>
          </w:tcPr>
          <w:p w:rsidR="009A404A" w:rsidRPr="003A5F55" w:rsidRDefault="000D6097" w:rsidP="002712BA">
            <w:pPr>
              <w:spacing w:before="40" w:after="40"/>
              <w:rPr>
                <w:rFonts w:cs="Arial"/>
                <w:color w:val="000000"/>
                <w:sz w:val="18"/>
                <w:szCs w:val="18"/>
              </w:rPr>
            </w:pPr>
            <w:r w:rsidRPr="003A5F55">
              <w:rPr>
                <w:rFonts w:cs="Arial"/>
                <w:color w:val="000000"/>
                <w:sz w:val="18"/>
                <w:szCs w:val="18"/>
              </w:rPr>
              <w:t>AeroMobile AS</w:t>
            </w:r>
          </w:p>
        </w:tc>
        <w:tc>
          <w:tcPr>
            <w:tcW w:w="1848" w:type="dxa"/>
            <w:shd w:val="clear" w:color="auto" w:fill="auto"/>
            <w:noWrap/>
            <w:hideMark/>
          </w:tcPr>
          <w:p w:rsidR="009A404A" w:rsidRPr="003A5F55" w:rsidRDefault="009A404A" w:rsidP="002712BA">
            <w:pPr>
              <w:spacing w:before="40" w:after="40"/>
              <w:ind w:left="454"/>
              <w:rPr>
                <w:rFonts w:cs="Arial"/>
                <w:color w:val="000000"/>
                <w:sz w:val="18"/>
                <w:szCs w:val="18"/>
              </w:rPr>
            </w:pPr>
            <w:r w:rsidRPr="003A5F55">
              <w:rPr>
                <w:rFonts w:cs="Arial"/>
                <w:color w:val="000000"/>
                <w:sz w:val="18"/>
                <w:szCs w:val="18"/>
              </w:rPr>
              <w:t>+882 99</w:t>
            </w:r>
          </w:p>
        </w:tc>
        <w:tc>
          <w:tcPr>
            <w:tcW w:w="992" w:type="dxa"/>
            <w:shd w:val="clear" w:color="auto" w:fill="auto"/>
            <w:noWrap/>
            <w:hideMark/>
          </w:tcPr>
          <w:p w:rsidR="009A404A" w:rsidRPr="003A5F55" w:rsidRDefault="009A404A" w:rsidP="002712BA">
            <w:pPr>
              <w:spacing w:before="40" w:after="40"/>
              <w:rPr>
                <w:rFonts w:cs="Arial"/>
                <w:color w:val="000000"/>
                <w:sz w:val="18"/>
                <w:szCs w:val="18"/>
              </w:rPr>
            </w:pPr>
            <w:r w:rsidRPr="003A5F55">
              <w:rPr>
                <w:rFonts w:cs="Arial"/>
                <w:color w:val="000000"/>
                <w:sz w:val="18"/>
                <w:szCs w:val="18"/>
              </w:rPr>
              <w:t>Assigned</w:t>
            </w:r>
          </w:p>
        </w:tc>
      </w:tr>
    </w:tbl>
    <w:p w:rsidR="009A404A" w:rsidRDefault="009A404A" w:rsidP="00F209BC">
      <w:pPr>
        <w:rPr>
          <w:sz w:val="18"/>
        </w:rPr>
      </w:pPr>
    </w:p>
    <w:p w:rsidR="009A404A" w:rsidRDefault="009A404A" w:rsidP="00F209BC">
      <w:pPr>
        <w:rPr>
          <w:sz w:val="18"/>
        </w:rPr>
      </w:pPr>
    </w:p>
    <w:p w:rsidR="0017525D" w:rsidRDefault="0017525D" w:rsidP="0017525D">
      <w:pPr>
        <w:widowControl w:val="0"/>
        <w:tabs>
          <w:tab w:val="left" w:pos="0"/>
          <w:tab w:val="left" w:pos="340"/>
        </w:tabs>
        <w:rPr>
          <w:sz w:val="18"/>
        </w:rPr>
      </w:pPr>
      <w:r>
        <w:rPr>
          <w:color w:val="000000"/>
          <w:sz w:val="18"/>
        </w:rPr>
        <w:t>p</w:t>
      </w:r>
      <w:r>
        <w:rPr>
          <w:sz w:val="18"/>
        </w:rPr>
        <w:tab/>
        <w:t xml:space="preserve">Associated with shared country code 883, the following three-digit identification code reservations or assignments </w:t>
      </w:r>
    </w:p>
    <w:p w:rsidR="0017525D" w:rsidRDefault="0017525D" w:rsidP="0017525D">
      <w:pPr>
        <w:widowControl w:val="0"/>
        <w:tabs>
          <w:tab w:val="left" w:pos="0"/>
          <w:tab w:val="left" w:pos="340"/>
        </w:tabs>
        <w:rPr>
          <w:sz w:val="18"/>
        </w:rPr>
      </w:pPr>
      <w:r>
        <w:rPr>
          <w:sz w:val="18"/>
        </w:rPr>
        <w:tab/>
        <w:t>have been made for the international networks of:</w:t>
      </w:r>
    </w:p>
    <w:p w:rsidR="00446F32" w:rsidRDefault="00446F32" w:rsidP="00F209BC">
      <w:pPr>
        <w:rPr>
          <w:color w:val="000000"/>
          <w:sz w:val="18"/>
        </w:rPr>
      </w:pPr>
    </w:p>
    <w:tbl>
      <w:tblPr>
        <w:tblW w:w="4710" w:type="pct"/>
        <w:tblInd w:w="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3"/>
        <w:gridCol w:w="3048"/>
        <w:gridCol w:w="1802"/>
        <w:gridCol w:w="1062"/>
      </w:tblGrid>
      <w:tr w:rsidR="00634717" w:rsidRPr="003A5F55" w:rsidTr="00434395">
        <w:trPr>
          <w:trHeight w:val="452"/>
        </w:trPr>
        <w:tc>
          <w:tcPr>
            <w:tcW w:w="1739" w:type="pct"/>
            <w:shd w:val="clear" w:color="auto" w:fill="auto"/>
            <w:hideMark/>
          </w:tcPr>
          <w:p w:rsidR="00446F32" w:rsidRPr="003A5F55" w:rsidRDefault="00446F32" w:rsidP="00EB2980">
            <w:pPr>
              <w:spacing w:before="40" w:after="40"/>
              <w:rPr>
                <w:rFonts w:eastAsia="SimSun" w:cs="Arial"/>
                <w:i/>
                <w:iCs/>
                <w:color w:val="000000"/>
                <w:sz w:val="18"/>
                <w:szCs w:val="18"/>
              </w:rPr>
            </w:pPr>
            <w:r w:rsidRPr="003A5F55">
              <w:rPr>
                <w:rFonts w:eastAsia="SimSun" w:cs="Arial"/>
                <w:i/>
                <w:iCs/>
                <w:color w:val="000000"/>
                <w:sz w:val="18"/>
                <w:szCs w:val="18"/>
              </w:rPr>
              <w:t>Applicant</w:t>
            </w:r>
          </w:p>
        </w:tc>
        <w:tc>
          <w:tcPr>
            <w:tcW w:w="1681" w:type="pct"/>
            <w:shd w:val="clear" w:color="auto" w:fill="auto"/>
            <w:hideMark/>
          </w:tcPr>
          <w:p w:rsidR="00446F32" w:rsidRPr="003A5F55" w:rsidRDefault="00446F32" w:rsidP="00EB2980">
            <w:pPr>
              <w:spacing w:before="40" w:after="40"/>
              <w:rPr>
                <w:rFonts w:eastAsia="SimSun" w:cs="Arial"/>
                <w:i/>
                <w:iCs/>
                <w:color w:val="000000"/>
                <w:sz w:val="18"/>
                <w:szCs w:val="18"/>
              </w:rPr>
            </w:pPr>
            <w:r w:rsidRPr="003A5F55">
              <w:rPr>
                <w:rFonts w:eastAsia="SimSun" w:cs="Arial"/>
                <w:i/>
                <w:iCs/>
                <w:color w:val="000000"/>
                <w:sz w:val="18"/>
                <w:szCs w:val="18"/>
              </w:rPr>
              <w:t>Network</w:t>
            </w:r>
          </w:p>
        </w:tc>
        <w:tc>
          <w:tcPr>
            <w:tcW w:w="994" w:type="pct"/>
            <w:shd w:val="clear" w:color="auto" w:fill="auto"/>
          </w:tcPr>
          <w:p w:rsidR="00446F32" w:rsidRPr="003A5F55" w:rsidRDefault="00446F32" w:rsidP="00EB2980">
            <w:pPr>
              <w:spacing w:before="40" w:after="40"/>
              <w:jc w:val="center"/>
              <w:rPr>
                <w:rFonts w:eastAsia="SimSun" w:cs="Arial"/>
                <w:i/>
                <w:iCs/>
                <w:color w:val="000000"/>
                <w:sz w:val="18"/>
                <w:szCs w:val="18"/>
              </w:rPr>
            </w:pPr>
            <w:r w:rsidRPr="003A5F55">
              <w:rPr>
                <w:rFonts w:eastAsia="SimSun" w:cs="Arial"/>
                <w:i/>
                <w:iCs/>
                <w:color w:val="000000"/>
                <w:sz w:val="18"/>
                <w:szCs w:val="18"/>
              </w:rPr>
              <w:t>Country Code and Identification Code</w:t>
            </w:r>
          </w:p>
        </w:tc>
        <w:tc>
          <w:tcPr>
            <w:tcW w:w="586" w:type="pct"/>
            <w:shd w:val="clear" w:color="auto" w:fill="auto"/>
          </w:tcPr>
          <w:p w:rsidR="00446F32" w:rsidRPr="003A5F55" w:rsidRDefault="00446F32" w:rsidP="00EB2980">
            <w:pPr>
              <w:spacing w:before="40" w:after="40"/>
              <w:jc w:val="center"/>
              <w:rPr>
                <w:rFonts w:eastAsia="SimSun" w:cs="Arial"/>
                <w:i/>
                <w:iCs/>
                <w:color w:val="000000"/>
                <w:sz w:val="18"/>
                <w:szCs w:val="18"/>
              </w:rPr>
            </w:pPr>
            <w:r w:rsidRPr="003A5F55">
              <w:rPr>
                <w:rFonts w:eastAsia="SimSun" w:cs="Arial"/>
                <w:i/>
                <w:iCs/>
                <w:color w:val="000000"/>
                <w:sz w:val="18"/>
                <w:szCs w:val="18"/>
              </w:rPr>
              <w:t>Status</w:t>
            </w:r>
          </w:p>
        </w:tc>
      </w:tr>
      <w:tr w:rsidR="00634717" w:rsidRPr="003A5F55" w:rsidTr="00434395">
        <w:trPr>
          <w:trHeight w:val="260"/>
        </w:trPr>
        <w:tc>
          <w:tcPr>
            <w:tcW w:w="1739" w:type="pct"/>
            <w:shd w:val="clear" w:color="auto" w:fill="auto"/>
            <w:hideMark/>
          </w:tcPr>
          <w:p w:rsidR="00446F32" w:rsidRPr="003A5F55" w:rsidRDefault="00446F32" w:rsidP="00EB2980">
            <w:pPr>
              <w:spacing w:before="40" w:after="40"/>
              <w:rPr>
                <w:rFonts w:cs="Arial"/>
                <w:color w:val="000000"/>
                <w:sz w:val="18"/>
                <w:szCs w:val="18"/>
              </w:rPr>
            </w:pPr>
            <w:r w:rsidRPr="003A5F55">
              <w:rPr>
                <w:rFonts w:cs="Arial"/>
                <w:color w:val="000000"/>
                <w:sz w:val="18"/>
                <w:szCs w:val="18"/>
              </w:rPr>
              <w:t>MediaLincc Ltd</w:t>
            </w:r>
          </w:p>
        </w:tc>
        <w:tc>
          <w:tcPr>
            <w:tcW w:w="1681" w:type="pct"/>
            <w:shd w:val="clear" w:color="auto" w:fill="auto"/>
            <w:hideMark/>
          </w:tcPr>
          <w:p w:rsidR="00446F32" w:rsidRPr="003A5F55" w:rsidRDefault="00446F32" w:rsidP="00EB2980">
            <w:pPr>
              <w:spacing w:before="40" w:after="40"/>
              <w:rPr>
                <w:rFonts w:cs="Arial"/>
                <w:color w:val="000000"/>
                <w:sz w:val="18"/>
                <w:szCs w:val="18"/>
              </w:rPr>
            </w:pPr>
            <w:r w:rsidRPr="003A5F55">
              <w:rPr>
                <w:rFonts w:cs="Arial"/>
                <w:color w:val="000000"/>
                <w:sz w:val="18"/>
                <w:szCs w:val="18"/>
              </w:rPr>
              <w:t>MediaLincc Ltd</w:t>
            </w:r>
          </w:p>
        </w:tc>
        <w:tc>
          <w:tcPr>
            <w:tcW w:w="994" w:type="pct"/>
            <w:shd w:val="clear" w:color="auto" w:fill="auto"/>
          </w:tcPr>
          <w:p w:rsidR="00446F32" w:rsidRPr="003A5F55" w:rsidRDefault="00A933CF" w:rsidP="002E2316">
            <w:pPr>
              <w:spacing w:before="40" w:after="40"/>
              <w:ind w:left="397"/>
              <w:rPr>
                <w:rFonts w:cs="Arial"/>
                <w:color w:val="000000"/>
                <w:sz w:val="18"/>
                <w:szCs w:val="18"/>
              </w:rPr>
            </w:pPr>
            <w:r w:rsidRPr="003A5F55">
              <w:rPr>
                <w:rFonts w:cs="Arial"/>
                <w:color w:val="000000"/>
                <w:sz w:val="18"/>
                <w:szCs w:val="18"/>
              </w:rPr>
              <w:t>+</w:t>
            </w:r>
            <w:r w:rsidR="00446F32" w:rsidRPr="003A5F55">
              <w:rPr>
                <w:rFonts w:cs="Arial"/>
                <w:color w:val="000000"/>
                <w:sz w:val="18"/>
                <w:szCs w:val="18"/>
              </w:rPr>
              <w:t>883 100</w:t>
            </w:r>
          </w:p>
        </w:tc>
        <w:tc>
          <w:tcPr>
            <w:tcW w:w="586" w:type="pct"/>
            <w:shd w:val="clear" w:color="auto" w:fill="auto"/>
          </w:tcPr>
          <w:p w:rsidR="00446F32" w:rsidRPr="003A5F55" w:rsidRDefault="00446F32" w:rsidP="00EB2980">
            <w:pPr>
              <w:spacing w:before="40" w:after="40"/>
              <w:jc w:val="center"/>
              <w:rPr>
                <w:rFonts w:cs="Arial"/>
                <w:color w:val="000000"/>
                <w:sz w:val="18"/>
                <w:szCs w:val="18"/>
              </w:rPr>
            </w:pPr>
            <w:r w:rsidRPr="003A5F55">
              <w:rPr>
                <w:rFonts w:cs="Arial"/>
                <w:color w:val="000000"/>
                <w:sz w:val="18"/>
                <w:szCs w:val="18"/>
              </w:rPr>
              <w:t>Assigned</w:t>
            </w:r>
          </w:p>
        </w:tc>
      </w:tr>
      <w:tr w:rsidR="00634717" w:rsidRPr="003A5F55" w:rsidTr="00434395">
        <w:trPr>
          <w:trHeight w:val="260"/>
        </w:trPr>
        <w:tc>
          <w:tcPr>
            <w:tcW w:w="1739" w:type="pct"/>
            <w:shd w:val="clear" w:color="auto" w:fill="auto"/>
            <w:hideMark/>
          </w:tcPr>
          <w:p w:rsidR="00446F32" w:rsidRPr="003A5F55" w:rsidRDefault="00446F32" w:rsidP="00EB2980">
            <w:pPr>
              <w:spacing w:before="40" w:after="40"/>
              <w:rPr>
                <w:rFonts w:cs="Arial"/>
                <w:color w:val="000000"/>
                <w:sz w:val="18"/>
                <w:szCs w:val="18"/>
              </w:rPr>
            </w:pPr>
            <w:r w:rsidRPr="003A5F55">
              <w:rPr>
                <w:rFonts w:cs="Arial"/>
                <w:color w:val="000000"/>
                <w:sz w:val="18"/>
                <w:szCs w:val="18"/>
              </w:rPr>
              <w:t>Aicent Inc.</w:t>
            </w:r>
          </w:p>
        </w:tc>
        <w:tc>
          <w:tcPr>
            <w:tcW w:w="1681" w:type="pct"/>
            <w:shd w:val="clear" w:color="auto" w:fill="auto"/>
            <w:hideMark/>
          </w:tcPr>
          <w:p w:rsidR="00446F32" w:rsidRPr="003A5F55" w:rsidRDefault="00446F32" w:rsidP="00EB2980">
            <w:pPr>
              <w:spacing w:before="40" w:after="40"/>
              <w:rPr>
                <w:rFonts w:cs="Arial"/>
                <w:color w:val="000000"/>
                <w:sz w:val="18"/>
                <w:szCs w:val="18"/>
              </w:rPr>
            </w:pPr>
            <w:r w:rsidRPr="003A5F55">
              <w:rPr>
                <w:rFonts w:cs="Arial"/>
                <w:color w:val="000000"/>
                <w:sz w:val="18"/>
                <w:szCs w:val="18"/>
              </w:rPr>
              <w:t>Aicent Inc.</w:t>
            </w:r>
          </w:p>
        </w:tc>
        <w:tc>
          <w:tcPr>
            <w:tcW w:w="994" w:type="pct"/>
            <w:shd w:val="clear" w:color="auto" w:fill="auto"/>
          </w:tcPr>
          <w:p w:rsidR="00446F32" w:rsidRPr="003A5F55" w:rsidRDefault="00A933CF" w:rsidP="002E2316">
            <w:pPr>
              <w:spacing w:before="40" w:after="40"/>
              <w:ind w:left="397"/>
              <w:rPr>
                <w:rFonts w:cs="Arial"/>
                <w:color w:val="000000"/>
                <w:sz w:val="18"/>
                <w:szCs w:val="18"/>
              </w:rPr>
            </w:pPr>
            <w:r w:rsidRPr="003A5F55">
              <w:rPr>
                <w:rFonts w:cs="Arial"/>
                <w:color w:val="000000"/>
                <w:sz w:val="18"/>
                <w:szCs w:val="18"/>
              </w:rPr>
              <w:t>+</w:t>
            </w:r>
            <w:r w:rsidR="00446F32" w:rsidRPr="003A5F55">
              <w:rPr>
                <w:rFonts w:cs="Arial"/>
                <w:color w:val="000000"/>
                <w:sz w:val="18"/>
                <w:szCs w:val="18"/>
              </w:rPr>
              <w:t>883 110</w:t>
            </w:r>
          </w:p>
        </w:tc>
        <w:tc>
          <w:tcPr>
            <w:tcW w:w="586" w:type="pct"/>
            <w:shd w:val="clear" w:color="auto" w:fill="auto"/>
          </w:tcPr>
          <w:p w:rsidR="00446F32" w:rsidRPr="003A5F55" w:rsidRDefault="00446F32" w:rsidP="00EB2980">
            <w:pPr>
              <w:spacing w:before="40" w:after="40"/>
              <w:jc w:val="center"/>
              <w:rPr>
                <w:rFonts w:cs="Arial"/>
                <w:color w:val="000000"/>
                <w:sz w:val="18"/>
                <w:szCs w:val="18"/>
              </w:rPr>
            </w:pPr>
            <w:r w:rsidRPr="003A5F55">
              <w:rPr>
                <w:rFonts w:cs="Arial"/>
                <w:color w:val="000000"/>
                <w:sz w:val="18"/>
                <w:szCs w:val="18"/>
              </w:rPr>
              <w:t>Assigned</w:t>
            </w:r>
          </w:p>
        </w:tc>
      </w:tr>
      <w:tr w:rsidR="00634717" w:rsidRPr="003A5F55" w:rsidTr="00434395">
        <w:trPr>
          <w:trHeight w:val="128"/>
        </w:trPr>
        <w:tc>
          <w:tcPr>
            <w:tcW w:w="1739" w:type="pct"/>
            <w:shd w:val="clear" w:color="auto" w:fill="auto"/>
            <w:hideMark/>
          </w:tcPr>
          <w:p w:rsidR="00446F32" w:rsidRPr="003A5F55" w:rsidRDefault="00446F32" w:rsidP="00EB2980">
            <w:pPr>
              <w:spacing w:before="40" w:after="40"/>
              <w:rPr>
                <w:rFonts w:cs="Arial"/>
                <w:color w:val="000000"/>
                <w:sz w:val="18"/>
                <w:szCs w:val="18"/>
              </w:rPr>
            </w:pPr>
            <w:r w:rsidRPr="003A5F55">
              <w:rPr>
                <w:rFonts w:cs="Arial"/>
                <w:color w:val="000000"/>
                <w:sz w:val="18"/>
                <w:szCs w:val="18"/>
              </w:rPr>
              <w:t>Telenor Connexion AB</w:t>
            </w:r>
          </w:p>
        </w:tc>
        <w:tc>
          <w:tcPr>
            <w:tcW w:w="1681" w:type="pct"/>
            <w:shd w:val="clear" w:color="auto" w:fill="auto"/>
            <w:hideMark/>
          </w:tcPr>
          <w:p w:rsidR="00446F32" w:rsidRPr="003A5F55" w:rsidRDefault="00446F32" w:rsidP="00EB2980">
            <w:pPr>
              <w:spacing w:before="40" w:after="40"/>
              <w:rPr>
                <w:rFonts w:cs="Arial"/>
                <w:color w:val="000000"/>
                <w:sz w:val="18"/>
                <w:szCs w:val="18"/>
              </w:rPr>
            </w:pPr>
            <w:r w:rsidRPr="003A5F55">
              <w:rPr>
                <w:rFonts w:cs="Arial"/>
                <w:color w:val="000000"/>
                <w:sz w:val="18"/>
                <w:szCs w:val="18"/>
              </w:rPr>
              <w:t>Telenor Connexion AB</w:t>
            </w:r>
          </w:p>
        </w:tc>
        <w:tc>
          <w:tcPr>
            <w:tcW w:w="994" w:type="pct"/>
            <w:shd w:val="clear" w:color="auto" w:fill="auto"/>
          </w:tcPr>
          <w:p w:rsidR="00446F32" w:rsidRPr="003A5F55" w:rsidRDefault="00A933CF" w:rsidP="002E2316">
            <w:pPr>
              <w:spacing w:before="40" w:after="40"/>
              <w:ind w:left="397"/>
              <w:rPr>
                <w:rFonts w:cs="Arial"/>
                <w:color w:val="000000"/>
                <w:sz w:val="18"/>
                <w:szCs w:val="18"/>
              </w:rPr>
            </w:pPr>
            <w:r w:rsidRPr="003A5F55">
              <w:rPr>
                <w:rFonts w:cs="Arial"/>
                <w:color w:val="000000"/>
                <w:sz w:val="18"/>
                <w:szCs w:val="18"/>
              </w:rPr>
              <w:t>+</w:t>
            </w:r>
            <w:r w:rsidR="00446F32" w:rsidRPr="003A5F55">
              <w:rPr>
                <w:rFonts w:cs="Arial"/>
                <w:color w:val="000000"/>
                <w:sz w:val="18"/>
                <w:szCs w:val="18"/>
              </w:rPr>
              <w:t>883 120</w:t>
            </w:r>
          </w:p>
        </w:tc>
        <w:tc>
          <w:tcPr>
            <w:tcW w:w="586" w:type="pct"/>
            <w:shd w:val="clear" w:color="auto" w:fill="auto"/>
          </w:tcPr>
          <w:p w:rsidR="00446F32" w:rsidRPr="003A5F55" w:rsidRDefault="00446F32" w:rsidP="00EB2980">
            <w:pPr>
              <w:spacing w:before="40" w:after="40"/>
              <w:jc w:val="center"/>
              <w:rPr>
                <w:rFonts w:cs="Arial"/>
                <w:color w:val="000000"/>
                <w:sz w:val="18"/>
                <w:szCs w:val="18"/>
              </w:rPr>
            </w:pPr>
            <w:r w:rsidRPr="003A5F55">
              <w:rPr>
                <w:rFonts w:cs="Arial"/>
                <w:color w:val="000000"/>
                <w:sz w:val="18"/>
                <w:szCs w:val="18"/>
              </w:rPr>
              <w:t>Assigned</w:t>
            </w:r>
          </w:p>
        </w:tc>
      </w:tr>
      <w:tr w:rsidR="00634717" w:rsidRPr="003A5F55" w:rsidTr="00434395">
        <w:trPr>
          <w:trHeight w:val="376"/>
        </w:trPr>
        <w:tc>
          <w:tcPr>
            <w:tcW w:w="1739" w:type="pct"/>
            <w:shd w:val="clear" w:color="auto" w:fill="auto"/>
            <w:hideMark/>
          </w:tcPr>
          <w:p w:rsidR="00446F32" w:rsidRPr="003A5F55" w:rsidRDefault="00446F32" w:rsidP="00EB2980">
            <w:pPr>
              <w:spacing w:before="40" w:after="40"/>
              <w:rPr>
                <w:rFonts w:cs="Arial"/>
                <w:color w:val="000000"/>
                <w:sz w:val="18"/>
                <w:szCs w:val="18"/>
              </w:rPr>
            </w:pPr>
            <w:r w:rsidRPr="003A5F55">
              <w:rPr>
                <w:rFonts w:cs="Arial"/>
                <w:color w:val="000000"/>
                <w:sz w:val="18"/>
                <w:szCs w:val="18"/>
              </w:rPr>
              <w:t xml:space="preserve">Orange </w:t>
            </w:r>
            <w:r w:rsidR="0013394E" w:rsidRPr="003A5F55">
              <w:rPr>
                <w:rFonts w:cs="Arial"/>
                <w:color w:val="000000"/>
                <w:sz w:val="18"/>
                <w:szCs w:val="18"/>
              </w:rPr>
              <w:br/>
            </w:r>
            <w:r w:rsidRPr="003A5F55">
              <w:rPr>
                <w:rFonts w:cs="Arial"/>
                <w:color w:val="000000"/>
                <w:sz w:val="18"/>
                <w:szCs w:val="18"/>
              </w:rPr>
              <w:t>[formerly France Telecom Orange]</w:t>
            </w:r>
          </w:p>
        </w:tc>
        <w:tc>
          <w:tcPr>
            <w:tcW w:w="1681" w:type="pct"/>
            <w:shd w:val="clear" w:color="auto" w:fill="auto"/>
            <w:hideMark/>
          </w:tcPr>
          <w:p w:rsidR="00446F32" w:rsidRPr="003A5F55" w:rsidRDefault="00446F32" w:rsidP="00EB2980">
            <w:pPr>
              <w:spacing w:before="40" w:after="40"/>
              <w:rPr>
                <w:rFonts w:cs="Arial"/>
                <w:color w:val="000000"/>
                <w:sz w:val="18"/>
                <w:szCs w:val="18"/>
              </w:rPr>
            </w:pPr>
            <w:r w:rsidRPr="003A5F55">
              <w:rPr>
                <w:rFonts w:cs="Arial"/>
                <w:color w:val="000000"/>
                <w:sz w:val="18"/>
                <w:szCs w:val="18"/>
              </w:rPr>
              <w:t xml:space="preserve">Orange </w:t>
            </w:r>
            <w:r w:rsidR="0013394E" w:rsidRPr="003A5F55">
              <w:rPr>
                <w:rFonts w:cs="Arial"/>
                <w:color w:val="000000"/>
                <w:sz w:val="18"/>
                <w:szCs w:val="18"/>
              </w:rPr>
              <w:br/>
            </w:r>
            <w:r w:rsidRPr="003A5F55">
              <w:rPr>
                <w:rFonts w:cs="Arial"/>
                <w:color w:val="000000"/>
                <w:sz w:val="18"/>
                <w:szCs w:val="18"/>
              </w:rPr>
              <w:t>[formerly France Telecom Orange]</w:t>
            </w:r>
          </w:p>
        </w:tc>
        <w:tc>
          <w:tcPr>
            <w:tcW w:w="994" w:type="pct"/>
            <w:shd w:val="clear" w:color="auto" w:fill="auto"/>
          </w:tcPr>
          <w:p w:rsidR="00446F32" w:rsidRPr="003A5F55" w:rsidRDefault="00A933CF" w:rsidP="002E2316">
            <w:pPr>
              <w:spacing w:before="40" w:after="40"/>
              <w:ind w:left="397"/>
              <w:rPr>
                <w:rFonts w:cs="Arial"/>
                <w:color w:val="000000"/>
                <w:sz w:val="18"/>
                <w:szCs w:val="18"/>
              </w:rPr>
            </w:pPr>
            <w:r w:rsidRPr="003A5F55">
              <w:rPr>
                <w:rFonts w:cs="Arial"/>
                <w:color w:val="000000"/>
                <w:sz w:val="18"/>
                <w:szCs w:val="18"/>
              </w:rPr>
              <w:t>+</w:t>
            </w:r>
            <w:r w:rsidR="00446F32" w:rsidRPr="003A5F55">
              <w:rPr>
                <w:rFonts w:cs="Arial"/>
                <w:color w:val="000000"/>
                <w:sz w:val="18"/>
                <w:szCs w:val="18"/>
              </w:rPr>
              <w:t>883 130</w:t>
            </w:r>
          </w:p>
        </w:tc>
        <w:tc>
          <w:tcPr>
            <w:tcW w:w="586" w:type="pct"/>
            <w:shd w:val="clear" w:color="auto" w:fill="auto"/>
          </w:tcPr>
          <w:p w:rsidR="00446F32" w:rsidRPr="003A5F55" w:rsidRDefault="00446F32" w:rsidP="00EB2980">
            <w:pPr>
              <w:spacing w:before="40" w:after="40"/>
              <w:jc w:val="center"/>
              <w:rPr>
                <w:rFonts w:cs="Arial"/>
                <w:color w:val="000000"/>
                <w:sz w:val="18"/>
                <w:szCs w:val="18"/>
              </w:rPr>
            </w:pPr>
            <w:r w:rsidRPr="003A5F55">
              <w:rPr>
                <w:rFonts w:cs="Arial"/>
                <w:color w:val="000000"/>
                <w:sz w:val="18"/>
                <w:szCs w:val="18"/>
              </w:rPr>
              <w:t>Assigned</w:t>
            </w:r>
          </w:p>
        </w:tc>
      </w:tr>
      <w:tr w:rsidR="00634717" w:rsidRPr="003A5F55" w:rsidTr="00434395">
        <w:trPr>
          <w:trHeight w:val="69"/>
        </w:trPr>
        <w:tc>
          <w:tcPr>
            <w:tcW w:w="1739" w:type="pct"/>
            <w:shd w:val="clear" w:color="auto" w:fill="auto"/>
            <w:hideMark/>
          </w:tcPr>
          <w:p w:rsidR="00446F32" w:rsidRPr="003A5F55" w:rsidRDefault="00446F32" w:rsidP="00EB2980">
            <w:pPr>
              <w:spacing w:before="40" w:after="40"/>
              <w:rPr>
                <w:rFonts w:cs="Arial"/>
                <w:color w:val="000000"/>
                <w:sz w:val="18"/>
                <w:szCs w:val="18"/>
              </w:rPr>
            </w:pPr>
            <w:r w:rsidRPr="003A5F55">
              <w:rPr>
                <w:rFonts w:cs="Arial"/>
                <w:color w:val="000000"/>
                <w:sz w:val="18"/>
                <w:szCs w:val="18"/>
              </w:rPr>
              <w:t>Multiregional TransitTelecom (MTT)</w:t>
            </w:r>
          </w:p>
        </w:tc>
        <w:tc>
          <w:tcPr>
            <w:tcW w:w="1681" w:type="pct"/>
            <w:shd w:val="clear" w:color="auto" w:fill="auto"/>
            <w:hideMark/>
          </w:tcPr>
          <w:p w:rsidR="00446F32" w:rsidRPr="003A5F55" w:rsidRDefault="00446F32" w:rsidP="00EB2980">
            <w:pPr>
              <w:spacing w:before="40" w:after="40"/>
              <w:rPr>
                <w:rFonts w:cs="Arial"/>
                <w:color w:val="000000"/>
                <w:sz w:val="18"/>
                <w:szCs w:val="18"/>
              </w:rPr>
            </w:pPr>
            <w:r w:rsidRPr="003A5F55">
              <w:rPr>
                <w:rFonts w:cs="Arial"/>
                <w:color w:val="000000"/>
                <w:sz w:val="18"/>
                <w:szCs w:val="18"/>
              </w:rPr>
              <w:t>Multiregional TransitTelecom (MTT)</w:t>
            </w:r>
          </w:p>
        </w:tc>
        <w:tc>
          <w:tcPr>
            <w:tcW w:w="994" w:type="pct"/>
            <w:shd w:val="clear" w:color="auto" w:fill="auto"/>
          </w:tcPr>
          <w:p w:rsidR="00446F32" w:rsidRPr="003A5F55" w:rsidRDefault="00A933CF" w:rsidP="002E2316">
            <w:pPr>
              <w:spacing w:before="40" w:after="40"/>
              <w:ind w:left="397"/>
              <w:rPr>
                <w:rFonts w:cs="Arial"/>
                <w:color w:val="000000"/>
                <w:sz w:val="18"/>
                <w:szCs w:val="18"/>
              </w:rPr>
            </w:pPr>
            <w:r w:rsidRPr="003A5F55">
              <w:rPr>
                <w:rFonts w:cs="Arial"/>
                <w:color w:val="000000"/>
                <w:sz w:val="18"/>
                <w:szCs w:val="18"/>
              </w:rPr>
              <w:t>+</w:t>
            </w:r>
            <w:r w:rsidR="00446F32" w:rsidRPr="003A5F55">
              <w:rPr>
                <w:rFonts w:cs="Arial"/>
                <w:color w:val="000000"/>
                <w:sz w:val="18"/>
                <w:szCs w:val="18"/>
              </w:rPr>
              <w:t>883 140</w:t>
            </w:r>
          </w:p>
        </w:tc>
        <w:tc>
          <w:tcPr>
            <w:tcW w:w="586" w:type="pct"/>
            <w:shd w:val="clear" w:color="auto" w:fill="auto"/>
          </w:tcPr>
          <w:p w:rsidR="00446F32" w:rsidRPr="003A5F55" w:rsidRDefault="00446F32" w:rsidP="00EB2980">
            <w:pPr>
              <w:spacing w:before="40" w:after="40"/>
              <w:jc w:val="center"/>
              <w:rPr>
                <w:rFonts w:cs="Arial"/>
                <w:color w:val="000000"/>
                <w:sz w:val="18"/>
                <w:szCs w:val="18"/>
              </w:rPr>
            </w:pPr>
            <w:r w:rsidRPr="003A5F55">
              <w:rPr>
                <w:rFonts w:cs="Arial"/>
                <w:color w:val="000000"/>
                <w:sz w:val="18"/>
                <w:szCs w:val="18"/>
              </w:rPr>
              <w:t>Assigned</w:t>
            </w:r>
          </w:p>
        </w:tc>
      </w:tr>
      <w:tr w:rsidR="00634717" w:rsidRPr="003A5F55" w:rsidTr="00434395">
        <w:trPr>
          <w:trHeight w:val="69"/>
        </w:trPr>
        <w:tc>
          <w:tcPr>
            <w:tcW w:w="1739" w:type="pct"/>
            <w:shd w:val="clear" w:color="auto" w:fill="auto"/>
            <w:hideMark/>
          </w:tcPr>
          <w:p w:rsidR="00446F32" w:rsidRPr="003A5F55" w:rsidRDefault="00446F32" w:rsidP="00EB2980">
            <w:pPr>
              <w:spacing w:before="40" w:after="40"/>
              <w:rPr>
                <w:rFonts w:cs="Arial"/>
                <w:color w:val="000000"/>
                <w:sz w:val="18"/>
                <w:szCs w:val="18"/>
              </w:rPr>
            </w:pPr>
            <w:r w:rsidRPr="003A5F55">
              <w:rPr>
                <w:rFonts w:cs="Arial"/>
                <w:color w:val="000000"/>
                <w:sz w:val="18"/>
                <w:szCs w:val="18"/>
              </w:rPr>
              <w:t>BodyTrace Netherlands B.V.</w:t>
            </w:r>
          </w:p>
        </w:tc>
        <w:tc>
          <w:tcPr>
            <w:tcW w:w="1681" w:type="pct"/>
            <w:shd w:val="clear" w:color="auto" w:fill="auto"/>
            <w:hideMark/>
          </w:tcPr>
          <w:p w:rsidR="00446F32" w:rsidRPr="003A5F55" w:rsidRDefault="00446F32" w:rsidP="00EB2980">
            <w:pPr>
              <w:spacing w:before="40" w:after="40"/>
              <w:rPr>
                <w:rFonts w:cs="Arial"/>
                <w:color w:val="000000"/>
                <w:sz w:val="18"/>
                <w:szCs w:val="18"/>
              </w:rPr>
            </w:pPr>
            <w:r w:rsidRPr="003A5F55">
              <w:rPr>
                <w:rFonts w:cs="Arial"/>
                <w:color w:val="000000"/>
                <w:sz w:val="18"/>
                <w:szCs w:val="18"/>
              </w:rPr>
              <w:t>BodyTrace Netherlands B.V.</w:t>
            </w:r>
          </w:p>
        </w:tc>
        <w:tc>
          <w:tcPr>
            <w:tcW w:w="994" w:type="pct"/>
            <w:shd w:val="clear" w:color="auto" w:fill="auto"/>
          </w:tcPr>
          <w:p w:rsidR="00446F32" w:rsidRPr="003A5F55" w:rsidRDefault="00A933CF" w:rsidP="002E2316">
            <w:pPr>
              <w:spacing w:before="40" w:after="40"/>
              <w:ind w:left="397"/>
              <w:rPr>
                <w:rFonts w:cs="Arial"/>
                <w:color w:val="000000"/>
                <w:sz w:val="18"/>
                <w:szCs w:val="18"/>
              </w:rPr>
            </w:pPr>
            <w:r w:rsidRPr="003A5F55">
              <w:rPr>
                <w:rFonts w:cs="Arial"/>
                <w:color w:val="000000"/>
                <w:sz w:val="18"/>
                <w:szCs w:val="18"/>
              </w:rPr>
              <w:t>+</w:t>
            </w:r>
            <w:r w:rsidR="00446F32" w:rsidRPr="003A5F55">
              <w:rPr>
                <w:rFonts w:cs="Arial"/>
                <w:color w:val="000000"/>
                <w:sz w:val="18"/>
                <w:szCs w:val="18"/>
              </w:rPr>
              <w:t>883 150</w:t>
            </w:r>
          </w:p>
        </w:tc>
        <w:tc>
          <w:tcPr>
            <w:tcW w:w="586" w:type="pct"/>
            <w:shd w:val="clear" w:color="auto" w:fill="auto"/>
          </w:tcPr>
          <w:p w:rsidR="00446F32" w:rsidRPr="003A5F55" w:rsidRDefault="00446F32" w:rsidP="00EB2980">
            <w:pPr>
              <w:spacing w:before="40" w:after="40"/>
              <w:jc w:val="center"/>
              <w:rPr>
                <w:rFonts w:cs="Arial"/>
                <w:color w:val="000000"/>
                <w:sz w:val="18"/>
                <w:szCs w:val="18"/>
              </w:rPr>
            </w:pPr>
            <w:r w:rsidRPr="003A5F55">
              <w:rPr>
                <w:rFonts w:cs="Arial"/>
                <w:color w:val="000000"/>
                <w:sz w:val="18"/>
                <w:szCs w:val="18"/>
              </w:rPr>
              <w:t>Assigned</w:t>
            </w:r>
          </w:p>
        </w:tc>
      </w:tr>
      <w:tr w:rsidR="00634717" w:rsidRPr="003A5F55" w:rsidTr="00434395">
        <w:trPr>
          <w:trHeight w:val="260"/>
        </w:trPr>
        <w:tc>
          <w:tcPr>
            <w:tcW w:w="1739" w:type="pct"/>
            <w:shd w:val="clear" w:color="auto" w:fill="auto"/>
            <w:hideMark/>
          </w:tcPr>
          <w:p w:rsidR="00446F32" w:rsidRPr="003A5F55" w:rsidRDefault="00446F32" w:rsidP="00EB2980">
            <w:pPr>
              <w:spacing w:before="40" w:after="40"/>
              <w:rPr>
                <w:rFonts w:cs="Arial"/>
                <w:color w:val="000000"/>
                <w:sz w:val="18"/>
                <w:szCs w:val="18"/>
              </w:rPr>
            </w:pPr>
            <w:r w:rsidRPr="003A5F55">
              <w:rPr>
                <w:rFonts w:cs="Arial"/>
                <w:color w:val="000000"/>
                <w:sz w:val="18"/>
                <w:szCs w:val="18"/>
              </w:rPr>
              <w:t>DCN Hub ehf</w:t>
            </w:r>
          </w:p>
        </w:tc>
        <w:tc>
          <w:tcPr>
            <w:tcW w:w="1681" w:type="pct"/>
            <w:shd w:val="clear" w:color="auto" w:fill="auto"/>
            <w:hideMark/>
          </w:tcPr>
          <w:p w:rsidR="00446F32" w:rsidRPr="003A5F55" w:rsidRDefault="00446F32" w:rsidP="00EB2980">
            <w:pPr>
              <w:spacing w:before="40" w:after="40"/>
              <w:rPr>
                <w:rFonts w:cs="Arial"/>
                <w:color w:val="000000"/>
                <w:sz w:val="18"/>
                <w:szCs w:val="18"/>
              </w:rPr>
            </w:pPr>
            <w:r w:rsidRPr="003A5F55">
              <w:rPr>
                <w:rFonts w:cs="Arial"/>
                <w:color w:val="000000"/>
                <w:sz w:val="18"/>
                <w:szCs w:val="18"/>
              </w:rPr>
              <w:t>DCN Hub ehf</w:t>
            </w:r>
          </w:p>
        </w:tc>
        <w:tc>
          <w:tcPr>
            <w:tcW w:w="994" w:type="pct"/>
            <w:shd w:val="clear" w:color="auto" w:fill="auto"/>
          </w:tcPr>
          <w:p w:rsidR="00446F32" w:rsidRPr="003A5F55" w:rsidRDefault="00A933CF" w:rsidP="002E2316">
            <w:pPr>
              <w:spacing w:before="40" w:after="40"/>
              <w:ind w:left="397"/>
              <w:rPr>
                <w:rFonts w:cs="Arial"/>
                <w:color w:val="000000"/>
                <w:sz w:val="18"/>
                <w:szCs w:val="18"/>
              </w:rPr>
            </w:pPr>
            <w:r w:rsidRPr="003A5F55">
              <w:rPr>
                <w:rFonts w:cs="Arial"/>
                <w:color w:val="000000"/>
                <w:sz w:val="18"/>
                <w:szCs w:val="18"/>
              </w:rPr>
              <w:t>+</w:t>
            </w:r>
            <w:r w:rsidR="00446F32" w:rsidRPr="003A5F55">
              <w:rPr>
                <w:rFonts w:cs="Arial"/>
                <w:color w:val="000000"/>
                <w:sz w:val="18"/>
                <w:szCs w:val="18"/>
              </w:rPr>
              <w:t>883 160</w:t>
            </w:r>
          </w:p>
        </w:tc>
        <w:tc>
          <w:tcPr>
            <w:tcW w:w="586" w:type="pct"/>
            <w:shd w:val="clear" w:color="auto" w:fill="auto"/>
          </w:tcPr>
          <w:p w:rsidR="00446F32" w:rsidRPr="003A5F55" w:rsidRDefault="00446F32" w:rsidP="00EB2980">
            <w:pPr>
              <w:spacing w:before="40" w:after="40"/>
              <w:jc w:val="center"/>
              <w:rPr>
                <w:rFonts w:cs="Arial"/>
                <w:color w:val="000000"/>
                <w:sz w:val="18"/>
                <w:szCs w:val="18"/>
              </w:rPr>
            </w:pPr>
            <w:r w:rsidRPr="003A5F55">
              <w:rPr>
                <w:rFonts w:cs="Arial"/>
                <w:color w:val="000000"/>
                <w:sz w:val="18"/>
                <w:szCs w:val="18"/>
              </w:rPr>
              <w:t>Assigned</w:t>
            </w:r>
          </w:p>
        </w:tc>
      </w:tr>
      <w:tr w:rsidR="00634717" w:rsidRPr="003A5F55" w:rsidTr="00434395">
        <w:trPr>
          <w:trHeight w:val="260"/>
        </w:trPr>
        <w:tc>
          <w:tcPr>
            <w:tcW w:w="1739" w:type="pct"/>
            <w:shd w:val="clear" w:color="auto" w:fill="auto"/>
            <w:hideMark/>
          </w:tcPr>
          <w:p w:rsidR="00446F32" w:rsidRPr="003A5F55" w:rsidRDefault="00446F32" w:rsidP="00EB2980">
            <w:pPr>
              <w:spacing w:before="40" w:after="40"/>
              <w:rPr>
                <w:rFonts w:cs="Arial"/>
                <w:color w:val="000000"/>
                <w:sz w:val="18"/>
                <w:szCs w:val="18"/>
              </w:rPr>
            </w:pPr>
            <w:r w:rsidRPr="003A5F55">
              <w:rPr>
                <w:rFonts w:cs="Arial"/>
                <w:color w:val="000000"/>
                <w:sz w:val="18"/>
                <w:szCs w:val="18"/>
              </w:rPr>
              <w:t>EMnify GmbH</w:t>
            </w:r>
          </w:p>
        </w:tc>
        <w:tc>
          <w:tcPr>
            <w:tcW w:w="1681" w:type="pct"/>
            <w:shd w:val="clear" w:color="auto" w:fill="auto"/>
            <w:hideMark/>
          </w:tcPr>
          <w:p w:rsidR="00446F32" w:rsidRPr="003A5F55" w:rsidRDefault="00446F32" w:rsidP="00EB2980">
            <w:pPr>
              <w:spacing w:before="40" w:after="40"/>
              <w:rPr>
                <w:rFonts w:cs="Arial"/>
                <w:color w:val="000000"/>
                <w:sz w:val="18"/>
                <w:szCs w:val="18"/>
              </w:rPr>
            </w:pPr>
            <w:r w:rsidRPr="003A5F55">
              <w:rPr>
                <w:rFonts w:cs="Arial"/>
                <w:color w:val="000000"/>
                <w:sz w:val="18"/>
                <w:szCs w:val="18"/>
              </w:rPr>
              <w:t>EMnify GmbH</w:t>
            </w:r>
          </w:p>
        </w:tc>
        <w:tc>
          <w:tcPr>
            <w:tcW w:w="994" w:type="pct"/>
            <w:shd w:val="clear" w:color="auto" w:fill="auto"/>
          </w:tcPr>
          <w:p w:rsidR="00446F32" w:rsidRPr="003A5F55" w:rsidRDefault="00A933CF" w:rsidP="002E2316">
            <w:pPr>
              <w:spacing w:before="40" w:after="40"/>
              <w:ind w:left="397"/>
              <w:rPr>
                <w:rFonts w:cs="Arial"/>
                <w:color w:val="000000"/>
                <w:sz w:val="18"/>
                <w:szCs w:val="18"/>
              </w:rPr>
            </w:pPr>
            <w:r w:rsidRPr="003A5F55">
              <w:rPr>
                <w:rFonts w:cs="Arial"/>
                <w:color w:val="000000"/>
                <w:sz w:val="18"/>
                <w:szCs w:val="18"/>
              </w:rPr>
              <w:t>+</w:t>
            </w:r>
            <w:r w:rsidR="00446F32" w:rsidRPr="003A5F55">
              <w:rPr>
                <w:rFonts w:cs="Arial"/>
                <w:color w:val="000000"/>
                <w:sz w:val="18"/>
                <w:szCs w:val="18"/>
              </w:rPr>
              <w:t>883 170</w:t>
            </w:r>
          </w:p>
        </w:tc>
        <w:tc>
          <w:tcPr>
            <w:tcW w:w="586" w:type="pct"/>
            <w:shd w:val="clear" w:color="auto" w:fill="auto"/>
          </w:tcPr>
          <w:p w:rsidR="00446F32" w:rsidRPr="003A5F55" w:rsidRDefault="00446F32" w:rsidP="00EB2980">
            <w:pPr>
              <w:spacing w:before="40" w:after="40"/>
              <w:jc w:val="center"/>
              <w:rPr>
                <w:rFonts w:cs="Arial"/>
                <w:color w:val="000000"/>
                <w:sz w:val="18"/>
                <w:szCs w:val="18"/>
              </w:rPr>
            </w:pPr>
            <w:r w:rsidRPr="003A5F55">
              <w:rPr>
                <w:rFonts w:cs="Arial"/>
                <w:color w:val="000000"/>
                <w:sz w:val="18"/>
                <w:szCs w:val="18"/>
              </w:rPr>
              <w:t>Assigned</w:t>
            </w:r>
          </w:p>
        </w:tc>
      </w:tr>
      <w:tr w:rsidR="00634717" w:rsidRPr="003A5F55" w:rsidTr="00434395">
        <w:trPr>
          <w:trHeight w:val="260"/>
        </w:trPr>
        <w:tc>
          <w:tcPr>
            <w:tcW w:w="1739" w:type="pct"/>
            <w:shd w:val="clear" w:color="auto" w:fill="auto"/>
            <w:hideMark/>
          </w:tcPr>
          <w:p w:rsidR="00446F32" w:rsidRPr="003A5F55" w:rsidRDefault="00446F32" w:rsidP="00EB2980">
            <w:pPr>
              <w:spacing w:before="40" w:after="40"/>
              <w:rPr>
                <w:rFonts w:cs="Arial"/>
                <w:color w:val="000000"/>
                <w:sz w:val="18"/>
                <w:szCs w:val="18"/>
              </w:rPr>
            </w:pPr>
            <w:r w:rsidRPr="003A5F55">
              <w:rPr>
                <w:rFonts w:cs="Arial"/>
                <w:color w:val="000000"/>
                <w:sz w:val="18"/>
                <w:szCs w:val="18"/>
              </w:rPr>
              <w:t>Ooredoo</w:t>
            </w:r>
          </w:p>
        </w:tc>
        <w:tc>
          <w:tcPr>
            <w:tcW w:w="1681" w:type="pct"/>
            <w:shd w:val="clear" w:color="auto" w:fill="auto"/>
            <w:hideMark/>
          </w:tcPr>
          <w:p w:rsidR="00446F32" w:rsidRPr="003A5F55" w:rsidRDefault="00446F32" w:rsidP="00EB2980">
            <w:pPr>
              <w:spacing w:before="40" w:after="40"/>
              <w:rPr>
                <w:rFonts w:cs="Arial"/>
                <w:color w:val="000000"/>
                <w:sz w:val="18"/>
                <w:szCs w:val="18"/>
              </w:rPr>
            </w:pPr>
            <w:r w:rsidRPr="003A5F55">
              <w:rPr>
                <w:rFonts w:cs="Arial"/>
                <w:color w:val="000000"/>
                <w:sz w:val="18"/>
                <w:szCs w:val="18"/>
              </w:rPr>
              <w:t>Ooredoo</w:t>
            </w:r>
          </w:p>
        </w:tc>
        <w:tc>
          <w:tcPr>
            <w:tcW w:w="994" w:type="pct"/>
            <w:shd w:val="clear" w:color="auto" w:fill="auto"/>
          </w:tcPr>
          <w:p w:rsidR="00446F32" w:rsidRPr="003A5F55" w:rsidRDefault="00A933CF" w:rsidP="002E2316">
            <w:pPr>
              <w:spacing w:before="40" w:after="40"/>
              <w:ind w:left="397"/>
              <w:rPr>
                <w:rFonts w:cs="Arial"/>
                <w:color w:val="000000"/>
                <w:sz w:val="18"/>
                <w:szCs w:val="18"/>
              </w:rPr>
            </w:pPr>
            <w:r w:rsidRPr="003A5F55">
              <w:rPr>
                <w:rFonts w:cs="Arial"/>
                <w:color w:val="000000"/>
                <w:sz w:val="18"/>
                <w:szCs w:val="18"/>
              </w:rPr>
              <w:t>+</w:t>
            </w:r>
            <w:r w:rsidR="00446F32" w:rsidRPr="003A5F55">
              <w:rPr>
                <w:rFonts w:cs="Arial"/>
                <w:color w:val="000000"/>
                <w:sz w:val="18"/>
                <w:szCs w:val="18"/>
              </w:rPr>
              <w:t>883 180</w:t>
            </w:r>
          </w:p>
        </w:tc>
        <w:tc>
          <w:tcPr>
            <w:tcW w:w="586" w:type="pct"/>
            <w:shd w:val="clear" w:color="auto" w:fill="auto"/>
          </w:tcPr>
          <w:p w:rsidR="00446F32" w:rsidRPr="003A5F55" w:rsidRDefault="00446F32" w:rsidP="00EB2980">
            <w:pPr>
              <w:spacing w:before="40" w:after="40"/>
              <w:jc w:val="center"/>
              <w:rPr>
                <w:rFonts w:cs="Arial"/>
                <w:color w:val="000000"/>
                <w:sz w:val="18"/>
                <w:szCs w:val="18"/>
              </w:rPr>
            </w:pPr>
            <w:r w:rsidRPr="003A5F55">
              <w:rPr>
                <w:rFonts w:cs="Arial"/>
                <w:color w:val="000000"/>
                <w:sz w:val="18"/>
                <w:szCs w:val="18"/>
              </w:rPr>
              <w:t>Assigned</w:t>
            </w:r>
          </w:p>
        </w:tc>
      </w:tr>
      <w:tr w:rsidR="00634717" w:rsidRPr="003A5F55" w:rsidTr="00434395">
        <w:trPr>
          <w:trHeight w:val="248"/>
        </w:trPr>
        <w:tc>
          <w:tcPr>
            <w:tcW w:w="1739" w:type="pct"/>
            <w:shd w:val="clear" w:color="auto" w:fill="auto"/>
            <w:hideMark/>
          </w:tcPr>
          <w:p w:rsidR="00446F32" w:rsidRPr="00DF68C7" w:rsidRDefault="00D54387" w:rsidP="00EB2980">
            <w:pPr>
              <w:spacing w:before="40" w:after="40"/>
              <w:rPr>
                <w:rFonts w:cs="Arial"/>
                <w:color w:val="000000"/>
                <w:sz w:val="18"/>
                <w:szCs w:val="18"/>
              </w:rPr>
            </w:pPr>
            <w:r w:rsidRPr="00DF68C7">
              <w:rPr>
                <w:rFonts w:cs="Arial"/>
                <w:color w:val="000000"/>
                <w:sz w:val="18"/>
                <w:szCs w:val="18"/>
              </w:rPr>
              <w:t>Com4 Sweden AB</w:t>
            </w:r>
          </w:p>
        </w:tc>
        <w:tc>
          <w:tcPr>
            <w:tcW w:w="1681" w:type="pct"/>
            <w:shd w:val="clear" w:color="auto" w:fill="auto"/>
            <w:hideMark/>
          </w:tcPr>
          <w:p w:rsidR="00446F32" w:rsidRPr="00DF68C7" w:rsidRDefault="00D54387" w:rsidP="00EB2980">
            <w:pPr>
              <w:spacing w:before="40" w:after="40"/>
              <w:rPr>
                <w:rFonts w:cs="Arial"/>
                <w:color w:val="000000"/>
                <w:sz w:val="18"/>
                <w:szCs w:val="18"/>
              </w:rPr>
            </w:pPr>
            <w:r w:rsidRPr="00DF68C7">
              <w:rPr>
                <w:rFonts w:cs="Arial"/>
                <w:color w:val="000000"/>
                <w:sz w:val="18"/>
                <w:szCs w:val="18"/>
              </w:rPr>
              <w:t>Com4 Sweden AB</w:t>
            </w:r>
          </w:p>
        </w:tc>
        <w:tc>
          <w:tcPr>
            <w:tcW w:w="994" w:type="pct"/>
            <w:shd w:val="clear" w:color="auto" w:fill="auto"/>
          </w:tcPr>
          <w:p w:rsidR="00446F32" w:rsidRPr="003A5F55" w:rsidRDefault="00A933CF" w:rsidP="002E2316">
            <w:pPr>
              <w:spacing w:before="40" w:after="40"/>
              <w:ind w:left="397"/>
              <w:rPr>
                <w:rFonts w:cs="Arial"/>
                <w:color w:val="000000"/>
                <w:sz w:val="18"/>
                <w:szCs w:val="18"/>
              </w:rPr>
            </w:pPr>
            <w:r w:rsidRPr="003A5F55">
              <w:rPr>
                <w:rFonts w:cs="Arial"/>
                <w:color w:val="000000"/>
                <w:sz w:val="18"/>
                <w:szCs w:val="18"/>
              </w:rPr>
              <w:t>+</w:t>
            </w:r>
            <w:r w:rsidR="00446F32" w:rsidRPr="003A5F55">
              <w:rPr>
                <w:rFonts w:cs="Arial"/>
                <w:color w:val="000000"/>
                <w:sz w:val="18"/>
                <w:szCs w:val="18"/>
              </w:rPr>
              <w:t>883 190</w:t>
            </w:r>
          </w:p>
        </w:tc>
        <w:tc>
          <w:tcPr>
            <w:tcW w:w="586" w:type="pct"/>
            <w:shd w:val="clear" w:color="auto" w:fill="auto"/>
          </w:tcPr>
          <w:p w:rsidR="00446F32" w:rsidRPr="003A5F55" w:rsidRDefault="00446F32" w:rsidP="00EB2980">
            <w:pPr>
              <w:spacing w:before="40" w:after="40"/>
              <w:jc w:val="center"/>
              <w:rPr>
                <w:rFonts w:cs="Arial"/>
                <w:color w:val="000000"/>
                <w:sz w:val="18"/>
                <w:szCs w:val="18"/>
              </w:rPr>
            </w:pPr>
            <w:r w:rsidRPr="003A5F55">
              <w:rPr>
                <w:rFonts w:cs="Arial"/>
                <w:color w:val="000000"/>
                <w:sz w:val="18"/>
                <w:szCs w:val="18"/>
              </w:rPr>
              <w:t>Assigned</w:t>
            </w:r>
          </w:p>
        </w:tc>
      </w:tr>
      <w:tr w:rsidR="00634717" w:rsidRPr="003A5F55" w:rsidTr="00434395">
        <w:trPr>
          <w:trHeight w:val="69"/>
        </w:trPr>
        <w:tc>
          <w:tcPr>
            <w:tcW w:w="1739" w:type="pct"/>
            <w:shd w:val="clear" w:color="auto" w:fill="auto"/>
            <w:hideMark/>
          </w:tcPr>
          <w:p w:rsidR="00446F32" w:rsidRPr="003A5F55" w:rsidRDefault="00446F32" w:rsidP="00EB2980">
            <w:pPr>
              <w:spacing w:before="40" w:after="40"/>
              <w:rPr>
                <w:rFonts w:cs="Arial"/>
                <w:color w:val="000000"/>
                <w:sz w:val="18"/>
                <w:szCs w:val="18"/>
              </w:rPr>
            </w:pPr>
            <w:r w:rsidRPr="003A5F55">
              <w:rPr>
                <w:rFonts w:cs="Arial"/>
                <w:color w:val="000000"/>
                <w:sz w:val="18"/>
                <w:szCs w:val="18"/>
              </w:rPr>
              <w:t>Manx Telecom Trading Ltd.</w:t>
            </w:r>
          </w:p>
        </w:tc>
        <w:tc>
          <w:tcPr>
            <w:tcW w:w="1681" w:type="pct"/>
            <w:shd w:val="clear" w:color="auto" w:fill="auto"/>
            <w:hideMark/>
          </w:tcPr>
          <w:p w:rsidR="00446F32" w:rsidRPr="003A5F55" w:rsidRDefault="00446F32" w:rsidP="00EB2980">
            <w:pPr>
              <w:spacing w:before="40" w:after="40"/>
              <w:rPr>
                <w:rFonts w:cs="Arial"/>
                <w:color w:val="000000"/>
                <w:sz w:val="18"/>
                <w:szCs w:val="18"/>
              </w:rPr>
            </w:pPr>
            <w:r w:rsidRPr="003A5F55">
              <w:rPr>
                <w:rFonts w:cs="Arial"/>
                <w:color w:val="000000"/>
                <w:sz w:val="18"/>
                <w:szCs w:val="18"/>
              </w:rPr>
              <w:t>Manx Telecom Trading Ltd.</w:t>
            </w:r>
          </w:p>
        </w:tc>
        <w:tc>
          <w:tcPr>
            <w:tcW w:w="994" w:type="pct"/>
            <w:shd w:val="clear" w:color="auto" w:fill="auto"/>
          </w:tcPr>
          <w:p w:rsidR="00446F32" w:rsidRPr="003A5F55" w:rsidRDefault="00A933CF" w:rsidP="002E2316">
            <w:pPr>
              <w:spacing w:before="40" w:after="40"/>
              <w:ind w:left="397"/>
              <w:rPr>
                <w:rFonts w:cs="Arial"/>
                <w:color w:val="000000"/>
                <w:sz w:val="18"/>
                <w:szCs w:val="18"/>
              </w:rPr>
            </w:pPr>
            <w:r w:rsidRPr="003A5F55">
              <w:rPr>
                <w:rFonts w:cs="Arial"/>
                <w:color w:val="000000"/>
                <w:sz w:val="18"/>
                <w:szCs w:val="18"/>
              </w:rPr>
              <w:t>+</w:t>
            </w:r>
            <w:r w:rsidR="00446F32" w:rsidRPr="003A5F55">
              <w:rPr>
                <w:rFonts w:cs="Arial"/>
                <w:color w:val="000000"/>
                <w:sz w:val="18"/>
                <w:szCs w:val="18"/>
              </w:rPr>
              <w:t>883 200</w:t>
            </w:r>
          </w:p>
        </w:tc>
        <w:tc>
          <w:tcPr>
            <w:tcW w:w="586" w:type="pct"/>
            <w:shd w:val="clear" w:color="auto" w:fill="auto"/>
          </w:tcPr>
          <w:p w:rsidR="00446F32" w:rsidRPr="003A5F55" w:rsidRDefault="00446F32" w:rsidP="00EB2980">
            <w:pPr>
              <w:spacing w:before="40" w:after="40"/>
              <w:jc w:val="center"/>
              <w:rPr>
                <w:rFonts w:cs="Arial"/>
                <w:color w:val="000000"/>
                <w:sz w:val="18"/>
                <w:szCs w:val="18"/>
              </w:rPr>
            </w:pPr>
            <w:r w:rsidRPr="003A5F55">
              <w:rPr>
                <w:rFonts w:cs="Arial"/>
                <w:color w:val="000000"/>
                <w:sz w:val="18"/>
                <w:szCs w:val="18"/>
              </w:rPr>
              <w:t>Assigned</w:t>
            </w:r>
          </w:p>
        </w:tc>
      </w:tr>
    </w:tbl>
    <w:p w:rsidR="00446F32" w:rsidRDefault="00446F32" w:rsidP="00F209BC">
      <w:pPr>
        <w:rPr>
          <w:color w:val="000000"/>
          <w:sz w:val="18"/>
        </w:rPr>
      </w:pPr>
    </w:p>
    <w:p w:rsidR="005F27CB" w:rsidRDefault="005F27CB" w:rsidP="00F209BC">
      <w:pPr>
        <w:rPr>
          <w:color w:val="000000"/>
          <w:sz w:val="18"/>
        </w:rPr>
      </w:pPr>
    </w:p>
    <w:p w:rsidR="0017525D" w:rsidRDefault="0017525D" w:rsidP="0017525D">
      <w:pPr>
        <w:widowControl w:val="0"/>
        <w:tabs>
          <w:tab w:val="left" w:pos="0"/>
          <w:tab w:val="left" w:pos="340"/>
        </w:tabs>
        <w:rPr>
          <w:sz w:val="18"/>
        </w:rPr>
      </w:pPr>
      <w:r>
        <w:rPr>
          <w:color w:val="000000"/>
          <w:sz w:val="18"/>
        </w:rPr>
        <w:t>q</w:t>
      </w:r>
      <w:r>
        <w:rPr>
          <w:sz w:val="18"/>
        </w:rPr>
        <w:tab/>
        <w:t xml:space="preserve">Associated with shared country code 883, the following four-digit identification code reservations or assignments </w:t>
      </w:r>
    </w:p>
    <w:p w:rsidR="0017525D" w:rsidRDefault="0017525D" w:rsidP="0017525D">
      <w:pPr>
        <w:widowControl w:val="0"/>
        <w:tabs>
          <w:tab w:val="left" w:pos="0"/>
          <w:tab w:val="left" w:pos="340"/>
        </w:tabs>
        <w:rPr>
          <w:sz w:val="18"/>
        </w:rPr>
      </w:pPr>
      <w:r>
        <w:rPr>
          <w:sz w:val="18"/>
        </w:rPr>
        <w:tab/>
        <w:t>have been made for the international networks of:</w:t>
      </w:r>
    </w:p>
    <w:p w:rsidR="005C7335" w:rsidRDefault="005C7335" w:rsidP="00F209BC">
      <w:pPr>
        <w:rPr>
          <w:sz w:val="18"/>
        </w:rPr>
      </w:pPr>
    </w:p>
    <w:tbl>
      <w:tblPr>
        <w:tblW w:w="9322" w:type="dxa"/>
        <w:tblInd w:w="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3089"/>
        <w:gridCol w:w="1843"/>
        <w:gridCol w:w="1134"/>
      </w:tblGrid>
      <w:tr w:rsidR="00634717" w:rsidRPr="003A5F55" w:rsidTr="00B12E90">
        <w:trPr>
          <w:cantSplit/>
          <w:trHeight w:val="300"/>
        </w:trPr>
        <w:tc>
          <w:tcPr>
            <w:tcW w:w="3256" w:type="dxa"/>
            <w:tcBorders>
              <w:bottom w:val="single" w:sz="8" w:space="0" w:color="auto"/>
            </w:tcBorders>
            <w:shd w:val="clear" w:color="auto" w:fill="auto"/>
            <w:noWrap/>
          </w:tcPr>
          <w:p w:rsidR="005F27CB" w:rsidRPr="003A5F55" w:rsidRDefault="005F27CB" w:rsidP="005F27CB">
            <w:pPr>
              <w:overflowPunct/>
              <w:autoSpaceDE/>
              <w:autoSpaceDN/>
              <w:adjustRightInd/>
              <w:spacing w:before="40" w:after="40"/>
              <w:textAlignment w:val="auto"/>
              <w:rPr>
                <w:rFonts w:cs="Arial"/>
                <w:i/>
                <w:iCs/>
                <w:color w:val="000000"/>
                <w:sz w:val="18"/>
                <w:szCs w:val="18"/>
                <w:lang w:eastAsia="zh-CN"/>
              </w:rPr>
            </w:pPr>
            <w:r w:rsidRPr="003A5F55">
              <w:rPr>
                <w:rFonts w:cs="Arial"/>
                <w:i/>
                <w:iCs/>
                <w:color w:val="000000"/>
                <w:sz w:val="18"/>
                <w:szCs w:val="18"/>
                <w:lang w:eastAsia="zh-CN"/>
              </w:rPr>
              <w:t>Applicant</w:t>
            </w:r>
          </w:p>
        </w:tc>
        <w:tc>
          <w:tcPr>
            <w:tcW w:w="3089" w:type="dxa"/>
            <w:tcBorders>
              <w:bottom w:val="single" w:sz="8" w:space="0" w:color="auto"/>
            </w:tcBorders>
            <w:shd w:val="clear" w:color="auto" w:fill="auto"/>
            <w:noWrap/>
          </w:tcPr>
          <w:p w:rsidR="005F27CB" w:rsidRPr="003A5F55" w:rsidRDefault="005F27CB" w:rsidP="005F27CB">
            <w:pPr>
              <w:overflowPunct/>
              <w:autoSpaceDE/>
              <w:autoSpaceDN/>
              <w:adjustRightInd/>
              <w:spacing w:before="40" w:after="40"/>
              <w:textAlignment w:val="auto"/>
              <w:rPr>
                <w:rFonts w:cs="Arial"/>
                <w:i/>
                <w:iCs/>
                <w:color w:val="000000"/>
                <w:sz w:val="18"/>
                <w:szCs w:val="18"/>
                <w:lang w:eastAsia="zh-CN"/>
              </w:rPr>
            </w:pPr>
            <w:r w:rsidRPr="003A5F55">
              <w:rPr>
                <w:rFonts w:cs="Arial"/>
                <w:i/>
                <w:iCs/>
                <w:color w:val="000000"/>
                <w:sz w:val="18"/>
                <w:szCs w:val="18"/>
                <w:lang w:eastAsia="zh-CN"/>
              </w:rPr>
              <w:t>Network</w:t>
            </w:r>
          </w:p>
        </w:tc>
        <w:tc>
          <w:tcPr>
            <w:tcW w:w="1843" w:type="dxa"/>
            <w:tcBorders>
              <w:bottom w:val="single" w:sz="8" w:space="0" w:color="auto"/>
            </w:tcBorders>
            <w:shd w:val="clear" w:color="auto" w:fill="auto"/>
            <w:noWrap/>
          </w:tcPr>
          <w:p w:rsidR="005F27CB" w:rsidRPr="003A5F55" w:rsidRDefault="005F27CB" w:rsidP="002E2316">
            <w:pPr>
              <w:overflowPunct/>
              <w:autoSpaceDE/>
              <w:autoSpaceDN/>
              <w:adjustRightInd/>
              <w:spacing w:before="40" w:after="40"/>
              <w:jc w:val="center"/>
              <w:textAlignment w:val="auto"/>
              <w:rPr>
                <w:rFonts w:cs="Arial"/>
                <w:i/>
                <w:iCs/>
                <w:color w:val="000000"/>
                <w:sz w:val="18"/>
                <w:szCs w:val="18"/>
                <w:lang w:eastAsia="zh-CN"/>
              </w:rPr>
            </w:pPr>
            <w:r w:rsidRPr="003A5F55">
              <w:rPr>
                <w:rFonts w:cs="Arial"/>
                <w:i/>
                <w:iCs/>
                <w:color w:val="000000"/>
                <w:sz w:val="18"/>
                <w:szCs w:val="18"/>
                <w:lang w:eastAsia="zh-CN"/>
              </w:rPr>
              <w:t>Country Code and Identification Code</w:t>
            </w:r>
          </w:p>
        </w:tc>
        <w:tc>
          <w:tcPr>
            <w:tcW w:w="1134" w:type="dxa"/>
            <w:tcBorders>
              <w:bottom w:val="single" w:sz="8" w:space="0" w:color="auto"/>
            </w:tcBorders>
            <w:shd w:val="clear" w:color="auto" w:fill="auto"/>
            <w:noWrap/>
          </w:tcPr>
          <w:p w:rsidR="005F27CB" w:rsidRPr="003A5F55" w:rsidRDefault="005F27CB" w:rsidP="002E2316">
            <w:pPr>
              <w:overflowPunct/>
              <w:autoSpaceDE/>
              <w:autoSpaceDN/>
              <w:adjustRightInd/>
              <w:spacing w:before="40" w:after="40"/>
              <w:jc w:val="center"/>
              <w:textAlignment w:val="auto"/>
              <w:rPr>
                <w:rFonts w:cs="Arial"/>
                <w:i/>
                <w:iCs/>
                <w:color w:val="000000"/>
                <w:sz w:val="18"/>
                <w:szCs w:val="18"/>
                <w:lang w:eastAsia="zh-CN"/>
              </w:rPr>
            </w:pPr>
            <w:r w:rsidRPr="003A5F55">
              <w:rPr>
                <w:rFonts w:cs="Arial"/>
                <w:i/>
                <w:iCs/>
                <w:color w:val="000000"/>
                <w:sz w:val="18"/>
                <w:szCs w:val="18"/>
                <w:lang w:eastAsia="zh-CN"/>
              </w:rPr>
              <w:t>Status</w:t>
            </w:r>
          </w:p>
        </w:tc>
      </w:tr>
      <w:tr w:rsidR="00634717" w:rsidRPr="003A5F55" w:rsidTr="00B12E90">
        <w:trPr>
          <w:cantSplit/>
          <w:trHeight w:val="300"/>
        </w:trPr>
        <w:tc>
          <w:tcPr>
            <w:tcW w:w="3256" w:type="dxa"/>
            <w:tcBorders>
              <w:top w:val="single" w:sz="8" w:space="0" w:color="auto"/>
            </w:tcBorders>
            <w:shd w:val="clear" w:color="auto" w:fill="auto"/>
            <w:noWrap/>
          </w:tcPr>
          <w:p w:rsidR="005F27CB" w:rsidRPr="003A5F55" w:rsidRDefault="005F27CB" w:rsidP="005F27CB">
            <w:pPr>
              <w:overflowPunct/>
              <w:autoSpaceDE/>
              <w:autoSpaceDN/>
              <w:adjustRightInd/>
              <w:spacing w:before="40" w:after="40"/>
              <w:textAlignment w:val="auto"/>
              <w:rPr>
                <w:rFonts w:cs="Arial"/>
                <w:color w:val="000000"/>
                <w:sz w:val="18"/>
                <w:szCs w:val="18"/>
                <w:lang w:eastAsia="zh-CN"/>
              </w:rPr>
            </w:pPr>
            <w:r w:rsidRPr="003A5F55">
              <w:rPr>
                <w:rFonts w:cs="Arial"/>
                <w:color w:val="000000"/>
                <w:sz w:val="18"/>
                <w:szCs w:val="18"/>
                <w:lang w:eastAsia="zh-CN"/>
              </w:rPr>
              <w:t>Voxbone SA</w:t>
            </w:r>
          </w:p>
        </w:tc>
        <w:tc>
          <w:tcPr>
            <w:tcW w:w="3089" w:type="dxa"/>
            <w:tcBorders>
              <w:top w:val="single" w:sz="8" w:space="0" w:color="auto"/>
            </w:tcBorders>
            <w:shd w:val="clear" w:color="auto" w:fill="auto"/>
            <w:noWrap/>
          </w:tcPr>
          <w:p w:rsidR="005F27CB" w:rsidRPr="003A5F55" w:rsidRDefault="005F27CB" w:rsidP="005F27CB">
            <w:pPr>
              <w:overflowPunct/>
              <w:autoSpaceDE/>
              <w:autoSpaceDN/>
              <w:adjustRightInd/>
              <w:spacing w:before="40" w:after="40"/>
              <w:textAlignment w:val="auto"/>
              <w:rPr>
                <w:rFonts w:cs="Arial"/>
                <w:color w:val="000000"/>
                <w:sz w:val="18"/>
                <w:szCs w:val="18"/>
                <w:lang w:eastAsia="zh-CN"/>
              </w:rPr>
            </w:pPr>
            <w:r w:rsidRPr="003A5F55">
              <w:rPr>
                <w:rFonts w:cs="Arial"/>
                <w:color w:val="000000"/>
                <w:sz w:val="18"/>
                <w:szCs w:val="18"/>
                <w:lang w:eastAsia="zh-CN"/>
              </w:rPr>
              <w:t>Voxbone SA</w:t>
            </w:r>
          </w:p>
        </w:tc>
        <w:tc>
          <w:tcPr>
            <w:tcW w:w="1843" w:type="dxa"/>
            <w:tcBorders>
              <w:top w:val="single" w:sz="8" w:space="0" w:color="auto"/>
            </w:tcBorders>
            <w:shd w:val="clear" w:color="auto" w:fill="auto"/>
            <w:noWrap/>
          </w:tcPr>
          <w:p w:rsidR="005F27CB" w:rsidRPr="003A5F55" w:rsidRDefault="005F27CB" w:rsidP="002E2316">
            <w:pPr>
              <w:overflowPunct/>
              <w:autoSpaceDE/>
              <w:autoSpaceDN/>
              <w:adjustRightInd/>
              <w:spacing w:before="40" w:after="40"/>
              <w:ind w:left="397"/>
              <w:textAlignment w:val="auto"/>
              <w:rPr>
                <w:rFonts w:cs="Arial"/>
                <w:color w:val="000000"/>
                <w:sz w:val="18"/>
                <w:szCs w:val="18"/>
                <w:lang w:eastAsia="zh-CN"/>
              </w:rPr>
            </w:pPr>
            <w:r w:rsidRPr="003A5F55">
              <w:rPr>
                <w:rFonts w:cs="Arial"/>
                <w:color w:val="000000"/>
                <w:sz w:val="18"/>
                <w:szCs w:val="18"/>
                <w:lang w:eastAsia="zh-CN"/>
              </w:rPr>
              <w:t>+883 5100</w:t>
            </w:r>
          </w:p>
        </w:tc>
        <w:tc>
          <w:tcPr>
            <w:tcW w:w="1134" w:type="dxa"/>
            <w:tcBorders>
              <w:top w:val="single" w:sz="8" w:space="0" w:color="auto"/>
            </w:tcBorders>
            <w:shd w:val="clear" w:color="auto" w:fill="auto"/>
            <w:noWrap/>
          </w:tcPr>
          <w:p w:rsidR="005F27CB" w:rsidRPr="003A5F55" w:rsidRDefault="005F27CB" w:rsidP="002E2316">
            <w:pPr>
              <w:overflowPunct/>
              <w:autoSpaceDE/>
              <w:autoSpaceDN/>
              <w:adjustRightInd/>
              <w:spacing w:before="40" w:after="40"/>
              <w:jc w:val="center"/>
              <w:textAlignment w:val="auto"/>
              <w:rPr>
                <w:rFonts w:cs="Arial"/>
                <w:color w:val="000000"/>
                <w:sz w:val="18"/>
                <w:szCs w:val="18"/>
                <w:lang w:eastAsia="zh-CN"/>
              </w:rPr>
            </w:pPr>
            <w:r w:rsidRPr="003A5F55">
              <w:rPr>
                <w:rFonts w:cs="Arial"/>
                <w:color w:val="000000"/>
                <w:sz w:val="18"/>
                <w:szCs w:val="18"/>
                <w:lang w:eastAsia="zh-CN"/>
              </w:rPr>
              <w:t>Assigned</w:t>
            </w:r>
          </w:p>
        </w:tc>
      </w:tr>
      <w:tr w:rsidR="00634717" w:rsidRPr="003A5F55" w:rsidTr="00B12E90">
        <w:trPr>
          <w:cantSplit/>
          <w:trHeight w:val="300"/>
        </w:trPr>
        <w:tc>
          <w:tcPr>
            <w:tcW w:w="3256" w:type="dxa"/>
            <w:shd w:val="clear" w:color="auto" w:fill="auto"/>
            <w:noWrap/>
          </w:tcPr>
          <w:p w:rsidR="005F27CB" w:rsidRPr="003A5F55" w:rsidRDefault="005F27CB" w:rsidP="005F27CB">
            <w:pPr>
              <w:overflowPunct/>
              <w:autoSpaceDE/>
              <w:autoSpaceDN/>
              <w:adjustRightInd/>
              <w:spacing w:before="40" w:after="40"/>
              <w:textAlignment w:val="auto"/>
              <w:rPr>
                <w:rFonts w:cs="Arial"/>
                <w:color w:val="000000"/>
                <w:sz w:val="18"/>
                <w:szCs w:val="18"/>
                <w:lang w:eastAsia="zh-CN"/>
              </w:rPr>
            </w:pPr>
            <w:r w:rsidRPr="003A5F55">
              <w:rPr>
                <w:rFonts w:cs="Arial"/>
                <w:color w:val="000000"/>
                <w:sz w:val="18"/>
                <w:szCs w:val="18"/>
                <w:lang w:eastAsia="zh-CN"/>
              </w:rPr>
              <w:t>Bandwidth.com Inc</w:t>
            </w:r>
          </w:p>
        </w:tc>
        <w:tc>
          <w:tcPr>
            <w:tcW w:w="3089" w:type="dxa"/>
            <w:shd w:val="clear" w:color="auto" w:fill="auto"/>
            <w:noWrap/>
          </w:tcPr>
          <w:p w:rsidR="005F27CB" w:rsidRPr="003A5F55" w:rsidRDefault="005F27CB" w:rsidP="005F27CB">
            <w:pPr>
              <w:overflowPunct/>
              <w:autoSpaceDE/>
              <w:autoSpaceDN/>
              <w:adjustRightInd/>
              <w:spacing w:before="40" w:after="40"/>
              <w:textAlignment w:val="auto"/>
              <w:rPr>
                <w:rFonts w:cs="Arial"/>
                <w:color w:val="000000"/>
                <w:sz w:val="18"/>
                <w:szCs w:val="18"/>
                <w:lang w:eastAsia="zh-CN"/>
              </w:rPr>
            </w:pPr>
            <w:r w:rsidRPr="003A5F55">
              <w:rPr>
                <w:rFonts w:cs="Arial"/>
                <w:color w:val="000000"/>
                <w:sz w:val="18"/>
                <w:szCs w:val="18"/>
                <w:lang w:eastAsia="zh-CN"/>
              </w:rPr>
              <w:t>Bandwidth.com Inc</w:t>
            </w:r>
          </w:p>
        </w:tc>
        <w:tc>
          <w:tcPr>
            <w:tcW w:w="1843" w:type="dxa"/>
            <w:shd w:val="clear" w:color="auto" w:fill="auto"/>
            <w:noWrap/>
          </w:tcPr>
          <w:p w:rsidR="005F27CB" w:rsidRPr="003A5F55" w:rsidRDefault="005F27CB" w:rsidP="002E2316">
            <w:pPr>
              <w:overflowPunct/>
              <w:autoSpaceDE/>
              <w:autoSpaceDN/>
              <w:adjustRightInd/>
              <w:spacing w:before="40" w:after="40"/>
              <w:ind w:left="397"/>
              <w:textAlignment w:val="auto"/>
              <w:rPr>
                <w:rFonts w:cs="Arial"/>
                <w:color w:val="000000"/>
                <w:sz w:val="18"/>
                <w:szCs w:val="18"/>
                <w:lang w:eastAsia="zh-CN"/>
              </w:rPr>
            </w:pPr>
            <w:r w:rsidRPr="003A5F55">
              <w:rPr>
                <w:rFonts w:cs="Arial"/>
                <w:color w:val="000000"/>
                <w:sz w:val="18"/>
                <w:szCs w:val="18"/>
                <w:lang w:eastAsia="zh-CN"/>
              </w:rPr>
              <w:t>+883 5110</w:t>
            </w:r>
          </w:p>
        </w:tc>
        <w:tc>
          <w:tcPr>
            <w:tcW w:w="1134" w:type="dxa"/>
            <w:shd w:val="clear" w:color="auto" w:fill="auto"/>
            <w:noWrap/>
          </w:tcPr>
          <w:p w:rsidR="005F27CB" w:rsidRPr="003A5F55" w:rsidRDefault="005F27CB" w:rsidP="002E2316">
            <w:pPr>
              <w:overflowPunct/>
              <w:autoSpaceDE/>
              <w:autoSpaceDN/>
              <w:adjustRightInd/>
              <w:spacing w:before="40" w:after="40"/>
              <w:jc w:val="center"/>
              <w:textAlignment w:val="auto"/>
              <w:rPr>
                <w:rFonts w:cs="Arial"/>
                <w:color w:val="000000"/>
                <w:sz w:val="18"/>
                <w:szCs w:val="18"/>
                <w:lang w:eastAsia="zh-CN"/>
              </w:rPr>
            </w:pPr>
            <w:r w:rsidRPr="003A5F55">
              <w:rPr>
                <w:rFonts w:cs="Arial"/>
                <w:color w:val="000000"/>
                <w:sz w:val="18"/>
                <w:szCs w:val="18"/>
                <w:lang w:eastAsia="zh-CN"/>
              </w:rPr>
              <w:t>Assigned</w:t>
            </w:r>
          </w:p>
        </w:tc>
      </w:tr>
      <w:tr w:rsidR="00634717" w:rsidRPr="003A5F55" w:rsidTr="00B12E90">
        <w:trPr>
          <w:cantSplit/>
          <w:trHeight w:val="300"/>
        </w:trPr>
        <w:tc>
          <w:tcPr>
            <w:tcW w:w="3256" w:type="dxa"/>
            <w:shd w:val="clear" w:color="auto" w:fill="auto"/>
            <w:noWrap/>
          </w:tcPr>
          <w:p w:rsidR="005F27CB" w:rsidRPr="003A5F55" w:rsidRDefault="005F27CB" w:rsidP="005F27CB">
            <w:pPr>
              <w:overflowPunct/>
              <w:autoSpaceDE/>
              <w:autoSpaceDN/>
              <w:adjustRightInd/>
              <w:spacing w:before="40" w:after="40"/>
              <w:textAlignment w:val="auto"/>
              <w:rPr>
                <w:rFonts w:cs="Arial"/>
                <w:color w:val="000000"/>
                <w:sz w:val="18"/>
                <w:szCs w:val="18"/>
                <w:lang w:eastAsia="zh-CN"/>
              </w:rPr>
            </w:pPr>
            <w:r w:rsidRPr="003A5F55">
              <w:rPr>
                <w:rFonts w:cs="Arial"/>
                <w:color w:val="000000"/>
                <w:sz w:val="18"/>
                <w:szCs w:val="18"/>
                <w:lang w:eastAsia="zh-CN"/>
              </w:rPr>
              <w:t>MTX Connect</w:t>
            </w:r>
          </w:p>
        </w:tc>
        <w:tc>
          <w:tcPr>
            <w:tcW w:w="3089" w:type="dxa"/>
            <w:shd w:val="clear" w:color="auto" w:fill="auto"/>
            <w:noWrap/>
          </w:tcPr>
          <w:p w:rsidR="005F27CB" w:rsidRPr="003A5F55" w:rsidRDefault="005F27CB" w:rsidP="005F27CB">
            <w:pPr>
              <w:overflowPunct/>
              <w:autoSpaceDE/>
              <w:autoSpaceDN/>
              <w:adjustRightInd/>
              <w:spacing w:before="40" w:after="40"/>
              <w:textAlignment w:val="auto"/>
              <w:rPr>
                <w:rFonts w:cs="Arial"/>
                <w:color w:val="000000"/>
                <w:sz w:val="18"/>
                <w:szCs w:val="18"/>
                <w:lang w:eastAsia="zh-CN"/>
              </w:rPr>
            </w:pPr>
            <w:r w:rsidRPr="003A5F55">
              <w:rPr>
                <w:rFonts w:cs="Arial"/>
                <w:color w:val="000000"/>
                <w:sz w:val="18"/>
                <w:szCs w:val="18"/>
                <w:lang w:eastAsia="zh-CN"/>
              </w:rPr>
              <w:t>MTX Connect</w:t>
            </w:r>
          </w:p>
        </w:tc>
        <w:tc>
          <w:tcPr>
            <w:tcW w:w="1843" w:type="dxa"/>
            <w:shd w:val="clear" w:color="auto" w:fill="auto"/>
            <w:noWrap/>
          </w:tcPr>
          <w:p w:rsidR="005F27CB" w:rsidRPr="003A5F55" w:rsidRDefault="005F27CB" w:rsidP="002E2316">
            <w:pPr>
              <w:overflowPunct/>
              <w:autoSpaceDE/>
              <w:autoSpaceDN/>
              <w:adjustRightInd/>
              <w:spacing w:before="40" w:after="40"/>
              <w:ind w:left="397"/>
              <w:textAlignment w:val="auto"/>
              <w:rPr>
                <w:rFonts w:cs="Arial"/>
                <w:color w:val="000000"/>
                <w:sz w:val="18"/>
                <w:szCs w:val="18"/>
                <w:lang w:eastAsia="zh-CN"/>
              </w:rPr>
            </w:pPr>
            <w:r w:rsidRPr="003A5F55">
              <w:rPr>
                <w:rFonts w:cs="Arial"/>
                <w:color w:val="000000"/>
                <w:sz w:val="18"/>
                <w:szCs w:val="18"/>
                <w:lang w:eastAsia="zh-CN"/>
              </w:rPr>
              <w:t>+883 5120</w:t>
            </w:r>
          </w:p>
        </w:tc>
        <w:tc>
          <w:tcPr>
            <w:tcW w:w="1134" w:type="dxa"/>
            <w:shd w:val="clear" w:color="auto" w:fill="auto"/>
            <w:noWrap/>
          </w:tcPr>
          <w:p w:rsidR="005F27CB" w:rsidRPr="003A5F55" w:rsidRDefault="005F27CB" w:rsidP="002E2316">
            <w:pPr>
              <w:overflowPunct/>
              <w:autoSpaceDE/>
              <w:autoSpaceDN/>
              <w:adjustRightInd/>
              <w:spacing w:before="40" w:after="40"/>
              <w:jc w:val="center"/>
              <w:textAlignment w:val="auto"/>
              <w:rPr>
                <w:rFonts w:cs="Arial"/>
                <w:color w:val="000000"/>
                <w:sz w:val="18"/>
                <w:szCs w:val="18"/>
                <w:lang w:eastAsia="zh-CN"/>
              </w:rPr>
            </w:pPr>
            <w:r w:rsidRPr="003A5F55">
              <w:rPr>
                <w:rFonts w:cs="Arial"/>
                <w:color w:val="000000"/>
                <w:sz w:val="18"/>
                <w:szCs w:val="18"/>
                <w:lang w:eastAsia="zh-CN"/>
              </w:rPr>
              <w:t>Assigned</w:t>
            </w:r>
          </w:p>
        </w:tc>
      </w:tr>
      <w:tr w:rsidR="00634717" w:rsidRPr="003A5F55" w:rsidTr="00B12E90">
        <w:trPr>
          <w:cantSplit/>
          <w:trHeight w:val="300"/>
        </w:trPr>
        <w:tc>
          <w:tcPr>
            <w:tcW w:w="3256" w:type="dxa"/>
            <w:shd w:val="clear" w:color="auto" w:fill="auto"/>
            <w:noWrap/>
          </w:tcPr>
          <w:p w:rsidR="005F27CB" w:rsidRPr="003A5F55" w:rsidRDefault="005F27CB" w:rsidP="005F27CB">
            <w:pPr>
              <w:overflowPunct/>
              <w:autoSpaceDE/>
              <w:autoSpaceDN/>
              <w:adjustRightInd/>
              <w:spacing w:before="40" w:after="40"/>
              <w:textAlignment w:val="auto"/>
              <w:rPr>
                <w:rFonts w:cs="Arial"/>
                <w:color w:val="000000"/>
                <w:sz w:val="18"/>
                <w:szCs w:val="18"/>
                <w:lang w:eastAsia="zh-CN"/>
              </w:rPr>
            </w:pPr>
            <w:r w:rsidRPr="003A5F55">
              <w:rPr>
                <w:rFonts w:cs="Arial"/>
                <w:color w:val="000000"/>
                <w:sz w:val="18"/>
                <w:szCs w:val="18"/>
                <w:lang w:eastAsia="zh-CN"/>
              </w:rPr>
              <w:t>SIPME Ltd</w:t>
            </w:r>
          </w:p>
        </w:tc>
        <w:tc>
          <w:tcPr>
            <w:tcW w:w="3089" w:type="dxa"/>
            <w:shd w:val="clear" w:color="auto" w:fill="auto"/>
            <w:noWrap/>
          </w:tcPr>
          <w:p w:rsidR="005F27CB" w:rsidRPr="003A5F55" w:rsidRDefault="005F27CB" w:rsidP="005F27CB">
            <w:pPr>
              <w:overflowPunct/>
              <w:autoSpaceDE/>
              <w:autoSpaceDN/>
              <w:adjustRightInd/>
              <w:spacing w:before="40" w:after="40"/>
              <w:textAlignment w:val="auto"/>
              <w:rPr>
                <w:rFonts w:cs="Arial"/>
                <w:color w:val="000000"/>
                <w:sz w:val="18"/>
                <w:szCs w:val="18"/>
                <w:lang w:eastAsia="zh-CN"/>
              </w:rPr>
            </w:pPr>
            <w:r w:rsidRPr="003A5F55">
              <w:rPr>
                <w:rFonts w:cs="Arial"/>
                <w:color w:val="000000"/>
                <w:sz w:val="18"/>
                <w:szCs w:val="18"/>
                <w:lang w:eastAsia="zh-CN"/>
              </w:rPr>
              <w:t>SIPME Ltd</w:t>
            </w:r>
          </w:p>
        </w:tc>
        <w:tc>
          <w:tcPr>
            <w:tcW w:w="1843" w:type="dxa"/>
            <w:shd w:val="clear" w:color="auto" w:fill="auto"/>
            <w:noWrap/>
          </w:tcPr>
          <w:p w:rsidR="005F27CB" w:rsidRPr="003A5F55" w:rsidRDefault="005F27CB" w:rsidP="002E2316">
            <w:pPr>
              <w:overflowPunct/>
              <w:autoSpaceDE/>
              <w:autoSpaceDN/>
              <w:adjustRightInd/>
              <w:spacing w:before="40" w:after="40"/>
              <w:ind w:left="397"/>
              <w:textAlignment w:val="auto"/>
              <w:rPr>
                <w:rFonts w:cs="Arial"/>
                <w:color w:val="000000"/>
                <w:sz w:val="18"/>
                <w:szCs w:val="18"/>
                <w:lang w:eastAsia="zh-CN"/>
              </w:rPr>
            </w:pPr>
            <w:r w:rsidRPr="003A5F55">
              <w:rPr>
                <w:rFonts w:cs="Arial"/>
                <w:color w:val="000000"/>
                <w:sz w:val="18"/>
                <w:szCs w:val="18"/>
                <w:lang w:eastAsia="zh-CN"/>
              </w:rPr>
              <w:t>+883 5130</w:t>
            </w:r>
          </w:p>
        </w:tc>
        <w:tc>
          <w:tcPr>
            <w:tcW w:w="1134" w:type="dxa"/>
            <w:shd w:val="clear" w:color="auto" w:fill="auto"/>
            <w:noWrap/>
          </w:tcPr>
          <w:p w:rsidR="005F27CB" w:rsidRPr="003A5F55" w:rsidRDefault="005F27CB" w:rsidP="002E2316">
            <w:pPr>
              <w:overflowPunct/>
              <w:autoSpaceDE/>
              <w:autoSpaceDN/>
              <w:adjustRightInd/>
              <w:spacing w:before="40" w:after="40"/>
              <w:jc w:val="center"/>
              <w:textAlignment w:val="auto"/>
              <w:rPr>
                <w:rFonts w:cs="Arial"/>
                <w:color w:val="000000"/>
                <w:sz w:val="18"/>
                <w:szCs w:val="18"/>
                <w:lang w:eastAsia="zh-CN"/>
              </w:rPr>
            </w:pPr>
            <w:r w:rsidRPr="003A5F55">
              <w:rPr>
                <w:rFonts w:cs="Arial"/>
                <w:color w:val="000000"/>
                <w:sz w:val="18"/>
                <w:szCs w:val="18"/>
                <w:lang w:eastAsia="zh-CN"/>
              </w:rPr>
              <w:t>Assigned</w:t>
            </w:r>
          </w:p>
        </w:tc>
      </w:tr>
      <w:tr w:rsidR="00634717" w:rsidRPr="003A5F55" w:rsidTr="00B12E90">
        <w:trPr>
          <w:cantSplit/>
          <w:trHeight w:val="300"/>
        </w:trPr>
        <w:tc>
          <w:tcPr>
            <w:tcW w:w="3256" w:type="dxa"/>
            <w:shd w:val="clear" w:color="auto" w:fill="auto"/>
            <w:noWrap/>
          </w:tcPr>
          <w:p w:rsidR="0080099D" w:rsidRPr="00DF68C7" w:rsidRDefault="002E2316" w:rsidP="005F27CB">
            <w:pPr>
              <w:overflowPunct/>
              <w:autoSpaceDE/>
              <w:autoSpaceDN/>
              <w:adjustRightInd/>
              <w:spacing w:before="40" w:after="40"/>
              <w:textAlignment w:val="auto"/>
              <w:rPr>
                <w:rFonts w:cs="Arial"/>
                <w:color w:val="000000"/>
                <w:sz w:val="18"/>
                <w:szCs w:val="18"/>
                <w:lang w:eastAsia="zh-CN"/>
              </w:rPr>
            </w:pPr>
            <w:r w:rsidRPr="00DF68C7">
              <w:rPr>
                <w:rFonts w:cs="Arial"/>
                <w:color w:val="000000"/>
                <w:sz w:val="18"/>
                <w:szCs w:val="18"/>
                <w:lang w:eastAsia="zh-CN"/>
              </w:rPr>
              <w:t>Ellipsat Inc</w:t>
            </w:r>
          </w:p>
        </w:tc>
        <w:tc>
          <w:tcPr>
            <w:tcW w:w="3089" w:type="dxa"/>
            <w:shd w:val="clear" w:color="auto" w:fill="auto"/>
            <w:noWrap/>
          </w:tcPr>
          <w:p w:rsidR="0080099D" w:rsidRPr="00DF68C7" w:rsidRDefault="002E2316" w:rsidP="005F27CB">
            <w:pPr>
              <w:overflowPunct/>
              <w:autoSpaceDE/>
              <w:autoSpaceDN/>
              <w:adjustRightInd/>
              <w:spacing w:before="40" w:after="40"/>
              <w:textAlignment w:val="auto"/>
              <w:rPr>
                <w:rFonts w:cs="Arial"/>
                <w:color w:val="000000"/>
                <w:sz w:val="18"/>
                <w:szCs w:val="18"/>
                <w:lang w:eastAsia="zh-CN"/>
              </w:rPr>
            </w:pPr>
            <w:r w:rsidRPr="00DF68C7">
              <w:rPr>
                <w:rFonts w:cs="Arial"/>
                <w:color w:val="000000"/>
                <w:sz w:val="18"/>
                <w:szCs w:val="18"/>
                <w:lang w:eastAsia="zh-CN"/>
              </w:rPr>
              <w:t>Ellipsat Inc</w:t>
            </w:r>
          </w:p>
        </w:tc>
        <w:tc>
          <w:tcPr>
            <w:tcW w:w="1843" w:type="dxa"/>
            <w:shd w:val="clear" w:color="auto" w:fill="auto"/>
            <w:noWrap/>
          </w:tcPr>
          <w:p w:rsidR="0080099D" w:rsidRPr="00DF68C7" w:rsidRDefault="002E2316" w:rsidP="002E2316">
            <w:pPr>
              <w:overflowPunct/>
              <w:autoSpaceDE/>
              <w:autoSpaceDN/>
              <w:adjustRightInd/>
              <w:spacing w:before="40" w:after="40"/>
              <w:ind w:left="397"/>
              <w:textAlignment w:val="auto"/>
              <w:rPr>
                <w:rFonts w:cs="Arial"/>
                <w:color w:val="000000"/>
                <w:sz w:val="18"/>
                <w:szCs w:val="18"/>
                <w:lang w:eastAsia="zh-CN"/>
              </w:rPr>
            </w:pPr>
            <w:r w:rsidRPr="00DF68C7">
              <w:rPr>
                <w:rFonts w:cs="Arial"/>
                <w:color w:val="000000"/>
                <w:sz w:val="18"/>
                <w:szCs w:val="18"/>
                <w:lang w:eastAsia="zh-CN"/>
              </w:rPr>
              <w:t>+883 5140</w:t>
            </w:r>
          </w:p>
        </w:tc>
        <w:tc>
          <w:tcPr>
            <w:tcW w:w="1134" w:type="dxa"/>
            <w:shd w:val="clear" w:color="auto" w:fill="auto"/>
            <w:noWrap/>
          </w:tcPr>
          <w:p w:rsidR="0080099D" w:rsidRPr="00DF68C7" w:rsidRDefault="002E2316" w:rsidP="002E2316">
            <w:pPr>
              <w:overflowPunct/>
              <w:autoSpaceDE/>
              <w:autoSpaceDN/>
              <w:adjustRightInd/>
              <w:spacing w:before="40" w:after="40"/>
              <w:jc w:val="center"/>
              <w:textAlignment w:val="auto"/>
              <w:rPr>
                <w:rFonts w:cs="Arial"/>
                <w:color w:val="000000"/>
                <w:sz w:val="18"/>
                <w:szCs w:val="18"/>
                <w:lang w:eastAsia="zh-CN"/>
              </w:rPr>
            </w:pPr>
            <w:r w:rsidRPr="00DF68C7">
              <w:rPr>
                <w:rFonts w:cs="Arial"/>
                <w:color w:val="000000"/>
                <w:sz w:val="18"/>
                <w:szCs w:val="18"/>
                <w:lang w:eastAsia="zh-CN"/>
              </w:rPr>
              <w:t>Assigned</w:t>
            </w:r>
          </w:p>
        </w:tc>
      </w:tr>
      <w:tr w:rsidR="00634717" w:rsidRPr="003A5F55" w:rsidTr="00B12E90">
        <w:trPr>
          <w:cantSplit/>
          <w:trHeight w:val="300"/>
        </w:trPr>
        <w:tc>
          <w:tcPr>
            <w:tcW w:w="3256" w:type="dxa"/>
            <w:shd w:val="clear" w:color="auto" w:fill="auto"/>
            <w:noWrap/>
          </w:tcPr>
          <w:p w:rsidR="005F27CB" w:rsidRPr="003A5F55" w:rsidRDefault="005F27CB" w:rsidP="005F27CB">
            <w:pPr>
              <w:overflowPunct/>
              <w:autoSpaceDE/>
              <w:autoSpaceDN/>
              <w:adjustRightInd/>
              <w:spacing w:before="40" w:after="40"/>
              <w:textAlignment w:val="auto"/>
              <w:rPr>
                <w:rFonts w:cs="Arial"/>
                <w:color w:val="000000"/>
                <w:sz w:val="18"/>
                <w:szCs w:val="18"/>
                <w:lang w:eastAsia="zh-CN"/>
              </w:rPr>
            </w:pPr>
            <w:r w:rsidRPr="003A5F55">
              <w:rPr>
                <w:rFonts w:cs="Arial"/>
                <w:color w:val="000000"/>
                <w:sz w:val="18"/>
                <w:szCs w:val="18"/>
                <w:lang w:eastAsia="zh-CN"/>
              </w:rPr>
              <w:t>Wins Limited</w:t>
            </w:r>
          </w:p>
        </w:tc>
        <w:tc>
          <w:tcPr>
            <w:tcW w:w="3089" w:type="dxa"/>
            <w:shd w:val="clear" w:color="auto" w:fill="auto"/>
            <w:noWrap/>
          </w:tcPr>
          <w:p w:rsidR="005F27CB" w:rsidRPr="003A5F55" w:rsidRDefault="005F27CB" w:rsidP="005F27CB">
            <w:pPr>
              <w:overflowPunct/>
              <w:autoSpaceDE/>
              <w:autoSpaceDN/>
              <w:adjustRightInd/>
              <w:spacing w:before="40" w:after="40"/>
              <w:textAlignment w:val="auto"/>
              <w:rPr>
                <w:rFonts w:cs="Arial"/>
                <w:color w:val="000000"/>
                <w:sz w:val="18"/>
                <w:szCs w:val="18"/>
                <w:lang w:eastAsia="zh-CN"/>
              </w:rPr>
            </w:pPr>
            <w:r w:rsidRPr="003A5F55">
              <w:rPr>
                <w:rFonts w:cs="Arial"/>
                <w:color w:val="000000"/>
                <w:sz w:val="18"/>
                <w:szCs w:val="18"/>
                <w:lang w:eastAsia="zh-CN"/>
              </w:rPr>
              <w:t>Wins Limited</w:t>
            </w:r>
          </w:p>
        </w:tc>
        <w:tc>
          <w:tcPr>
            <w:tcW w:w="1843" w:type="dxa"/>
            <w:shd w:val="clear" w:color="auto" w:fill="auto"/>
            <w:noWrap/>
          </w:tcPr>
          <w:p w:rsidR="005F27CB" w:rsidRPr="003A5F55" w:rsidRDefault="005F27CB" w:rsidP="002E2316">
            <w:pPr>
              <w:overflowPunct/>
              <w:autoSpaceDE/>
              <w:autoSpaceDN/>
              <w:adjustRightInd/>
              <w:spacing w:before="40" w:after="40"/>
              <w:ind w:left="397"/>
              <w:textAlignment w:val="auto"/>
              <w:rPr>
                <w:rFonts w:cs="Arial"/>
                <w:color w:val="000000"/>
                <w:sz w:val="18"/>
                <w:szCs w:val="18"/>
                <w:lang w:eastAsia="zh-CN"/>
              </w:rPr>
            </w:pPr>
            <w:r w:rsidRPr="003A5F55">
              <w:rPr>
                <w:rFonts w:cs="Arial"/>
                <w:color w:val="000000"/>
                <w:sz w:val="18"/>
                <w:szCs w:val="18"/>
                <w:lang w:eastAsia="zh-CN"/>
              </w:rPr>
              <w:t>+883 5150</w:t>
            </w:r>
          </w:p>
        </w:tc>
        <w:tc>
          <w:tcPr>
            <w:tcW w:w="1134" w:type="dxa"/>
            <w:shd w:val="clear" w:color="auto" w:fill="auto"/>
            <w:noWrap/>
          </w:tcPr>
          <w:p w:rsidR="005F27CB" w:rsidRPr="003A5F55" w:rsidRDefault="005F27CB" w:rsidP="002E2316">
            <w:pPr>
              <w:overflowPunct/>
              <w:autoSpaceDE/>
              <w:autoSpaceDN/>
              <w:adjustRightInd/>
              <w:spacing w:before="40" w:after="40"/>
              <w:jc w:val="center"/>
              <w:textAlignment w:val="auto"/>
              <w:rPr>
                <w:rFonts w:cs="Arial"/>
                <w:color w:val="000000"/>
                <w:sz w:val="18"/>
                <w:szCs w:val="18"/>
                <w:lang w:eastAsia="zh-CN"/>
              </w:rPr>
            </w:pPr>
            <w:r w:rsidRPr="003A5F55">
              <w:rPr>
                <w:rFonts w:cs="Arial"/>
                <w:color w:val="000000"/>
                <w:sz w:val="18"/>
                <w:szCs w:val="18"/>
                <w:lang w:eastAsia="zh-CN"/>
              </w:rPr>
              <w:t>Assigned</w:t>
            </w:r>
          </w:p>
        </w:tc>
      </w:tr>
      <w:tr w:rsidR="00634717" w:rsidRPr="003A5F55" w:rsidTr="00B12E90">
        <w:trPr>
          <w:cantSplit/>
          <w:trHeight w:val="300"/>
        </w:trPr>
        <w:tc>
          <w:tcPr>
            <w:tcW w:w="3256" w:type="dxa"/>
            <w:shd w:val="clear" w:color="auto" w:fill="auto"/>
            <w:noWrap/>
          </w:tcPr>
          <w:p w:rsidR="0080099D" w:rsidRPr="003A5F55" w:rsidRDefault="0080099D" w:rsidP="005F27CB">
            <w:pPr>
              <w:overflowPunct/>
              <w:autoSpaceDE/>
              <w:autoSpaceDN/>
              <w:adjustRightInd/>
              <w:spacing w:before="40" w:after="40"/>
              <w:textAlignment w:val="auto"/>
              <w:rPr>
                <w:rFonts w:cs="Arial"/>
                <w:color w:val="000000"/>
                <w:sz w:val="18"/>
                <w:szCs w:val="18"/>
                <w:lang w:eastAsia="zh-CN"/>
              </w:rPr>
            </w:pPr>
            <w:r w:rsidRPr="003A5F55">
              <w:rPr>
                <w:rFonts w:cs="Arial"/>
                <w:color w:val="000000"/>
                <w:sz w:val="18"/>
                <w:szCs w:val="18"/>
                <w:lang w:eastAsia="zh-CN"/>
              </w:rPr>
              <w:t>Tel2tel kft.</w:t>
            </w:r>
          </w:p>
        </w:tc>
        <w:tc>
          <w:tcPr>
            <w:tcW w:w="3089" w:type="dxa"/>
            <w:shd w:val="clear" w:color="auto" w:fill="auto"/>
            <w:noWrap/>
          </w:tcPr>
          <w:p w:rsidR="0080099D" w:rsidRPr="003A5F55" w:rsidRDefault="0080099D" w:rsidP="005F27CB">
            <w:pPr>
              <w:overflowPunct/>
              <w:autoSpaceDE/>
              <w:autoSpaceDN/>
              <w:adjustRightInd/>
              <w:spacing w:before="40" w:after="40"/>
              <w:textAlignment w:val="auto"/>
              <w:rPr>
                <w:rFonts w:cs="Arial"/>
                <w:color w:val="000000"/>
                <w:sz w:val="18"/>
                <w:szCs w:val="18"/>
                <w:lang w:eastAsia="zh-CN"/>
              </w:rPr>
            </w:pPr>
            <w:r w:rsidRPr="003A5F55">
              <w:rPr>
                <w:rFonts w:cs="Arial"/>
                <w:color w:val="000000"/>
                <w:sz w:val="18"/>
                <w:szCs w:val="18"/>
                <w:lang w:eastAsia="zh-CN"/>
              </w:rPr>
              <w:t>Tel2tel kft.</w:t>
            </w:r>
          </w:p>
        </w:tc>
        <w:tc>
          <w:tcPr>
            <w:tcW w:w="1843" w:type="dxa"/>
            <w:shd w:val="clear" w:color="auto" w:fill="auto"/>
            <w:noWrap/>
          </w:tcPr>
          <w:p w:rsidR="0080099D" w:rsidRPr="003A5F55" w:rsidRDefault="0080099D" w:rsidP="002E2316">
            <w:pPr>
              <w:overflowPunct/>
              <w:autoSpaceDE/>
              <w:autoSpaceDN/>
              <w:adjustRightInd/>
              <w:spacing w:before="40" w:after="40"/>
              <w:ind w:left="397"/>
              <w:textAlignment w:val="auto"/>
              <w:rPr>
                <w:rFonts w:cs="Arial"/>
                <w:color w:val="000000"/>
                <w:sz w:val="18"/>
                <w:szCs w:val="18"/>
                <w:lang w:eastAsia="zh-CN"/>
              </w:rPr>
            </w:pPr>
            <w:r w:rsidRPr="003A5F55">
              <w:rPr>
                <w:rFonts w:cs="Arial"/>
                <w:color w:val="000000"/>
                <w:sz w:val="18"/>
                <w:szCs w:val="18"/>
                <w:lang w:eastAsia="zh-CN"/>
              </w:rPr>
              <w:t>+883 5160</w:t>
            </w:r>
          </w:p>
        </w:tc>
        <w:tc>
          <w:tcPr>
            <w:tcW w:w="1134" w:type="dxa"/>
            <w:shd w:val="clear" w:color="auto" w:fill="auto"/>
            <w:noWrap/>
          </w:tcPr>
          <w:p w:rsidR="0080099D" w:rsidRPr="003A5F55" w:rsidRDefault="0080099D" w:rsidP="002E2316">
            <w:pPr>
              <w:overflowPunct/>
              <w:autoSpaceDE/>
              <w:autoSpaceDN/>
              <w:adjustRightInd/>
              <w:spacing w:before="40" w:after="40"/>
              <w:jc w:val="center"/>
              <w:textAlignment w:val="auto"/>
              <w:rPr>
                <w:rFonts w:cs="Arial"/>
                <w:color w:val="000000"/>
                <w:sz w:val="18"/>
                <w:szCs w:val="18"/>
                <w:lang w:eastAsia="zh-CN"/>
              </w:rPr>
            </w:pPr>
            <w:r w:rsidRPr="003A5F55">
              <w:rPr>
                <w:rFonts w:cs="Arial"/>
                <w:color w:val="000000"/>
                <w:sz w:val="18"/>
                <w:szCs w:val="18"/>
                <w:lang w:eastAsia="zh-CN"/>
              </w:rPr>
              <w:t>Assigned</w:t>
            </w:r>
          </w:p>
        </w:tc>
      </w:tr>
    </w:tbl>
    <w:p w:rsidR="005F27CB" w:rsidRDefault="005F27CB" w:rsidP="00F209BC">
      <w:pPr>
        <w:rPr>
          <w:sz w:val="18"/>
        </w:rPr>
      </w:pPr>
    </w:p>
    <w:p w:rsidR="005F27CB" w:rsidRDefault="005F27CB" w:rsidP="00F209BC">
      <w:pPr>
        <w:rPr>
          <w:sz w:val="18"/>
        </w:rPr>
      </w:pPr>
    </w:p>
    <w:p w:rsidR="008975F6" w:rsidRDefault="008975F6" w:rsidP="008975F6">
      <w:pPr>
        <w:rPr>
          <w:color w:val="000000"/>
          <w:sz w:val="18"/>
        </w:rPr>
      </w:pPr>
    </w:p>
    <w:p w:rsidR="008975F6" w:rsidRPr="005560DC" w:rsidRDefault="008975F6" w:rsidP="00EC5585">
      <w:pPr>
        <w:widowControl w:val="0"/>
        <w:tabs>
          <w:tab w:val="left" w:pos="0"/>
          <w:tab w:val="left" w:pos="340"/>
        </w:tabs>
        <w:ind w:left="340" w:hanging="340"/>
        <w:rPr>
          <w:color w:val="000000" w:themeColor="text1"/>
          <w:sz w:val="18"/>
        </w:rPr>
      </w:pPr>
      <w:r w:rsidRPr="005560DC">
        <w:rPr>
          <w:color w:val="000000" w:themeColor="text1"/>
          <w:sz w:val="18"/>
        </w:rPr>
        <w:t>r</w:t>
      </w:r>
      <w:r w:rsidRPr="005560DC">
        <w:rPr>
          <w:color w:val="000000" w:themeColor="text1"/>
          <w:sz w:val="18"/>
        </w:rPr>
        <w:tab/>
      </w:r>
      <w:r w:rsidR="00EC5585" w:rsidRPr="005560DC">
        <w:rPr>
          <w:color w:val="000000" w:themeColor="text1"/>
          <w:sz w:val="18"/>
        </w:rPr>
        <w:t>This designation is without prejudice to positions on status, and is in line with UNSCR 1244 and the ICJ Opinion on the Kosovo declaration of independence.</w:t>
      </w:r>
    </w:p>
    <w:p w:rsidR="008975F6" w:rsidRDefault="008975F6" w:rsidP="008975F6">
      <w:pPr>
        <w:rPr>
          <w:sz w:val="18"/>
        </w:rPr>
      </w:pPr>
    </w:p>
    <w:p w:rsidR="008975F6" w:rsidRPr="00782F01" w:rsidRDefault="008975F6" w:rsidP="00F209BC">
      <w:pPr>
        <w:rPr>
          <w:sz w:val="18"/>
        </w:rPr>
      </w:pPr>
    </w:p>
    <w:p w:rsidR="005C7335" w:rsidRPr="00782F01" w:rsidRDefault="005C7335">
      <w:pPr>
        <w:jc w:val="center"/>
        <w:rPr>
          <w:sz w:val="18"/>
        </w:rPr>
      </w:pPr>
    </w:p>
    <w:p w:rsidR="005C7335" w:rsidRDefault="005C7335">
      <w:pPr>
        <w:jc w:val="center"/>
        <w:rPr>
          <w:b/>
          <w:sz w:val="18"/>
        </w:rPr>
      </w:pPr>
      <w:r>
        <w:rPr>
          <w:b/>
          <w:sz w:val="18"/>
        </w:rPr>
        <w:br w:type="page"/>
      </w:r>
    </w:p>
    <w:p w:rsidR="005C7335" w:rsidRDefault="005C7335">
      <w:pPr>
        <w:jc w:val="center"/>
        <w:rPr>
          <w:b/>
          <w:sz w:val="18"/>
        </w:rPr>
      </w:pPr>
    </w:p>
    <w:p w:rsidR="00DE7D03" w:rsidRPr="003A5F55" w:rsidRDefault="00DE7D03" w:rsidP="00DE7D03">
      <w:pPr>
        <w:jc w:val="center"/>
        <w:rPr>
          <w:b/>
          <w:color w:val="000000"/>
          <w:sz w:val="18"/>
        </w:rPr>
      </w:pPr>
      <w:r w:rsidRPr="003A5F55">
        <w:rPr>
          <w:b/>
          <w:color w:val="000000"/>
          <w:sz w:val="18"/>
        </w:rPr>
        <w:t>Spare Rec. ITU-T E.164 country codes</w:t>
      </w:r>
    </w:p>
    <w:p w:rsidR="00DE7D03" w:rsidRDefault="00DE7D03">
      <w:pPr>
        <w:jc w:val="center"/>
        <w:rPr>
          <w:sz w:val="18"/>
        </w:rPr>
      </w:pPr>
    </w:p>
    <w:p w:rsidR="005C7335" w:rsidRDefault="005C7335">
      <w:pPr>
        <w:jc w:val="center"/>
        <w:rPr>
          <w:sz w:val="18"/>
        </w:rPr>
      </w:pPr>
    </w:p>
    <w:p w:rsidR="005C7335" w:rsidRDefault="005C7335">
      <w:pPr>
        <w:rPr>
          <w:sz w:val="18"/>
        </w:rPr>
      </w:pPr>
    </w:p>
    <w:p w:rsidR="005C7335" w:rsidRDefault="005C7335">
      <w:pPr>
        <w:rPr>
          <w:b/>
          <w:sz w:val="18"/>
        </w:rPr>
      </w:pPr>
      <w:r>
        <w:rPr>
          <w:b/>
          <w:sz w:val="18"/>
        </w:rPr>
        <w:t>Spare codes that may be allocated as country codes or global service codes</w:t>
      </w:r>
    </w:p>
    <w:p w:rsidR="005C7335" w:rsidRDefault="005C7335">
      <w:pPr>
        <w:rPr>
          <w:b/>
          <w:sz w:val="18"/>
        </w:rPr>
      </w:pPr>
    </w:p>
    <w:p w:rsidR="005C7335" w:rsidRDefault="005C7335">
      <w:pPr>
        <w:rPr>
          <w:i/>
          <w:sz w:val="18"/>
        </w:rPr>
      </w:pPr>
      <w:r>
        <w:rPr>
          <w:i/>
          <w:sz w:val="18"/>
        </w:rPr>
        <w:t>Spare codes with a note</w:t>
      </w:r>
    </w:p>
    <w:p w:rsidR="005C7335" w:rsidRDefault="005C7335">
      <w:pPr>
        <w:rPr>
          <w:sz w:val="18"/>
        </w:rPr>
      </w:pPr>
    </w:p>
    <w:p w:rsidR="005C7335" w:rsidRDefault="005C7335">
      <w:pPr>
        <w:rPr>
          <w:sz w:val="18"/>
        </w:rPr>
      </w:pPr>
      <w:r>
        <w:rPr>
          <w:sz w:val="18"/>
        </w:rPr>
        <w:t>280,</w:t>
      </w:r>
      <w:r>
        <w:rPr>
          <w:sz w:val="18"/>
        </w:rPr>
        <w:tab/>
        <w:t xml:space="preserve">281, </w:t>
      </w:r>
      <w:r>
        <w:rPr>
          <w:sz w:val="18"/>
        </w:rPr>
        <w:tab/>
        <w:t xml:space="preserve">282, </w:t>
      </w:r>
      <w:r>
        <w:rPr>
          <w:sz w:val="18"/>
        </w:rPr>
        <w:tab/>
        <w:t xml:space="preserve">283, </w:t>
      </w:r>
      <w:r>
        <w:rPr>
          <w:sz w:val="18"/>
        </w:rPr>
        <w:tab/>
        <w:t xml:space="preserve">284, </w:t>
      </w:r>
      <w:r>
        <w:rPr>
          <w:sz w:val="18"/>
        </w:rPr>
        <w:tab/>
        <w:t xml:space="preserve">285, </w:t>
      </w:r>
      <w:r>
        <w:rPr>
          <w:sz w:val="18"/>
        </w:rPr>
        <w:tab/>
        <w:t xml:space="preserve">286, </w:t>
      </w:r>
      <w:r>
        <w:rPr>
          <w:sz w:val="18"/>
        </w:rPr>
        <w:tab/>
        <w:t xml:space="preserve">287, </w:t>
      </w:r>
      <w:r>
        <w:rPr>
          <w:sz w:val="18"/>
        </w:rPr>
        <w:tab/>
        <w:t xml:space="preserve">288, </w:t>
      </w:r>
      <w:r>
        <w:rPr>
          <w:sz w:val="18"/>
        </w:rPr>
        <w:tab/>
        <w:t>289</w:t>
      </w:r>
    </w:p>
    <w:p w:rsidR="005C7335" w:rsidRDefault="005C7335">
      <w:pPr>
        <w:rPr>
          <w:sz w:val="18"/>
        </w:rPr>
      </w:pPr>
    </w:p>
    <w:p w:rsidR="005C7335" w:rsidRDefault="005C7335">
      <w:pPr>
        <w:rPr>
          <w:sz w:val="18"/>
        </w:rPr>
      </w:pPr>
      <w:r>
        <w:rPr>
          <w:sz w:val="18"/>
        </w:rPr>
        <w:t>801,</w:t>
      </w:r>
      <w:r>
        <w:rPr>
          <w:sz w:val="18"/>
        </w:rPr>
        <w:tab/>
        <w:t>802,</w:t>
      </w:r>
      <w:r>
        <w:rPr>
          <w:sz w:val="18"/>
        </w:rPr>
        <w:tab/>
        <w:t>803,</w:t>
      </w:r>
      <w:r>
        <w:rPr>
          <w:sz w:val="18"/>
        </w:rPr>
        <w:tab/>
        <w:t>804,</w:t>
      </w:r>
      <w:r>
        <w:rPr>
          <w:sz w:val="18"/>
        </w:rPr>
        <w:tab/>
        <w:t>805,</w:t>
      </w:r>
      <w:r>
        <w:rPr>
          <w:sz w:val="18"/>
        </w:rPr>
        <w:tab/>
        <w:t>806,</w:t>
      </w:r>
      <w:r>
        <w:rPr>
          <w:sz w:val="18"/>
        </w:rPr>
        <w:tab/>
        <w:t>807,</w:t>
      </w:r>
      <w:r>
        <w:rPr>
          <w:sz w:val="18"/>
        </w:rPr>
        <w:tab/>
        <w:t>809</w:t>
      </w:r>
    </w:p>
    <w:p w:rsidR="005C7335" w:rsidRDefault="005C7335">
      <w:pPr>
        <w:rPr>
          <w:sz w:val="18"/>
        </w:rPr>
      </w:pPr>
    </w:p>
    <w:p w:rsidR="005C7335" w:rsidRDefault="005C7335">
      <w:pPr>
        <w:rPr>
          <w:sz w:val="18"/>
        </w:rPr>
      </w:pPr>
      <w:r>
        <w:rPr>
          <w:sz w:val="18"/>
        </w:rPr>
        <w:t>830,</w:t>
      </w:r>
      <w:r>
        <w:rPr>
          <w:sz w:val="18"/>
        </w:rPr>
        <w:tab/>
        <w:t>831,</w:t>
      </w:r>
      <w:r>
        <w:rPr>
          <w:sz w:val="18"/>
        </w:rPr>
        <w:tab/>
        <w:t>832,</w:t>
      </w:r>
      <w:r>
        <w:rPr>
          <w:sz w:val="18"/>
        </w:rPr>
        <w:tab/>
        <w:t>833,</w:t>
      </w:r>
      <w:r>
        <w:rPr>
          <w:sz w:val="18"/>
        </w:rPr>
        <w:tab/>
        <w:t>834,</w:t>
      </w:r>
      <w:r>
        <w:rPr>
          <w:sz w:val="18"/>
        </w:rPr>
        <w:tab/>
        <w:t>835,</w:t>
      </w:r>
      <w:r>
        <w:rPr>
          <w:sz w:val="18"/>
        </w:rPr>
        <w:tab/>
        <w:t>836,</w:t>
      </w:r>
      <w:r>
        <w:rPr>
          <w:sz w:val="18"/>
        </w:rPr>
        <w:tab/>
        <w:t>837,</w:t>
      </w:r>
      <w:r>
        <w:rPr>
          <w:sz w:val="18"/>
        </w:rPr>
        <w:tab/>
        <w:t>838,</w:t>
      </w:r>
      <w:r>
        <w:rPr>
          <w:sz w:val="18"/>
        </w:rPr>
        <w:tab/>
        <w:t>839</w:t>
      </w:r>
    </w:p>
    <w:p w:rsidR="005C7335" w:rsidRDefault="005C7335">
      <w:pPr>
        <w:rPr>
          <w:sz w:val="18"/>
        </w:rPr>
      </w:pPr>
    </w:p>
    <w:p w:rsidR="005C7335" w:rsidRDefault="005C7335">
      <w:pPr>
        <w:rPr>
          <w:sz w:val="18"/>
        </w:rPr>
      </w:pPr>
      <w:r>
        <w:rPr>
          <w:sz w:val="18"/>
        </w:rPr>
        <w:t>890,</w:t>
      </w:r>
      <w:r>
        <w:rPr>
          <w:sz w:val="18"/>
        </w:rPr>
        <w:tab/>
        <w:t>891,</w:t>
      </w:r>
      <w:r>
        <w:rPr>
          <w:sz w:val="18"/>
        </w:rPr>
        <w:tab/>
        <w:t>892,</w:t>
      </w:r>
      <w:r>
        <w:rPr>
          <w:sz w:val="18"/>
        </w:rPr>
        <w:tab/>
        <w:t>893,</w:t>
      </w:r>
      <w:r>
        <w:rPr>
          <w:sz w:val="18"/>
        </w:rPr>
        <w:tab/>
        <w:t>894,</w:t>
      </w:r>
      <w:r>
        <w:rPr>
          <w:sz w:val="18"/>
        </w:rPr>
        <w:tab/>
        <w:t>895,</w:t>
      </w:r>
      <w:r>
        <w:rPr>
          <w:sz w:val="18"/>
        </w:rPr>
        <w:tab/>
        <w:t>896,</w:t>
      </w:r>
      <w:r>
        <w:rPr>
          <w:sz w:val="18"/>
        </w:rPr>
        <w:tab/>
        <w:t>897,</w:t>
      </w:r>
      <w:r>
        <w:rPr>
          <w:sz w:val="18"/>
        </w:rPr>
        <w:tab/>
        <w:t>898,</w:t>
      </w:r>
      <w:r>
        <w:rPr>
          <w:sz w:val="18"/>
        </w:rPr>
        <w:tab/>
        <w:t>899</w:t>
      </w:r>
    </w:p>
    <w:p w:rsidR="005C7335" w:rsidRDefault="005C7335">
      <w:pPr>
        <w:rPr>
          <w:sz w:val="18"/>
        </w:rPr>
      </w:pPr>
    </w:p>
    <w:p w:rsidR="005C7335" w:rsidRDefault="005C7335">
      <w:pPr>
        <w:rPr>
          <w:sz w:val="18"/>
        </w:rPr>
      </w:pPr>
      <w:r>
        <w:rPr>
          <w:i/>
          <w:sz w:val="18"/>
        </w:rPr>
        <w:t>Spare codes without a note</w:t>
      </w:r>
    </w:p>
    <w:p w:rsidR="005C7335" w:rsidRDefault="005C7335">
      <w:pPr>
        <w:rPr>
          <w:sz w:val="18"/>
        </w:rPr>
      </w:pPr>
    </w:p>
    <w:p w:rsidR="005C7335" w:rsidRDefault="005C7335">
      <w:pPr>
        <w:rPr>
          <w:sz w:val="18"/>
        </w:rPr>
      </w:pPr>
      <w:r>
        <w:rPr>
          <w:sz w:val="18"/>
        </w:rPr>
        <w:t>210,</w:t>
      </w:r>
      <w:r>
        <w:rPr>
          <w:sz w:val="18"/>
        </w:rPr>
        <w:tab/>
        <w:t>214,</w:t>
      </w:r>
      <w:r>
        <w:rPr>
          <w:sz w:val="18"/>
        </w:rPr>
        <w:tab/>
        <w:t>215,</w:t>
      </w:r>
      <w:r>
        <w:rPr>
          <w:sz w:val="18"/>
        </w:rPr>
        <w:tab/>
        <w:t>217,</w:t>
      </w:r>
      <w:r>
        <w:rPr>
          <w:sz w:val="18"/>
        </w:rPr>
        <w:tab/>
        <w:t>219</w:t>
      </w:r>
    </w:p>
    <w:p w:rsidR="005C7335" w:rsidRDefault="005C7335">
      <w:pPr>
        <w:rPr>
          <w:sz w:val="18"/>
        </w:rPr>
      </w:pPr>
    </w:p>
    <w:p w:rsidR="005C7335" w:rsidRDefault="005C7335">
      <w:pPr>
        <w:rPr>
          <w:sz w:val="18"/>
        </w:rPr>
      </w:pPr>
      <w:r>
        <w:rPr>
          <w:sz w:val="18"/>
        </w:rPr>
        <w:t>259,</w:t>
      </w:r>
      <w:r>
        <w:rPr>
          <w:sz w:val="18"/>
        </w:rPr>
        <w:tab/>
        <w:t>292,</w:t>
      </w:r>
      <w:r>
        <w:rPr>
          <w:sz w:val="18"/>
        </w:rPr>
        <w:tab/>
        <w:t>293,</w:t>
      </w:r>
      <w:r>
        <w:rPr>
          <w:sz w:val="18"/>
        </w:rPr>
        <w:tab/>
        <w:t>294,</w:t>
      </w:r>
      <w:r>
        <w:rPr>
          <w:sz w:val="18"/>
        </w:rPr>
        <w:tab/>
        <w:t>295,</w:t>
      </w:r>
      <w:r>
        <w:rPr>
          <w:sz w:val="18"/>
        </w:rPr>
        <w:tab/>
        <w:t>296</w:t>
      </w:r>
    </w:p>
    <w:p w:rsidR="005C7335" w:rsidRDefault="005C7335">
      <w:pPr>
        <w:rPr>
          <w:sz w:val="18"/>
        </w:rPr>
      </w:pPr>
    </w:p>
    <w:p w:rsidR="005C7335" w:rsidRDefault="005C7335">
      <w:pPr>
        <w:rPr>
          <w:sz w:val="18"/>
        </w:rPr>
      </w:pPr>
      <w:r>
        <w:rPr>
          <w:sz w:val="18"/>
        </w:rPr>
        <w:t>384</w:t>
      </w:r>
    </w:p>
    <w:p w:rsidR="005C7335" w:rsidRDefault="005C7335">
      <w:pPr>
        <w:rPr>
          <w:sz w:val="18"/>
        </w:rPr>
      </w:pPr>
    </w:p>
    <w:p w:rsidR="005C7335" w:rsidRDefault="005C7335">
      <w:pPr>
        <w:rPr>
          <w:sz w:val="18"/>
        </w:rPr>
      </w:pPr>
      <w:r>
        <w:rPr>
          <w:sz w:val="18"/>
        </w:rPr>
        <w:t>422,</w:t>
      </w:r>
      <w:r>
        <w:rPr>
          <w:sz w:val="18"/>
        </w:rPr>
        <w:tab/>
        <w:t>424,</w:t>
      </w:r>
      <w:r>
        <w:rPr>
          <w:sz w:val="18"/>
        </w:rPr>
        <w:tab/>
        <w:t>425,</w:t>
      </w:r>
      <w:r>
        <w:rPr>
          <w:sz w:val="18"/>
        </w:rPr>
        <w:tab/>
        <w:t>426,</w:t>
      </w:r>
      <w:r>
        <w:rPr>
          <w:sz w:val="18"/>
        </w:rPr>
        <w:tab/>
        <w:t>427,</w:t>
      </w:r>
      <w:r>
        <w:rPr>
          <w:sz w:val="18"/>
        </w:rPr>
        <w:tab/>
        <w:t>428,</w:t>
      </w:r>
      <w:r>
        <w:rPr>
          <w:sz w:val="18"/>
        </w:rPr>
        <w:tab/>
        <w:t>429</w:t>
      </w:r>
    </w:p>
    <w:p w:rsidR="005C7335" w:rsidRDefault="005C7335">
      <w:pPr>
        <w:rPr>
          <w:sz w:val="18"/>
        </w:rPr>
      </w:pPr>
    </w:p>
    <w:p w:rsidR="005C7335" w:rsidRDefault="005C7335">
      <w:pPr>
        <w:rPr>
          <w:sz w:val="18"/>
        </w:rPr>
      </w:pPr>
      <w:r>
        <w:rPr>
          <w:sz w:val="18"/>
        </w:rPr>
        <w:t>671,</w:t>
      </w:r>
      <w:r>
        <w:rPr>
          <w:sz w:val="18"/>
        </w:rPr>
        <w:tab/>
        <w:t>684,</w:t>
      </w:r>
      <w:r>
        <w:rPr>
          <w:sz w:val="18"/>
        </w:rPr>
        <w:tab/>
        <w:t>693,</w:t>
      </w:r>
      <w:r>
        <w:rPr>
          <w:sz w:val="18"/>
        </w:rPr>
        <w:tab/>
        <w:t>694,</w:t>
      </w:r>
      <w:r>
        <w:rPr>
          <w:sz w:val="18"/>
        </w:rPr>
        <w:tab/>
        <w:t>695,</w:t>
      </w:r>
      <w:r>
        <w:rPr>
          <w:sz w:val="18"/>
        </w:rPr>
        <w:tab/>
        <w:t>696,</w:t>
      </w:r>
      <w:r>
        <w:rPr>
          <w:sz w:val="18"/>
        </w:rPr>
        <w:tab/>
        <w:t>697,</w:t>
      </w:r>
      <w:r>
        <w:rPr>
          <w:sz w:val="18"/>
        </w:rPr>
        <w:tab/>
        <w:t>698,</w:t>
      </w:r>
      <w:r>
        <w:rPr>
          <w:sz w:val="18"/>
        </w:rPr>
        <w:tab/>
        <w:t>699</w:t>
      </w:r>
    </w:p>
    <w:p w:rsidR="005C7335" w:rsidRDefault="005C7335">
      <w:pPr>
        <w:rPr>
          <w:sz w:val="18"/>
        </w:rPr>
      </w:pPr>
    </w:p>
    <w:p w:rsidR="005C7335" w:rsidRDefault="005C7335">
      <w:pPr>
        <w:rPr>
          <w:sz w:val="18"/>
        </w:rPr>
      </w:pPr>
      <w:r>
        <w:rPr>
          <w:sz w:val="18"/>
        </w:rPr>
        <w:t>851,</w:t>
      </w:r>
      <w:r>
        <w:rPr>
          <w:sz w:val="18"/>
        </w:rPr>
        <w:tab/>
        <w:t>854,</w:t>
      </w:r>
      <w:r>
        <w:rPr>
          <w:sz w:val="18"/>
        </w:rPr>
        <w:tab/>
        <w:t>857,</w:t>
      </w:r>
      <w:r>
        <w:rPr>
          <w:sz w:val="18"/>
        </w:rPr>
        <w:tab/>
        <w:t>858,</w:t>
      </w:r>
      <w:r>
        <w:rPr>
          <w:sz w:val="18"/>
        </w:rPr>
        <w:tab/>
        <w:t>859</w:t>
      </w:r>
    </w:p>
    <w:p w:rsidR="005C7335" w:rsidRDefault="005C7335">
      <w:pPr>
        <w:rPr>
          <w:sz w:val="18"/>
        </w:rPr>
      </w:pPr>
    </w:p>
    <w:p w:rsidR="005C7335" w:rsidRDefault="005C7335">
      <w:pPr>
        <w:rPr>
          <w:sz w:val="18"/>
        </w:rPr>
      </w:pPr>
      <w:r>
        <w:rPr>
          <w:sz w:val="18"/>
        </w:rPr>
        <w:t>871,</w:t>
      </w:r>
      <w:r>
        <w:rPr>
          <w:sz w:val="18"/>
        </w:rPr>
        <w:tab/>
        <w:t>872,</w:t>
      </w:r>
      <w:r>
        <w:rPr>
          <w:sz w:val="18"/>
        </w:rPr>
        <w:tab/>
        <w:t>873,</w:t>
      </w:r>
      <w:r>
        <w:rPr>
          <w:sz w:val="18"/>
        </w:rPr>
        <w:tab/>
        <w:t>874</w:t>
      </w:r>
    </w:p>
    <w:p w:rsidR="005C7335" w:rsidRDefault="005C7335">
      <w:pPr>
        <w:rPr>
          <w:sz w:val="18"/>
        </w:rPr>
      </w:pPr>
    </w:p>
    <w:p w:rsidR="005C7335" w:rsidRDefault="005C7335">
      <w:pPr>
        <w:rPr>
          <w:sz w:val="18"/>
        </w:rPr>
      </w:pPr>
      <w:r>
        <w:rPr>
          <w:sz w:val="18"/>
        </w:rPr>
        <w:t>884,</w:t>
      </w:r>
      <w:r>
        <w:rPr>
          <w:sz w:val="18"/>
        </w:rPr>
        <w:tab/>
        <w:t>885,</w:t>
      </w:r>
      <w:r>
        <w:rPr>
          <w:sz w:val="18"/>
        </w:rPr>
        <w:tab/>
        <w:t>887,</w:t>
      </w:r>
      <w:r>
        <w:rPr>
          <w:sz w:val="18"/>
        </w:rPr>
        <w:tab/>
        <w:t>889</w:t>
      </w:r>
    </w:p>
    <w:p w:rsidR="005C7335" w:rsidRDefault="005C7335">
      <w:pPr>
        <w:rPr>
          <w:sz w:val="18"/>
        </w:rPr>
      </w:pPr>
    </w:p>
    <w:p w:rsidR="005C7335" w:rsidRDefault="005C7335">
      <w:pPr>
        <w:rPr>
          <w:sz w:val="18"/>
        </w:rPr>
      </w:pPr>
      <w:r>
        <w:rPr>
          <w:sz w:val="18"/>
        </w:rPr>
        <w:t>978,</w:t>
      </w:r>
      <w:r>
        <w:rPr>
          <w:sz w:val="18"/>
        </w:rPr>
        <w:tab/>
        <w:t>990,</w:t>
      </w:r>
      <w:r>
        <w:rPr>
          <w:sz w:val="18"/>
        </w:rPr>
        <w:tab/>
        <w:t>997</w:t>
      </w:r>
    </w:p>
    <w:p w:rsidR="005C7335" w:rsidRDefault="005C7335"/>
    <w:p w:rsidR="009B2FEB" w:rsidRPr="0066110A" w:rsidRDefault="005C7335" w:rsidP="0066110A">
      <w:pPr>
        <w:rPr>
          <w:b/>
          <w:sz w:val="18"/>
        </w:rPr>
      </w:pPr>
      <w:r>
        <w:rPr>
          <w:b/>
          <w:sz w:val="18"/>
        </w:rPr>
        <w:br w:type="page"/>
      </w:r>
    </w:p>
    <w:p w:rsidR="009B2FEB" w:rsidRDefault="009B2FEB">
      <w:pPr>
        <w:jc w:val="center"/>
        <w:rPr>
          <w:b/>
          <w:sz w:val="18"/>
        </w:rPr>
      </w:pPr>
      <w:r>
        <w:rPr>
          <w:b/>
          <w:sz w:val="18"/>
        </w:rPr>
        <w:t>AMENDMENTS</w:t>
      </w:r>
    </w:p>
    <w:p w:rsidR="009B2FEB" w:rsidRDefault="009B2FEB">
      <w:pPr>
        <w:rPr>
          <w:sz w:val="18"/>
        </w:rPr>
      </w:pPr>
    </w:p>
    <w:tbl>
      <w:tblPr>
        <w:tblW w:w="0" w:type="auto"/>
        <w:tblInd w:w="851" w:type="dxa"/>
        <w:tblLayout w:type="fixed"/>
        <w:tblLook w:val="0000" w:firstRow="0" w:lastRow="0" w:firstColumn="0" w:lastColumn="0" w:noHBand="0" w:noVBand="0"/>
      </w:tblPr>
      <w:tblGrid>
        <w:gridCol w:w="2268"/>
        <w:gridCol w:w="2835"/>
        <w:gridCol w:w="3402"/>
      </w:tblGrid>
      <w:tr w:rsidR="009B2FEB">
        <w:trPr>
          <w:cantSplit/>
          <w:trHeight w:val="360"/>
        </w:trPr>
        <w:tc>
          <w:tcPr>
            <w:tcW w:w="2268" w:type="dxa"/>
            <w:tcBorders>
              <w:top w:val="single" w:sz="12" w:space="0" w:color="auto"/>
              <w:left w:val="single" w:sz="12" w:space="0" w:color="auto"/>
              <w:bottom w:val="single" w:sz="6" w:space="0" w:color="auto"/>
              <w:right w:val="single" w:sz="12" w:space="0" w:color="auto"/>
            </w:tcBorders>
          </w:tcPr>
          <w:p w:rsidR="009B2FEB" w:rsidRDefault="009B2FEB">
            <w:pPr>
              <w:jc w:val="center"/>
              <w:rPr>
                <w:b/>
                <w:sz w:val="18"/>
                <w:lang w:val="en-GB"/>
              </w:rPr>
            </w:pPr>
          </w:p>
          <w:p w:rsidR="009B2FEB" w:rsidRDefault="009B2FEB">
            <w:pPr>
              <w:jc w:val="center"/>
              <w:rPr>
                <w:b/>
                <w:sz w:val="18"/>
                <w:lang w:val="en-GB"/>
              </w:rPr>
            </w:pPr>
            <w:r>
              <w:rPr>
                <w:b/>
                <w:sz w:val="18"/>
              </w:rPr>
              <w:t>Amendment No.</w:t>
            </w:r>
          </w:p>
        </w:tc>
        <w:tc>
          <w:tcPr>
            <w:tcW w:w="2835" w:type="dxa"/>
            <w:tcBorders>
              <w:top w:val="single" w:sz="12" w:space="0" w:color="auto"/>
              <w:left w:val="single" w:sz="12" w:space="0" w:color="auto"/>
              <w:bottom w:val="single" w:sz="6" w:space="0" w:color="auto"/>
              <w:right w:val="single" w:sz="12" w:space="0" w:color="auto"/>
            </w:tcBorders>
          </w:tcPr>
          <w:p w:rsidR="009B2FEB" w:rsidRDefault="009B2FEB">
            <w:pPr>
              <w:jc w:val="center"/>
              <w:rPr>
                <w:b/>
                <w:sz w:val="18"/>
                <w:lang w:val="en-GB"/>
              </w:rPr>
            </w:pPr>
          </w:p>
          <w:p w:rsidR="009B2FEB" w:rsidRDefault="009B2FEB">
            <w:pPr>
              <w:jc w:val="center"/>
              <w:rPr>
                <w:b/>
                <w:sz w:val="18"/>
                <w:lang w:val="en-GB"/>
              </w:rPr>
            </w:pPr>
            <w:r>
              <w:rPr>
                <w:b/>
                <w:sz w:val="18"/>
              </w:rPr>
              <w:t>Operational Bulletin No.</w:t>
            </w:r>
          </w:p>
          <w:p w:rsidR="009B2FEB" w:rsidRDefault="009B2FEB">
            <w:pPr>
              <w:jc w:val="center"/>
              <w:rPr>
                <w:b/>
                <w:sz w:val="18"/>
                <w:lang w:val="en-GB"/>
              </w:rPr>
            </w:pPr>
          </w:p>
        </w:tc>
        <w:tc>
          <w:tcPr>
            <w:tcW w:w="3402" w:type="dxa"/>
            <w:tcBorders>
              <w:top w:val="single" w:sz="12" w:space="0" w:color="auto"/>
              <w:left w:val="single" w:sz="12" w:space="0" w:color="auto"/>
              <w:bottom w:val="single" w:sz="6" w:space="0" w:color="auto"/>
              <w:right w:val="single" w:sz="12" w:space="0" w:color="auto"/>
            </w:tcBorders>
          </w:tcPr>
          <w:p w:rsidR="009B2FEB" w:rsidRDefault="009B2FEB">
            <w:pPr>
              <w:jc w:val="center"/>
              <w:rPr>
                <w:b/>
                <w:sz w:val="18"/>
                <w:lang w:val="en-GB"/>
              </w:rPr>
            </w:pPr>
          </w:p>
          <w:p w:rsidR="009B2FEB" w:rsidRDefault="009B2FEB">
            <w:pPr>
              <w:jc w:val="center"/>
              <w:rPr>
                <w:b/>
                <w:sz w:val="18"/>
                <w:lang w:val="es-ES_tradnl"/>
              </w:rPr>
            </w:pPr>
            <w:r>
              <w:rPr>
                <w:b/>
                <w:sz w:val="18"/>
              </w:rPr>
              <w:t>Country</w:t>
            </w:r>
          </w:p>
          <w:p w:rsidR="009B2FEB" w:rsidRDefault="009B2FEB">
            <w:pPr>
              <w:jc w:val="center"/>
              <w:rPr>
                <w:b/>
                <w:sz w:val="18"/>
                <w:lang w:val="es-ES_tradnl"/>
              </w:rPr>
            </w:pPr>
          </w:p>
        </w:tc>
      </w:tr>
      <w:tr w:rsidR="009B2FE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9B2FEB" w:rsidRDefault="009B2FEB">
            <w:pPr>
              <w:jc w:val="center"/>
              <w:rPr>
                <w:sz w:val="18"/>
              </w:rPr>
            </w:pPr>
            <w:r>
              <w:rPr>
                <w:sz w:val="18"/>
              </w:rPr>
              <w:t>1</w:t>
            </w:r>
          </w:p>
        </w:tc>
        <w:tc>
          <w:tcPr>
            <w:tcW w:w="2835"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c>
          <w:tcPr>
            <w:tcW w:w="3402"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r>
      <w:tr w:rsidR="009B2FE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9B2FEB" w:rsidRDefault="009B2FEB">
            <w:pPr>
              <w:jc w:val="center"/>
              <w:rPr>
                <w:sz w:val="18"/>
              </w:rPr>
            </w:pPr>
            <w:r>
              <w:rPr>
                <w:sz w:val="18"/>
              </w:rPr>
              <w:t>2</w:t>
            </w:r>
          </w:p>
        </w:tc>
        <w:tc>
          <w:tcPr>
            <w:tcW w:w="2835"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c>
          <w:tcPr>
            <w:tcW w:w="3402"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r>
      <w:tr w:rsidR="009B2FE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9B2FEB" w:rsidRDefault="009B2FEB">
            <w:pPr>
              <w:jc w:val="center"/>
              <w:rPr>
                <w:sz w:val="18"/>
              </w:rPr>
            </w:pPr>
            <w:r>
              <w:rPr>
                <w:sz w:val="18"/>
              </w:rPr>
              <w:t>3</w:t>
            </w:r>
          </w:p>
        </w:tc>
        <w:tc>
          <w:tcPr>
            <w:tcW w:w="2835"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c>
          <w:tcPr>
            <w:tcW w:w="3402"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r>
      <w:tr w:rsidR="009B2FE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9B2FEB" w:rsidRDefault="009B2FEB">
            <w:pPr>
              <w:jc w:val="center"/>
              <w:rPr>
                <w:sz w:val="18"/>
              </w:rPr>
            </w:pPr>
            <w:r>
              <w:rPr>
                <w:sz w:val="18"/>
              </w:rPr>
              <w:t>4</w:t>
            </w:r>
          </w:p>
        </w:tc>
        <w:tc>
          <w:tcPr>
            <w:tcW w:w="2835"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c>
          <w:tcPr>
            <w:tcW w:w="3402"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r>
      <w:tr w:rsidR="009B2FE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9B2FEB" w:rsidRDefault="009B2FEB">
            <w:pPr>
              <w:jc w:val="center"/>
              <w:rPr>
                <w:sz w:val="18"/>
              </w:rPr>
            </w:pPr>
            <w:r>
              <w:rPr>
                <w:sz w:val="18"/>
              </w:rPr>
              <w:t>5</w:t>
            </w:r>
          </w:p>
        </w:tc>
        <w:tc>
          <w:tcPr>
            <w:tcW w:w="2835"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c>
          <w:tcPr>
            <w:tcW w:w="3402"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r>
      <w:tr w:rsidR="009B2FE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9B2FEB" w:rsidRDefault="009B2FEB">
            <w:pPr>
              <w:jc w:val="center"/>
              <w:rPr>
                <w:sz w:val="18"/>
              </w:rPr>
            </w:pPr>
            <w:r>
              <w:rPr>
                <w:sz w:val="18"/>
              </w:rPr>
              <w:t>6</w:t>
            </w:r>
          </w:p>
        </w:tc>
        <w:tc>
          <w:tcPr>
            <w:tcW w:w="2835"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c>
          <w:tcPr>
            <w:tcW w:w="3402"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r>
      <w:tr w:rsidR="009B2FE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9B2FEB" w:rsidRDefault="009B2FEB">
            <w:pPr>
              <w:jc w:val="center"/>
              <w:rPr>
                <w:sz w:val="18"/>
              </w:rPr>
            </w:pPr>
            <w:r>
              <w:rPr>
                <w:sz w:val="18"/>
              </w:rPr>
              <w:t>7</w:t>
            </w:r>
          </w:p>
        </w:tc>
        <w:tc>
          <w:tcPr>
            <w:tcW w:w="2835"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c>
          <w:tcPr>
            <w:tcW w:w="3402"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r>
      <w:tr w:rsidR="009B2FE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9B2FEB" w:rsidRDefault="009B2FEB">
            <w:pPr>
              <w:jc w:val="center"/>
              <w:rPr>
                <w:sz w:val="18"/>
              </w:rPr>
            </w:pPr>
            <w:r>
              <w:rPr>
                <w:sz w:val="18"/>
              </w:rPr>
              <w:t>8</w:t>
            </w:r>
          </w:p>
        </w:tc>
        <w:tc>
          <w:tcPr>
            <w:tcW w:w="2835"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c>
          <w:tcPr>
            <w:tcW w:w="3402"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r>
      <w:tr w:rsidR="009B2FE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9B2FEB" w:rsidRDefault="009B2FEB">
            <w:pPr>
              <w:jc w:val="center"/>
              <w:rPr>
                <w:sz w:val="18"/>
              </w:rPr>
            </w:pPr>
            <w:r>
              <w:rPr>
                <w:sz w:val="18"/>
              </w:rPr>
              <w:t>9</w:t>
            </w:r>
          </w:p>
        </w:tc>
        <w:tc>
          <w:tcPr>
            <w:tcW w:w="2835"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c>
          <w:tcPr>
            <w:tcW w:w="3402"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r>
      <w:tr w:rsidR="009B2FE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9B2FEB" w:rsidRDefault="009B2FEB">
            <w:pPr>
              <w:jc w:val="center"/>
              <w:rPr>
                <w:sz w:val="18"/>
              </w:rPr>
            </w:pPr>
            <w:r>
              <w:rPr>
                <w:sz w:val="18"/>
              </w:rPr>
              <w:t>10</w:t>
            </w:r>
          </w:p>
        </w:tc>
        <w:tc>
          <w:tcPr>
            <w:tcW w:w="2835"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c>
          <w:tcPr>
            <w:tcW w:w="3402"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r>
      <w:tr w:rsidR="009B2FE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9B2FEB" w:rsidRDefault="009B2FEB">
            <w:pPr>
              <w:jc w:val="center"/>
              <w:rPr>
                <w:sz w:val="18"/>
              </w:rPr>
            </w:pPr>
            <w:r>
              <w:rPr>
                <w:sz w:val="18"/>
              </w:rPr>
              <w:t>11</w:t>
            </w:r>
          </w:p>
        </w:tc>
        <w:tc>
          <w:tcPr>
            <w:tcW w:w="2835"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c>
          <w:tcPr>
            <w:tcW w:w="3402"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r>
      <w:tr w:rsidR="009B2FE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9B2FEB" w:rsidRDefault="009B2FEB">
            <w:pPr>
              <w:jc w:val="center"/>
              <w:rPr>
                <w:sz w:val="18"/>
              </w:rPr>
            </w:pPr>
            <w:r>
              <w:rPr>
                <w:sz w:val="18"/>
              </w:rPr>
              <w:t>12</w:t>
            </w:r>
          </w:p>
        </w:tc>
        <w:tc>
          <w:tcPr>
            <w:tcW w:w="2835"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c>
          <w:tcPr>
            <w:tcW w:w="3402"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r>
      <w:tr w:rsidR="009B2FE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9B2FEB" w:rsidRDefault="009B2FEB">
            <w:pPr>
              <w:jc w:val="center"/>
              <w:rPr>
                <w:sz w:val="18"/>
              </w:rPr>
            </w:pPr>
            <w:r>
              <w:rPr>
                <w:sz w:val="18"/>
              </w:rPr>
              <w:t>13</w:t>
            </w:r>
          </w:p>
        </w:tc>
        <w:tc>
          <w:tcPr>
            <w:tcW w:w="2835"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c>
          <w:tcPr>
            <w:tcW w:w="3402"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r>
      <w:tr w:rsidR="009B2FE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9B2FEB" w:rsidRDefault="009B2FEB">
            <w:pPr>
              <w:jc w:val="center"/>
              <w:rPr>
                <w:sz w:val="18"/>
              </w:rPr>
            </w:pPr>
            <w:r>
              <w:rPr>
                <w:sz w:val="18"/>
              </w:rPr>
              <w:t>14</w:t>
            </w:r>
          </w:p>
        </w:tc>
        <w:tc>
          <w:tcPr>
            <w:tcW w:w="2835"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c>
          <w:tcPr>
            <w:tcW w:w="3402"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r>
      <w:tr w:rsidR="009B2FE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9B2FEB" w:rsidRDefault="009B2FEB">
            <w:pPr>
              <w:jc w:val="center"/>
              <w:rPr>
                <w:sz w:val="18"/>
              </w:rPr>
            </w:pPr>
            <w:r>
              <w:rPr>
                <w:sz w:val="18"/>
              </w:rPr>
              <w:t>15</w:t>
            </w:r>
          </w:p>
        </w:tc>
        <w:tc>
          <w:tcPr>
            <w:tcW w:w="2835"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c>
          <w:tcPr>
            <w:tcW w:w="3402"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r>
      <w:tr w:rsidR="009B2FE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9B2FEB" w:rsidRDefault="009B2FEB">
            <w:pPr>
              <w:jc w:val="center"/>
              <w:rPr>
                <w:sz w:val="18"/>
              </w:rPr>
            </w:pPr>
            <w:r>
              <w:rPr>
                <w:sz w:val="18"/>
              </w:rPr>
              <w:t>16</w:t>
            </w:r>
          </w:p>
        </w:tc>
        <w:tc>
          <w:tcPr>
            <w:tcW w:w="2835"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c>
          <w:tcPr>
            <w:tcW w:w="3402"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r>
      <w:tr w:rsidR="009B2FE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9B2FEB" w:rsidRDefault="009B2FEB">
            <w:pPr>
              <w:jc w:val="center"/>
              <w:rPr>
                <w:sz w:val="18"/>
              </w:rPr>
            </w:pPr>
            <w:r>
              <w:rPr>
                <w:sz w:val="18"/>
              </w:rPr>
              <w:t>17</w:t>
            </w:r>
          </w:p>
        </w:tc>
        <w:tc>
          <w:tcPr>
            <w:tcW w:w="2835"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c>
          <w:tcPr>
            <w:tcW w:w="3402"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r>
      <w:tr w:rsidR="009B2FE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9B2FEB" w:rsidRDefault="009B2FEB">
            <w:pPr>
              <w:jc w:val="center"/>
              <w:rPr>
                <w:sz w:val="18"/>
              </w:rPr>
            </w:pPr>
            <w:r>
              <w:rPr>
                <w:sz w:val="18"/>
              </w:rPr>
              <w:t>18</w:t>
            </w:r>
          </w:p>
        </w:tc>
        <w:tc>
          <w:tcPr>
            <w:tcW w:w="2835"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c>
          <w:tcPr>
            <w:tcW w:w="3402"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r>
      <w:tr w:rsidR="009B2FE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9B2FEB" w:rsidRDefault="009B2FEB">
            <w:pPr>
              <w:jc w:val="center"/>
              <w:rPr>
                <w:sz w:val="18"/>
              </w:rPr>
            </w:pPr>
            <w:r>
              <w:rPr>
                <w:sz w:val="18"/>
              </w:rPr>
              <w:t>19</w:t>
            </w:r>
          </w:p>
        </w:tc>
        <w:tc>
          <w:tcPr>
            <w:tcW w:w="2835"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c>
          <w:tcPr>
            <w:tcW w:w="3402"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r>
      <w:tr w:rsidR="009B2FE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9B2FEB" w:rsidRDefault="009B2FEB">
            <w:pPr>
              <w:jc w:val="center"/>
              <w:rPr>
                <w:sz w:val="18"/>
              </w:rPr>
            </w:pPr>
            <w:r>
              <w:rPr>
                <w:sz w:val="18"/>
              </w:rPr>
              <w:t>20</w:t>
            </w:r>
          </w:p>
        </w:tc>
        <w:tc>
          <w:tcPr>
            <w:tcW w:w="2835"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c>
          <w:tcPr>
            <w:tcW w:w="3402"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r>
      <w:tr w:rsidR="009B2FE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9B2FEB" w:rsidRDefault="009B2FEB">
            <w:pPr>
              <w:jc w:val="center"/>
              <w:rPr>
                <w:sz w:val="18"/>
              </w:rPr>
            </w:pPr>
            <w:r>
              <w:rPr>
                <w:sz w:val="18"/>
              </w:rPr>
              <w:t>21</w:t>
            </w:r>
          </w:p>
        </w:tc>
        <w:tc>
          <w:tcPr>
            <w:tcW w:w="2835"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c>
          <w:tcPr>
            <w:tcW w:w="3402"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r>
      <w:tr w:rsidR="009B2FE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9B2FEB" w:rsidRDefault="009B2FEB">
            <w:pPr>
              <w:jc w:val="center"/>
              <w:rPr>
                <w:sz w:val="18"/>
              </w:rPr>
            </w:pPr>
            <w:r>
              <w:rPr>
                <w:sz w:val="18"/>
              </w:rPr>
              <w:t>22</w:t>
            </w:r>
          </w:p>
        </w:tc>
        <w:tc>
          <w:tcPr>
            <w:tcW w:w="2835"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c>
          <w:tcPr>
            <w:tcW w:w="3402"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r>
      <w:tr w:rsidR="009B2FE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9B2FEB" w:rsidRDefault="009B2FEB">
            <w:pPr>
              <w:jc w:val="center"/>
              <w:rPr>
                <w:sz w:val="18"/>
              </w:rPr>
            </w:pPr>
            <w:r>
              <w:rPr>
                <w:sz w:val="18"/>
              </w:rPr>
              <w:t>23</w:t>
            </w:r>
          </w:p>
        </w:tc>
        <w:tc>
          <w:tcPr>
            <w:tcW w:w="2835"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c>
          <w:tcPr>
            <w:tcW w:w="3402"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r>
      <w:tr w:rsidR="009B2FE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9B2FEB" w:rsidRDefault="009B2FEB">
            <w:pPr>
              <w:jc w:val="center"/>
              <w:rPr>
                <w:sz w:val="18"/>
              </w:rPr>
            </w:pPr>
            <w:r>
              <w:rPr>
                <w:sz w:val="18"/>
              </w:rPr>
              <w:t>24</w:t>
            </w:r>
          </w:p>
        </w:tc>
        <w:tc>
          <w:tcPr>
            <w:tcW w:w="2835"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c>
          <w:tcPr>
            <w:tcW w:w="3402"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r>
      <w:tr w:rsidR="009B2FE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9B2FEB" w:rsidRDefault="009B2FEB">
            <w:pPr>
              <w:jc w:val="center"/>
              <w:rPr>
                <w:sz w:val="18"/>
              </w:rPr>
            </w:pPr>
            <w:r>
              <w:rPr>
                <w:sz w:val="18"/>
              </w:rPr>
              <w:t>25</w:t>
            </w:r>
          </w:p>
        </w:tc>
        <w:tc>
          <w:tcPr>
            <w:tcW w:w="2835"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c>
          <w:tcPr>
            <w:tcW w:w="3402"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r>
      <w:tr w:rsidR="009B2FE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9B2FEB" w:rsidRDefault="009B2FEB">
            <w:pPr>
              <w:jc w:val="center"/>
              <w:rPr>
                <w:sz w:val="18"/>
              </w:rPr>
            </w:pPr>
            <w:r>
              <w:rPr>
                <w:sz w:val="18"/>
              </w:rPr>
              <w:t>26</w:t>
            </w:r>
          </w:p>
        </w:tc>
        <w:tc>
          <w:tcPr>
            <w:tcW w:w="2835"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c>
          <w:tcPr>
            <w:tcW w:w="3402"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r>
      <w:tr w:rsidR="009B2FE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9B2FEB" w:rsidRDefault="009B2FEB">
            <w:pPr>
              <w:jc w:val="center"/>
              <w:rPr>
                <w:sz w:val="18"/>
              </w:rPr>
            </w:pPr>
            <w:r>
              <w:rPr>
                <w:sz w:val="18"/>
              </w:rPr>
              <w:t>27</w:t>
            </w:r>
          </w:p>
        </w:tc>
        <w:tc>
          <w:tcPr>
            <w:tcW w:w="2835"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c>
          <w:tcPr>
            <w:tcW w:w="3402"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r>
      <w:tr w:rsidR="009B2FE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9B2FEB" w:rsidRDefault="009B2FEB">
            <w:pPr>
              <w:jc w:val="center"/>
              <w:rPr>
                <w:sz w:val="18"/>
              </w:rPr>
            </w:pPr>
            <w:r>
              <w:rPr>
                <w:sz w:val="18"/>
              </w:rPr>
              <w:t>28</w:t>
            </w:r>
          </w:p>
        </w:tc>
        <w:tc>
          <w:tcPr>
            <w:tcW w:w="2835"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c>
          <w:tcPr>
            <w:tcW w:w="3402"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r>
      <w:tr w:rsidR="009B2FEB">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9B2FEB" w:rsidRDefault="009B2FEB">
            <w:pPr>
              <w:jc w:val="center"/>
              <w:rPr>
                <w:sz w:val="18"/>
              </w:rPr>
            </w:pPr>
            <w:r>
              <w:rPr>
                <w:sz w:val="18"/>
              </w:rPr>
              <w:t>29</w:t>
            </w:r>
          </w:p>
        </w:tc>
        <w:tc>
          <w:tcPr>
            <w:tcW w:w="2835"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c>
          <w:tcPr>
            <w:tcW w:w="3402" w:type="dxa"/>
            <w:tcBorders>
              <w:top w:val="single" w:sz="6" w:space="0" w:color="auto"/>
              <w:left w:val="single" w:sz="12" w:space="0" w:color="auto"/>
              <w:bottom w:val="single" w:sz="6" w:space="0" w:color="auto"/>
              <w:right w:val="single" w:sz="12" w:space="0" w:color="auto"/>
            </w:tcBorders>
          </w:tcPr>
          <w:p w:rsidR="009B2FEB" w:rsidRDefault="009B2FEB">
            <w:pPr>
              <w:rPr>
                <w:sz w:val="18"/>
              </w:rPr>
            </w:pPr>
          </w:p>
        </w:tc>
      </w:tr>
      <w:tr w:rsidR="009B2FEB">
        <w:trPr>
          <w:cantSplit/>
          <w:trHeight w:val="360"/>
        </w:trPr>
        <w:tc>
          <w:tcPr>
            <w:tcW w:w="2268" w:type="dxa"/>
            <w:tcBorders>
              <w:top w:val="single" w:sz="6" w:space="0" w:color="auto"/>
              <w:left w:val="single" w:sz="12" w:space="0" w:color="auto"/>
              <w:bottom w:val="single" w:sz="12" w:space="0" w:color="auto"/>
              <w:right w:val="single" w:sz="12" w:space="0" w:color="auto"/>
            </w:tcBorders>
          </w:tcPr>
          <w:p w:rsidR="009B2FEB" w:rsidRDefault="009B2FEB">
            <w:pPr>
              <w:jc w:val="center"/>
              <w:rPr>
                <w:sz w:val="18"/>
              </w:rPr>
            </w:pPr>
            <w:r>
              <w:rPr>
                <w:sz w:val="18"/>
              </w:rPr>
              <w:t>30</w:t>
            </w:r>
          </w:p>
        </w:tc>
        <w:tc>
          <w:tcPr>
            <w:tcW w:w="2835" w:type="dxa"/>
            <w:tcBorders>
              <w:top w:val="single" w:sz="6" w:space="0" w:color="auto"/>
              <w:left w:val="single" w:sz="12" w:space="0" w:color="auto"/>
              <w:bottom w:val="single" w:sz="12" w:space="0" w:color="auto"/>
              <w:right w:val="single" w:sz="12" w:space="0" w:color="auto"/>
            </w:tcBorders>
          </w:tcPr>
          <w:p w:rsidR="009B2FEB" w:rsidRDefault="009B2FEB">
            <w:pPr>
              <w:rPr>
                <w:sz w:val="18"/>
              </w:rPr>
            </w:pPr>
          </w:p>
        </w:tc>
        <w:tc>
          <w:tcPr>
            <w:tcW w:w="3402" w:type="dxa"/>
            <w:tcBorders>
              <w:top w:val="single" w:sz="6" w:space="0" w:color="auto"/>
              <w:left w:val="single" w:sz="12" w:space="0" w:color="auto"/>
              <w:bottom w:val="single" w:sz="12" w:space="0" w:color="auto"/>
              <w:right w:val="single" w:sz="12" w:space="0" w:color="auto"/>
            </w:tcBorders>
          </w:tcPr>
          <w:p w:rsidR="009B2FEB" w:rsidRDefault="009B2FEB">
            <w:pPr>
              <w:rPr>
                <w:sz w:val="18"/>
              </w:rPr>
            </w:pPr>
          </w:p>
        </w:tc>
      </w:tr>
    </w:tbl>
    <w:p w:rsidR="009B2FEB" w:rsidRDefault="009B2FEB">
      <w:pPr>
        <w:rPr>
          <w:sz w:val="18"/>
        </w:rPr>
      </w:pPr>
    </w:p>
    <w:p w:rsidR="009B2FEB" w:rsidRDefault="009B2FEB">
      <w:pPr>
        <w:jc w:val="center"/>
        <w:rPr>
          <w:color w:val="000000"/>
          <w:sz w:val="18"/>
        </w:rPr>
      </w:pPr>
    </w:p>
    <w:p w:rsidR="009B2FEB" w:rsidRDefault="009B2FEB">
      <w:pPr>
        <w:rPr>
          <w:sz w:val="18"/>
        </w:rPr>
      </w:pPr>
    </w:p>
    <w:p w:rsidR="009B2FEB" w:rsidRDefault="009B2FEB">
      <w:pPr>
        <w:rPr>
          <w:rFonts w:ascii="MS Sans Serif" w:hAnsi="MS Sans Serif"/>
        </w:rPr>
      </w:pPr>
    </w:p>
    <w:p w:rsidR="009B2FEB" w:rsidRDefault="009B2FEB">
      <w:pPr>
        <w:jc w:val="center"/>
      </w:pPr>
    </w:p>
    <w:sectPr w:rsidR="009B2FEB">
      <w:headerReference w:type="even" r:id="rId11"/>
      <w:headerReference w:type="default" r:id="rId12"/>
      <w:footerReference w:type="even" r:id="rId13"/>
      <w:footerReference w:type="default" r:id="rId14"/>
      <w:headerReference w:type="first" r:id="rId15"/>
      <w:footerReference w:type="first" r:id="rId16"/>
      <w:pgSz w:w="11909" w:h="16834"/>
      <w:pgMar w:top="936" w:right="1138" w:bottom="936" w:left="1138" w:header="706" w:footer="706"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5609" w:rsidRDefault="00C95609">
      <w:r>
        <w:separator/>
      </w:r>
    </w:p>
  </w:endnote>
  <w:endnote w:type="continuationSeparator" w:id="0">
    <w:p w:rsidR="00C95609" w:rsidRDefault="00C95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rugalSans">
    <w:altName w:val="Segoe UI Semibold"/>
    <w:charset w:val="00"/>
    <w:family w:val="auto"/>
    <w:pitch w:val="variable"/>
    <w:sig w:usb0="00000001" w:usb1="00000000" w:usb2="00000000" w:usb3="00000000" w:csb0="0000001B" w:csb1="00000000"/>
  </w:font>
  <w:font w:name="Helvetica">
    <w:panose1 w:val="020B060402020202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2BA" w:rsidRDefault="002712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rsidR="002712BA" w:rsidRDefault="002712B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2BA" w:rsidRDefault="002712BA">
    <w:pPr>
      <w:pStyle w:val="Footer"/>
      <w:ind w:right="360"/>
    </w:pPr>
    <w:r w:rsidRPr="00011847">
      <w:rPr>
        <w:sz w:val="20"/>
      </w:rPr>
      <w:t xml:space="preserve">Annex to ITU OB </w:t>
    </w:r>
    <w:r w:rsidRPr="00651E0F">
      <w:rPr>
        <w:sz w:val="20"/>
      </w:rPr>
      <w:t>1114</w:t>
    </w:r>
    <w:r w:rsidRPr="00011847">
      <w:rPr>
        <w:sz w:val="20"/>
      </w:rPr>
      <w:t>-E</w:t>
    </w:r>
    <w:r>
      <w:rPr>
        <w:sz w:val="20"/>
      </w:rPr>
      <w:tab/>
    </w:r>
    <w:r>
      <w:t xml:space="preserve">–    </w:t>
    </w:r>
    <w:r w:rsidR="00817C06">
      <w:fldChar w:fldCharType="begin"/>
    </w:r>
    <w:r w:rsidR="00817C06">
      <w:instrText xml:space="preserve"> PAGE   \* MERGEFORMAT </w:instrText>
    </w:r>
    <w:r w:rsidR="00817C06">
      <w:fldChar w:fldCharType="separate"/>
    </w:r>
    <w:r w:rsidR="00950D88">
      <w:rPr>
        <w:noProof/>
      </w:rPr>
      <w:t>6</w:t>
    </w:r>
    <w:r w:rsidR="00817C06">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C06" w:rsidRDefault="00817C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5609" w:rsidRDefault="00C95609">
      <w:r>
        <w:separator/>
      </w:r>
    </w:p>
  </w:footnote>
  <w:footnote w:type="continuationSeparator" w:id="0">
    <w:p w:rsidR="00C95609" w:rsidRDefault="00C956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C06" w:rsidRDefault="00817C0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C06" w:rsidRDefault="00817C0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C06" w:rsidRDefault="00817C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A10F4"/>
    <w:multiLevelType w:val="hybridMultilevel"/>
    <w:tmpl w:val="621E807A"/>
    <w:lvl w:ilvl="0" w:tplc="596A9B46">
      <w:start w:val="5"/>
      <w:numFmt w:val="decimal"/>
      <w:lvlText w:val="%1."/>
      <w:lvlJc w:val="left"/>
      <w:pPr>
        <w:tabs>
          <w:tab w:val="num" w:pos="930"/>
        </w:tabs>
        <w:ind w:left="930" w:hanging="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1"/>
  <w:printFractionalCharacterWidth/>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E45"/>
    <w:rsid w:val="00004A51"/>
    <w:rsid w:val="00011847"/>
    <w:rsid w:val="00024609"/>
    <w:rsid w:val="00036945"/>
    <w:rsid w:val="00055214"/>
    <w:rsid w:val="00062929"/>
    <w:rsid w:val="000652D4"/>
    <w:rsid w:val="00073D7C"/>
    <w:rsid w:val="0009223B"/>
    <w:rsid w:val="00093880"/>
    <w:rsid w:val="000C4C93"/>
    <w:rsid w:val="000D0784"/>
    <w:rsid w:val="000D6097"/>
    <w:rsid w:val="000D7698"/>
    <w:rsid w:val="000E3A9C"/>
    <w:rsid w:val="00112284"/>
    <w:rsid w:val="00115186"/>
    <w:rsid w:val="001330C2"/>
    <w:rsid w:val="0013394E"/>
    <w:rsid w:val="00136542"/>
    <w:rsid w:val="00150733"/>
    <w:rsid w:val="0016327C"/>
    <w:rsid w:val="00174DE1"/>
    <w:rsid w:val="0017525D"/>
    <w:rsid w:val="001766FD"/>
    <w:rsid w:val="00181533"/>
    <w:rsid w:val="001A2BC8"/>
    <w:rsid w:val="001C044A"/>
    <w:rsid w:val="001C3142"/>
    <w:rsid w:val="001C4A3C"/>
    <w:rsid w:val="001C5BDF"/>
    <w:rsid w:val="001D1EA7"/>
    <w:rsid w:val="001D5C6F"/>
    <w:rsid w:val="001E2303"/>
    <w:rsid w:val="001E270D"/>
    <w:rsid w:val="001E53F6"/>
    <w:rsid w:val="001E6CE0"/>
    <w:rsid w:val="001F0B3C"/>
    <w:rsid w:val="00205164"/>
    <w:rsid w:val="00251903"/>
    <w:rsid w:val="0025408C"/>
    <w:rsid w:val="002711D7"/>
    <w:rsid w:val="002712BA"/>
    <w:rsid w:val="00282CE8"/>
    <w:rsid w:val="00290090"/>
    <w:rsid w:val="002B78DF"/>
    <w:rsid w:val="002C725F"/>
    <w:rsid w:val="002D2DAF"/>
    <w:rsid w:val="002E2316"/>
    <w:rsid w:val="002F3B55"/>
    <w:rsid w:val="00300F59"/>
    <w:rsid w:val="00335AA1"/>
    <w:rsid w:val="00337435"/>
    <w:rsid w:val="0034779E"/>
    <w:rsid w:val="0037149B"/>
    <w:rsid w:val="00386020"/>
    <w:rsid w:val="00391013"/>
    <w:rsid w:val="003A5F55"/>
    <w:rsid w:val="003A7269"/>
    <w:rsid w:val="003B2763"/>
    <w:rsid w:val="003B6633"/>
    <w:rsid w:val="004053FE"/>
    <w:rsid w:val="00407312"/>
    <w:rsid w:val="00414A92"/>
    <w:rsid w:val="004212D4"/>
    <w:rsid w:val="00434395"/>
    <w:rsid w:val="00446F32"/>
    <w:rsid w:val="0046564D"/>
    <w:rsid w:val="00467575"/>
    <w:rsid w:val="00486193"/>
    <w:rsid w:val="004912DB"/>
    <w:rsid w:val="004A305A"/>
    <w:rsid w:val="004B2B13"/>
    <w:rsid w:val="004B3E66"/>
    <w:rsid w:val="004D3569"/>
    <w:rsid w:val="004E4563"/>
    <w:rsid w:val="004E55C7"/>
    <w:rsid w:val="004E6D7F"/>
    <w:rsid w:val="005019DA"/>
    <w:rsid w:val="00505DE6"/>
    <w:rsid w:val="00516115"/>
    <w:rsid w:val="005560DC"/>
    <w:rsid w:val="005757E9"/>
    <w:rsid w:val="0058675F"/>
    <w:rsid w:val="005873C3"/>
    <w:rsid w:val="00591D59"/>
    <w:rsid w:val="005B6EAB"/>
    <w:rsid w:val="005C4BFF"/>
    <w:rsid w:val="005C7335"/>
    <w:rsid w:val="005D71FA"/>
    <w:rsid w:val="005F27CB"/>
    <w:rsid w:val="005F42F8"/>
    <w:rsid w:val="006054FE"/>
    <w:rsid w:val="006119B8"/>
    <w:rsid w:val="00634717"/>
    <w:rsid w:val="00637106"/>
    <w:rsid w:val="00644236"/>
    <w:rsid w:val="00651E0F"/>
    <w:rsid w:val="0066110A"/>
    <w:rsid w:val="006809B1"/>
    <w:rsid w:val="006848DF"/>
    <w:rsid w:val="00685891"/>
    <w:rsid w:val="006A580A"/>
    <w:rsid w:val="006E698F"/>
    <w:rsid w:val="006E7070"/>
    <w:rsid w:val="00713F37"/>
    <w:rsid w:val="00717422"/>
    <w:rsid w:val="00722165"/>
    <w:rsid w:val="00722808"/>
    <w:rsid w:val="00736B3B"/>
    <w:rsid w:val="00743E45"/>
    <w:rsid w:val="007655EA"/>
    <w:rsid w:val="00765CC8"/>
    <w:rsid w:val="00766C6A"/>
    <w:rsid w:val="00773927"/>
    <w:rsid w:val="00795345"/>
    <w:rsid w:val="007A77F1"/>
    <w:rsid w:val="007C7018"/>
    <w:rsid w:val="0080099D"/>
    <w:rsid w:val="008017FC"/>
    <w:rsid w:val="00817C06"/>
    <w:rsid w:val="00836442"/>
    <w:rsid w:val="008462C1"/>
    <w:rsid w:val="008740CA"/>
    <w:rsid w:val="008837EE"/>
    <w:rsid w:val="008975F6"/>
    <w:rsid w:val="008A419E"/>
    <w:rsid w:val="008D6468"/>
    <w:rsid w:val="008E36A0"/>
    <w:rsid w:val="008E4C86"/>
    <w:rsid w:val="008E62D5"/>
    <w:rsid w:val="00901B0C"/>
    <w:rsid w:val="0091359F"/>
    <w:rsid w:val="00931627"/>
    <w:rsid w:val="009355FF"/>
    <w:rsid w:val="00950D88"/>
    <w:rsid w:val="00961B44"/>
    <w:rsid w:val="00973332"/>
    <w:rsid w:val="00974198"/>
    <w:rsid w:val="00995227"/>
    <w:rsid w:val="009A404A"/>
    <w:rsid w:val="009A5E39"/>
    <w:rsid w:val="009B2FEB"/>
    <w:rsid w:val="009B42D4"/>
    <w:rsid w:val="009B5B1E"/>
    <w:rsid w:val="009C4C1D"/>
    <w:rsid w:val="009C7FC8"/>
    <w:rsid w:val="009D6733"/>
    <w:rsid w:val="009F28D2"/>
    <w:rsid w:val="009F7026"/>
    <w:rsid w:val="00A1201E"/>
    <w:rsid w:val="00A30419"/>
    <w:rsid w:val="00A31AE3"/>
    <w:rsid w:val="00A70931"/>
    <w:rsid w:val="00A87C2D"/>
    <w:rsid w:val="00A933CF"/>
    <w:rsid w:val="00AB2AD9"/>
    <w:rsid w:val="00AE79C5"/>
    <w:rsid w:val="00B04950"/>
    <w:rsid w:val="00B10134"/>
    <w:rsid w:val="00B10803"/>
    <w:rsid w:val="00B12E90"/>
    <w:rsid w:val="00B15A11"/>
    <w:rsid w:val="00B23A3C"/>
    <w:rsid w:val="00B56376"/>
    <w:rsid w:val="00B7017D"/>
    <w:rsid w:val="00BB44D5"/>
    <w:rsid w:val="00BB7A9F"/>
    <w:rsid w:val="00BC1D93"/>
    <w:rsid w:val="00BF442E"/>
    <w:rsid w:val="00BF613B"/>
    <w:rsid w:val="00C014DB"/>
    <w:rsid w:val="00C15186"/>
    <w:rsid w:val="00C3456D"/>
    <w:rsid w:val="00C540D0"/>
    <w:rsid w:val="00C57DC0"/>
    <w:rsid w:val="00C66174"/>
    <w:rsid w:val="00C921C9"/>
    <w:rsid w:val="00C95609"/>
    <w:rsid w:val="00D10D47"/>
    <w:rsid w:val="00D1354E"/>
    <w:rsid w:val="00D14064"/>
    <w:rsid w:val="00D23066"/>
    <w:rsid w:val="00D33888"/>
    <w:rsid w:val="00D54387"/>
    <w:rsid w:val="00DB1A23"/>
    <w:rsid w:val="00DB5FAF"/>
    <w:rsid w:val="00DC5B79"/>
    <w:rsid w:val="00DE7D03"/>
    <w:rsid w:val="00DF68C7"/>
    <w:rsid w:val="00E26E73"/>
    <w:rsid w:val="00E32E70"/>
    <w:rsid w:val="00E502BB"/>
    <w:rsid w:val="00E73140"/>
    <w:rsid w:val="00E83BD1"/>
    <w:rsid w:val="00E9425E"/>
    <w:rsid w:val="00EB2980"/>
    <w:rsid w:val="00EB4AFD"/>
    <w:rsid w:val="00EC5585"/>
    <w:rsid w:val="00F209BC"/>
    <w:rsid w:val="00F61311"/>
    <w:rsid w:val="00F70E5A"/>
    <w:rsid w:val="00F84CDB"/>
    <w:rsid w:val="00FC505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6F4E799D-A7B7-48A4-99E5-18267C4D3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ms Rmn" w:eastAsia="Times New Roman" w:hAnsi="Tms Rm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Arial" w:hAnsi="Arial"/>
      <w:sz w:val="22"/>
      <w:lang w:eastAsia="en-US"/>
    </w:rPr>
  </w:style>
  <w:style w:type="paragraph" w:styleId="Heading1">
    <w:name w:val="heading 1"/>
    <w:basedOn w:val="Normal"/>
    <w:next w:val="Normal"/>
    <w:qFormat/>
    <w:pPr>
      <w:spacing w:before="240"/>
      <w:outlineLvl w:val="0"/>
    </w:pPr>
    <w:rPr>
      <w:rFonts w:ascii="Times New Roman" w:hAnsi="Times New Roman"/>
      <w:b/>
      <w:sz w:val="28"/>
      <w:u w:val="single"/>
    </w:rPr>
  </w:style>
  <w:style w:type="paragraph" w:styleId="Heading2">
    <w:name w:val="heading 2"/>
    <w:basedOn w:val="Normal"/>
    <w:next w:val="Normal"/>
    <w:qFormat/>
    <w:pPr>
      <w:spacing w:before="120"/>
      <w:outlineLvl w:val="1"/>
    </w:pPr>
    <w:rPr>
      <w:rFonts w:ascii="Times New Roman" w:hAnsi="Times New Roman"/>
      <w:b/>
      <w:sz w:val="24"/>
    </w:rPr>
  </w:style>
  <w:style w:type="paragraph" w:styleId="Heading3">
    <w:name w:val="heading 3"/>
    <w:basedOn w:val="Normal"/>
    <w:next w:val="NormalIndent"/>
    <w:qFormat/>
    <w:pPr>
      <w:ind w:left="283"/>
      <w:outlineLvl w:val="2"/>
    </w:pPr>
    <w:rPr>
      <w:rFonts w:ascii="Times New Roman" w:hAnsi="Times New Roman"/>
      <w:b/>
      <w:sz w:val="24"/>
    </w:rPr>
  </w:style>
  <w:style w:type="paragraph" w:styleId="Heading4">
    <w:name w:val="heading 4"/>
    <w:basedOn w:val="Normal"/>
    <w:next w:val="NormalIndent"/>
    <w:qFormat/>
    <w:pPr>
      <w:ind w:left="283"/>
      <w:outlineLvl w:val="3"/>
    </w:pPr>
    <w:rPr>
      <w:rFonts w:ascii="Tms Rmn" w:hAnsi="Tms Rmn"/>
      <w:sz w:val="24"/>
      <w:u w:val="single"/>
    </w:rPr>
  </w:style>
  <w:style w:type="paragraph" w:styleId="Heading5">
    <w:name w:val="heading 5"/>
    <w:basedOn w:val="Normal"/>
    <w:next w:val="NormalIndent"/>
    <w:qFormat/>
    <w:pPr>
      <w:ind w:left="567"/>
      <w:outlineLvl w:val="4"/>
    </w:pPr>
    <w:rPr>
      <w:rFonts w:ascii="Tms Rmn" w:hAnsi="Tms Rmn"/>
      <w:b/>
      <w:sz w:val="20"/>
    </w:rPr>
  </w:style>
  <w:style w:type="paragraph" w:styleId="Heading6">
    <w:name w:val="heading 6"/>
    <w:basedOn w:val="Normal"/>
    <w:next w:val="NormalIndent"/>
    <w:qFormat/>
    <w:pPr>
      <w:ind w:left="567"/>
      <w:outlineLvl w:val="5"/>
    </w:pPr>
    <w:rPr>
      <w:rFonts w:ascii="Tms Rmn" w:hAnsi="Tms Rmn"/>
      <w:sz w:val="20"/>
      <w:u w:val="single"/>
    </w:rPr>
  </w:style>
  <w:style w:type="paragraph" w:styleId="Heading7">
    <w:name w:val="heading 7"/>
    <w:basedOn w:val="Normal"/>
    <w:next w:val="NormalIndent"/>
    <w:qFormat/>
    <w:pPr>
      <w:ind w:left="567"/>
      <w:outlineLvl w:val="6"/>
    </w:pPr>
    <w:rPr>
      <w:rFonts w:ascii="Tms Rmn" w:hAnsi="Tms Rmn"/>
      <w:i/>
      <w:sz w:val="20"/>
    </w:rPr>
  </w:style>
  <w:style w:type="paragraph" w:styleId="Heading8">
    <w:name w:val="heading 8"/>
    <w:basedOn w:val="Normal"/>
    <w:next w:val="NormalIndent"/>
    <w:qFormat/>
    <w:pPr>
      <w:ind w:left="567"/>
      <w:outlineLvl w:val="7"/>
    </w:pPr>
    <w:rPr>
      <w:rFonts w:ascii="Tms Rmn" w:hAnsi="Tms Rmn"/>
      <w:i/>
      <w:sz w:val="20"/>
    </w:rPr>
  </w:style>
  <w:style w:type="paragraph" w:styleId="Heading9">
    <w:name w:val="heading 9"/>
    <w:basedOn w:val="Normal"/>
    <w:next w:val="NormalIndent"/>
    <w:qFormat/>
    <w:pPr>
      <w:ind w:left="567"/>
      <w:outlineLvl w:val="8"/>
    </w:pPr>
    <w:rPr>
      <w:rFonts w:ascii="Tms Rmn" w:hAnsi="Tms Rmn"/>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567"/>
    </w:pPr>
  </w:style>
  <w:style w:type="paragraph" w:styleId="Footer">
    <w:name w:val="footer"/>
    <w:basedOn w:val="Normal"/>
    <w:pPr>
      <w:tabs>
        <w:tab w:val="center" w:pos="4819"/>
        <w:tab w:val="right" w:pos="9071"/>
      </w:tabs>
    </w:pPr>
  </w:style>
  <w:style w:type="paragraph" w:styleId="Header">
    <w:name w:val="header"/>
    <w:basedOn w:val="Normal"/>
    <w:pPr>
      <w:tabs>
        <w:tab w:val="center" w:pos="4819"/>
        <w:tab w:val="right" w:pos="9071"/>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character" w:styleId="PageNumber">
    <w:name w:val="page number"/>
    <w:basedOn w:val="DefaultParagraphFont"/>
  </w:style>
  <w:style w:type="character" w:styleId="Hyperlink">
    <w:name w:val="Hyperlink"/>
    <w:rPr>
      <w:color w:val="0000FF"/>
      <w:u w:val="single"/>
    </w:rPr>
  </w:style>
  <w:style w:type="character" w:styleId="FollowedHyperlink">
    <w:name w:val="FollowedHyperlink"/>
    <w:rPr>
      <w:color w:val="800080"/>
      <w:u w:val="single"/>
    </w:rPr>
  </w:style>
  <w:style w:type="paragraph" w:styleId="Title">
    <w:name w:val="Title"/>
    <w:basedOn w:val="Normal"/>
    <w:qFormat/>
    <w:pPr>
      <w:jc w:val="center"/>
    </w:pPr>
    <w:rPr>
      <w:i/>
      <w:sz w:val="20"/>
    </w:rPr>
  </w:style>
  <w:style w:type="paragraph" w:styleId="BalloonText">
    <w:name w:val="Balloon Text"/>
    <w:basedOn w:val="Normal"/>
    <w:semiHidden/>
    <w:rsid w:val="00150733"/>
    <w:rPr>
      <w:rFonts w:ascii="Tahoma" w:hAnsi="Tahoma" w:cs="Tahoma"/>
      <w:sz w:val="16"/>
      <w:szCs w:val="16"/>
    </w:rPr>
  </w:style>
  <w:style w:type="table" w:styleId="TableGrid">
    <w:name w:val="Table Grid"/>
    <w:basedOn w:val="TableNormal"/>
    <w:uiPriority w:val="39"/>
    <w:rsid w:val="009C7FC8"/>
    <w:rPr>
      <w:rFonts w:ascii="Calibri" w:eastAsia="SimSun"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tsbmail@itu.int" TargetMode="External"/><Relationship Id="rId4" Type="http://schemas.openxmlformats.org/officeDocument/2006/relationships/settings" Target="settings.xml"/><Relationship Id="rId9" Type="http://schemas.openxmlformats.org/officeDocument/2006/relationships/hyperlink" Target="http://www.itu.int/itu-t/bulletin/annex.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00709-7BF3-4D2D-BA07-0F462CDC9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3738</Words>
  <Characters>21313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Annex to ITU Operational Bulletin</vt:lpstr>
    </vt:vector>
  </TitlesOfParts>
  <Company>ITU</Company>
  <LinksUpToDate>false</LinksUpToDate>
  <CharactersWithSpaces>25001</CharactersWithSpaces>
  <SharedDoc>false</SharedDoc>
  <HLinks>
    <vt:vector size="12" baseType="variant">
      <vt:variant>
        <vt:i4>7864393</vt:i4>
      </vt:variant>
      <vt:variant>
        <vt:i4>3</vt:i4>
      </vt:variant>
      <vt:variant>
        <vt:i4>0</vt:i4>
      </vt:variant>
      <vt:variant>
        <vt:i4>5</vt:i4>
      </vt:variant>
      <vt:variant>
        <vt:lpwstr>mailto:tsbmail@itu.int</vt:lpwstr>
      </vt:variant>
      <vt:variant>
        <vt:lpwstr/>
      </vt:variant>
      <vt:variant>
        <vt:i4>5374028</vt:i4>
      </vt:variant>
      <vt:variant>
        <vt:i4>0</vt:i4>
      </vt:variant>
      <vt:variant>
        <vt:i4>0</vt:i4>
      </vt:variant>
      <vt:variant>
        <vt:i4>5</vt:i4>
      </vt:variant>
      <vt:variant>
        <vt:lpwstr>http://www.itu.int/itu-t/bulletin/annex.html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 to ITU Operational Bulletin</dc:title>
  <dc:subject/>
  <cp:keywords/>
  <dc:description/>
  <cp:lastPrinted>2016-12-13T11:09:00Z</cp:lastPrinted>
  <dcterms:created xsi:type="dcterms:W3CDTF">2016-12-13T14:00:00Z</dcterms:created>
  <dcterms:modified xsi:type="dcterms:W3CDTF">2016-12-13T14:00:00Z</dcterms:modified>
</cp:coreProperties>
</file>