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F397" w14:textId="1602B30B" w:rsidR="005F70A9" w:rsidRDefault="00812DF5" w:rsidP="007631B8">
      <w:pPr>
        <w:jc w:val="center"/>
      </w:pPr>
      <w:r w:rsidRPr="00812DF5">
        <w:t xml:space="preserve">Video Summary </w:t>
      </w:r>
      <w:proofErr w:type="spellStart"/>
      <w:r w:rsidRPr="00812DF5">
        <w:t>Script</w:t>
      </w:r>
      <w:proofErr w:type="spellEnd"/>
      <w:r w:rsidRPr="00812DF5">
        <w:t xml:space="preserve"> Prompt</w:t>
      </w:r>
      <w:r w:rsidR="00BD2ED3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631B8" w:rsidRPr="007631B8" w14:paraId="1D31AA89" w14:textId="77777777" w:rsidTr="007631B8">
        <w:tc>
          <w:tcPr>
            <w:tcW w:w="9062" w:type="dxa"/>
          </w:tcPr>
          <w:p w14:paraId="4BFF51A1" w14:textId="77777777" w:rsidR="007631B8" w:rsidRPr="007631B8" w:rsidRDefault="007631B8" w:rsidP="007631B8">
            <w:p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 xml:space="preserve">Create a </w:t>
            </w:r>
            <w:r w:rsidRPr="007631B8">
              <w:rPr>
                <w:b/>
                <w:bCs/>
                <w:sz w:val="22"/>
                <w:szCs w:val="22"/>
                <w:lang w:val="en-US"/>
              </w:rPr>
              <w:t>10–</w:t>
            </w:r>
            <w:proofErr w:type="gramStart"/>
            <w:r w:rsidRPr="007631B8">
              <w:rPr>
                <w:b/>
                <w:bCs/>
                <w:sz w:val="22"/>
                <w:szCs w:val="22"/>
                <w:lang w:val="en-US"/>
              </w:rPr>
              <w:t>15 minute</w:t>
            </w:r>
            <w:proofErr w:type="gramEnd"/>
            <w:r w:rsidRPr="007631B8">
              <w:rPr>
                <w:b/>
                <w:bCs/>
                <w:sz w:val="22"/>
                <w:szCs w:val="22"/>
                <w:lang w:val="en-US"/>
              </w:rPr>
              <w:t xml:space="preserve"> educational video script</w:t>
            </w:r>
            <w:r w:rsidRPr="007631B8">
              <w:rPr>
                <w:sz w:val="22"/>
                <w:szCs w:val="22"/>
                <w:lang w:val="en-US"/>
              </w:rPr>
              <w:t xml:space="preserve"> based on </w:t>
            </w:r>
            <w:r w:rsidRPr="007631B8">
              <w:rPr>
                <w:b/>
                <w:bCs/>
                <w:sz w:val="22"/>
                <w:szCs w:val="22"/>
                <w:lang w:val="en-US"/>
              </w:rPr>
              <w:t>Chapter 8</w:t>
            </w:r>
            <w:r w:rsidRPr="007631B8">
              <w:rPr>
                <w:sz w:val="22"/>
                <w:szCs w:val="22"/>
                <w:lang w:val="en-US"/>
              </w:rPr>
              <w:t xml:space="preserve"> of the uploaded PDF.</w:t>
            </w:r>
          </w:p>
          <w:p w14:paraId="1CEB5F8A" w14:textId="77777777" w:rsidR="007631B8" w:rsidRPr="007631B8" w:rsidRDefault="007631B8" w:rsidP="007631B8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7631B8">
              <w:rPr>
                <w:b/>
                <w:bCs/>
                <w:sz w:val="22"/>
                <w:szCs w:val="22"/>
              </w:rPr>
              <w:t>Instructions</w:t>
            </w:r>
            <w:proofErr w:type="spellEnd"/>
            <w:r w:rsidRPr="007631B8">
              <w:rPr>
                <w:b/>
                <w:bCs/>
                <w:sz w:val="22"/>
                <w:szCs w:val="22"/>
              </w:rPr>
              <w:t>:</w:t>
            </w:r>
          </w:p>
          <w:p w14:paraId="0CBCE0A4" w14:textId="77777777" w:rsidR="007631B8" w:rsidRPr="007631B8" w:rsidRDefault="007631B8" w:rsidP="007631B8">
            <w:pPr>
              <w:rPr>
                <w:sz w:val="22"/>
                <w:szCs w:val="22"/>
              </w:rPr>
            </w:pPr>
            <w:r w:rsidRPr="007631B8">
              <w:rPr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7631B8">
              <w:rPr>
                <w:b/>
                <w:bCs/>
                <w:sz w:val="22"/>
                <w:szCs w:val="22"/>
              </w:rPr>
              <w:t>Understand</w:t>
            </w:r>
            <w:proofErr w:type="spellEnd"/>
            <w:r w:rsidRPr="007631B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b/>
                <w:bCs/>
                <w:sz w:val="22"/>
                <w:szCs w:val="22"/>
              </w:rPr>
              <w:t>the</w:t>
            </w:r>
            <w:proofErr w:type="spellEnd"/>
            <w:r w:rsidRPr="007631B8">
              <w:rPr>
                <w:b/>
                <w:bCs/>
                <w:sz w:val="22"/>
                <w:szCs w:val="22"/>
              </w:rPr>
              <w:t xml:space="preserve"> Content</w:t>
            </w:r>
          </w:p>
          <w:p w14:paraId="4502AD33" w14:textId="77777777" w:rsidR="007631B8" w:rsidRPr="007631B8" w:rsidRDefault="007631B8" w:rsidP="007631B8">
            <w:pPr>
              <w:numPr>
                <w:ilvl w:val="0"/>
                <w:numId w:val="6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Carefully read and analyze the key ideas, methods, frameworks, arguments, and findings presented in Chapter 8.</w:t>
            </w:r>
          </w:p>
          <w:p w14:paraId="12BB4B28" w14:textId="77777777" w:rsidR="007631B8" w:rsidRPr="007631B8" w:rsidRDefault="007631B8" w:rsidP="007631B8">
            <w:pPr>
              <w:numPr>
                <w:ilvl w:val="0"/>
                <w:numId w:val="6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Identify the most important concepts that viewers must understand.</w:t>
            </w:r>
          </w:p>
          <w:p w14:paraId="363EF7E7" w14:textId="77777777" w:rsidR="007631B8" w:rsidRPr="007631B8" w:rsidRDefault="007631B8" w:rsidP="007631B8">
            <w:pPr>
              <w:rPr>
                <w:sz w:val="22"/>
                <w:szCs w:val="22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2. Structure for Video Format (Not Podcast)</w:t>
            </w:r>
            <w:r w:rsidRPr="007631B8">
              <w:rPr>
                <w:sz w:val="22"/>
                <w:szCs w:val="22"/>
                <w:lang w:val="en-US"/>
              </w:rPr>
              <w:br/>
              <w:t xml:space="preserve">Write the script as a </w:t>
            </w:r>
            <w:r w:rsidRPr="007631B8">
              <w:rPr>
                <w:b/>
                <w:bCs/>
                <w:sz w:val="22"/>
                <w:szCs w:val="22"/>
                <w:lang w:val="en-US"/>
              </w:rPr>
              <w:t>structured video presentation</w:t>
            </w:r>
            <w:r w:rsidRPr="007631B8">
              <w:rPr>
                <w:sz w:val="22"/>
                <w:szCs w:val="22"/>
                <w:lang w:val="en-US"/>
              </w:rPr>
              <w:t>, not a dialogue.</w:t>
            </w:r>
            <w:r w:rsidRPr="007631B8">
              <w:rPr>
                <w:sz w:val="22"/>
                <w:szCs w:val="22"/>
                <w:lang w:val="en-US"/>
              </w:rPr>
              <w:br/>
            </w:r>
            <w:proofErr w:type="spellStart"/>
            <w:r w:rsidRPr="007631B8">
              <w:rPr>
                <w:sz w:val="22"/>
                <w:szCs w:val="22"/>
              </w:rPr>
              <w:t>Organize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it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using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clear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sections</w:t>
            </w:r>
            <w:proofErr w:type="spellEnd"/>
            <w:r w:rsidRPr="007631B8">
              <w:rPr>
                <w:sz w:val="22"/>
                <w:szCs w:val="22"/>
              </w:rPr>
              <w:t>:</w:t>
            </w:r>
          </w:p>
          <w:p w14:paraId="28B91F81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7631B8">
              <w:rPr>
                <w:b/>
                <w:bCs/>
                <w:sz w:val="22"/>
                <w:szCs w:val="22"/>
              </w:rPr>
              <w:t>Title</w:t>
            </w:r>
          </w:p>
          <w:p w14:paraId="60FA4F62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Hook (30–60 seconds)</w:t>
            </w:r>
            <w:r w:rsidRPr="007631B8">
              <w:rPr>
                <w:sz w:val="22"/>
                <w:szCs w:val="22"/>
                <w:lang w:val="en-US"/>
              </w:rPr>
              <w:t xml:space="preserve"> – Start with a compelling question, problem, or real-world scenario related to the chapter.</w:t>
            </w:r>
          </w:p>
          <w:p w14:paraId="7DC4534A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Brief Overview</w:t>
            </w:r>
            <w:r w:rsidRPr="007631B8">
              <w:rPr>
                <w:sz w:val="22"/>
                <w:szCs w:val="22"/>
                <w:lang w:val="en-US"/>
              </w:rPr>
              <w:t xml:space="preserve"> – Explain what the video will cover and why it matters.</w:t>
            </w:r>
          </w:p>
          <w:p w14:paraId="6FBC4547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Core Concepts &amp; Key Ideas</w:t>
            </w:r>
            <w:r w:rsidRPr="007631B8">
              <w:rPr>
                <w:sz w:val="22"/>
                <w:szCs w:val="22"/>
                <w:lang w:val="en-US"/>
              </w:rPr>
              <w:t xml:space="preserve"> – Break down the main ideas into clear sections.</w:t>
            </w:r>
          </w:p>
          <w:p w14:paraId="24BA9753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Definitions of Key Terms</w:t>
            </w:r>
            <w:r w:rsidRPr="007631B8">
              <w:rPr>
                <w:sz w:val="22"/>
                <w:szCs w:val="22"/>
                <w:lang w:val="en-US"/>
              </w:rPr>
              <w:t xml:space="preserve"> – Explain terminology in simple language.</w:t>
            </w:r>
          </w:p>
          <w:p w14:paraId="254C1F99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Examples from the Chapter</w:t>
            </w:r>
            <w:r w:rsidRPr="007631B8">
              <w:rPr>
                <w:sz w:val="22"/>
                <w:szCs w:val="22"/>
                <w:lang w:val="en-US"/>
              </w:rPr>
              <w:t xml:space="preserve"> – Include concrete examples, case studies, or applications mentioned in the PDF.</w:t>
            </w:r>
          </w:p>
          <w:p w14:paraId="7464FF41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Practical Applications</w:t>
            </w:r>
            <w:r w:rsidRPr="007631B8">
              <w:rPr>
                <w:sz w:val="22"/>
                <w:szCs w:val="22"/>
                <w:lang w:val="en-US"/>
              </w:rPr>
              <w:t xml:space="preserve"> – Explain how viewers can apply the knowledge in real-world settings (workplace, research, decision-making, etc.).</w:t>
            </w:r>
          </w:p>
          <w:p w14:paraId="61A1562D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Common Mistakes or Misunderstandings (if applicable)</w:t>
            </w:r>
          </w:p>
          <w:p w14:paraId="0573D60A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Quick Knowledge Check (5–7 reflective questions)</w:t>
            </w:r>
            <w:r w:rsidRPr="007631B8">
              <w:rPr>
                <w:sz w:val="22"/>
                <w:szCs w:val="22"/>
                <w:lang w:val="en-US"/>
              </w:rPr>
              <w:t xml:space="preserve"> – Encourage viewers to pause and think.</w:t>
            </w:r>
          </w:p>
          <w:p w14:paraId="47E7015E" w14:textId="77777777" w:rsidR="007631B8" w:rsidRPr="007631B8" w:rsidRDefault="007631B8" w:rsidP="007631B8">
            <w:pPr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b/>
                <w:bCs/>
                <w:sz w:val="22"/>
                <w:szCs w:val="22"/>
                <w:lang w:val="en-US"/>
              </w:rPr>
              <w:t>Final Summary (1–2 minutes)</w:t>
            </w:r>
            <w:r w:rsidRPr="007631B8">
              <w:rPr>
                <w:sz w:val="22"/>
                <w:szCs w:val="22"/>
                <w:lang w:val="en-US"/>
              </w:rPr>
              <w:t xml:space="preserve"> – Reinforce the most important takeaways.</w:t>
            </w:r>
          </w:p>
          <w:p w14:paraId="042C54C9" w14:textId="77777777" w:rsidR="007631B8" w:rsidRPr="007631B8" w:rsidRDefault="007631B8" w:rsidP="007631B8">
            <w:pPr>
              <w:rPr>
                <w:sz w:val="22"/>
                <w:szCs w:val="22"/>
              </w:rPr>
            </w:pPr>
            <w:r w:rsidRPr="007631B8">
              <w:rPr>
                <w:b/>
                <w:bCs/>
                <w:sz w:val="22"/>
                <w:szCs w:val="22"/>
              </w:rPr>
              <w:t>3. Style &amp; Tone</w:t>
            </w:r>
          </w:p>
          <w:p w14:paraId="33BD4A22" w14:textId="77777777" w:rsidR="007631B8" w:rsidRPr="007631B8" w:rsidRDefault="007631B8" w:rsidP="007631B8">
            <w:pPr>
              <w:numPr>
                <w:ilvl w:val="0"/>
                <w:numId w:val="8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Speak directly to the viewer (“you”).</w:t>
            </w:r>
          </w:p>
          <w:p w14:paraId="7FD1CD25" w14:textId="77777777" w:rsidR="007631B8" w:rsidRPr="007631B8" w:rsidRDefault="007631B8" w:rsidP="007631B8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7631B8">
              <w:rPr>
                <w:sz w:val="22"/>
                <w:szCs w:val="22"/>
              </w:rPr>
              <w:t xml:space="preserve">Use </w:t>
            </w:r>
            <w:proofErr w:type="spellStart"/>
            <w:r w:rsidRPr="007631B8">
              <w:rPr>
                <w:sz w:val="22"/>
                <w:szCs w:val="22"/>
              </w:rPr>
              <w:t>clear</w:t>
            </w:r>
            <w:proofErr w:type="spellEnd"/>
            <w:r w:rsidRPr="007631B8">
              <w:rPr>
                <w:sz w:val="22"/>
                <w:szCs w:val="22"/>
              </w:rPr>
              <w:t xml:space="preserve">, </w:t>
            </w:r>
            <w:proofErr w:type="spellStart"/>
            <w:r w:rsidRPr="007631B8">
              <w:rPr>
                <w:sz w:val="22"/>
                <w:szCs w:val="22"/>
              </w:rPr>
              <w:t>short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explanations</w:t>
            </w:r>
            <w:proofErr w:type="spellEnd"/>
            <w:r w:rsidRPr="007631B8">
              <w:rPr>
                <w:sz w:val="22"/>
                <w:szCs w:val="22"/>
              </w:rPr>
              <w:t>.</w:t>
            </w:r>
          </w:p>
          <w:p w14:paraId="2EB7F9A1" w14:textId="77777777" w:rsidR="007631B8" w:rsidRPr="007631B8" w:rsidRDefault="007631B8" w:rsidP="007631B8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 w:rsidRPr="007631B8">
              <w:rPr>
                <w:sz w:val="22"/>
                <w:szCs w:val="22"/>
              </w:rPr>
              <w:t>Avoid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unnecessary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jargon</w:t>
            </w:r>
            <w:proofErr w:type="spellEnd"/>
            <w:r w:rsidRPr="007631B8">
              <w:rPr>
                <w:sz w:val="22"/>
                <w:szCs w:val="22"/>
              </w:rPr>
              <w:t>.</w:t>
            </w:r>
          </w:p>
          <w:p w14:paraId="62F0729F" w14:textId="77777777" w:rsidR="007631B8" w:rsidRPr="007631B8" w:rsidRDefault="007631B8" w:rsidP="007631B8">
            <w:pPr>
              <w:numPr>
                <w:ilvl w:val="0"/>
                <w:numId w:val="8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Keep the pacing suitable for a 10–</w:t>
            </w:r>
            <w:proofErr w:type="gramStart"/>
            <w:r w:rsidRPr="007631B8">
              <w:rPr>
                <w:sz w:val="22"/>
                <w:szCs w:val="22"/>
                <w:lang w:val="en-US"/>
              </w:rPr>
              <w:t>15 minute</w:t>
            </w:r>
            <w:proofErr w:type="gramEnd"/>
            <w:r w:rsidRPr="007631B8">
              <w:rPr>
                <w:sz w:val="22"/>
                <w:szCs w:val="22"/>
                <w:lang w:val="en-US"/>
              </w:rPr>
              <w:t xml:space="preserve"> video.</w:t>
            </w:r>
          </w:p>
          <w:p w14:paraId="3D6A357F" w14:textId="77777777" w:rsidR="007631B8" w:rsidRPr="007631B8" w:rsidRDefault="007631B8" w:rsidP="007631B8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7631B8">
              <w:rPr>
                <w:sz w:val="22"/>
                <w:szCs w:val="22"/>
              </w:rPr>
              <w:t xml:space="preserve">Use </w:t>
            </w:r>
            <w:proofErr w:type="spellStart"/>
            <w:r w:rsidRPr="007631B8">
              <w:rPr>
                <w:sz w:val="22"/>
                <w:szCs w:val="22"/>
              </w:rPr>
              <w:t>transitions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between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sections</w:t>
            </w:r>
            <w:proofErr w:type="spellEnd"/>
            <w:r w:rsidRPr="007631B8">
              <w:rPr>
                <w:sz w:val="22"/>
                <w:szCs w:val="22"/>
              </w:rPr>
              <w:t>.</w:t>
            </w:r>
          </w:p>
          <w:p w14:paraId="2E932D04" w14:textId="77777777" w:rsidR="007631B8" w:rsidRPr="007631B8" w:rsidRDefault="007631B8" w:rsidP="007631B8">
            <w:pPr>
              <w:numPr>
                <w:ilvl w:val="0"/>
                <w:numId w:val="8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Make it engaging and easy to follow.</w:t>
            </w:r>
          </w:p>
          <w:p w14:paraId="5F32D129" w14:textId="77777777" w:rsidR="007631B8" w:rsidRPr="007631B8" w:rsidRDefault="007631B8" w:rsidP="007631B8">
            <w:pPr>
              <w:rPr>
                <w:sz w:val="22"/>
                <w:szCs w:val="22"/>
              </w:rPr>
            </w:pPr>
            <w:r w:rsidRPr="007631B8">
              <w:rPr>
                <w:b/>
                <w:bCs/>
                <w:sz w:val="22"/>
                <w:szCs w:val="22"/>
              </w:rPr>
              <w:t xml:space="preserve">4. Additional </w:t>
            </w:r>
            <w:proofErr w:type="spellStart"/>
            <w:r w:rsidRPr="007631B8">
              <w:rPr>
                <w:b/>
                <w:bCs/>
                <w:sz w:val="22"/>
                <w:szCs w:val="22"/>
              </w:rPr>
              <w:t>Requirements</w:t>
            </w:r>
            <w:proofErr w:type="spellEnd"/>
          </w:p>
          <w:p w14:paraId="3B8F0283" w14:textId="77777777" w:rsidR="007631B8" w:rsidRPr="007631B8" w:rsidRDefault="007631B8" w:rsidP="007631B8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proofErr w:type="spellStart"/>
            <w:r w:rsidRPr="007631B8">
              <w:rPr>
                <w:sz w:val="22"/>
                <w:szCs w:val="22"/>
              </w:rPr>
              <w:t>Emphasize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practical</w:t>
            </w:r>
            <w:proofErr w:type="spellEnd"/>
            <w:r w:rsidRPr="007631B8">
              <w:rPr>
                <w:sz w:val="22"/>
                <w:szCs w:val="22"/>
              </w:rPr>
              <w:t xml:space="preserve"> </w:t>
            </w:r>
            <w:proofErr w:type="spellStart"/>
            <w:r w:rsidRPr="007631B8">
              <w:rPr>
                <w:sz w:val="22"/>
                <w:szCs w:val="22"/>
              </w:rPr>
              <w:t>relevance</w:t>
            </w:r>
            <w:proofErr w:type="spellEnd"/>
            <w:r w:rsidRPr="007631B8">
              <w:rPr>
                <w:sz w:val="22"/>
                <w:szCs w:val="22"/>
              </w:rPr>
              <w:t>.</w:t>
            </w:r>
          </w:p>
          <w:p w14:paraId="786035A7" w14:textId="77777777" w:rsidR="007631B8" w:rsidRPr="007631B8" w:rsidRDefault="007631B8" w:rsidP="007631B8">
            <w:pPr>
              <w:numPr>
                <w:ilvl w:val="0"/>
                <w:numId w:val="9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Simplify complex ideas without losing accuracy.</w:t>
            </w:r>
          </w:p>
          <w:p w14:paraId="1DF72E3F" w14:textId="77777777" w:rsidR="007631B8" w:rsidRPr="007631B8" w:rsidRDefault="007631B8" w:rsidP="007631B8">
            <w:pPr>
              <w:numPr>
                <w:ilvl w:val="0"/>
                <w:numId w:val="9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Highlight frameworks or step-by-step processes visually (describe what could appear on screen if helpful).</w:t>
            </w:r>
          </w:p>
          <w:p w14:paraId="2EB5F3FD" w14:textId="77777777" w:rsidR="007631B8" w:rsidRPr="007631B8" w:rsidRDefault="007631B8" w:rsidP="007631B8">
            <w:pPr>
              <w:numPr>
                <w:ilvl w:val="0"/>
                <w:numId w:val="9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Keep the total script length appropriate for 10–15 minutes (~1300–2000 words).</w:t>
            </w:r>
          </w:p>
          <w:p w14:paraId="155E073B" w14:textId="77777777" w:rsidR="007631B8" w:rsidRPr="007631B8" w:rsidRDefault="007631B8" w:rsidP="007631B8">
            <w:pPr>
              <w:rPr>
                <w:sz w:val="22"/>
                <w:szCs w:val="22"/>
              </w:rPr>
            </w:pPr>
            <w:r w:rsidRPr="007631B8">
              <w:rPr>
                <w:b/>
                <w:bCs/>
                <w:sz w:val="22"/>
                <w:szCs w:val="22"/>
              </w:rPr>
              <w:t xml:space="preserve">5. Add </w:t>
            </w:r>
            <w:proofErr w:type="spellStart"/>
            <w:r w:rsidRPr="007631B8">
              <w:rPr>
                <w:b/>
                <w:bCs/>
                <w:sz w:val="22"/>
                <w:szCs w:val="22"/>
              </w:rPr>
              <w:t>Metadata</w:t>
            </w:r>
            <w:proofErr w:type="spellEnd"/>
          </w:p>
          <w:p w14:paraId="53481F80" w14:textId="77777777" w:rsidR="007631B8" w:rsidRPr="007631B8" w:rsidRDefault="007631B8" w:rsidP="007631B8">
            <w:pPr>
              <w:numPr>
                <w:ilvl w:val="0"/>
                <w:numId w:val="10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Provide a clear, engaging episode title.</w:t>
            </w:r>
          </w:p>
          <w:p w14:paraId="10ED4CC4" w14:textId="77777777" w:rsidR="007631B8" w:rsidRPr="007631B8" w:rsidRDefault="007631B8" w:rsidP="007631B8">
            <w:pPr>
              <w:numPr>
                <w:ilvl w:val="0"/>
                <w:numId w:val="10"/>
              </w:numPr>
              <w:rPr>
                <w:sz w:val="22"/>
                <w:szCs w:val="22"/>
                <w:lang w:val="en-US"/>
              </w:rPr>
            </w:pPr>
            <w:r w:rsidRPr="007631B8">
              <w:rPr>
                <w:sz w:val="22"/>
                <w:szCs w:val="22"/>
                <w:lang w:val="en-US"/>
              </w:rPr>
              <w:t>Add a short 2–3 sentence video description suitable for YouTube or a learning platform.</w:t>
            </w:r>
          </w:p>
          <w:p w14:paraId="08ED931E" w14:textId="77777777" w:rsidR="007631B8" w:rsidRPr="007631B8" w:rsidRDefault="007631B8" w:rsidP="00812DF5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65889FD7" w14:textId="77777777" w:rsidR="00BD2ED3" w:rsidRPr="00BD2ED3" w:rsidRDefault="00BD2ED3" w:rsidP="00812DF5">
      <w:pPr>
        <w:rPr>
          <w:lang w:val="en-US"/>
        </w:rPr>
      </w:pPr>
    </w:p>
    <w:p w14:paraId="54038785" w14:textId="77777777" w:rsidR="00812DF5" w:rsidRPr="00BD2ED3" w:rsidRDefault="00812DF5" w:rsidP="00812DF5">
      <w:pPr>
        <w:rPr>
          <w:lang w:val="en-US"/>
        </w:rPr>
      </w:pPr>
    </w:p>
    <w:sectPr w:rsidR="00812DF5" w:rsidRPr="00BD2E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7BB"/>
    <w:multiLevelType w:val="multilevel"/>
    <w:tmpl w:val="5E1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5707"/>
    <w:multiLevelType w:val="multilevel"/>
    <w:tmpl w:val="D8A6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57B72"/>
    <w:multiLevelType w:val="multilevel"/>
    <w:tmpl w:val="18A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56B21"/>
    <w:multiLevelType w:val="multilevel"/>
    <w:tmpl w:val="3AF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4A23"/>
    <w:multiLevelType w:val="multilevel"/>
    <w:tmpl w:val="D22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81939"/>
    <w:multiLevelType w:val="multilevel"/>
    <w:tmpl w:val="B59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25A66"/>
    <w:multiLevelType w:val="multilevel"/>
    <w:tmpl w:val="845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C6E59"/>
    <w:multiLevelType w:val="multilevel"/>
    <w:tmpl w:val="40F0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05E91"/>
    <w:multiLevelType w:val="multilevel"/>
    <w:tmpl w:val="40D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02FE7"/>
    <w:multiLevelType w:val="multilevel"/>
    <w:tmpl w:val="DC3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12751">
    <w:abstractNumId w:val="0"/>
  </w:num>
  <w:num w:numId="2" w16cid:durableId="359743148">
    <w:abstractNumId w:val="6"/>
  </w:num>
  <w:num w:numId="3" w16cid:durableId="2039885584">
    <w:abstractNumId w:val="1"/>
  </w:num>
  <w:num w:numId="4" w16cid:durableId="178592596">
    <w:abstractNumId w:val="5"/>
  </w:num>
  <w:num w:numId="5" w16cid:durableId="157497743">
    <w:abstractNumId w:val="2"/>
  </w:num>
  <w:num w:numId="6" w16cid:durableId="2111777540">
    <w:abstractNumId w:val="3"/>
  </w:num>
  <w:num w:numId="7" w16cid:durableId="671029602">
    <w:abstractNumId w:val="8"/>
  </w:num>
  <w:num w:numId="8" w16cid:durableId="964387909">
    <w:abstractNumId w:val="9"/>
  </w:num>
  <w:num w:numId="9" w16cid:durableId="1349528862">
    <w:abstractNumId w:val="7"/>
  </w:num>
  <w:num w:numId="10" w16cid:durableId="176773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47"/>
    <w:rsid w:val="004005F9"/>
    <w:rsid w:val="005C3147"/>
    <w:rsid w:val="005F70A9"/>
    <w:rsid w:val="007631B8"/>
    <w:rsid w:val="00812DF5"/>
    <w:rsid w:val="00A958C6"/>
    <w:rsid w:val="00B25D54"/>
    <w:rsid w:val="00BD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38833"/>
  <w15:chartTrackingRefBased/>
  <w15:docId w15:val="{B0779BB7-99CA-4007-96B5-31B6B6B6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3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Hamed, Osama</dc:creator>
  <cp:keywords/>
  <dc:description/>
  <cp:lastModifiedBy>Hamed, Osama</cp:lastModifiedBy>
  <cp:revision>4</cp:revision>
  <dcterms:created xsi:type="dcterms:W3CDTF">2026-02-20T14:09:00Z</dcterms:created>
  <dcterms:modified xsi:type="dcterms:W3CDTF">2026-02-20T14:11:00Z</dcterms:modified>
</cp:coreProperties>
</file>