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1C548" w14:textId="63250BE2" w:rsidR="00103428" w:rsidRDefault="00477000" w:rsidP="00477000">
      <w:pPr>
        <w:pStyle w:val="Heading1"/>
        <w:rPr>
          <w:lang w:val="en-IE"/>
        </w:rPr>
      </w:pPr>
      <w:proofErr w:type="spellStart"/>
      <w:r>
        <w:rPr>
          <w:lang w:val="en-IE"/>
        </w:rPr>
        <w:t>Daire’s</w:t>
      </w:r>
      <w:proofErr w:type="spellEnd"/>
      <w:r>
        <w:rPr>
          <w:lang w:val="en-IE"/>
        </w:rPr>
        <w:t xml:space="preserve"> Work</w:t>
      </w:r>
    </w:p>
    <w:p w14:paraId="1F45C28F" w14:textId="1696D508" w:rsidR="00477000" w:rsidRDefault="00477000" w:rsidP="00477000">
      <w:pPr>
        <w:rPr>
          <w:lang w:val="en-IE"/>
        </w:rPr>
      </w:pPr>
      <w:r>
        <w:rPr>
          <w:lang w:val="en-IE"/>
        </w:rPr>
        <w:t xml:space="preserve">My primary role for this assignment was JavaScript implementation. In the </w:t>
      </w:r>
      <w:r w:rsidRPr="00477000">
        <w:rPr>
          <w:i/>
          <w:iCs/>
          <w:lang w:val="en-IE"/>
        </w:rPr>
        <w:t>register_pages</w:t>
      </w:r>
      <w:r>
        <w:rPr>
          <w:lang w:val="en-IE"/>
        </w:rPr>
        <w:t xml:space="preserve"> folder, I wrote all of the JavaScript validation to make sure that all of the forms were receiving a valid input for each field and if they were found not t be, the form wouldn’t submit and the user would get an alert letting them know that their form submission was unsuccessful. This validation was also applied across the </w:t>
      </w:r>
      <w:r w:rsidRPr="00477000">
        <w:rPr>
          <w:i/>
          <w:iCs/>
          <w:lang w:val="en-IE"/>
        </w:rPr>
        <w:t>accountPage.jsp</w:t>
      </w:r>
      <w:r>
        <w:rPr>
          <w:lang w:val="en-IE"/>
        </w:rPr>
        <w:t xml:space="preserve"> and </w:t>
      </w:r>
      <w:r w:rsidRPr="00477000">
        <w:rPr>
          <w:i/>
          <w:iCs/>
          <w:lang w:val="en-IE"/>
        </w:rPr>
        <w:t>adminUser.jsp</w:t>
      </w:r>
      <w:r>
        <w:rPr>
          <w:lang w:val="en-IE"/>
        </w:rPr>
        <w:t xml:space="preserve"> pages, making sure the information is entered successfully.</w:t>
      </w:r>
    </w:p>
    <w:p w14:paraId="33775385" w14:textId="2D951A94" w:rsidR="00477000" w:rsidRPr="00FE0033" w:rsidRDefault="00477000" w:rsidP="00477000">
      <w:pPr>
        <w:rPr>
          <w:lang w:val="en-IE"/>
        </w:rPr>
      </w:pPr>
      <w:r>
        <w:rPr>
          <w:lang w:val="en-IE"/>
        </w:rPr>
        <w:t xml:space="preserve">JavaScript also has the capability of deploying animations. I write the code for the entire </w:t>
      </w:r>
      <w:r w:rsidRPr="00FE0033">
        <w:rPr>
          <w:i/>
          <w:iCs/>
          <w:lang w:val="en-IE"/>
        </w:rPr>
        <w:t>index.html</w:t>
      </w:r>
      <w:r>
        <w:rPr>
          <w:lang w:val="en-IE"/>
        </w:rPr>
        <w:t xml:space="preserve"> page that includes an automatic slideshow, while also using JavaScript to import from the anime.js library. This library contains functionality for text to animate, making the index page look appealing to the user. This anime.js library was also deployed on the </w:t>
      </w:r>
      <w:r w:rsidRPr="00477000">
        <w:rPr>
          <w:i/>
          <w:iCs/>
          <w:lang w:val="en-IE"/>
        </w:rPr>
        <w:t>accountPage.jsp</w:t>
      </w:r>
      <w:r>
        <w:rPr>
          <w:lang w:val="en-IE"/>
        </w:rPr>
        <w:t xml:space="preserve"> and on the </w:t>
      </w:r>
      <w:r w:rsidRPr="00477000">
        <w:rPr>
          <w:i/>
          <w:iCs/>
          <w:lang w:val="en-IE"/>
        </w:rPr>
        <w:t>login.jsp</w:t>
      </w:r>
      <w:r>
        <w:rPr>
          <w:lang w:val="en-IE"/>
        </w:rPr>
        <w:t xml:space="preserve"> page</w:t>
      </w:r>
      <w:r w:rsidR="00FE0033">
        <w:rPr>
          <w:lang w:val="en-IE"/>
        </w:rPr>
        <w:t xml:space="preserve"> to add some extra effects to the page. I also wrote the entire </w:t>
      </w:r>
      <w:r w:rsidR="00FE0033" w:rsidRPr="00FE0033">
        <w:rPr>
          <w:i/>
          <w:iCs/>
          <w:lang w:val="en-IE"/>
        </w:rPr>
        <w:t>UserStatements.jsp</w:t>
      </w:r>
      <w:r w:rsidR="00FE0033">
        <w:rPr>
          <w:lang w:val="en-IE"/>
        </w:rPr>
        <w:t xml:space="preserve"> page which retrieves the transaction details for a specified user by traversing the “transaction” table in the SQL database. The </w:t>
      </w:r>
      <w:r w:rsidR="00FE0033" w:rsidRPr="00FE0033">
        <w:rPr>
          <w:i/>
          <w:iCs/>
          <w:lang w:val="en-IE"/>
        </w:rPr>
        <w:t>UserStatements.jsp</w:t>
      </w:r>
      <w:r w:rsidR="00FE0033">
        <w:rPr>
          <w:i/>
          <w:iCs/>
          <w:lang w:val="en-IE"/>
        </w:rPr>
        <w:t xml:space="preserve"> </w:t>
      </w:r>
      <w:r w:rsidR="00FE0033">
        <w:rPr>
          <w:lang w:val="en-IE"/>
        </w:rPr>
        <w:t xml:space="preserve">accesses the database by the use of a user ID which is sent to it from the </w:t>
      </w:r>
      <w:r w:rsidR="00FE0033" w:rsidRPr="00FE0033">
        <w:rPr>
          <w:i/>
          <w:iCs/>
          <w:lang w:val="en-IE"/>
        </w:rPr>
        <w:t>accountPage.jsp</w:t>
      </w:r>
      <w:r w:rsidR="00FE0033">
        <w:rPr>
          <w:lang w:val="en-IE"/>
        </w:rPr>
        <w:t xml:space="preserve">. This page acquires the ID from local storage, which is initially stored when the </w:t>
      </w:r>
      <w:r w:rsidR="00FE0033" w:rsidRPr="00FE0033">
        <w:rPr>
          <w:i/>
          <w:iCs/>
          <w:lang w:val="en-IE"/>
        </w:rPr>
        <w:t>LoginServlet.java</w:t>
      </w:r>
      <w:r w:rsidR="00FE0033">
        <w:rPr>
          <w:lang w:val="en-IE"/>
        </w:rPr>
        <w:t xml:space="preserve"> redirects the user to the </w:t>
      </w:r>
      <w:r w:rsidR="00FE0033" w:rsidRPr="00FE0033">
        <w:rPr>
          <w:i/>
          <w:iCs/>
          <w:lang w:val="en-IE"/>
        </w:rPr>
        <w:t>accountPage.jsp</w:t>
      </w:r>
      <w:r w:rsidR="00FE0033">
        <w:rPr>
          <w:lang w:val="en-IE"/>
        </w:rPr>
        <w:t xml:space="preserve"> page after a successful log in. This was done by a JavaScript function, making it accessible for every page t access the user ID.</w:t>
      </w:r>
    </w:p>
    <w:sectPr w:rsidR="00477000" w:rsidRPr="00FE0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00"/>
    <w:rsid w:val="000B2A6C"/>
    <w:rsid w:val="00103428"/>
    <w:rsid w:val="003437EE"/>
    <w:rsid w:val="00477000"/>
    <w:rsid w:val="004D11B9"/>
    <w:rsid w:val="007339B1"/>
    <w:rsid w:val="007A0E62"/>
    <w:rsid w:val="007C6509"/>
    <w:rsid w:val="007D3EC9"/>
    <w:rsid w:val="00996CD9"/>
    <w:rsid w:val="00A425A6"/>
    <w:rsid w:val="00C21314"/>
    <w:rsid w:val="00C92DDA"/>
    <w:rsid w:val="00FE0033"/>
    <w:rsid w:val="00FE41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8BEC"/>
  <w15:chartTrackingRefBased/>
  <w15:docId w15:val="{63E52C2E-B600-4543-B60D-73273050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IE"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CD9"/>
    <w:rPr>
      <w:rFonts w:cs="Times New Roman"/>
      <w:color w:val="000000" w:themeColor="text1"/>
      <w:sz w:val="24"/>
      <w:szCs w:val="20"/>
      <w:lang w:val="en-GB"/>
    </w:rPr>
  </w:style>
  <w:style w:type="paragraph" w:styleId="Heading1">
    <w:name w:val="heading 1"/>
    <w:basedOn w:val="Normal"/>
    <w:next w:val="Normal"/>
    <w:link w:val="Heading1Char"/>
    <w:uiPriority w:val="9"/>
    <w:qFormat/>
    <w:rsid w:val="00C92DDA"/>
    <w:pPr>
      <w:keepNext/>
      <w:keepLines/>
      <w:spacing w:before="240" w:line="252" w:lineRule="auto"/>
      <w:jc w:val="left"/>
      <w:outlineLvl w:val="0"/>
    </w:pPr>
    <w:rPr>
      <w:rFonts w:asciiTheme="majorHAnsi" w:eastAsiaTheme="majorEastAsia" w:hAnsiTheme="majorHAnsi" w:cstheme="majorBidi"/>
      <w:color w:val="auto"/>
      <w:sz w:val="32"/>
      <w:szCs w:val="32"/>
      <w:u w:val="single"/>
    </w:rPr>
  </w:style>
  <w:style w:type="paragraph" w:styleId="Heading2">
    <w:name w:val="heading 2"/>
    <w:basedOn w:val="Normal"/>
    <w:next w:val="Normal"/>
    <w:link w:val="Heading2Char"/>
    <w:uiPriority w:val="9"/>
    <w:unhideWhenUsed/>
    <w:qFormat/>
    <w:rsid w:val="007A0E62"/>
    <w:pPr>
      <w:keepNext/>
      <w:keepLines/>
      <w:spacing w:before="40" w:line="360" w:lineRule="auto"/>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996CD9"/>
    <w:pPr>
      <w:keepNext/>
      <w:keepLines/>
      <w:spacing w:before="40"/>
      <w:outlineLvl w:val="2"/>
    </w:pPr>
    <w:rPr>
      <w:rFonts w:asciiTheme="majorHAnsi" w:eastAsiaTheme="majorEastAsia" w:hAnsiTheme="majorHAnsi" w:cstheme="majorBidi"/>
      <w:color w:val="auto"/>
      <w:szCs w:val="24"/>
      <w:u w:val="single"/>
    </w:rPr>
  </w:style>
  <w:style w:type="paragraph" w:styleId="Heading4">
    <w:name w:val="heading 4"/>
    <w:basedOn w:val="Normal"/>
    <w:next w:val="Normal"/>
    <w:link w:val="Heading4Char"/>
    <w:uiPriority w:val="9"/>
    <w:unhideWhenUsed/>
    <w:qFormat/>
    <w:rsid w:val="007A0E62"/>
    <w:pPr>
      <w:keepNext/>
      <w:keepLines/>
      <w:spacing w:before="40" w:line="252" w:lineRule="auto"/>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DDA"/>
    <w:rPr>
      <w:rFonts w:asciiTheme="majorHAnsi" w:eastAsiaTheme="majorEastAsia" w:hAnsiTheme="majorHAnsi" w:cstheme="majorBidi"/>
      <w:sz w:val="32"/>
      <w:szCs w:val="32"/>
      <w:u w:val="single"/>
      <w:lang w:val="en-GB"/>
    </w:rPr>
  </w:style>
  <w:style w:type="character" w:customStyle="1" w:styleId="Heading2Char">
    <w:name w:val="Heading 2 Char"/>
    <w:basedOn w:val="DefaultParagraphFont"/>
    <w:link w:val="Heading2"/>
    <w:uiPriority w:val="9"/>
    <w:rsid w:val="007A0E62"/>
    <w:rPr>
      <w:rFonts w:asciiTheme="majorHAnsi" w:eastAsiaTheme="majorEastAsia" w:hAnsiTheme="majorHAnsi" w:cstheme="majorBidi"/>
      <w:sz w:val="26"/>
      <w:szCs w:val="26"/>
      <w:u w:val="single"/>
      <w:lang w:val="en-GB"/>
    </w:rPr>
  </w:style>
  <w:style w:type="character" w:customStyle="1" w:styleId="Heading3Char">
    <w:name w:val="Heading 3 Char"/>
    <w:basedOn w:val="DefaultParagraphFont"/>
    <w:link w:val="Heading3"/>
    <w:uiPriority w:val="9"/>
    <w:rsid w:val="00996CD9"/>
    <w:rPr>
      <w:rFonts w:asciiTheme="majorHAnsi" w:eastAsiaTheme="majorEastAsia" w:hAnsiTheme="majorHAnsi" w:cstheme="majorBidi"/>
      <w:sz w:val="24"/>
      <w:szCs w:val="24"/>
      <w:u w:val="single"/>
      <w:lang w:val="en-GB"/>
    </w:rPr>
  </w:style>
  <w:style w:type="character" w:customStyle="1" w:styleId="Heading4Char">
    <w:name w:val="Heading 4 Char"/>
    <w:basedOn w:val="DefaultParagraphFont"/>
    <w:link w:val="Heading4"/>
    <w:uiPriority w:val="9"/>
    <w:rsid w:val="007A0E62"/>
    <w:rPr>
      <w:rFonts w:asciiTheme="majorHAnsi" w:eastAsiaTheme="majorEastAsia" w:hAnsiTheme="majorHAnsi" w:cstheme="majorBidi"/>
      <w:iCs/>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daire cooney</dc:creator>
  <cp:keywords/>
  <dc:description/>
  <cp:lastModifiedBy>daire cooney</cp:lastModifiedBy>
  <cp:revision>2</cp:revision>
  <dcterms:created xsi:type="dcterms:W3CDTF">2021-04-22T18:28:00Z</dcterms:created>
  <dcterms:modified xsi:type="dcterms:W3CDTF">2021-04-22T18:28:00Z</dcterms:modified>
</cp:coreProperties>
</file>