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am particularly drawn to your Data Scientist - Bio Informaticien position because it involves managing data sources and integrating open data into decision-making systems, which aligns with my experience in data analysis and visualization. My background in Python and knowledge of machine learning would be an asset in developing algorithms to support decision-making processes in your team. Additionally, my ability to work in multidisciplinary teams and communicate complex ideas effectively makes me confident in my capacity to contribute to your data team, under the guidance of the Chief Data Officer.</w:t>
      </w:r>
    </w:p>
    <w:p>
      <w:pPr>
        <w:spacing w:after="0"/>
      </w:pPr>
    </w:p>
    <w:p>
      <w:pPr>
        <w:spacing w:after="0"/>
      </w:pPr>
      <w:r>
        <w:t>I am enthusiastic about helping organizations to get the most out of their data assets and look forward to the possibility of contributing to your innovative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