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D21F" w14:textId="0CDDF2DE" w:rsidR="000729DE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אותות ומערכות </w:t>
      </w:r>
      <w:r w:rsidRPr="004A6372">
        <w:rPr>
          <w:b/>
          <w:bCs/>
          <w:sz w:val="36"/>
          <w:szCs w:val="36"/>
          <w:rtl/>
        </w:rPr>
        <w:t>–</w:t>
      </w:r>
      <w:r w:rsidRPr="004A6372">
        <w:rPr>
          <w:rFonts w:hint="cs"/>
          <w:b/>
          <w:bCs/>
          <w:sz w:val="36"/>
          <w:szCs w:val="36"/>
          <w:rtl/>
        </w:rPr>
        <w:t xml:space="preserve"> תרגיל מחשב 1</w:t>
      </w:r>
    </w:p>
    <w:p w14:paraId="3C54DA18" w14:textId="77777777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מגישים: </w:t>
      </w:r>
    </w:p>
    <w:p w14:paraId="39BAE725" w14:textId="18BD96F4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>גיא אוחיון, ת"ז 315823856</w:t>
      </w:r>
    </w:p>
    <w:p w14:paraId="68B133E6" w14:textId="4218BEEE" w:rsidR="00176605" w:rsidRPr="004A6372" w:rsidRDefault="00176605" w:rsidP="00176605">
      <w:pPr>
        <w:bidi/>
        <w:jc w:val="center"/>
        <w:rPr>
          <w:b/>
          <w:bCs/>
          <w:sz w:val="36"/>
          <w:szCs w:val="36"/>
          <w:rtl/>
        </w:rPr>
      </w:pPr>
      <w:r w:rsidRPr="004A6372">
        <w:rPr>
          <w:rFonts w:hint="cs"/>
          <w:b/>
          <w:bCs/>
          <w:sz w:val="36"/>
          <w:szCs w:val="36"/>
          <w:rtl/>
        </w:rPr>
        <w:t xml:space="preserve">נלסון </w:t>
      </w:r>
      <w:proofErr w:type="spellStart"/>
      <w:r w:rsidRPr="004A6372">
        <w:rPr>
          <w:rFonts w:hint="cs"/>
          <w:b/>
          <w:bCs/>
          <w:sz w:val="36"/>
          <w:szCs w:val="36"/>
          <w:rtl/>
        </w:rPr>
        <w:t>גולדנשטיין</w:t>
      </w:r>
      <w:proofErr w:type="spellEnd"/>
      <w:r w:rsidRPr="004A6372">
        <w:rPr>
          <w:rFonts w:hint="cs"/>
          <w:b/>
          <w:bCs/>
          <w:sz w:val="36"/>
          <w:szCs w:val="36"/>
          <w:rtl/>
        </w:rPr>
        <w:t xml:space="preserve">, ת"ז </w:t>
      </w:r>
      <w:r w:rsidR="009F5943" w:rsidRPr="004A6372">
        <w:rPr>
          <w:rFonts w:hint="cs"/>
          <w:b/>
          <w:bCs/>
          <w:sz w:val="36"/>
          <w:szCs w:val="36"/>
          <w:rtl/>
        </w:rPr>
        <w:t>341144962</w:t>
      </w:r>
    </w:p>
    <w:p w14:paraId="3CCDFC9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98406C2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0032A76B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C9CC8DC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98FBD3D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C21FA4B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693F8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4C306C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0B80BB3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BFEEE3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92C383A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61058A90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F5D203C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F1E8C8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3564CC96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3F4CC861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208BC598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69FE2F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D9E6F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8C81B78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F4004E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4065AEA3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7027F985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15832854" w14:textId="77777777" w:rsidR="000729DE" w:rsidRDefault="000729DE" w:rsidP="000729DE">
      <w:pPr>
        <w:bidi/>
        <w:rPr>
          <w:b/>
          <w:bCs/>
          <w:u w:val="single"/>
          <w:rtl/>
        </w:rPr>
      </w:pPr>
    </w:p>
    <w:p w14:paraId="5A9F5B79" w14:textId="2F421743" w:rsidR="00416040" w:rsidRDefault="00416040" w:rsidP="000729D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1BB97D7F" w14:textId="0F8EF69A" w:rsidR="004A2B62" w:rsidRPr="001620BF" w:rsidRDefault="004A2B62" w:rsidP="004A2B62">
      <w:pPr>
        <w:bidi/>
        <w:rPr>
          <w:rFonts w:eastAsiaTheme="minorEastAsia"/>
          <w:rtl/>
        </w:rPr>
      </w:pPr>
      <w:r w:rsidRPr="001620BF">
        <w:rPr>
          <w:rFonts w:eastAsiaTheme="minorEastAsia" w:hint="cs"/>
          <w:b/>
          <w:bCs/>
          <w:rtl/>
        </w:rPr>
        <w:t xml:space="preserve">הפיכות: </w:t>
      </w:r>
      <w:r w:rsidRPr="001620BF">
        <w:rPr>
          <w:rFonts w:eastAsiaTheme="minorEastAsia" w:hint="cs"/>
          <w:rtl/>
        </w:rPr>
        <w:t xml:space="preserve">המערכת אינה הפיכה. נתבונן באות הכניסה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1620BF">
        <w:rPr>
          <w:rFonts w:eastAsiaTheme="minorEastAsia" w:hint="cs"/>
          <w:rtl/>
        </w:rPr>
        <w:t xml:space="preserve"> </w:t>
      </w:r>
      <w:r w:rsidR="00E34D55">
        <w:rPr>
          <w:rFonts w:eastAsiaTheme="minorEastAsia" w:hint="cs"/>
          <w:rtl/>
        </w:rPr>
        <w:t>ו-</w:t>
      </w:r>
      <w:r w:rsidRPr="001620B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32" w:name="OLE_LINK47"/>
        <m:r>
          <w:rPr>
            <w:rFonts w:ascii="Cambria Math" w:eastAsiaTheme="minorEastAsia" w:hAnsi="Cambria Math"/>
          </w:rPr>
          <m:t>2π∙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(2πt)</m:t>
        </m:r>
      </m:oMath>
      <w:bookmarkEnd w:id="32"/>
    </w:p>
    <w:p w14:paraId="36102656" w14:textId="77777777" w:rsidR="004A2B62" w:rsidRPr="001620BF" w:rsidRDefault="004A2B62" w:rsidP="004A2B62">
      <w:pPr>
        <w:bidi/>
        <w:rPr>
          <w:rFonts w:eastAsiaTheme="minorEastAsia"/>
          <w:i/>
        </w:rPr>
      </w:pPr>
      <w:bookmarkStart w:id="33" w:name="OLE_LINK46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34" w:name="OLE_LINK33"/>
          <w:bookmarkStart w:id="35" w:name="OLE_LINK34"/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0dk</m:t>
              </m:r>
            </m:e>
          </m:nary>
          <w:bookmarkEnd w:id="34"/>
          <w:bookmarkEnd w:id="35"/>
          <m:r>
            <w:rPr>
              <w:rFonts w:ascii="Cambria Math" w:hAnsi="Cambria Math"/>
            </w:rPr>
            <m:t>=0</m:t>
          </m:r>
        </m:oMath>
      </m:oMathPara>
    </w:p>
    <w:bookmarkEnd w:id="33"/>
    <w:p w14:paraId="7DFFB8A0" w14:textId="22DE7413" w:rsidR="004A2B62" w:rsidRPr="001620BF" w:rsidRDefault="004A2B62" w:rsidP="00026767">
      <w:pPr>
        <w:bidi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eastAsiaTheme="minorEastAsia" w:hAnsi="Cambria Math"/>
                </w:rPr>
                <m:t>2π∙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2πk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t+1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w:bookmarkStart w:id="36" w:name="OLE_LINK52"/>
                  <w:bookmarkStart w:id="37" w:name="OLE_LINK53"/>
                  <m:r>
                    <w:rPr>
                      <w:rFonts w:ascii="Cambria Math" w:eastAsiaTheme="minorEastAsia" w:hAnsi="Cambria Math"/>
                    </w:rPr>
                    <m:t>2πt+2</m:t>
                  </m:r>
                  <w:bookmarkEnd w:id="36"/>
                  <w:bookmarkEnd w:id="37"/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2πt-2π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(2πt)]=0</m:t>
              </m:r>
            </m:e>
          </m:func>
        </m:oMath>
      </m:oMathPara>
    </w:p>
    <w:p w14:paraId="565ACF54" w14:textId="52D8D8A6" w:rsidR="004A2B62" w:rsidRPr="001620BF" w:rsidRDefault="004A2B62" w:rsidP="004A2B62">
      <w:pPr>
        <w:bidi/>
        <w:rPr>
          <w:rFonts w:eastAsiaTheme="minorEastAsia"/>
          <w:rtl/>
        </w:rPr>
      </w:pPr>
      <w:r w:rsidRPr="001620BF">
        <w:rPr>
          <w:rFonts w:eastAsiaTheme="minorEastAsia" w:hint="cs"/>
          <w:rtl/>
        </w:rPr>
        <w:t>כלומר עבור 2 אותות כניסה שונים מתקבל אותו אות יציאה, כלומר המערכת איפה הפיכה</w:t>
      </w:r>
      <w:r w:rsidR="00EC0E15">
        <w:rPr>
          <w:rFonts w:eastAsiaTheme="minorEastAsia" w:hint="cs"/>
          <w:rtl/>
        </w:rPr>
        <w:t>.</w:t>
      </w:r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12E049E1" w14:textId="56800948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  <w:r w:rsidR="004F5726">
        <w:rPr>
          <w:rFonts w:hint="cs"/>
          <w:u w:val="single"/>
          <w:rtl/>
        </w:rPr>
        <w:t xml:space="preserve"> - אורתוגונליות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759B800A" w:rsidR="00DC754B" w:rsidRDefault="008E5A7C" w:rsidP="00DC754B">
      <w:pPr>
        <w:bidi/>
        <w:rPr>
          <w:rtl/>
        </w:rPr>
      </w:pPr>
      <w:r>
        <w:rPr>
          <w:rFonts w:hint="cs"/>
          <w:rtl/>
        </w:rPr>
        <w:t xml:space="preserve">4. </w:t>
      </w:r>
      <w:r w:rsidR="00CC3313">
        <w:rPr>
          <w:rFonts w:hint="cs"/>
          <w:rtl/>
        </w:rPr>
        <w:t xml:space="preserve">קיבלנו את </w:t>
      </w:r>
      <w:r w:rsidR="00CC3313">
        <w:rPr>
          <w:rFonts w:hint="cs"/>
        </w:rPr>
        <w:t>G</w:t>
      </w:r>
      <w:r w:rsidR="00CC3313"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02A9733B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711C976" w14:textId="76457D90" w:rsidR="009C1D39" w:rsidRDefault="00CB1F9C" w:rsidP="00AC2861">
      <w:pPr>
        <w:bidi/>
        <w:rPr>
          <w:i/>
          <w:rtl/>
        </w:rPr>
      </w:pPr>
      <w:r>
        <w:rPr>
          <w:rFonts w:hint="cs"/>
          <w:i/>
          <w:rtl/>
        </w:rPr>
        <w:t>נסביר את תכונת האורתוגונליות. ניקח 2 פונקציות סינוס בתדרים שונים:</w:t>
      </w:r>
    </w:p>
    <w:p w14:paraId="62EEFE30" w14:textId="56575342" w:rsidR="00CB1F9C" w:rsidRPr="00326FFA" w:rsidRDefault="00CB1F9C" w:rsidP="00CB1F9C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38" w:name="OLE_LINK55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w:bookmarkEnd w:id="38"/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14:paraId="03024174" w14:textId="6D98818D" w:rsidR="00E53AD0" w:rsidRPr="00E53AD0" w:rsidRDefault="00326FFA" w:rsidP="00E53AD0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39" w:name="OLE_LINK56"/>
              <w:bookmarkStart w:id="40" w:name="OLE_LINK57"/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w:bookmarkEnd w:id="39"/>
              <w:bookmarkEnd w:id="40"/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</m:oMath>
      </m:oMathPara>
    </w:p>
    <w:p w14:paraId="1278DC0B" w14:textId="02FA54D5" w:rsidR="00E53AD0" w:rsidRDefault="006C4419" w:rsidP="00E53AD0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5. </w:t>
      </w:r>
      <w:r w:rsidR="00E53AD0">
        <w:rPr>
          <w:rFonts w:eastAsiaTheme="minorEastAsia" w:hint="cs"/>
          <w:i/>
          <w:rtl/>
        </w:rPr>
        <w:t xml:space="preserve">כדי שהפונקציות יהיו אורתוגונליות צריך שהמכפלה הפנימית בקטע </w:t>
      </w:r>
      <m:oMath>
        <m:r>
          <w:rPr>
            <w:rFonts w:ascii="Cambria Math" w:eastAsiaTheme="minorEastAsia" w:hAnsi="Cambria Math"/>
          </w:rPr>
          <m:t>[-1,1]</m:t>
        </m:r>
      </m:oMath>
      <w:r w:rsidR="00E53AD0">
        <w:rPr>
          <w:rFonts w:eastAsiaTheme="minorEastAsia" w:hint="cs"/>
          <w:i/>
          <w:rtl/>
        </w:rPr>
        <w:t xml:space="preserve"> </w:t>
      </w:r>
      <w:r w:rsidR="0011632E">
        <w:rPr>
          <w:rFonts w:eastAsiaTheme="minorEastAsia" w:hint="cs"/>
          <w:i/>
          <w:rtl/>
        </w:rPr>
        <w:t>תתאפס בין 2 הפונקציות.</w:t>
      </w:r>
    </w:p>
    <w:p w14:paraId="720E9A2A" w14:textId="47C8AB74" w:rsidR="00C244CC" w:rsidRDefault="00C244CC" w:rsidP="00C244C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שאלו הן פונקציות אי זוגיות, מכפלה בניהם תיתן פונקציה זוגית. המכפלה היא:</w:t>
      </w:r>
    </w:p>
    <w:p w14:paraId="657A2B84" w14:textId="1524B9DD" w:rsidR="009C1D39" w:rsidRPr="00C9700B" w:rsidRDefault="00C244CC" w:rsidP="009D66E7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1" w:name="OLE_LINK60"/>
              <w:bookmarkStart w:id="42" w:name="OLE_LINK72"/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2"/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w:bookmarkStart w:id="43" w:name="OLE_LINK58"/>
              <w:bookmarkStart w:id="44" w:name="OLE_LINK59"/>
              <w:bookmarkStart w:id="45" w:name="OLE_LINK73"/>
              <w:bookmarkEnd w:id="41"/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5"/>
              <m:r>
                <w:rPr>
                  <w:rFonts w:ascii="Cambria Math" w:eastAsiaTheme="minorEastAsia" w:hAnsi="Cambria Math"/>
                </w:rPr>
                <m:t>-jsin(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t)</m:t>
              </m:r>
              <w:bookmarkStart w:id="46" w:name="OLE_LINK74"/>
              <w:bookmarkEnd w:id="43"/>
              <w:bookmarkEnd w:id="44"/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6"/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w:bookmarkStart w:id="47" w:name="OLE_LINK98"/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w:bookmarkEnd w:id="47"/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71A1139B" w14:textId="46657F45" w:rsidR="009C1D39" w:rsidRPr="0095406C" w:rsidRDefault="00C9700B" w:rsidP="0095406C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נסיק שאם גם ההפרש וגם הסכום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יהיו </w:t>
      </w:r>
      <w:r w:rsidR="00455F80">
        <w:rPr>
          <w:rFonts w:eastAsiaTheme="minorEastAsia" w:hint="cs"/>
          <w:i/>
          <w:rtl/>
        </w:rPr>
        <w:t>כפולה</w:t>
      </w:r>
      <w:r>
        <w:rPr>
          <w:rFonts w:eastAsiaTheme="minorEastAsia" w:hint="cs"/>
          <w:i/>
          <w:rtl/>
        </w:rPr>
        <w:t xml:space="preserve"> של</w:t>
      </w:r>
      <w:r w:rsidR="00B32515">
        <w:rPr>
          <w:rFonts w:eastAsiaTheme="minorEastAsia" w:hint="cs"/>
          <w:i/>
          <w:rtl/>
        </w:rPr>
        <w:t xml:space="preserve">מה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B32515">
        <w:rPr>
          <w:rFonts w:eastAsiaTheme="minorEastAsia" w:hint="cs"/>
          <w:i/>
          <w:rtl/>
        </w:rPr>
        <w:t xml:space="preserve">, אז </w:t>
      </w:r>
      <w:r w:rsidR="00BE3920">
        <w:rPr>
          <w:rFonts w:eastAsiaTheme="minorEastAsia" w:hint="cs"/>
          <w:i/>
          <w:rtl/>
        </w:rPr>
        <w:t xml:space="preserve">האינטגרל </w:t>
      </w:r>
      <w:r w:rsidR="00CE4F22">
        <w:rPr>
          <w:rFonts w:eastAsiaTheme="minorEastAsia" w:hint="cs"/>
          <w:i/>
          <w:rtl/>
        </w:rPr>
        <w:t xml:space="preserve">בקטע </w:t>
      </w:r>
      <m:oMath>
        <m:r>
          <m:rPr>
            <m:sty m:val="p"/>
          </m:rPr>
          <w:rPr>
            <w:rFonts w:ascii="Cambria Math" w:eastAsiaTheme="minorEastAsia" w:hAnsi="Cambria Math"/>
          </w:rPr>
          <m:t>[-1,1]</m:t>
        </m:r>
      </m:oMath>
      <w:r w:rsidR="00BE3920">
        <w:rPr>
          <w:rFonts w:eastAsiaTheme="minorEastAsia" w:hint="cs"/>
          <w:i/>
          <w:rtl/>
        </w:rPr>
        <w:t xml:space="preserve"> יתאפס כי אז פונקציות הקוסינוס במכפלה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BE3920">
        <w:rPr>
          <w:rFonts w:eastAsiaTheme="minorEastAsia" w:hint="cs"/>
          <w:i/>
          <w:rtl/>
        </w:rPr>
        <w:t xml:space="preserve"> יבצעו</w:t>
      </w:r>
      <w:r w:rsidR="00CE4F22">
        <w:rPr>
          <w:rFonts w:eastAsiaTheme="minorEastAsia" w:hint="cs"/>
          <w:i/>
          <w:rtl/>
        </w:rPr>
        <w:t xml:space="preserve"> כפולה שלמה של מחזורי</w:t>
      </w:r>
      <w:r w:rsidR="00EA2EBD">
        <w:rPr>
          <w:rFonts w:eastAsiaTheme="minorEastAsia" w:hint="cs"/>
          <w:i/>
          <w:rtl/>
        </w:rPr>
        <w:t>ם</w:t>
      </w:r>
      <w:r w:rsidR="00CE4F22">
        <w:rPr>
          <w:rFonts w:eastAsiaTheme="minorEastAsia" w:hint="cs"/>
          <w:i/>
          <w:rtl/>
        </w:rPr>
        <w:t xml:space="preserve"> בקטע </w:t>
      </w:r>
      <m:oMath>
        <m:r>
          <w:rPr>
            <w:rFonts w:ascii="Cambria Math" w:eastAsiaTheme="minorEastAsia" w:hAnsi="Cambria Math"/>
          </w:rPr>
          <m:t>[-1,1]</m:t>
        </m:r>
      </m:oMath>
      <w:r w:rsidR="006201A7">
        <w:rPr>
          <w:rFonts w:eastAsiaTheme="minorEastAsia" w:hint="cs"/>
          <w:i/>
          <w:rtl/>
        </w:rPr>
        <w:t>.</w:t>
      </w:r>
      <w:r w:rsidR="00D33290">
        <w:rPr>
          <w:rFonts w:eastAsiaTheme="minorEastAsia" w:hint="cs"/>
          <w:i/>
          <w:rtl/>
        </w:rPr>
        <w:t xml:space="preserve"> כלומר פונקציית הקוסינוס</w:t>
      </w:r>
      <w:r w:rsidR="00CF39A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t)</m:t>
        </m:r>
      </m:oMath>
      <w:r w:rsidR="00D33290">
        <w:rPr>
          <w:rFonts w:eastAsiaTheme="minorEastAsia" w:hint="cs"/>
          <w:i/>
          <w:rtl/>
        </w:rPr>
        <w:t xml:space="preserve"> תבצע מחזור שלם ב-</w:t>
      </w:r>
      <m:oMath>
        <m:r>
          <w:rPr>
            <w:rFonts w:ascii="Cambria Math" w:eastAsiaTheme="minorEastAsia" w:hAnsi="Cambria Math"/>
          </w:rPr>
          <m:t>[-1,1]</m:t>
        </m:r>
      </m:oMath>
      <w:r w:rsidR="00D33290">
        <w:rPr>
          <w:rFonts w:eastAsiaTheme="minorEastAsia" w:hint="cs"/>
          <w:i/>
          <w:rtl/>
        </w:rPr>
        <w:t xml:space="preserve"> </w:t>
      </w:r>
      <w:r w:rsidR="00CF39A5">
        <w:rPr>
          <w:rFonts w:eastAsiaTheme="minorEastAsia" w:hint="cs"/>
          <w:i/>
          <w:rtl/>
        </w:rPr>
        <w:t xml:space="preserve">(והאינטגרל שלה יתאפס בקטע זה) עבור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=nπ</m:t>
        </m:r>
      </m:oMath>
      <w:r w:rsidR="00FC78E4">
        <w:rPr>
          <w:rFonts w:eastAsiaTheme="minorEastAsia" w:hint="cs"/>
          <w:i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FC78E4">
        <w:rPr>
          <w:rFonts w:eastAsiaTheme="minorEastAsia" w:hint="cs"/>
          <w:i/>
          <w:rtl/>
        </w:rPr>
        <w:t xml:space="preserve"> שלם כלשהו.</w:t>
      </w:r>
      <w:r w:rsidR="004C3357">
        <w:rPr>
          <w:rFonts w:eastAsiaTheme="minorEastAsia" w:hint="cs"/>
          <w:i/>
          <w:rtl/>
        </w:rPr>
        <w:t xml:space="preserve"> לכן נסיק שהגיוני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אורתוגונליות,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אינה אורתוגונלית לאף אחת מהן מהסיבה שציינו זה עתה. כלומר גם הסכום וגם ההפרש של התדר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4C3357">
        <w:rPr>
          <w:rFonts w:eastAsiaTheme="minorEastAsia" w:hint="cs"/>
          <w:i/>
          <w:rtl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k=1,2,3</m:t>
        </m:r>
      </m:oMath>
      <w:r w:rsidR="004C3357">
        <w:rPr>
          <w:rFonts w:eastAsiaTheme="minorEastAsia" w:hint="cs"/>
          <w:i/>
          <w:rtl/>
        </w:rPr>
        <w:t xml:space="preserve"> </w:t>
      </w:r>
      <w:r w:rsidR="002F3855">
        <w:rPr>
          <w:rFonts w:eastAsiaTheme="minorEastAsia" w:hint="cs"/>
          <w:i/>
          <w:rtl/>
        </w:rPr>
        <w:t xml:space="preserve">אינו נותן כפולה שלמה של </w:t>
      </w:r>
      <m:oMath>
        <m:r>
          <w:rPr>
            <w:rFonts w:ascii="Cambria Math" w:eastAsiaTheme="minorEastAsia" w:hAnsi="Cambria Math"/>
          </w:rPr>
          <m:t>π</m:t>
        </m:r>
      </m:oMath>
      <w:r w:rsidR="002F3855">
        <w:rPr>
          <w:rFonts w:eastAsiaTheme="minorEastAsia" w:hint="cs"/>
          <w:i/>
          <w:rtl/>
        </w:rPr>
        <w:t>, ולכן פונקציה זו אינה אורתוגונלית לאחרות.</w:t>
      </w: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5014F8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48" w:name="OLE_LINK35"/>
          <w:bookmarkStart w:id="49" w:name="OLE_LINK36"/>
          <w:bookmarkStart w:id="50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48"/>
      <w:bookmarkEnd w:id="49"/>
      <w:bookmarkEnd w:id="50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5014F8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51" w:name="OLE_LINK38"/>
          <w:bookmarkStart w:id="52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51"/>
      <w:bookmarkEnd w:id="52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5014F8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0AC5AEC8" w14:textId="64AA9D07" w:rsidR="0026305E" w:rsidRPr="005014F8" w:rsidRDefault="0026305E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53" w:name="OLE_LINK41"/>
          <w:bookmarkStart w:id="54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53"/>
          <w:bookmarkEnd w:id="54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55" w:name="OLE_LINK42"/>
              <w:bookmarkStart w:id="56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55"/>
              <w:bookmarkEnd w:id="56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57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57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3FC745FC" w:rsidR="00C70421" w:rsidRPr="005014F8" w:rsidRDefault="00C7042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25749674" w14:textId="12F46ED4" w:rsidR="00BD0652" w:rsidRDefault="00BA6B2E" w:rsidP="00BD065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האות</w:t>
      </w:r>
      <w:r w:rsidR="00AD6E34">
        <w:rPr>
          <w:rFonts w:eastAsiaTheme="minorEastAsia" w:hint="cs"/>
          <w:rtl/>
        </w:rPr>
        <w:t>:</w:t>
      </w:r>
    </w:p>
    <w:p w14:paraId="464C850B" w14:textId="24CF1A29" w:rsidR="00AD6E34" w:rsidRPr="00B73C0B" w:rsidRDefault="00AD6E34" w:rsidP="00B73C0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58" w:name="OLE_LINK45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</m:e>
          </m:nary>
        </m:oMath>
      </m:oMathPara>
      <w:bookmarkEnd w:id="58"/>
    </w:p>
    <w:p w14:paraId="382B528A" w14:textId="537E5038" w:rsidR="00B73C0B" w:rsidRDefault="00B73C0B" w:rsidP="00B73C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מכפלה פנימית</w:t>
      </w:r>
      <w:r w:rsidR="0043160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1605">
        <w:rPr>
          <w:rFonts w:eastAsiaTheme="minorEastAsia" w:hint="cs"/>
          <w:rtl/>
        </w:rPr>
        <w:t xml:space="preserve"> כלשהו ואז:</w:t>
      </w:r>
    </w:p>
    <w:bookmarkStart w:id="59" w:name="OLE_LINK63"/>
    <w:bookmarkStart w:id="60" w:name="OLE_LINK64"/>
    <w:p w14:paraId="56EEE8BE" w14:textId="28E79970" w:rsidR="00B73C0B" w:rsidRPr="00B660D2" w:rsidRDefault="005014F8" w:rsidP="00B73C0B">
      <w:pPr>
        <w:bidi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w:bookmarkEnd w:id="59"/>
          <w:bookmarkEnd w:id="60"/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w:bookmarkStart w:id="61" w:name="OLE_LINK6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p>
                  <w:bookmarkEnd w:id="61"/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[k]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62" w:name="OLE_LINK61"/>
              <w:bookmarkStart w:id="63" w:name="OLE_LINK62"/>
              <w:bookmarkStart w:id="64" w:name="OLE_LINK67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w:bookmarkStart w:id="65" w:name="OLE_LINK6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62"/>
              <w:bookmarkEnd w:id="63"/>
              <w:bookmarkEnd w:id="64"/>
              <w:bookmarkEnd w:id="65"/>
            </m:e>
          </m:d>
        </m:oMath>
      </m:oMathPara>
    </w:p>
    <w:p w14:paraId="57F61B0D" w14:textId="7308B7F8" w:rsidR="00B660D2" w:rsidRDefault="000E7086" w:rsidP="00B660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352D2">
        <w:rPr>
          <w:rFonts w:eastAsiaTheme="minorEastAsia" w:hint="cs"/>
          <w:rtl/>
        </w:rPr>
        <w:t xml:space="preserve"> מתקיים:</w:t>
      </w:r>
    </w:p>
    <w:bookmarkStart w:id="66" w:name="OLE_LINK81"/>
    <w:bookmarkStart w:id="67" w:name="OLE_LINK82"/>
    <w:p w14:paraId="308687B3" w14:textId="5788D00E" w:rsidR="00F352D2" w:rsidRPr="00F37877" w:rsidRDefault="005014F8" w:rsidP="00F352D2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w:bookmarkStart w:id="68" w:name="OLE_LINK83"/>
              <w:bookmarkStart w:id="69" w:name="OLE_LINK68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68"/>
              <m:r>
                <w:rPr>
                  <w:rFonts w:ascii="Cambria Math" w:eastAsiaTheme="minorEastAsia" w:hAnsi="Cambria Math"/>
                </w:rPr>
                <m:t>,</m:t>
              </m:r>
              <w:bookmarkStart w:id="70" w:name="OLE_LINK84"/>
              <w:bookmarkStart w:id="71" w:name="OLE_LINK85"/>
              <w:bookmarkStart w:id="72" w:name="OLE_LINK8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69"/>
              <w:bookmarkEnd w:id="70"/>
              <w:bookmarkEnd w:id="71"/>
              <w:bookmarkEnd w:id="72"/>
            </m:e>
          </m:d>
          <w:bookmarkEnd w:id="66"/>
          <w:bookmarkEnd w:id="67"/>
          <m:r>
            <w:rPr>
              <w:rFonts w:ascii="Cambria Math" w:eastAsiaTheme="minorEastAsia" w:hAnsi="Cambria Math"/>
            </w:rPr>
            <m:t>=</m:t>
          </m:r>
          <w:bookmarkStart w:id="73" w:name="OLE_LINK69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w:bookmarkStart w:id="74" w:name="OLE_LINK70"/>
                  <w:bookmarkStart w:id="75" w:name="OLE_LINK71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w:bookmarkStart w:id="76" w:name="OLE_LINK75"/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76"/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w:bookmarkEnd w:id="74"/>
                  <w:bookmarkEnd w:id="75"/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w:bookmarkStart w:id="77" w:name="OLE_LINK76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w:bookmarkEnd w:id="77"/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w:bookmarkStart w:id="78" w:name="OLE_LINK77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78"/>
                    </m:den>
                  </m:f>
                </m:e>
              </m:nary>
            </m:e>
          </m:nary>
          <w:bookmarkEnd w:id="73"/>
          <m:r>
            <w:rPr>
              <w:rFonts w:ascii="Cambria Math" w:eastAsiaTheme="minorEastAsia" w:hAnsi="Cambria Math"/>
            </w:rPr>
            <m:t>=</m:t>
          </m:r>
          <w:bookmarkStart w:id="79" w:name="OLE_LINK78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w:bookmarkStart w:id="80" w:name="OLE_LINK79"/>
          <w:bookmarkStart w:id="81" w:name="OLE_LINK80"/>
          <w:bookmarkEnd w:id="79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80"/>
          <w:bookmarkEnd w:id="81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π(k-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3DE6" w14:textId="6B13E1F9" w:rsidR="00F37877" w:rsidRDefault="00F37877" w:rsidP="00F378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1408E">
        <w:rPr>
          <w:rFonts w:eastAsiaTheme="minorEastAsia" w:hint="cs"/>
          <w:rtl/>
        </w:rPr>
        <w:t xml:space="preserve"> מתקיים:</w:t>
      </w:r>
    </w:p>
    <w:p w14:paraId="74D0ECC3" w14:textId="0DE3B2C1" w:rsidR="0091408E" w:rsidRPr="00EF0ADE" w:rsidRDefault="005014F8" w:rsidP="0091408E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1∙dt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4D4D68" w14:textId="58AC5771" w:rsidR="00EF0ADE" w:rsidRDefault="00EF0ADE" w:rsidP="00EF0A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7E3630FE" w14:textId="4B74E496" w:rsidR="006D35A1" w:rsidRPr="00E83656" w:rsidRDefault="005014F8" w:rsidP="009112D7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E72215D" w14:textId="6695A657" w:rsidR="00E83656" w:rsidRDefault="00E83656" w:rsidP="00E8365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בעצם הוכחנו שלכל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>
        <w:rPr>
          <w:rFonts w:eastAsiaTheme="minorEastAsia" w:hint="cs"/>
          <w:rtl/>
        </w:rPr>
        <w:t xml:space="preserve"> אורתוגונלי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14:paraId="161B45C1" w14:textId="2F4FB10A" w:rsidR="00BA0A61" w:rsidRDefault="00BA0A61" w:rsidP="00BA0A61">
      <w:pPr>
        <w:bidi/>
        <w:rPr>
          <w:rFonts w:eastAsiaTheme="minorEastAsia"/>
          <w:rtl/>
        </w:rPr>
      </w:pPr>
    </w:p>
    <w:p w14:paraId="1F47A1C1" w14:textId="1A1529C7" w:rsidR="00BA0A61" w:rsidRDefault="00BA0A61" w:rsidP="00BA0A61">
      <w:pPr>
        <w:bidi/>
        <w:rPr>
          <w:rFonts w:eastAsiaTheme="minorEastAsia"/>
          <w:rtl/>
        </w:rPr>
      </w:pPr>
    </w:p>
    <w:p w14:paraId="38F087C4" w14:textId="7E954730" w:rsidR="00BA0A61" w:rsidRDefault="00BA0A61" w:rsidP="00BA0A61">
      <w:pPr>
        <w:bidi/>
        <w:rPr>
          <w:rFonts w:eastAsiaTheme="minorEastAsia"/>
          <w:rtl/>
        </w:rPr>
      </w:pPr>
    </w:p>
    <w:p w14:paraId="3FD8E63D" w14:textId="7F0577EA" w:rsidR="00BA0A61" w:rsidRDefault="00BA0A61" w:rsidP="00BA0A61">
      <w:pPr>
        <w:bidi/>
        <w:rPr>
          <w:rFonts w:eastAsiaTheme="minorEastAsia"/>
          <w:rtl/>
        </w:rPr>
      </w:pPr>
    </w:p>
    <w:p w14:paraId="0FD65056" w14:textId="2BD49E54" w:rsidR="00BA0A61" w:rsidRDefault="00BA0A61" w:rsidP="00BA0A61">
      <w:pPr>
        <w:bidi/>
        <w:rPr>
          <w:rFonts w:eastAsiaTheme="minorEastAsia"/>
          <w:rtl/>
        </w:rPr>
      </w:pPr>
    </w:p>
    <w:p w14:paraId="6BD9267B" w14:textId="77777777" w:rsidR="00BA0A61" w:rsidRDefault="00BA0A61" w:rsidP="00BA0A61">
      <w:pPr>
        <w:bidi/>
        <w:rPr>
          <w:rFonts w:eastAsiaTheme="minorEastAsia"/>
          <w:rtl/>
        </w:rPr>
      </w:pPr>
    </w:p>
    <w:p w14:paraId="36EE0042" w14:textId="30B5D371" w:rsidR="004104A0" w:rsidRPr="005014F8" w:rsidRDefault="004104A0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6E28F9A6" w14:textId="462C9471" w:rsidR="000F54C5" w:rsidRDefault="000F54C5" w:rsidP="000F54C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שרטוט המחזור הבסיסי של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 w:hint="cs"/>
          <w:rtl/>
        </w:rPr>
        <w:t>:</w:t>
      </w:r>
    </w:p>
    <w:p w14:paraId="37478805" w14:textId="0A5A1CE3" w:rsidR="000F54C5" w:rsidRDefault="000F54C5" w:rsidP="00BA0A61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9B2951B" wp14:editId="5137D93C">
            <wp:extent cx="2822212" cy="230239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217" cy="23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40E" w14:textId="2ADA0B23" w:rsidR="005D6C71" w:rsidRPr="005014F8" w:rsidRDefault="005D6C7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78214420" w14:textId="35287B53" w:rsidR="005D6C71" w:rsidRDefault="006300BB" w:rsidP="005D6C7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שלנו הוא:</w:t>
      </w:r>
    </w:p>
    <w:p w14:paraId="2DCCD3BE" w14:textId="2A3829ED" w:rsidR="00624DAD" w:rsidRDefault="006300BB" w:rsidP="00624DAD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</m:oMath>
      <w:r w:rsidR="00624DAD">
        <w:rPr>
          <w:rFonts w:eastAsiaTheme="minorEastAsia" w:hint="cs"/>
          <w:rtl/>
        </w:rPr>
        <w:t xml:space="preserve"> כאות מחזורי מ: </w:t>
      </w:r>
      <m:oMath>
        <m:r>
          <w:rPr>
            <w:rFonts w:ascii="Cambria Math" w:eastAsiaTheme="minorEastAsia" w:hAnsi="Cambria Math"/>
          </w:rPr>
          <m:t>-π</m:t>
        </m:r>
      </m:oMath>
      <w:r w:rsidR="00624DAD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π</m:t>
        </m:r>
      </m:oMath>
      <w:r w:rsidR="00624DAD">
        <w:rPr>
          <w:rFonts w:eastAsiaTheme="minorEastAsia" w:hint="cs"/>
          <w:rtl/>
        </w:rPr>
        <w:t>.</w:t>
      </w:r>
    </w:p>
    <w:p w14:paraId="47AD2CD5" w14:textId="33EAC7B1" w:rsidR="00E64FDD" w:rsidRDefault="00E64FDD" w:rsidP="00E64F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מקדמי הפורייה המבוקשים:</w:t>
      </w:r>
    </w:p>
    <w:bookmarkStart w:id="82" w:name="OLE_LINK87"/>
    <w:p w14:paraId="50FBA5AB" w14:textId="4D8AA4DE" w:rsidR="00E64FDD" w:rsidRPr="006F0959" w:rsidRDefault="005014F8" w:rsidP="00E64FD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bookmarkStart w:id="83" w:name="OLE_LINK88"/>
    <w:bookmarkStart w:id="84" w:name="OLE_LINK89"/>
    <w:bookmarkEnd w:id="82"/>
    <w:p w14:paraId="476778C7" w14:textId="4E89D30F" w:rsidR="006F0959" w:rsidRPr="00FC0DF1" w:rsidRDefault="005014F8" w:rsidP="006F095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85" w:name="OLE_LINK90"/>
          <w:bookmarkStart w:id="86" w:name="OLE_LINK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End w:id="83"/>
          <w:bookmarkEnd w:id="84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85"/>
          <w:bookmarkEnd w:id="86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14:paraId="78F31C33" w14:textId="01F3B1B4" w:rsidR="00FC0DF1" w:rsidRPr="005E253B" w:rsidRDefault="005014F8" w:rsidP="00FC0DF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87" w:name="OLE_LINK9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Start w:id="88" w:name="OLE_LINK9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87"/>
          <w:bookmarkEnd w:id="88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=-j</m:t>
          </m:r>
        </m:oMath>
      </m:oMathPara>
    </w:p>
    <w:p w14:paraId="7CF5009B" w14:textId="63D461C6" w:rsidR="005E253B" w:rsidRPr="00262A49" w:rsidRDefault="005014F8" w:rsidP="005E253B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3AAB2" w14:textId="76BE3F11" w:rsidR="006F0959" w:rsidRDefault="004652CC" w:rsidP="00AF43A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אי זוגי ולכן טור הפור</w:t>
      </w:r>
      <w:r w:rsidR="00E4516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יה של האות יהיה טור </w:t>
      </w:r>
      <w:r w:rsidR="00E4516D">
        <w:rPr>
          <w:rFonts w:eastAsiaTheme="minorEastAsia" w:hint="cs"/>
          <w:rtl/>
        </w:rPr>
        <w:t>סינוסים</w:t>
      </w:r>
      <w:r w:rsidR="005E3A08">
        <w:rPr>
          <w:rFonts w:eastAsiaTheme="minorEastAsia" w:hint="cs"/>
          <w:rtl/>
        </w:rPr>
        <w:t>, ולכן המקדמים של הטור המרוכב של האות (שזה הרי מה שחישבנו) חייבים לצאת מרוכבים</w:t>
      </w:r>
      <w:r w:rsidR="003F1022">
        <w:rPr>
          <w:rFonts w:eastAsiaTheme="minorEastAsia" w:hint="cs"/>
          <w:rtl/>
        </w:rPr>
        <w:t xml:space="preserve">, כי אחרת </w:t>
      </w:r>
      <w:r w:rsidR="00AF43AB">
        <w:rPr>
          <w:rFonts w:eastAsiaTheme="minorEastAsia" w:hint="cs"/>
          <w:rtl/>
        </w:rPr>
        <w:t>הטור הממשי שלו (שמתואר בעזרת סינוסים) לא היה יכול להיות ממשי.</w:t>
      </w:r>
      <w:r w:rsidR="001B7828">
        <w:rPr>
          <w:rFonts w:eastAsiaTheme="minorEastAsia" w:hint="cs"/>
          <w:rtl/>
        </w:rPr>
        <w:t xml:space="preserve"> לדוגמא עבור </w:t>
      </w:r>
      <m:oMath>
        <m:r>
          <w:rPr>
            <w:rFonts w:ascii="Cambria Math" w:eastAsiaTheme="minorEastAsia" w:hAnsi="Cambria Math"/>
          </w:rPr>
          <m:t>k=-1</m:t>
        </m:r>
      </m:oMath>
      <w:r w:rsidR="001B7828">
        <w:rPr>
          <w:rFonts w:eastAsiaTheme="minorEastAsia" w:hint="cs"/>
          <w:rtl/>
        </w:rPr>
        <w:t xml:space="preserve"> </w:t>
      </w:r>
      <w:r w:rsidR="00F812DE">
        <w:rPr>
          <w:rFonts w:eastAsiaTheme="minorEastAsia" w:hint="cs"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k=1</m:t>
        </m:r>
      </m:oMath>
      <w:r w:rsidR="00F812DE">
        <w:rPr>
          <w:rFonts w:eastAsiaTheme="minorEastAsia" w:hint="cs"/>
          <w:rtl/>
        </w:rPr>
        <w:t xml:space="preserve"> </w:t>
      </w:r>
      <w:r w:rsidR="001B7828">
        <w:rPr>
          <w:rFonts w:eastAsiaTheme="minorEastAsia" w:hint="cs"/>
          <w:rtl/>
        </w:rPr>
        <w:t>נחשב את המקד</w:t>
      </w:r>
      <w:r w:rsidR="00A852BD">
        <w:rPr>
          <w:rFonts w:eastAsiaTheme="minorEastAsia" w:hint="cs"/>
          <w:rtl/>
        </w:rPr>
        <w:t xml:space="preserve">מים </w:t>
      </w:r>
      <w:proofErr w:type="spellStart"/>
      <w:r w:rsidR="001B7828">
        <w:rPr>
          <w:rFonts w:eastAsiaTheme="minorEastAsia" w:hint="cs"/>
          <w:rtl/>
        </w:rPr>
        <w:t>הממשי</w:t>
      </w:r>
      <w:r w:rsidR="00A852BD">
        <w:rPr>
          <w:rFonts w:eastAsiaTheme="minorEastAsia" w:hint="cs"/>
          <w:rtl/>
        </w:rPr>
        <w:t>ם</w:t>
      </w:r>
      <w:proofErr w:type="spellEnd"/>
      <w:r w:rsidR="001B7828">
        <w:rPr>
          <w:rFonts w:eastAsiaTheme="minorEastAsia" w:hint="cs"/>
          <w:rtl/>
        </w:rPr>
        <w:t>:</w:t>
      </w:r>
    </w:p>
    <w:p w14:paraId="4840F1F3" w14:textId="61FFF20B" w:rsidR="001B7828" w:rsidRPr="00302483" w:rsidRDefault="001B7828" w:rsidP="001B782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w:bookmarkStart w:id="89" w:name="OLE_LINK94"/>
          <w:bookmarkStart w:id="90" w:name="OLE_LINK95"/>
          <w:bookmarkStart w:id="91" w:name="OLE_LINK96"/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w:bookmarkEnd w:id="89"/>
          <w:bookmarkEnd w:id="90"/>
          <w:bookmarkEnd w:id="91"/>
          <m:r>
            <w:rPr>
              <w:rFonts w:ascii="Cambria Math" w:eastAsiaTheme="minorEastAsia" w:hAnsi="Cambria Math"/>
            </w:rPr>
            <m:t>=jcos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32F58243" w14:textId="243DEF7C" w:rsidR="00302483" w:rsidRPr="001E1B1B" w:rsidRDefault="001E1B1B" w:rsidP="0030248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77192C4E" w14:textId="2CBC7BCC" w:rsidR="001E1B1B" w:rsidRDefault="001E1B1B" w:rsidP="001E1B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במקרה זה אם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2 האיברים הללו בטור המרוכב נקבל שהקוסינוס יתאפס ונישאר עם סינוס בעל מקדם ממשי. כלומר, אם המקדמים לא היו מרוכבים אז ה</w:t>
      </w:r>
      <w:r w:rsidR="003056C1">
        <w:rPr>
          <w:rFonts w:eastAsiaTheme="minorEastAsia" w:hint="cs"/>
          <w:rtl/>
        </w:rPr>
        <w:t>מקדמים של הסינוס לא היו יוצאים ממשיים וזאת סתירה לכך שהאות ממשי.</w:t>
      </w:r>
    </w:p>
    <w:p w14:paraId="55E61BFF" w14:textId="77CCEC23" w:rsidR="00913861" w:rsidRDefault="00913861" w:rsidP="00913861">
      <w:pPr>
        <w:bidi/>
        <w:rPr>
          <w:rFonts w:eastAsiaTheme="minorEastAsia"/>
          <w:rtl/>
        </w:rPr>
      </w:pPr>
    </w:p>
    <w:p w14:paraId="52B6BB1F" w14:textId="7F03177B" w:rsidR="00913861" w:rsidRPr="005014F8" w:rsidRDefault="00913861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2D25D80A" w14:textId="5B22B02E" w:rsidR="00913861" w:rsidRDefault="00E972DB" w:rsidP="009138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התוצאות של המקדמים:</w:t>
      </w:r>
    </w:p>
    <w:p w14:paraId="5CCDC94C" w14:textId="4D64F868" w:rsidR="00E972DB" w:rsidRDefault="00E972DB" w:rsidP="00AC0B78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23DF8EE" wp14:editId="6C0C549C">
            <wp:extent cx="1912931" cy="108030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864" cy="10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6BF" w14:textId="77777777" w:rsidR="000F5072" w:rsidRDefault="00AC0B78" w:rsidP="00AC0B7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אכן קיבלנו תשובה הגיונית. </w:t>
      </w:r>
      <w:proofErr w:type="spellStart"/>
      <w:r>
        <w:rPr>
          <w:rFonts w:eastAsiaTheme="minorEastAsia" w:hint="cs"/>
          <w:rtl/>
        </w:rPr>
        <w:t>הסטיה</w:t>
      </w:r>
      <w:proofErr w:type="spellEnd"/>
      <w:r>
        <w:rPr>
          <w:rFonts w:eastAsiaTheme="minorEastAsia" w:hint="cs"/>
          <w:rtl/>
        </w:rPr>
        <w:t xml:space="preserve"> שקיבלנו היא רק בציר הממשי והיא של </w:t>
      </w:r>
      <m:oMath>
        <m:r>
          <w:rPr>
            <w:rFonts w:ascii="Cambria Math" w:eastAsiaTheme="minorEastAsia" w:hAnsi="Cambria Math"/>
          </w:rPr>
          <m:t>0.0003</m:t>
        </m:r>
      </m:oMath>
      <w:r>
        <w:rPr>
          <w:rFonts w:eastAsiaTheme="minorEastAsia" w:hint="cs"/>
          <w:rtl/>
        </w:rPr>
        <w:t>.</w:t>
      </w:r>
      <w:r w:rsidR="000F5072">
        <w:rPr>
          <w:rFonts w:eastAsiaTheme="minorEastAsia" w:hint="cs"/>
          <w:rtl/>
        </w:rPr>
        <w:t xml:space="preserve"> כלומר</w:t>
      </w:r>
    </w:p>
    <w:bookmarkStart w:id="92" w:name="OLE_LINK97"/>
    <w:p w14:paraId="359A8586" w14:textId="4AE6A260" w:rsidR="00AC0B78" w:rsidRPr="00DC608A" w:rsidRDefault="005014F8" w:rsidP="002E67E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[-1]≈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=0.0003+j</m:t>
          </m:r>
        </m:oMath>
      </m:oMathPara>
      <w:bookmarkEnd w:id="92"/>
    </w:p>
    <w:p w14:paraId="70BB66A0" w14:textId="507F8354" w:rsidR="00DC608A" w:rsidRPr="00DC608A" w:rsidRDefault="005014F8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=-0.0003</m:t>
          </m:r>
        </m:oMath>
      </m:oMathPara>
    </w:p>
    <w:p w14:paraId="4CECF554" w14:textId="69E3FF0A" w:rsidR="00DC608A" w:rsidRPr="005C09D5" w:rsidRDefault="005014F8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=0.0003-j</m:t>
          </m:r>
        </m:oMath>
      </m:oMathPara>
    </w:p>
    <w:p w14:paraId="6ABC0ED4" w14:textId="48ACE40D" w:rsidR="005C09D5" w:rsidRPr="005014F8" w:rsidRDefault="005C09D5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53068B08" w14:textId="251AD038" w:rsidR="00DB61EF" w:rsidRDefault="00DB61EF" w:rsidP="00DB61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10B2B59C" w14:textId="2272CCF3" w:rsidR="00DB61EF" w:rsidRDefault="00DB61EF" w:rsidP="00466FE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61D7DB" wp14:editId="044D4222">
            <wp:extent cx="2754507" cy="2247748"/>
            <wp:effectExtent l="0" t="0" r="8255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E07" w14:textId="47B14B6A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77A6F62C" w14:textId="5B3EFFE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AED1060" w14:textId="1399EE39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354AECA" w14:textId="32C24A0F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629FF0A6" w14:textId="2CDFE9E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51DBF81" w14:textId="01487742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5413C5B7" w14:textId="1594D3C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098E2802" w14:textId="2DA1819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7F60FF2" w14:textId="77777777" w:rsidR="00B934D1" w:rsidRPr="00DB61EF" w:rsidRDefault="00B934D1" w:rsidP="00B934D1">
      <w:pPr>
        <w:bidi/>
        <w:jc w:val="center"/>
        <w:rPr>
          <w:rFonts w:eastAsiaTheme="minorEastAsia"/>
        </w:rPr>
      </w:pPr>
    </w:p>
    <w:p w14:paraId="0CF010A6" w14:textId="3E52CA46" w:rsidR="00DC608A" w:rsidRPr="005014F8" w:rsidRDefault="00DC608A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</w:p>
    <w:p w14:paraId="4C1A31B7" w14:textId="53A77250" w:rsidR="0043215F" w:rsidRDefault="00A43B81" w:rsidP="00432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59D93C08" w14:textId="62114423" w:rsidR="00A43B81" w:rsidRDefault="00A43B81" w:rsidP="00C25D5E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32D8350E" wp14:editId="6928B307">
            <wp:extent cx="4885747" cy="223773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7553" cy="22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7B8" w14:textId="3042C2F5" w:rsidR="00C25D5E" w:rsidRPr="005014F8" w:rsidRDefault="00C25D5E" w:rsidP="005014F8">
      <w:pPr>
        <w:pStyle w:val="a4"/>
        <w:numPr>
          <w:ilvl w:val="0"/>
          <w:numId w:val="1"/>
        </w:numPr>
        <w:bidi/>
        <w:rPr>
          <w:rFonts w:eastAsiaTheme="minorEastAsia"/>
          <w:u w:val="single"/>
          <w:rtl/>
        </w:rPr>
      </w:pPr>
      <w:bookmarkStart w:id="93" w:name="_GoBack"/>
      <w:bookmarkEnd w:id="93"/>
    </w:p>
    <w:p w14:paraId="27E9102C" w14:textId="4A07622E" w:rsidR="00C25D5E" w:rsidRDefault="00C25D5E" w:rsidP="00C25D5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גרף הנורמה כפונקציה של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שקיבלנו:</w:t>
      </w:r>
    </w:p>
    <w:p w14:paraId="184E4C44" w14:textId="108969CE" w:rsidR="00C25D5E" w:rsidRPr="00C25D5E" w:rsidRDefault="00C25D5E" w:rsidP="00C25D5E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2ACC9AC" wp14:editId="7B47376A">
            <wp:extent cx="2820954" cy="2244105"/>
            <wp:effectExtent l="0" t="0" r="0" b="381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4506" cy="22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5E" w:rsidRPr="00C2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894"/>
    <w:multiLevelType w:val="hybridMultilevel"/>
    <w:tmpl w:val="D1A4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00698"/>
    <w:rsid w:val="00020D3A"/>
    <w:rsid w:val="00023B32"/>
    <w:rsid w:val="00023CFC"/>
    <w:rsid w:val="00026767"/>
    <w:rsid w:val="00034844"/>
    <w:rsid w:val="00035396"/>
    <w:rsid w:val="00040D95"/>
    <w:rsid w:val="00046FAC"/>
    <w:rsid w:val="000509F8"/>
    <w:rsid w:val="00052EC2"/>
    <w:rsid w:val="0005399C"/>
    <w:rsid w:val="00054A0B"/>
    <w:rsid w:val="00054A4E"/>
    <w:rsid w:val="00056924"/>
    <w:rsid w:val="000628DB"/>
    <w:rsid w:val="00064D76"/>
    <w:rsid w:val="000729DE"/>
    <w:rsid w:val="00076EC5"/>
    <w:rsid w:val="00084FBB"/>
    <w:rsid w:val="00090989"/>
    <w:rsid w:val="00091C89"/>
    <w:rsid w:val="00092613"/>
    <w:rsid w:val="000966B9"/>
    <w:rsid w:val="000A0A6C"/>
    <w:rsid w:val="000A3648"/>
    <w:rsid w:val="000B0EE1"/>
    <w:rsid w:val="000B7787"/>
    <w:rsid w:val="000D2DB7"/>
    <w:rsid w:val="000D409C"/>
    <w:rsid w:val="000D42D5"/>
    <w:rsid w:val="000D4AAA"/>
    <w:rsid w:val="000D4B37"/>
    <w:rsid w:val="000E2D1E"/>
    <w:rsid w:val="000E7086"/>
    <w:rsid w:val="000F5072"/>
    <w:rsid w:val="000F54C5"/>
    <w:rsid w:val="00100A85"/>
    <w:rsid w:val="00101E2B"/>
    <w:rsid w:val="001106AE"/>
    <w:rsid w:val="0011632E"/>
    <w:rsid w:val="00117759"/>
    <w:rsid w:val="001333B2"/>
    <w:rsid w:val="00136419"/>
    <w:rsid w:val="001519DE"/>
    <w:rsid w:val="00152FBF"/>
    <w:rsid w:val="001559DF"/>
    <w:rsid w:val="00157394"/>
    <w:rsid w:val="00176605"/>
    <w:rsid w:val="001836DC"/>
    <w:rsid w:val="00193114"/>
    <w:rsid w:val="001A1C3F"/>
    <w:rsid w:val="001A1E74"/>
    <w:rsid w:val="001B7828"/>
    <w:rsid w:val="001C2E4C"/>
    <w:rsid w:val="001D7395"/>
    <w:rsid w:val="001E1B1B"/>
    <w:rsid w:val="001E2369"/>
    <w:rsid w:val="001E3615"/>
    <w:rsid w:val="001F3BD9"/>
    <w:rsid w:val="0020566A"/>
    <w:rsid w:val="00212936"/>
    <w:rsid w:val="0021379C"/>
    <w:rsid w:val="002155F7"/>
    <w:rsid w:val="002232E8"/>
    <w:rsid w:val="00226003"/>
    <w:rsid w:val="00232F47"/>
    <w:rsid w:val="00241736"/>
    <w:rsid w:val="002507B5"/>
    <w:rsid w:val="00251E40"/>
    <w:rsid w:val="0025370F"/>
    <w:rsid w:val="00262A49"/>
    <w:rsid w:val="0026305E"/>
    <w:rsid w:val="00280C34"/>
    <w:rsid w:val="002819CA"/>
    <w:rsid w:val="002A3960"/>
    <w:rsid w:val="002A5946"/>
    <w:rsid w:val="002B52F6"/>
    <w:rsid w:val="002C704B"/>
    <w:rsid w:val="002D656E"/>
    <w:rsid w:val="002D6AE2"/>
    <w:rsid w:val="002E0326"/>
    <w:rsid w:val="002E67EA"/>
    <w:rsid w:val="002F1570"/>
    <w:rsid w:val="002F3855"/>
    <w:rsid w:val="002F3C94"/>
    <w:rsid w:val="002F4A88"/>
    <w:rsid w:val="002F6B0D"/>
    <w:rsid w:val="0030105D"/>
    <w:rsid w:val="00302483"/>
    <w:rsid w:val="00302919"/>
    <w:rsid w:val="00303D8F"/>
    <w:rsid w:val="003056C1"/>
    <w:rsid w:val="00310CAF"/>
    <w:rsid w:val="00326FFA"/>
    <w:rsid w:val="00330349"/>
    <w:rsid w:val="00330E9D"/>
    <w:rsid w:val="00335A24"/>
    <w:rsid w:val="00337865"/>
    <w:rsid w:val="003552D1"/>
    <w:rsid w:val="00363958"/>
    <w:rsid w:val="00364737"/>
    <w:rsid w:val="00365789"/>
    <w:rsid w:val="00371807"/>
    <w:rsid w:val="0037201D"/>
    <w:rsid w:val="003720F7"/>
    <w:rsid w:val="003734BA"/>
    <w:rsid w:val="003829CC"/>
    <w:rsid w:val="00386945"/>
    <w:rsid w:val="00387439"/>
    <w:rsid w:val="00390D5B"/>
    <w:rsid w:val="003A07ED"/>
    <w:rsid w:val="003A33DF"/>
    <w:rsid w:val="003C176C"/>
    <w:rsid w:val="003C57FB"/>
    <w:rsid w:val="003C5DBC"/>
    <w:rsid w:val="003E426B"/>
    <w:rsid w:val="003F1022"/>
    <w:rsid w:val="003F2B8C"/>
    <w:rsid w:val="003F6ED2"/>
    <w:rsid w:val="00404F7D"/>
    <w:rsid w:val="00405E7F"/>
    <w:rsid w:val="004104A0"/>
    <w:rsid w:val="00412B6B"/>
    <w:rsid w:val="00412BC0"/>
    <w:rsid w:val="0041511F"/>
    <w:rsid w:val="00416040"/>
    <w:rsid w:val="00431605"/>
    <w:rsid w:val="0043215F"/>
    <w:rsid w:val="00432BF8"/>
    <w:rsid w:val="00443365"/>
    <w:rsid w:val="00443D03"/>
    <w:rsid w:val="00450F07"/>
    <w:rsid w:val="00455F80"/>
    <w:rsid w:val="0046051E"/>
    <w:rsid w:val="004652CC"/>
    <w:rsid w:val="00465FB8"/>
    <w:rsid w:val="00466FEB"/>
    <w:rsid w:val="00497482"/>
    <w:rsid w:val="00497D26"/>
    <w:rsid w:val="004A2B62"/>
    <w:rsid w:val="004A6115"/>
    <w:rsid w:val="004A6372"/>
    <w:rsid w:val="004C17C6"/>
    <w:rsid w:val="004C3357"/>
    <w:rsid w:val="004E0149"/>
    <w:rsid w:val="004E0C40"/>
    <w:rsid w:val="004E74FB"/>
    <w:rsid w:val="004E7ABD"/>
    <w:rsid w:val="004F5726"/>
    <w:rsid w:val="00501374"/>
    <w:rsid w:val="005014F8"/>
    <w:rsid w:val="0050202C"/>
    <w:rsid w:val="00515B29"/>
    <w:rsid w:val="00523349"/>
    <w:rsid w:val="00531113"/>
    <w:rsid w:val="0053200E"/>
    <w:rsid w:val="0054470D"/>
    <w:rsid w:val="00544C9B"/>
    <w:rsid w:val="00550CDF"/>
    <w:rsid w:val="00556C32"/>
    <w:rsid w:val="005603B0"/>
    <w:rsid w:val="00573D03"/>
    <w:rsid w:val="00574CEB"/>
    <w:rsid w:val="005917FC"/>
    <w:rsid w:val="005C0149"/>
    <w:rsid w:val="005C09D5"/>
    <w:rsid w:val="005C21D3"/>
    <w:rsid w:val="005D31C9"/>
    <w:rsid w:val="005D4137"/>
    <w:rsid w:val="005D6C71"/>
    <w:rsid w:val="005E08B3"/>
    <w:rsid w:val="005E253B"/>
    <w:rsid w:val="005E3A08"/>
    <w:rsid w:val="005E7135"/>
    <w:rsid w:val="005F386C"/>
    <w:rsid w:val="00604848"/>
    <w:rsid w:val="00614FD6"/>
    <w:rsid w:val="006201A7"/>
    <w:rsid w:val="00621D8A"/>
    <w:rsid w:val="00624DAD"/>
    <w:rsid w:val="006300BB"/>
    <w:rsid w:val="0063295D"/>
    <w:rsid w:val="00635D69"/>
    <w:rsid w:val="00637091"/>
    <w:rsid w:val="00657297"/>
    <w:rsid w:val="00661016"/>
    <w:rsid w:val="00662EAC"/>
    <w:rsid w:val="00667B4D"/>
    <w:rsid w:val="00686A88"/>
    <w:rsid w:val="00690286"/>
    <w:rsid w:val="0069213A"/>
    <w:rsid w:val="006A4D40"/>
    <w:rsid w:val="006B194C"/>
    <w:rsid w:val="006B2731"/>
    <w:rsid w:val="006C0A8F"/>
    <w:rsid w:val="006C4419"/>
    <w:rsid w:val="006D35A1"/>
    <w:rsid w:val="006E30DF"/>
    <w:rsid w:val="006F0959"/>
    <w:rsid w:val="006F5F29"/>
    <w:rsid w:val="007137B4"/>
    <w:rsid w:val="00721497"/>
    <w:rsid w:val="00721C55"/>
    <w:rsid w:val="0072391D"/>
    <w:rsid w:val="0072701D"/>
    <w:rsid w:val="00735EDF"/>
    <w:rsid w:val="00735F7B"/>
    <w:rsid w:val="00737535"/>
    <w:rsid w:val="007519D5"/>
    <w:rsid w:val="00761531"/>
    <w:rsid w:val="0076467A"/>
    <w:rsid w:val="00773985"/>
    <w:rsid w:val="007756E1"/>
    <w:rsid w:val="00795C32"/>
    <w:rsid w:val="007A7698"/>
    <w:rsid w:val="007C2208"/>
    <w:rsid w:val="007C29F7"/>
    <w:rsid w:val="007C3853"/>
    <w:rsid w:val="007C5D52"/>
    <w:rsid w:val="007D4486"/>
    <w:rsid w:val="007D480E"/>
    <w:rsid w:val="007D69DF"/>
    <w:rsid w:val="007D71AC"/>
    <w:rsid w:val="007E5E2E"/>
    <w:rsid w:val="0080626A"/>
    <w:rsid w:val="0081123E"/>
    <w:rsid w:val="008211E7"/>
    <w:rsid w:val="008273D4"/>
    <w:rsid w:val="00841DFD"/>
    <w:rsid w:val="0085162A"/>
    <w:rsid w:val="008722B4"/>
    <w:rsid w:val="0089341B"/>
    <w:rsid w:val="00893785"/>
    <w:rsid w:val="00897E73"/>
    <w:rsid w:val="008B3CD3"/>
    <w:rsid w:val="008B5B4B"/>
    <w:rsid w:val="008C39FD"/>
    <w:rsid w:val="008E5A7C"/>
    <w:rsid w:val="008E6CBF"/>
    <w:rsid w:val="008E76A0"/>
    <w:rsid w:val="00906D69"/>
    <w:rsid w:val="00910751"/>
    <w:rsid w:val="009112D7"/>
    <w:rsid w:val="00913861"/>
    <w:rsid w:val="0091408E"/>
    <w:rsid w:val="00920CDC"/>
    <w:rsid w:val="00937BB9"/>
    <w:rsid w:val="00941096"/>
    <w:rsid w:val="0095406C"/>
    <w:rsid w:val="00954786"/>
    <w:rsid w:val="00962218"/>
    <w:rsid w:val="00962780"/>
    <w:rsid w:val="00963935"/>
    <w:rsid w:val="00972E41"/>
    <w:rsid w:val="009731AC"/>
    <w:rsid w:val="00977804"/>
    <w:rsid w:val="00992B83"/>
    <w:rsid w:val="00995D51"/>
    <w:rsid w:val="009B1BB1"/>
    <w:rsid w:val="009B7D0A"/>
    <w:rsid w:val="009C1D39"/>
    <w:rsid w:val="009C4A01"/>
    <w:rsid w:val="009C4A2B"/>
    <w:rsid w:val="009C7180"/>
    <w:rsid w:val="009D2CF5"/>
    <w:rsid w:val="009D66E7"/>
    <w:rsid w:val="009E25EB"/>
    <w:rsid w:val="009E2A46"/>
    <w:rsid w:val="009F1EF9"/>
    <w:rsid w:val="009F5943"/>
    <w:rsid w:val="00A017BA"/>
    <w:rsid w:val="00A07562"/>
    <w:rsid w:val="00A14965"/>
    <w:rsid w:val="00A27B72"/>
    <w:rsid w:val="00A4172F"/>
    <w:rsid w:val="00A424DD"/>
    <w:rsid w:val="00A43B81"/>
    <w:rsid w:val="00A475B7"/>
    <w:rsid w:val="00A51344"/>
    <w:rsid w:val="00A54F7E"/>
    <w:rsid w:val="00A566F7"/>
    <w:rsid w:val="00A75D07"/>
    <w:rsid w:val="00A769A3"/>
    <w:rsid w:val="00A852BD"/>
    <w:rsid w:val="00A97E12"/>
    <w:rsid w:val="00AA704D"/>
    <w:rsid w:val="00AA7427"/>
    <w:rsid w:val="00AB06B0"/>
    <w:rsid w:val="00AB46A8"/>
    <w:rsid w:val="00AB56CF"/>
    <w:rsid w:val="00AB592C"/>
    <w:rsid w:val="00AC0B78"/>
    <w:rsid w:val="00AC1965"/>
    <w:rsid w:val="00AC2861"/>
    <w:rsid w:val="00AC3021"/>
    <w:rsid w:val="00AC607D"/>
    <w:rsid w:val="00AC7992"/>
    <w:rsid w:val="00AD0E58"/>
    <w:rsid w:val="00AD6E34"/>
    <w:rsid w:val="00AF40B8"/>
    <w:rsid w:val="00AF43AB"/>
    <w:rsid w:val="00B00F20"/>
    <w:rsid w:val="00B02936"/>
    <w:rsid w:val="00B14CC5"/>
    <w:rsid w:val="00B22535"/>
    <w:rsid w:val="00B30C3D"/>
    <w:rsid w:val="00B31226"/>
    <w:rsid w:val="00B32369"/>
    <w:rsid w:val="00B32515"/>
    <w:rsid w:val="00B469DD"/>
    <w:rsid w:val="00B47869"/>
    <w:rsid w:val="00B50B65"/>
    <w:rsid w:val="00B660D2"/>
    <w:rsid w:val="00B73C0B"/>
    <w:rsid w:val="00B7466D"/>
    <w:rsid w:val="00B7498C"/>
    <w:rsid w:val="00B74D21"/>
    <w:rsid w:val="00B76D52"/>
    <w:rsid w:val="00B80309"/>
    <w:rsid w:val="00B80C7C"/>
    <w:rsid w:val="00B8447D"/>
    <w:rsid w:val="00B934D1"/>
    <w:rsid w:val="00BA0A61"/>
    <w:rsid w:val="00BA32A0"/>
    <w:rsid w:val="00BA6B2E"/>
    <w:rsid w:val="00BB1848"/>
    <w:rsid w:val="00BB7374"/>
    <w:rsid w:val="00BC0154"/>
    <w:rsid w:val="00BC336D"/>
    <w:rsid w:val="00BC361F"/>
    <w:rsid w:val="00BC3B0B"/>
    <w:rsid w:val="00BC55D8"/>
    <w:rsid w:val="00BC7C21"/>
    <w:rsid w:val="00BD0652"/>
    <w:rsid w:val="00BD738A"/>
    <w:rsid w:val="00BE3920"/>
    <w:rsid w:val="00BE6BF0"/>
    <w:rsid w:val="00BF5BEB"/>
    <w:rsid w:val="00C02DA8"/>
    <w:rsid w:val="00C035A3"/>
    <w:rsid w:val="00C128D9"/>
    <w:rsid w:val="00C137F2"/>
    <w:rsid w:val="00C2059C"/>
    <w:rsid w:val="00C23BEB"/>
    <w:rsid w:val="00C244CC"/>
    <w:rsid w:val="00C25D5E"/>
    <w:rsid w:val="00C31505"/>
    <w:rsid w:val="00C315EA"/>
    <w:rsid w:val="00C36FE6"/>
    <w:rsid w:val="00C40B58"/>
    <w:rsid w:val="00C41311"/>
    <w:rsid w:val="00C44A89"/>
    <w:rsid w:val="00C53F51"/>
    <w:rsid w:val="00C623E1"/>
    <w:rsid w:val="00C62490"/>
    <w:rsid w:val="00C633A0"/>
    <w:rsid w:val="00C70421"/>
    <w:rsid w:val="00C7378D"/>
    <w:rsid w:val="00C86006"/>
    <w:rsid w:val="00C87959"/>
    <w:rsid w:val="00C96E45"/>
    <w:rsid w:val="00C9700B"/>
    <w:rsid w:val="00CA327D"/>
    <w:rsid w:val="00CA5383"/>
    <w:rsid w:val="00CB1F9C"/>
    <w:rsid w:val="00CB4487"/>
    <w:rsid w:val="00CB65E6"/>
    <w:rsid w:val="00CC3313"/>
    <w:rsid w:val="00CC4807"/>
    <w:rsid w:val="00CC79A5"/>
    <w:rsid w:val="00CD2488"/>
    <w:rsid w:val="00CE1ACB"/>
    <w:rsid w:val="00CE4F22"/>
    <w:rsid w:val="00CE71E3"/>
    <w:rsid w:val="00CF1B92"/>
    <w:rsid w:val="00CF2C1A"/>
    <w:rsid w:val="00CF39A5"/>
    <w:rsid w:val="00D0631C"/>
    <w:rsid w:val="00D15222"/>
    <w:rsid w:val="00D22540"/>
    <w:rsid w:val="00D25C03"/>
    <w:rsid w:val="00D26E1F"/>
    <w:rsid w:val="00D33290"/>
    <w:rsid w:val="00D502C3"/>
    <w:rsid w:val="00D57603"/>
    <w:rsid w:val="00D609C0"/>
    <w:rsid w:val="00D61220"/>
    <w:rsid w:val="00D66EB0"/>
    <w:rsid w:val="00D7560A"/>
    <w:rsid w:val="00D82BF0"/>
    <w:rsid w:val="00D93D70"/>
    <w:rsid w:val="00D9591A"/>
    <w:rsid w:val="00DA411C"/>
    <w:rsid w:val="00DA5E54"/>
    <w:rsid w:val="00DB2BE0"/>
    <w:rsid w:val="00DB35B4"/>
    <w:rsid w:val="00DB61EF"/>
    <w:rsid w:val="00DC1C1C"/>
    <w:rsid w:val="00DC608A"/>
    <w:rsid w:val="00DC754B"/>
    <w:rsid w:val="00DD3E06"/>
    <w:rsid w:val="00DD447E"/>
    <w:rsid w:val="00DE634F"/>
    <w:rsid w:val="00DE7E5F"/>
    <w:rsid w:val="00E04714"/>
    <w:rsid w:val="00E14949"/>
    <w:rsid w:val="00E15098"/>
    <w:rsid w:val="00E27DC7"/>
    <w:rsid w:val="00E34D55"/>
    <w:rsid w:val="00E428D3"/>
    <w:rsid w:val="00E4516D"/>
    <w:rsid w:val="00E47695"/>
    <w:rsid w:val="00E53AD0"/>
    <w:rsid w:val="00E55B1F"/>
    <w:rsid w:val="00E64ABA"/>
    <w:rsid w:val="00E64FDD"/>
    <w:rsid w:val="00E65BB9"/>
    <w:rsid w:val="00E70833"/>
    <w:rsid w:val="00E74E4F"/>
    <w:rsid w:val="00E83656"/>
    <w:rsid w:val="00E841ED"/>
    <w:rsid w:val="00E91642"/>
    <w:rsid w:val="00E93403"/>
    <w:rsid w:val="00E9433C"/>
    <w:rsid w:val="00E972DB"/>
    <w:rsid w:val="00EA2EBD"/>
    <w:rsid w:val="00EB2F4B"/>
    <w:rsid w:val="00EB685E"/>
    <w:rsid w:val="00EC0E15"/>
    <w:rsid w:val="00ED42B0"/>
    <w:rsid w:val="00EE2481"/>
    <w:rsid w:val="00EE4B79"/>
    <w:rsid w:val="00EF0ADE"/>
    <w:rsid w:val="00F0137F"/>
    <w:rsid w:val="00F04302"/>
    <w:rsid w:val="00F048FB"/>
    <w:rsid w:val="00F05720"/>
    <w:rsid w:val="00F13D4E"/>
    <w:rsid w:val="00F352D2"/>
    <w:rsid w:val="00F369B7"/>
    <w:rsid w:val="00F37877"/>
    <w:rsid w:val="00F42BA7"/>
    <w:rsid w:val="00F43147"/>
    <w:rsid w:val="00F43264"/>
    <w:rsid w:val="00F46F93"/>
    <w:rsid w:val="00F52D5C"/>
    <w:rsid w:val="00F6029A"/>
    <w:rsid w:val="00F60602"/>
    <w:rsid w:val="00F67A14"/>
    <w:rsid w:val="00F746F2"/>
    <w:rsid w:val="00F812DE"/>
    <w:rsid w:val="00F848FB"/>
    <w:rsid w:val="00F91221"/>
    <w:rsid w:val="00F9773F"/>
    <w:rsid w:val="00FA1F24"/>
    <w:rsid w:val="00FA3F26"/>
    <w:rsid w:val="00FA6AEE"/>
    <w:rsid w:val="00FB2654"/>
    <w:rsid w:val="00FC0DF1"/>
    <w:rsid w:val="00FC78E4"/>
    <w:rsid w:val="00FF0419"/>
    <w:rsid w:val="00FF11B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  <w:style w:type="paragraph" w:styleId="a4">
    <w:name w:val="List Paragraph"/>
    <w:basedOn w:val="a"/>
    <w:uiPriority w:val="34"/>
    <w:qFormat/>
    <w:rsid w:val="0050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488</cp:revision>
  <dcterms:created xsi:type="dcterms:W3CDTF">2018-11-06T17:45:00Z</dcterms:created>
  <dcterms:modified xsi:type="dcterms:W3CDTF">2018-11-16T12:10:00Z</dcterms:modified>
</cp:coreProperties>
</file>