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929F" w14:textId="40BD1ADD" w:rsidR="005B1B54" w:rsidRPr="00A34630" w:rsidRDefault="005B1B54" w:rsidP="00A34630">
      <w:pPr>
        <w:jc w:val="right"/>
        <w:rPr>
          <w:sz w:val="36"/>
          <w:szCs w:val="36"/>
        </w:rPr>
      </w:pPr>
      <w:r w:rsidRPr="00A34630">
        <w:rPr>
          <w:noProof/>
          <w:sz w:val="36"/>
          <w:szCs w:val="36"/>
        </w:rPr>
        <w:drawing>
          <wp:inline distT="0" distB="0" distL="0" distR="0" wp14:anchorId="7CEA310A" wp14:editId="0D015C5A">
            <wp:extent cx="3077210" cy="762000"/>
            <wp:effectExtent l="0" t="0" r="8890" b="0"/>
            <wp:docPr id="94264063" name="Picture 94264063" descr="Logo for the U.S. Food and Drug Administration (FDA)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9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DAA6" w14:textId="7CC80A1D" w:rsidR="005B1B54" w:rsidRPr="00A34630" w:rsidRDefault="005B1B54" w:rsidP="005B1B54">
      <w:pPr>
        <w:jc w:val="center"/>
        <w:rPr>
          <w:sz w:val="36"/>
          <w:szCs w:val="36"/>
        </w:rPr>
      </w:pPr>
    </w:p>
    <w:p w14:paraId="40C3C361" w14:textId="5C1CB9E5" w:rsidR="005C4D4A" w:rsidRDefault="3D18CA80" w:rsidP="07D1609C">
      <w:pPr>
        <w:jc w:val="center"/>
        <w:rPr>
          <w:b/>
          <w:bCs/>
          <w:sz w:val="36"/>
          <w:szCs w:val="36"/>
        </w:rPr>
      </w:pPr>
      <w:r w:rsidRPr="2C864D1B">
        <w:rPr>
          <w:b/>
          <w:bCs/>
          <w:sz w:val="36"/>
          <w:szCs w:val="36"/>
        </w:rPr>
        <w:t>Protocol</w:t>
      </w:r>
      <w:r w:rsidR="49396195" w:rsidRPr="2C864D1B">
        <w:rPr>
          <w:b/>
          <w:bCs/>
          <w:sz w:val="36"/>
          <w:szCs w:val="36"/>
        </w:rPr>
        <w:t>:</w:t>
      </w:r>
    </w:p>
    <w:p w14:paraId="70485F0A" w14:textId="7B460930" w:rsidR="005C4D4A" w:rsidRDefault="00DD228D" w:rsidP="07D160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[NAME]</w:t>
      </w:r>
    </w:p>
    <w:p w14:paraId="361F124B" w14:textId="65D82182" w:rsidR="005C4D4A" w:rsidRPr="00A34630" w:rsidRDefault="005C4D4A" w:rsidP="005B1B54">
      <w:pPr>
        <w:jc w:val="center"/>
        <w:rPr>
          <w:b/>
          <w:sz w:val="36"/>
          <w:szCs w:val="36"/>
        </w:rPr>
      </w:pPr>
    </w:p>
    <w:p w14:paraId="2F8A6699" w14:textId="4F8B76AE" w:rsidR="00AD4913" w:rsidRPr="002E14A8" w:rsidRDefault="00AD4913" w:rsidP="005B1B54">
      <w:pPr>
        <w:jc w:val="center"/>
        <w:rPr>
          <w:b/>
          <w:sz w:val="36"/>
          <w:szCs w:val="36"/>
        </w:rPr>
      </w:pPr>
      <w:r w:rsidRPr="002E14A8">
        <w:rPr>
          <w:b/>
          <w:sz w:val="36"/>
          <w:szCs w:val="36"/>
        </w:rPr>
        <w:t>[Posting Date:]</w:t>
      </w:r>
    </w:p>
    <w:p w14:paraId="60D8B275" w14:textId="6D43DEF0" w:rsidR="005C4D4A" w:rsidRPr="00A34630" w:rsidRDefault="005C4D4A" w:rsidP="005B1B54">
      <w:pPr>
        <w:jc w:val="center"/>
        <w:rPr>
          <w:b/>
          <w:sz w:val="36"/>
          <w:szCs w:val="36"/>
        </w:rPr>
      </w:pPr>
    </w:p>
    <w:p w14:paraId="62C6CB6E" w14:textId="77777777" w:rsidR="00AD4913" w:rsidRDefault="00AD4913" w:rsidP="00AD4913">
      <w:pPr>
        <w:jc w:val="center"/>
        <w:rPr>
          <w:b/>
          <w:color w:val="0070C0"/>
          <w:sz w:val="36"/>
          <w:szCs w:val="36"/>
        </w:rPr>
      </w:pPr>
    </w:p>
    <w:p w14:paraId="19E3C5ED" w14:textId="77777777" w:rsidR="00AD4913" w:rsidRDefault="00AD4913" w:rsidP="00AD4913">
      <w:pPr>
        <w:jc w:val="center"/>
        <w:rPr>
          <w:b/>
          <w:color w:val="0070C0"/>
          <w:sz w:val="36"/>
          <w:szCs w:val="36"/>
        </w:rPr>
      </w:pPr>
    </w:p>
    <w:p w14:paraId="1981C2CB" w14:textId="691EF9CD" w:rsidR="005C4D4A" w:rsidRPr="006239FE" w:rsidRDefault="005C4D4A" w:rsidP="00AD4913">
      <w:pPr>
        <w:jc w:val="center"/>
        <w:rPr>
          <w:b/>
          <w:color w:val="0070C0"/>
          <w:sz w:val="36"/>
          <w:szCs w:val="36"/>
        </w:rPr>
      </w:pPr>
      <w:r w:rsidRPr="006239FE">
        <w:rPr>
          <w:b/>
          <w:color w:val="0070C0"/>
          <w:sz w:val="36"/>
          <w:szCs w:val="36"/>
        </w:rPr>
        <w:t>Biologics Effectiveness and Safety</w:t>
      </w:r>
      <w:r w:rsidR="00AD4913" w:rsidRPr="00AD4913">
        <w:rPr>
          <w:b/>
          <w:color w:val="0070C0"/>
          <w:sz w:val="36"/>
          <w:szCs w:val="36"/>
        </w:rPr>
        <w:t xml:space="preserve"> </w:t>
      </w:r>
      <w:r w:rsidRPr="006239FE">
        <w:rPr>
          <w:b/>
          <w:color w:val="0070C0"/>
          <w:sz w:val="36"/>
          <w:szCs w:val="36"/>
        </w:rPr>
        <w:t>(BEST) Initiative</w:t>
      </w:r>
    </w:p>
    <w:p w14:paraId="1D797254" w14:textId="443A3AE0" w:rsidR="005C4D4A" w:rsidRPr="00A34630" w:rsidRDefault="005C4D4A" w:rsidP="005B1B54">
      <w:pPr>
        <w:jc w:val="center"/>
        <w:rPr>
          <w:sz w:val="36"/>
          <w:szCs w:val="36"/>
        </w:rPr>
      </w:pPr>
    </w:p>
    <w:p w14:paraId="74E0B5B5" w14:textId="77777777" w:rsidR="00AD4913" w:rsidRDefault="00AD4913" w:rsidP="00AD4913">
      <w:pPr>
        <w:jc w:val="center"/>
        <w:rPr>
          <w:b/>
          <w:bCs/>
          <w:sz w:val="36"/>
          <w:szCs w:val="36"/>
        </w:rPr>
      </w:pPr>
    </w:p>
    <w:p w14:paraId="2228EBDB" w14:textId="77777777" w:rsidR="00AD4913" w:rsidRDefault="00AD4913" w:rsidP="00AD4913">
      <w:pPr>
        <w:jc w:val="center"/>
        <w:rPr>
          <w:b/>
          <w:bCs/>
          <w:sz w:val="36"/>
          <w:szCs w:val="36"/>
        </w:rPr>
      </w:pPr>
    </w:p>
    <w:p w14:paraId="3EF12893" w14:textId="16ED00CF" w:rsidR="00AD4913" w:rsidRDefault="00AD4913" w:rsidP="00AD4913">
      <w:pPr>
        <w:jc w:val="center"/>
        <w:rPr>
          <w:b/>
          <w:bCs/>
          <w:sz w:val="36"/>
          <w:szCs w:val="36"/>
        </w:rPr>
      </w:pPr>
      <w:r w:rsidRPr="07D1609C">
        <w:rPr>
          <w:b/>
          <w:bCs/>
          <w:sz w:val="36"/>
          <w:szCs w:val="36"/>
        </w:rPr>
        <w:t>Center for Biologics Evaluation and Research</w:t>
      </w:r>
    </w:p>
    <w:p w14:paraId="44AE6B31" w14:textId="77777777" w:rsidR="00AD4913" w:rsidRDefault="00AD4913" w:rsidP="00AD4913">
      <w:pPr>
        <w:jc w:val="center"/>
        <w:rPr>
          <w:b/>
          <w:bCs/>
          <w:sz w:val="36"/>
          <w:szCs w:val="36"/>
        </w:rPr>
      </w:pPr>
      <w:r w:rsidRPr="07D1609C">
        <w:rPr>
          <w:b/>
          <w:bCs/>
          <w:sz w:val="36"/>
          <w:szCs w:val="36"/>
        </w:rPr>
        <w:t>Office of Biostatistics and Pharmacovigilance</w:t>
      </w:r>
    </w:p>
    <w:p w14:paraId="1198E1C1" w14:textId="77777777" w:rsidR="005C4D4A" w:rsidRPr="00A34630" w:rsidRDefault="005C4D4A" w:rsidP="006412CD">
      <w:pPr>
        <w:rPr>
          <w:sz w:val="36"/>
          <w:szCs w:val="36"/>
        </w:rPr>
      </w:pPr>
      <w:r w:rsidRPr="00A34630">
        <w:rPr>
          <w:sz w:val="36"/>
          <w:szCs w:val="36"/>
        </w:rPr>
        <w:br w:type="page"/>
      </w:r>
    </w:p>
    <w:p w14:paraId="4C45BD20" w14:textId="77777777" w:rsidR="00184C10" w:rsidRDefault="00184C10" w:rsidP="00184C10">
      <w:pPr>
        <w:pStyle w:val="Heading1"/>
        <w:numPr>
          <w:ilvl w:val="0"/>
          <w:numId w:val="0"/>
        </w:numPr>
      </w:pPr>
      <w:bookmarkStart w:id="0" w:name="_Toc149659127"/>
      <w:bookmarkStart w:id="1" w:name="_Toc150975895"/>
      <w:bookmarkStart w:id="2" w:name="_Toc152227439"/>
      <w:r>
        <w:lastRenderedPageBreak/>
        <w:t>Study Team</w:t>
      </w:r>
      <w:bookmarkEnd w:id="0"/>
      <w:bookmarkEnd w:id="1"/>
      <w:bookmarkEnd w:id="2"/>
    </w:p>
    <w:tbl>
      <w:tblPr>
        <w:tblStyle w:val="TableGrid"/>
        <w:tblW w:w="93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64"/>
      </w:tblGrid>
      <w:tr w:rsidR="00895B49" w14:paraId="70EB616D" w14:textId="77777777" w:rsidTr="00EB7525">
        <w:tc>
          <w:tcPr>
            <w:tcW w:w="933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A754BD8" w14:textId="77777777" w:rsidR="00895B49" w:rsidRDefault="00895B49" w:rsidP="00994815">
            <w:r w:rsidRPr="00184C10">
              <w:rPr>
                <w:b/>
              </w:rPr>
              <w:t>FDA</w:t>
            </w:r>
          </w:p>
        </w:tc>
      </w:tr>
      <w:tr w:rsidR="00895B49" w14:paraId="47138CAD" w14:textId="77777777" w:rsidTr="00EB7525">
        <w:tc>
          <w:tcPr>
            <w:tcW w:w="4666" w:type="dxa"/>
            <w:tcBorders>
              <w:top w:val="single" w:sz="12" w:space="0" w:color="auto"/>
            </w:tcBorders>
          </w:tcPr>
          <w:p w14:paraId="11058923" w14:textId="241BBD81" w:rsidR="00895B49" w:rsidRDefault="00895B49" w:rsidP="00994815"/>
        </w:tc>
        <w:tc>
          <w:tcPr>
            <w:tcW w:w="4664" w:type="dxa"/>
            <w:tcBorders>
              <w:top w:val="single" w:sz="12" w:space="0" w:color="auto"/>
            </w:tcBorders>
          </w:tcPr>
          <w:p w14:paraId="1C6AC4FB" w14:textId="48DB676E" w:rsidR="00895B49" w:rsidRDefault="00895B49" w:rsidP="00994815"/>
        </w:tc>
      </w:tr>
      <w:tr w:rsidR="00895B49" w14:paraId="1D636099" w14:textId="77777777" w:rsidTr="00EB7525">
        <w:tc>
          <w:tcPr>
            <w:tcW w:w="4666" w:type="dxa"/>
            <w:tcBorders>
              <w:bottom w:val="single" w:sz="12" w:space="0" w:color="auto"/>
            </w:tcBorders>
          </w:tcPr>
          <w:p w14:paraId="5408AB3A" w14:textId="12CF13A5" w:rsidR="00895B49" w:rsidRDefault="00895B49" w:rsidP="00994815"/>
        </w:tc>
        <w:tc>
          <w:tcPr>
            <w:tcW w:w="4664" w:type="dxa"/>
            <w:tcBorders>
              <w:bottom w:val="single" w:sz="12" w:space="0" w:color="auto"/>
            </w:tcBorders>
          </w:tcPr>
          <w:p w14:paraId="6B9DBCDD" w14:textId="5741CFD5" w:rsidR="00895B49" w:rsidRDefault="00895B49" w:rsidP="00994815"/>
        </w:tc>
      </w:tr>
      <w:tr w:rsidR="00895B49" w14:paraId="5678B852" w14:textId="77777777" w:rsidTr="00EB7525">
        <w:tc>
          <w:tcPr>
            <w:tcW w:w="933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87DA03B" w14:textId="680FBAB6" w:rsidR="00895B49" w:rsidRDefault="00DD228D" w:rsidP="00994815">
            <w:bookmarkStart w:id="3" w:name="_Hlk147312931"/>
            <w:r>
              <w:rPr>
                <w:b/>
              </w:rPr>
              <w:t>[Affiliation]</w:t>
            </w:r>
          </w:p>
        </w:tc>
      </w:tr>
      <w:bookmarkEnd w:id="3"/>
      <w:tr w:rsidR="00895B49" w14:paraId="6475AE72" w14:textId="77777777" w:rsidTr="00EB7525">
        <w:tc>
          <w:tcPr>
            <w:tcW w:w="4666" w:type="dxa"/>
            <w:tcBorders>
              <w:top w:val="single" w:sz="12" w:space="0" w:color="auto"/>
            </w:tcBorders>
          </w:tcPr>
          <w:p w14:paraId="7044072A" w14:textId="5A0A2CD3" w:rsidR="00895B49" w:rsidRDefault="00895B49" w:rsidP="00994815"/>
        </w:tc>
        <w:tc>
          <w:tcPr>
            <w:tcW w:w="4664" w:type="dxa"/>
            <w:tcBorders>
              <w:top w:val="single" w:sz="12" w:space="0" w:color="auto"/>
            </w:tcBorders>
          </w:tcPr>
          <w:p w14:paraId="7CD3CD3E" w14:textId="2D315EAF" w:rsidR="00895B49" w:rsidRDefault="00895B49" w:rsidP="00994815"/>
        </w:tc>
      </w:tr>
      <w:tr w:rsidR="00895B49" w14:paraId="1D4ECE8A" w14:textId="77777777" w:rsidTr="00EB7525">
        <w:tc>
          <w:tcPr>
            <w:tcW w:w="4666" w:type="dxa"/>
          </w:tcPr>
          <w:p w14:paraId="11B22D0C" w14:textId="1E1F6579" w:rsidR="00895B49" w:rsidRDefault="00895B49" w:rsidP="00994815"/>
        </w:tc>
        <w:tc>
          <w:tcPr>
            <w:tcW w:w="4664" w:type="dxa"/>
          </w:tcPr>
          <w:p w14:paraId="7B76F2D5" w14:textId="53667EE8" w:rsidR="00895B49" w:rsidRDefault="00895B49" w:rsidP="00994815"/>
        </w:tc>
      </w:tr>
      <w:tr w:rsidR="00895B49" w14:paraId="3CCC1A7E" w14:textId="77777777" w:rsidTr="00EB7525">
        <w:tc>
          <w:tcPr>
            <w:tcW w:w="4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29BDC1E" w14:textId="76239880" w:rsidR="00895B49" w:rsidRDefault="00DD228D" w:rsidP="00994815">
            <w:r>
              <w:rPr>
                <w:b/>
              </w:rPr>
              <w:t>[Affiliation]</w:t>
            </w:r>
          </w:p>
        </w:tc>
        <w:tc>
          <w:tcPr>
            <w:tcW w:w="46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0580BDE" w14:textId="77777777" w:rsidR="00895B49" w:rsidRDefault="00895B49" w:rsidP="00994815"/>
        </w:tc>
      </w:tr>
      <w:tr w:rsidR="00895B49" w14:paraId="5E92E37C" w14:textId="77777777" w:rsidTr="00EB7525">
        <w:tc>
          <w:tcPr>
            <w:tcW w:w="4666" w:type="dxa"/>
            <w:tcBorders>
              <w:top w:val="single" w:sz="12" w:space="0" w:color="auto"/>
            </w:tcBorders>
          </w:tcPr>
          <w:p w14:paraId="0E33D62B" w14:textId="159525F9" w:rsidR="00895B49" w:rsidRDefault="00895B49" w:rsidP="00994815"/>
        </w:tc>
        <w:tc>
          <w:tcPr>
            <w:tcW w:w="4664" w:type="dxa"/>
            <w:tcBorders>
              <w:top w:val="single" w:sz="12" w:space="0" w:color="auto"/>
            </w:tcBorders>
          </w:tcPr>
          <w:p w14:paraId="75ABE591" w14:textId="328F2F67" w:rsidR="00895B49" w:rsidRDefault="00895B49" w:rsidP="00994815"/>
        </w:tc>
      </w:tr>
      <w:tr w:rsidR="00895B49" w14:paraId="04BEEDD5" w14:textId="77777777" w:rsidTr="00EB7525">
        <w:tc>
          <w:tcPr>
            <w:tcW w:w="4666" w:type="dxa"/>
          </w:tcPr>
          <w:p w14:paraId="365479D9" w14:textId="15DE711E" w:rsidR="00895B49" w:rsidRDefault="00895B49" w:rsidP="00994815"/>
        </w:tc>
        <w:tc>
          <w:tcPr>
            <w:tcW w:w="4664" w:type="dxa"/>
          </w:tcPr>
          <w:p w14:paraId="61D35DB6" w14:textId="3A1A3E5C" w:rsidR="00895B49" w:rsidRDefault="00895B49" w:rsidP="00994815"/>
        </w:tc>
      </w:tr>
      <w:tr w:rsidR="00895B49" w14:paraId="0A6F6935" w14:textId="77777777" w:rsidTr="00EB7525">
        <w:tc>
          <w:tcPr>
            <w:tcW w:w="4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7484C20" w14:textId="4E9E50AC" w:rsidR="00895B49" w:rsidRPr="00895B49" w:rsidRDefault="00DD228D" w:rsidP="00994815">
            <w:r>
              <w:rPr>
                <w:b/>
              </w:rPr>
              <w:t>[Affiliation]</w:t>
            </w:r>
          </w:p>
        </w:tc>
        <w:tc>
          <w:tcPr>
            <w:tcW w:w="46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B9D3E64" w14:textId="77777777" w:rsidR="00895B49" w:rsidRDefault="00895B49" w:rsidP="00994815"/>
        </w:tc>
      </w:tr>
      <w:tr w:rsidR="00895B49" w14:paraId="30F00A0B" w14:textId="77777777" w:rsidTr="00EB7525">
        <w:tc>
          <w:tcPr>
            <w:tcW w:w="4666" w:type="dxa"/>
            <w:tcBorders>
              <w:top w:val="single" w:sz="12" w:space="0" w:color="auto"/>
            </w:tcBorders>
          </w:tcPr>
          <w:p w14:paraId="6A4EC2C8" w14:textId="03F43E70" w:rsidR="00895B49" w:rsidRPr="00895B49" w:rsidRDefault="00895B49" w:rsidP="00994815"/>
        </w:tc>
        <w:tc>
          <w:tcPr>
            <w:tcW w:w="4664" w:type="dxa"/>
            <w:tcBorders>
              <w:top w:val="single" w:sz="12" w:space="0" w:color="auto"/>
            </w:tcBorders>
          </w:tcPr>
          <w:p w14:paraId="6A935350" w14:textId="0B98E776" w:rsidR="00895B49" w:rsidRDefault="00895B49" w:rsidP="00994815"/>
        </w:tc>
      </w:tr>
      <w:tr w:rsidR="00895B49" w14:paraId="1D3F495D" w14:textId="77777777" w:rsidTr="00EB7525">
        <w:tc>
          <w:tcPr>
            <w:tcW w:w="4666" w:type="dxa"/>
            <w:tcBorders>
              <w:bottom w:val="single" w:sz="12" w:space="0" w:color="auto"/>
            </w:tcBorders>
          </w:tcPr>
          <w:p w14:paraId="33217C97" w14:textId="01AAEEBB" w:rsidR="00895B49" w:rsidRPr="00895B49" w:rsidRDefault="00895B49" w:rsidP="00994815"/>
        </w:tc>
        <w:tc>
          <w:tcPr>
            <w:tcW w:w="4664" w:type="dxa"/>
            <w:tcBorders>
              <w:bottom w:val="single" w:sz="12" w:space="0" w:color="auto"/>
            </w:tcBorders>
          </w:tcPr>
          <w:p w14:paraId="26B5886B" w14:textId="4C0BF460" w:rsidR="00895B49" w:rsidRDefault="00895B49" w:rsidP="00994815"/>
        </w:tc>
      </w:tr>
      <w:tr w:rsidR="00895B49" w14:paraId="47B8BEE6" w14:textId="77777777" w:rsidTr="00EB7525">
        <w:tc>
          <w:tcPr>
            <w:tcW w:w="4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0F7D1A1" w14:textId="7F8ED531" w:rsidR="00895B49" w:rsidRPr="00895B49" w:rsidRDefault="00895B49" w:rsidP="00994815"/>
        </w:tc>
        <w:tc>
          <w:tcPr>
            <w:tcW w:w="46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E31CE01" w14:textId="77777777" w:rsidR="00895B49" w:rsidRPr="00895B49" w:rsidRDefault="00895B49" w:rsidP="00994815"/>
        </w:tc>
      </w:tr>
      <w:tr w:rsidR="00895B49" w14:paraId="3C473130" w14:textId="77777777" w:rsidTr="00EB7525">
        <w:tc>
          <w:tcPr>
            <w:tcW w:w="4666" w:type="dxa"/>
            <w:tcBorders>
              <w:top w:val="single" w:sz="12" w:space="0" w:color="auto"/>
            </w:tcBorders>
          </w:tcPr>
          <w:p w14:paraId="0F73902E" w14:textId="4D8E5A91" w:rsidR="00895B49" w:rsidRPr="00895B49" w:rsidRDefault="00895B49" w:rsidP="00994815"/>
        </w:tc>
        <w:tc>
          <w:tcPr>
            <w:tcW w:w="4664" w:type="dxa"/>
            <w:tcBorders>
              <w:top w:val="single" w:sz="12" w:space="0" w:color="auto"/>
            </w:tcBorders>
          </w:tcPr>
          <w:p w14:paraId="5F6EE4AA" w14:textId="7A23E17C" w:rsidR="00895B49" w:rsidRPr="00895B49" w:rsidRDefault="00895B49" w:rsidP="00994815"/>
        </w:tc>
      </w:tr>
      <w:tr w:rsidR="00895B49" w14:paraId="095BF4F9" w14:textId="77777777" w:rsidTr="00EB7525">
        <w:tc>
          <w:tcPr>
            <w:tcW w:w="4666" w:type="dxa"/>
            <w:tcBorders>
              <w:bottom w:val="single" w:sz="12" w:space="0" w:color="auto"/>
            </w:tcBorders>
          </w:tcPr>
          <w:p w14:paraId="41AC55B2" w14:textId="479DCB9B" w:rsidR="00895B49" w:rsidRPr="00895B49" w:rsidRDefault="00895B49" w:rsidP="00994815"/>
        </w:tc>
        <w:tc>
          <w:tcPr>
            <w:tcW w:w="4664" w:type="dxa"/>
            <w:tcBorders>
              <w:bottom w:val="single" w:sz="12" w:space="0" w:color="auto"/>
            </w:tcBorders>
          </w:tcPr>
          <w:p w14:paraId="0B6052FA" w14:textId="77777777" w:rsidR="00895B49" w:rsidRPr="00895B49" w:rsidRDefault="00895B49" w:rsidP="00994815"/>
        </w:tc>
      </w:tr>
    </w:tbl>
    <w:p w14:paraId="05951B10" w14:textId="77777777" w:rsidR="00184C10" w:rsidRDefault="00184C10" w:rsidP="00184C10">
      <w:r>
        <w:br w:type="page"/>
      </w:r>
    </w:p>
    <w:p w14:paraId="0D4D10B7" w14:textId="3DECDC23" w:rsidR="005C4D4A" w:rsidRDefault="00FA3C73" w:rsidP="00DE776E">
      <w:pPr>
        <w:pStyle w:val="Heading1"/>
        <w:numPr>
          <w:ilvl w:val="0"/>
          <w:numId w:val="0"/>
        </w:numPr>
      </w:pPr>
      <w:bookmarkStart w:id="4" w:name="_Toc149659128"/>
      <w:bookmarkStart w:id="5" w:name="_Toc150975896"/>
      <w:bookmarkStart w:id="6" w:name="_Toc152227440"/>
      <w:r>
        <w:lastRenderedPageBreak/>
        <w:t>Version Control</w:t>
      </w:r>
      <w:bookmarkEnd w:id="4"/>
      <w:bookmarkEnd w:id="5"/>
      <w:bookmarkEnd w:id="6"/>
    </w:p>
    <w:tbl>
      <w:tblPr>
        <w:tblW w:w="9270" w:type="dxa"/>
        <w:tblInd w:w="-15" w:type="dxa"/>
        <w:tblLook w:val="04A0" w:firstRow="1" w:lastRow="0" w:firstColumn="1" w:lastColumn="0" w:noHBand="0" w:noVBand="1"/>
      </w:tblPr>
      <w:tblGrid>
        <w:gridCol w:w="960"/>
        <w:gridCol w:w="6420"/>
        <w:gridCol w:w="1890"/>
      </w:tblGrid>
      <w:tr w:rsidR="00013F00" w:rsidRPr="009E5206" w14:paraId="5B61C07F" w14:textId="77777777" w:rsidTr="001C5664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475679D" w14:textId="77777777" w:rsidR="00FA3C73" w:rsidRPr="009E5206" w:rsidRDefault="00FA3C73" w:rsidP="001C5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206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64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714FB27" w14:textId="77777777" w:rsidR="00FA3C73" w:rsidRPr="009E5206" w:rsidRDefault="00FA3C73" w:rsidP="001C5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2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Description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D9E1F2"/>
            <w:vAlign w:val="center"/>
            <w:hideMark/>
          </w:tcPr>
          <w:p w14:paraId="5AF3F097" w14:textId="77777777" w:rsidR="00FA3C73" w:rsidRPr="009E5206" w:rsidRDefault="00FA3C73" w:rsidP="001C5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2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Posting Date</w:t>
            </w:r>
          </w:p>
        </w:tc>
      </w:tr>
      <w:tr w:rsidR="00013F00" w:rsidRPr="009E5206" w14:paraId="6ED31865" w14:textId="77777777" w:rsidTr="001C5664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2BAB4" w14:textId="1CB01B9B" w:rsidR="00FA3C73" w:rsidRPr="009E5206" w:rsidRDefault="00FA3C73" w:rsidP="001C5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15AD0" w14:textId="5376B184" w:rsidR="00FA3C73" w:rsidRPr="00D04053" w:rsidRDefault="00FA3C73" w:rsidP="00E7308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E5CC15" w14:textId="1834667E" w:rsidR="00FA3C73" w:rsidRPr="009E5206" w:rsidRDefault="00FA3C73" w:rsidP="001C5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20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13F00" w:rsidRPr="009E5206" w14:paraId="0D741C24" w14:textId="77777777" w:rsidTr="001C5664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BC192" w14:textId="7B35A137" w:rsidR="00FA3C73" w:rsidRPr="009E5206" w:rsidRDefault="00FA3C73" w:rsidP="001C5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48C81" w14:textId="0B84FC95" w:rsidR="00FA3C73" w:rsidRPr="00E73085" w:rsidRDefault="00FA3C73" w:rsidP="00E73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3EEF6D" w14:textId="2D4CB2E9" w:rsidR="00FA3C73" w:rsidRPr="009E5206" w:rsidRDefault="00FA3C73" w:rsidP="001C5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20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2F025999" w14:textId="6CA82D52" w:rsidR="004362E9" w:rsidRDefault="004362E9" w:rsidP="00FA3C73"/>
    <w:p w14:paraId="0ADF913D" w14:textId="77777777" w:rsidR="004362E9" w:rsidRDefault="004362E9">
      <w:r>
        <w:br w:type="page"/>
      </w:r>
    </w:p>
    <w:p w14:paraId="2FBC7A2F" w14:textId="6C3310B1" w:rsidR="00FA3C73" w:rsidRDefault="004362E9" w:rsidP="00DE776E">
      <w:pPr>
        <w:pStyle w:val="Heading1"/>
        <w:numPr>
          <w:ilvl w:val="0"/>
          <w:numId w:val="0"/>
        </w:numPr>
      </w:pPr>
      <w:bookmarkStart w:id="7" w:name="_Toc149659129"/>
      <w:bookmarkStart w:id="8" w:name="_Toc150975897"/>
      <w:bookmarkStart w:id="9" w:name="_Toc152227441"/>
      <w:r>
        <w:lastRenderedPageBreak/>
        <w:t>List of Abbreviations</w:t>
      </w:r>
      <w:bookmarkEnd w:id="7"/>
      <w:bookmarkEnd w:id="8"/>
      <w:bookmarkEnd w:id="9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93064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49DDC" w14:textId="416A338F" w:rsidR="00A33ACA" w:rsidRDefault="37023903">
          <w:pPr>
            <w:pStyle w:val="TOCHeading"/>
          </w:pPr>
          <w:r>
            <w:t>Table of Contents</w:t>
          </w:r>
          <w:r w:rsidR="68642640">
            <w:t xml:space="preserve"> </w:t>
          </w:r>
        </w:p>
        <w:p w14:paraId="4DC0492D" w14:textId="2A89BF29" w:rsidR="00A33ACA" w:rsidRDefault="00000000">
          <w:pPr>
            <w:rPr>
              <w:b/>
              <w:bCs/>
              <w:noProof/>
            </w:rPr>
          </w:pPr>
        </w:p>
      </w:sdtContent>
    </w:sdt>
    <w:p w14:paraId="724AE84E" w14:textId="576EB91C" w:rsidR="006B1A77" w:rsidRDefault="006B1A77">
      <w:r>
        <w:br w:type="page"/>
      </w:r>
    </w:p>
    <w:p w14:paraId="19D7A207" w14:textId="5873FA13" w:rsidR="00ED7664" w:rsidRDefault="00ED7664" w:rsidP="00DE776E">
      <w:pPr>
        <w:pStyle w:val="Heading1"/>
      </w:pPr>
      <w:bookmarkStart w:id="10" w:name="_Toc149659131"/>
      <w:bookmarkStart w:id="11" w:name="_Toc150975899"/>
      <w:bookmarkStart w:id="12" w:name="_Toc152227442"/>
      <w:r>
        <w:lastRenderedPageBreak/>
        <w:t>Background</w:t>
      </w:r>
      <w:bookmarkEnd w:id="10"/>
      <w:bookmarkEnd w:id="11"/>
      <w:bookmarkEnd w:id="12"/>
    </w:p>
    <w:p w14:paraId="23E61DFF" w14:textId="0E657898" w:rsidR="008740E7" w:rsidRDefault="00F9238F" w:rsidP="005F24E8">
      <w:pPr>
        <w:pStyle w:val="Heading1"/>
      </w:pPr>
      <w:bookmarkStart w:id="13" w:name="_Study_Objectives_1"/>
      <w:bookmarkStart w:id="14" w:name="_Toc149659132"/>
      <w:bookmarkStart w:id="15" w:name="_Toc150975900"/>
      <w:bookmarkStart w:id="16" w:name="_Toc152227443"/>
      <w:bookmarkEnd w:id="13"/>
      <w:r>
        <w:t>Study Objective</w:t>
      </w:r>
      <w:bookmarkEnd w:id="14"/>
      <w:bookmarkEnd w:id="15"/>
      <w:r w:rsidR="005F66DF">
        <w:t>s</w:t>
      </w:r>
      <w:bookmarkEnd w:id="16"/>
    </w:p>
    <w:p w14:paraId="61349089" w14:textId="4FC8A4A3" w:rsidR="008956DF" w:rsidRDefault="00264D31" w:rsidP="00B758B5">
      <w:pPr>
        <w:pStyle w:val="Heading1"/>
      </w:pPr>
      <w:bookmarkStart w:id="17" w:name="_Toc146889491"/>
      <w:bookmarkStart w:id="18" w:name="_Toc146889493"/>
      <w:bookmarkStart w:id="19" w:name="_Study_Methods"/>
      <w:bookmarkStart w:id="20" w:name="_Toc149659133"/>
      <w:bookmarkStart w:id="21" w:name="_Toc150975901"/>
      <w:bookmarkStart w:id="22" w:name="_Toc152227444"/>
      <w:bookmarkEnd w:id="17"/>
      <w:bookmarkEnd w:id="18"/>
      <w:bookmarkEnd w:id="19"/>
      <w:r>
        <w:t>Overview of Study Approach</w:t>
      </w:r>
      <w:bookmarkEnd w:id="20"/>
      <w:bookmarkEnd w:id="21"/>
      <w:bookmarkEnd w:id="22"/>
    </w:p>
    <w:p w14:paraId="59FD4E0C" w14:textId="30F51F5C" w:rsidR="00350E95" w:rsidRPr="008956DF" w:rsidRDefault="00E60935" w:rsidP="00B20249">
      <w:pPr>
        <w:pStyle w:val="Heading1"/>
      </w:pPr>
      <w:bookmarkStart w:id="23" w:name="_Toc149659135"/>
      <w:bookmarkStart w:id="24" w:name="_Toc150975903"/>
      <w:bookmarkStart w:id="25" w:name="_Toc152227445"/>
      <w:r w:rsidRPr="008956DF">
        <w:t>Data Sources</w:t>
      </w:r>
      <w:bookmarkEnd w:id="23"/>
      <w:bookmarkEnd w:id="24"/>
      <w:bookmarkEnd w:id="25"/>
    </w:p>
    <w:p w14:paraId="25252DF6" w14:textId="77777777" w:rsidR="00DD228D" w:rsidRDefault="00DD228D" w:rsidP="00F9238F">
      <w:pPr>
        <w:rPr>
          <w:b/>
        </w:rPr>
      </w:pPr>
    </w:p>
    <w:p w14:paraId="2305D539" w14:textId="576A53FE" w:rsidR="005058DE" w:rsidRPr="00BD16F8" w:rsidRDefault="00DD228D" w:rsidP="00F9238F">
      <w:pPr>
        <w:rPr>
          <w:b/>
        </w:rPr>
      </w:pPr>
      <w:r>
        <w:rPr>
          <w:b/>
        </w:rPr>
        <w:t>T</w:t>
      </w:r>
      <w:r w:rsidR="007A52A8" w:rsidRPr="00BD16F8">
        <w:rPr>
          <w:b/>
        </w:rPr>
        <w:t xml:space="preserve">able 1. </w:t>
      </w:r>
      <w:r w:rsidR="002C0084">
        <w:rPr>
          <w:b/>
        </w:rPr>
        <w:t xml:space="preserve">Description and </w:t>
      </w:r>
      <w:r w:rsidR="002638F2">
        <w:rPr>
          <w:b/>
        </w:rPr>
        <w:t>Characteristics</w:t>
      </w:r>
      <w:r w:rsidR="00BD16F8" w:rsidRPr="00BD16F8">
        <w:rPr>
          <w:b/>
        </w:rPr>
        <w:t xml:space="preserve"> of Administrative Claims Data Sources</w:t>
      </w:r>
    </w:p>
    <w:tbl>
      <w:tblPr>
        <w:tblStyle w:val="TableGrid"/>
        <w:tblW w:w="10435" w:type="dxa"/>
        <w:jc w:val="center"/>
        <w:tblLayout w:type="fixed"/>
        <w:tblLook w:val="04A0" w:firstRow="1" w:lastRow="0" w:firstColumn="1" w:lastColumn="0" w:noHBand="0" w:noVBand="1"/>
      </w:tblPr>
      <w:tblGrid>
        <w:gridCol w:w="1997"/>
        <w:gridCol w:w="1997"/>
        <w:gridCol w:w="1997"/>
        <w:gridCol w:w="1997"/>
        <w:gridCol w:w="2447"/>
      </w:tblGrid>
      <w:tr w:rsidR="003B62C9" w:rsidRPr="002C0084" w14:paraId="74282555" w14:textId="77777777" w:rsidTr="00DD228D">
        <w:trPr>
          <w:trHeight w:val="710"/>
          <w:jc w:val="center"/>
        </w:trPr>
        <w:tc>
          <w:tcPr>
            <w:tcW w:w="1997" w:type="dxa"/>
            <w:shd w:val="clear" w:color="auto" w:fill="D9E2F3" w:themeFill="accent1" w:themeFillTint="33"/>
            <w:vAlign w:val="center"/>
          </w:tcPr>
          <w:p w14:paraId="63A1DC31" w14:textId="5DE0344A" w:rsidR="003B62C9" w:rsidRPr="002C0084" w:rsidRDefault="003B62C9" w:rsidP="003B62C9">
            <w:pPr>
              <w:jc w:val="center"/>
              <w:rPr>
                <w:b/>
                <w:sz w:val="20"/>
                <w:szCs w:val="20"/>
              </w:rPr>
            </w:pPr>
            <w:r w:rsidRPr="002C0084">
              <w:rPr>
                <w:b/>
                <w:sz w:val="20"/>
                <w:szCs w:val="20"/>
              </w:rPr>
              <w:t>Data Source</w:t>
            </w:r>
          </w:p>
        </w:tc>
        <w:tc>
          <w:tcPr>
            <w:tcW w:w="1997" w:type="dxa"/>
            <w:shd w:val="clear" w:color="auto" w:fill="D9E2F3" w:themeFill="accent1" w:themeFillTint="33"/>
            <w:vAlign w:val="center"/>
          </w:tcPr>
          <w:p w14:paraId="53893385" w14:textId="465125C4" w:rsidR="003B62C9" w:rsidRPr="002C0084" w:rsidRDefault="003B62C9" w:rsidP="003B62C9">
            <w:pPr>
              <w:jc w:val="center"/>
              <w:rPr>
                <w:b/>
                <w:sz w:val="20"/>
                <w:szCs w:val="20"/>
              </w:rPr>
            </w:pPr>
            <w:r w:rsidRPr="002C0084">
              <w:rPr>
                <w:b/>
                <w:sz w:val="20"/>
                <w:szCs w:val="20"/>
              </w:rPr>
              <w:t>Claims Type</w:t>
            </w:r>
          </w:p>
        </w:tc>
        <w:tc>
          <w:tcPr>
            <w:tcW w:w="1997" w:type="dxa"/>
            <w:shd w:val="clear" w:color="auto" w:fill="D9E2F3" w:themeFill="accent1" w:themeFillTint="33"/>
            <w:vAlign w:val="center"/>
          </w:tcPr>
          <w:p w14:paraId="518A487C" w14:textId="537D0AAC" w:rsidR="003B62C9" w:rsidRPr="002C0084" w:rsidRDefault="003B62C9" w:rsidP="003B62C9">
            <w:pPr>
              <w:jc w:val="center"/>
              <w:rPr>
                <w:b/>
                <w:sz w:val="20"/>
                <w:szCs w:val="20"/>
              </w:rPr>
            </w:pPr>
            <w:r w:rsidRPr="002C0084">
              <w:rPr>
                <w:b/>
                <w:sz w:val="20"/>
                <w:szCs w:val="20"/>
              </w:rPr>
              <w:t>Update Frequency</w:t>
            </w:r>
          </w:p>
        </w:tc>
        <w:tc>
          <w:tcPr>
            <w:tcW w:w="1997" w:type="dxa"/>
            <w:shd w:val="clear" w:color="auto" w:fill="D9E2F3" w:themeFill="accent1" w:themeFillTint="33"/>
            <w:vAlign w:val="center"/>
          </w:tcPr>
          <w:p w14:paraId="410BAEB7" w14:textId="65C0616F" w:rsidR="003B62C9" w:rsidRPr="002C0084" w:rsidRDefault="003B62C9" w:rsidP="003B62C9">
            <w:pPr>
              <w:jc w:val="center"/>
              <w:rPr>
                <w:b/>
                <w:sz w:val="20"/>
                <w:szCs w:val="20"/>
              </w:rPr>
            </w:pPr>
            <w:r w:rsidRPr="002C0084">
              <w:rPr>
                <w:b/>
                <w:sz w:val="20"/>
                <w:szCs w:val="20"/>
              </w:rPr>
              <w:t>Data Lag</w:t>
            </w:r>
            <w:r w:rsidR="00A01F1C" w:rsidRPr="002C0084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2447" w:type="dxa"/>
            <w:shd w:val="clear" w:color="auto" w:fill="D9E2F3" w:themeFill="accent1" w:themeFillTint="33"/>
            <w:vAlign w:val="center"/>
          </w:tcPr>
          <w:p w14:paraId="783A6B02" w14:textId="7B0DC229" w:rsidR="003B62C9" w:rsidRPr="002C0084" w:rsidRDefault="003B62C9" w:rsidP="003B62C9">
            <w:pPr>
              <w:jc w:val="center"/>
              <w:rPr>
                <w:b/>
                <w:sz w:val="20"/>
                <w:szCs w:val="20"/>
              </w:rPr>
            </w:pPr>
            <w:r w:rsidRPr="002C0084">
              <w:rPr>
                <w:b/>
                <w:sz w:val="20"/>
                <w:szCs w:val="20"/>
              </w:rPr>
              <w:t>Population Enrolled</w:t>
            </w:r>
          </w:p>
        </w:tc>
      </w:tr>
      <w:tr w:rsidR="003B62C9" w:rsidRPr="002C0084" w14:paraId="21FBBF2C" w14:textId="77777777" w:rsidTr="00DD228D">
        <w:trPr>
          <w:trHeight w:val="1728"/>
          <w:jc w:val="center"/>
        </w:trPr>
        <w:tc>
          <w:tcPr>
            <w:tcW w:w="1997" w:type="dxa"/>
            <w:vAlign w:val="center"/>
          </w:tcPr>
          <w:p w14:paraId="432D2697" w14:textId="488AB189" w:rsidR="003B62C9" w:rsidRPr="002C0084" w:rsidRDefault="003B62C9" w:rsidP="00BE5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362E3A4F" w14:textId="5CF545FC" w:rsidR="003B62C9" w:rsidRPr="002C0084" w:rsidRDefault="003B62C9" w:rsidP="00BE5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267FBF2B" w14:textId="020D8D60" w:rsidR="003B62C9" w:rsidRPr="002C0084" w:rsidRDefault="003B62C9" w:rsidP="00BE5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0DD59FA1" w14:textId="5A802B64" w:rsidR="003B62C9" w:rsidRPr="002C0084" w:rsidRDefault="003B62C9" w:rsidP="00BE5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14:paraId="57599025" w14:textId="01775839" w:rsidR="003B62C9" w:rsidRPr="002C0084" w:rsidRDefault="003B62C9" w:rsidP="00BE5341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</w:tbl>
    <w:p w14:paraId="2DE0DAB5" w14:textId="7B1D6C4E" w:rsidR="00431AD0" w:rsidRDefault="00431AD0" w:rsidP="009A4695">
      <w:pPr>
        <w:pStyle w:val="Heading1"/>
      </w:pPr>
      <w:bookmarkStart w:id="26" w:name="_Toc149659136"/>
      <w:bookmarkStart w:id="27" w:name="_Toc150975904"/>
      <w:bookmarkStart w:id="28" w:name="_Toc152227446"/>
      <w:r>
        <w:t>Study Population</w:t>
      </w:r>
      <w:bookmarkEnd w:id="26"/>
      <w:bookmarkEnd w:id="27"/>
      <w:bookmarkEnd w:id="28"/>
    </w:p>
    <w:p w14:paraId="7C1DF24C" w14:textId="2B72C18A" w:rsidR="00431AD0" w:rsidRDefault="00431AD0" w:rsidP="00C419CF">
      <w:pPr>
        <w:pStyle w:val="Heading1"/>
      </w:pPr>
      <w:bookmarkStart w:id="29" w:name="_Study_Period"/>
      <w:bookmarkStart w:id="30" w:name="_Toc149659137"/>
      <w:bookmarkStart w:id="31" w:name="_Toc150975905"/>
      <w:bookmarkStart w:id="32" w:name="_Toc152227447"/>
      <w:bookmarkEnd w:id="29"/>
      <w:r>
        <w:t>Study Period</w:t>
      </w:r>
      <w:bookmarkEnd w:id="30"/>
      <w:bookmarkEnd w:id="31"/>
      <w:bookmarkEnd w:id="32"/>
    </w:p>
    <w:p w14:paraId="3E60CBAC" w14:textId="2667EC5C" w:rsidR="00431AD0" w:rsidRDefault="00431AD0" w:rsidP="00C419CF">
      <w:pPr>
        <w:pStyle w:val="Heading1"/>
      </w:pPr>
      <w:bookmarkStart w:id="33" w:name="_Toc149659138"/>
      <w:bookmarkStart w:id="34" w:name="_Toc150975906"/>
      <w:bookmarkStart w:id="35" w:name="_Toc152227448"/>
      <w:r>
        <w:t>Study Variables</w:t>
      </w:r>
      <w:bookmarkEnd w:id="33"/>
      <w:bookmarkEnd w:id="34"/>
      <w:bookmarkEnd w:id="35"/>
    </w:p>
    <w:p w14:paraId="78C1FC88" w14:textId="0E68924D" w:rsidR="00431AD0" w:rsidRDefault="00431AD0" w:rsidP="00C419CF">
      <w:pPr>
        <w:pStyle w:val="Heading2"/>
      </w:pPr>
      <w:bookmarkStart w:id="36" w:name="_Toc146889502"/>
      <w:bookmarkStart w:id="37" w:name="_Toc146889503"/>
      <w:bookmarkStart w:id="38" w:name="_Toc146889505"/>
      <w:bookmarkStart w:id="39" w:name="_Toc146889522"/>
      <w:bookmarkStart w:id="40" w:name="_Toc146889524"/>
      <w:bookmarkStart w:id="41" w:name="_Toc146889525"/>
      <w:bookmarkStart w:id="42" w:name="_Toc146889526"/>
      <w:bookmarkStart w:id="43" w:name="_Toc149659139"/>
      <w:bookmarkStart w:id="44" w:name="_Toc150975907"/>
      <w:bookmarkStart w:id="45" w:name="_Toc152227449"/>
      <w:bookmarkEnd w:id="36"/>
      <w:bookmarkEnd w:id="37"/>
      <w:bookmarkEnd w:id="38"/>
      <w:bookmarkEnd w:id="39"/>
      <w:bookmarkEnd w:id="40"/>
      <w:bookmarkEnd w:id="41"/>
      <w:bookmarkEnd w:id="42"/>
      <w:r>
        <w:t>Care Settings</w:t>
      </w:r>
      <w:bookmarkEnd w:id="43"/>
      <w:bookmarkEnd w:id="44"/>
      <w:r w:rsidR="00A0044B">
        <w:t xml:space="preserve"> Definitions</w:t>
      </w:r>
      <w:bookmarkEnd w:id="45"/>
    </w:p>
    <w:p w14:paraId="5A15C2CF" w14:textId="053C0572" w:rsidR="004B1E24" w:rsidRDefault="00F31C97" w:rsidP="00C419CF">
      <w:pPr>
        <w:pStyle w:val="Heading2"/>
      </w:pPr>
      <w:bookmarkStart w:id="46" w:name="_Toc152227450"/>
      <w:bookmarkStart w:id="47" w:name="_Toc149659140"/>
      <w:bookmarkStart w:id="48" w:name="_Toc150975908"/>
      <w:r>
        <w:t>Exposures</w:t>
      </w:r>
      <w:bookmarkEnd w:id="46"/>
      <w:r>
        <w:t xml:space="preserve"> </w:t>
      </w:r>
      <w:bookmarkEnd w:id="47"/>
      <w:bookmarkEnd w:id="48"/>
    </w:p>
    <w:p w14:paraId="392A7394" w14:textId="16C7ACC7" w:rsidR="00893DFD" w:rsidRDefault="00617D48" w:rsidP="00617D48">
      <w:pPr>
        <w:jc w:val="both"/>
      </w:pPr>
      <w:r>
        <w:t xml:space="preserve"> </w:t>
      </w:r>
    </w:p>
    <w:p w14:paraId="270989BE" w14:textId="7B979F1D" w:rsidR="00102AA6" w:rsidRDefault="00CE3F7E" w:rsidP="00133049">
      <w:pPr>
        <w:pStyle w:val="Heading2"/>
      </w:pPr>
      <w:bookmarkStart w:id="49" w:name="_Toc146889560"/>
      <w:bookmarkStart w:id="50" w:name="_Adverse_Events:_Safety"/>
      <w:bookmarkStart w:id="51" w:name="_Toc149659141"/>
      <w:bookmarkStart w:id="52" w:name="_Toc150975909"/>
      <w:bookmarkStart w:id="53" w:name="_Toc152227451"/>
      <w:bookmarkEnd w:id="49"/>
      <w:bookmarkEnd w:id="50"/>
      <w:r>
        <w:t>Outcomes</w:t>
      </w:r>
      <w:bookmarkEnd w:id="51"/>
      <w:bookmarkEnd w:id="52"/>
      <w:bookmarkEnd w:id="53"/>
    </w:p>
    <w:p w14:paraId="6868A28A" w14:textId="659B3C76" w:rsidR="002A7AD8" w:rsidRDefault="002A7AD8" w:rsidP="00EF51AB">
      <w:pPr>
        <w:jc w:val="both"/>
        <w:rPr>
          <w:b/>
        </w:rPr>
      </w:pPr>
      <w:r w:rsidRPr="003C086F">
        <w:rPr>
          <w:b/>
        </w:rPr>
        <w:t xml:space="preserve">Table </w:t>
      </w:r>
      <w:r w:rsidR="00C314B1">
        <w:rPr>
          <w:b/>
        </w:rPr>
        <w:t>3</w:t>
      </w:r>
      <w:r w:rsidRPr="003C086F">
        <w:rPr>
          <w:b/>
        </w:rPr>
        <w:t>.</w:t>
      </w:r>
      <w:r w:rsidR="00332A26">
        <w:rPr>
          <w:b/>
        </w:rPr>
        <w:t xml:space="preserve"> Outcomes</w:t>
      </w:r>
      <w:r w:rsidRPr="003C086F">
        <w:rPr>
          <w:b/>
        </w:rPr>
        <w:t xml:space="preserve">, Care Settings, Clean Windows, and Risk </w:t>
      </w:r>
      <w:r w:rsidR="00B250D0">
        <w:rPr>
          <w:b/>
        </w:rPr>
        <w:t>Interval</w:t>
      </w:r>
      <w:r w:rsidRPr="003C086F">
        <w:rPr>
          <w:b/>
        </w:rPr>
        <w:t>s</w:t>
      </w:r>
      <w:r w:rsidR="003C086F">
        <w:rPr>
          <w:b/>
        </w:rPr>
        <w:t xml:space="preserve"> for the Study Population</w:t>
      </w:r>
      <w:r w:rsidR="003157D9">
        <w:rPr>
          <w:b/>
        </w:rPr>
        <w:t xml:space="preserve"> Monitored During Surveillance</w:t>
      </w:r>
    </w:p>
    <w:tbl>
      <w:tblPr>
        <w:tblStyle w:val="TableGrid"/>
        <w:tblW w:w="103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7"/>
        <w:gridCol w:w="2077"/>
        <w:gridCol w:w="2077"/>
        <w:gridCol w:w="2077"/>
        <w:gridCol w:w="2077"/>
      </w:tblGrid>
      <w:tr w:rsidR="004A55D4" w:rsidRPr="00617D48" w14:paraId="6B194FB1" w14:textId="5ECC3586" w:rsidTr="00617D48">
        <w:trPr>
          <w:trHeight w:val="785"/>
          <w:tblHeader/>
        </w:trPr>
        <w:tc>
          <w:tcPr>
            <w:tcW w:w="2077" w:type="dxa"/>
            <w:shd w:val="clear" w:color="auto" w:fill="D9E2F3" w:themeFill="accent1" w:themeFillTint="33"/>
            <w:vAlign w:val="center"/>
          </w:tcPr>
          <w:p w14:paraId="6B15482F" w14:textId="710F2E8D" w:rsidR="00617D48" w:rsidRPr="00617D48" w:rsidRDefault="00617D48" w:rsidP="003C086F">
            <w:pPr>
              <w:jc w:val="center"/>
              <w:rPr>
                <w:b/>
                <w:sz w:val="20"/>
                <w:szCs w:val="20"/>
              </w:rPr>
            </w:pPr>
            <w:r w:rsidRPr="00617D48">
              <w:rPr>
                <w:b/>
                <w:sz w:val="20"/>
                <w:szCs w:val="20"/>
              </w:rPr>
              <w:t>Health Outcome</w:t>
            </w:r>
          </w:p>
        </w:tc>
        <w:tc>
          <w:tcPr>
            <w:tcW w:w="2077" w:type="dxa"/>
            <w:shd w:val="clear" w:color="auto" w:fill="D9E2F3" w:themeFill="accent1" w:themeFillTint="33"/>
            <w:vAlign w:val="center"/>
          </w:tcPr>
          <w:p w14:paraId="69444620" w14:textId="3144335B" w:rsidR="00617D48" w:rsidRPr="00617D48" w:rsidRDefault="00617D48" w:rsidP="003C086F">
            <w:pPr>
              <w:jc w:val="center"/>
              <w:rPr>
                <w:b/>
                <w:sz w:val="20"/>
                <w:szCs w:val="20"/>
              </w:rPr>
            </w:pPr>
            <w:r w:rsidRPr="00617D48">
              <w:rPr>
                <w:b/>
                <w:sz w:val="20"/>
                <w:szCs w:val="20"/>
              </w:rPr>
              <w:t>Care Settings</w:t>
            </w:r>
          </w:p>
        </w:tc>
        <w:tc>
          <w:tcPr>
            <w:tcW w:w="2077" w:type="dxa"/>
            <w:shd w:val="clear" w:color="auto" w:fill="D9E2F3" w:themeFill="accent1" w:themeFillTint="33"/>
            <w:vAlign w:val="center"/>
          </w:tcPr>
          <w:p w14:paraId="7B433375" w14:textId="6975A5C9" w:rsidR="00617D48" w:rsidRPr="00617D48" w:rsidRDefault="00617D48" w:rsidP="003C086F">
            <w:pPr>
              <w:jc w:val="center"/>
              <w:rPr>
                <w:b/>
                <w:sz w:val="20"/>
                <w:szCs w:val="20"/>
              </w:rPr>
            </w:pPr>
            <w:r w:rsidRPr="00617D48">
              <w:rPr>
                <w:b/>
                <w:sz w:val="20"/>
                <w:szCs w:val="20"/>
              </w:rPr>
              <w:t>Clean Window*</w:t>
            </w:r>
          </w:p>
        </w:tc>
        <w:tc>
          <w:tcPr>
            <w:tcW w:w="2077" w:type="dxa"/>
            <w:shd w:val="clear" w:color="auto" w:fill="D9E2F3" w:themeFill="accent1" w:themeFillTint="33"/>
            <w:vAlign w:val="center"/>
          </w:tcPr>
          <w:p w14:paraId="5C19F6AE" w14:textId="0F6B6E09" w:rsidR="00617D48" w:rsidRPr="00617D48" w:rsidRDefault="00617D48" w:rsidP="003C086F">
            <w:pPr>
              <w:jc w:val="center"/>
              <w:rPr>
                <w:b/>
                <w:sz w:val="20"/>
                <w:szCs w:val="20"/>
              </w:rPr>
            </w:pPr>
            <w:r w:rsidRPr="00617D48">
              <w:rPr>
                <w:b/>
                <w:sz w:val="20"/>
                <w:szCs w:val="20"/>
              </w:rPr>
              <w:t>Risk Interval*</w:t>
            </w:r>
            <w:r w:rsidR="00384B31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2077" w:type="dxa"/>
            <w:shd w:val="clear" w:color="auto" w:fill="D9E2F3" w:themeFill="accent1" w:themeFillTint="33"/>
            <w:vAlign w:val="center"/>
          </w:tcPr>
          <w:p w14:paraId="5B2E3909" w14:textId="2447AFC6" w:rsidR="00617D48" w:rsidRPr="00617D48" w:rsidRDefault="00617D48" w:rsidP="003C08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Control Interval**</w:t>
            </w:r>
            <w:r w:rsidR="00384B31">
              <w:rPr>
                <w:b/>
                <w:sz w:val="20"/>
                <w:szCs w:val="20"/>
              </w:rPr>
              <w:t>*</w:t>
            </w:r>
          </w:p>
        </w:tc>
      </w:tr>
      <w:tr w:rsidR="00617D48" w:rsidRPr="00617D48" w14:paraId="1CD9CFB0" w14:textId="174EE291" w:rsidTr="00617D48">
        <w:trPr>
          <w:trHeight w:val="785"/>
        </w:trPr>
        <w:tc>
          <w:tcPr>
            <w:tcW w:w="2077" w:type="dxa"/>
            <w:shd w:val="clear" w:color="auto" w:fill="auto"/>
            <w:vAlign w:val="center"/>
          </w:tcPr>
          <w:p w14:paraId="4D825C6F" w14:textId="5BAF12CC" w:rsidR="00617D48" w:rsidRPr="00617D48" w:rsidRDefault="00617D48" w:rsidP="003C086F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14:paraId="13BC3652" w14:textId="62F13C9C" w:rsidR="00617D48" w:rsidRPr="00617D48" w:rsidRDefault="00617D48" w:rsidP="003C086F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14:paraId="367C957F" w14:textId="24B58663" w:rsidR="00617D48" w:rsidRPr="00617D48" w:rsidRDefault="00617D48" w:rsidP="003C086F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14:paraId="647FFB55" w14:textId="05B5A632" w:rsidR="00617D48" w:rsidRPr="00617D48" w:rsidRDefault="00617D48" w:rsidP="003C086F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14:paraId="4856956A" w14:textId="6AA98DE6" w:rsidR="00617D48" w:rsidRPr="00617D48" w:rsidRDefault="00617D48" w:rsidP="003C086F">
            <w:pPr>
              <w:rPr>
                <w:sz w:val="20"/>
                <w:szCs w:val="20"/>
              </w:rPr>
            </w:pPr>
          </w:p>
        </w:tc>
      </w:tr>
      <w:tr w:rsidR="00617D48" w:rsidRPr="00617D48" w14:paraId="57105609" w14:textId="3CAEDAF3" w:rsidTr="00617D48">
        <w:trPr>
          <w:trHeight w:val="785"/>
        </w:trPr>
        <w:tc>
          <w:tcPr>
            <w:tcW w:w="2077" w:type="dxa"/>
            <w:vAlign w:val="center"/>
          </w:tcPr>
          <w:p w14:paraId="45133B60" w14:textId="58BA0D03" w:rsidR="00617D48" w:rsidRPr="00617D48" w:rsidRDefault="00617D48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14:paraId="7480476C" w14:textId="7EC14D29" w:rsidR="00617D48" w:rsidRPr="00617D48" w:rsidRDefault="00617D48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14:paraId="7840F830" w14:textId="7C8B1569" w:rsidR="00617D48" w:rsidRPr="00617D48" w:rsidRDefault="00617D48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14:paraId="6F7E3050" w14:textId="19E836CD" w:rsidR="00617D48" w:rsidRPr="00617D48" w:rsidRDefault="00617D48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14:paraId="1B127525" w14:textId="66710C0D" w:rsidR="00617D48" w:rsidRPr="00617D48" w:rsidRDefault="00617D48">
            <w:pPr>
              <w:rPr>
                <w:sz w:val="20"/>
                <w:szCs w:val="20"/>
              </w:rPr>
            </w:pPr>
          </w:p>
        </w:tc>
      </w:tr>
    </w:tbl>
    <w:p w14:paraId="3E029534" w14:textId="78F76592" w:rsidR="00831DE8" w:rsidRDefault="00831DE8" w:rsidP="003157D9">
      <w:pPr>
        <w:pStyle w:val="Heading2"/>
      </w:pPr>
      <w:bookmarkStart w:id="54" w:name="_Toc146889562"/>
      <w:bookmarkStart w:id="55" w:name="_Early_and_Late"/>
      <w:bookmarkStart w:id="56" w:name="_Toc144390299"/>
      <w:bookmarkStart w:id="57" w:name="_Toc144391345"/>
      <w:bookmarkStart w:id="58" w:name="_Study_Design"/>
      <w:bookmarkStart w:id="59" w:name="_Covariates"/>
      <w:bookmarkStart w:id="60" w:name="_Toc149659142"/>
      <w:bookmarkStart w:id="61" w:name="_Toc150975910"/>
      <w:bookmarkStart w:id="62" w:name="_Toc152227452"/>
      <w:bookmarkEnd w:id="54"/>
      <w:bookmarkEnd w:id="55"/>
      <w:bookmarkEnd w:id="56"/>
      <w:bookmarkEnd w:id="57"/>
      <w:bookmarkEnd w:id="58"/>
      <w:bookmarkEnd w:id="59"/>
      <w:r>
        <w:lastRenderedPageBreak/>
        <w:t>Covariates</w:t>
      </w:r>
      <w:bookmarkEnd w:id="60"/>
      <w:bookmarkEnd w:id="61"/>
      <w:bookmarkEnd w:id="62"/>
    </w:p>
    <w:p w14:paraId="085E32C4" w14:textId="2796701F" w:rsidR="00590AAC" w:rsidRPr="00B934E1" w:rsidRDefault="00516DC3" w:rsidP="006B3124">
      <w:pPr>
        <w:pStyle w:val="Heading1"/>
      </w:pPr>
      <w:bookmarkStart w:id="63" w:name="_Study_Design_1"/>
      <w:bookmarkStart w:id="64" w:name="_Study_Design_and"/>
      <w:bookmarkStart w:id="65" w:name="_Toc149659143"/>
      <w:bookmarkStart w:id="66" w:name="_Toc150975911"/>
      <w:bookmarkStart w:id="67" w:name="_Toc152227453"/>
      <w:bookmarkEnd w:id="63"/>
      <w:bookmarkEnd w:id="64"/>
      <w:r w:rsidRPr="00B934E1">
        <w:t>Study Design</w:t>
      </w:r>
      <w:bookmarkEnd w:id="65"/>
      <w:bookmarkEnd w:id="66"/>
      <w:r w:rsidR="006277D4">
        <w:t xml:space="preserve"> and Approach</w:t>
      </w:r>
      <w:bookmarkEnd w:id="67"/>
    </w:p>
    <w:p w14:paraId="4CB860CC" w14:textId="044CD3DC" w:rsidR="00831DE8" w:rsidRPr="00B934E1" w:rsidRDefault="00831DE8" w:rsidP="00831DE8">
      <w:pPr>
        <w:pStyle w:val="Heading2"/>
      </w:pPr>
      <w:bookmarkStart w:id="68" w:name="_Toc146889565"/>
      <w:bookmarkStart w:id="69" w:name="_Toc146889566"/>
      <w:bookmarkStart w:id="70" w:name="_Toc146889567"/>
      <w:bookmarkStart w:id="71" w:name="_Toc146889568"/>
      <w:bookmarkStart w:id="72" w:name="_Toc146889569"/>
      <w:bookmarkStart w:id="73" w:name="_Toc146889570"/>
      <w:bookmarkStart w:id="74" w:name="_Toc146889571"/>
      <w:bookmarkStart w:id="75" w:name="_Toc146889572"/>
      <w:bookmarkStart w:id="76" w:name="_Toc146889573"/>
      <w:bookmarkStart w:id="77" w:name="_Toc146889574"/>
      <w:bookmarkStart w:id="78" w:name="_Toc146889576"/>
      <w:bookmarkStart w:id="79" w:name="_Toc146889577"/>
      <w:bookmarkStart w:id="80" w:name="_Toc146889578"/>
      <w:bookmarkStart w:id="81" w:name="_Toc146889579"/>
      <w:bookmarkStart w:id="82" w:name="_Toc146889580"/>
      <w:bookmarkStart w:id="83" w:name="_Toc146889581"/>
      <w:bookmarkStart w:id="84" w:name="_Toc146889582"/>
      <w:bookmarkStart w:id="85" w:name="_Toc149659144"/>
      <w:bookmarkStart w:id="86" w:name="_Toc150975912"/>
      <w:bookmarkStart w:id="87" w:name="_Toc15222745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t>Methods</w:t>
      </w:r>
      <w:bookmarkEnd w:id="85"/>
      <w:bookmarkEnd w:id="86"/>
      <w:bookmarkEnd w:id="87"/>
    </w:p>
    <w:p w14:paraId="5333C8EB" w14:textId="7969F7A2" w:rsidR="00831DE8" w:rsidRDefault="00831DE8" w:rsidP="00831DE8">
      <w:pPr>
        <w:pStyle w:val="Heading2"/>
      </w:pPr>
      <w:bookmarkStart w:id="88" w:name="_Toc149659145"/>
      <w:bookmarkStart w:id="89" w:name="_Toc150975913"/>
      <w:bookmarkStart w:id="90" w:name="_Toc152227455"/>
      <w:r>
        <w:t xml:space="preserve">Definition of </w:t>
      </w:r>
      <w:r w:rsidR="006277D4">
        <w:t xml:space="preserve">Observation Period, </w:t>
      </w:r>
      <w:r>
        <w:t>Risk and Control Intervals</w:t>
      </w:r>
      <w:bookmarkEnd w:id="88"/>
      <w:bookmarkEnd w:id="89"/>
      <w:bookmarkEnd w:id="90"/>
    </w:p>
    <w:p w14:paraId="641C2164" w14:textId="74125018" w:rsidR="00831DE8" w:rsidRDefault="00831DE8" w:rsidP="00831DE8">
      <w:pPr>
        <w:pStyle w:val="Heading3"/>
      </w:pPr>
      <w:bookmarkStart w:id="91" w:name="_Toc149659146"/>
      <w:bookmarkStart w:id="92" w:name="_Toc150975914"/>
      <w:bookmarkStart w:id="93" w:name="_Toc152227456"/>
      <w:r>
        <w:t>Observation Period</w:t>
      </w:r>
      <w:bookmarkEnd w:id="91"/>
      <w:bookmarkEnd w:id="92"/>
      <w:bookmarkEnd w:id="93"/>
    </w:p>
    <w:p w14:paraId="16A884CB" w14:textId="3FC50D37" w:rsidR="00831DE8" w:rsidRDefault="00831DE8" w:rsidP="00154D96">
      <w:pPr>
        <w:pStyle w:val="Heading3"/>
      </w:pPr>
      <w:bookmarkStart w:id="94" w:name="_Toc150975915"/>
      <w:bookmarkStart w:id="95" w:name="_Toc149659147"/>
      <w:bookmarkStart w:id="96" w:name="_Toc152227457"/>
      <w:r>
        <w:t xml:space="preserve">Risk </w:t>
      </w:r>
      <w:r w:rsidR="00B250D0">
        <w:t>Interval</w:t>
      </w:r>
      <w:bookmarkEnd w:id="94"/>
      <w:bookmarkEnd w:id="95"/>
      <w:bookmarkEnd w:id="96"/>
    </w:p>
    <w:p w14:paraId="0F2BCE3F" w14:textId="07129089" w:rsidR="00831DE8" w:rsidRDefault="00831DE8" w:rsidP="00831DE8">
      <w:pPr>
        <w:pStyle w:val="Heading3"/>
      </w:pPr>
      <w:bookmarkStart w:id="97" w:name="_Toc150975916"/>
      <w:bookmarkStart w:id="98" w:name="_Toc149659148"/>
      <w:bookmarkStart w:id="99" w:name="_Toc152227458"/>
      <w:r>
        <w:t xml:space="preserve">Control </w:t>
      </w:r>
      <w:r w:rsidR="00B250D0">
        <w:t>Interval</w:t>
      </w:r>
      <w:bookmarkEnd w:id="97"/>
      <w:bookmarkEnd w:id="98"/>
      <w:bookmarkEnd w:id="99"/>
    </w:p>
    <w:p w14:paraId="2574D6BC" w14:textId="2EC979DB" w:rsidR="009836C8" w:rsidRPr="009836C8" w:rsidRDefault="009836C8" w:rsidP="005B28B3">
      <w:pPr>
        <w:pStyle w:val="Heading1"/>
      </w:pPr>
      <w:bookmarkStart w:id="100" w:name="_Toc146889589"/>
      <w:bookmarkStart w:id="101" w:name="_Toc146889592"/>
      <w:bookmarkStart w:id="102" w:name="_Toc146889593"/>
      <w:bookmarkStart w:id="103" w:name="_Toc146889597"/>
      <w:bookmarkStart w:id="104" w:name="_Toc146889603"/>
      <w:bookmarkStart w:id="105" w:name="_Toc146890282"/>
      <w:bookmarkStart w:id="106" w:name="_Toc146890283"/>
      <w:bookmarkStart w:id="107" w:name="_Toc144390318"/>
      <w:bookmarkStart w:id="108" w:name="_Toc144391353"/>
      <w:bookmarkStart w:id="109" w:name="_Toc144390319"/>
      <w:bookmarkStart w:id="110" w:name="_Toc144391354"/>
      <w:bookmarkStart w:id="111" w:name="_Toc144390321"/>
      <w:bookmarkStart w:id="112" w:name="_Toc144391356"/>
      <w:bookmarkStart w:id="113" w:name="_Toc144390322"/>
      <w:bookmarkStart w:id="114" w:name="_Toc144391357"/>
      <w:bookmarkStart w:id="115" w:name="_Toc144390323"/>
      <w:bookmarkStart w:id="116" w:name="_Toc144391358"/>
      <w:bookmarkStart w:id="117" w:name="_Statistical_Analyses"/>
      <w:bookmarkStart w:id="118" w:name="_Toc152227459"/>
      <w:bookmarkStart w:id="119" w:name="_Toc149659149"/>
      <w:bookmarkStart w:id="120" w:name="_Toc15097591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t>Statistical Analyses</w:t>
      </w:r>
      <w:bookmarkEnd w:id="118"/>
      <w:r>
        <w:t xml:space="preserve"> </w:t>
      </w:r>
    </w:p>
    <w:p w14:paraId="1B93BDF5" w14:textId="5D092410" w:rsidR="00831DE8" w:rsidRPr="0098704B" w:rsidRDefault="00831DE8" w:rsidP="00F419E5">
      <w:pPr>
        <w:pStyle w:val="Heading2"/>
      </w:pPr>
      <w:bookmarkStart w:id="121" w:name="_Descriptive_Analyses_1"/>
      <w:bookmarkStart w:id="122" w:name="_Toc152227460"/>
      <w:bookmarkStart w:id="123" w:name="_Rate_Ratio_(IRR)"/>
      <w:bookmarkStart w:id="124" w:name="_Descriptive_Analyses"/>
      <w:bookmarkStart w:id="125" w:name="_Toc149659150"/>
      <w:bookmarkStart w:id="126" w:name="_Toc150975918"/>
      <w:bookmarkEnd w:id="121"/>
      <w:r w:rsidRPr="0098704B">
        <w:t>Descriptive Analyses</w:t>
      </w:r>
      <w:bookmarkEnd w:id="122"/>
    </w:p>
    <w:p w14:paraId="31927007" w14:textId="60D4865F" w:rsidR="00435F18" w:rsidRDefault="00435F18" w:rsidP="00F419E5">
      <w:pPr>
        <w:pStyle w:val="Heading2"/>
      </w:pPr>
      <w:bookmarkStart w:id="127" w:name="_Hlk150776360"/>
      <w:bookmarkStart w:id="128" w:name="_Primary_Inferential_Analysis_1"/>
      <w:bookmarkStart w:id="129" w:name="_Toc152227461"/>
      <w:bookmarkStart w:id="130" w:name="_Primary_Inferential_Analysis"/>
      <w:bookmarkStart w:id="131" w:name="_Toc149659151"/>
      <w:bookmarkStart w:id="132" w:name="_Toc150975919"/>
      <w:bookmarkEnd w:id="128"/>
      <w:r>
        <w:t>Primary Inferential Analys</w:t>
      </w:r>
      <w:r w:rsidR="00A0608B">
        <w:t>e</w:t>
      </w:r>
      <w:r>
        <w:t>s</w:t>
      </w:r>
      <w:bookmarkEnd w:id="129"/>
    </w:p>
    <w:p w14:paraId="5DA80E9D" w14:textId="60801F9B" w:rsidR="00435F18" w:rsidRDefault="00435F18" w:rsidP="00F419E5">
      <w:pPr>
        <w:pStyle w:val="Heading2"/>
      </w:pPr>
      <w:bookmarkStart w:id="133" w:name="_IRR_Estimation_and"/>
      <w:bookmarkStart w:id="134" w:name="_Secondary_Inferential_Analysis:"/>
      <w:bookmarkStart w:id="135" w:name="_Toc152227463"/>
      <w:bookmarkEnd w:id="133"/>
      <w:bookmarkEnd w:id="134"/>
      <w:r>
        <w:t xml:space="preserve">Secondary Inferential Analysis: </w:t>
      </w:r>
      <w:bookmarkEnd w:id="135"/>
    </w:p>
    <w:p w14:paraId="4D5531AA" w14:textId="03DDFED1" w:rsidR="00435F18" w:rsidRPr="00B758B5" w:rsidRDefault="003D3789" w:rsidP="00F419E5">
      <w:pPr>
        <w:pStyle w:val="Heading2"/>
      </w:pPr>
      <w:bookmarkStart w:id="136" w:name="_Adjustments_to_the"/>
      <w:bookmarkStart w:id="137" w:name="_Toc152227464"/>
      <w:bookmarkEnd w:id="136"/>
      <w:r>
        <w:t>Adjustments to the Primary and Secondary Inferential Analys</w:t>
      </w:r>
      <w:r w:rsidR="00B34C46">
        <w:t>e</w:t>
      </w:r>
      <w:r>
        <w:t>s</w:t>
      </w:r>
      <w:bookmarkEnd w:id="137"/>
    </w:p>
    <w:p w14:paraId="538840CD" w14:textId="21D4DC80" w:rsidR="00E66223" w:rsidRDefault="0016499D" w:rsidP="003C086F">
      <w:pPr>
        <w:pStyle w:val="Heading2"/>
      </w:pPr>
      <w:bookmarkStart w:id="138" w:name="_Statistical_Power_Calculations"/>
      <w:bookmarkStart w:id="139" w:name="_Toc152227467"/>
      <w:bookmarkEnd w:id="138"/>
      <w:r>
        <w:t>Statistical Power</w:t>
      </w:r>
      <w:r w:rsidR="00024ED7">
        <w:t xml:space="preserve"> </w:t>
      </w:r>
      <w:r>
        <w:t>Calculations</w:t>
      </w:r>
      <w:bookmarkEnd w:id="139"/>
    </w:p>
    <w:p w14:paraId="60DC5726" w14:textId="3D9359C9" w:rsidR="00207279" w:rsidRPr="001C5164" w:rsidRDefault="00207279" w:rsidP="003C086F">
      <w:pPr>
        <w:pStyle w:val="Heading1"/>
      </w:pPr>
      <w:bookmarkStart w:id="140" w:name="_Medical_Record_Review"/>
      <w:bookmarkStart w:id="141" w:name="_Toc152227468"/>
      <w:bookmarkEnd w:id="140"/>
      <w:r w:rsidRPr="001C5164">
        <w:t>Medical Record Review</w:t>
      </w:r>
      <w:bookmarkEnd w:id="141"/>
    </w:p>
    <w:p w14:paraId="4154E185" w14:textId="659DC09D" w:rsidR="00CA06EC" w:rsidRDefault="00CA06EC" w:rsidP="00CA06EC">
      <w:pPr>
        <w:pStyle w:val="Heading1"/>
      </w:pPr>
      <w:bookmarkStart w:id="142" w:name="_Toc152227469"/>
      <w:r>
        <w:t>Ethical Evaluation</w:t>
      </w:r>
      <w:bookmarkEnd w:id="142"/>
    </w:p>
    <w:p w14:paraId="776ED2FD" w14:textId="50DD994C" w:rsidR="00CA06EC" w:rsidRDefault="00CA06EC" w:rsidP="00CA06EC">
      <w:pPr>
        <w:pStyle w:val="Heading1"/>
      </w:pPr>
      <w:bookmarkStart w:id="143" w:name="_Toc152227470"/>
      <w:r>
        <w:t>Quality Assurance and Control</w:t>
      </w:r>
      <w:bookmarkEnd w:id="143"/>
    </w:p>
    <w:p w14:paraId="74FD5140" w14:textId="1C099E32" w:rsidR="00FF54EE" w:rsidRDefault="00FF54EE" w:rsidP="00CA06EC">
      <w:r>
        <w:br w:type="page"/>
      </w:r>
    </w:p>
    <w:p w14:paraId="633B258B" w14:textId="20BEF577" w:rsidR="00994815" w:rsidRDefault="00C12078" w:rsidP="00C12078">
      <w:pPr>
        <w:pStyle w:val="Heading1"/>
      </w:pPr>
      <w:bookmarkStart w:id="144" w:name="_Toc152227471"/>
      <w:r>
        <w:lastRenderedPageBreak/>
        <w:t>References</w:t>
      </w:r>
      <w:bookmarkEnd w:id="144"/>
    </w:p>
    <w:p w14:paraId="232DE479" w14:textId="3806B3F7" w:rsidR="0069620B" w:rsidRDefault="0069620B"/>
    <w:p w14:paraId="7BEAD7A5" w14:textId="3F497831" w:rsidR="00C12078" w:rsidRDefault="0069620B" w:rsidP="0069620B">
      <w:pPr>
        <w:pStyle w:val="Heading1"/>
      </w:pPr>
      <w:bookmarkStart w:id="145" w:name="_Toc152227472"/>
      <w:r>
        <w:t>Appendix</w:t>
      </w:r>
      <w:bookmarkEnd w:id="145"/>
    </w:p>
    <w:p w14:paraId="4285C799" w14:textId="7432CF5D" w:rsidR="0069620B" w:rsidRDefault="00E8305A" w:rsidP="00652684">
      <w:pPr>
        <w:pStyle w:val="Heading2"/>
      </w:pPr>
      <w:bookmarkStart w:id="146" w:name="_RSV_Vaccine_Products"/>
      <w:bookmarkStart w:id="147" w:name="_Toc152227473"/>
      <w:bookmarkEnd w:id="146"/>
      <w:r>
        <w:t>Vaccine</w:t>
      </w:r>
      <w:r w:rsidR="00952AE5">
        <w:t xml:space="preserve"> Product</w:t>
      </w:r>
      <w:r w:rsidR="00FA4417">
        <w:t xml:space="preserve"> Code List</w:t>
      </w:r>
      <w:bookmarkEnd w:id="147"/>
    </w:p>
    <w:p w14:paraId="0261CE30" w14:textId="390F6A47" w:rsidR="001F2375" w:rsidRDefault="002B42C8" w:rsidP="001F2375">
      <w:pPr>
        <w:rPr>
          <w:b/>
        </w:rPr>
      </w:pPr>
      <w:r>
        <w:rPr>
          <w:b/>
        </w:rPr>
        <w:t>Appendix Table 1.</w:t>
      </w:r>
      <w:r w:rsidR="001F2375" w:rsidRPr="00F72CF7">
        <w:rPr>
          <w:b/>
        </w:rPr>
        <w:t xml:space="preserve"> </w:t>
      </w:r>
      <w:r w:rsidR="00597DB5" w:rsidRPr="00597DB5">
        <w:rPr>
          <w:b/>
        </w:rPr>
        <w:t>Product Descriptions, Dosage Forms, Product Compositions, Dose Strengths</w:t>
      </w:r>
      <w:r w:rsidR="00597DB5">
        <w:rPr>
          <w:b/>
        </w:rPr>
        <w:t xml:space="preserve">, Authorization Dates, and Relevant Codes for </w:t>
      </w:r>
      <w:r w:rsidR="000C30EC">
        <w:rPr>
          <w:b/>
        </w:rPr>
        <w:t xml:space="preserve">Included </w:t>
      </w:r>
      <w:r w:rsidR="001F2375" w:rsidRPr="00F72CF7">
        <w:rPr>
          <w:b/>
        </w:rPr>
        <w:t>Vaccines</w:t>
      </w:r>
      <w:r w:rsidR="00F47188">
        <w:rPr>
          <w:b/>
        </w:rPr>
        <w:t xml:space="preserve">. </w:t>
      </w:r>
      <w:r w:rsidR="00F47188">
        <w:rPr>
          <w:b/>
        </w:rPr>
        <w:fldChar w:fldCharType="begin">
          <w:fldData xml:space="preserve">PEVuZE5vdGU+PENpdGU+PEF1dGhvcj5Vbml0ZWQgU3RhdGVzIEZvb2QgYW5kIERydWcgQWRtaW5p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</w:fldData>
        </w:fldChar>
      </w:r>
      <w:r w:rsidR="00F47188">
        <w:rPr>
          <w:b/>
        </w:rPr>
        <w:instrText xml:space="preserve"> ADDIN EN.CITE </w:instrText>
      </w:r>
      <w:r w:rsidR="00F47188">
        <w:rPr>
          <w:b/>
        </w:rPr>
        <w:fldChar w:fldCharType="begin">
          <w:fldData xml:space="preserve">PEVuZE5vdGU+PENpdGU+PEF1dGhvcj5Vbml0ZWQgU3RhdGVzIEZvb2QgYW5kIERydWcgQWRtaW5p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</w:fldData>
        </w:fldChar>
      </w:r>
      <w:r w:rsidR="00F47188">
        <w:rPr>
          <w:b/>
        </w:rPr>
        <w:instrText xml:space="preserve"> ADDIN EN.CITE.DATA </w:instrText>
      </w:r>
      <w:r w:rsidR="00F47188">
        <w:rPr>
          <w:b/>
        </w:rPr>
      </w:r>
      <w:r w:rsidR="00F47188">
        <w:rPr>
          <w:b/>
        </w:rPr>
        <w:fldChar w:fldCharType="end"/>
      </w:r>
      <w:r w:rsidR="00F47188">
        <w:rPr>
          <w:b/>
        </w:rPr>
      </w:r>
      <w:r w:rsidR="00F47188">
        <w:rPr>
          <w:b/>
        </w:rPr>
        <w:fldChar w:fldCharType="separate"/>
      </w:r>
      <w:r w:rsidR="00F47188" w:rsidRPr="00F47188">
        <w:rPr>
          <w:b/>
          <w:noProof/>
          <w:vertAlign w:val="superscript"/>
        </w:rPr>
        <w:t>6, 7, 9</w:t>
      </w:r>
      <w:r w:rsidR="00F47188">
        <w:rPr>
          <w:b/>
        </w:rPr>
        <w:fldChar w:fldCharType="end"/>
      </w:r>
      <w:r w:rsidR="001F2375">
        <w:rPr>
          <w:b/>
        </w:rPr>
        <w:t xml:space="preserve"> </w:t>
      </w:r>
    </w:p>
    <w:tbl>
      <w:tblPr>
        <w:tblStyle w:val="TableGrid"/>
        <w:tblW w:w="10092" w:type="dxa"/>
        <w:tblLayout w:type="fixed"/>
        <w:tblLook w:val="04A0" w:firstRow="1" w:lastRow="0" w:firstColumn="1" w:lastColumn="0" w:noHBand="0" w:noVBand="1"/>
      </w:tblPr>
      <w:tblGrid>
        <w:gridCol w:w="1216"/>
        <w:gridCol w:w="1679"/>
        <w:gridCol w:w="2590"/>
        <w:gridCol w:w="1530"/>
        <w:gridCol w:w="689"/>
        <w:gridCol w:w="1443"/>
        <w:gridCol w:w="945"/>
      </w:tblGrid>
      <w:tr w:rsidR="001F2375" w:rsidRPr="0009067E" w14:paraId="66810774" w14:textId="77777777" w:rsidTr="00424DAD">
        <w:trPr>
          <w:trHeight w:val="1215"/>
        </w:trPr>
        <w:tc>
          <w:tcPr>
            <w:tcW w:w="1216" w:type="dxa"/>
            <w:shd w:val="clear" w:color="auto" w:fill="D9E2F3" w:themeFill="accent1" w:themeFillTint="33"/>
            <w:vAlign w:val="center"/>
          </w:tcPr>
          <w:p w14:paraId="7D2FBE82" w14:textId="77777777" w:rsidR="001F2375" w:rsidRPr="0009067E" w:rsidRDefault="001F2375" w:rsidP="00424DAD">
            <w:pPr>
              <w:jc w:val="center"/>
              <w:rPr>
                <w:b/>
                <w:sz w:val="20"/>
              </w:rPr>
            </w:pPr>
            <w:r w:rsidRPr="0009067E">
              <w:rPr>
                <w:b/>
                <w:sz w:val="20"/>
              </w:rPr>
              <w:t>Scientific Name</w:t>
            </w:r>
          </w:p>
        </w:tc>
        <w:tc>
          <w:tcPr>
            <w:tcW w:w="1679" w:type="dxa"/>
            <w:shd w:val="clear" w:color="auto" w:fill="D9E2F3" w:themeFill="accent1" w:themeFillTint="33"/>
            <w:vAlign w:val="center"/>
          </w:tcPr>
          <w:p w14:paraId="2BAC6E7A" w14:textId="77777777" w:rsidR="001F2375" w:rsidRPr="0009067E" w:rsidRDefault="001F2375" w:rsidP="00424DAD">
            <w:pPr>
              <w:jc w:val="center"/>
              <w:rPr>
                <w:b/>
                <w:sz w:val="20"/>
              </w:rPr>
            </w:pPr>
            <w:r w:rsidRPr="0009067E">
              <w:rPr>
                <w:b/>
                <w:sz w:val="20"/>
              </w:rPr>
              <w:t>Proprietary Name</w:t>
            </w:r>
          </w:p>
          <w:p w14:paraId="1117026F" w14:textId="77777777" w:rsidR="001F2375" w:rsidRPr="0009067E" w:rsidRDefault="001F2375" w:rsidP="00424DAD">
            <w:pPr>
              <w:jc w:val="center"/>
              <w:rPr>
                <w:b/>
                <w:sz w:val="20"/>
              </w:rPr>
            </w:pPr>
            <w:r w:rsidRPr="0009067E">
              <w:rPr>
                <w:b/>
                <w:sz w:val="20"/>
              </w:rPr>
              <w:t>and Manufacturer</w:t>
            </w:r>
          </w:p>
        </w:tc>
        <w:tc>
          <w:tcPr>
            <w:tcW w:w="2590" w:type="dxa"/>
            <w:shd w:val="clear" w:color="auto" w:fill="D9E2F3" w:themeFill="accent1" w:themeFillTint="33"/>
            <w:vAlign w:val="center"/>
          </w:tcPr>
          <w:p w14:paraId="3AC51412" w14:textId="151CE500" w:rsidR="001F2375" w:rsidRPr="0009067E" w:rsidRDefault="001F2375" w:rsidP="00424DAD">
            <w:pPr>
              <w:jc w:val="center"/>
              <w:rPr>
                <w:b/>
                <w:sz w:val="20"/>
              </w:rPr>
            </w:pPr>
            <w:r w:rsidRPr="0009067E">
              <w:rPr>
                <w:b/>
                <w:sz w:val="20"/>
              </w:rPr>
              <w:t>Description</w:t>
            </w:r>
            <w:r w:rsidR="00597DB5" w:rsidRPr="0009067E">
              <w:rPr>
                <w:b/>
                <w:sz w:val="20"/>
              </w:rPr>
              <w:t xml:space="preserve"> and Composition</w:t>
            </w:r>
          </w:p>
        </w:tc>
        <w:tc>
          <w:tcPr>
            <w:tcW w:w="1530" w:type="dxa"/>
            <w:shd w:val="clear" w:color="auto" w:fill="D9E2F3" w:themeFill="accent1" w:themeFillTint="33"/>
            <w:vAlign w:val="center"/>
          </w:tcPr>
          <w:p w14:paraId="359FD5C6" w14:textId="77777777" w:rsidR="001F2375" w:rsidRPr="0009067E" w:rsidRDefault="001F2375" w:rsidP="00424DAD">
            <w:pPr>
              <w:jc w:val="center"/>
              <w:rPr>
                <w:b/>
                <w:sz w:val="20"/>
              </w:rPr>
            </w:pPr>
            <w:r w:rsidRPr="0009067E">
              <w:rPr>
                <w:b/>
                <w:sz w:val="20"/>
              </w:rPr>
              <w:t>Vaccine Authorization Date</w:t>
            </w:r>
          </w:p>
        </w:tc>
        <w:tc>
          <w:tcPr>
            <w:tcW w:w="689" w:type="dxa"/>
            <w:shd w:val="clear" w:color="auto" w:fill="D9E2F3" w:themeFill="accent1" w:themeFillTint="33"/>
            <w:vAlign w:val="center"/>
          </w:tcPr>
          <w:p w14:paraId="4FD8E199" w14:textId="77777777" w:rsidR="001F2375" w:rsidRPr="0009067E" w:rsidRDefault="001F2375" w:rsidP="00424DAD">
            <w:pPr>
              <w:jc w:val="center"/>
              <w:rPr>
                <w:b/>
                <w:sz w:val="20"/>
              </w:rPr>
            </w:pPr>
            <w:r w:rsidRPr="0009067E">
              <w:rPr>
                <w:b/>
                <w:sz w:val="20"/>
              </w:rPr>
              <w:t>CVX Code</w:t>
            </w:r>
          </w:p>
        </w:tc>
        <w:tc>
          <w:tcPr>
            <w:tcW w:w="1443" w:type="dxa"/>
            <w:shd w:val="clear" w:color="auto" w:fill="D9E2F3" w:themeFill="accent1" w:themeFillTint="33"/>
            <w:vAlign w:val="center"/>
          </w:tcPr>
          <w:p w14:paraId="4E538E29" w14:textId="77777777" w:rsidR="001F2375" w:rsidRPr="0009067E" w:rsidRDefault="001F2375" w:rsidP="00424DAD">
            <w:pPr>
              <w:jc w:val="center"/>
              <w:rPr>
                <w:b/>
                <w:sz w:val="20"/>
              </w:rPr>
            </w:pPr>
            <w:r w:rsidRPr="0009067E">
              <w:rPr>
                <w:b/>
                <w:sz w:val="20"/>
              </w:rPr>
              <w:t>NDC 11 Labeler Product ID</w:t>
            </w:r>
          </w:p>
        </w:tc>
        <w:tc>
          <w:tcPr>
            <w:tcW w:w="945" w:type="dxa"/>
            <w:shd w:val="clear" w:color="auto" w:fill="D9E2F3" w:themeFill="accent1" w:themeFillTint="33"/>
            <w:vAlign w:val="center"/>
          </w:tcPr>
          <w:p w14:paraId="7681A417" w14:textId="77777777" w:rsidR="001F2375" w:rsidRPr="0009067E" w:rsidRDefault="001F2375" w:rsidP="00424DAD">
            <w:pPr>
              <w:jc w:val="center"/>
              <w:rPr>
                <w:b/>
                <w:sz w:val="20"/>
              </w:rPr>
            </w:pPr>
            <w:r w:rsidRPr="0009067E">
              <w:rPr>
                <w:b/>
                <w:sz w:val="20"/>
              </w:rPr>
              <w:t>HCPCS / CPT Code</w:t>
            </w:r>
          </w:p>
        </w:tc>
      </w:tr>
      <w:tr w:rsidR="001F2375" w:rsidRPr="0009067E" w14:paraId="0A28CB0B" w14:textId="77777777" w:rsidTr="00424DAD">
        <w:trPr>
          <w:trHeight w:val="304"/>
        </w:trPr>
        <w:tc>
          <w:tcPr>
            <w:tcW w:w="1216" w:type="dxa"/>
            <w:vAlign w:val="center"/>
          </w:tcPr>
          <w:p w14:paraId="7F07EC24" w14:textId="7DFE7EF0" w:rsidR="001F2375" w:rsidRPr="0009067E" w:rsidRDefault="001F2375" w:rsidP="00424DAD">
            <w:pPr>
              <w:jc w:val="center"/>
              <w:rPr>
                <w:sz w:val="20"/>
              </w:rPr>
            </w:pPr>
          </w:p>
        </w:tc>
        <w:tc>
          <w:tcPr>
            <w:tcW w:w="1679" w:type="dxa"/>
            <w:vAlign w:val="center"/>
          </w:tcPr>
          <w:p w14:paraId="6DFB1CB5" w14:textId="6D0F4607" w:rsidR="001F2375" w:rsidRPr="0009067E" w:rsidRDefault="001F2375" w:rsidP="00424DAD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  <w:vAlign w:val="center"/>
          </w:tcPr>
          <w:p w14:paraId="558940DE" w14:textId="37D121ED" w:rsidR="00597DB5" w:rsidRPr="0009067E" w:rsidRDefault="00597DB5" w:rsidP="00597DB5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14:paraId="0D8A5AE5" w14:textId="1D8FFC5C" w:rsidR="001F2375" w:rsidRPr="0009067E" w:rsidRDefault="001F2375" w:rsidP="00424DAD">
            <w:pPr>
              <w:jc w:val="center"/>
              <w:rPr>
                <w:sz w:val="20"/>
              </w:rPr>
            </w:pPr>
          </w:p>
        </w:tc>
        <w:tc>
          <w:tcPr>
            <w:tcW w:w="689" w:type="dxa"/>
            <w:vAlign w:val="center"/>
          </w:tcPr>
          <w:p w14:paraId="0FCDB94B" w14:textId="74B9F8F0" w:rsidR="001F2375" w:rsidRPr="0009067E" w:rsidRDefault="001F2375" w:rsidP="00424DAD">
            <w:pPr>
              <w:jc w:val="center"/>
              <w:rPr>
                <w:sz w:val="20"/>
              </w:rPr>
            </w:pPr>
          </w:p>
        </w:tc>
        <w:tc>
          <w:tcPr>
            <w:tcW w:w="1443" w:type="dxa"/>
            <w:vAlign w:val="center"/>
          </w:tcPr>
          <w:p w14:paraId="62475C09" w14:textId="1FA0BE87" w:rsidR="001F2375" w:rsidRPr="0009067E" w:rsidRDefault="001F2375" w:rsidP="00424DAD">
            <w:pPr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6A2AF37" w14:textId="5C4A0B4F" w:rsidR="001F2375" w:rsidRPr="0009067E" w:rsidRDefault="001F2375" w:rsidP="00424DAD">
            <w:pPr>
              <w:jc w:val="center"/>
              <w:rPr>
                <w:sz w:val="20"/>
              </w:rPr>
            </w:pPr>
          </w:p>
        </w:tc>
      </w:tr>
    </w:tbl>
    <w:p w14:paraId="2BD375A8" w14:textId="2758BBE5" w:rsidR="003E3284" w:rsidRPr="0009067E" w:rsidRDefault="003E3284">
      <w:pPr>
        <w:rPr>
          <w:i/>
        </w:rPr>
      </w:pPr>
      <w:r w:rsidRPr="0009067E">
        <w:rPr>
          <w:i/>
        </w:rPr>
        <w:br w:type="page"/>
      </w:r>
    </w:p>
    <w:p w14:paraId="08DD29E8" w14:textId="35CB93AF" w:rsidR="00652684" w:rsidRDefault="00652684" w:rsidP="00652684">
      <w:pPr>
        <w:pStyle w:val="Heading2"/>
      </w:pPr>
      <w:bookmarkStart w:id="148" w:name="_Concomitant_Vaccines"/>
      <w:bookmarkStart w:id="149" w:name="_Toc152227474"/>
      <w:bookmarkEnd w:id="148"/>
      <w:r>
        <w:lastRenderedPageBreak/>
        <w:t xml:space="preserve">Concomitant </w:t>
      </w:r>
      <w:r w:rsidR="002A0B51">
        <w:t>Vaccination Code List</w:t>
      </w:r>
      <w:bookmarkEnd w:id="149"/>
    </w:p>
    <w:p w14:paraId="0F3DD22C" w14:textId="6B8C1E4B" w:rsidR="00652684" w:rsidRDefault="00652684" w:rsidP="00652684">
      <w:r>
        <w:t>Concomitant vaccines will be captured using HCPCS/CPT and NDCs. Table A2 outlines the vaccine products and administration codes that will be used to identify persons with concomitant vaccinations.</w:t>
      </w:r>
    </w:p>
    <w:p w14:paraId="79731908" w14:textId="65F0E0CE" w:rsidR="00652684" w:rsidRPr="00652684" w:rsidRDefault="00106B9B" w:rsidP="00652684">
      <w:pPr>
        <w:rPr>
          <w:b/>
        </w:rPr>
      </w:pPr>
      <w:r>
        <w:rPr>
          <w:b/>
        </w:rPr>
        <w:t>Appendix Table 2</w:t>
      </w:r>
      <w:r w:rsidR="00652684" w:rsidRPr="00652684">
        <w:rPr>
          <w:b/>
        </w:rPr>
        <w:t>. Concomitant Vaccine Product</w:t>
      </w:r>
      <w:r w:rsidR="00176517">
        <w:rPr>
          <w:b/>
        </w:rPr>
        <w:t>s</w:t>
      </w:r>
      <w:r w:rsidR="00652684" w:rsidRPr="00652684">
        <w:rPr>
          <w:b/>
        </w:rPr>
        <w:t xml:space="preserve"> and Administration Code List</w:t>
      </w:r>
    </w:p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2047"/>
        <w:gridCol w:w="2047"/>
        <w:gridCol w:w="2047"/>
        <w:gridCol w:w="2047"/>
        <w:gridCol w:w="2047"/>
      </w:tblGrid>
      <w:tr w:rsidR="00652684" w:rsidRPr="001F656A" w14:paraId="7B24B03F" w14:textId="77777777" w:rsidTr="00B269EB">
        <w:trPr>
          <w:trHeight w:val="811"/>
          <w:tblHeader/>
        </w:trPr>
        <w:tc>
          <w:tcPr>
            <w:tcW w:w="2047" w:type="dxa"/>
            <w:shd w:val="clear" w:color="auto" w:fill="D9E2F3" w:themeFill="accent1" w:themeFillTint="33"/>
            <w:vAlign w:val="center"/>
          </w:tcPr>
          <w:p w14:paraId="72F05BF3" w14:textId="124C142E" w:rsidR="00652684" w:rsidRPr="001F656A" w:rsidRDefault="00652684" w:rsidP="009202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656A">
              <w:rPr>
                <w:rFonts w:cstheme="minorHAnsi"/>
                <w:b/>
                <w:sz w:val="20"/>
                <w:szCs w:val="20"/>
              </w:rPr>
              <w:t>Concomitant Vaccination</w:t>
            </w:r>
          </w:p>
        </w:tc>
        <w:tc>
          <w:tcPr>
            <w:tcW w:w="2047" w:type="dxa"/>
            <w:shd w:val="clear" w:color="auto" w:fill="D9E2F3" w:themeFill="accent1" w:themeFillTint="33"/>
            <w:vAlign w:val="center"/>
          </w:tcPr>
          <w:p w14:paraId="0A045D29" w14:textId="0DD31A1A" w:rsidR="00652684" w:rsidRPr="001F656A" w:rsidRDefault="00652684" w:rsidP="009202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656A">
              <w:rPr>
                <w:rFonts w:cstheme="minorHAnsi"/>
                <w:b/>
                <w:sz w:val="20"/>
                <w:szCs w:val="20"/>
              </w:rPr>
              <w:t>CPT/HCPCS</w:t>
            </w:r>
          </w:p>
        </w:tc>
        <w:tc>
          <w:tcPr>
            <w:tcW w:w="2047" w:type="dxa"/>
            <w:shd w:val="clear" w:color="auto" w:fill="D9E2F3" w:themeFill="accent1" w:themeFillTint="33"/>
            <w:vAlign w:val="center"/>
          </w:tcPr>
          <w:p w14:paraId="732D22A3" w14:textId="1BB551D4" w:rsidR="00652684" w:rsidRPr="001F656A" w:rsidRDefault="00652684" w:rsidP="009202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656A">
              <w:rPr>
                <w:rFonts w:cstheme="minorHAnsi"/>
                <w:b/>
                <w:sz w:val="20"/>
                <w:szCs w:val="20"/>
              </w:rPr>
              <w:t>CVX Code</w:t>
            </w:r>
          </w:p>
        </w:tc>
        <w:tc>
          <w:tcPr>
            <w:tcW w:w="2047" w:type="dxa"/>
            <w:shd w:val="clear" w:color="auto" w:fill="D9E2F3" w:themeFill="accent1" w:themeFillTint="33"/>
            <w:vAlign w:val="center"/>
          </w:tcPr>
          <w:p w14:paraId="6476A650" w14:textId="18245B7C" w:rsidR="00652684" w:rsidRPr="001F656A" w:rsidRDefault="00652684" w:rsidP="009202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656A">
              <w:rPr>
                <w:rFonts w:cstheme="minorHAnsi"/>
                <w:b/>
                <w:sz w:val="20"/>
                <w:szCs w:val="20"/>
              </w:rPr>
              <w:t>Vaccine Administration Code</w:t>
            </w:r>
          </w:p>
        </w:tc>
        <w:tc>
          <w:tcPr>
            <w:tcW w:w="2047" w:type="dxa"/>
            <w:shd w:val="clear" w:color="auto" w:fill="D9E2F3" w:themeFill="accent1" w:themeFillTint="33"/>
            <w:vAlign w:val="center"/>
          </w:tcPr>
          <w:p w14:paraId="36D742A6" w14:textId="45D67173" w:rsidR="00652684" w:rsidRPr="001F656A" w:rsidRDefault="00652684" w:rsidP="009202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656A">
              <w:rPr>
                <w:rFonts w:cstheme="minorHAnsi"/>
                <w:b/>
                <w:sz w:val="20"/>
                <w:szCs w:val="20"/>
              </w:rPr>
              <w:t>NDC</w:t>
            </w:r>
          </w:p>
        </w:tc>
      </w:tr>
      <w:tr w:rsidR="00652684" w:rsidRPr="0082485E" w14:paraId="29F9AE82" w14:textId="77777777" w:rsidTr="00B269EB">
        <w:trPr>
          <w:trHeight w:val="1966"/>
        </w:trPr>
        <w:tc>
          <w:tcPr>
            <w:tcW w:w="2047" w:type="dxa"/>
            <w:vAlign w:val="center"/>
          </w:tcPr>
          <w:p w14:paraId="4EED71D1" w14:textId="723457D2" w:rsidR="00652684" w:rsidRPr="001F656A" w:rsidRDefault="00652684" w:rsidP="00AC3F1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7" w:type="dxa"/>
            <w:vAlign w:val="center"/>
          </w:tcPr>
          <w:p w14:paraId="06343579" w14:textId="3135A62A" w:rsidR="00AC3F10" w:rsidRPr="001F656A" w:rsidRDefault="00AC3F10" w:rsidP="00AC3F1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7" w:type="dxa"/>
            <w:vAlign w:val="center"/>
          </w:tcPr>
          <w:p w14:paraId="360446F2" w14:textId="649B3463" w:rsidR="00AC3F10" w:rsidRPr="001F656A" w:rsidRDefault="00AC3F10" w:rsidP="00AC3F1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7" w:type="dxa"/>
            <w:vAlign w:val="center"/>
          </w:tcPr>
          <w:p w14:paraId="1BF40E91" w14:textId="6272AE72" w:rsidR="00652684" w:rsidRPr="001F656A" w:rsidRDefault="00652684" w:rsidP="00AC3F1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7" w:type="dxa"/>
            <w:vAlign w:val="center"/>
          </w:tcPr>
          <w:p w14:paraId="7CDF9F92" w14:textId="122CF9AA" w:rsidR="00652684" w:rsidRPr="001F656A" w:rsidRDefault="00652684" w:rsidP="00AC3F10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CDE85A7" w14:textId="343F3D66" w:rsidR="00AC3F10" w:rsidRDefault="00AC3F10" w:rsidP="00652684"/>
    <w:p w14:paraId="53161BD0" w14:textId="77777777" w:rsidR="006E202C" w:rsidRDefault="006E202C">
      <w:pPr>
        <w:sectPr w:rsidR="006E202C" w:rsidSect="002B34E3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B5B6EE" w14:textId="4CCC20FA" w:rsidR="00AC3F10" w:rsidRPr="00AC3F10" w:rsidRDefault="00816A61" w:rsidP="00770437">
      <w:pPr>
        <w:pStyle w:val="Heading2"/>
      </w:pPr>
      <w:bookmarkStart w:id="150" w:name="_Descriptive_Analysis_1"/>
      <w:bookmarkStart w:id="151" w:name="_Toc152227475"/>
      <w:bookmarkEnd w:id="150"/>
      <w:r>
        <w:lastRenderedPageBreak/>
        <w:t>Descriptive Analysis</w:t>
      </w:r>
      <w:r w:rsidR="00D13A72">
        <w:t xml:space="preserve"> Table </w:t>
      </w:r>
      <w:r w:rsidR="00D840E2">
        <w:t>Shells</w:t>
      </w:r>
      <w:bookmarkEnd w:id="151"/>
    </w:p>
    <w:bookmarkEnd w:id="119"/>
    <w:bookmarkEnd w:id="120"/>
    <w:bookmarkEnd w:id="123"/>
    <w:bookmarkEnd w:id="124"/>
    <w:bookmarkEnd w:id="125"/>
    <w:bookmarkEnd w:id="126"/>
    <w:bookmarkEnd w:id="127"/>
    <w:bookmarkEnd w:id="130"/>
    <w:bookmarkEnd w:id="131"/>
    <w:bookmarkEnd w:id="132"/>
    <w:p w14:paraId="2F4CEF4F" w14:textId="25825CAD" w:rsidR="008723DA" w:rsidRDefault="008723DA"/>
    <w:sectPr w:rsidR="008723DA" w:rsidSect="00FE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D999" w14:textId="77777777" w:rsidR="00797191" w:rsidRDefault="00797191">
      <w:pPr>
        <w:spacing w:after="0" w:line="240" w:lineRule="auto"/>
      </w:pPr>
      <w:r>
        <w:separator/>
      </w:r>
    </w:p>
  </w:endnote>
  <w:endnote w:type="continuationSeparator" w:id="0">
    <w:p w14:paraId="007BF499" w14:textId="77777777" w:rsidR="00797191" w:rsidRDefault="00797191">
      <w:pPr>
        <w:spacing w:after="0" w:line="240" w:lineRule="auto"/>
      </w:pPr>
      <w:r>
        <w:continuationSeparator/>
      </w:r>
    </w:p>
  </w:endnote>
  <w:endnote w:type="continuationNotice" w:id="1">
    <w:p w14:paraId="3348AC02" w14:textId="77777777" w:rsidR="00797191" w:rsidRDefault="007971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F35C1" w14:textId="3041FD20" w:rsidR="00807EAD" w:rsidRDefault="00807E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CB9A6" w14:textId="74D053D6" w:rsidR="00807EAD" w:rsidRDefault="00807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2D035" w14:textId="77777777" w:rsidR="00797191" w:rsidRDefault="00797191">
      <w:pPr>
        <w:spacing w:after="0" w:line="240" w:lineRule="auto"/>
      </w:pPr>
      <w:r>
        <w:separator/>
      </w:r>
    </w:p>
  </w:footnote>
  <w:footnote w:type="continuationSeparator" w:id="0">
    <w:p w14:paraId="261EE200" w14:textId="77777777" w:rsidR="00797191" w:rsidRDefault="00797191">
      <w:pPr>
        <w:spacing w:after="0" w:line="240" w:lineRule="auto"/>
      </w:pPr>
      <w:r>
        <w:continuationSeparator/>
      </w:r>
    </w:p>
  </w:footnote>
  <w:footnote w:type="continuationNotice" w:id="1">
    <w:p w14:paraId="2E896367" w14:textId="77777777" w:rsidR="00797191" w:rsidRDefault="007971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6F0"/>
    <w:multiLevelType w:val="hybridMultilevel"/>
    <w:tmpl w:val="8862A760"/>
    <w:lvl w:ilvl="0" w:tplc="1A2C5AA2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04CB"/>
    <w:multiLevelType w:val="hybridMultilevel"/>
    <w:tmpl w:val="F9A4BB90"/>
    <w:lvl w:ilvl="0" w:tplc="2048C7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D1361"/>
    <w:multiLevelType w:val="hybridMultilevel"/>
    <w:tmpl w:val="C502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D0009"/>
    <w:multiLevelType w:val="hybridMultilevel"/>
    <w:tmpl w:val="48265148"/>
    <w:lvl w:ilvl="0" w:tplc="2048C7F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C5FAD"/>
    <w:multiLevelType w:val="hybridMultilevel"/>
    <w:tmpl w:val="9C7E19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41461"/>
    <w:multiLevelType w:val="hybridMultilevel"/>
    <w:tmpl w:val="DE365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D2077"/>
    <w:multiLevelType w:val="hybridMultilevel"/>
    <w:tmpl w:val="A5620D70"/>
    <w:lvl w:ilvl="0" w:tplc="0EDC906A">
      <w:start w:val="1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142EA7"/>
    <w:multiLevelType w:val="multilevel"/>
    <w:tmpl w:val="B4607C7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8333FF"/>
    <w:multiLevelType w:val="hybridMultilevel"/>
    <w:tmpl w:val="FF6202E2"/>
    <w:lvl w:ilvl="0" w:tplc="2CB445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83D1A"/>
    <w:multiLevelType w:val="hybridMultilevel"/>
    <w:tmpl w:val="3534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C53D7"/>
    <w:multiLevelType w:val="hybridMultilevel"/>
    <w:tmpl w:val="9ED84834"/>
    <w:lvl w:ilvl="0" w:tplc="4C388B34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445E8"/>
    <w:multiLevelType w:val="hybridMultilevel"/>
    <w:tmpl w:val="23723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0F29CC"/>
    <w:multiLevelType w:val="hybridMultilevel"/>
    <w:tmpl w:val="33E069A6"/>
    <w:lvl w:ilvl="0" w:tplc="82F4330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E338C"/>
    <w:multiLevelType w:val="hybridMultilevel"/>
    <w:tmpl w:val="59C2F5EA"/>
    <w:lvl w:ilvl="0" w:tplc="2048C7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51FC4"/>
    <w:multiLevelType w:val="hybridMultilevel"/>
    <w:tmpl w:val="D1F659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2D3DA4"/>
    <w:multiLevelType w:val="hybridMultilevel"/>
    <w:tmpl w:val="61E4C81E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26C8F"/>
    <w:multiLevelType w:val="hybridMultilevel"/>
    <w:tmpl w:val="DE1E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40D5A"/>
    <w:multiLevelType w:val="hybridMultilevel"/>
    <w:tmpl w:val="995A7D7A"/>
    <w:lvl w:ilvl="0" w:tplc="DB6EA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D29AF"/>
    <w:multiLevelType w:val="hybridMultilevel"/>
    <w:tmpl w:val="7A964536"/>
    <w:lvl w:ilvl="0" w:tplc="5EDA4C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726C6"/>
    <w:multiLevelType w:val="hybridMultilevel"/>
    <w:tmpl w:val="DEDE744C"/>
    <w:lvl w:ilvl="0" w:tplc="BE98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B6395"/>
    <w:multiLevelType w:val="hybridMultilevel"/>
    <w:tmpl w:val="5A1EA910"/>
    <w:lvl w:ilvl="0" w:tplc="3FC832E0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B131F"/>
    <w:multiLevelType w:val="hybridMultilevel"/>
    <w:tmpl w:val="8406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E6F19"/>
    <w:multiLevelType w:val="hybridMultilevel"/>
    <w:tmpl w:val="35623F42"/>
    <w:lvl w:ilvl="0" w:tplc="40383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48C7F6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1044D"/>
    <w:multiLevelType w:val="hybridMultilevel"/>
    <w:tmpl w:val="3334D102"/>
    <w:lvl w:ilvl="0" w:tplc="5BE4C4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A4A09"/>
    <w:multiLevelType w:val="hybridMultilevel"/>
    <w:tmpl w:val="F0C458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741BE"/>
    <w:multiLevelType w:val="hybridMultilevel"/>
    <w:tmpl w:val="47E461DE"/>
    <w:lvl w:ilvl="0" w:tplc="2598A46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D1B95"/>
    <w:multiLevelType w:val="multilevel"/>
    <w:tmpl w:val="CAB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B7366E1"/>
    <w:multiLevelType w:val="hybridMultilevel"/>
    <w:tmpl w:val="0C7068E0"/>
    <w:lvl w:ilvl="0" w:tplc="75523B16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C654E"/>
    <w:multiLevelType w:val="hybridMultilevel"/>
    <w:tmpl w:val="45E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45D9D"/>
    <w:multiLevelType w:val="hybridMultilevel"/>
    <w:tmpl w:val="86D2CC02"/>
    <w:lvl w:ilvl="0" w:tplc="41DE2E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031C9"/>
    <w:multiLevelType w:val="hybridMultilevel"/>
    <w:tmpl w:val="59C2F5EA"/>
    <w:lvl w:ilvl="0" w:tplc="2048C7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A7C8B"/>
    <w:multiLevelType w:val="hybridMultilevel"/>
    <w:tmpl w:val="4EF801DE"/>
    <w:lvl w:ilvl="0" w:tplc="3FC832E0">
      <w:start w:val="1"/>
      <w:numFmt w:val="lowerRoman"/>
      <w:lvlText w:val="(%1)"/>
      <w:lvlJc w:val="left"/>
      <w:pPr>
        <w:ind w:left="766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 w16cid:durableId="747579458">
    <w:abstractNumId w:val="7"/>
    <w:lvlOverride w:ilvl="0">
      <w:startOverride w:val="1"/>
    </w:lvlOverride>
  </w:num>
  <w:num w:numId="2" w16cid:durableId="2111119277">
    <w:abstractNumId w:val="7"/>
  </w:num>
  <w:num w:numId="3" w16cid:durableId="22485907">
    <w:abstractNumId w:val="5"/>
  </w:num>
  <w:num w:numId="4" w16cid:durableId="453064815">
    <w:abstractNumId w:val="22"/>
  </w:num>
  <w:num w:numId="5" w16cid:durableId="1014922696">
    <w:abstractNumId w:val="3"/>
  </w:num>
  <w:num w:numId="6" w16cid:durableId="702822518">
    <w:abstractNumId w:val="10"/>
  </w:num>
  <w:num w:numId="7" w16cid:durableId="981080592">
    <w:abstractNumId w:val="20"/>
  </w:num>
  <w:num w:numId="8" w16cid:durableId="615213881">
    <w:abstractNumId w:val="16"/>
  </w:num>
  <w:num w:numId="9" w16cid:durableId="904027335">
    <w:abstractNumId w:val="31"/>
  </w:num>
  <w:num w:numId="10" w16cid:durableId="1003583661">
    <w:abstractNumId w:val="12"/>
  </w:num>
  <w:num w:numId="11" w16cid:durableId="151265673">
    <w:abstractNumId w:val="30"/>
  </w:num>
  <w:num w:numId="12" w16cid:durableId="2073381291">
    <w:abstractNumId w:val="19"/>
  </w:num>
  <w:num w:numId="13" w16cid:durableId="1614704001">
    <w:abstractNumId w:val="1"/>
  </w:num>
  <w:num w:numId="14" w16cid:durableId="614361500">
    <w:abstractNumId w:val="11"/>
  </w:num>
  <w:num w:numId="15" w16cid:durableId="329721095">
    <w:abstractNumId w:val="9"/>
  </w:num>
  <w:num w:numId="16" w16cid:durableId="1372419074">
    <w:abstractNumId w:val="24"/>
  </w:num>
  <w:num w:numId="17" w16cid:durableId="1915317014">
    <w:abstractNumId w:val="26"/>
  </w:num>
  <w:num w:numId="18" w16cid:durableId="8229627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3831297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62847314">
    <w:abstractNumId w:val="13"/>
  </w:num>
  <w:num w:numId="21" w16cid:durableId="1358889740">
    <w:abstractNumId w:val="0"/>
  </w:num>
  <w:num w:numId="22" w16cid:durableId="955065211">
    <w:abstractNumId w:val="27"/>
  </w:num>
  <w:num w:numId="23" w16cid:durableId="82379846">
    <w:abstractNumId w:val="6"/>
  </w:num>
  <w:num w:numId="24" w16cid:durableId="1499420546">
    <w:abstractNumId w:val="29"/>
  </w:num>
  <w:num w:numId="25" w16cid:durableId="633025357">
    <w:abstractNumId w:val="25"/>
  </w:num>
  <w:num w:numId="26" w16cid:durableId="448360628">
    <w:abstractNumId w:val="8"/>
  </w:num>
  <w:num w:numId="27" w16cid:durableId="1636256516">
    <w:abstractNumId w:val="23"/>
  </w:num>
  <w:num w:numId="28" w16cid:durableId="1792435059">
    <w:abstractNumId w:val="18"/>
  </w:num>
  <w:num w:numId="29" w16cid:durableId="1437873319">
    <w:abstractNumId w:val="4"/>
  </w:num>
  <w:num w:numId="30" w16cid:durableId="2085448787">
    <w:abstractNumId w:val="21"/>
  </w:num>
  <w:num w:numId="31" w16cid:durableId="698237374">
    <w:abstractNumId w:val="2"/>
  </w:num>
  <w:num w:numId="32" w16cid:durableId="1531845182">
    <w:abstractNumId w:val="17"/>
  </w:num>
  <w:num w:numId="33" w16cid:durableId="304436318">
    <w:abstractNumId w:val="7"/>
  </w:num>
  <w:num w:numId="34" w16cid:durableId="530530182">
    <w:abstractNumId w:val="7"/>
  </w:num>
  <w:num w:numId="35" w16cid:durableId="1422407013">
    <w:abstractNumId w:val="7"/>
  </w:num>
  <w:num w:numId="36" w16cid:durableId="1198203156">
    <w:abstractNumId w:val="14"/>
  </w:num>
  <w:num w:numId="37" w16cid:durableId="36010500">
    <w:abstractNumId w:val="15"/>
  </w:num>
  <w:num w:numId="38" w16cid:durableId="494343532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 Superscrip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ps2tp9qp0dece0225xd5sbatwt9s50sffe&quot;&gt;RSV_Vaccine_Safety_Surveillance_Protocol_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6&lt;/item&gt;&lt;item&gt;17&lt;/item&gt;&lt;item&gt;18&lt;/item&gt;&lt;item&gt;20&lt;/item&gt;&lt;item&gt;24&lt;/item&gt;&lt;item&gt;28&lt;/item&gt;&lt;item&gt;29&lt;/item&gt;&lt;item&gt;30&lt;/item&gt;&lt;item&gt;31&lt;/item&gt;&lt;item&gt;32&lt;/item&gt;&lt;item&gt;33&lt;/item&gt;&lt;item&gt;34&lt;/item&gt;&lt;item&gt;35&lt;/item&gt;&lt;item&gt;36&lt;/item&gt;&lt;item&gt;38&lt;/item&gt;&lt;item&gt;39&lt;/item&gt;&lt;item&gt;40&lt;/item&gt;&lt;item&gt;41&lt;/item&gt;&lt;item&gt;42&lt;/item&gt;&lt;item&gt;43&lt;/item&gt;&lt;item&gt;44&lt;/item&gt;&lt;item&gt;46&lt;/item&gt;&lt;item&gt;47&lt;/item&gt;&lt;/record-ids&gt;&lt;/item&gt;&lt;/Libraries&gt;"/>
  </w:docVars>
  <w:rsids>
    <w:rsidRoot w:val="006929AC"/>
    <w:rsid w:val="0000170E"/>
    <w:rsid w:val="000025E8"/>
    <w:rsid w:val="0000750C"/>
    <w:rsid w:val="000079A8"/>
    <w:rsid w:val="00007F96"/>
    <w:rsid w:val="00010B97"/>
    <w:rsid w:val="00010D62"/>
    <w:rsid w:val="00010FF9"/>
    <w:rsid w:val="00013601"/>
    <w:rsid w:val="000139F7"/>
    <w:rsid w:val="00013F00"/>
    <w:rsid w:val="000148C7"/>
    <w:rsid w:val="00017838"/>
    <w:rsid w:val="000223E6"/>
    <w:rsid w:val="000229D3"/>
    <w:rsid w:val="00022E4F"/>
    <w:rsid w:val="000245C4"/>
    <w:rsid w:val="00024ED7"/>
    <w:rsid w:val="00025776"/>
    <w:rsid w:val="00026358"/>
    <w:rsid w:val="00026AA2"/>
    <w:rsid w:val="00027ECD"/>
    <w:rsid w:val="00030643"/>
    <w:rsid w:val="00030A70"/>
    <w:rsid w:val="000323CB"/>
    <w:rsid w:val="00032436"/>
    <w:rsid w:val="000346BD"/>
    <w:rsid w:val="00034CD8"/>
    <w:rsid w:val="000350C9"/>
    <w:rsid w:val="00037B6B"/>
    <w:rsid w:val="0004083D"/>
    <w:rsid w:val="00041495"/>
    <w:rsid w:val="0004221C"/>
    <w:rsid w:val="00044653"/>
    <w:rsid w:val="00044990"/>
    <w:rsid w:val="000459BA"/>
    <w:rsid w:val="00047E0E"/>
    <w:rsid w:val="00051E67"/>
    <w:rsid w:val="00053254"/>
    <w:rsid w:val="000537A8"/>
    <w:rsid w:val="00054BA0"/>
    <w:rsid w:val="000552C3"/>
    <w:rsid w:val="00055AB2"/>
    <w:rsid w:val="0005649E"/>
    <w:rsid w:val="0006016E"/>
    <w:rsid w:val="00060D83"/>
    <w:rsid w:val="00061441"/>
    <w:rsid w:val="000621B4"/>
    <w:rsid w:val="00062D75"/>
    <w:rsid w:val="0006337A"/>
    <w:rsid w:val="000634E3"/>
    <w:rsid w:val="0006368D"/>
    <w:rsid w:val="00063F0E"/>
    <w:rsid w:val="000649B0"/>
    <w:rsid w:val="000659F8"/>
    <w:rsid w:val="00066488"/>
    <w:rsid w:val="000712EC"/>
    <w:rsid w:val="00071A4B"/>
    <w:rsid w:val="0007211B"/>
    <w:rsid w:val="000732F9"/>
    <w:rsid w:val="000745CE"/>
    <w:rsid w:val="0007598A"/>
    <w:rsid w:val="00076D1B"/>
    <w:rsid w:val="00076F06"/>
    <w:rsid w:val="00080086"/>
    <w:rsid w:val="00083565"/>
    <w:rsid w:val="0008698B"/>
    <w:rsid w:val="00087B80"/>
    <w:rsid w:val="0009067E"/>
    <w:rsid w:val="000909BE"/>
    <w:rsid w:val="0009127D"/>
    <w:rsid w:val="0009360B"/>
    <w:rsid w:val="00095A8D"/>
    <w:rsid w:val="00096333"/>
    <w:rsid w:val="00097597"/>
    <w:rsid w:val="00097FE5"/>
    <w:rsid w:val="000A1437"/>
    <w:rsid w:val="000A1C24"/>
    <w:rsid w:val="000A2015"/>
    <w:rsid w:val="000A2543"/>
    <w:rsid w:val="000A2C34"/>
    <w:rsid w:val="000A4938"/>
    <w:rsid w:val="000A6C7F"/>
    <w:rsid w:val="000A7CDD"/>
    <w:rsid w:val="000B18CC"/>
    <w:rsid w:val="000B2387"/>
    <w:rsid w:val="000B24EA"/>
    <w:rsid w:val="000B298D"/>
    <w:rsid w:val="000B29A6"/>
    <w:rsid w:val="000B2B40"/>
    <w:rsid w:val="000B44D0"/>
    <w:rsid w:val="000B5D4D"/>
    <w:rsid w:val="000B6156"/>
    <w:rsid w:val="000B61C5"/>
    <w:rsid w:val="000B6C57"/>
    <w:rsid w:val="000B6D84"/>
    <w:rsid w:val="000B757F"/>
    <w:rsid w:val="000B776F"/>
    <w:rsid w:val="000B791A"/>
    <w:rsid w:val="000B7DCD"/>
    <w:rsid w:val="000C0C13"/>
    <w:rsid w:val="000C2717"/>
    <w:rsid w:val="000C2FA4"/>
    <w:rsid w:val="000C30EC"/>
    <w:rsid w:val="000C473B"/>
    <w:rsid w:val="000C49BB"/>
    <w:rsid w:val="000C764D"/>
    <w:rsid w:val="000C769D"/>
    <w:rsid w:val="000D0708"/>
    <w:rsid w:val="000D1969"/>
    <w:rsid w:val="000D1C0A"/>
    <w:rsid w:val="000D2331"/>
    <w:rsid w:val="000D2ED9"/>
    <w:rsid w:val="000D532E"/>
    <w:rsid w:val="000E1055"/>
    <w:rsid w:val="000E146F"/>
    <w:rsid w:val="000E222E"/>
    <w:rsid w:val="000E2A6A"/>
    <w:rsid w:val="000E2CF4"/>
    <w:rsid w:val="000E3BD5"/>
    <w:rsid w:val="000E5E9B"/>
    <w:rsid w:val="000E61E9"/>
    <w:rsid w:val="000E75C7"/>
    <w:rsid w:val="000F0172"/>
    <w:rsid w:val="000F5BA0"/>
    <w:rsid w:val="000F6B95"/>
    <w:rsid w:val="0010007D"/>
    <w:rsid w:val="0010036A"/>
    <w:rsid w:val="00102AA6"/>
    <w:rsid w:val="00102B5E"/>
    <w:rsid w:val="00103417"/>
    <w:rsid w:val="001037E1"/>
    <w:rsid w:val="00104651"/>
    <w:rsid w:val="00106B9B"/>
    <w:rsid w:val="00107D9B"/>
    <w:rsid w:val="001103DF"/>
    <w:rsid w:val="00110B02"/>
    <w:rsid w:val="00112D14"/>
    <w:rsid w:val="0011305C"/>
    <w:rsid w:val="001132FD"/>
    <w:rsid w:val="001139B5"/>
    <w:rsid w:val="00117D53"/>
    <w:rsid w:val="001223EE"/>
    <w:rsid w:val="00123DAB"/>
    <w:rsid w:val="00123F94"/>
    <w:rsid w:val="001257F7"/>
    <w:rsid w:val="00126EAC"/>
    <w:rsid w:val="00130119"/>
    <w:rsid w:val="00131C4D"/>
    <w:rsid w:val="00131ECF"/>
    <w:rsid w:val="00132B12"/>
    <w:rsid w:val="00132DCB"/>
    <w:rsid w:val="00132F53"/>
    <w:rsid w:val="00133049"/>
    <w:rsid w:val="00134C5E"/>
    <w:rsid w:val="001404F9"/>
    <w:rsid w:val="00140A11"/>
    <w:rsid w:val="00141233"/>
    <w:rsid w:val="00143C66"/>
    <w:rsid w:val="0014583E"/>
    <w:rsid w:val="001460EC"/>
    <w:rsid w:val="00147102"/>
    <w:rsid w:val="001471A4"/>
    <w:rsid w:val="00151975"/>
    <w:rsid w:val="00151AB0"/>
    <w:rsid w:val="00154D96"/>
    <w:rsid w:val="001573ED"/>
    <w:rsid w:val="0016098C"/>
    <w:rsid w:val="00161E98"/>
    <w:rsid w:val="00162C29"/>
    <w:rsid w:val="0016499D"/>
    <w:rsid w:val="00164D4B"/>
    <w:rsid w:val="00166249"/>
    <w:rsid w:val="001662C3"/>
    <w:rsid w:val="001674AF"/>
    <w:rsid w:val="001705BA"/>
    <w:rsid w:val="00170753"/>
    <w:rsid w:val="00170822"/>
    <w:rsid w:val="001708A9"/>
    <w:rsid w:val="001756DE"/>
    <w:rsid w:val="00176517"/>
    <w:rsid w:val="001800D1"/>
    <w:rsid w:val="00180471"/>
    <w:rsid w:val="001811C5"/>
    <w:rsid w:val="001818FB"/>
    <w:rsid w:val="0018194C"/>
    <w:rsid w:val="00183B5A"/>
    <w:rsid w:val="001846CA"/>
    <w:rsid w:val="00184C10"/>
    <w:rsid w:val="00185420"/>
    <w:rsid w:val="00185A50"/>
    <w:rsid w:val="00185A5D"/>
    <w:rsid w:val="00185AC6"/>
    <w:rsid w:val="001867A0"/>
    <w:rsid w:val="001900DD"/>
    <w:rsid w:val="00190D43"/>
    <w:rsid w:val="00191070"/>
    <w:rsid w:val="0019263E"/>
    <w:rsid w:val="00192DBA"/>
    <w:rsid w:val="001943E1"/>
    <w:rsid w:val="00195FD3"/>
    <w:rsid w:val="001A0797"/>
    <w:rsid w:val="001A114D"/>
    <w:rsid w:val="001A1943"/>
    <w:rsid w:val="001A205D"/>
    <w:rsid w:val="001A2584"/>
    <w:rsid w:val="001A5314"/>
    <w:rsid w:val="001B1D66"/>
    <w:rsid w:val="001B2942"/>
    <w:rsid w:val="001B2B49"/>
    <w:rsid w:val="001B2FFC"/>
    <w:rsid w:val="001B6845"/>
    <w:rsid w:val="001B72C8"/>
    <w:rsid w:val="001C1782"/>
    <w:rsid w:val="001C5164"/>
    <w:rsid w:val="001C518B"/>
    <w:rsid w:val="001C5664"/>
    <w:rsid w:val="001D10B5"/>
    <w:rsid w:val="001D15CF"/>
    <w:rsid w:val="001D1FDF"/>
    <w:rsid w:val="001D2B09"/>
    <w:rsid w:val="001D2CE0"/>
    <w:rsid w:val="001D40A1"/>
    <w:rsid w:val="001D55D2"/>
    <w:rsid w:val="001D5820"/>
    <w:rsid w:val="001D6E6E"/>
    <w:rsid w:val="001D72C6"/>
    <w:rsid w:val="001E243D"/>
    <w:rsid w:val="001E500D"/>
    <w:rsid w:val="001E50AC"/>
    <w:rsid w:val="001E58B8"/>
    <w:rsid w:val="001E6517"/>
    <w:rsid w:val="001F0977"/>
    <w:rsid w:val="001F2375"/>
    <w:rsid w:val="001F25B1"/>
    <w:rsid w:val="001F2CE8"/>
    <w:rsid w:val="001F2E6B"/>
    <w:rsid w:val="001F4505"/>
    <w:rsid w:val="001F656A"/>
    <w:rsid w:val="001F6D88"/>
    <w:rsid w:val="00202AD6"/>
    <w:rsid w:val="00202ECD"/>
    <w:rsid w:val="002032C2"/>
    <w:rsid w:val="00204288"/>
    <w:rsid w:val="0020642E"/>
    <w:rsid w:val="00207279"/>
    <w:rsid w:val="00207CC2"/>
    <w:rsid w:val="00212B4B"/>
    <w:rsid w:val="002153B4"/>
    <w:rsid w:val="00215667"/>
    <w:rsid w:val="00216E61"/>
    <w:rsid w:val="00217B17"/>
    <w:rsid w:val="00221622"/>
    <w:rsid w:val="0022184A"/>
    <w:rsid w:val="00223FBC"/>
    <w:rsid w:val="002248DA"/>
    <w:rsid w:val="0022577B"/>
    <w:rsid w:val="002276F8"/>
    <w:rsid w:val="00231698"/>
    <w:rsid w:val="00231AF8"/>
    <w:rsid w:val="002333F3"/>
    <w:rsid w:val="0023362B"/>
    <w:rsid w:val="00235F9C"/>
    <w:rsid w:val="002412CF"/>
    <w:rsid w:val="00242952"/>
    <w:rsid w:val="0024414C"/>
    <w:rsid w:val="002445E7"/>
    <w:rsid w:val="00246E9B"/>
    <w:rsid w:val="002471AF"/>
    <w:rsid w:val="00251C1C"/>
    <w:rsid w:val="00252694"/>
    <w:rsid w:val="00252979"/>
    <w:rsid w:val="00252B9A"/>
    <w:rsid w:val="00255CCA"/>
    <w:rsid w:val="00256CD1"/>
    <w:rsid w:val="00257A69"/>
    <w:rsid w:val="00260656"/>
    <w:rsid w:val="002610C9"/>
    <w:rsid w:val="0026185A"/>
    <w:rsid w:val="00261AF3"/>
    <w:rsid w:val="002621D5"/>
    <w:rsid w:val="002626C4"/>
    <w:rsid w:val="00262C70"/>
    <w:rsid w:val="002638F2"/>
    <w:rsid w:val="00263E48"/>
    <w:rsid w:val="00264B3D"/>
    <w:rsid w:val="00264D31"/>
    <w:rsid w:val="00264ECC"/>
    <w:rsid w:val="00266F34"/>
    <w:rsid w:val="0026750F"/>
    <w:rsid w:val="00270845"/>
    <w:rsid w:val="00270B27"/>
    <w:rsid w:val="00270DF1"/>
    <w:rsid w:val="00272357"/>
    <w:rsid w:val="0027272B"/>
    <w:rsid w:val="002728C3"/>
    <w:rsid w:val="0027444C"/>
    <w:rsid w:val="002756B2"/>
    <w:rsid w:val="0027605D"/>
    <w:rsid w:val="00276AD8"/>
    <w:rsid w:val="0028069C"/>
    <w:rsid w:val="00280E68"/>
    <w:rsid w:val="002819F7"/>
    <w:rsid w:val="00282269"/>
    <w:rsid w:val="002823A8"/>
    <w:rsid w:val="00283148"/>
    <w:rsid w:val="002861C9"/>
    <w:rsid w:val="00287FA1"/>
    <w:rsid w:val="00290207"/>
    <w:rsid w:val="0029181F"/>
    <w:rsid w:val="00293D22"/>
    <w:rsid w:val="0029561C"/>
    <w:rsid w:val="002957D3"/>
    <w:rsid w:val="00295C9E"/>
    <w:rsid w:val="00296CEC"/>
    <w:rsid w:val="0029710D"/>
    <w:rsid w:val="002972C1"/>
    <w:rsid w:val="002A0406"/>
    <w:rsid w:val="002A0B51"/>
    <w:rsid w:val="002A3162"/>
    <w:rsid w:val="002A3497"/>
    <w:rsid w:val="002A5E38"/>
    <w:rsid w:val="002A7343"/>
    <w:rsid w:val="002A7532"/>
    <w:rsid w:val="002A7AD8"/>
    <w:rsid w:val="002B13C9"/>
    <w:rsid w:val="002B28A1"/>
    <w:rsid w:val="002B34E3"/>
    <w:rsid w:val="002B358B"/>
    <w:rsid w:val="002B42C8"/>
    <w:rsid w:val="002B4DCF"/>
    <w:rsid w:val="002B54D3"/>
    <w:rsid w:val="002B54EE"/>
    <w:rsid w:val="002B701F"/>
    <w:rsid w:val="002B7E0B"/>
    <w:rsid w:val="002C0084"/>
    <w:rsid w:val="002C2597"/>
    <w:rsid w:val="002C28BD"/>
    <w:rsid w:val="002C31D9"/>
    <w:rsid w:val="002C47EA"/>
    <w:rsid w:val="002D0AA4"/>
    <w:rsid w:val="002D2B15"/>
    <w:rsid w:val="002D2EB3"/>
    <w:rsid w:val="002D7037"/>
    <w:rsid w:val="002D70C1"/>
    <w:rsid w:val="002D7397"/>
    <w:rsid w:val="002D7996"/>
    <w:rsid w:val="002E14A8"/>
    <w:rsid w:val="002E25F3"/>
    <w:rsid w:val="002E2A8C"/>
    <w:rsid w:val="002E32AB"/>
    <w:rsid w:val="002E3303"/>
    <w:rsid w:val="002E5550"/>
    <w:rsid w:val="002E6CB4"/>
    <w:rsid w:val="002F13A6"/>
    <w:rsid w:val="002F1F5D"/>
    <w:rsid w:val="002F35E0"/>
    <w:rsid w:val="002F3679"/>
    <w:rsid w:val="002F3844"/>
    <w:rsid w:val="002F609B"/>
    <w:rsid w:val="002F71FA"/>
    <w:rsid w:val="002F795A"/>
    <w:rsid w:val="003005EA"/>
    <w:rsid w:val="00300648"/>
    <w:rsid w:val="00303730"/>
    <w:rsid w:val="00303BF1"/>
    <w:rsid w:val="003044B3"/>
    <w:rsid w:val="00305D00"/>
    <w:rsid w:val="00305D56"/>
    <w:rsid w:val="003077FC"/>
    <w:rsid w:val="0031009D"/>
    <w:rsid w:val="00311D21"/>
    <w:rsid w:val="00313F88"/>
    <w:rsid w:val="0031471D"/>
    <w:rsid w:val="0031498D"/>
    <w:rsid w:val="00314F2F"/>
    <w:rsid w:val="003157D9"/>
    <w:rsid w:val="00315CEC"/>
    <w:rsid w:val="00316095"/>
    <w:rsid w:val="003166AE"/>
    <w:rsid w:val="003178A0"/>
    <w:rsid w:val="00317B04"/>
    <w:rsid w:val="00317E27"/>
    <w:rsid w:val="003206FB"/>
    <w:rsid w:val="00320CC6"/>
    <w:rsid w:val="00320F6E"/>
    <w:rsid w:val="003210AD"/>
    <w:rsid w:val="003210CB"/>
    <w:rsid w:val="00322532"/>
    <w:rsid w:val="0032477F"/>
    <w:rsid w:val="003263F1"/>
    <w:rsid w:val="00326DA1"/>
    <w:rsid w:val="003277C3"/>
    <w:rsid w:val="00327904"/>
    <w:rsid w:val="00331038"/>
    <w:rsid w:val="00331A03"/>
    <w:rsid w:val="00332047"/>
    <w:rsid w:val="00332A26"/>
    <w:rsid w:val="00332C43"/>
    <w:rsid w:val="00335A54"/>
    <w:rsid w:val="00335F10"/>
    <w:rsid w:val="00337F6A"/>
    <w:rsid w:val="00340222"/>
    <w:rsid w:val="003402AE"/>
    <w:rsid w:val="00340962"/>
    <w:rsid w:val="003410BE"/>
    <w:rsid w:val="00341EA8"/>
    <w:rsid w:val="00342026"/>
    <w:rsid w:val="00342C36"/>
    <w:rsid w:val="00343A2C"/>
    <w:rsid w:val="003463B4"/>
    <w:rsid w:val="00346966"/>
    <w:rsid w:val="00347887"/>
    <w:rsid w:val="003504F3"/>
    <w:rsid w:val="00350E95"/>
    <w:rsid w:val="00351140"/>
    <w:rsid w:val="0035124F"/>
    <w:rsid w:val="00354DE1"/>
    <w:rsid w:val="003605C5"/>
    <w:rsid w:val="00360DA1"/>
    <w:rsid w:val="00361340"/>
    <w:rsid w:val="00363B4D"/>
    <w:rsid w:val="0036528D"/>
    <w:rsid w:val="00365AB7"/>
    <w:rsid w:val="00365BC4"/>
    <w:rsid w:val="0036610C"/>
    <w:rsid w:val="003661CC"/>
    <w:rsid w:val="00366212"/>
    <w:rsid w:val="003719F8"/>
    <w:rsid w:val="00374398"/>
    <w:rsid w:val="00375D9A"/>
    <w:rsid w:val="00376BBE"/>
    <w:rsid w:val="003812B7"/>
    <w:rsid w:val="0038199C"/>
    <w:rsid w:val="00382933"/>
    <w:rsid w:val="00382B8D"/>
    <w:rsid w:val="00383B1B"/>
    <w:rsid w:val="00384B31"/>
    <w:rsid w:val="00385E51"/>
    <w:rsid w:val="00386F31"/>
    <w:rsid w:val="003873DA"/>
    <w:rsid w:val="00390B15"/>
    <w:rsid w:val="003A065C"/>
    <w:rsid w:val="003A2779"/>
    <w:rsid w:val="003A29D9"/>
    <w:rsid w:val="003A3CE7"/>
    <w:rsid w:val="003A435B"/>
    <w:rsid w:val="003A5370"/>
    <w:rsid w:val="003A7643"/>
    <w:rsid w:val="003B1F18"/>
    <w:rsid w:val="003B2701"/>
    <w:rsid w:val="003B60F6"/>
    <w:rsid w:val="003B62C9"/>
    <w:rsid w:val="003B6762"/>
    <w:rsid w:val="003B6BB1"/>
    <w:rsid w:val="003B76AE"/>
    <w:rsid w:val="003C086F"/>
    <w:rsid w:val="003C08EE"/>
    <w:rsid w:val="003C09BA"/>
    <w:rsid w:val="003C0E3E"/>
    <w:rsid w:val="003C1A75"/>
    <w:rsid w:val="003C2346"/>
    <w:rsid w:val="003C2C04"/>
    <w:rsid w:val="003C452F"/>
    <w:rsid w:val="003C4B98"/>
    <w:rsid w:val="003C4DBA"/>
    <w:rsid w:val="003C5167"/>
    <w:rsid w:val="003C566D"/>
    <w:rsid w:val="003C588F"/>
    <w:rsid w:val="003C5F24"/>
    <w:rsid w:val="003C75F3"/>
    <w:rsid w:val="003C763E"/>
    <w:rsid w:val="003C7C94"/>
    <w:rsid w:val="003C7E2B"/>
    <w:rsid w:val="003D06D7"/>
    <w:rsid w:val="003D0A6A"/>
    <w:rsid w:val="003D1687"/>
    <w:rsid w:val="003D1A9B"/>
    <w:rsid w:val="003D1DEB"/>
    <w:rsid w:val="003D2E44"/>
    <w:rsid w:val="003D3789"/>
    <w:rsid w:val="003D3A30"/>
    <w:rsid w:val="003D3BCB"/>
    <w:rsid w:val="003D3D8F"/>
    <w:rsid w:val="003D69DE"/>
    <w:rsid w:val="003D7B5B"/>
    <w:rsid w:val="003E2126"/>
    <w:rsid w:val="003E240F"/>
    <w:rsid w:val="003E2AB6"/>
    <w:rsid w:val="003E3284"/>
    <w:rsid w:val="003E4ED0"/>
    <w:rsid w:val="003E738A"/>
    <w:rsid w:val="003E7B31"/>
    <w:rsid w:val="003F0A04"/>
    <w:rsid w:val="003F22E2"/>
    <w:rsid w:val="003F2C61"/>
    <w:rsid w:val="003F2EBA"/>
    <w:rsid w:val="003F300D"/>
    <w:rsid w:val="003F3291"/>
    <w:rsid w:val="003F518A"/>
    <w:rsid w:val="003F55D7"/>
    <w:rsid w:val="004013AA"/>
    <w:rsid w:val="00403D35"/>
    <w:rsid w:val="004064CC"/>
    <w:rsid w:val="00407302"/>
    <w:rsid w:val="00407BFD"/>
    <w:rsid w:val="00407F50"/>
    <w:rsid w:val="004107FE"/>
    <w:rsid w:val="00410E31"/>
    <w:rsid w:val="00411993"/>
    <w:rsid w:val="004129EF"/>
    <w:rsid w:val="0041435D"/>
    <w:rsid w:val="00415AF5"/>
    <w:rsid w:val="0041721E"/>
    <w:rsid w:val="00417471"/>
    <w:rsid w:val="00417555"/>
    <w:rsid w:val="0041757D"/>
    <w:rsid w:val="00417608"/>
    <w:rsid w:val="00417F3C"/>
    <w:rsid w:val="0042218D"/>
    <w:rsid w:val="00422A8C"/>
    <w:rsid w:val="00422AA0"/>
    <w:rsid w:val="004240BF"/>
    <w:rsid w:val="00424DAD"/>
    <w:rsid w:val="00424DFA"/>
    <w:rsid w:val="00425402"/>
    <w:rsid w:val="004260E5"/>
    <w:rsid w:val="004260FD"/>
    <w:rsid w:val="0042777E"/>
    <w:rsid w:val="00427B95"/>
    <w:rsid w:val="00430E47"/>
    <w:rsid w:val="004312BD"/>
    <w:rsid w:val="00431AD0"/>
    <w:rsid w:val="00432BF8"/>
    <w:rsid w:val="0043320F"/>
    <w:rsid w:val="00435F18"/>
    <w:rsid w:val="004362E9"/>
    <w:rsid w:val="00436E84"/>
    <w:rsid w:val="00437140"/>
    <w:rsid w:val="0043716A"/>
    <w:rsid w:val="0043789B"/>
    <w:rsid w:val="0043789C"/>
    <w:rsid w:val="004409D6"/>
    <w:rsid w:val="004412CC"/>
    <w:rsid w:val="004419C9"/>
    <w:rsid w:val="00442289"/>
    <w:rsid w:val="004435C4"/>
    <w:rsid w:val="00443A26"/>
    <w:rsid w:val="004444C4"/>
    <w:rsid w:val="004508AD"/>
    <w:rsid w:val="0045090B"/>
    <w:rsid w:val="00452738"/>
    <w:rsid w:val="0045281A"/>
    <w:rsid w:val="004532F4"/>
    <w:rsid w:val="00456AF7"/>
    <w:rsid w:val="0046056D"/>
    <w:rsid w:val="00462623"/>
    <w:rsid w:val="004628CA"/>
    <w:rsid w:val="00470AAF"/>
    <w:rsid w:val="00472525"/>
    <w:rsid w:val="00472D42"/>
    <w:rsid w:val="00473137"/>
    <w:rsid w:val="00473DCF"/>
    <w:rsid w:val="0047445F"/>
    <w:rsid w:val="00474CE7"/>
    <w:rsid w:val="00474D75"/>
    <w:rsid w:val="0047532B"/>
    <w:rsid w:val="0047794B"/>
    <w:rsid w:val="004800B2"/>
    <w:rsid w:val="00480500"/>
    <w:rsid w:val="00484D72"/>
    <w:rsid w:val="00486FED"/>
    <w:rsid w:val="00487089"/>
    <w:rsid w:val="004919FF"/>
    <w:rsid w:val="004921F4"/>
    <w:rsid w:val="00493430"/>
    <w:rsid w:val="00494469"/>
    <w:rsid w:val="004957FC"/>
    <w:rsid w:val="00496B2E"/>
    <w:rsid w:val="00496C52"/>
    <w:rsid w:val="00496EEA"/>
    <w:rsid w:val="0049761A"/>
    <w:rsid w:val="004A17D0"/>
    <w:rsid w:val="004A351A"/>
    <w:rsid w:val="004A3D3F"/>
    <w:rsid w:val="004A48BD"/>
    <w:rsid w:val="004A55D4"/>
    <w:rsid w:val="004A5CA3"/>
    <w:rsid w:val="004A734A"/>
    <w:rsid w:val="004B015C"/>
    <w:rsid w:val="004B0AD2"/>
    <w:rsid w:val="004B0E2E"/>
    <w:rsid w:val="004B1E24"/>
    <w:rsid w:val="004B2411"/>
    <w:rsid w:val="004B3CB8"/>
    <w:rsid w:val="004B62ED"/>
    <w:rsid w:val="004B7367"/>
    <w:rsid w:val="004B7971"/>
    <w:rsid w:val="004C0FC6"/>
    <w:rsid w:val="004C1EF7"/>
    <w:rsid w:val="004C3B95"/>
    <w:rsid w:val="004C413E"/>
    <w:rsid w:val="004C46EC"/>
    <w:rsid w:val="004C634B"/>
    <w:rsid w:val="004C7BA8"/>
    <w:rsid w:val="004D00C8"/>
    <w:rsid w:val="004D28F8"/>
    <w:rsid w:val="004D6413"/>
    <w:rsid w:val="004D787A"/>
    <w:rsid w:val="004E09A2"/>
    <w:rsid w:val="004E2590"/>
    <w:rsid w:val="004E36E1"/>
    <w:rsid w:val="004E5B8F"/>
    <w:rsid w:val="004E6A0D"/>
    <w:rsid w:val="004E7E71"/>
    <w:rsid w:val="004F07E8"/>
    <w:rsid w:val="004F0DAC"/>
    <w:rsid w:val="004F1950"/>
    <w:rsid w:val="004F2870"/>
    <w:rsid w:val="004F310F"/>
    <w:rsid w:val="004F56D3"/>
    <w:rsid w:val="00500729"/>
    <w:rsid w:val="005025D8"/>
    <w:rsid w:val="00504725"/>
    <w:rsid w:val="00505084"/>
    <w:rsid w:val="005058DE"/>
    <w:rsid w:val="005059A9"/>
    <w:rsid w:val="005106EB"/>
    <w:rsid w:val="00510E87"/>
    <w:rsid w:val="00511760"/>
    <w:rsid w:val="00511AC1"/>
    <w:rsid w:val="00512DAC"/>
    <w:rsid w:val="0051340F"/>
    <w:rsid w:val="00513FB0"/>
    <w:rsid w:val="00514B49"/>
    <w:rsid w:val="00516B0E"/>
    <w:rsid w:val="00516DC3"/>
    <w:rsid w:val="00517654"/>
    <w:rsid w:val="0052184B"/>
    <w:rsid w:val="00521EDD"/>
    <w:rsid w:val="00523909"/>
    <w:rsid w:val="00527B5A"/>
    <w:rsid w:val="00527DEF"/>
    <w:rsid w:val="0053190A"/>
    <w:rsid w:val="00533F4A"/>
    <w:rsid w:val="00535B3D"/>
    <w:rsid w:val="00536454"/>
    <w:rsid w:val="00537F65"/>
    <w:rsid w:val="00537FA3"/>
    <w:rsid w:val="005415C5"/>
    <w:rsid w:val="005441A8"/>
    <w:rsid w:val="00547002"/>
    <w:rsid w:val="00547332"/>
    <w:rsid w:val="00550252"/>
    <w:rsid w:val="0055370E"/>
    <w:rsid w:val="00556545"/>
    <w:rsid w:val="00556F36"/>
    <w:rsid w:val="005570CA"/>
    <w:rsid w:val="00561088"/>
    <w:rsid w:val="00563E78"/>
    <w:rsid w:val="00564791"/>
    <w:rsid w:val="005648B5"/>
    <w:rsid w:val="005654FC"/>
    <w:rsid w:val="00566306"/>
    <w:rsid w:val="005664CC"/>
    <w:rsid w:val="00567410"/>
    <w:rsid w:val="00567821"/>
    <w:rsid w:val="005708B3"/>
    <w:rsid w:val="00570909"/>
    <w:rsid w:val="00571D93"/>
    <w:rsid w:val="00573125"/>
    <w:rsid w:val="00575C32"/>
    <w:rsid w:val="00575EE1"/>
    <w:rsid w:val="00576811"/>
    <w:rsid w:val="00576AD2"/>
    <w:rsid w:val="00580DA0"/>
    <w:rsid w:val="00582553"/>
    <w:rsid w:val="0058382A"/>
    <w:rsid w:val="00583B23"/>
    <w:rsid w:val="00584C1B"/>
    <w:rsid w:val="0058507C"/>
    <w:rsid w:val="00585CC6"/>
    <w:rsid w:val="005873B9"/>
    <w:rsid w:val="005906B1"/>
    <w:rsid w:val="005906E1"/>
    <w:rsid w:val="00590848"/>
    <w:rsid w:val="00590AAC"/>
    <w:rsid w:val="00592642"/>
    <w:rsid w:val="00592EA0"/>
    <w:rsid w:val="005932AB"/>
    <w:rsid w:val="005935EE"/>
    <w:rsid w:val="00594AA0"/>
    <w:rsid w:val="00595FF1"/>
    <w:rsid w:val="00597DB5"/>
    <w:rsid w:val="005A0B58"/>
    <w:rsid w:val="005A20AF"/>
    <w:rsid w:val="005A30D1"/>
    <w:rsid w:val="005A330C"/>
    <w:rsid w:val="005A4BE1"/>
    <w:rsid w:val="005A54E8"/>
    <w:rsid w:val="005A636A"/>
    <w:rsid w:val="005A68C4"/>
    <w:rsid w:val="005A6AFA"/>
    <w:rsid w:val="005A7EC5"/>
    <w:rsid w:val="005B1B54"/>
    <w:rsid w:val="005B20EE"/>
    <w:rsid w:val="005B28B3"/>
    <w:rsid w:val="005B3AFA"/>
    <w:rsid w:val="005B5D84"/>
    <w:rsid w:val="005B6263"/>
    <w:rsid w:val="005B67E0"/>
    <w:rsid w:val="005B79BC"/>
    <w:rsid w:val="005C0554"/>
    <w:rsid w:val="005C066D"/>
    <w:rsid w:val="005C0708"/>
    <w:rsid w:val="005C0C3C"/>
    <w:rsid w:val="005C175B"/>
    <w:rsid w:val="005C3717"/>
    <w:rsid w:val="005C4D4A"/>
    <w:rsid w:val="005C5E3D"/>
    <w:rsid w:val="005C6260"/>
    <w:rsid w:val="005D33F4"/>
    <w:rsid w:val="005D3B58"/>
    <w:rsid w:val="005D4062"/>
    <w:rsid w:val="005D4C0A"/>
    <w:rsid w:val="005D6982"/>
    <w:rsid w:val="005D6C45"/>
    <w:rsid w:val="005E13C6"/>
    <w:rsid w:val="005E1B90"/>
    <w:rsid w:val="005E43F7"/>
    <w:rsid w:val="005E4EBD"/>
    <w:rsid w:val="005E4EF4"/>
    <w:rsid w:val="005E57B1"/>
    <w:rsid w:val="005E611A"/>
    <w:rsid w:val="005E656D"/>
    <w:rsid w:val="005E6ED7"/>
    <w:rsid w:val="005E7247"/>
    <w:rsid w:val="005E7AF4"/>
    <w:rsid w:val="005F1D6E"/>
    <w:rsid w:val="005F24E8"/>
    <w:rsid w:val="005F2A3B"/>
    <w:rsid w:val="005F2C58"/>
    <w:rsid w:val="005F3275"/>
    <w:rsid w:val="005F34AA"/>
    <w:rsid w:val="005F41B9"/>
    <w:rsid w:val="005F44D0"/>
    <w:rsid w:val="005F5C8A"/>
    <w:rsid w:val="005F5D37"/>
    <w:rsid w:val="005F66DF"/>
    <w:rsid w:val="005F70CF"/>
    <w:rsid w:val="005F7666"/>
    <w:rsid w:val="005F7AB4"/>
    <w:rsid w:val="00601433"/>
    <w:rsid w:val="00602330"/>
    <w:rsid w:val="00603399"/>
    <w:rsid w:val="006046B4"/>
    <w:rsid w:val="00605430"/>
    <w:rsid w:val="00606ABD"/>
    <w:rsid w:val="00612914"/>
    <w:rsid w:val="00613436"/>
    <w:rsid w:val="00615D79"/>
    <w:rsid w:val="006166E7"/>
    <w:rsid w:val="00617207"/>
    <w:rsid w:val="00617D48"/>
    <w:rsid w:val="00617FB3"/>
    <w:rsid w:val="006217DB"/>
    <w:rsid w:val="00622017"/>
    <w:rsid w:val="00622642"/>
    <w:rsid w:val="006230EC"/>
    <w:rsid w:val="006234BF"/>
    <w:rsid w:val="006239FE"/>
    <w:rsid w:val="00624318"/>
    <w:rsid w:val="006277D4"/>
    <w:rsid w:val="00627D81"/>
    <w:rsid w:val="0063067E"/>
    <w:rsid w:val="00631F95"/>
    <w:rsid w:val="00632394"/>
    <w:rsid w:val="006338E2"/>
    <w:rsid w:val="006353BF"/>
    <w:rsid w:val="006369FA"/>
    <w:rsid w:val="006412CD"/>
    <w:rsid w:val="00641325"/>
    <w:rsid w:val="00641792"/>
    <w:rsid w:val="00642B05"/>
    <w:rsid w:val="00642DFB"/>
    <w:rsid w:val="00643AFC"/>
    <w:rsid w:val="006448AE"/>
    <w:rsid w:val="0064646E"/>
    <w:rsid w:val="00646CDE"/>
    <w:rsid w:val="00646D18"/>
    <w:rsid w:val="00647750"/>
    <w:rsid w:val="00647B5D"/>
    <w:rsid w:val="006502ED"/>
    <w:rsid w:val="006509D5"/>
    <w:rsid w:val="00650A6A"/>
    <w:rsid w:val="0065266A"/>
    <w:rsid w:val="00652684"/>
    <w:rsid w:val="00652692"/>
    <w:rsid w:val="00652CF0"/>
    <w:rsid w:val="006535A8"/>
    <w:rsid w:val="00654FBB"/>
    <w:rsid w:val="00655F5F"/>
    <w:rsid w:val="00656370"/>
    <w:rsid w:val="006578FD"/>
    <w:rsid w:val="00657E25"/>
    <w:rsid w:val="00660B57"/>
    <w:rsid w:val="00660D40"/>
    <w:rsid w:val="00662516"/>
    <w:rsid w:val="00664344"/>
    <w:rsid w:val="00665879"/>
    <w:rsid w:val="006722F2"/>
    <w:rsid w:val="00672A6B"/>
    <w:rsid w:val="00672EDE"/>
    <w:rsid w:val="00674B0C"/>
    <w:rsid w:val="00674EA4"/>
    <w:rsid w:val="00676057"/>
    <w:rsid w:val="00680C04"/>
    <w:rsid w:val="00680D0C"/>
    <w:rsid w:val="006815A1"/>
    <w:rsid w:val="006821C7"/>
    <w:rsid w:val="00684A41"/>
    <w:rsid w:val="0068575A"/>
    <w:rsid w:val="006868D6"/>
    <w:rsid w:val="00686AEE"/>
    <w:rsid w:val="006870C4"/>
    <w:rsid w:val="006875D9"/>
    <w:rsid w:val="00687A44"/>
    <w:rsid w:val="00687FE2"/>
    <w:rsid w:val="00692704"/>
    <w:rsid w:val="006929AC"/>
    <w:rsid w:val="00695121"/>
    <w:rsid w:val="0069539E"/>
    <w:rsid w:val="00695993"/>
    <w:rsid w:val="00695BCD"/>
    <w:rsid w:val="00695D9C"/>
    <w:rsid w:val="00696205"/>
    <w:rsid w:val="0069620B"/>
    <w:rsid w:val="006965BE"/>
    <w:rsid w:val="00697BC0"/>
    <w:rsid w:val="006A1289"/>
    <w:rsid w:val="006A1550"/>
    <w:rsid w:val="006A16A7"/>
    <w:rsid w:val="006A16F5"/>
    <w:rsid w:val="006A1898"/>
    <w:rsid w:val="006A3BCE"/>
    <w:rsid w:val="006A3E44"/>
    <w:rsid w:val="006A4317"/>
    <w:rsid w:val="006A43A4"/>
    <w:rsid w:val="006A4AD1"/>
    <w:rsid w:val="006A5B69"/>
    <w:rsid w:val="006A6275"/>
    <w:rsid w:val="006A7D35"/>
    <w:rsid w:val="006B1A77"/>
    <w:rsid w:val="006B1C92"/>
    <w:rsid w:val="006B2A7F"/>
    <w:rsid w:val="006B30D8"/>
    <w:rsid w:val="006B3124"/>
    <w:rsid w:val="006B479A"/>
    <w:rsid w:val="006B4D56"/>
    <w:rsid w:val="006B5256"/>
    <w:rsid w:val="006B5BC5"/>
    <w:rsid w:val="006B6F29"/>
    <w:rsid w:val="006C00AA"/>
    <w:rsid w:val="006C22CF"/>
    <w:rsid w:val="006C296B"/>
    <w:rsid w:val="006C2C60"/>
    <w:rsid w:val="006C2FA5"/>
    <w:rsid w:val="006C40B0"/>
    <w:rsid w:val="006C4495"/>
    <w:rsid w:val="006C466F"/>
    <w:rsid w:val="006C4869"/>
    <w:rsid w:val="006D10B0"/>
    <w:rsid w:val="006D1286"/>
    <w:rsid w:val="006D13A0"/>
    <w:rsid w:val="006D2436"/>
    <w:rsid w:val="006D3E04"/>
    <w:rsid w:val="006D4434"/>
    <w:rsid w:val="006D567D"/>
    <w:rsid w:val="006D5B5D"/>
    <w:rsid w:val="006D63E1"/>
    <w:rsid w:val="006D670E"/>
    <w:rsid w:val="006D7E9F"/>
    <w:rsid w:val="006E01FA"/>
    <w:rsid w:val="006E0406"/>
    <w:rsid w:val="006E169F"/>
    <w:rsid w:val="006E1E1B"/>
    <w:rsid w:val="006E202C"/>
    <w:rsid w:val="006E2171"/>
    <w:rsid w:val="006E4133"/>
    <w:rsid w:val="006E4C66"/>
    <w:rsid w:val="006E5186"/>
    <w:rsid w:val="006E615A"/>
    <w:rsid w:val="006E7809"/>
    <w:rsid w:val="006E78C5"/>
    <w:rsid w:val="006F0A4C"/>
    <w:rsid w:val="006F1372"/>
    <w:rsid w:val="006F1516"/>
    <w:rsid w:val="006F174D"/>
    <w:rsid w:val="006F2A54"/>
    <w:rsid w:val="006F33FA"/>
    <w:rsid w:val="006F4015"/>
    <w:rsid w:val="006F534F"/>
    <w:rsid w:val="006F5645"/>
    <w:rsid w:val="006F5CFC"/>
    <w:rsid w:val="00702CB5"/>
    <w:rsid w:val="00702D40"/>
    <w:rsid w:val="0070324C"/>
    <w:rsid w:val="007034E2"/>
    <w:rsid w:val="007035EA"/>
    <w:rsid w:val="00703C93"/>
    <w:rsid w:val="007043E7"/>
    <w:rsid w:val="00704D91"/>
    <w:rsid w:val="007058D1"/>
    <w:rsid w:val="0070750D"/>
    <w:rsid w:val="007110B2"/>
    <w:rsid w:val="00712779"/>
    <w:rsid w:val="00720135"/>
    <w:rsid w:val="0072023F"/>
    <w:rsid w:val="0072043A"/>
    <w:rsid w:val="00720540"/>
    <w:rsid w:val="007217FB"/>
    <w:rsid w:val="00722957"/>
    <w:rsid w:val="00723025"/>
    <w:rsid w:val="007251DF"/>
    <w:rsid w:val="007253AE"/>
    <w:rsid w:val="00726360"/>
    <w:rsid w:val="00726C97"/>
    <w:rsid w:val="0072776A"/>
    <w:rsid w:val="00731218"/>
    <w:rsid w:val="00732EF6"/>
    <w:rsid w:val="00733A18"/>
    <w:rsid w:val="00734F1A"/>
    <w:rsid w:val="00735771"/>
    <w:rsid w:val="007357B3"/>
    <w:rsid w:val="00743604"/>
    <w:rsid w:val="00743CC4"/>
    <w:rsid w:val="007440C7"/>
    <w:rsid w:val="007451EC"/>
    <w:rsid w:val="0074587D"/>
    <w:rsid w:val="007477FF"/>
    <w:rsid w:val="00747A14"/>
    <w:rsid w:val="00747B43"/>
    <w:rsid w:val="00747DD0"/>
    <w:rsid w:val="00750111"/>
    <w:rsid w:val="007501D2"/>
    <w:rsid w:val="00752166"/>
    <w:rsid w:val="007524FB"/>
    <w:rsid w:val="00755915"/>
    <w:rsid w:val="00756669"/>
    <w:rsid w:val="00756E07"/>
    <w:rsid w:val="00760C82"/>
    <w:rsid w:val="0076133A"/>
    <w:rsid w:val="007632DC"/>
    <w:rsid w:val="007639F0"/>
    <w:rsid w:val="00763C34"/>
    <w:rsid w:val="007647ED"/>
    <w:rsid w:val="00764DA0"/>
    <w:rsid w:val="00766007"/>
    <w:rsid w:val="0076764E"/>
    <w:rsid w:val="007700F6"/>
    <w:rsid w:val="007704C1"/>
    <w:rsid w:val="00771432"/>
    <w:rsid w:val="0077152F"/>
    <w:rsid w:val="00771EF1"/>
    <w:rsid w:val="00774DA1"/>
    <w:rsid w:val="0078113F"/>
    <w:rsid w:val="007834C6"/>
    <w:rsid w:val="007842C9"/>
    <w:rsid w:val="0078508F"/>
    <w:rsid w:val="00790CEF"/>
    <w:rsid w:val="007915F1"/>
    <w:rsid w:val="007934E8"/>
    <w:rsid w:val="00794E03"/>
    <w:rsid w:val="00796703"/>
    <w:rsid w:val="00796808"/>
    <w:rsid w:val="00796DCA"/>
    <w:rsid w:val="00797191"/>
    <w:rsid w:val="00797E31"/>
    <w:rsid w:val="007A0CF4"/>
    <w:rsid w:val="007A1229"/>
    <w:rsid w:val="007A1277"/>
    <w:rsid w:val="007A216F"/>
    <w:rsid w:val="007A296A"/>
    <w:rsid w:val="007A3C07"/>
    <w:rsid w:val="007A3C22"/>
    <w:rsid w:val="007A52A8"/>
    <w:rsid w:val="007A5915"/>
    <w:rsid w:val="007A6AD6"/>
    <w:rsid w:val="007A6FAE"/>
    <w:rsid w:val="007A7ADA"/>
    <w:rsid w:val="007A7C61"/>
    <w:rsid w:val="007B0ECA"/>
    <w:rsid w:val="007B1639"/>
    <w:rsid w:val="007B32EA"/>
    <w:rsid w:val="007B4666"/>
    <w:rsid w:val="007B62AC"/>
    <w:rsid w:val="007B74F5"/>
    <w:rsid w:val="007C0709"/>
    <w:rsid w:val="007C0D4A"/>
    <w:rsid w:val="007C10F8"/>
    <w:rsid w:val="007C38D3"/>
    <w:rsid w:val="007C3BF3"/>
    <w:rsid w:val="007C666A"/>
    <w:rsid w:val="007C7773"/>
    <w:rsid w:val="007D0EC8"/>
    <w:rsid w:val="007D18D6"/>
    <w:rsid w:val="007D1ADB"/>
    <w:rsid w:val="007D2021"/>
    <w:rsid w:val="007D3B5E"/>
    <w:rsid w:val="007D438F"/>
    <w:rsid w:val="007D53E9"/>
    <w:rsid w:val="007E0546"/>
    <w:rsid w:val="007E0775"/>
    <w:rsid w:val="007E31A7"/>
    <w:rsid w:val="007E3635"/>
    <w:rsid w:val="007E3A4E"/>
    <w:rsid w:val="007F10B6"/>
    <w:rsid w:val="007F27F4"/>
    <w:rsid w:val="007F28C4"/>
    <w:rsid w:val="007F6014"/>
    <w:rsid w:val="007F6065"/>
    <w:rsid w:val="007F6C7D"/>
    <w:rsid w:val="007F74F9"/>
    <w:rsid w:val="0080073D"/>
    <w:rsid w:val="00801082"/>
    <w:rsid w:val="008010AE"/>
    <w:rsid w:val="008051EB"/>
    <w:rsid w:val="00807EAD"/>
    <w:rsid w:val="0081215B"/>
    <w:rsid w:val="008125E8"/>
    <w:rsid w:val="00813A1C"/>
    <w:rsid w:val="00815B3D"/>
    <w:rsid w:val="00816A61"/>
    <w:rsid w:val="008174EF"/>
    <w:rsid w:val="00820261"/>
    <w:rsid w:val="00820C04"/>
    <w:rsid w:val="0082188A"/>
    <w:rsid w:val="00821FCE"/>
    <w:rsid w:val="00822A01"/>
    <w:rsid w:val="0082485E"/>
    <w:rsid w:val="00826E28"/>
    <w:rsid w:val="00827CA6"/>
    <w:rsid w:val="00831DE8"/>
    <w:rsid w:val="00834147"/>
    <w:rsid w:val="008342AE"/>
    <w:rsid w:val="0083456C"/>
    <w:rsid w:val="00834B5D"/>
    <w:rsid w:val="008367BD"/>
    <w:rsid w:val="00837BEB"/>
    <w:rsid w:val="00837C3B"/>
    <w:rsid w:val="00837ED7"/>
    <w:rsid w:val="00840849"/>
    <w:rsid w:val="008413BB"/>
    <w:rsid w:val="00842FA5"/>
    <w:rsid w:val="0084389D"/>
    <w:rsid w:val="008438F7"/>
    <w:rsid w:val="00845519"/>
    <w:rsid w:val="008461CF"/>
    <w:rsid w:val="008461D7"/>
    <w:rsid w:val="00847628"/>
    <w:rsid w:val="008507A8"/>
    <w:rsid w:val="0085089B"/>
    <w:rsid w:val="00850C56"/>
    <w:rsid w:val="00851AF0"/>
    <w:rsid w:val="00851BB9"/>
    <w:rsid w:val="00851E9F"/>
    <w:rsid w:val="00852340"/>
    <w:rsid w:val="00852483"/>
    <w:rsid w:val="00854EAD"/>
    <w:rsid w:val="00855322"/>
    <w:rsid w:val="00855E73"/>
    <w:rsid w:val="0085634B"/>
    <w:rsid w:val="00856D0E"/>
    <w:rsid w:val="0085719F"/>
    <w:rsid w:val="00861E6C"/>
    <w:rsid w:val="00862925"/>
    <w:rsid w:val="00863E97"/>
    <w:rsid w:val="00864500"/>
    <w:rsid w:val="008659EF"/>
    <w:rsid w:val="00865B23"/>
    <w:rsid w:val="00866ABC"/>
    <w:rsid w:val="00870C1E"/>
    <w:rsid w:val="00871855"/>
    <w:rsid w:val="008723DA"/>
    <w:rsid w:val="00873212"/>
    <w:rsid w:val="008740E7"/>
    <w:rsid w:val="0087491C"/>
    <w:rsid w:val="0087493F"/>
    <w:rsid w:val="0087681A"/>
    <w:rsid w:val="00876DA5"/>
    <w:rsid w:val="008775E4"/>
    <w:rsid w:val="008804AF"/>
    <w:rsid w:val="00880ABD"/>
    <w:rsid w:val="0088178D"/>
    <w:rsid w:val="0088286B"/>
    <w:rsid w:val="00883817"/>
    <w:rsid w:val="008843F6"/>
    <w:rsid w:val="00886733"/>
    <w:rsid w:val="0088717B"/>
    <w:rsid w:val="00891417"/>
    <w:rsid w:val="00891C1C"/>
    <w:rsid w:val="00893DFD"/>
    <w:rsid w:val="00894C2C"/>
    <w:rsid w:val="008956DF"/>
    <w:rsid w:val="00895B49"/>
    <w:rsid w:val="00896149"/>
    <w:rsid w:val="00896152"/>
    <w:rsid w:val="008967F1"/>
    <w:rsid w:val="00897571"/>
    <w:rsid w:val="008A193B"/>
    <w:rsid w:val="008A3CD0"/>
    <w:rsid w:val="008A459E"/>
    <w:rsid w:val="008A668A"/>
    <w:rsid w:val="008A77EF"/>
    <w:rsid w:val="008AC0F9"/>
    <w:rsid w:val="008B13A9"/>
    <w:rsid w:val="008B2D02"/>
    <w:rsid w:val="008B39C3"/>
    <w:rsid w:val="008B5034"/>
    <w:rsid w:val="008B5345"/>
    <w:rsid w:val="008B5371"/>
    <w:rsid w:val="008B5F94"/>
    <w:rsid w:val="008B61FD"/>
    <w:rsid w:val="008B7140"/>
    <w:rsid w:val="008C1F9B"/>
    <w:rsid w:val="008C2A82"/>
    <w:rsid w:val="008C3E26"/>
    <w:rsid w:val="008C42B1"/>
    <w:rsid w:val="008C46FD"/>
    <w:rsid w:val="008C6A52"/>
    <w:rsid w:val="008C7B75"/>
    <w:rsid w:val="008D00E6"/>
    <w:rsid w:val="008D31B0"/>
    <w:rsid w:val="008D3D6D"/>
    <w:rsid w:val="008D4880"/>
    <w:rsid w:val="008D53DC"/>
    <w:rsid w:val="008D720B"/>
    <w:rsid w:val="008E0E07"/>
    <w:rsid w:val="008E221F"/>
    <w:rsid w:val="008E265A"/>
    <w:rsid w:val="008E4D02"/>
    <w:rsid w:val="008E5370"/>
    <w:rsid w:val="008E5C8D"/>
    <w:rsid w:val="008F0B84"/>
    <w:rsid w:val="008F187D"/>
    <w:rsid w:val="008F434E"/>
    <w:rsid w:val="008F4801"/>
    <w:rsid w:val="008F549A"/>
    <w:rsid w:val="008F5A8C"/>
    <w:rsid w:val="008F7857"/>
    <w:rsid w:val="008F7A8F"/>
    <w:rsid w:val="008F7C66"/>
    <w:rsid w:val="008F7D41"/>
    <w:rsid w:val="00901064"/>
    <w:rsid w:val="0090208C"/>
    <w:rsid w:val="00902E5F"/>
    <w:rsid w:val="009055B4"/>
    <w:rsid w:val="00905A08"/>
    <w:rsid w:val="00907769"/>
    <w:rsid w:val="0091046D"/>
    <w:rsid w:val="00910A0C"/>
    <w:rsid w:val="00911E02"/>
    <w:rsid w:val="00913361"/>
    <w:rsid w:val="00913796"/>
    <w:rsid w:val="009137AE"/>
    <w:rsid w:val="009153AD"/>
    <w:rsid w:val="0091657D"/>
    <w:rsid w:val="009169AE"/>
    <w:rsid w:val="009175D9"/>
    <w:rsid w:val="009202D0"/>
    <w:rsid w:val="00921CF2"/>
    <w:rsid w:val="0092448E"/>
    <w:rsid w:val="009254E3"/>
    <w:rsid w:val="00926175"/>
    <w:rsid w:val="009267E4"/>
    <w:rsid w:val="009307FB"/>
    <w:rsid w:val="00930D3F"/>
    <w:rsid w:val="00931B45"/>
    <w:rsid w:val="00931C14"/>
    <w:rsid w:val="0093362F"/>
    <w:rsid w:val="00936C10"/>
    <w:rsid w:val="00937188"/>
    <w:rsid w:val="0093736C"/>
    <w:rsid w:val="009432F1"/>
    <w:rsid w:val="00945EF7"/>
    <w:rsid w:val="009466A7"/>
    <w:rsid w:val="00947C19"/>
    <w:rsid w:val="00950243"/>
    <w:rsid w:val="00952AE5"/>
    <w:rsid w:val="009537EE"/>
    <w:rsid w:val="00954D58"/>
    <w:rsid w:val="00955B2F"/>
    <w:rsid w:val="0095658D"/>
    <w:rsid w:val="00957584"/>
    <w:rsid w:val="00957C3C"/>
    <w:rsid w:val="009601EE"/>
    <w:rsid w:val="009607E6"/>
    <w:rsid w:val="00960E0C"/>
    <w:rsid w:val="009613F9"/>
    <w:rsid w:val="00965510"/>
    <w:rsid w:val="00965613"/>
    <w:rsid w:val="00965712"/>
    <w:rsid w:val="00965847"/>
    <w:rsid w:val="0096723B"/>
    <w:rsid w:val="0096729B"/>
    <w:rsid w:val="009678F7"/>
    <w:rsid w:val="00967AF3"/>
    <w:rsid w:val="009713FA"/>
    <w:rsid w:val="00972F14"/>
    <w:rsid w:val="0097544D"/>
    <w:rsid w:val="00977732"/>
    <w:rsid w:val="00980F09"/>
    <w:rsid w:val="00981536"/>
    <w:rsid w:val="009836C8"/>
    <w:rsid w:val="009855C5"/>
    <w:rsid w:val="009857F8"/>
    <w:rsid w:val="00985F4B"/>
    <w:rsid w:val="0098704B"/>
    <w:rsid w:val="00990794"/>
    <w:rsid w:val="00990B7B"/>
    <w:rsid w:val="009914C7"/>
    <w:rsid w:val="00994725"/>
    <w:rsid w:val="00994815"/>
    <w:rsid w:val="00994C34"/>
    <w:rsid w:val="009969C6"/>
    <w:rsid w:val="00997939"/>
    <w:rsid w:val="00997A68"/>
    <w:rsid w:val="009A204E"/>
    <w:rsid w:val="009A2189"/>
    <w:rsid w:val="009A294A"/>
    <w:rsid w:val="009A3019"/>
    <w:rsid w:val="009A3B3E"/>
    <w:rsid w:val="009A436F"/>
    <w:rsid w:val="009A4695"/>
    <w:rsid w:val="009A56D6"/>
    <w:rsid w:val="009A60E6"/>
    <w:rsid w:val="009A658E"/>
    <w:rsid w:val="009A6D0A"/>
    <w:rsid w:val="009A75B6"/>
    <w:rsid w:val="009A7962"/>
    <w:rsid w:val="009A7EDA"/>
    <w:rsid w:val="009B000A"/>
    <w:rsid w:val="009B2115"/>
    <w:rsid w:val="009B42B4"/>
    <w:rsid w:val="009B42FD"/>
    <w:rsid w:val="009B7745"/>
    <w:rsid w:val="009C0C0F"/>
    <w:rsid w:val="009C4288"/>
    <w:rsid w:val="009C4A5A"/>
    <w:rsid w:val="009C5E90"/>
    <w:rsid w:val="009C64EA"/>
    <w:rsid w:val="009C7278"/>
    <w:rsid w:val="009C7C41"/>
    <w:rsid w:val="009D16D7"/>
    <w:rsid w:val="009D1E45"/>
    <w:rsid w:val="009D2B40"/>
    <w:rsid w:val="009D41DD"/>
    <w:rsid w:val="009D45C1"/>
    <w:rsid w:val="009D4C95"/>
    <w:rsid w:val="009D4D4F"/>
    <w:rsid w:val="009D4D8C"/>
    <w:rsid w:val="009D6CD2"/>
    <w:rsid w:val="009D7582"/>
    <w:rsid w:val="009D7A93"/>
    <w:rsid w:val="009D7F50"/>
    <w:rsid w:val="009E10B2"/>
    <w:rsid w:val="009E1862"/>
    <w:rsid w:val="009E1DAC"/>
    <w:rsid w:val="009E2CF3"/>
    <w:rsid w:val="009E5DA6"/>
    <w:rsid w:val="009E6731"/>
    <w:rsid w:val="009E6BCE"/>
    <w:rsid w:val="009F2F3D"/>
    <w:rsid w:val="009F351D"/>
    <w:rsid w:val="009F3B00"/>
    <w:rsid w:val="009F3DBA"/>
    <w:rsid w:val="009F4C9D"/>
    <w:rsid w:val="009F4D75"/>
    <w:rsid w:val="009F68AD"/>
    <w:rsid w:val="009F6ED7"/>
    <w:rsid w:val="009F7097"/>
    <w:rsid w:val="009F7ECB"/>
    <w:rsid w:val="00A0044B"/>
    <w:rsid w:val="00A01A08"/>
    <w:rsid w:val="00A01C4C"/>
    <w:rsid w:val="00A01CFB"/>
    <w:rsid w:val="00A01F1C"/>
    <w:rsid w:val="00A02118"/>
    <w:rsid w:val="00A02399"/>
    <w:rsid w:val="00A028AE"/>
    <w:rsid w:val="00A038A0"/>
    <w:rsid w:val="00A04446"/>
    <w:rsid w:val="00A0444F"/>
    <w:rsid w:val="00A05859"/>
    <w:rsid w:val="00A0608B"/>
    <w:rsid w:val="00A071BC"/>
    <w:rsid w:val="00A07E07"/>
    <w:rsid w:val="00A10F1B"/>
    <w:rsid w:val="00A113ED"/>
    <w:rsid w:val="00A12A72"/>
    <w:rsid w:val="00A14590"/>
    <w:rsid w:val="00A165FD"/>
    <w:rsid w:val="00A16903"/>
    <w:rsid w:val="00A173FA"/>
    <w:rsid w:val="00A1742F"/>
    <w:rsid w:val="00A17C22"/>
    <w:rsid w:val="00A203FF"/>
    <w:rsid w:val="00A21D9E"/>
    <w:rsid w:val="00A253CB"/>
    <w:rsid w:val="00A26785"/>
    <w:rsid w:val="00A30363"/>
    <w:rsid w:val="00A32F20"/>
    <w:rsid w:val="00A33ACA"/>
    <w:rsid w:val="00A34630"/>
    <w:rsid w:val="00A346FD"/>
    <w:rsid w:val="00A357AE"/>
    <w:rsid w:val="00A35F7C"/>
    <w:rsid w:val="00A36D76"/>
    <w:rsid w:val="00A371E3"/>
    <w:rsid w:val="00A422B7"/>
    <w:rsid w:val="00A42705"/>
    <w:rsid w:val="00A442B0"/>
    <w:rsid w:val="00A444F9"/>
    <w:rsid w:val="00A44ECC"/>
    <w:rsid w:val="00A45CC2"/>
    <w:rsid w:val="00A5028D"/>
    <w:rsid w:val="00A52706"/>
    <w:rsid w:val="00A567C0"/>
    <w:rsid w:val="00A56AD1"/>
    <w:rsid w:val="00A56E49"/>
    <w:rsid w:val="00A56F86"/>
    <w:rsid w:val="00A57F80"/>
    <w:rsid w:val="00A638AA"/>
    <w:rsid w:val="00A648B3"/>
    <w:rsid w:val="00A6508E"/>
    <w:rsid w:val="00A6546C"/>
    <w:rsid w:val="00A65C3A"/>
    <w:rsid w:val="00A65F6C"/>
    <w:rsid w:val="00A668BE"/>
    <w:rsid w:val="00A66ED7"/>
    <w:rsid w:val="00A70672"/>
    <w:rsid w:val="00A70684"/>
    <w:rsid w:val="00A71486"/>
    <w:rsid w:val="00A71E8D"/>
    <w:rsid w:val="00A73412"/>
    <w:rsid w:val="00A7452D"/>
    <w:rsid w:val="00A7524E"/>
    <w:rsid w:val="00A77B55"/>
    <w:rsid w:val="00A806DD"/>
    <w:rsid w:val="00A811D0"/>
    <w:rsid w:val="00A82CAA"/>
    <w:rsid w:val="00A857B7"/>
    <w:rsid w:val="00A85E83"/>
    <w:rsid w:val="00A86448"/>
    <w:rsid w:val="00A86536"/>
    <w:rsid w:val="00A923A6"/>
    <w:rsid w:val="00A93DC2"/>
    <w:rsid w:val="00A93FDE"/>
    <w:rsid w:val="00A947B2"/>
    <w:rsid w:val="00A953F9"/>
    <w:rsid w:val="00A954A4"/>
    <w:rsid w:val="00A966D3"/>
    <w:rsid w:val="00AA0267"/>
    <w:rsid w:val="00AA0550"/>
    <w:rsid w:val="00AA188F"/>
    <w:rsid w:val="00AA2384"/>
    <w:rsid w:val="00AA2E2A"/>
    <w:rsid w:val="00AA5F6D"/>
    <w:rsid w:val="00AA6563"/>
    <w:rsid w:val="00AA6E96"/>
    <w:rsid w:val="00AA7916"/>
    <w:rsid w:val="00AA79B7"/>
    <w:rsid w:val="00AB0A0F"/>
    <w:rsid w:val="00AB1F87"/>
    <w:rsid w:val="00AB205B"/>
    <w:rsid w:val="00AB37E9"/>
    <w:rsid w:val="00AB3CF8"/>
    <w:rsid w:val="00AB5289"/>
    <w:rsid w:val="00AC0B84"/>
    <w:rsid w:val="00AC0D9C"/>
    <w:rsid w:val="00AC1C6E"/>
    <w:rsid w:val="00AC3F10"/>
    <w:rsid w:val="00AC4CA7"/>
    <w:rsid w:val="00AC6763"/>
    <w:rsid w:val="00AD21BA"/>
    <w:rsid w:val="00AD2B90"/>
    <w:rsid w:val="00AD2BA5"/>
    <w:rsid w:val="00AD2D06"/>
    <w:rsid w:val="00AD2EDB"/>
    <w:rsid w:val="00AD3B5D"/>
    <w:rsid w:val="00AD4913"/>
    <w:rsid w:val="00AD77C9"/>
    <w:rsid w:val="00AE0B31"/>
    <w:rsid w:val="00AE0F4E"/>
    <w:rsid w:val="00AE24B1"/>
    <w:rsid w:val="00AE2507"/>
    <w:rsid w:val="00AE2FE2"/>
    <w:rsid w:val="00AE4D49"/>
    <w:rsid w:val="00AE54F8"/>
    <w:rsid w:val="00AE74CB"/>
    <w:rsid w:val="00AF01D2"/>
    <w:rsid w:val="00AF33AD"/>
    <w:rsid w:val="00AF72FF"/>
    <w:rsid w:val="00AF738F"/>
    <w:rsid w:val="00AF7D8F"/>
    <w:rsid w:val="00B00873"/>
    <w:rsid w:val="00B0189F"/>
    <w:rsid w:val="00B02444"/>
    <w:rsid w:val="00B02D84"/>
    <w:rsid w:val="00B0318C"/>
    <w:rsid w:val="00B03339"/>
    <w:rsid w:val="00B03B0D"/>
    <w:rsid w:val="00B04717"/>
    <w:rsid w:val="00B04DBF"/>
    <w:rsid w:val="00B107E0"/>
    <w:rsid w:val="00B1082F"/>
    <w:rsid w:val="00B1527E"/>
    <w:rsid w:val="00B164D7"/>
    <w:rsid w:val="00B165E0"/>
    <w:rsid w:val="00B169FF"/>
    <w:rsid w:val="00B16CA4"/>
    <w:rsid w:val="00B20249"/>
    <w:rsid w:val="00B20877"/>
    <w:rsid w:val="00B21D20"/>
    <w:rsid w:val="00B2203C"/>
    <w:rsid w:val="00B2209C"/>
    <w:rsid w:val="00B2256B"/>
    <w:rsid w:val="00B22A4A"/>
    <w:rsid w:val="00B250D0"/>
    <w:rsid w:val="00B25442"/>
    <w:rsid w:val="00B25967"/>
    <w:rsid w:val="00B25FDF"/>
    <w:rsid w:val="00B269EB"/>
    <w:rsid w:val="00B27ECC"/>
    <w:rsid w:val="00B325D8"/>
    <w:rsid w:val="00B34C46"/>
    <w:rsid w:val="00B35CCD"/>
    <w:rsid w:val="00B35FF4"/>
    <w:rsid w:val="00B369C2"/>
    <w:rsid w:val="00B4002F"/>
    <w:rsid w:val="00B40BCF"/>
    <w:rsid w:val="00B41D6C"/>
    <w:rsid w:val="00B43A8C"/>
    <w:rsid w:val="00B43BAE"/>
    <w:rsid w:val="00B44A3D"/>
    <w:rsid w:val="00B45297"/>
    <w:rsid w:val="00B45653"/>
    <w:rsid w:val="00B46391"/>
    <w:rsid w:val="00B4655B"/>
    <w:rsid w:val="00B46C3D"/>
    <w:rsid w:val="00B528BC"/>
    <w:rsid w:val="00B528F0"/>
    <w:rsid w:val="00B5351F"/>
    <w:rsid w:val="00B53547"/>
    <w:rsid w:val="00B53FA8"/>
    <w:rsid w:val="00B5440C"/>
    <w:rsid w:val="00B56AF0"/>
    <w:rsid w:val="00B56B10"/>
    <w:rsid w:val="00B570C8"/>
    <w:rsid w:val="00B61A00"/>
    <w:rsid w:val="00B6203D"/>
    <w:rsid w:val="00B624C1"/>
    <w:rsid w:val="00B62BB9"/>
    <w:rsid w:val="00B6376F"/>
    <w:rsid w:val="00B647DD"/>
    <w:rsid w:val="00B667D9"/>
    <w:rsid w:val="00B7002A"/>
    <w:rsid w:val="00B72F04"/>
    <w:rsid w:val="00B73947"/>
    <w:rsid w:val="00B73A1A"/>
    <w:rsid w:val="00B74FCF"/>
    <w:rsid w:val="00B7516C"/>
    <w:rsid w:val="00B755A3"/>
    <w:rsid w:val="00B758B5"/>
    <w:rsid w:val="00B80625"/>
    <w:rsid w:val="00B80740"/>
    <w:rsid w:val="00B857F5"/>
    <w:rsid w:val="00B85E77"/>
    <w:rsid w:val="00B86899"/>
    <w:rsid w:val="00B91447"/>
    <w:rsid w:val="00B927AA"/>
    <w:rsid w:val="00B934E1"/>
    <w:rsid w:val="00B93D86"/>
    <w:rsid w:val="00B94B18"/>
    <w:rsid w:val="00B952AB"/>
    <w:rsid w:val="00B9544D"/>
    <w:rsid w:val="00B95602"/>
    <w:rsid w:val="00B959B7"/>
    <w:rsid w:val="00B96119"/>
    <w:rsid w:val="00B9679C"/>
    <w:rsid w:val="00B97956"/>
    <w:rsid w:val="00B97F08"/>
    <w:rsid w:val="00BA14DF"/>
    <w:rsid w:val="00BA1BC2"/>
    <w:rsid w:val="00BA35A8"/>
    <w:rsid w:val="00BA3B6A"/>
    <w:rsid w:val="00BA3EB3"/>
    <w:rsid w:val="00BA43CB"/>
    <w:rsid w:val="00BA4E73"/>
    <w:rsid w:val="00BA5158"/>
    <w:rsid w:val="00BA528B"/>
    <w:rsid w:val="00BA69CB"/>
    <w:rsid w:val="00BA6CDB"/>
    <w:rsid w:val="00BA79CB"/>
    <w:rsid w:val="00BB7103"/>
    <w:rsid w:val="00BB7C21"/>
    <w:rsid w:val="00BC0A8B"/>
    <w:rsid w:val="00BC1A3D"/>
    <w:rsid w:val="00BC1CAA"/>
    <w:rsid w:val="00BC2A37"/>
    <w:rsid w:val="00BC3387"/>
    <w:rsid w:val="00BC468C"/>
    <w:rsid w:val="00BC6041"/>
    <w:rsid w:val="00BC6B5B"/>
    <w:rsid w:val="00BD0B7B"/>
    <w:rsid w:val="00BD1189"/>
    <w:rsid w:val="00BD16F8"/>
    <w:rsid w:val="00BD2189"/>
    <w:rsid w:val="00BD42A2"/>
    <w:rsid w:val="00BD7D0D"/>
    <w:rsid w:val="00BE1169"/>
    <w:rsid w:val="00BE1962"/>
    <w:rsid w:val="00BE3221"/>
    <w:rsid w:val="00BE52B2"/>
    <w:rsid w:val="00BE5341"/>
    <w:rsid w:val="00BE5B99"/>
    <w:rsid w:val="00BE68F8"/>
    <w:rsid w:val="00BE7D31"/>
    <w:rsid w:val="00BF049B"/>
    <w:rsid w:val="00BF1163"/>
    <w:rsid w:val="00BF150F"/>
    <w:rsid w:val="00BF183E"/>
    <w:rsid w:val="00BF19B1"/>
    <w:rsid w:val="00BF2E67"/>
    <w:rsid w:val="00BF2EEE"/>
    <w:rsid w:val="00BF3E1D"/>
    <w:rsid w:val="00BF583E"/>
    <w:rsid w:val="00BF6DA2"/>
    <w:rsid w:val="00BF7AD4"/>
    <w:rsid w:val="00C00A9A"/>
    <w:rsid w:val="00C00F53"/>
    <w:rsid w:val="00C0163E"/>
    <w:rsid w:val="00C0513C"/>
    <w:rsid w:val="00C05358"/>
    <w:rsid w:val="00C0631B"/>
    <w:rsid w:val="00C07512"/>
    <w:rsid w:val="00C10C3B"/>
    <w:rsid w:val="00C12078"/>
    <w:rsid w:val="00C13B77"/>
    <w:rsid w:val="00C13C25"/>
    <w:rsid w:val="00C13CE9"/>
    <w:rsid w:val="00C163ED"/>
    <w:rsid w:val="00C20B31"/>
    <w:rsid w:val="00C2230E"/>
    <w:rsid w:val="00C22B52"/>
    <w:rsid w:val="00C24353"/>
    <w:rsid w:val="00C24586"/>
    <w:rsid w:val="00C252B2"/>
    <w:rsid w:val="00C25F70"/>
    <w:rsid w:val="00C26754"/>
    <w:rsid w:val="00C2722D"/>
    <w:rsid w:val="00C27407"/>
    <w:rsid w:val="00C314B1"/>
    <w:rsid w:val="00C315EA"/>
    <w:rsid w:val="00C31826"/>
    <w:rsid w:val="00C3341F"/>
    <w:rsid w:val="00C337F6"/>
    <w:rsid w:val="00C35767"/>
    <w:rsid w:val="00C3679F"/>
    <w:rsid w:val="00C37B07"/>
    <w:rsid w:val="00C40141"/>
    <w:rsid w:val="00C40604"/>
    <w:rsid w:val="00C40D55"/>
    <w:rsid w:val="00C416C6"/>
    <w:rsid w:val="00C419CF"/>
    <w:rsid w:val="00C424AC"/>
    <w:rsid w:val="00C43128"/>
    <w:rsid w:val="00C43B02"/>
    <w:rsid w:val="00C4469D"/>
    <w:rsid w:val="00C44F57"/>
    <w:rsid w:val="00C46F0C"/>
    <w:rsid w:val="00C47598"/>
    <w:rsid w:val="00C475B9"/>
    <w:rsid w:val="00C50966"/>
    <w:rsid w:val="00C50E47"/>
    <w:rsid w:val="00C51513"/>
    <w:rsid w:val="00C53123"/>
    <w:rsid w:val="00C56BBD"/>
    <w:rsid w:val="00C615AF"/>
    <w:rsid w:val="00C623D4"/>
    <w:rsid w:val="00C62DF4"/>
    <w:rsid w:val="00C6386D"/>
    <w:rsid w:val="00C64D90"/>
    <w:rsid w:val="00C656AC"/>
    <w:rsid w:val="00C6713B"/>
    <w:rsid w:val="00C67643"/>
    <w:rsid w:val="00C71049"/>
    <w:rsid w:val="00C72CB4"/>
    <w:rsid w:val="00C76E87"/>
    <w:rsid w:val="00C81CD8"/>
    <w:rsid w:val="00C83DA2"/>
    <w:rsid w:val="00C846F8"/>
    <w:rsid w:val="00C8662A"/>
    <w:rsid w:val="00C8719E"/>
    <w:rsid w:val="00C875C6"/>
    <w:rsid w:val="00C87768"/>
    <w:rsid w:val="00C878E2"/>
    <w:rsid w:val="00C91839"/>
    <w:rsid w:val="00C92C67"/>
    <w:rsid w:val="00C931BF"/>
    <w:rsid w:val="00C94986"/>
    <w:rsid w:val="00C95397"/>
    <w:rsid w:val="00C96175"/>
    <w:rsid w:val="00C969A4"/>
    <w:rsid w:val="00C971D3"/>
    <w:rsid w:val="00C978EE"/>
    <w:rsid w:val="00C97A48"/>
    <w:rsid w:val="00CA06EC"/>
    <w:rsid w:val="00CA0A10"/>
    <w:rsid w:val="00CA1A44"/>
    <w:rsid w:val="00CA20EC"/>
    <w:rsid w:val="00CA2887"/>
    <w:rsid w:val="00CA3350"/>
    <w:rsid w:val="00CA43C3"/>
    <w:rsid w:val="00CA4BFE"/>
    <w:rsid w:val="00CA5A74"/>
    <w:rsid w:val="00CA5F8C"/>
    <w:rsid w:val="00CA6233"/>
    <w:rsid w:val="00CA6BCE"/>
    <w:rsid w:val="00CA6D25"/>
    <w:rsid w:val="00CA7239"/>
    <w:rsid w:val="00CB0427"/>
    <w:rsid w:val="00CB085C"/>
    <w:rsid w:val="00CB0C4C"/>
    <w:rsid w:val="00CB12C3"/>
    <w:rsid w:val="00CB1B42"/>
    <w:rsid w:val="00CB1ECB"/>
    <w:rsid w:val="00CC05CC"/>
    <w:rsid w:val="00CC0756"/>
    <w:rsid w:val="00CC088C"/>
    <w:rsid w:val="00CC3577"/>
    <w:rsid w:val="00CC3F85"/>
    <w:rsid w:val="00CC686A"/>
    <w:rsid w:val="00CD3034"/>
    <w:rsid w:val="00CD7250"/>
    <w:rsid w:val="00CD75BD"/>
    <w:rsid w:val="00CD7ECB"/>
    <w:rsid w:val="00CD7FE6"/>
    <w:rsid w:val="00CE1F12"/>
    <w:rsid w:val="00CE3380"/>
    <w:rsid w:val="00CE3F7E"/>
    <w:rsid w:val="00CE4B5F"/>
    <w:rsid w:val="00CE4BFE"/>
    <w:rsid w:val="00CE6C07"/>
    <w:rsid w:val="00CE7170"/>
    <w:rsid w:val="00CE790C"/>
    <w:rsid w:val="00CF0515"/>
    <w:rsid w:val="00CF31F1"/>
    <w:rsid w:val="00CF3BA7"/>
    <w:rsid w:val="00CF5B5D"/>
    <w:rsid w:val="00CF7652"/>
    <w:rsid w:val="00CF7CED"/>
    <w:rsid w:val="00D0130F"/>
    <w:rsid w:val="00D01920"/>
    <w:rsid w:val="00D01EA0"/>
    <w:rsid w:val="00D0247B"/>
    <w:rsid w:val="00D02B86"/>
    <w:rsid w:val="00D037BD"/>
    <w:rsid w:val="00D05C75"/>
    <w:rsid w:val="00D05CF7"/>
    <w:rsid w:val="00D0626A"/>
    <w:rsid w:val="00D07696"/>
    <w:rsid w:val="00D07E3A"/>
    <w:rsid w:val="00D10278"/>
    <w:rsid w:val="00D10CE4"/>
    <w:rsid w:val="00D120A4"/>
    <w:rsid w:val="00D12142"/>
    <w:rsid w:val="00D13A72"/>
    <w:rsid w:val="00D1476E"/>
    <w:rsid w:val="00D147DF"/>
    <w:rsid w:val="00D1737A"/>
    <w:rsid w:val="00D1774A"/>
    <w:rsid w:val="00D17991"/>
    <w:rsid w:val="00D208BE"/>
    <w:rsid w:val="00D227D9"/>
    <w:rsid w:val="00D24A33"/>
    <w:rsid w:val="00D24B4B"/>
    <w:rsid w:val="00D258B7"/>
    <w:rsid w:val="00D26A73"/>
    <w:rsid w:val="00D26BDD"/>
    <w:rsid w:val="00D30F9D"/>
    <w:rsid w:val="00D3295F"/>
    <w:rsid w:val="00D3348B"/>
    <w:rsid w:val="00D3389E"/>
    <w:rsid w:val="00D344AD"/>
    <w:rsid w:val="00D368A7"/>
    <w:rsid w:val="00D408F6"/>
    <w:rsid w:val="00D40B75"/>
    <w:rsid w:val="00D41914"/>
    <w:rsid w:val="00D42CF8"/>
    <w:rsid w:val="00D43B8C"/>
    <w:rsid w:val="00D46A89"/>
    <w:rsid w:val="00D472B5"/>
    <w:rsid w:val="00D500C7"/>
    <w:rsid w:val="00D540F2"/>
    <w:rsid w:val="00D61238"/>
    <w:rsid w:val="00D62CDD"/>
    <w:rsid w:val="00D63188"/>
    <w:rsid w:val="00D63A92"/>
    <w:rsid w:val="00D63B35"/>
    <w:rsid w:val="00D6417D"/>
    <w:rsid w:val="00D660D1"/>
    <w:rsid w:val="00D7104E"/>
    <w:rsid w:val="00D71EB8"/>
    <w:rsid w:val="00D71F55"/>
    <w:rsid w:val="00D7487C"/>
    <w:rsid w:val="00D76D93"/>
    <w:rsid w:val="00D77241"/>
    <w:rsid w:val="00D77388"/>
    <w:rsid w:val="00D8012A"/>
    <w:rsid w:val="00D80220"/>
    <w:rsid w:val="00D8098D"/>
    <w:rsid w:val="00D83B7C"/>
    <w:rsid w:val="00D840E2"/>
    <w:rsid w:val="00D84128"/>
    <w:rsid w:val="00D8446E"/>
    <w:rsid w:val="00D84D72"/>
    <w:rsid w:val="00D85814"/>
    <w:rsid w:val="00D86DF1"/>
    <w:rsid w:val="00D87FAE"/>
    <w:rsid w:val="00D92132"/>
    <w:rsid w:val="00D9285F"/>
    <w:rsid w:val="00D94CB5"/>
    <w:rsid w:val="00D95FB1"/>
    <w:rsid w:val="00DA1D62"/>
    <w:rsid w:val="00DA5B25"/>
    <w:rsid w:val="00DA5EA5"/>
    <w:rsid w:val="00DB039E"/>
    <w:rsid w:val="00DB297F"/>
    <w:rsid w:val="00DB4B38"/>
    <w:rsid w:val="00DB6CBC"/>
    <w:rsid w:val="00DC30B1"/>
    <w:rsid w:val="00DC37A2"/>
    <w:rsid w:val="00DC406B"/>
    <w:rsid w:val="00DC4F1B"/>
    <w:rsid w:val="00DC5330"/>
    <w:rsid w:val="00DC63B7"/>
    <w:rsid w:val="00DD228D"/>
    <w:rsid w:val="00DD22AF"/>
    <w:rsid w:val="00DD2587"/>
    <w:rsid w:val="00DD4697"/>
    <w:rsid w:val="00DD5564"/>
    <w:rsid w:val="00DD5D02"/>
    <w:rsid w:val="00DD5F6F"/>
    <w:rsid w:val="00DD67BA"/>
    <w:rsid w:val="00DE1417"/>
    <w:rsid w:val="00DE1800"/>
    <w:rsid w:val="00DE5709"/>
    <w:rsid w:val="00DE5AEA"/>
    <w:rsid w:val="00DE5ED4"/>
    <w:rsid w:val="00DE776E"/>
    <w:rsid w:val="00DE7B2E"/>
    <w:rsid w:val="00DF076C"/>
    <w:rsid w:val="00DF0E48"/>
    <w:rsid w:val="00DF1646"/>
    <w:rsid w:val="00DF26C4"/>
    <w:rsid w:val="00DF4D0A"/>
    <w:rsid w:val="00DF4DA4"/>
    <w:rsid w:val="00DF6233"/>
    <w:rsid w:val="00E00A8E"/>
    <w:rsid w:val="00E01E1E"/>
    <w:rsid w:val="00E02625"/>
    <w:rsid w:val="00E03CF1"/>
    <w:rsid w:val="00E048B7"/>
    <w:rsid w:val="00E05460"/>
    <w:rsid w:val="00E067DA"/>
    <w:rsid w:val="00E0710F"/>
    <w:rsid w:val="00E1105D"/>
    <w:rsid w:val="00E123FB"/>
    <w:rsid w:val="00E12978"/>
    <w:rsid w:val="00E14B54"/>
    <w:rsid w:val="00E15EA6"/>
    <w:rsid w:val="00E16388"/>
    <w:rsid w:val="00E17EE6"/>
    <w:rsid w:val="00E20E12"/>
    <w:rsid w:val="00E21702"/>
    <w:rsid w:val="00E228DE"/>
    <w:rsid w:val="00E242C1"/>
    <w:rsid w:val="00E251E2"/>
    <w:rsid w:val="00E257BA"/>
    <w:rsid w:val="00E2741F"/>
    <w:rsid w:val="00E313DF"/>
    <w:rsid w:val="00E31632"/>
    <w:rsid w:val="00E328F1"/>
    <w:rsid w:val="00E33B54"/>
    <w:rsid w:val="00E34628"/>
    <w:rsid w:val="00E35397"/>
    <w:rsid w:val="00E360F9"/>
    <w:rsid w:val="00E36475"/>
    <w:rsid w:val="00E372F4"/>
    <w:rsid w:val="00E377B2"/>
    <w:rsid w:val="00E40898"/>
    <w:rsid w:val="00E40BA5"/>
    <w:rsid w:val="00E40E13"/>
    <w:rsid w:val="00E40F1D"/>
    <w:rsid w:val="00E419B8"/>
    <w:rsid w:val="00E42C28"/>
    <w:rsid w:val="00E435D3"/>
    <w:rsid w:val="00E43712"/>
    <w:rsid w:val="00E44D19"/>
    <w:rsid w:val="00E45EE6"/>
    <w:rsid w:val="00E45F9C"/>
    <w:rsid w:val="00E46167"/>
    <w:rsid w:val="00E504E9"/>
    <w:rsid w:val="00E513C1"/>
    <w:rsid w:val="00E5152D"/>
    <w:rsid w:val="00E52009"/>
    <w:rsid w:val="00E52FDC"/>
    <w:rsid w:val="00E53BE3"/>
    <w:rsid w:val="00E54293"/>
    <w:rsid w:val="00E559A2"/>
    <w:rsid w:val="00E56272"/>
    <w:rsid w:val="00E56427"/>
    <w:rsid w:val="00E57E29"/>
    <w:rsid w:val="00E60935"/>
    <w:rsid w:val="00E60A86"/>
    <w:rsid w:val="00E60FF9"/>
    <w:rsid w:val="00E635F3"/>
    <w:rsid w:val="00E6400B"/>
    <w:rsid w:val="00E649EF"/>
    <w:rsid w:val="00E65014"/>
    <w:rsid w:val="00E66223"/>
    <w:rsid w:val="00E70F6B"/>
    <w:rsid w:val="00E71C02"/>
    <w:rsid w:val="00E73085"/>
    <w:rsid w:val="00E7614F"/>
    <w:rsid w:val="00E77677"/>
    <w:rsid w:val="00E80716"/>
    <w:rsid w:val="00E818A8"/>
    <w:rsid w:val="00E819EE"/>
    <w:rsid w:val="00E8305A"/>
    <w:rsid w:val="00E866F1"/>
    <w:rsid w:val="00E86C40"/>
    <w:rsid w:val="00E902D0"/>
    <w:rsid w:val="00E90827"/>
    <w:rsid w:val="00E90B28"/>
    <w:rsid w:val="00E90DE9"/>
    <w:rsid w:val="00E91BF9"/>
    <w:rsid w:val="00E91F27"/>
    <w:rsid w:val="00E92054"/>
    <w:rsid w:val="00E9226F"/>
    <w:rsid w:val="00E93329"/>
    <w:rsid w:val="00E93773"/>
    <w:rsid w:val="00E95B21"/>
    <w:rsid w:val="00E95CD6"/>
    <w:rsid w:val="00E96AF7"/>
    <w:rsid w:val="00E976D7"/>
    <w:rsid w:val="00EA0EBA"/>
    <w:rsid w:val="00EA3029"/>
    <w:rsid w:val="00EA355D"/>
    <w:rsid w:val="00EA3BED"/>
    <w:rsid w:val="00EA4D09"/>
    <w:rsid w:val="00EA5FD3"/>
    <w:rsid w:val="00EA664C"/>
    <w:rsid w:val="00EA7014"/>
    <w:rsid w:val="00EA776D"/>
    <w:rsid w:val="00EB006F"/>
    <w:rsid w:val="00EB008F"/>
    <w:rsid w:val="00EB26B4"/>
    <w:rsid w:val="00EB446F"/>
    <w:rsid w:val="00EB4DDC"/>
    <w:rsid w:val="00EB5FBA"/>
    <w:rsid w:val="00EB7525"/>
    <w:rsid w:val="00EC0F57"/>
    <w:rsid w:val="00EC12C9"/>
    <w:rsid w:val="00EC1AFA"/>
    <w:rsid w:val="00EC62A8"/>
    <w:rsid w:val="00EC6401"/>
    <w:rsid w:val="00EC72DF"/>
    <w:rsid w:val="00ED040A"/>
    <w:rsid w:val="00ED16D9"/>
    <w:rsid w:val="00ED17AB"/>
    <w:rsid w:val="00ED345F"/>
    <w:rsid w:val="00ED4E13"/>
    <w:rsid w:val="00ED65D2"/>
    <w:rsid w:val="00ED7664"/>
    <w:rsid w:val="00ED774B"/>
    <w:rsid w:val="00EE057A"/>
    <w:rsid w:val="00EE3A75"/>
    <w:rsid w:val="00EE404A"/>
    <w:rsid w:val="00EE6F3C"/>
    <w:rsid w:val="00EF07A3"/>
    <w:rsid w:val="00EF0AE5"/>
    <w:rsid w:val="00EF1483"/>
    <w:rsid w:val="00EF15D0"/>
    <w:rsid w:val="00EF21BA"/>
    <w:rsid w:val="00EF2C25"/>
    <w:rsid w:val="00EF33EB"/>
    <w:rsid w:val="00EF51AB"/>
    <w:rsid w:val="00EF6586"/>
    <w:rsid w:val="00EF6A1B"/>
    <w:rsid w:val="00EF76E6"/>
    <w:rsid w:val="00F00F65"/>
    <w:rsid w:val="00F01B0C"/>
    <w:rsid w:val="00F02110"/>
    <w:rsid w:val="00F02731"/>
    <w:rsid w:val="00F035C2"/>
    <w:rsid w:val="00F0470C"/>
    <w:rsid w:val="00F05153"/>
    <w:rsid w:val="00F05504"/>
    <w:rsid w:val="00F06A1F"/>
    <w:rsid w:val="00F079D1"/>
    <w:rsid w:val="00F07D2E"/>
    <w:rsid w:val="00F07D79"/>
    <w:rsid w:val="00F10F06"/>
    <w:rsid w:val="00F11DD1"/>
    <w:rsid w:val="00F12831"/>
    <w:rsid w:val="00F135A8"/>
    <w:rsid w:val="00F135A9"/>
    <w:rsid w:val="00F13C30"/>
    <w:rsid w:val="00F16731"/>
    <w:rsid w:val="00F2007D"/>
    <w:rsid w:val="00F23B1E"/>
    <w:rsid w:val="00F23E46"/>
    <w:rsid w:val="00F242B7"/>
    <w:rsid w:val="00F24C04"/>
    <w:rsid w:val="00F250BC"/>
    <w:rsid w:val="00F2531E"/>
    <w:rsid w:val="00F254F5"/>
    <w:rsid w:val="00F27866"/>
    <w:rsid w:val="00F309A1"/>
    <w:rsid w:val="00F30E22"/>
    <w:rsid w:val="00F30F17"/>
    <w:rsid w:val="00F31C97"/>
    <w:rsid w:val="00F32136"/>
    <w:rsid w:val="00F33E9B"/>
    <w:rsid w:val="00F34BD0"/>
    <w:rsid w:val="00F350E6"/>
    <w:rsid w:val="00F35B52"/>
    <w:rsid w:val="00F37007"/>
    <w:rsid w:val="00F373C8"/>
    <w:rsid w:val="00F4113F"/>
    <w:rsid w:val="00F419E5"/>
    <w:rsid w:val="00F4369B"/>
    <w:rsid w:val="00F437F3"/>
    <w:rsid w:val="00F451EB"/>
    <w:rsid w:val="00F455D0"/>
    <w:rsid w:val="00F458A5"/>
    <w:rsid w:val="00F460F0"/>
    <w:rsid w:val="00F47188"/>
    <w:rsid w:val="00F472E7"/>
    <w:rsid w:val="00F5008B"/>
    <w:rsid w:val="00F51DA2"/>
    <w:rsid w:val="00F5265C"/>
    <w:rsid w:val="00F52661"/>
    <w:rsid w:val="00F52CED"/>
    <w:rsid w:val="00F52E7B"/>
    <w:rsid w:val="00F534CD"/>
    <w:rsid w:val="00F54387"/>
    <w:rsid w:val="00F5648B"/>
    <w:rsid w:val="00F5772E"/>
    <w:rsid w:val="00F6216F"/>
    <w:rsid w:val="00F625C3"/>
    <w:rsid w:val="00F62699"/>
    <w:rsid w:val="00F64A57"/>
    <w:rsid w:val="00F65058"/>
    <w:rsid w:val="00F66106"/>
    <w:rsid w:val="00F663EF"/>
    <w:rsid w:val="00F702CD"/>
    <w:rsid w:val="00F72510"/>
    <w:rsid w:val="00F72CF7"/>
    <w:rsid w:val="00F73141"/>
    <w:rsid w:val="00F76544"/>
    <w:rsid w:val="00F76CEF"/>
    <w:rsid w:val="00F76D47"/>
    <w:rsid w:val="00F778DB"/>
    <w:rsid w:val="00F81AE8"/>
    <w:rsid w:val="00F83693"/>
    <w:rsid w:val="00F84604"/>
    <w:rsid w:val="00F84746"/>
    <w:rsid w:val="00F854B6"/>
    <w:rsid w:val="00F862EA"/>
    <w:rsid w:val="00F9238F"/>
    <w:rsid w:val="00F93D51"/>
    <w:rsid w:val="00F93E50"/>
    <w:rsid w:val="00F9437B"/>
    <w:rsid w:val="00F952D0"/>
    <w:rsid w:val="00F9685D"/>
    <w:rsid w:val="00F9701E"/>
    <w:rsid w:val="00FA3C73"/>
    <w:rsid w:val="00FA4417"/>
    <w:rsid w:val="00FA5741"/>
    <w:rsid w:val="00FA67C9"/>
    <w:rsid w:val="00FA7822"/>
    <w:rsid w:val="00FA7840"/>
    <w:rsid w:val="00FB39F8"/>
    <w:rsid w:val="00FB67D1"/>
    <w:rsid w:val="00FC501F"/>
    <w:rsid w:val="00FC5AD6"/>
    <w:rsid w:val="00FC60F9"/>
    <w:rsid w:val="00FC6FAA"/>
    <w:rsid w:val="00FC7327"/>
    <w:rsid w:val="00FD033B"/>
    <w:rsid w:val="00FD17C2"/>
    <w:rsid w:val="00FD24E4"/>
    <w:rsid w:val="00FD307E"/>
    <w:rsid w:val="00FD39C7"/>
    <w:rsid w:val="00FD4218"/>
    <w:rsid w:val="00FD523D"/>
    <w:rsid w:val="00FD59B2"/>
    <w:rsid w:val="00FD7881"/>
    <w:rsid w:val="00FE0091"/>
    <w:rsid w:val="00FE0F60"/>
    <w:rsid w:val="00FE2030"/>
    <w:rsid w:val="00FE32BE"/>
    <w:rsid w:val="00FE3454"/>
    <w:rsid w:val="00FE349B"/>
    <w:rsid w:val="00FE3D1D"/>
    <w:rsid w:val="00FE40A1"/>
    <w:rsid w:val="00FE46EC"/>
    <w:rsid w:val="00FE6AA2"/>
    <w:rsid w:val="00FE7174"/>
    <w:rsid w:val="00FF14B3"/>
    <w:rsid w:val="00FF17E8"/>
    <w:rsid w:val="00FF1F45"/>
    <w:rsid w:val="00FF4816"/>
    <w:rsid w:val="00FF52D2"/>
    <w:rsid w:val="00FF54EE"/>
    <w:rsid w:val="00FF5911"/>
    <w:rsid w:val="0151D80A"/>
    <w:rsid w:val="016D76A4"/>
    <w:rsid w:val="01740BBA"/>
    <w:rsid w:val="01E37130"/>
    <w:rsid w:val="02644164"/>
    <w:rsid w:val="029ED68F"/>
    <w:rsid w:val="0316129B"/>
    <w:rsid w:val="03174F04"/>
    <w:rsid w:val="03BF8E31"/>
    <w:rsid w:val="04DF64D0"/>
    <w:rsid w:val="07808B76"/>
    <w:rsid w:val="078EC490"/>
    <w:rsid w:val="07D1609C"/>
    <w:rsid w:val="080D979B"/>
    <w:rsid w:val="092EC00E"/>
    <w:rsid w:val="0957015C"/>
    <w:rsid w:val="09CD6A6B"/>
    <w:rsid w:val="09FF07C7"/>
    <w:rsid w:val="0A108E2A"/>
    <w:rsid w:val="0A135B1F"/>
    <w:rsid w:val="0B09388C"/>
    <w:rsid w:val="0B468B77"/>
    <w:rsid w:val="0B91D02E"/>
    <w:rsid w:val="0BF9FBE4"/>
    <w:rsid w:val="0C1E737F"/>
    <w:rsid w:val="0C6D12A9"/>
    <w:rsid w:val="0C78062C"/>
    <w:rsid w:val="0D280FA5"/>
    <w:rsid w:val="0D713187"/>
    <w:rsid w:val="0DD214B5"/>
    <w:rsid w:val="0DD7D773"/>
    <w:rsid w:val="0E0C2140"/>
    <w:rsid w:val="0E18CA55"/>
    <w:rsid w:val="0E35FFB8"/>
    <w:rsid w:val="0E5FB5AE"/>
    <w:rsid w:val="111DA6EF"/>
    <w:rsid w:val="11C874DB"/>
    <w:rsid w:val="12989968"/>
    <w:rsid w:val="143A0881"/>
    <w:rsid w:val="1472636D"/>
    <w:rsid w:val="15FC22F6"/>
    <w:rsid w:val="1719B36D"/>
    <w:rsid w:val="176D71E6"/>
    <w:rsid w:val="17BC71E9"/>
    <w:rsid w:val="1817FA18"/>
    <w:rsid w:val="18387223"/>
    <w:rsid w:val="18B5FB70"/>
    <w:rsid w:val="1A2E127E"/>
    <w:rsid w:val="1B22619F"/>
    <w:rsid w:val="1BCE835C"/>
    <w:rsid w:val="1BF35751"/>
    <w:rsid w:val="1C3370B6"/>
    <w:rsid w:val="1C507234"/>
    <w:rsid w:val="1C8A9694"/>
    <w:rsid w:val="1CD7BAB7"/>
    <w:rsid w:val="1E00F47E"/>
    <w:rsid w:val="1E08E109"/>
    <w:rsid w:val="1E3709A7"/>
    <w:rsid w:val="1E6CBDFD"/>
    <w:rsid w:val="1FA3053C"/>
    <w:rsid w:val="20EBACF7"/>
    <w:rsid w:val="2114DAEA"/>
    <w:rsid w:val="213003D9"/>
    <w:rsid w:val="21D5BB93"/>
    <w:rsid w:val="224C3E1A"/>
    <w:rsid w:val="227CA308"/>
    <w:rsid w:val="22B47ADA"/>
    <w:rsid w:val="23192D32"/>
    <w:rsid w:val="2321612E"/>
    <w:rsid w:val="23D7EF2F"/>
    <w:rsid w:val="246F5D10"/>
    <w:rsid w:val="254732B0"/>
    <w:rsid w:val="2563B5CA"/>
    <w:rsid w:val="25FF105F"/>
    <w:rsid w:val="2602E619"/>
    <w:rsid w:val="261425BF"/>
    <w:rsid w:val="273C0895"/>
    <w:rsid w:val="273EB83F"/>
    <w:rsid w:val="279BABC1"/>
    <w:rsid w:val="27BDC47D"/>
    <w:rsid w:val="282E18DD"/>
    <w:rsid w:val="29A4A28E"/>
    <w:rsid w:val="2A0B7BA0"/>
    <w:rsid w:val="2A63B050"/>
    <w:rsid w:val="2AACBA0F"/>
    <w:rsid w:val="2ADFE744"/>
    <w:rsid w:val="2B73E567"/>
    <w:rsid w:val="2B96CDEB"/>
    <w:rsid w:val="2C864D1B"/>
    <w:rsid w:val="2C9135A0"/>
    <w:rsid w:val="2D58754E"/>
    <w:rsid w:val="2DFEE836"/>
    <w:rsid w:val="2EB1C27D"/>
    <w:rsid w:val="300BF4C9"/>
    <w:rsid w:val="31614B9F"/>
    <w:rsid w:val="31AF4D03"/>
    <w:rsid w:val="31C21ABE"/>
    <w:rsid w:val="31C2F48B"/>
    <w:rsid w:val="3200DDC5"/>
    <w:rsid w:val="33BEE7A8"/>
    <w:rsid w:val="33D60A5E"/>
    <w:rsid w:val="33DCB2C4"/>
    <w:rsid w:val="34561E41"/>
    <w:rsid w:val="3461854B"/>
    <w:rsid w:val="359BBA25"/>
    <w:rsid w:val="35FD55AC"/>
    <w:rsid w:val="3669FD39"/>
    <w:rsid w:val="369115E6"/>
    <w:rsid w:val="36CCD8FD"/>
    <w:rsid w:val="36DBC7B3"/>
    <w:rsid w:val="37023903"/>
    <w:rsid w:val="37434B75"/>
    <w:rsid w:val="375ABAE3"/>
    <w:rsid w:val="38599126"/>
    <w:rsid w:val="38A6B518"/>
    <w:rsid w:val="3AFDE0B5"/>
    <w:rsid w:val="3B23F1E3"/>
    <w:rsid w:val="3C111B02"/>
    <w:rsid w:val="3C9FFA1E"/>
    <w:rsid w:val="3D18CA80"/>
    <w:rsid w:val="3D1C2C82"/>
    <w:rsid w:val="3D591E47"/>
    <w:rsid w:val="3DA1004D"/>
    <w:rsid w:val="3E6FD14D"/>
    <w:rsid w:val="3EC3ABE8"/>
    <w:rsid w:val="3F88D9D1"/>
    <w:rsid w:val="3FBED863"/>
    <w:rsid w:val="404DF6C0"/>
    <w:rsid w:val="4068630D"/>
    <w:rsid w:val="40959102"/>
    <w:rsid w:val="40A0DE3A"/>
    <w:rsid w:val="4100DBB9"/>
    <w:rsid w:val="41C62917"/>
    <w:rsid w:val="41D23056"/>
    <w:rsid w:val="428DC70C"/>
    <w:rsid w:val="435B8B1C"/>
    <w:rsid w:val="439A9CD5"/>
    <w:rsid w:val="439E6C64"/>
    <w:rsid w:val="45478625"/>
    <w:rsid w:val="45BB5B35"/>
    <w:rsid w:val="45D81395"/>
    <w:rsid w:val="462D4B53"/>
    <w:rsid w:val="468763DB"/>
    <w:rsid w:val="49396195"/>
    <w:rsid w:val="494C535E"/>
    <w:rsid w:val="49545FFE"/>
    <w:rsid w:val="498C555E"/>
    <w:rsid w:val="4A1D513C"/>
    <w:rsid w:val="4A43638D"/>
    <w:rsid w:val="4A6AF8AA"/>
    <w:rsid w:val="4AAB84B8"/>
    <w:rsid w:val="4AFF7CE1"/>
    <w:rsid w:val="4B187538"/>
    <w:rsid w:val="4C77CB9E"/>
    <w:rsid w:val="4CE7C6D6"/>
    <w:rsid w:val="4CE92C6B"/>
    <w:rsid w:val="4D4BB1EF"/>
    <w:rsid w:val="4DE3257A"/>
    <w:rsid w:val="4E4D0AEC"/>
    <w:rsid w:val="4E639C84"/>
    <w:rsid w:val="4E773B4F"/>
    <w:rsid w:val="4ECD4DBA"/>
    <w:rsid w:val="4ED076E5"/>
    <w:rsid w:val="5023C285"/>
    <w:rsid w:val="50D91C82"/>
    <w:rsid w:val="51A214F2"/>
    <w:rsid w:val="538E2BEA"/>
    <w:rsid w:val="541D5106"/>
    <w:rsid w:val="5503783C"/>
    <w:rsid w:val="551E99A1"/>
    <w:rsid w:val="5582417C"/>
    <w:rsid w:val="560B1DB9"/>
    <w:rsid w:val="564B552C"/>
    <w:rsid w:val="56E7DBBB"/>
    <w:rsid w:val="57C9B75A"/>
    <w:rsid w:val="5925C921"/>
    <w:rsid w:val="59493016"/>
    <w:rsid w:val="5963F565"/>
    <w:rsid w:val="5A318192"/>
    <w:rsid w:val="5ABA4118"/>
    <w:rsid w:val="5C2EA12C"/>
    <w:rsid w:val="5C989C16"/>
    <w:rsid w:val="5CCA3FFD"/>
    <w:rsid w:val="5CCA8AB1"/>
    <w:rsid w:val="5D140FF9"/>
    <w:rsid w:val="5D513BD6"/>
    <w:rsid w:val="5DBE70EC"/>
    <w:rsid w:val="5DF79770"/>
    <w:rsid w:val="5E26BB45"/>
    <w:rsid w:val="5EB176B8"/>
    <w:rsid w:val="5EC68A81"/>
    <w:rsid w:val="5EE2B3DF"/>
    <w:rsid w:val="5EED0C37"/>
    <w:rsid w:val="5F10DE45"/>
    <w:rsid w:val="5FA4ED35"/>
    <w:rsid w:val="5FFE21AC"/>
    <w:rsid w:val="607EF7F6"/>
    <w:rsid w:val="6309E7A3"/>
    <w:rsid w:val="63B694BD"/>
    <w:rsid w:val="63D7CB82"/>
    <w:rsid w:val="644DCE8D"/>
    <w:rsid w:val="64C3401C"/>
    <w:rsid w:val="6543255E"/>
    <w:rsid w:val="65AF70C0"/>
    <w:rsid w:val="65F43696"/>
    <w:rsid w:val="668DF373"/>
    <w:rsid w:val="66E915A7"/>
    <w:rsid w:val="68642640"/>
    <w:rsid w:val="68E77958"/>
    <w:rsid w:val="69041EB1"/>
    <w:rsid w:val="69D2BAB5"/>
    <w:rsid w:val="6A630187"/>
    <w:rsid w:val="6A6A1D65"/>
    <w:rsid w:val="6AB214DF"/>
    <w:rsid w:val="6AF7C9CB"/>
    <w:rsid w:val="6B7AF665"/>
    <w:rsid w:val="6BBC6BAA"/>
    <w:rsid w:val="6C164990"/>
    <w:rsid w:val="6CC9A4C4"/>
    <w:rsid w:val="6D4448D2"/>
    <w:rsid w:val="6D86687D"/>
    <w:rsid w:val="6DF93F56"/>
    <w:rsid w:val="6E719A18"/>
    <w:rsid w:val="6EF1F52A"/>
    <w:rsid w:val="6F696EBB"/>
    <w:rsid w:val="6F6FF50E"/>
    <w:rsid w:val="6FC19CF1"/>
    <w:rsid w:val="6FF1DFFB"/>
    <w:rsid w:val="703F2BFB"/>
    <w:rsid w:val="7079D067"/>
    <w:rsid w:val="70EA0E76"/>
    <w:rsid w:val="7162E6B4"/>
    <w:rsid w:val="722B3580"/>
    <w:rsid w:val="72C7A2D1"/>
    <w:rsid w:val="72F106A4"/>
    <w:rsid w:val="733523C7"/>
    <w:rsid w:val="73468F1B"/>
    <w:rsid w:val="735B203B"/>
    <w:rsid w:val="74B94749"/>
    <w:rsid w:val="75194177"/>
    <w:rsid w:val="753B14D5"/>
    <w:rsid w:val="75DEB0A9"/>
    <w:rsid w:val="7653EA96"/>
    <w:rsid w:val="7761F453"/>
    <w:rsid w:val="78199B44"/>
    <w:rsid w:val="78CCB733"/>
    <w:rsid w:val="78F0B88B"/>
    <w:rsid w:val="7A1CFF3E"/>
    <w:rsid w:val="7B3FDA26"/>
    <w:rsid w:val="7D6781AC"/>
    <w:rsid w:val="7E3954B6"/>
    <w:rsid w:val="7E71F88E"/>
    <w:rsid w:val="7EA2E6FB"/>
    <w:rsid w:val="7F15A828"/>
    <w:rsid w:val="7FDED67F"/>
    <w:rsid w:val="7FF4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5AA06"/>
  <w15:chartTrackingRefBased/>
  <w15:docId w15:val="{75C3FAD3-8539-46EA-9DFD-5D71699D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6F"/>
  </w:style>
  <w:style w:type="paragraph" w:styleId="Heading1">
    <w:name w:val="heading 1"/>
    <w:basedOn w:val="Normal"/>
    <w:next w:val="Normal"/>
    <w:link w:val="Heading1Char"/>
    <w:uiPriority w:val="9"/>
    <w:qFormat/>
    <w:rsid w:val="005C4D4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93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9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E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3C7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3C73"/>
  </w:style>
  <w:style w:type="character" w:styleId="Hyperlink">
    <w:name w:val="Hyperlink"/>
    <w:basedOn w:val="DefaultParagraphFont"/>
    <w:uiPriority w:val="99"/>
    <w:unhideWhenUsed/>
    <w:rsid w:val="00FA3C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664"/>
  </w:style>
  <w:style w:type="paragraph" w:styleId="Footer">
    <w:name w:val="footer"/>
    <w:basedOn w:val="Normal"/>
    <w:link w:val="FooterChar"/>
    <w:uiPriority w:val="99"/>
    <w:unhideWhenUsed/>
    <w:rsid w:val="00ED7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664"/>
  </w:style>
  <w:style w:type="paragraph" w:customStyle="1" w:styleId="EndNoteBibliographyTitle">
    <w:name w:val="EndNote Bibliography Title"/>
    <w:basedOn w:val="Normal"/>
    <w:link w:val="EndNoteBibliographyTitleChar"/>
    <w:rsid w:val="003C4B9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C4B9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C4B9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C4B98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3C4B98"/>
    <w:rPr>
      <w:color w:val="605E5C"/>
      <w:shd w:val="clear" w:color="auto" w:fill="E1DFDD"/>
    </w:rPr>
  </w:style>
  <w:style w:type="table" w:styleId="TableGrid">
    <w:name w:val="Table Grid"/>
    <w:aliases w:val="Acumen"/>
    <w:basedOn w:val="TableNormal"/>
    <w:uiPriority w:val="39"/>
    <w:rsid w:val="009A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60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3E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F4801"/>
    <w:pPr>
      <w:spacing w:after="0" w:line="240" w:lineRule="auto"/>
    </w:pPr>
  </w:style>
  <w:style w:type="paragraph" w:customStyle="1" w:styleId="Table">
    <w:name w:val="Table"/>
    <w:basedOn w:val="Normal"/>
    <w:link w:val="TableChar"/>
    <w:qFormat/>
    <w:rsid w:val="00EE404A"/>
    <w:pPr>
      <w:framePr w:hSpace="180" w:wrap="around" w:vAnchor="text" w:hAnchor="margin" w:xAlign="center" w:y="198"/>
      <w:spacing w:after="0" w:line="240" w:lineRule="auto"/>
      <w:jc w:val="center"/>
    </w:pPr>
    <w:rPr>
      <w:rFonts w:ascii="Calibri" w:eastAsia="Times New Roman" w:hAnsi="Calibri" w:cs="Calibri"/>
      <w:color w:val="000000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E404A"/>
    <w:rPr>
      <w:rFonts w:ascii="Calibri" w:eastAsia="Times New Roman" w:hAnsi="Calibri" w:cs="Calibri"/>
      <w:color w:val="000000"/>
      <w:sz w:val="20"/>
      <w:szCs w:val="20"/>
    </w:rPr>
  </w:style>
  <w:style w:type="paragraph" w:customStyle="1" w:styleId="Default">
    <w:name w:val="Default"/>
    <w:rsid w:val="002072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B1A7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2FA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A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99C"/>
    <w:pPr>
      <w:tabs>
        <w:tab w:val="left" w:pos="1320"/>
        <w:tab w:val="right" w:leader="dot" w:pos="9350"/>
      </w:tabs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590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0A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0AA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A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2C3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662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D307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934E1"/>
    <w:pPr>
      <w:spacing w:after="0" w:line="240" w:lineRule="auto"/>
    </w:pPr>
  </w:style>
  <w:style w:type="paragraph" w:customStyle="1" w:styleId="Body125">
    <w:name w:val="Body 1.25"/>
    <w:basedOn w:val="BodyText"/>
    <w:link w:val="Body125Char"/>
    <w:uiPriority w:val="6"/>
    <w:qFormat/>
    <w:rsid w:val="00300648"/>
    <w:pPr>
      <w:spacing w:before="120" w:line="300" w:lineRule="auto"/>
      <w:ind w:firstLine="720"/>
    </w:pPr>
    <w:rPr>
      <w:rFonts w:ascii="Times New Roman" w:eastAsia="SimSun" w:hAnsi="Times New Roman" w:cs="Times New Roman"/>
      <w:sz w:val="24"/>
      <w:szCs w:val="24"/>
    </w:rPr>
  </w:style>
  <w:style w:type="character" w:customStyle="1" w:styleId="Body125Char">
    <w:name w:val="Body 1.25 Char"/>
    <w:basedOn w:val="BodyTextChar"/>
    <w:link w:val="Body125"/>
    <w:uiPriority w:val="6"/>
    <w:rsid w:val="00300648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00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0648"/>
  </w:style>
  <w:style w:type="character" w:styleId="PlaceholderText">
    <w:name w:val="Placeholder Text"/>
    <w:basedOn w:val="DefaultParagraphFont"/>
    <w:uiPriority w:val="99"/>
    <w:semiHidden/>
    <w:rsid w:val="00FE2030"/>
    <w:rPr>
      <w:color w:val="808080"/>
    </w:rPr>
  </w:style>
  <w:style w:type="character" w:styleId="Strong">
    <w:name w:val="Strong"/>
    <w:basedOn w:val="DefaultParagraphFont"/>
    <w:uiPriority w:val="22"/>
    <w:qFormat/>
    <w:rsid w:val="00FE46EC"/>
    <w:rPr>
      <w:b/>
      <w:bCs/>
    </w:rPr>
  </w:style>
  <w:style w:type="paragraph" w:customStyle="1" w:styleId="HSTabletext">
    <w:name w:val="HS Table text"/>
    <w:basedOn w:val="Normal"/>
    <w:link w:val="HSTabletextChar"/>
    <w:qFormat/>
    <w:rsid w:val="004C3B95"/>
    <w:pPr>
      <w:spacing w:after="0" w:line="240" w:lineRule="auto"/>
    </w:pPr>
  </w:style>
  <w:style w:type="character" w:customStyle="1" w:styleId="HSTabletextChar">
    <w:name w:val="HS Table text Char"/>
    <w:basedOn w:val="DefaultParagraphFont"/>
    <w:link w:val="HSTabletext"/>
    <w:locked/>
    <w:rsid w:val="004C3B95"/>
  </w:style>
  <w:style w:type="character" w:customStyle="1" w:styleId="ui-provider">
    <w:name w:val="ui-provider"/>
    <w:basedOn w:val="DefaultParagraphFont"/>
    <w:rsid w:val="004C3B95"/>
  </w:style>
  <w:style w:type="paragraph" w:styleId="TOC4">
    <w:name w:val="toc 4"/>
    <w:basedOn w:val="Normal"/>
    <w:next w:val="Normal"/>
    <w:autoRedefine/>
    <w:uiPriority w:val="39"/>
    <w:unhideWhenUsed/>
    <w:rsid w:val="00FE0091"/>
    <w:pPr>
      <w:spacing w:after="100"/>
      <w:ind w:left="660"/>
    </w:pPr>
  </w:style>
  <w:style w:type="character" w:styleId="Mention">
    <w:name w:val="Mention"/>
    <w:basedOn w:val="DefaultParagraphFont"/>
    <w:uiPriority w:val="99"/>
    <w:unhideWhenUsed/>
    <w:rsid w:val="00684A4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ee0fb2f-e2ac-46aa-ac13-e23bcca7b14d">
      <UserInfo>
        <DisplayName>Anderson, Steven</DisplayName>
        <AccountId>20</AccountId>
        <AccountType/>
      </UserInfo>
      <UserInfo>
        <DisplayName>Zhang, Henry</DisplayName>
        <AccountId>16</AccountId>
        <AccountType/>
      </UserInfo>
      <UserInfo>
        <DisplayName>Smith, Krista</DisplayName>
        <AccountId>21</AccountId>
        <AccountType/>
      </UserInfo>
      <UserInfo>
        <DisplayName>Forshee, Richard</DisplayName>
        <AccountId>22</AccountId>
        <AccountType/>
      </UserInfo>
      <UserInfo>
        <DisplayName>Clarke, Tainya</DisplayName>
        <AccountId>14</AccountId>
        <AccountType/>
      </UserInfo>
      <UserInfo>
        <DisplayName>Lloyd, Patricia</DisplayName>
        <AccountId>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CE7D3B6FA8641BCB5E48385C3EA4C" ma:contentTypeVersion="14" ma:contentTypeDescription="Create a new document." ma:contentTypeScope="" ma:versionID="a82e61ffd14dc39ef2adbdb1060ef51e">
  <xsd:schema xmlns:xsd="http://www.w3.org/2001/XMLSchema" xmlns:xs="http://www.w3.org/2001/XMLSchema" xmlns:p="http://schemas.microsoft.com/office/2006/metadata/properties" xmlns:ns2="a13bc54b-61d8-4f0f-bf9e-423d1fa0d0c9" xmlns:ns3="8a14c85e-db51-4472-bf91-bb639253d6c1" xmlns:ns4="fbbcf6ee-9fbd-400c-b917-9fe3efcb3dea" targetNamespace="http://schemas.microsoft.com/office/2006/metadata/properties" ma:root="true" ma:fieldsID="caf627977f0efe13be72e0dded5f0999" ns2:_="" ns3:_="" ns4:_="">
    <xsd:import namespace="a13bc54b-61d8-4f0f-bf9e-423d1fa0d0c9"/>
    <xsd:import namespace="8a14c85e-db51-4472-bf91-bb639253d6c1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bc54b-61d8-4f0f-bf9e-423d1fa0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ocTags" ma:index="2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4c85e-db51-4472-bf91-bb639253d6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f836ad4-f0ce-4660-9bad-514648163af8}" ma:internalName="TaxCatchAll" ma:showField="CatchAllData" ma:web="8a14c85e-db51-4472-bf91-bb639253d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AEA5B065104409BB98381BF23173E" ma:contentTypeVersion="5" ma:contentTypeDescription="Create a new document." ma:contentTypeScope="" ma:versionID="94b611f537602529b6b4e0383b884680">
  <xsd:schema xmlns:xsd="http://www.w3.org/2001/XMLSchema" xmlns:xs="http://www.w3.org/2001/XMLSchema" xmlns:p="http://schemas.microsoft.com/office/2006/metadata/properties" xmlns:ns2="ed16b1bc-3016-4aa8-a5c9-8c596c9f9d6f" xmlns:ns3="9ee0fb2f-e2ac-46aa-ac13-e23bcca7b14d" targetNamespace="http://schemas.microsoft.com/office/2006/metadata/properties" ma:root="true" ma:fieldsID="c436732a3f632e86a7de7ffb4bfccff9" ns2:_="" ns3:_="">
    <xsd:import namespace="ed16b1bc-3016-4aa8-a5c9-8c596c9f9d6f"/>
    <xsd:import namespace="9ee0fb2f-e2ac-46aa-ac13-e23bcca7b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6b1bc-3016-4aa8-a5c9-8c596c9f9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0fb2f-e2ac-46aa-ac13-e23bcca7b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783A5-C4D1-4ADC-B407-5814333803A4}">
  <ds:schemaRefs>
    <ds:schemaRef ds:uri="http://schemas.microsoft.com/office/2006/metadata/properties"/>
    <ds:schemaRef ds:uri="http://schemas.microsoft.com/office/infopath/2007/PartnerControls"/>
    <ds:schemaRef ds:uri="9ee0fb2f-e2ac-46aa-ac13-e23bcca7b14d"/>
  </ds:schemaRefs>
</ds:datastoreItem>
</file>

<file path=customXml/itemProps2.xml><?xml version="1.0" encoding="utf-8"?>
<ds:datastoreItem xmlns:ds="http://schemas.openxmlformats.org/officeDocument/2006/customXml" ds:itemID="{682189AD-E191-48FE-9F75-340C84524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bc54b-61d8-4f0f-bf9e-423d1fa0d0c9"/>
    <ds:schemaRef ds:uri="8a14c85e-db51-4472-bf91-bb639253d6c1"/>
    <ds:schemaRef ds:uri="fbbcf6ee-9fbd-400c-b917-9fe3efcb3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A006D2-B478-47CA-B69F-4E00552D1F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7AC625-FC46-4E5B-8CC3-B25A4BF20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6b1bc-3016-4aa8-a5c9-8c596c9f9d6f"/>
    <ds:schemaRef ds:uri="9ee0fb2f-e2ac-46aa-ac13-e23bcca7b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A8BB3C-1DC4-4A3B-9FF3-26AA12EDE5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Desktop 64bit</Company>
  <LinksUpToDate>false</LinksUpToDate>
  <CharactersWithSpaces>2203</CharactersWithSpaces>
  <SharedDoc>false</SharedDoc>
  <HLinks>
    <vt:vector size="402" baseType="variant">
      <vt:variant>
        <vt:i4>4980766</vt:i4>
      </vt:variant>
      <vt:variant>
        <vt:i4>431</vt:i4>
      </vt:variant>
      <vt:variant>
        <vt:i4>0</vt:i4>
      </vt:variant>
      <vt:variant>
        <vt:i4>5</vt:i4>
      </vt:variant>
      <vt:variant>
        <vt:lpwstr>https://www2a.cdc.gov/vaccines/iis/iisstandards/vaccines.asp?rpt=cvx</vt:lpwstr>
      </vt:variant>
      <vt:variant>
        <vt:lpwstr/>
      </vt:variant>
      <vt:variant>
        <vt:i4>2097209</vt:i4>
      </vt:variant>
      <vt:variant>
        <vt:i4>428</vt:i4>
      </vt:variant>
      <vt:variant>
        <vt:i4>0</vt:i4>
      </vt:variant>
      <vt:variant>
        <vt:i4>5</vt:i4>
      </vt:variant>
      <vt:variant>
        <vt:lpwstr>https://www.cms.gov/medicare/quality/nursing-home-improvement/minimum-data-sets-swing-bed-providers</vt:lpwstr>
      </vt:variant>
      <vt:variant>
        <vt:lpwstr/>
      </vt:variant>
      <vt:variant>
        <vt:i4>4456521</vt:i4>
      </vt:variant>
      <vt:variant>
        <vt:i4>425</vt:i4>
      </vt:variant>
      <vt:variant>
        <vt:i4>0</vt:i4>
      </vt:variant>
      <vt:variant>
        <vt:i4>5</vt:i4>
      </vt:variant>
      <vt:variant>
        <vt:lpwstr>https://www.fda.gov/media/167805/download</vt:lpwstr>
      </vt:variant>
      <vt:variant>
        <vt:lpwstr/>
      </vt:variant>
      <vt:variant>
        <vt:i4>8323174</vt:i4>
      </vt:variant>
      <vt:variant>
        <vt:i4>422</vt:i4>
      </vt:variant>
      <vt:variant>
        <vt:i4>0</vt:i4>
      </vt:variant>
      <vt:variant>
        <vt:i4>5</vt:i4>
      </vt:variant>
      <vt:variant>
        <vt:lpwstr>https://bestinitiative.org/</vt:lpwstr>
      </vt:variant>
      <vt:variant>
        <vt:lpwstr/>
      </vt:variant>
      <vt:variant>
        <vt:i4>4718599</vt:i4>
      </vt:variant>
      <vt:variant>
        <vt:i4>419</vt:i4>
      </vt:variant>
      <vt:variant>
        <vt:i4>0</vt:i4>
      </vt:variant>
      <vt:variant>
        <vt:i4>5</vt:i4>
      </vt:variant>
      <vt:variant>
        <vt:lpwstr>https://www.fda.gov/about-fda/fda-organization/center-biologics-evaluation-and-research-cber</vt:lpwstr>
      </vt:variant>
      <vt:variant>
        <vt:lpwstr/>
      </vt:variant>
      <vt:variant>
        <vt:i4>4390927</vt:i4>
      </vt:variant>
      <vt:variant>
        <vt:i4>416</vt:i4>
      </vt:variant>
      <vt:variant>
        <vt:i4>0</vt:i4>
      </vt:variant>
      <vt:variant>
        <vt:i4>5</vt:i4>
      </vt:variant>
      <vt:variant>
        <vt:lpwstr>https://www.fda.gov/vaccines-blood-biologics/abrysvo</vt:lpwstr>
      </vt:variant>
      <vt:variant>
        <vt:lpwstr/>
      </vt:variant>
      <vt:variant>
        <vt:i4>2293797</vt:i4>
      </vt:variant>
      <vt:variant>
        <vt:i4>413</vt:i4>
      </vt:variant>
      <vt:variant>
        <vt:i4>0</vt:i4>
      </vt:variant>
      <vt:variant>
        <vt:i4>5</vt:i4>
      </vt:variant>
      <vt:variant>
        <vt:lpwstr>https://www.cdc.gov/rsv/index.html</vt:lpwstr>
      </vt:variant>
      <vt:variant>
        <vt:lpwstr/>
      </vt:variant>
      <vt:variant>
        <vt:i4>2949229</vt:i4>
      </vt:variant>
      <vt:variant>
        <vt:i4>410</vt:i4>
      </vt:variant>
      <vt:variant>
        <vt:i4>0</vt:i4>
      </vt:variant>
      <vt:variant>
        <vt:i4>5</vt:i4>
      </vt:variant>
      <vt:variant>
        <vt:lpwstr>https://www.fda.gov/news-events/press-announcements/fda-approves-first-respiratory-syncytial-virus-rsv-vaccine</vt:lpwstr>
      </vt:variant>
      <vt:variant>
        <vt:lpwstr/>
      </vt:variant>
      <vt:variant>
        <vt:i4>4259938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_Medical_Record_Review</vt:lpwstr>
      </vt:variant>
      <vt:variant>
        <vt:i4>5898298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_Secondary_Inferential_Analysis:</vt:lpwstr>
      </vt:variant>
      <vt:variant>
        <vt:i4>5767243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_Primary_Inferential_Analysis_1</vt:lpwstr>
      </vt:variant>
      <vt:variant>
        <vt:i4>5898298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_Secondary_Inferential_Analysis:</vt:lpwstr>
      </vt:variant>
      <vt:variant>
        <vt:i4>5767243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_Primary_Inferential_Analysis_1</vt:lpwstr>
      </vt:variant>
      <vt:variant>
        <vt:i4>458775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_Concomitant_Vaccines</vt:lpwstr>
      </vt:variant>
      <vt:variant>
        <vt:i4>4915311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_Adjustments_to_the</vt:lpwstr>
      </vt:variant>
      <vt:variant>
        <vt:i4>5046383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_IRR_Estimation_and</vt:lpwstr>
      </vt:variant>
      <vt:variant>
        <vt:i4>5636207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_Descriptive_Analysis_1</vt:lpwstr>
      </vt:variant>
      <vt:variant>
        <vt:i4>6488140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_Covariates</vt:lpwstr>
      </vt:variant>
      <vt:variant>
        <vt:i4>196661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_RSV_Vaccine_Products</vt:lpwstr>
      </vt:variant>
      <vt:variant>
        <vt:i4>6881371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_Statistical_Power_Calculations</vt:lpwstr>
      </vt:variant>
      <vt:variant>
        <vt:i4>1179676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_Study_Period</vt:lpwstr>
      </vt:variant>
      <vt:variant>
        <vt:i4>5046383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_IRR_Estimation_and</vt:lpwstr>
      </vt:variant>
      <vt:variant>
        <vt:i4>5242994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_Study_Design_1</vt:lpwstr>
      </vt:variant>
      <vt:variant>
        <vt:i4>6881371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_Statistical_Power_Calculations</vt:lpwstr>
      </vt:variant>
      <vt:variant>
        <vt:i4>5898351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_Descriptive_Analyses_1</vt:lpwstr>
      </vt:variant>
      <vt:variant>
        <vt:i4>4063251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_Study_Design_and</vt:lpwstr>
      </vt:variant>
      <vt:variant>
        <vt:i4>4849766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_Study_Objectives_1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_Toc152227476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_Toc152227475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_Toc152227474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_Toc152227473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_Toc152227472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_Toc152227471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_Toc152227470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_Toc152227469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_Toc152227468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_Toc152227467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_Toc152227466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_Toc152227465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_Toc152227464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_Toc152227463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_Toc152227462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_Toc152227461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_Toc152227460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_Toc152227459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_Toc152227458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_Toc152227457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_Toc152227456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_Toc152227455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_Toc152227454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_Toc152227453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_Toc152227452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_Toc152227451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_Toc152227450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_Toc152227449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_Toc152227448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_Toc152227447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_Toc152227446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_Toc152227445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_Toc152227444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_Toc152227443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_Toc152227442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_Toc152227441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_Toc152227440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_Toc152227439</vt:lpwstr>
      </vt:variant>
      <vt:variant>
        <vt:i4>7077974</vt:i4>
      </vt:variant>
      <vt:variant>
        <vt:i4>3</vt:i4>
      </vt:variant>
      <vt:variant>
        <vt:i4>0</vt:i4>
      </vt:variant>
      <vt:variant>
        <vt:i4>5</vt:i4>
      </vt:variant>
      <vt:variant>
        <vt:lpwstr>mailto:Henry.Zhang@fda.hhs.gov</vt:lpwstr>
      </vt:variant>
      <vt:variant>
        <vt:lpwstr/>
      </vt:variant>
      <vt:variant>
        <vt:i4>7077974</vt:i4>
      </vt:variant>
      <vt:variant>
        <vt:i4>0</vt:i4>
      </vt:variant>
      <vt:variant>
        <vt:i4>0</vt:i4>
      </vt:variant>
      <vt:variant>
        <vt:i4>5</vt:i4>
      </vt:variant>
      <vt:variant>
        <vt:lpwstr>mailto:Henry.Zhang@fda.hhs.gov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Lloyd, Patricia</cp:lastModifiedBy>
  <cp:revision>3</cp:revision>
  <dcterms:created xsi:type="dcterms:W3CDTF">2023-12-06T20:34:00Z</dcterms:created>
  <dcterms:modified xsi:type="dcterms:W3CDTF">2023-12-06T20:52:00Z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0x010100DFBAEA5B065104409BB98381BF23173E</vt:lpwstr>
  </property>
  <property fmtid="{D5CDD505-2E9C-101B-9397-08002B2CF9AE}" pid="3" name="MediaServiceImageTags">
    <vt:lpwstr/>
  </property>
  <property fmtid="{D5CDD505-2E9C-101B-9397-08002B2CF9AE}" pid="4" name="MSIP_Label_1ecdf243-b9b0-4f63-8694-76742e4201b7_Enabled">
    <vt:lpwstr>true</vt:lpwstr>
  </property>
  <property fmtid="{D5CDD505-2E9C-101B-9397-08002B2CF9AE}" pid="5" name="MSIP_Label_1ecdf243-b9b0-4f63-8694-76742e4201b7_SetDate">
    <vt:lpwstr>2023-11-01T13:28:28Z</vt:lpwstr>
  </property>
  <property fmtid="{D5CDD505-2E9C-101B-9397-08002B2CF9AE}" pid="6" name="MSIP_Label_1ecdf243-b9b0-4f63-8694-76742e4201b7_Method">
    <vt:lpwstr>Standard</vt:lpwstr>
  </property>
  <property fmtid="{D5CDD505-2E9C-101B-9397-08002B2CF9AE}" pid="7" name="MSIP_Label_1ecdf243-b9b0-4f63-8694-76742e4201b7_Name">
    <vt:lpwstr>Proprietary general</vt:lpwstr>
  </property>
  <property fmtid="{D5CDD505-2E9C-101B-9397-08002B2CF9AE}" pid="8" name="MSIP_Label_1ecdf243-b9b0-4f63-8694-76742e4201b7_SiteId">
    <vt:lpwstr>fabb61b8-3afe-4e75-b934-a47f782b8cd7</vt:lpwstr>
  </property>
  <property fmtid="{D5CDD505-2E9C-101B-9397-08002B2CF9AE}" pid="9" name="MSIP_Label_1ecdf243-b9b0-4f63-8694-76742e4201b7_ActionId">
    <vt:lpwstr>2dffe54b-a636-4f6d-9a9f-fee367d954d3</vt:lpwstr>
  </property>
  <property fmtid="{D5CDD505-2E9C-101B-9397-08002B2CF9AE}" pid="10" name="MSIP_Label_1ecdf243-b9b0-4f63-8694-76742e4201b7_ContentBits">
    <vt:lpwstr>0</vt:lpwstr>
  </property>
</Properties>
</file>