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EEED" w14:textId="77777777" w:rsidR="00740341" w:rsidRDefault="00740341" w:rsidP="00740341">
      <w:pPr>
        <w:rPr>
          <w:b/>
          <w:bCs/>
          <w:u w:val="single"/>
        </w:rPr>
      </w:pPr>
      <w:r w:rsidRPr="00983F71">
        <w:rPr>
          <w:b/>
          <w:bCs/>
          <w:u w:val="single"/>
        </w:rPr>
        <w:t>CLRD exacerbations via standard concepts</w:t>
      </w:r>
    </w:p>
    <w:p w14:paraId="0BB4125F" w14:textId="77777777" w:rsidR="00983F71" w:rsidRPr="00983F71" w:rsidRDefault="00983F71" w:rsidP="00740341">
      <w:pPr>
        <w:rPr>
          <w:b/>
          <w:bCs/>
          <w:u w:val="single"/>
        </w:rPr>
      </w:pPr>
    </w:p>
    <w:p w14:paraId="7913FD72" w14:textId="77777777" w:rsidR="00740341" w:rsidRDefault="00740341" w:rsidP="00740341">
      <w:r>
        <w:t>Cohort Entry Events</w:t>
      </w:r>
    </w:p>
    <w:p w14:paraId="0EEEE84B" w14:textId="77777777" w:rsidR="00740341" w:rsidRDefault="00740341" w:rsidP="00740341">
      <w:r>
        <w:t>People enter the cohort when observing any of the following:</w:t>
      </w:r>
    </w:p>
    <w:p w14:paraId="7E522BAE" w14:textId="77777777" w:rsidR="00740341" w:rsidRDefault="00740341" w:rsidP="00740341"/>
    <w:p w14:paraId="3162B962" w14:textId="77777777" w:rsidR="00740341" w:rsidRDefault="00740341" w:rsidP="00740341">
      <w:r>
        <w:t>visit occurrences of 'Emergency room or Emergency room and Inpatient Visit'; with any of the following criteria:</w:t>
      </w:r>
    </w:p>
    <w:p w14:paraId="336EB227" w14:textId="77777777" w:rsidR="00740341" w:rsidRDefault="00740341" w:rsidP="00740341"/>
    <w:p w14:paraId="38B55BEF" w14:textId="77777777" w:rsidR="00740341" w:rsidRDefault="00740341" w:rsidP="00740341">
      <w:r>
        <w:t>having at least 1 condition occurrence of 'Chronic lower respiratory disease', starting between 0 days before and 0 days after 'Emergency room or Emergency room and Inpatient Visit' start date; a condition type that is: "inpatient detail - 1st position", "inpatient header - 1st position", "outpatient detail - 1st position", "outpatient header - 1st position", "carrier claim header - 1st position", "carrier claim detail - 1st position", "inpatient detail - primary", "inpatient header - primary", "primary condition" or "first position condition".</w:t>
      </w:r>
    </w:p>
    <w:p w14:paraId="2094AA88" w14:textId="77777777" w:rsidR="00740341" w:rsidRDefault="00740341" w:rsidP="00740341">
      <w:r>
        <w:t>having at least 1 condition occurrence of 'Chronic lower respiratory disease', a condition status that is: "primary admission diagnosis", "primary diagnosis", "primary discharge diagnosis" or "principal diagnosis".</w:t>
      </w:r>
    </w:p>
    <w:p w14:paraId="025EDA8F" w14:textId="77777777" w:rsidR="00740341" w:rsidRDefault="00740341" w:rsidP="00740341">
      <w:r>
        <w:t>visit occurrences of 'Inpatient or Inpatient/ER visit'; with any of the following criteria:</w:t>
      </w:r>
    </w:p>
    <w:p w14:paraId="0BF34771" w14:textId="77777777" w:rsidR="00740341" w:rsidRDefault="00740341" w:rsidP="00740341"/>
    <w:p w14:paraId="0F0862F8" w14:textId="77777777" w:rsidR="00740341" w:rsidRDefault="00740341" w:rsidP="00740341">
      <w:r>
        <w:t>having at least 1 condition occurrence of 'Chronic lower respiratory disease', starting between 0 days before and all days after 'Inpatient or Inpatient/ER visit' start date and starting anytime on or before 'Inpatient or Inpatient/ER visit' end date; a condition type that is: "inpatient detail - primary", "inpatient header - primary" or "primary condition".</w:t>
      </w:r>
    </w:p>
    <w:p w14:paraId="4FC96EF1" w14:textId="77777777" w:rsidR="00740341" w:rsidRDefault="00740341" w:rsidP="00740341">
      <w:r>
        <w:t>having at least 1 condition occurrence of 'respiratory disease', starting between 0 days before and all days after 'Inpatient or Inpatient/ER visit' start date and starting anytime on or before 'Inpatient or Inpatient/ER visit' end date; a condition type that is: "inpatient detail - primary", "inpatient header - primary" or "primary condition"; having at least 1 condition occurrence of 'Chronic lower respiratory disease', starting between 0 days before and 0 days after 'respiratory disease' start date.</w:t>
      </w:r>
    </w:p>
    <w:p w14:paraId="7DB2009B" w14:textId="77777777" w:rsidR="00740341" w:rsidRDefault="00740341" w:rsidP="00740341">
      <w:r>
        <w:t>having at least 1 condition occurrence of 'Chronic lower respiratory disease', starting between 0 days before and all days after 'Inpatient or Inpatient/ER visit' start date and starting anytime on or before 'Inpatient or Inpatient/ER visit' end date; a condition status that is: "primary admission diagnosis", "primary diagnosis", "primary discharge diagnosis" or "principal diagnosis".</w:t>
      </w:r>
    </w:p>
    <w:p w14:paraId="30CE35CB" w14:textId="77777777" w:rsidR="00740341" w:rsidRDefault="00740341" w:rsidP="00740341">
      <w:r>
        <w:t xml:space="preserve">having at least 1 condition occurrence of 'respiratory disease', starting between 0 days before and all days after 'Inpatient or Inpatient/ER visit' start date and starting anytime on or before 'Inpatient or Inpatient/ER visit' end date; a condition status that is: "primary admission diagnosis", "primary diagnosis", "primary discharge diagnosis" or "principal diagnosis"; having at least 1 condition occurrence </w:t>
      </w:r>
      <w:r>
        <w:lastRenderedPageBreak/>
        <w:t>of 'Chronic lower respiratory disease', starting between 0 days before and 0 days after 'respiratory disease' start date.</w:t>
      </w:r>
    </w:p>
    <w:p w14:paraId="71F26D68" w14:textId="77777777" w:rsidR="00740341" w:rsidRDefault="00740341" w:rsidP="00740341">
      <w:r>
        <w:t xml:space="preserve">drug exposures of 'systematic corticosteroids', with </w:t>
      </w:r>
      <w:proofErr w:type="spellStart"/>
      <w:r>
        <w:t>days</w:t>
      </w:r>
      <w:proofErr w:type="spellEnd"/>
      <w:r>
        <w:t xml:space="preserve"> supply between 1 and 14 days; having at least 1 condition occurrence of 'Chronic lower respiratory disease', starting in the 7 days prior to 'systematic corticosteroids' start date.</w:t>
      </w:r>
    </w:p>
    <w:p w14:paraId="7C5C259D" w14:textId="77777777" w:rsidR="00740341" w:rsidRDefault="00740341" w:rsidP="00740341"/>
    <w:p w14:paraId="761BFB88" w14:textId="77777777" w:rsidR="00740341" w:rsidRDefault="00740341" w:rsidP="00740341">
      <w:r>
        <w:t>Cohort Exit</w:t>
      </w:r>
    </w:p>
    <w:p w14:paraId="2A8D8838" w14:textId="77777777" w:rsidR="00740341" w:rsidRDefault="00740341" w:rsidP="00740341">
      <w:r>
        <w:t>The cohort end date will be offset from index event's start date plus 0 days.</w:t>
      </w:r>
    </w:p>
    <w:p w14:paraId="12AF90E8" w14:textId="77777777" w:rsidR="00740341" w:rsidRDefault="00740341" w:rsidP="00740341"/>
    <w:p w14:paraId="7456CF79" w14:textId="77777777" w:rsidR="00740341" w:rsidRDefault="00740341" w:rsidP="00740341">
      <w:r>
        <w:t>Cohort Eras</w:t>
      </w:r>
    </w:p>
    <w:p w14:paraId="416241D4" w14:textId="77777777" w:rsidR="00740341" w:rsidRDefault="00740341" w:rsidP="00740341">
      <w:r>
        <w:t>Remaining events will be combined into cohort eras if they are within 14 days of each other.</w:t>
      </w:r>
    </w:p>
    <w:p w14:paraId="71843901" w14:textId="77777777" w:rsidR="00740341" w:rsidRDefault="00740341" w:rsidP="00740341"/>
    <w:p w14:paraId="788BD724" w14:textId="77777777" w:rsidR="00740341" w:rsidRDefault="00740341" w:rsidP="00740341"/>
    <w:p w14:paraId="27C982FB" w14:textId="77777777" w:rsidR="00740341" w:rsidRDefault="00740341" w:rsidP="00740341">
      <w:r>
        <w:t>Appendix 1: Concept Set Definitions</w:t>
      </w:r>
    </w:p>
    <w:p w14:paraId="78B2973F" w14:textId="77777777" w:rsidR="00740341" w:rsidRDefault="00740341" w:rsidP="00740341"/>
    <w:p w14:paraId="76613156" w14:textId="77777777" w:rsidR="00740341" w:rsidRDefault="00740341" w:rsidP="00740341">
      <w:r>
        <w:t>Chronic lower respiratory disease</w:t>
      </w:r>
    </w:p>
    <w:p w14:paraId="09AEAE5A" w14:textId="77777777" w:rsidR="00740341" w:rsidRDefault="00740341" w:rsidP="00740341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0D635AC9" w14:textId="77777777" w:rsidR="00740341" w:rsidRDefault="00740341" w:rsidP="00740341">
      <w:r>
        <w:t>256451</w:t>
      </w:r>
      <w:r>
        <w:tab/>
        <w:t>Bronchitis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79E8B51" w14:textId="77777777" w:rsidR="00740341" w:rsidRDefault="00740341" w:rsidP="00740341">
      <w:r>
        <w:t>45768908</w:t>
      </w:r>
      <w:r>
        <w:tab/>
        <w:t>Exercise induced bronchospasm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853620A" w14:textId="77777777" w:rsidR="00740341" w:rsidRDefault="00740341" w:rsidP="00740341">
      <w:r>
        <w:t>255573</w:t>
      </w:r>
      <w:r>
        <w:tab/>
        <w:t>Chronic obstructive lung disease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1E4FBA4" w14:textId="77777777" w:rsidR="00740341" w:rsidRDefault="00740341" w:rsidP="00740341">
      <w:r>
        <w:t>317009</w:t>
      </w:r>
      <w:r>
        <w:tab/>
        <w:t>Asthma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8968C89" w14:textId="77777777" w:rsidR="00740341" w:rsidRDefault="00740341" w:rsidP="00740341">
      <w:r>
        <w:t>256449</w:t>
      </w:r>
      <w:r>
        <w:tab/>
        <w:t>Bronchiectasis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29A21F5" w14:textId="77777777" w:rsidR="00740341" w:rsidRDefault="00740341" w:rsidP="00740341">
      <w:r>
        <w:t>4163244</w:t>
      </w:r>
      <w:r>
        <w:tab/>
        <w:t>Unilateral emphysema</w:t>
      </w:r>
      <w:r>
        <w:tab/>
        <w:t>Observation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E15AB10" w14:textId="77777777" w:rsidR="00740341" w:rsidRDefault="00740341" w:rsidP="00740341">
      <w:r>
        <w:t>260139</w:t>
      </w:r>
      <w:r>
        <w:tab/>
        <w:t>Acute bronchitis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305076B4" w14:textId="77777777" w:rsidR="00740341" w:rsidRDefault="00740341" w:rsidP="00740341">
      <w:r>
        <w:t>256896</w:t>
      </w:r>
      <w:r>
        <w:tab/>
        <w:t>Tuberculosis of bronchus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19E6B4D4" w14:textId="77777777" w:rsidR="00740341" w:rsidRDefault="00740341" w:rsidP="00740341">
      <w:r>
        <w:t>257775</w:t>
      </w:r>
      <w:r>
        <w:tab/>
        <w:t>Tuberculous bronchiectasis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42B3EFE6" w14:textId="77777777" w:rsidR="00740341" w:rsidRDefault="00740341" w:rsidP="00740341">
      <w:r>
        <w:t>260134</w:t>
      </w:r>
      <w:r>
        <w:tab/>
        <w:t>Croup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0C071DF4" w14:textId="77777777" w:rsidR="00740341" w:rsidRDefault="00740341" w:rsidP="00740341">
      <w:r>
        <w:t>257778</w:t>
      </w:r>
      <w:r>
        <w:tab/>
        <w:t>Pertussis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0814D37D" w14:textId="77777777" w:rsidR="00740341" w:rsidRDefault="00740341" w:rsidP="00740341">
      <w:r>
        <w:t>256722</w:t>
      </w:r>
      <w:r>
        <w:tab/>
        <w:t>Bronchopneumonia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22021E94" w14:textId="77777777" w:rsidR="00740341" w:rsidRDefault="00740341" w:rsidP="00740341">
      <w:r>
        <w:t>440748</w:t>
      </w:r>
      <w:r>
        <w:tab/>
        <w:t>Interstitial emphysema of lung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465BE823" w14:textId="77777777" w:rsidR="00740341" w:rsidRDefault="00740341" w:rsidP="00740341">
      <w:r>
        <w:lastRenderedPageBreak/>
        <w:t>255059</w:t>
      </w:r>
      <w:r>
        <w:tab/>
        <w:t>Congenital bronchiectasis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4EE54E6C" w14:textId="77777777" w:rsidR="00740341" w:rsidRDefault="00740341" w:rsidP="00740341">
      <w:r>
        <w:t>45757063</w:t>
      </w:r>
      <w:r>
        <w:tab/>
        <w:t>Allergic bronchopulmonary mycosis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4DFE588E" w14:textId="77777777" w:rsidR="00740341" w:rsidRDefault="00740341" w:rsidP="00740341">
      <w:r>
        <w:t>261895</w:t>
      </w:r>
      <w:r>
        <w:tab/>
        <w:t>Compensatory emphysema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319818D4" w14:textId="77777777" w:rsidR="00740341" w:rsidRDefault="00740341" w:rsidP="00740341">
      <w:r>
        <w:t>3655113</w:t>
      </w:r>
      <w:r>
        <w:tab/>
        <w:t>Chronic respiratory condition caused by vapors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2FD3D4E" w14:textId="77777777" w:rsidR="00740341" w:rsidRDefault="00740341" w:rsidP="00740341">
      <w:r>
        <w:t>439298</w:t>
      </w:r>
      <w:r>
        <w:tab/>
        <w:t>Bronchitis and pneumonitis due to chemical fumes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3825AD55" w14:textId="77777777" w:rsidR="00740341" w:rsidRDefault="00740341" w:rsidP="00740341"/>
    <w:p w14:paraId="1877611C" w14:textId="77777777" w:rsidR="00740341" w:rsidRDefault="00740341" w:rsidP="00740341">
      <w:r>
        <w:t>Emergency room or Emergency room and Inpatient Visit</w:t>
      </w:r>
    </w:p>
    <w:p w14:paraId="36D530BC" w14:textId="77777777" w:rsidR="00740341" w:rsidRDefault="00740341" w:rsidP="00740341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2BBB73AA" w14:textId="77777777" w:rsidR="00740341" w:rsidRDefault="00740341" w:rsidP="00740341">
      <w:r>
        <w:t>262</w:t>
      </w:r>
      <w:r>
        <w:tab/>
        <w:t>Emergency Room and Inpatient Visit</w:t>
      </w:r>
      <w:r>
        <w:tab/>
      </w:r>
      <w:proofErr w:type="spellStart"/>
      <w:r>
        <w:t>Visit</w:t>
      </w:r>
      <w:proofErr w:type="spellEnd"/>
      <w:r>
        <w:tab/>
      </w:r>
      <w:proofErr w:type="spellStart"/>
      <w:r>
        <w:t>Visit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515112A7" w14:textId="77777777" w:rsidR="00740341" w:rsidRDefault="00740341" w:rsidP="00740341">
      <w:r>
        <w:t>9203</w:t>
      </w:r>
      <w:r>
        <w:tab/>
        <w:t>Emergency Room Visit</w:t>
      </w:r>
      <w:r>
        <w:tab/>
      </w:r>
      <w:proofErr w:type="spellStart"/>
      <w:r>
        <w:t>Visit</w:t>
      </w:r>
      <w:proofErr w:type="spellEnd"/>
      <w:r>
        <w:tab/>
      </w:r>
      <w:proofErr w:type="spellStart"/>
      <w:r>
        <w:t>Visit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2E457EF7" w14:textId="77777777" w:rsidR="00740341" w:rsidRDefault="00740341" w:rsidP="00740341"/>
    <w:p w14:paraId="3B248B98" w14:textId="77777777" w:rsidR="00740341" w:rsidRDefault="00740341" w:rsidP="00740341">
      <w:r>
        <w:t>Inpatient or Inpatient/ER visit</w:t>
      </w:r>
    </w:p>
    <w:p w14:paraId="040C1319" w14:textId="77777777" w:rsidR="00740341" w:rsidRDefault="00740341" w:rsidP="00740341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5E45677E" w14:textId="77777777" w:rsidR="00740341" w:rsidRDefault="00740341" w:rsidP="00740341">
      <w:r>
        <w:t>262</w:t>
      </w:r>
      <w:r>
        <w:tab/>
        <w:t>Emergency Room and Inpatient Visit</w:t>
      </w:r>
      <w:r>
        <w:tab/>
      </w:r>
      <w:proofErr w:type="spellStart"/>
      <w:r>
        <w:t>Visit</w:t>
      </w:r>
      <w:proofErr w:type="spellEnd"/>
      <w:r>
        <w:tab/>
      </w:r>
      <w:proofErr w:type="spellStart"/>
      <w:r>
        <w:t>Visit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27A03C91" w14:textId="77777777" w:rsidR="00740341" w:rsidRDefault="00740341" w:rsidP="00740341">
      <w:r>
        <w:t>9201</w:t>
      </w:r>
      <w:r>
        <w:tab/>
        <w:t>Inpatient Visit</w:t>
      </w:r>
      <w:r>
        <w:tab/>
      </w:r>
      <w:proofErr w:type="spellStart"/>
      <w:r>
        <w:t>Visit</w:t>
      </w:r>
      <w:proofErr w:type="spellEnd"/>
      <w:r>
        <w:tab/>
      </w:r>
      <w:proofErr w:type="spellStart"/>
      <w:r>
        <w:t>Visit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94060D0" w14:textId="77777777" w:rsidR="00740341" w:rsidRDefault="00740341" w:rsidP="00740341"/>
    <w:p w14:paraId="45CEF91C" w14:textId="77777777" w:rsidR="00740341" w:rsidRDefault="00740341" w:rsidP="00740341">
      <w:r>
        <w:t>respiratory disease</w:t>
      </w:r>
    </w:p>
    <w:p w14:paraId="30377014" w14:textId="77777777" w:rsidR="00740341" w:rsidRDefault="00740341" w:rsidP="00740341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59D37EFD" w14:textId="77777777" w:rsidR="00740341" w:rsidRDefault="00740341" w:rsidP="00740341">
      <w:r>
        <w:t>252235</w:t>
      </w:r>
      <w:r>
        <w:tab/>
        <w:t>Tuberculous pneumothorax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1BB93F1" w14:textId="77777777" w:rsidR="00740341" w:rsidRDefault="00740341" w:rsidP="00740341">
      <w:r>
        <w:t>253954</w:t>
      </w:r>
      <w:r>
        <w:tab/>
        <w:t>Pulmonary tuberculosis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4274AD6" w14:textId="77777777" w:rsidR="00740341" w:rsidRDefault="00740341" w:rsidP="00740341">
      <w:r>
        <w:t>255848</w:t>
      </w:r>
      <w:r>
        <w:tab/>
        <w:t>Pneumonia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26EB5C1" w14:textId="77777777" w:rsidR="00740341" w:rsidRDefault="00740341" w:rsidP="00740341">
      <w:r>
        <w:t>256896</w:t>
      </w:r>
      <w:r>
        <w:tab/>
        <w:t>Tuberculosis of bronchus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C3F87ED" w14:textId="77777777" w:rsidR="00740341" w:rsidRDefault="00740341" w:rsidP="00740341">
      <w:r>
        <w:t>257775</w:t>
      </w:r>
      <w:r>
        <w:tab/>
        <w:t>Tuberculous bronchiectasis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C4E6EA2" w14:textId="77777777" w:rsidR="00740341" w:rsidRDefault="00740341" w:rsidP="00740341">
      <w:r>
        <w:t>257907</w:t>
      </w:r>
      <w:r>
        <w:tab/>
        <w:t>Disorder of lung</w:t>
      </w:r>
      <w:r>
        <w:tab/>
        <w:t>Condition</w:t>
      </w:r>
      <w:r>
        <w:tab/>
        <w:t>SNOMED</w:t>
      </w:r>
      <w:r>
        <w:tab/>
      </w:r>
      <w:proofErr w:type="gramStart"/>
      <w:r>
        <w:t>YES</w:t>
      </w:r>
      <w:proofErr w:type="gramEnd"/>
      <w:r>
        <w:tab/>
        <w:t>NO</w:t>
      </w:r>
      <w:r>
        <w:tab/>
      </w:r>
      <w:proofErr w:type="spellStart"/>
      <w:r>
        <w:t>NO</w:t>
      </w:r>
      <w:proofErr w:type="spellEnd"/>
    </w:p>
    <w:p w14:paraId="27F70708" w14:textId="77777777" w:rsidR="00740341" w:rsidRDefault="00740341" w:rsidP="00740341">
      <w:r>
        <w:t>258335</w:t>
      </w:r>
      <w:r>
        <w:tab/>
        <w:t>Tuberculous fibrosis of lung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AD59100" w14:textId="77777777" w:rsidR="00740341" w:rsidRDefault="00740341" w:rsidP="00740341">
      <w:r>
        <w:t>261774</w:t>
      </w:r>
      <w:r>
        <w:tab/>
        <w:t>Respiratory tuberculosis, not confirmed bacteriologically or histologically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E2897B2" w14:textId="77777777" w:rsidR="00740341" w:rsidRDefault="00740341" w:rsidP="00740341">
      <w:r>
        <w:lastRenderedPageBreak/>
        <w:t>318459</w:t>
      </w:r>
      <w:r>
        <w:tab/>
        <w:t>Respiratory insufficiency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6507AAD" w14:textId="77777777" w:rsidR="00740341" w:rsidRDefault="00740341" w:rsidP="00740341">
      <w:r>
        <w:t>4112824</w:t>
      </w:r>
      <w:r>
        <w:tab/>
        <w:t>Influenza with gastrointestinal tract involvement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87F3829" w14:textId="77777777" w:rsidR="00740341" w:rsidRDefault="00740341" w:rsidP="00740341">
      <w:r>
        <w:t>4266367</w:t>
      </w:r>
      <w:r>
        <w:tab/>
        <w:t>Influenza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39A335F" w14:textId="77777777" w:rsidR="00740341" w:rsidRDefault="00740341" w:rsidP="00740341">
      <w:r>
        <w:t>46269706</w:t>
      </w:r>
      <w:r>
        <w:tab/>
        <w:t>Otitis media due to influenza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DB17903" w14:textId="77777777" w:rsidR="00740341" w:rsidRDefault="00740341" w:rsidP="00740341">
      <w:r>
        <w:t>255084</w:t>
      </w:r>
      <w:r>
        <w:tab/>
        <w:t>Congenital pneumonia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3C7C3617" w14:textId="77777777" w:rsidR="00740341" w:rsidRDefault="00740341" w:rsidP="00740341">
      <w:r>
        <w:t>317109</w:t>
      </w:r>
      <w:r>
        <w:tab/>
        <w:t>Respiratory arrest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0433ED92" w14:textId="77777777" w:rsidR="00740341" w:rsidRDefault="00740341" w:rsidP="00740341">
      <w:r>
        <w:t>4173177</w:t>
      </w:r>
      <w:r>
        <w:tab/>
        <w:t xml:space="preserve">Respiratory insufficiency </w:t>
      </w:r>
      <w:proofErr w:type="gramStart"/>
      <w:r>
        <w:t>syndrome</w:t>
      </w:r>
      <w:proofErr w:type="gramEnd"/>
      <w:r>
        <w:t xml:space="preserve"> of newborn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572DAC04" w14:textId="77777777" w:rsidR="00740341" w:rsidRDefault="00740341" w:rsidP="00740341">
      <w:r>
        <w:t>313590</w:t>
      </w:r>
      <w:r>
        <w:tab/>
        <w:t>Perinatal respiratory failure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0E2CF537" w14:textId="77777777" w:rsidR="00740341" w:rsidRDefault="00740341" w:rsidP="00740341">
      <w:r>
        <w:t>259992</w:t>
      </w:r>
      <w:r>
        <w:tab/>
        <w:t>Ventilator associated pneumonia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6DC7F7B3" w14:textId="77777777" w:rsidR="00740341" w:rsidRDefault="00740341" w:rsidP="00740341">
      <w:r>
        <w:t>4195452</w:t>
      </w:r>
      <w:r>
        <w:tab/>
        <w:t>Aspiration pneumonia resulting from a procedure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2B767B20" w14:textId="77777777" w:rsidR="00740341" w:rsidRDefault="00740341" w:rsidP="00740341">
      <w:r>
        <w:t>45763749</w:t>
      </w:r>
      <w:r>
        <w:tab/>
        <w:t>Idiopathic interstitial pneumonia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7B5E4015" w14:textId="77777777" w:rsidR="00740341" w:rsidRDefault="00740341" w:rsidP="00740341">
      <w:r>
        <w:t>4148529</w:t>
      </w:r>
      <w:r>
        <w:tab/>
        <w:t>Primary atypical interstitial pneumonia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69CD4E14" w14:textId="77777777" w:rsidR="00740341" w:rsidRDefault="00740341" w:rsidP="00740341">
      <w:r>
        <w:t>4148486</w:t>
      </w:r>
      <w:r>
        <w:tab/>
        <w:t>Postprocedural respiratory failure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04393733" w14:textId="77777777" w:rsidR="00740341" w:rsidRDefault="00740341" w:rsidP="00740341">
      <w:r>
        <w:t>4060429</w:t>
      </w:r>
      <w:r>
        <w:tab/>
        <w:t>Disease of the respiratory system complicating pregnancy, childbirth and/or the puerperium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22076284" w14:textId="77777777" w:rsidR="00740341" w:rsidRDefault="00740341" w:rsidP="00740341">
      <w:r>
        <w:t>4317960</w:t>
      </w:r>
      <w:r>
        <w:tab/>
        <w:t>Neonatal respiratory failure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105B2445" w14:textId="77777777" w:rsidR="00740341" w:rsidRDefault="00740341" w:rsidP="00740341">
      <w:r>
        <w:t>434271</w:t>
      </w:r>
      <w:r>
        <w:tab/>
        <w:t>Plague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138B1507" w14:textId="77777777" w:rsidR="00740341" w:rsidRDefault="00740341" w:rsidP="00740341">
      <w:r>
        <w:t>258333</w:t>
      </w:r>
      <w:r>
        <w:tab/>
        <w:t>Salmonella pneumonia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59B27C97" w14:textId="77777777" w:rsidR="00740341" w:rsidRDefault="00740341" w:rsidP="00740341">
      <w:r>
        <w:t>253235</w:t>
      </w:r>
      <w:r>
        <w:tab/>
        <w:t>Pneumonia in pertussis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2F629EE6" w14:textId="77777777" w:rsidR="00740341" w:rsidRDefault="00740341" w:rsidP="00740341">
      <w:r>
        <w:t>46269954</w:t>
      </w:r>
      <w:r>
        <w:tab/>
        <w:t xml:space="preserve">Pneumonia due to Bordetella </w:t>
      </w:r>
      <w:proofErr w:type="spellStart"/>
      <w:r>
        <w:t>parapertussis</w:t>
      </w:r>
      <w:proofErr w:type="spellEnd"/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7576A290" w14:textId="77777777" w:rsidR="00740341" w:rsidRDefault="00740341" w:rsidP="00740341">
      <w:r>
        <w:t>4112820</w:t>
      </w:r>
      <w:r>
        <w:tab/>
        <w:t>Legionella pneumonia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63475350" w14:textId="77777777" w:rsidR="00740341" w:rsidRDefault="00740341" w:rsidP="00740341">
      <w:r>
        <w:t>260041</w:t>
      </w:r>
      <w:r>
        <w:tab/>
        <w:t>Candidiasis of lung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42541E92" w14:textId="77777777" w:rsidR="00740341" w:rsidRDefault="00740341" w:rsidP="00740341"/>
    <w:p w14:paraId="3025A034" w14:textId="77777777" w:rsidR="00740341" w:rsidRDefault="00740341" w:rsidP="00740341">
      <w:r>
        <w:t>systematic corticosteroids</w:t>
      </w:r>
    </w:p>
    <w:p w14:paraId="2E7FCA93" w14:textId="77777777" w:rsidR="00740341" w:rsidRDefault="00740341" w:rsidP="00740341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778B4184" w14:textId="77777777" w:rsidR="00740341" w:rsidRDefault="00740341" w:rsidP="00740341">
      <w:r>
        <w:lastRenderedPageBreak/>
        <w:t>1518254</w:t>
      </w:r>
      <w:r>
        <w:tab/>
        <w:t>dexamethasone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345D562C" w14:textId="77777777" w:rsidR="00740341" w:rsidRDefault="00740341" w:rsidP="00740341">
      <w:r>
        <w:t>975125</w:t>
      </w:r>
      <w:r>
        <w:tab/>
        <w:t>hydrocortisone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7BBF9B24" w14:textId="77777777" w:rsidR="00740341" w:rsidRDefault="00740341" w:rsidP="00740341">
      <w:r>
        <w:t>1551099</w:t>
      </w:r>
      <w:r>
        <w:tab/>
        <w:t>prednisone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00AFA706" w14:textId="77777777" w:rsidR="00740341" w:rsidRDefault="00740341" w:rsidP="00740341">
      <w:r>
        <w:t>1506270</w:t>
      </w:r>
      <w:r>
        <w:tab/>
        <w:t>methylprednisolone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6DA736DE" w14:textId="77777777" w:rsidR="00740341" w:rsidRDefault="00740341" w:rsidP="00740341">
      <w:r>
        <w:t>1550557</w:t>
      </w:r>
      <w:r>
        <w:tab/>
        <w:t>prednisolone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2F0CA80" w14:textId="77777777" w:rsidR="00740341" w:rsidRDefault="00740341" w:rsidP="00740341">
      <w:r>
        <w:t>19027186</w:t>
      </w:r>
      <w:r>
        <w:tab/>
      </w:r>
      <w:proofErr w:type="spellStart"/>
      <w:r>
        <w:t>paramethasone</w:t>
      </w:r>
      <w:proofErr w:type="spellEnd"/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53BCB90D" w14:textId="2A956C70" w:rsidR="00897401" w:rsidRDefault="00740341" w:rsidP="00740341">
      <w:r>
        <w:t>1507705</w:t>
      </w:r>
      <w:r>
        <w:tab/>
        <w:t>cortisone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sectPr w:rsidR="0089740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F8C5D" w14:textId="77777777" w:rsidR="00EE731C" w:rsidRDefault="00EE731C" w:rsidP="00EE731C">
      <w:pPr>
        <w:spacing w:after="0" w:line="240" w:lineRule="auto"/>
      </w:pPr>
      <w:r>
        <w:separator/>
      </w:r>
    </w:p>
  </w:endnote>
  <w:endnote w:type="continuationSeparator" w:id="0">
    <w:p w14:paraId="50A7464E" w14:textId="77777777" w:rsidR="00EE731C" w:rsidRDefault="00EE731C" w:rsidP="00EE7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25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1C2FAB" w14:textId="71F27FA8" w:rsidR="00EE731C" w:rsidRDefault="00EE73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F8A1F" w14:textId="77777777" w:rsidR="00EE731C" w:rsidRDefault="00EE7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0CEE5" w14:textId="77777777" w:rsidR="00EE731C" w:rsidRDefault="00EE731C" w:rsidP="00EE731C">
      <w:pPr>
        <w:spacing w:after="0" w:line="240" w:lineRule="auto"/>
      </w:pPr>
      <w:r>
        <w:separator/>
      </w:r>
    </w:p>
  </w:footnote>
  <w:footnote w:type="continuationSeparator" w:id="0">
    <w:p w14:paraId="43639DE1" w14:textId="77777777" w:rsidR="00EE731C" w:rsidRDefault="00EE731C" w:rsidP="00EE7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41"/>
    <w:rsid w:val="00133D41"/>
    <w:rsid w:val="00273DA0"/>
    <w:rsid w:val="00372B52"/>
    <w:rsid w:val="00740341"/>
    <w:rsid w:val="00897401"/>
    <w:rsid w:val="00983F71"/>
    <w:rsid w:val="00EE731C"/>
    <w:rsid w:val="00F8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8583"/>
  <w15:chartTrackingRefBased/>
  <w15:docId w15:val="{A5B468CE-C049-4026-98EB-888926F3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eItBibliographyTitle">
    <w:name w:val="CiteIt Bibliography Title"/>
    <w:basedOn w:val="Normal"/>
    <w:link w:val="CiteItBibliographyTitleChar"/>
    <w:autoRedefine/>
    <w:qFormat/>
    <w:rsid w:val="00372B52"/>
    <w:pPr>
      <w:jc w:val="center"/>
    </w:pPr>
    <w:rPr>
      <w:b/>
      <w:bCs/>
      <w:sz w:val="32"/>
    </w:rPr>
  </w:style>
  <w:style w:type="character" w:customStyle="1" w:styleId="CiteItBibliographyTitleChar">
    <w:name w:val="CiteIt Bibliography Title Char"/>
    <w:basedOn w:val="DefaultParagraphFont"/>
    <w:link w:val="CiteItBibliographyTitle"/>
    <w:rsid w:val="00372B52"/>
    <w:rPr>
      <w:b/>
      <w:bCs/>
      <w:sz w:val="32"/>
    </w:rPr>
  </w:style>
  <w:style w:type="paragraph" w:styleId="Header">
    <w:name w:val="header"/>
    <w:basedOn w:val="Normal"/>
    <w:link w:val="HeaderChar"/>
    <w:uiPriority w:val="99"/>
    <w:unhideWhenUsed/>
    <w:rsid w:val="00EE7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31C"/>
  </w:style>
  <w:style w:type="paragraph" w:styleId="Footer">
    <w:name w:val="footer"/>
    <w:basedOn w:val="Normal"/>
    <w:link w:val="FooterChar"/>
    <w:uiPriority w:val="99"/>
    <w:unhideWhenUsed/>
    <w:rsid w:val="00EE7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A63A6-737B-43D3-8219-BD096EE0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1102</Words>
  <Characters>6287</Characters>
  <Application>Microsoft Office Word</Application>
  <DocSecurity>0</DocSecurity>
  <Lines>52</Lines>
  <Paragraphs>14</Paragraphs>
  <ScaleCrop>false</ScaleCrop>
  <Company>JNJ</Company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Conover, Mitchell [JRDUS]</dc:creator>
  <cp:keywords/>
  <dc:description/>
  <cp:lastModifiedBy>Conover, Mitchell [JRDUS]</cp:lastModifiedBy>
  <cp:revision>4</cp:revision>
  <dcterms:created xsi:type="dcterms:W3CDTF">2024-07-19T19:17:00Z</dcterms:created>
  <dcterms:modified xsi:type="dcterms:W3CDTF">2024-07-19T19:22:00Z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Title">
    <vt:lpwstr>References</vt:lpwstr>
  </property>
  <property fmtid="{D5CDD505-2E9C-101B-9397-08002B2CF9AE}" pid="3" name="SelectedBibliographyStyleName">
    <vt:lpwstr>American Medical Association</vt:lpwstr>
  </property>
</Properties>
</file>