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1DFC" w14:textId="77777777" w:rsidR="00433C50" w:rsidRDefault="009B7FDB">
      <w:pPr>
        <w:spacing w:before="1200" w:after="120"/>
      </w:pPr>
      <w:r>
        <w:rPr>
          <w:b/>
          <w:bCs/>
          <w:color w:val="4E11DC"/>
          <w:spacing w:val="60"/>
          <w:sz w:val="22"/>
          <w:szCs w:val="22"/>
        </w:rPr>
        <w:t>ALTURA HERTZ PRODUCTIONS</w:t>
      </w:r>
    </w:p>
    <w:p w14:paraId="2D654ABA" w14:textId="77777777" w:rsidR="00433C50" w:rsidRDefault="009B7FDB">
      <w:pPr>
        <w:spacing w:after="200"/>
      </w:pPr>
      <w:r>
        <w:rPr>
          <w:b/>
          <w:bCs/>
          <w:sz w:val="56"/>
          <w:szCs w:val="56"/>
        </w:rPr>
        <w:t>Website Deployment and Change Log</w:t>
      </w:r>
    </w:p>
    <w:p w14:paraId="21F096EA" w14:textId="77777777" w:rsidR="00433C50" w:rsidRDefault="009B7FDB">
      <w:pPr>
        <w:pBdr>
          <w:bottom w:val="single" w:sz="12" w:space="8" w:color="1501B9"/>
        </w:pBdr>
        <w:spacing w:after="400"/>
      </w:pPr>
      <w:r>
        <w:rPr>
          <w:color w:val="5A5877"/>
          <w:sz w:val="24"/>
          <w:szCs w:val="24"/>
        </w:rPr>
        <w:t>How the site is built, how to put it online, and a record of every change.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6515"/>
      </w:tblGrid>
      <w:tr w:rsidR="00433C50" w14:paraId="36F2807C" w14:textId="77777777">
        <w:tblPrEx>
          <w:tblCellMar>
            <w:top w:w="0" w:type="dxa"/>
            <w:bottom w:w="0" w:type="dxa"/>
          </w:tblCellMar>
        </w:tblPrEx>
        <w:trPr>
          <w:tblHeader/>
        </w:trPr>
        <w:tc>
          <w:tcPr>
            <w:tcW w:w="2791"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5DA6494" w14:textId="77777777" w:rsidR="00433C50" w:rsidRDefault="009B7FDB">
            <w:pPr>
              <w:spacing w:after="40"/>
            </w:pPr>
            <w:r>
              <w:rPr>
                <w:b/>
                <w:bCs/>
              </w:rPr>
              <w:t>Item</w:t>
            </w:r>
          </w:p>
        </w:tc>
        <w:tc>
          <w:tcPr>
            <w:tcW w:w="6515"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465145E0" w14:textId="77777777" w:rsidR="00433C50" w:rsidRDefault="009B7FDB">
            <w:pPr>
              <w:spacing w:after="40"/>
            </w:pPr>
            <w:r>
              <w:rPr>
                <w:b/>
                <w:bCs/>
              </w:rPr>
              <w:t>Detail</w:t>
            </w:r>
          </w:p>
        </w:tc>
      </w:tr>
      <w:tr w:rsidR="00433C50" w14:paraId="0B477C3C"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037F449" w14:textId="77777777" w:rsidR="00433C50" w:rsidRDefault="009B7FDB">
            <w:pPr>
              <w:spacing w:after="40"/>
            </w:pPr>
            <w:r>
              <w:t>Document version</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DA342D3" w14:textId="77777777" w:rsidR="00433C50" w:rsidRDefault="009B7FDB">
            <w:pPr>
              <w:spacing w:after="40"/>
            </w:pPr>
            <w:r>
              <w:t>2.4</w:t>
            </w:r>
          </w:p>
        </w:tc>
      </w:tr>
      <w:tr w:rsidR="00433C50" w14:paraId="529FA26B"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075CCA2" w14:textId="77777777" w:rsidR="00433C50" w:rsidRDefault="009B7FDB">
            <w:pPr>
              <w:spacing w:after="40"/>
            </w:pPr>
            <w:r>
              <w:t>Site version</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2383D97" w14:textId="77777777" w:rsidR="00433C50" w:rsidRDefault="009B7FDB">
            <w:pPr>
              <w:spacing w:after="40"/>
            </w:pPr>
            <w:r>
              <w:t>1.13.2</w:t>
            </w:r>
          </w:p>
        </w:tc>
      </w:tr>
      <w:tr w:rsidR="00433C50" w14:paraId="36D32AA1"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126D789" w14:textId="77777777" w:rsidR="00433C50" w:rsidRDefault="009B7FDB">
            <w:pPr>
              <w:spacing w:after="40"/>
            </w:pPr>
            <w:r>
              <w:t>Date</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A27757D" w14:textId="77777777" w:rsidR="00433C50" w:rsidRDefault="009B7FDB">
            <w:pPr>
              <w:spacing w:after="40"/>
            </w:pPr>
            <w:r>
              <w:t>27 September 2026</w:t>
            </w:r>
          </w:p>
        </w:tc>
      </w:tr>
      <w:tr w:rsidR="00433C50" w14:paraId="2983E201"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E1743BE" w14:textId="77777777" w:rsidR="00433C50" w:rsidRDefault="009B7FDB">
            <w:pPr>
              <w:spacing w:after="40"/>
            </w:pPr>
            <w:r>
              <w:t>Site folder</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D8EC762" w14:textId="77777777" w:rsidR="00433C50" w:rsidRDefault="009B7FDB">
            <w:pPr>
              <w:spacing w:after="40"/>
            </w:pPr>
            <w:r>
              <w:rPr>
                <w:rFonts w:ascii="Consolas" w:eastAsia="Consolas" w:hAnsi="Consolas" w:cs="Consolas"/>
                <w:color w:val="4E11DC"/>
                <w:sz w:val="19"/>
                <w:szCs w:val="19"/>
              </w:rPr>
              <w:t>Site/development</w:t>
            </w:r>
          </w:p>
        </w:tc>
      </w:tr>
      <w:tr w:rsidR="00433C50" w14:paraId="5DD05E82"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3820D51" w14:textId="77777777" w:rsidR="00433C50" w:rsidRDefault="009B7FDB">
            <w:pPr>
              <w:spacing w:after="40"/>
            </w:pPr>
            <w:r>
              <w:t>Source code</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F45A4CE" w14:textId="77777777" w:rsidR="00433C50" w:rsidRDefault="009B7FDB">
            <w:pPr>
              <w:spacing w:after="40"/>
            </w:pPr>
            <w:r>
              <w:rPr>
                <w:rFonts w:ascii="Consolas" w:eastAsia="Consolas" w:hAnsi="Consolas" w:cs="Consolas"/>
                <w:color w:val="4E11DC"/>
                <w:sz w:val="19"/>
                <w:szCs w:val="19"/>
              </w:rPr>
              <w:t>github.com/ohemengemmanuel/Altura-hurtz</w:t>
            </w:r>
            <w:r>
              <w:t xml:space="preserve"> (branch </w:t>
            </w:r>
            <w:r>
              <w:rPr>
                <w:rFonts w:ascii="Consolas" w:eastAsia="Consolas" w:hAnsi="Consolas" w:cs="Consolas"/>
                <w:color w:val="4E11DC"/>
                <w:sz w:val="19"/>
                <w:szCs w:val="19"/>
              </w:rPr>
              <w:t>main</w:t>
            </w:r>
            <w:r>
              <w:t>)</w:t>
            </w:r>
          </w:p>
        </w:tc>
      </w:tr>
      <w:tr w:rsidR="00433C50" w14:paraId="34F5DD21"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DC67BD1" w14:textId="77777777" w:rsidR="00433C50" w:rsidRDefault="009B7FDB">
            <w:pPr>
              <w:spacing w:after="40"/>
            </w:pPr>
            <w:r>
              <w:t>Live site</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288CB8D" w14:textId="77777777" w:rsidR="00433C50" w:rsidRDefault="009B7FDB">
            <w:pPr>
              <w:spacing w:after="40"/>
            </w:pPr>
            <w:r>
              <w:rPr>
                <w:rFonts w:ascii="Consolas" w:eastAsia="Consolas" w:hAnsi="Consolas" w:cs="Consolas"/>
                <w:color w:val="4E11DC"/>
                <w:sz w:val="19"/>
                <w:szCs w:val="19"/>
              </w:rPr>
              <w:t>https://altura-hertz.netlify.app</w:t>
            </w:r>
            <w:r>
              <w:t xml:space="preserve"> (Netlify project altura-hertz, team Emperial Waste, account ohemengemmanuel104@gmail.com)</w:t>
            </w:r>
          </w:p>
        </w:tc>
      </w:tr>
      <w:tr w:rsidR="00433C50" w14:paraId="7B08FCCE"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7310CF5" w14:textId="77777777" w:rsidR="00433C50" w:rsidRDefault="009B7FDB">
            <w:pPr>
              <w:spacing w:after="40"/>
            </w:pPr>
            <w:r>
              <w:t>Status</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FCB0845" w14:textId="77777777" w:rsidR="00433C50" w:rsidRDefault="009B7FDB">
            <w:pPr>
              <w:spacing w:after="40"/>
            </w:pPr>
            <w:r>
              <w:t>Live at altura-hertz.netlify.app. Placeholders still to replace before launch.</w:t>
            </w:r>
          </w:p>
        </w:tc>
      </w:tr>
      <w:tr w:rsidR="00433C50" w14:paraId="6B415BF6"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2D75E74" w14:textId="77777777" w:rsidR="00433C50" w:rsidRDefault="009B7FDB">
            <w:pPr>
              <w:spacing w:after="40"/>
            </w:pPr>
            <w:r>
              <w:t>Last updated</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B4F461B" w14:textId="77777777" w:rsidR="00433C50" w:rsidRDefault="009B7FDB">
            <w:pPr>
              <w:spacing w:after="40"/>
            </w:pPr>
            <w:r>
              <w:t>27 September 2026 (1.13.2 deployed)</w:t>
            </w:r>
          </w:p>
        </w:tc>
      </w:tr>
    </w:tbl>
    <w:p w14:paraId="4571EA9F" w14:textId="77777777" w:rsidR="00433C50" w:rsidRDefault="00433C50">
      <w:pPr>
        <w:spacing w:after="80"/>
      </w:pPr>
    </w:p>
    <w:p w14:paraId="3E42B226" w14:textId="77777777" w:rsidR="00433C50" w:rsidRDefault="009B7FDB">
      <w:pPr>
        <w:spacing w:before="240" w:after="120"/>
      </w:pPr>
      <w:r>
        <w:rPr>
          <w:b/>
          <w:bCs/>
          <w:sz w:val="28"/>
          <w:szCs w:val="28"/>
        </w:rPr>
        <w:t>Contents</w:t>
      </w:r>
    </w:p>
    <w:sdt>
      <w:sdtPr>
        <w:alias w:val="Contents"/>
        <w:id w:val="-1078508726"/>
      </w:sdtPr>
      <w:sdtEndPr/>
      <w:sdtContent>
        <w:p w14:paraId="787418E0" w14:textId="56394E7E" w:rsidR="00085EF7" w:rsidRDefault="009B7FDB">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375882" w:history="1">
            <w:r w:rsidR="00085EF7" w:rsidRPr="00187FE4">
              <w:rPr>
                <w:rStyle w:val="Hyperlink"/>
                <w:noProof/>
              </w:rPr>
              <w:t>1. Project overview</w:t>
            </w:r>
            <w:r w:rsidR="00085EF7">
              <w:rPr>
                <w:noProof/>
              </w:rPr>
              <w:tab/>
            </w:r>
            <w:r w:rsidR="00085EF7">
              <w:rPr>
                <w:noProof/>
              </w:rPr>
              <w:fldChar w:fldCharType="begin"/>
            </w:r>
            <w:r w:rsidR="00085EF7">
              <w:rPr>
                <w:noProof/>
              </w:rPr>
              <w:instrText xml:space="preserve"> PAGEREF _Toc241375882 \h </w:instrText>
            </w:r>
            <w:r w:rsidR="00085EF7">
              <w:rPr>
                <w:noProof/>
              </w:rPr>
            </w:r>
            <w:r w:rsidR="00085EF7">
              <w:rPr>
                <w:noProof/>
              </w:rPr>
              <w:fldChar w:fldCharType="separate"/>
            </w:r>
            <w:r w:rsidR="00085EF7">
              <w:rPr>
                <w:noProof/>
              </w:rPr>
              <w:t>3</w:t>
            </w:r>
            <w:r w:rsidR="00085EF7">
              <w:rPr>
                <w:noProof/>
              </w:rPr>
              <w:fldChar w:fldCharType="end"/>
            </w:r>
          </w:hyperlink>
        </w:p>
        <w:p w14:paraId="18EB3533" w14:textId="609C9336"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3" w:history="1">
            <w:r w:rsidRPr="00187FE4">
              <w:rPr>
                <w:rStyle w:val="Hyperlink"/>
                <w:noProof/>
              </w:rPr>
              <w:t>Pages</w:t>
            </w:r>
            <w:r>
              <w:rPr>
                <w:noProof/>
              </w:rPr>
              <w:tab/>
            </w:r>
            <w:r>
              <w:rPr>
                <w:noProof/>
              </w:rPr>
              <w:fldChar w:fldCharType="begin"/>
            </w:r>
            <w:r>
              <w:rPr>
                <w:noProof/>
              </w:rPr>
              <w:instrText xml:space="preserve"> PAGEREF _Toc241375883 \h </w:instrText>
            </w:r>
            <w:r>
              <w:rPr>
                <w:noProof/>
              </w:rPr>
            </w:r>
            <w:r>
              <w:rPr>
                <w:noProof/>
              </w:rPr>
              <w:fldChar w:fldCharType="separate"/>
            </w:r>
            <w:r>
              <w:rPr>
                <w:noProof/>
              </w:rPr>
              <w:t>3</w:t>
            </w:r>
            <w:r>
              <w:rPr>
                <w:noProof/>
              </w:rPr>
              <w:fldChar w:fldCharType="end"/>
            </w:r>
          </w:hyperlink>
        </w:p>
        <w:p w14:paraId="1264A7B1" w14:textId="3193E889"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4" w:history="1">
            <w:r w:rsidRPr="00187FE4">
              <w:rPr>
                <w:rStyle w:val="Hyperlink"/>
                <w:noProof/>
              </w:rPr>
              <w:t>2. Folder structure</w:t>
            </w:r>
            <w:r>
              <w:rPr>
                <w:noProof/>
              </w:rPr>
              <w:tab/>
            </w:r>
            <w:r>
              <w:rPr>
                <w:noProof/>
              </w:rPr>
              <w:fldChar w:fldCharType="begin"/>
            </w:r>
            <w:r>
              <w:rPr>
                <w:noProof/>
              </w:rPr>
              <w:instrText xml:space="preserve"> PAGEREF _Toc241375884 \h </w:instrText>
            </w:r>
            <w:r>
              <w:rPr>
                <w:noProof/>
              </w:rPr>
            </w:r>
            <w:r>
              <w:rPr>
                <w:noProof/>
              </w:rPr>
              <w:fldChar w:fldCharType="separate"/>
            </w:r>
            <w:r>
              <w:rPr>
                <w:noProof/>
              </w:rPr>
              <w:t>3</w:t>
            </w:r>
            <w:r>
              <w:rPr>
                <w:noProof/>
              </w:rPr>
              <w:fldChar w:fldCharType="end"/>
            </w:r>
          </w:hyperlink>
        </w:p>
        <w:p w14:paraId="3A81F3B0" w14:textId="1E9E3F2E"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5" w:history="1">
            <w:r w:rsidRPr="00187FE4">
              <w:rPr>
                <w:rStyle w:val="Hyperlink"/>
                <w:noProof/>
              </w:rPr>
              <w:t>3. How the site works</w:t>
            </w:r>
            <w:r>
              <w:rPr>
                <w:noProof/>
              </w:rPr>
              <w:tab/>
            </w:r>
            <w:r>
              <w:rPr>
                <w:noProof/>
              </w:rPr>
              <w:fldChar w:fldCharType="begin"/>
            </w:r>
            <w:r>
              <w:rPr>
                <w:noProof/>
              </w:rPr>
              <w:instrText xml:space="preserve"> PAGEREF _Toc241375885 \h </w:instrText>
            </w:r>
            <w:r>
              <w:rPr>
                <w:noProof/>
              </w:rPr>
            </w:r>
            <w:r>
              <w:rPr>
                <w:noProof/>
              </w:rPr>
              <w:fldChar w:fldCharType="separate"/>
            </w:r>
            <w:r>
              <w:rPr>
                <w:noProof/>
              </w:rPr>
              <w:t>4</w:t>
            </w:r>
            <w:r>
              <w:rPr>
                <w:noProof/>
              </w:rPr>
              <w:fldChar w:fldCharType="end"/>
            </w:r>
          </w:hyperlink>
        </w:p>
        <w:p w14:paraId="266E7E3B" w14:textId="39F1ED32"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6" w:history="1">
            <w:r w:rsidRPr="00187FE4">
              <w:rPr>
                <w:rStyle w:val="Hyperlink"/>
                <w:noProof/>
              </w:rPr>
              <w:t>Design</w:t>
            </w:r>
            <w:r>
              <w:rPr>
                <w:noProof/>
              </w:rPr>
              <w:tab/>
            </w:r>
            <w:r>
              <w:rPr>
                <w:noProof/>
              </w:rPr>
              <w:fldChar w:fldCharType="begin"/>
            </w:r>
            <w:r>
              <w:rPr>
                <w:noProof/>
              </w:rPr>
              <w:instrText xml:space="preserve"> PAGEREF _Toc241375886 \h </w:instrText>
            </w:r>
            <w:r>
              <w:rPr>
                <w:noProof/>
              </w:rPr>
            </w:r>
            <w:r>
              <w:rPr>
                <w:noProof/>
              </w:rPr>
              <w:fldChar w:fldCharType="separate"/>
            </w:r>
            <w:r>
              <w:rPr>
                <w:noProof/>
              </w:rPr>
              <w:t>4</w:t>
            </w:r>
            <w:r>
              <w:rPr>
                <w:noProof/>
              </w:rPr>
              <w:fldChar w:fldCharType="end"/>
            </w:r>
          </w:hyperlink>
        </w:p>
        <w:p w14:paraId="77ED685C" w14:textId="63E30B3E"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7" w:history="1">
            <w:r w:rsidRPr="00187FE4">
              <w:rPr>
                <w:rStyle w:val="Hyperlink"/>
                <w:noProof/>
              </w:rPr>
              <w:t>Pricing</w:t>
            </w:r>
            <w:r>
              <w:rPr>
                <w:noProof/>
              </w:rPr>
              <w:tab/>
            </w:r>
            <w:r>
              <w:rPr>
                <w:noProof/>
              </w:rPr>
              <w:fldChar w:fldCharType="begin"/>
            </w:r>
            <w:r>
              <w:rPr>
                <w:noProof/>
              </w:rPr>
              <w:instrText xml:space="preserve"> PAGEREF _Toc241375887 \h </w:instrText>
            </w:r>
            <w:r>
              <w:rPr>
                <w:noProof/>
              </w:rPr>
            </w:r>
            <w:r>
              <w:rPr>
                <w:noProof/>
              </w:rPr>
              <w:fldChar w:fldCharType="separate"/>
            </w:r>
            <w:r>
              <w:rPr>
                <w:noProof/>
              </w:rPr>
              <w:t>4</w:t>
            </w:r>
            <w:r>
              <w:rPr>
                <w:noProof/>
              </w:rPr>
              <w:fldChar w:fldCharType="end"/>
            </w:r>
          </w:hyperlink>
        </w:p>
        <w:p w14:paraId="69C983D6" w14:textId="7DB52EE2"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8" w:history="1">
            <w:r w:rsidRPr="00187FE4">
              <w:rPr>
                <w:rStyle w:val="Hyperlink"/>
                <w:noProof/>
              </w:rPr>
              <w:t>Booking flow</w:t>
            </w:r>
            <w:r>
              <w:rPr>
                <w:noProof/>
              </w:rPr>
              <w:tab/>
            </w:r>
            <w:r>
              <w:rPr>
                <w:noProof/>
              </w:rPr>
              <w:fldChar w:fldCharType="begin"/>
            </w:r>
            <w:r>
              <w:rPr>
                <w:noProof/>
              </w:rPr>
              <w:instrText xml:space="preserve"> PAGEREF _Toc241375888 \h </w:instrText>
            </w:r>
            <w:r>
              <w:rPr>
                <w:noProof/>
              </w:rPr>
            </w:r>
            <w:r>
              <w:rPr>
                <w:noProof/>
              </w:rPr>
              <w:fldChar w:fldCharType="separate"/>
            </w:r>
            <w:r>
              <w:rPr>
                <w:noProof/>
              </w:rPr>
              <w:t>5</w:t>
            </w:r>
            <w:r>
              <w:rPr>
                <w:noProof/>
              </w:rPr>
              <w:fldChar w:fldCharType="end"/>
            </w:r>
          </w:hyperlink>
        </w:p>
        <w:p w14:paraId="72D390AA" w14:textId="3883C37F"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89" w:history="1">
            <w:r w:rsidRPr="00187FE4">
              <w:rPr>
                <w:rStyle w:val="Hyperlink"/>
                <w:noProof/>
              </w:rPr>
              <w:t>Payments</w:t>
            </w:r>
            <w:r>
              <w:rPr>
                <w:noProof/>
              </w:rPr>
              <w:tab/>
            </w:r>
            <w:r>
              <w:rPr>
                <w:noProof/>
              </w:rPr>
              <w:fldChar w:fldCharType="begin"/>
            </w:r>
            <w:r>
              <w:rPr>
                <w:noProof/>
              </w:rPr>
              <w:instrText xml:space="preserve"> PAGEREF _Toc241375889 \h </w:instrText>
            </w:r>
            <w:r>
              <w:rPr>
                <w:noProof/>
              </w:rPr>
            </w:r>
            <w:r>
              <w:rPr>
                <w:noProof/>
              </w:rPr>
              <w:fldChar w:fldCharType="separate"/>
            </w:r>
            <w:r>
              <w:rPr>
                <w:noProof/>
              </w:rPr>
              <w:t>5</w:t>
            </w:r>
            <w:r>
              <w:rPr>
                <w:noProof/>
              </w:rPr>
              <w:fldChar w:fldCharType="end"/>
            </w:r>
          </w:hyperlink>
        </w:p>
        <w:p w14:paraId="3961C77D" w14:textId="54B7BF12"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0" w:history="1">
            <w:r w:rsidRPr="00187FE4">
              <w:rPr>
                <w:rStyle w:val="Hyperlink"/>
                <w:noProof/>
              </w:rPr>
              <w:t>File uploads</w:t>
            </w:r>
            <w:r>
              <w:rPr>
                <w:noProof/>
              </w:rPr>
              <w:tab/>
            </w:r>
            <w:r>
              <w:rPr>
                <w:noProof/>
              </w:rPr>
              <w:fldChar w:fldCharType="begin"/>
            </w:r>
            <w:r>
              <w:rPr>
                <w:noProof/>
              </w:rPr>
              <w:instrText xml:space="preserve"> PAGEREF _Toc241375890 \h </w:instrText>
            </w:r>
            <w:r>
              <w:rPr>
                <w:noProof/>
              </w:rPr>
            </w:r>
            <w:r>
              <w:rPr>
                <w:noProof/>
              </w:rPr>
              <w:fldChar w:fldCharType="separate"/>
            </w:r>
            <w:r>
              <w:rPr>
                <w:noProof/>
              </w:rPr>
              <w:t>5</w:t>
            </w:r>
            <w:r>
              <w:rPr>
                <w:noProof/>
              </w:rPr>
              <w:fldChar w:fldCharType="end"/>
            </w:r>
          </w:hyperlink>
        </w:p>
        <w:p w14:paraId="772ED874" w14:textId="6AB49AB6"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1" w:history="1">
            <w:r w:rsidRPr="00187FE4">
              <w:rPr>
                <w:rStyle w:val="Hyperlink"/>
                <w:noProof/>
              </w:rPr>
              <w:t>4. Before launch checklist</w:t>
            </w:r>
            <w:r>
              <w:rPr>
                <w:noProof/>
              </w:rPr>
              <w:tab/>
            </w:r>
            <w:r>
              <w:rPr>
                <w:noProof/>
              </w:rPr>
              <w:fldChar w:fldCharType="begin"/>
            </w:r>
            <w:r>
              <w:rPr>
                <w:noProof/>
              </w:rPr>
              <w:instrText xml:space="preserve"> PAGEREF _Toc241375891 \h </w:instrText>
            </w:r>
            <w:r>
              <w:rPr>
                <w:noProof/>
              </w:rPr>
            </w:r>
            <w:r>
              <w:rPr>
                <w:noProof/>
              </w:rPr>
              <w:fldChar w:fldCharType="separate"/>
            </w:r>
            <w:r>
              <w:rPr>
                <w:noProof/>
              </w:rPr>
              <w:t>5</w:t>
            </w:r>
            <w:r>
              <w:rPr>
                <w:noProof/>
              </w:rPr>
              <w:fldChar w:fldCharType="end"/>
            </w:r>
          </w:hyperlink>
        </w:p>
        <w:p w14:paraId="5B32D65F" w14:textId="7472AC6B"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2" w:history="1">
            <w:r w:rsidRPr="00187FE4">
              <w:rPr>
                <w:rStyle w:val="Hyperlink"/>
                <w:noProof/>
              </w:rPr>
              <w:t>5. Deployment</w:t>
            </w:r>
            <w:r>
              <w:rPr>
                <w:noProof/>
              </w:rPr>
              <w:tab/>
            </w:r>
            <w:r>
              <w:rPr>
                <w:noProof/>
              </w:rPr>
              <w:fldChar w:fldCharType="begin"/>
            </w:r>
            <w:r>
              <w:rPr>
                <w:noProof/>
              </w:rPr>
              <w:instrText xml:space="preserve"> PAGEREF _Toc241375892 \h </w:instrText>
            </w:r>
            <w:r>
              <w:rPr>
                <w:noProof/>
              </w:rPr>
            </w:r>
            <w:r>
              <w:rPr>
                <w:noProof/>
              </w:rPr>
              <w:fldChar w:fldCharType="separate"/>
            </w:r>
            <w:r>
              <w:rPr>
                <w:noProof/>
              </w:rPr>
              <w:t>6</w:t>
            </w:r>
            <w:r>
              <w:rPr>
                <w:noProof/>
              </w:rPr>
              <w:fldChar w:fldCharType="end"/>
            </w:r>
          </w:hyperlink>
        </w:p>
        <w:p w14:paraId="4856DAA5" w14:textId="2D5BEE12"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3" w:history="1">
            <w:r w:rsidRPr="00187FE4">
              <w:rPr>
                <w:rStyle w:val="Hyperlink"/>
                <w:noProof/>
              </w:rPr>
              <w:t>5.1 Test on your computer</w:t>
            </w:r>
            <w:r>
              <w:rPr>
                <w:noProof/>
              </w:rPr>
              <w:tab/>
            </w:r>
            <w:r>
              <w:rPr>
                <w:noProof/>
              </w:rPr>
              <w:fldChar w:fldCharType="begin"/>
            </w:r>
            <w:r>
              <w:rPr>
                <w:noProof/>
              </w:rPr>
              <w:instrText xml:space="preserve"> PAGEREF _Toc241375893 \h </w:instrText>
            </w:r>
            <w:r>
              <w:rPr>
                <w:noProof/>
              </w:rPr>
            </w:r>
            <w:r>
              <w:rPr>
                <w:noProof/>
              </w:rPr>
              <w:fldChar w:fldCharType="separate"/>
            </w:r>
            <w:r>
              <w:rPr>
                <w:noProof/>
              </w:rPr>
              <w:t>6</w:t>
            </w:r>
            <w:r>
              <w:rPr>
                <w:noProof/>
              </w:rPr>
              <w:fldChar w:fldCharType="end"/>
            </w:r>
          </w:hyperlink>
        </w:p>
        <w:p w14:paraId="470EC781" w14:textId="48B2BFD9"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4" w:history="1">
            <w:r w:rsidRPr="00187FE4">
              <w:rPr>
                <w:rStyle w:val="Hyperlink"/>
                <w:noProof/>
              </w:rPr>
              <w:t>5.2 Option A: Netlify (in use)</w:t>
            </w:r>
            <w:r>
              <w:rPr>
                <w:noProof/>
              </w:rPr>
              <w:tab/>
            </w:r>
            <w:r>
              <w:rPr>
                <w:noProof/>
              </w:rPr>
              <w:fldChar w:fldCharType="begin"/>
            </w:r>
            <w:r>
              <w:rPr>
                <w:noProof/>
              </w:rPr>
              <w:instrText xml:space="preserve"> PAGEREF _Toc241375894 \h </w:instrText>
            </w:r>
            <w:r>
              <w:rPr>
                <w:noProof/>
              </w:rPr>
            </w:r>
            <w:r>
              <w:rPr>
                <w:noProof/>
              </w:rPr>
              <w:fldChar w:fldCharType="separate"/>
            </w:r>
            <w:r>
              <w:rPr>
                <w:noProof/>
              </w:rPr>
              <w:t>6</w:t>
            </w:r>
            <w:r>
              <w:rPr>
                <w:noProof/>
              </w:rPr>
              <w:fldChar w:fldCharType="end"/>
            </w:r>
          </w:hyperlink>
        </w:p>
        <w:p w14:paraId="1D08785B" w14:textId="40F10C2D"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5" w:history="1">
            <w:r w:rsidRPr="00187FE4">
              <w:rPr>
                <w:rStyle w:val="Hyperlink"/>
                <w:noProof/>
              </w:rPr>
              <w:t>5.3 Option B: GitHub Pages (free, keeps history)</w:t>
            </w:r>
            <w:r>
              <w:rPr>
                <w:noProof/>
              </w:rPr>
              <w:tab/>
            </w:r>
            <w:r>
              <w:rPr>
                <w:noProof/>
              </w:rPr>
              <w:fldChar w:fldCharType="begin"/>
            </w:r>
            <w:r>
              <w:rPr>
                <w:noProof/>
              </w:rPr>
              <w:instrText xml:space="preserve"> PAGEREF _Toc241375895 \h </w:instrText>
            </w:r>
            <w:r>
              <w:rPr>
                <w:noProof/>
              </w:rPr>
            </w:r>
            <w:r>
              <w:rPr>
                <w:noProof/>
              </w:rPr>
              <w:fldChar w:fldCharType="separate"/>
            </w:r>
            <w:r>
              <w:rPr>
                <w:noProof/>
              </w:rPr>
              <w:t>6</w:t>
            </w:r>
            <w:r>
              <w:rPr>
                <w:noProof/>
              </w:rPr>
              <w:fldChar w:fldCharType="end"/>
            </w:r>
          </w:hyperlink>
        </w:p>
        <w:p w14:paraId="68FE0263" w14:textId="41819FDE"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6" w:history="1">
            <w:r w:rsidRPr="00187FE4">
              <w:rPr>
                <w:rStyle w:val="Hyperlink"/>
                <w:noProof/>
              </w:rPr>
              <w:t>5.4 Option C: Shared hosting with cPanel</w:t>
            </w:r>
            <w:r>
              <w:rPr>
                <w:noProof/>
              </w:rPr>
              <w:tab/>
            </w:r>
            <w:r>
              <w:rPr>
                <w:noProof/>
              </w:rPr>
              <w:fldChar w:fldCharType="begin"/>
            </w:r>
            <w:r>
              <w:rPr>
                <w:noProof/>
              </w:rPr>
              <w:instrText xml:space="preserve"> PAGEREF _Toc241375896 \h </w:instrText>
            </w:r>
            <w:r>
              <w:rPr>
                <w:noProof/>
              </w:rPr>
            </w:r>
            <w:r>
              <w:rPr>
                <w:noProof/>
              </w:rPr>
              <w:fldChar w:fldCharType="separate"/>
            </w:r>
            <w:r>
              <w:rPr>
                <w:noProof/>
              </w:rPr>
              <w:t>7</w:t>
            </w:r>
            <w:r>
              <w:rPr>
                <w:noProof/>
              </w:rPr>
              <w:fldChar w:fldCharType="end"/>
            </w:r>
          </w:hyperlink>
        </w:p>
        <w:p w14:paraId="73AE8D2B" w14:textId="155ACBA3"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7" w:history="1">
            <w:r w:rsidRPr="00187FE4">
              <w:rPr>
                <w:rStyle w:val="Hyperlink"/>
                <w:noProof/>
              </w:rPr>
              <w:t>5.5 Connect the booking forms</w:t>
            </w:r>
            <w:r>
              <w:rPr>
                <w:noProof/>
              </w:rPr>
              <w:tab/>
            </w:r>
            <w:r>
              <w:rPr>
                <w:noProof/>
              </w:rPr>
              <w:fldChar w:fldCharType="begin"/>
            </w:r>
            <w:r>
              <w:rPr>
                <w:noProof/>
              </w:rPr>
              <w:instrText xml:space="preserve"> PAGEREF _Toc241375897 \h </w:instrText>
            </w:r>
            <w:r>
              <w:rPr>
                <w:noProof/>
              </w:rPr>
            </w:r>
            <w:r>
              <w:rPr>
                <w:noProof/>
              </w:rPr>
              <w:fldChar w:fldCharType="separate"/>
            </w:r>
            <w:r>
              <w:rPr>
                <w:noProof/>
              </w:rPr>
              <w:t>7</w:t>
            </w:r>
            <w:r>
              <w:rPr>
                <w:noProof/>
              </w:rPr>
              <w:fldChar w:fldCharType="end"/>
            </w:r>
          </w:hyperlink>
        </w:p>
        <w:p w14:paraId="0A6A9878" w14:textId="3D24889C"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8" w:history="1">
            <w:r w:rsidRPr="00187FE4">
              <w:rPr>
                <w:rStyle w:val="Hyperlink"/>
                <w:noProof/>
              </w:rPr>
              <w:t>5.6 Domain and HTTPS</w:t>
            </w:r>
            <w:r>
              <w:rPr>
                <w:noProof/>
              </w:rPr>
              <w:tab/>
            </w:r>
            <w:r>
              <w:rPr>
                <w:noProof/>
              </w:rPr>
              <w:fldChar w:fldCharType="begin"/>
            </w:r>
            <w:r>
              <w:rPr>
                <w:noProof/>
              </w:rPr>
              <w:instrText xml:space="preserve"> PAGEREF _Toc241375898 \h </w:instrText>
            </w:r>
            <w:r>
              <w:rPr>
                <w:noProof/>
              </w:rPr>
            </w:r>
            <w:r>
              <w:rPr>
                <w:noProof/>
              </w:rPr>
              <w:fldChar w:fldCharType="separate"/>
            </w:r>
            <w:r>
              <w:rPr>
                <w:noProof/>
              </w:rPr>
              <w:t>7</w:t>
            </w:r>
            <w:r>
              <w:rPr>
                <w:noProof/>
              </w:rPr>
              <w:fldChar w:fldCharType="end"/>
            </w:r>
          </w:hyperlink>
        </w:p>
        <w:p w14:paraId="3667F229" w14:textId="48755EDA"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899" w:history="1">
            <w:r w:rsidRPr="00187FE4">
              <w:rPr>
                <w:rStyle w:val="Hyperlink"/>
                <w:noProof/>
              </w:rPr>
              <w:t>5.7 Checks after every deployment</w:t>
            </w:r>
            <w:r>
              <w:rPr>
                <w:noProof/>
              </w:rPr>
              <w:tab/>
            </w:r>
            <w:r>
              <w:rPr>
                <w:noProof/>
              </w:rPr>
              <w:fldChar w:fldCharType="begin"/>
            </w:r>
            <w:r>
              <w:rPr>
                <w:noProof/>
              </w:rPr>
              <w:instrText xml:space="preserve"> PAGEREF _Toc241375899 \h </w:instrText>
            </w:r>
            <w:r>
              <w:rPr>
                <w:noProof/>
              </w:rPr>
            </w:r>
            <w:r>
              <w:rPr>
                <w:noProof/>
              </w:rPr>
              <w:fldChar w:fldCharType="separate"/>
            </w:r>
            <w:r>
              <w:rPr>
                <w:noProof/>
              </w:rPr>
              <w:t>7</w:t>
            </w:r>
            <w:r>
              <w:rPr>
                <w:noProof/>
              </w:rPr>
              <w:fldChar w:fldCharType="end"/>
            </w:r>
          </w:hyperlink>
        </w:p>
        <w:p w14:paraId="4CC1DC12" w14:textId="66922495"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900" w:history="1">
            <w:r w:rsidRPr="00187FE4">
              <w:rPr>
                <w:rStyle w:val="Hyperlink"/>
                <w:noProof/>
              </w:rPr>
              <w:t>5.8 Deployment record</w:t>
            </w:r>
            <w:r>
              <w:rPr>
                <w:noProof/>
              </w:rPr>
              <w:tab/>
            </w:r>
            <w:r>
              <w:rPr>
                <w:noProof/>
              </w:rPr>
              <w:fldChar w:fldCharType="begin"/>
            </w:r>
            <w:r>
              <w:rPr>
                <w:noProof/>
              </w:rPr>
              <w:instrText xml:space="preserve"> PAGEREF _Toc241375900 \h </w:instrText>
            </w:r>
            <w:r>
              <w:rPr>
                <w:noProof/>
              </w:rPr>
            </w:r>
            <w:r>
              <w:rPr>
                <w:noProof/>
              </w:rPr>
              <w:fldChar w:fldCharType="separate"/>
            </w:r>
            <w:r>
              <w:rPr>
                <w:noProof/>
              </w:rPr>
              <w:t>7</w:t>
            </w:r>
            <w:r>
              <w:rPr>
                <w:noProof/>
              </w:rPr>
              <w:fldChar w:fldCharType="end"/>
            </w:r>
          </w:hyperlink>
        </w:p>
        <w:p w14:paraId="44247BD3" w14:textId="79A61101"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901" w:history="1">
            <w:r w:rsidRPr="00187FE4">
              <w:rPr>
                <w:rStyle w:val="Hyperlink"/>
                <w:noProof/>
              </w:rPr>
              <w:t>6. Editing guide</w:t>
            </w:r>
            <w:r>
              <w:rPr>
                <w:noProof/>
              </w:rPr>
              <w:tab/>
            </w:r>
            <w:r>
              <w:rPr>
                <w:noProof/>
              </w:rPr>
              <w:fldChar w:fldCharType="begin"/>
            </w:r>
            <w:r>
              <w:rPr>
                <w:noProof/>
              </w:rPr>
              <w:instrText xml:space="preserve"> PAGEREF _Toc241375901 \h </w:instrText>
            </w:r>
            <w:r>
              <w:rPr>
                <w:noProof/>
              </w:rPr>
            </w:r>
            <w:r>
              <w:rPr>
                <w:noProof/>
              </w:rPr>
              <w:fldChar w:fldCharType="separate"/>
            </w:r>
            <w:r>
              <w:rPr>
                <w:noProof/>
              </w:rPr>
              <w:t>8</w:t>
            </w:r>
            <w:r>
              <w:rPr>
                <w:noProof/>
              </w:rPr>
              <w:fldChar w:fldCharType="end"/>
            </w:r>
          </w:hyperlink>
        </w:p>
        <w:p w14:paraId="46AF2CF6" w14:textId="2CDD11B0"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902" w:history="1">
            <w:r w:rsidRPr="00187FE4">
              <w:rPr>
                <w:rStyle w:val="Hyperlink"/>
                <w:noProof/>
              </w:rPr>
              <w:t>7. Change log</w:t>
            </w:r>
            <w:r>
              <w:rPr>
                <w:noProof/>
              </w:rPr>
              <w:tab/>
            </w:r>
            <w:r>
              <w:rPr>
                <w:noProof/>
              </w:rPr>
              <w:fldChar w:fldCharType="begin"/>
            </w:r>
            <w:r>
              <w:rPr>
                <w:noProof/>
              </w:rPr>
              <w:instrText xml:space="preserve"> PAGEREF _Toc241375902 \h </w:instrText>
            </w:r>
            <w:r>
              <w:rPr>
                <w:noProof/>
              </w:rPr>
            </w:r>
            <w:r>
              <w:rPr>
                <w:noProof/>
              </w:rPr>
              <w:fldChar w:fldCharType="separate"/>
            </w:r>
            <w:r>
              <w:rPr>
                <w:noProof/>
              </w:rPr>
              <w:t>9</w:t>
            </w:r>
            <w:r>
              <w:rPr>
                <w:noProof/>
              </w:rPr>
              <w:fldChar w:fldCharType="end"/>
            </w:r>
          </w:hyperlink>
        </w:p>
        <w:p w14:paraId="495CB501" w14:textId="65061FBF" w:rsidR="00085EF7" w:rsidRDefault="00085EF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903" w:history="1">
            <w:r w:rsidRPr="00187FE4">
              <w:rPr>
                <w:rStyle w:val="Hyperlink"/>
                <w:noProof/>
              </w:rPr>
              <w:t>Decisions made during the build</w:t>
            </w:r>
            <w:r>
              <w:rPr>
                <w:noProof/>
              </w:rPr>
              <w:tab/>
            </w:r>
            <w:r>
              <w:rPr>
                <w:noProof/>
              </w:rPr>
              <w:fldChar w:fldCharType="begin"/>
            </w:r>
            <w:r>
              <w:rPr>
                <w:noProof/>
              </w:rPr>
              <w:instrText xml:space="preserve"> PAGEREF _Toc241375903 \h </w:instrText>
            </w:r>
            <w:r>
              <w:rPr>
                <w:noProof/>
              </w:rPr>
            </w:r>
            <w:r>
              <w:rPr>
                <w:noProof/>
              </w:rPr>
              <w:fldChar w:fldCharType="separate"/>
            </w:r>
            <w:r>
              <w:rPr>
                <w:noProof/>
              </w:rPr>
              <w:t>14</w:t>
            </w:r>
            <w:r>
              <w:rPr>
                <w:noProof/>
              </w:rPr>
              <w:fldChar w:fldCharType="end"/>
            </w:r>
          </w:hyperlink>
        </w:p>
        <w:p w14:paraId="0498C6D3" w14:textId="18E4CDB6" w:rsidR="00085EF7" w:rsidRDefault="00085EF7">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75904" w:history="1">
            <w:r w:rsidRPr="00187FE4">
              <w:rPr>
                <w:rStyle w:val="Hyperlink"/>
                <w:noProof/>
              </w:rPr>
              <w:t>8. Future improvements</w:t>
            </w:r>
            <w:r>
              <w:rPr>
                <w:noProof/>
              </w:rPr>
              <w:tab/>
            </w:r>
            <w:r>
              <w:rPr>
                <w:noProof/>
              </w:rPr>
              <w:fldChar w:fldCharType="begin"/>
            </w:r>
            <w:r>
              <w:rPr>
                <w:noProof/>
              </w:rPr>
              <w:instrText xml:space="preserve"> PAGEREF _Toc241375904 \h </w:instrText>
            </w:r>
            <w:r>
              <w:rPr>
                <w:noProof/>
              </w:rPr>
            </w:r>
            <w:r>
              <w:rPr>
                <w:noProof/>
              </w:rPr>
              <w:fldChar w:fldCharType="separate"/>
            </w:r>
            <w:r>
              <w:rPr>
                <w:noProof/>
              </w:rPr>
              <w:t>15</w:t>
            </w:r>
            <w:r>
              <w:rPr>
                <w:noProof/>
              </w:rPr>
              <w:fldChar w:fldCharType="end"/>
            </w:r>
          </w:hyperlink>
        </w:p>
        <w:p w14:paraId="06B1781D" w14:textId="74104FDC" w:rsidR="00433C50" w:rsidRDefault="009B7FDB">
          <w:r>
            <w:fldChar w:fldCharType="end"/>
          </w:r>
        </w:p>
      </w:sdtContent>
    </w:sdt>
    <w:p w14:paraId="615995FF" w14:textId="77777777" w:rsidR="00433C50" w:rsidRDefault="00433C50">
      <w:pPr>
        <w:pageBreakBefore/>
      </w:pPr>
    </w:p>
    <w:p w14:paraId="44DC50F2" w14:textId="77777777" w:rsidR="00433C50" w:rsidRDefault="009B7FDB">
      <w:pPr>
        <w:pStyle w:val="Heading1"/>
      </w:pPr>
      <w:bookmarkStart w:id="0" w:name="_Toc241375882"/>
      <w:r>
        <w:t>1. Project overview</w:t>
      </w:r>
      <w:bookmarkEnd w:id="0"/>
    </w:p>
    <w:p w14:paraId="531A30AD" w14:textId="77777777" w:rsidR="00433C50" w:rsidRDefault="009B7FDB">
      <w:pPr>
        <w:spacing w:after="120"/>
      </w:pPr>
      <w:r>
        <w:t xml:space="preserve">The website presents Altura Hertz Productions, a recording studio, and lets artists book services online. It follows the original brief in </w:t>
      </w:r>
      <w:r>
        <w:rPr>
          <w:rFonts w:ascii="Consolas" w:eastAsia="Consolas" w:hAnsi="Consolas" w:cs="Consolas"/>
          <w:color w:val="4E11DC"/>
          <w:sz w:val="19"/>
          <w:szCs w:val="19"/>
        </w:rPr>
        <w:t>documentation/brief/site-brief-original.txt</w:t>
      </w:r>
      <w:r>
        <w:t xml:space="preserve"> and uses the colour template in </w:t>
      </w:r>
      <w:r>
        <w:rPr>
          <w:rFonts w:ascii="Consolas" w:eastAsia="Consolas" w:hAnsi="Consolas" w:cs="Consolas"/>
          <w:color w:val="4E11DC"/>
          <w:sz w:val="19"/>
          <w:szCs w:val="19"/>
        </w:rPr>
        <w:t>design/colour-template</w:t>
      </w:r>
      <w:r>
        <w:t>.</w:t>
      </w:r>
    </w:p>
    <w:p w14:paraId="2ECA31BE" w14:textId="77777777" w:rsidR="00433C50" w:rsidRDefault="009B7FDB">
      <w:pPr>
        <w:spacing w:after="120"/>
      </w:pPr>
      <w:r>
        <w:t>It is a static website: plain HTML, CSS and JavaScript with no database and no build step. Any web host can serve it, and it opens directly from the folder for testing.</w:t>
      </w:r>
    </w:p>
    <w:p w14:paraId="1DE31826" w14:textId="77777777" w:rsidR="00433C50" w:rsidRDefault="009B7FDB">
      <w:pPr>
        <w:pStyle w:val="Heading2"/>
      </w:pPr>
      <w:bookmarkStart w:id="1" w:name="_Toc241375883"/>
      <w:r>
        <w:t>Pages</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2791"/>
        <w:gridCol w:w="4096"/>
      </w:tblGrid>
      <w:tr w:rsidR="00433C50" w14:paraId="5FFC961E" w14:textId="77777777">
        <w:tblPrEx>
          <w:tblCellMar>
            <w:top w:w="0" w:type="dxa"/>
            <w:bottom w:w="0" w:type="dxa"/>
          </w:tblCellMar>
        </w:tblPrEx>
        <w:trPr>
          <w:tblHeader/>
        </w:trPr>
        <w:tc>
          <w:tcPr>
            <w:tcW w:w="2419"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C222047" w14:textId="77777777" w:rsidR="00433C50" w:rsidRDefault="009B7FDB">
            <w:pPr>
              <w:spacing w:after="40"/>
            </w:pPr>
            <w:r>
              <w:rPr>
                <w:b/>
                <w:bCs/>
              </w:rPr>
              <w:t>Page</w:t>
            </w:r>
          </w:p>
        </w:tc>
        <w:tc>
          <w:tcPr>
            <w:tcW w:w="2791"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343D1FA8" w14:textId="77777777" w:rsidR="00433C50" w:rsidRDefault="009B7FDB">
            <w:pPr>
              <w:spacing w:after="40"/>
            </w:pPr>
            <w:r>
              <w:rPr>
                <w:b/>
                <w:bCs/>
              </w:rPr>
              <w:t>File</w:t>
            </w:r>
          </w:p>
        </w:tc>
        <w:tc>
          <w:tcPr>
            <w:tcW w:w="4096"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7F43E09" w14:textId="77777777" w:rsidR="00433C50" w:rsidRDefault="009B7FDB">
            <w:pPr>
              <w:spacing w:after="40"/>
            </w:pPr>
            <w:r>
              <w:rPr>
                <w:b/>
                <w:bCs/>
              </w:rPr>
              <w:t>Purpose</w:t>
            </w:r>
          </w:p>
        </w:tc>
      </w:tr>
      <w:tr w:rsidR="00433C50" w14:paraId="663E90FA"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817D53C" w14:textId="77777777" w:rsidR="00433C50" w:rsidRDefault="009B7FDB">
            <w:pPr>
              <w:spacing w:after="40"/>
            </w:pPr>
            <w:r>
              <w:t>Home</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55C64EB" w14:textId="77777777" w:rsidR="00433C50" w:rsidRDefault="009B7FDB">
            <w:pPr>
              <w:spacing w:after="40"/>
            </w:pPr>
            <w:r>
              <w:rPr>
                <w:rFonts w:ascii="Consolas" w:eastAsia="Consolas" w:hAnsi="Consolas" w:cs="Consolas"/>
                <w:color w:val="4E11DC"/>
                <w:sz w:val="19"/>
                <w:szCs w:val="19"/>
              </w:rPr>
              <w:t>index.html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4986A9C" w14:textId="77777777" w:rsidR="00433C50" w:rsidRDefault="009B7FDB">
            <w:pPr>
              <w:spacing w:after="40"/>
            </w:pPr>
            <w:r>
              <w:t>Hero photo and tagline, studio introduction, the five services, how booking works, studio policies.</w:t>
            </w:r>
          </w:p>
        </w:tc>
      </w:tr>
      <w:tr w:rsidR="00433C50" w14:paraId="663C2142"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94CAA67" w14:textId="77777777" w:rsidR="00433C50" w:rsidRDefault="009B7FDB">
            <w:pPr>
              <w:spacing w:after="40"/>
            </w:pPr>
            <w:r>
              <w:t>Recording + mixing and mastering</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D31F441" w14:textId="77777777" w:rsidR="00433C50" w:rsidRDefault="009B7FDB">
            <w:pPr>
              <w:spacing w:after="40"/>
            </w:pPr>
            <w:r>
              <w:rPr>
                <w:rFonts w:ascii="Consolas" w:eastAsia="Consolas" w:hAnsi="Consolas" w:cs="Consolas"/>
                <w:color w:val="4E11DC"/>
                <w:sz w:val="19"/>
                <w:szCs w:val="19"/>
              </w:rPr>
              <w:t>recording-mixing-mastering.html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0743C5A" w14:textId="77777777" w:rsidR="00433C50" w:rsidRDefault="009B7FDB">
            <w:pPr>
              <w:spacing w:after="40"/>
            </w:pPr>
            <w:r>
              <w:t>Booking form with live price for recording hours and mix and master per track.</w:t>
            </w:r>
          </w:p>
        </w:tc>
      </w:tr>
      <w:tr w:rsidR="00433C50" w14:paraId="46435246"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BD4D5A4" w14:textId="77777777" w:rsidR="00433C50" w:rsidRDefault="009B7FDB">
            <w:pPr>
              <w:spacing w:after="40"/>
            </w:pPr>
            <w:r>
              <w:t>Recording only</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F14C74D" w14:textId="77777777" w:rsidR="00433C50" w:rsidRDefault="009B7FDB">
            <w:pPr>
              <w:spacing w:after="40"/>
            </w:pPr>
            <w:r>
              <w:rPr>
                <w:rFonts w:ascii="Consolas" w:eastAsia="Consolas" w:hAnsi="Consolas" w:cs="Consolas"/>
                <w:color w:val="4E11DC"/>
                <w:sz w:val="19"/>
                <w:szCs w:val="19"/>
              </w:rPr>
              <w:t>recording.html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B2E9CD3" w14:textId="77777777" w:rsidR="00433C50" w:rsidRDefault="009B7FDB">
            <w:pPr>
              <w:spacing w:after="40"/>
            </w:pPr>
            <w:r>
              <w:t>Booking form priced by the hour. Client receives full WAV stems.</w:t>
            </w:r>
          </w:p>
        </w:tc>
      </w:tr>
      <w:tr w:rsidR="00433C50" w14:paraId="780E7280"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FB81894" w14:textId="77777777" w:rsidR="00433C50" w:rsidRDefault="009B7FDB">
            <w:pPr>
              <w:spacing w:after="40"/>
            </w:pPr>
            <w:r>
              <w:t>Mixing and mastering</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493B4BD" w14:textId="77777777" w:rsidR="00433C50" w:rsidRDefault="009B7FDB">
            <w:pPr>
              <w:spacing w:after="40"/>
            </w:pPr>
            <w:r>
              <w:rPr>
                <w:rFonts w:ascii="Consolas" w:eastAsia="Consolas" w:hAnsi="Consolas" w:cs="Consolas"/>
                <w:color w:val="4E11DC"/>
                <w:sz w:val="19"/>
                <w:szCs w:val="19"/>
              </w:rPr>
              <w:t>mixing-mastering.html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189A1BB" w14:textId="77777777" w:rsidR="00433C50" w:rsidRDefault="009B7FDB">
            <w:pPr>
              <w:spacing w:after="40"/>
            </w:pPr>
            <w:r>
              <w:t>Project submission with stems upload, priced per track.</w:t>
            </w:r>
          </w:p>
        </w:tc>
      </w:tr>
      <w:tr w:rsidR="00433C50" w14:paraId="7955AF5A"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D4B8418" w14:textId="77777777" w:rsidR="00433C50" w:rsidRDefault="009B7FDB">
            <w:pPr>
              <w:spacing w:after="40"/>
            </w:pPr>
            <w:r>
              <w:t>Purchase beats</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51786A1" w14:textId="77777777" w:rsidR="00433C50" w:rsidRDefault="009B7FDB">
            <w:pPr>
              <w:spacing w:after="40"/>
            </w:pPr>
            <w:r>
              <w:rPr>
                <w:rFonts w:ascii="Consolas" w:eastAsia="Consolas" w:hAnsi="Consolas" w:cs="Consolas"/>
                <w:color w:val="4E11DC"/>
                <w:sz w:val="19"/>
                <w:szCs w:val="19"/>
              </w:rPr>
              <w:t>beats.html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2949645" w14:textId="77777777" w:rsidR="00433C50" w:rsidRDefault="009B7FDB">
            <w:pPr>
              <w:spacing w:after="40"/>
            </w:pPr>
            <w:r>
              <w:t>Beat catalogue with previews and buy buttons, plus the custom beat request form.</w:t>
            </w:r>
          </w:p>
        </w:tc>
      </w:tr>
      <w:tr w:rsidR="00433C50" w14:paraId="616C7E77"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7350B2D" w14:textId="77777777" w:rsidR="00433C50" w:rsidRDefault="009B7FDB">
            <w:pPr>
              <w:spacing w:after="40"/>
            </w:pPr>
            <w:r>
              <w:t>Cover art</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8FAA45F" w14:textId="77777777" w:rsidR="00433C50" w:rsidRDefault="009B7FDB">
            <w:pPr>
              <w:spacing w:after="40"/>
            </w:pPr>
            <w:r>
              <w:rPr>
                <w:rFonts w:ascii="Consolas" w:eastAsia="Consolas" w:hAnsi="Consolas" w:cs="Consolas"/>
                <w:color w:val="4E11DC"/>
                <w:sz w:val="19"/>
                <w:szCs w:val="19"/>
              </w:rPr>
              <w:t>cover-art.html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280C759" w14:textId="77777777" w:rsidR="00433C50" w:rsidRDefault="009B7FDB">
            <w:pPr>
              <w:spacing w:after="40"/>
            </w:pPr>
            <w:r>
              <w:t>Cover art request form. Priced by quote.</w:t>
            </w:r>
          </w:p>
        </w:tc>
      </w:tr>
      <w:tr w:rsidR="00433C50" w14:paraId="0E9895DC" w14:textId="77777777">
        <w:tblPrEx>
          <w:tblCellMar>
            <w:top w:w="0" w:type="dxa"/>
            <w:bottom w:w="0" w:type="dxa"/>
          </w:tblCellMar>
        </w:tblPrEx>
        <w:tc>
          <w:tcPr>
            <w:tcW w:w="241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A3C92F8" w14:textId="77777777" w:rsidR="00433C50" w:rsidRDefault="009B7FDB">
            <w:pPr>
              <w:spacing w:after="40"/>
            </w:pPr>
            <w:r>
              <w:t>Contact us</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0DEF19D" w14:textId="77777777" w:rsidR="00433C50" w:rsidRDefault="009B7FDB">
            <w:pPr>
              <w:spacing w:after="40"/>
            </w:pPr>
            <w:r>
              <w:rPr>
                <w:rFonts w:ascii="Consolas" w:eastAsia="Consolas" w:hAnsi="Consolas" w:cs="Consolas"/>
                <w:color w:val="4E11DC"/>
                <w:sz w:val="19"/>
                <w:szCs w:val="19"/>
              </w:rPr>
              <w:t>contact.html</w:t>
            </w:r>
          </w:p>
        </w:tc>
        <w:tc>
          <w:tcPr>
            <w:tcW w:w="409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3E7CC62" w14:textId="77777777" w:rsidR="00433C50" w:rsidRDefault="009B7FDB">
            <w:pPr>
              <w:spacing w:after="40"/>
            </w:pPr>
            <w:r>
              <w:t>Phone, email, WhatsApp, location, opening hours and a message form.</w:t>
            </w:r>
          </w:p>
        </w:tc>
      </w:tr>
    </w:tbl>
    <w:p w14:paraId="0EB9CCA0" w14:textId="77777777" w:rsidR="00433C50" w:rsidRDefault="009B7FDB">
      <w:pPr>
        <w:pStyle w:val="Heading1"/>
      </w:pPr>
      <w:bookmarkStart w:id="2" w:name="_Toc241375884"/>
      <w:r>
        <w:t>2. Folder structure</w:t>
      </w:r>
      <w:bookmarkEnd w:id="2"/>
    </w:p>
    <w:p w14:paraId="08EBD658" w14:textId="77777777" w:rsidR="00433C50" w:rsidRDefault="009B7FDB">
      <w:pPr>
        <w:spacing w:after="120"/>
      </w:pPr>
      <w:r>
        <w:t xml:space="preserve">Everything lives in </w:t>
      </w:r>
      <w:r>
        <w:rPr>
          <w:rFonts w:ascii="Consolas" w:eastAsia="Consolas" w:hAnsi="Consolas" w:cs="Consolas"/>
          <w:color w:val="4E11DC"/>
          <w:sz w:val="19"/>
          <w:szCs w:val="19"/>
        </w:rPr>
        <w:t>Desktop/Rhyda/Site</w:t>
      </w:r>
      <w:r>
        <w:t>, split into three folders.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4"/>
        <w:gridCol w:w="6142"/>
      </w:tblGrid>
      <w:tr w:rsidR="00433C50" w14:paraId="4AE3BE14" w14:textId="77777777">
        <w:tblPrEx>
          <w:tblCellMar>
            <w:top w:w="0" w:type="dxa"/>
            <w:bottom w:w="0" w:type="dxa"/>
          </w:tblCellMar>
        </w:tblPrEx>
        <w:trPr>
          <w:tblHeader/>
        </w:trPr>
        <w:tc>
          <w:tcPr>
            <w:tcW w:w="3164"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5A8A94A1" w14:textId="77777777" w:rsidR="00433C50" w:rsidRDefault="009B7FDB">
            <w:pPr>
              <w:spacing w:after="40"/>
            </w:pPr>
            <w:r>
              <w:rPr>
                <w:b/>
                <w:bCs/>
              </w:rPr>
              <w:t>Folder</w:t>
            </w:r>
          </w:p>
        </w:tc>
        <w:tc>
          <w:tcPr>
            <w:tcW w:w="6142"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1174DA34" w14:textId="77777777" w:rsidR="00433C50" w:rsidRDefault="009B7FDB">
            <w:pPr>
              <w:spacing w:after="40"/>
            </w:pPr>
            <w:r>
              <w:rPr>
                <w:b/>
                <w:bCs/>
              </w:rPr>
              <w:t>Contents</w:t>
            </w:r>
          </w:p>
        </w:tc>
      </w:tr>
      <w:tr w:rsidR="00433C50" w14:paraId="4F70728B"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DFFE028" w14:textId="77777777" w:rsidR="00433C50" w:rsidRDefault="009B7FDB">
            <w:pPr>
              <w:spacing w:after="40"/>
            </w:pPr>
            <w:r>
              <w:rPr>
                <w:rFonts w:ascii="Consolas" w:eastAsia="Consolas" w:hAnsi="Consolas" w:cs="Consolas"/>
                <w:color w:val="4E11DC"/>
                <w:sz w:val="19"/>
                <w:szCs w:val="19"/>
              </w:rPr>
              <w:t>design/colour-template</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C471EAB" w14:textId="77777777" w:rsidR="00433C50" w:rsidRDefault="009B7FDB">
            <w:pPr>
              <w:spacing w:after="40"/>
            </w:pPr>
            <w:r>
              <w:t>Colour template PDF and its HTML source.</w:t>
            </w:r>
          </w:p>
        </w:tc>
      </w:tr>
      <w:tr w:rsidR="00433C50" w14:paraId="6E4D6794"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7E7120B" w14:textId="77777777" w:rsidR="00433C50" w:rsidRDefault="009B7FDB">
            <w:pPr>
              <w:spacing w:after="40"/>
            </w:pPr>
            <w:r>
              <w:rPr>
                <w:rFonts w:ascii="Consolas" w:eastAsia="Consolas" w:hAnsi="Consolas" w:cs="Consolas"/>
                <w:color w:val="4E11DC"/>
                <w:sz w:val="19"/>
                <w:szCs w:val="19"/>
              </w:rPr>
              <w:t>design/photos-original</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6ABF7C6" w14:textId="77777777" w:rsidR="00433C50" w:rsidRDefault="009B7FDB">
            <w:pPr>
              <w:spacing w:after="40"/>
            </w:pPr>
            <w:r>
              <w:t>Full size studio photos and service thumbnails, untouched. Keep these as masters.</w:t>
            </w:r>
          </w:p>
        </w:tc>
      </w:tr>
      <w:tr w:rsidR="00433C50" w14:paraId="2312B07C"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A8B9440" w14:textId="77777777" w:rsidR="00433C50" w:rsidRDefault="009B7FDB">
            <w:pPr>
              <w:spacing w:after="40"/>
            </w:pPr>
            <w:r>
              <w:rPr>
                <w:rFonts w:ascii="Consolas" w:eastAsia="Consolas" w:hAnsi="Consolas" w:cs="Consolas"/>
                <w:color w:val="4E11DC"/>
                <w:sz w:val="19"/>
                <w:szCs w:val="19"/>
              </w:rPr>
              <w:t>design/references</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7C31BEA" w14:textId="77777777" w:rsidR="00433C50" w:rsidRDefault="009B7FDB">
            <w:pPr>
              <w:spacing w:after="40"/>
            </w:pPr>
            <w:r>
              <w:t>Softube page screenshot used as the layout reference for the service cards.</w:t>
            </w:r>
          </w:p>
        </w:tc>
      </w:tr>
      <w:tr w:rsidR="00433C50" w14:paraId="64543B7E"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F093BAC" w14:textId="77777777" w:rsidR="00433C50" w:rsidRDefault="009B7FDB">
            <w:pPr>
              <w:spacing w:after="40"/>
            </w:pPr>
            <w:r>
              <w:rPr>
                <w:rFonts w:ascii="Consolas" w:eastAsia="Consolas" w:hAnsi="Consolas" w:cs="Consolas"/>
                <w:color w:val="4E11DC"/>
                <w:sz w:val="19"/>
                <w:szCs w:val="19"/>
              </w:rPr>
              <w:t>design/inspo</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042F8EC" w14:textId="77777777" w:rsidR="00433C50" w:rsidRDefault="009B7FDB">
            <w:pPr>
              <w:spacing w:after="40"/>
            </w:pPr>
            <w:r>
              <w:t>Inspiration images, including the social icon row used for the footer.</w:t>
            </w:r>
          </w:p>
        </w:tc>
      </w:tr>
      <w:tr w:rsidR="00433C50" w14:paraId="3042AB22"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E7B2EBD" w14:textId="77777777" w:rsidR="00433C50" w:rsidRDefault="009B7FDB">
            <w:pPr>
              <w:spacing w:after="40"/>
            </w:pPr>
            <w:r>
              <w:rPr>
                <w:rFonts w:ascii="Consolas" w:eastAsia="Consolas" w:hAnsi="Consolas" w:cs="Consolas"/>
                <w:color w:val="4E11DC"/>
                <w:sz w:val="19"/>
                <w:szCs w:val="19"/>
              </w:rPr>
              <w:t>development</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6BCB399" w14:textId="77777777" w:rsidR="00433C50" w:rsidRDefault="009B7FDB">
            <w:pPr>
              <w:spacing w:after="40"/>
            </w:pPr>
            <w:r>
              <w:t>The website. This is the folder you upload to a host.</w:t>
            </w:r>
          </w:p>
        </w:tc>
      </w:tr>
      <w:tr w:rsidR="00433C50" w14:paraId="1A5C1436"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8ABF3D3" w14:textId="77777777" w:rsidR="00433C50" w:rsidRDefault="009B7FDB">
            <w:pPr>
              <w:spacing w:after="40"/>
            </w:pPr>
            <w:r>
              <w:rPr>
                <w:rFonts w:ascii="Consolas" w:eastAsia="Consolas" w:hAnsi="Consolas" w:cs="Consolas"/>
                <w:color w:val="4E11DC"/>
                <w:sz w:val="19"/>
                <w:szCs w:val="19"/>
              </w:rPr>
              <w:t>development/css</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7B5892B" w14:textId="77777777" w:rsidR="00433C50" w:rsidRDefault="009B7FDB">
            <w:pPr>
              <w:spacing w:after="40"/>
            </w:pPr>
            <w:r>
              <w:rPr>
                <w:rFonts w:ascii="Consolas" w:eastAsia="Consolas" w:hAnsi="Consolas" w:cs="Consolas"/>
                <w:color w:val="4E11DC"/>
                <w:sz w:val="19"/>
                <w:szCs w:val="19"/>
              </w:rPr>
              <w:t>styles.css</w:t>
            </w:r>
            <w:r>
              <w:t xml:space="preserve">, all styling. Colours are defined once at the top as </w:t>
            </w:r>
            <w:r>
              <w:rPr>
                <w:rFonts w:ascii="Consolas" w:eastAsia="Consolas" w:hAnsi="Consolas" w:cs="Consolas"/>
                <w:color w:val="4E11DC"/>
                <w:sz w:val="19"/>
                <w:szCs w:val="19"/>
              </w:rPr>
              <w:t>--ah-*</w:t>
            </w:r>
            <w:r>
              <w:t xml:space="preserve"> tokens. </w:t>
            </w:r>
            <w:r>
              <w:rPr>
                <w:rFonts w:ascii="Consolas" w:eastAsia="Consolas" w:hAnsi="Consolas" w:cs="Consolas"/>
                <w:color w:val="4E11DC"/>
                <w:sz w:val="19"/>
                <w:szCs w:val="19"/>
              </w:rPr>
              <w:t>fonts.css</w:t>
            </w:r>
            <w:r>
              <w:t xml:space="preserve"> loads the bundled fonts.</w:t>
            </w:r>
          </w:p>
        </w:tc>
      </w:tr>
      <w:tr w:rsidR="00433C50" w14:paraId="04FF680C"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9800A12" w14:textId="77777777" w:rsidR="00433C50" w:rsidRDefault="009B7FDB">
            <w:pPr>
              <w:spacing w:after="40"/>
            </w:pPr>
            <w:r>
              <w:rPr>
                <w:rFonts w:ascii="Consolas" w:eastAsia="Consolas" w:hAnsi="Consolas" w:cs="Consolas"/>
                <w:color w:val="4E11DC"/>
                <w:sz w:val="19"/>
                <w:szCs w:val="19"/>
              </w:rPr>
              <w:t>development/assets/fonts</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00F460F" w14:textId="77777777" w:rsidR="00433C50" w:rsidRDefault="009B7FDB">
            <w:pPr>
              <w:spacing w:after="40"/>
            </w:pPr>
            <w:r>
              <w:t>Inter, Syne, DM Sans, DM Mono and a Material Symbols file cut down to the icons the site uses.</w:t>
            </w:r>
          </w:p>
        </w:tc>
      </w:tr>
      <w:tr w:rsidR="00433C50" w14:paraId="2B8C0B7E"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547497C" w14:textId="77777777" w:rsidR="00433C50" w:rsidRDefault="009B7FDB">
            <w:pPr>
              <w:spacing w:after="40"/>
            </w:pPr>
            <w:r>
              <w:rPr>
                <w:rFonts w:ascii="Consolas" w:eastAsia="Consolas" w:hAnsi="Consolas" w:cs="Consolas"/>
                <w:color w:val="4E11DC"/>
                <w:sz w:val="19"/>
                <w:szCs w:val="19"/>
              </w:rPr>
              <w:t>development/js</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ADAEB92" w14:textId="77777777" w:rsidR="00433C50" w:rsidRDefault="009B7FDB">
            <w:pPr>
              <w:spacing w:after="40"/>
            </w:pPr>
            <w:r>
              <w:rPr>
                <w:rFonts w:ascii="Consolas" w:eastAsia="Consolas" w:hAnsi="Consolas" w:cs="Consolas"/>
                <w:color w:val="4E11DC"/>
                <w:sz w:val="19"/>
                <w:szCs w:val="19"/>
              </w:rPr>
              <w:t>config.js</w:t>
            </w:r>
            <w:r>
              <w:t xml:space="preserve"> (settings), </w:t>
            </w:r>
            <w:r>
              <w:rPr>
                <w:rFonts w:ascii="Consolas" w:eastAsia="Consolas" w:hAnsi="Consolas" w:cs="Consolas"/>
                <w:color w:val="4E11DC"/>
                <w:sz w:val="19"/>
                <w:szCs w:val="19"/>
              </w:rPr>
              <w:t>main.js</w:t>
            </w:r>
            <w:r>
              <w:t xml:space="preserve"> (menu and contact details), </w:t>
            </w:r>
            <w:r>
              <w:rPr>
                <w:rFonts w:ascii="Consolas" w:eastAsia="Consolas" w:hAnsi="Consolas" w:cs="Consolas"/>
                <w:color w:val="4E11DC"/>
                <w:sz w:val="19"/>
                <w:szCs w:val="19"/>
              </w:rPr>
              <w:t>booking.js</w:t>
            </w:r>
            <w:r>
              <w:t xml:space="preserve"> (forms and pricing), </w:t>
            </w:r>
            <w:r>
              <w:rPr>
                <w:rFonts w:ascii="Consolas" w:eastAsia="Consolas" w:hAnsi="Consolas" w:cs="Consolas"/>
                <w:color w:val="4E11DC"/>
                <w:sz w:val="19"/>
                <w:szCs w:val="19"/>
              </w:rPr>
              <w:t>beats.js</w:t>
            </w:r>
            <w:r>
              <w:t xml:space="preserve"> (catalogue).</w:t>
            </w:r>
          </w:p>
        </w:tc>
      </w:tr>
      <w:tr w:rsidR="00433C50" w14:paraId="0B585E11"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6A1B73E" w14:textId="77777777" w:rsidR="00433C50" w:rsidRDefault="009B7FDB">
            <w:pPr>
              <w:spacing w:after="40"/>
            </w:pPr>
            <w:r>
              <w:rPr>
                <w:rFonts w:ascii="Consolas" w:eastAsia="Consolas" w:hAnsi="Consolas" w:cs="Consolas"/>
                <w:color w:val="4E11DC"/>
                <w:sz w:val="19"/>
                <w:szCs w:val="19"/>
              </w:rPr>
              <w:t>development/data</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4FF9086" w14:textId="77777777" w:rsidR="00433C50" w:rsidRDefault="009B7FDB">
            <w:pPr>
              <w:spacing w:after="40"/>
            </w:pPr>
            <w:r>
              <w:rPr>
                <w:rFonts w:ascii="Consolas" w:eastAsia="Consolas" w:hAnsi="Consolas" w:cs="Consolas"/>
                <w:color w:val="4E11DC"/>
                <w:sz w:val="19"/>
                <w:szCs w:val="19"/>
              </w:rPr>
              <w:t>beats.js</w:t>
            </w:r>
            <w:r>
              <w:t>, the beat catalogue list.</w:t>
            </w:r>
          </w:p>
        </w:tc>
      </w:tr>
      <w:tr w:rsidR="00433C50" w14:paraId="2FDD4190"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81D6F8A" w14:textId="77777777" w:rsidR="00433C50" w:rsidRDefault="009B7FDB">
            <w:pPr>
              <w:spacing w:after="40"/>
            </w:pPr>
            <w:r>
              <w:rPr>
                <w:rFonts w:ascii="Consolas" w:eastAsia="Consolas" w:hAnsi="Consolas" w:cs="Consolas"/>
                <w:color w:val="4E11DC"/>
                <w:sz w:val="19"/>
                <w:szCs w:val="19"/>
              </w:rPr>
              <w:t>development/assets/img</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C4CF844" w14:textId="77777777" w:rsidR="00433C50" w:rsidRDefault="009B7FDB">
            <w:pPr>
              <w:spacing w:after="40"/>
            </w:pPr>
            <w:r>
              <w:t>Web sized WebP images made from the originals.</w:t>
            </w:r>
          </w:p>
        </w:tc>
      </w:tr>
      <w:tr w:rsidR="00433C50" w14:paraId="48BC9E27"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6290AB3" w14:textId="77777777" w:rsidR="00433C50" w:rsidRDefault="009B7FDB">
            <w:pPr>
              <w:spacing w:after="40"/>
            </w:pPr>
            <w:r>
              <w:rPr>
                <w:rFonts w:ascii="Consolas" w:eastAsia="Consolas" w:hAnsi="Consolas" w:cs="Consolas"/>
                <w:color w:val="4E11DC"/>
                <w:sz w:val="19"/>
                <w:szCs w:val="19"/>
              </w:rPr>
              <w:t>development/assets/audio</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F8C699D" w14:textId="77777777" w:rsidR="00433C50" w:rsidRDefault="009B7FDB">
            <w:pPr>
              <w:spacing w:after="40"/>
            </w:pPr>
            <w:r>
              <w:t>Beat preview files (empty for now).</w:t>
            </w:r>
          </w:p>
        </w:tc>
      </w:tr>
      <w:tr w:rsidR="00433C50" w14:paraId="7CEEC48F" w14:textId="77777777">
        <w:tblPrEx>
          <w:tblCellMar>
            <w:top w:w="0" w:type="dxa"/>
            <w:bottom w:w="0" w:type="dxa"/>
          </w:tblCellMar>
        </w:tblPrEx>
        <w:tc>
          <w:tcPr>
            <w:tcW w:w="3164"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70C0A39" w14:textId="77777777" w:rsidR="00433C50" w:rsidRDefault="009B7FDB">
            <w:pPr>
              <w:spacing w:after="40"/>
            </w:pPr>
            <w:r>
              <w:rPr>
                <w:rFonts w:ascii="Consolas" w:eastAsia="Consolas" w:hAnsi="Consolas" w:cs="Consolas"/>
                <w:color w:val="4E11DC"/>
                <w:sz w:val="19"/>
                <w:szCs w:val="19"/>
              </w:rPr>
              <w:t>documentation</w:t>
            </w:r>
          </w:p>
        </w:tc>
        <w:tc>
          <w:tcPr>
            <w:tcW w:w="614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3F0EE31" w14:textId="77777777" w:rsidR="00433C50" w:rsidRDefault="009B7FDB">
            <w:pPr>
              <w:spacing w:after="40"/>
            </w:pPr>
            <w:r>
              <w:t>This document and the original brief.</w:t>
            </w:r>
          </w:p>
        </w:tc>
      </w:tr>
    </w:tbl>
    <w:p w14:paraId="6EF79E67" w14:textId="77777777" w:rsidR="00433C50" w:rsidRDefault="009B7FDB">
      <w:pPr>
        <w:pStyle w:val="Heading1"/>
      </w:pPr>
      <w:bookmarkStart w:id="3" w:name="_Toc241375885"/>
      <w:r>
        <w:t>3. How the site works</w:t>
      </w:r>
      <w:bookmarkEnd w:id="3"/>
    </w:p>
    <w:p w14:paraId="2C84CA62" w14:textId="77777777" w:rsidR="00433C50" w:rsidRDefault="009B7FDB">
      <w:pPr>
        <w:pStyle w:val="Heading2"/>
      </w:pPr>
      <w:bookmarkStart w:id="4" w:name="_Toc241375886"/>
      <w:r>
        <w:t>Design</w:t>
      </w:r>
      <w:bookmarkEnd w:id="4"/>
    </w:p>
    <w:p w14:paraId="7D54D9E7" w14:textId="77777777" w:rsidR="00433C50" w:rsidRDefault="009B7FDB">
      <w:pPr>
        <w:pStyle w:val="ListParagraph"/>
        <w:numPr>
          <w:ilvl w:val="0"/>
          <w:numId w:val="2"/>
        </w:numPr>
        <w:spacing w:after="60"/>
      </w:pPr>
      <w:r>
        <w:t>Colours come from the studio photos: near black grounds, the blue and violet LED wash, cloud and monitor tones for text, and booth red for small badges only.</w:t>
      </w:r>
    </w:p>
    <w:p w14:paraId="3B387DFC" w14:textId="77777777" w:rsidR="00433C50" w:rsidRDefault="009B7FDB">
      <w:pPr>
        <w:pStyle w:val="ListParagraph"/>
        <w:numPr>
          <w:ilvl w:val="0"/>
          <w:numId w:val="2"/>
        </w:numPr>
        <w:spacing w:after="60"/>
      </w:pPr>
      <w:r>
        <w:t>Typefaces from Google Fonts, bundled with the site: Inter for all headings, Syne for the logo, DM Sans for text, and DM Mono for prices and labels.</w:t>
      </w:r>
    </w:p>
    <w:p w14:paraId="01460B2F" w14:textId="77777777" w:rsidR="00433C50" w:rsidRDefault="009B7FDB">
      <w:pPr>
        <w:pStyle w:val="ListParagraph"/>
        <w:numPr>
          <w:ilvl w:val="0"/>
          <w:numId w:val="2"/>
        </w:numPr>
        <w:spacing w:after="60"/>
      </w:pPr>
      <w:r>
        <w:t>All icons are Google Material Symbols (Rounded), bundled with the site. No emoji are used anywhere.</w:t>
      </w:r>
    </w:p>
    <w:p w14:paraId="7727CD5B" w14:textId="77777777" w:rsidR="00433C50" w:rsidRDefault="009B7FDB">
      <w:pPr>
        <w:pStyle w:val="ListParagraph"/>
        <w:numPr>
          <w:ilvl w:val="0"/>
          <w:numId w:val="2"/>
        </w:numPr>
        <w:spacing w:after="60"/>
      </w:pPr>
      <w:r>
        <w:t>One exception: the social media logos in the footer. Google Material Symbols has no brand logos, so these use the official marks from Simple Icons (simpleicons.org, free to use under CC0), drawn inline in each page.</w:t>
      </w:r>
    </w:p>
    <w:p w14:paraId="4CFE209C" w14:textId="77777777" w:rsidR="00433C50" w:rsidRDefault="009B7FDB">
      <w:pPr>
        <w:pStyle w:val="ListParagraph"/>
        <w:numPr>
          <w:ilvl w:val="0"/>
          <w:numId w:val="2"/>
        </w:numPr>
        <w:spacing w:after="60"/>
      </w:pPr>
      <w:r>
        <w:t>The five services sit directly under the hero and fit in one screen when a visitor jumps to them: one row of five cards on computers, compact rows on tablets and phones.</w:t>
      </w:r>
    </w:p>
    <w:p w14:paraId="4C35CC20" w14:textId="77777777" w:rsidR="00433C50" w:rsidRDefault="009B7FDB">
      <w:pPr>
        <w:pStyle w:val="ListParagraph"/>
        <w:numPr>
          <w:ilvl w:val="0"/>
          <w:numId w:val="2"/>
        </w:numPr>
        <w:spacing w:after="60"/>
      </w:pPr>
      <w:r>
        <w:t>On phones and small tablets the menu button is an equalizer: four violet bars that bounce like a level meter. The button has no border or background, just the bars. Tapping it crosses two bars into an X and the menu slides down with each link fading in one after the other. The animation stops for visitors who have reduced motion turned on.</w:t>
      </w:r>
    </w:p>
    <w:p w14:paraId="46E4BE18" w14:textId="77777777" w:rsidR="00433C50" w:rsidRDefault="009B7FDB">
      <w:pPr>
        <w:pStyle w:val="ListParagraph"/>
        <w:numPr>
          <w:ilvl w:val="0"/>
          <w:numId w:val="2"/>
        </w:numPr>
        <w:spacing w:after="60"/>
      </w:pPr>
      <w:r>
        <w:t>Mild motion: sections and cards fade up gently as they scroll into view, the home page hero rises in on the first visit of a session, cards and buttons respond to hover, and the booking estimate pulses when the price changes. Anything already on screen when a page opens is never hidden, and all motion is switched off for visitors who have reduced motion turned on.</w:t>
      </w:r>
    </w:p>
    <w:p w14:paraId="505D69B9" w14:textId="77777777" w:rsidR="00433C50" w:rsidRDefault="009B7FDB">
      <w:pPr>
        <w:pStyle w:val="ListParagraph"/>
        <w:numPr>
          <w:ilvl w:val="0"/>
          <w:numId w:val="2"/>
        </w:numPr>
        <w:spacing w:after="60"/>
      </w:pPr>
      <w:r>
        <w:t>The Ready when you are card on the home page has a live digital meter bank, like the channel meters in a DAW mixer: 14 stereo strips of LED segments running from ice blue through violet to booth red, with peak-hold lines. It fades into the card towards the text and at the bottom, uses graphics card animation only, and pauses whenever the card is off screen. A metallic Gain fader in the corner of the card sets how tall the bars reach.</w:t>
      </w:r>
    </w:p>
    <w:p w14:paraId="2AADB13B" w14:textId="77777777" w:rsidR="00433C50" w:rsidRDefault="009B7FDB">
      <w:pPr>
        <w:pStyle w:val="ListParagraph"/>
        <w:numPr>
          <w:ilvl w:val="0"/>
          <w:numId w:val="2"/>
        </w:numPr>
        <w:spacing w:after="60"/>
      </w:pPr>
      <w:r>
        <w:t>The home page hero has a second meter bank on the right, lit only in shades of white and blended into the studio photo so only lit segments glow. It fades towards the headline and is fainter on phones.</w:t>
      </w:r>
    </w:p>
    <w:p w14:paraId="6474E1CC" w14:textId="77777777" w:rsidR="00433C50" w:rsidRDefault="009B7FDB">
      <w:pPr>
        <w:pStyle w:val="ListParagraph"/>
        <w:numPr>
          <w:ilvl w:val="0"/>
          <w:numId w:val="2"/>
        </w:numPr>
        <w:spacing w:after="60"/>
      </w:pPr>
      <w:r>
        <w:t>Moving between pages fades smoothly in Chrome and Edge while the header stays still. Fonts and icons load from the site itself, so nothing flickers or jumps while a page opens.</w:t>
      </w:r>
    </w:p>
    <w:p w14:paraId="7307463E" w14:textId="77777777" w:rsidR="00433C50" w:rsidRDefault="009B7FDB">
      <w:pPr>
        <w:pStyle w:val="ListParagraph"/>
        <w:numPr>
          <w:ilvl w:val="0"/>
          <w:numId w:val="2"/>
        </w:numPr>
        <w:spacing w:after="60"/>
      </w:pPr>
      <w:r>
        <w:t>Layout works from phone width up to wide desktop screens.</w:t>
      </w:r>
    </w:p>
    <w:p w14:paraId="791EB161" w14:textId="77777777" w:rsidR="00433C50" w:rsidRDefault="009B7FDB">
      <w:pPr>
        <w:pStyle w:val="Heading2"/>
      </w:pPr>
      <w:bookmarkStart w:id="5" w:name="_Toc241375887"/>
      <w:r>
        <w:t>Pricing</w:t>
      </w:r>
      <w:bookmarkEnd w:id="5"/>
    </w:p>
    <w:p w14:paraId="2987D5FE" w14:textId="77777777" w:rsidR="00433C50" w:rsidRDefault="009B7FDB">
      <w:pPr>
        <w:spacing w:after="120"/>
      </w:pPr>
      <w:r>
        <w:t xml:space="preserve">Prices and discounts are set in </w:t>
      </w:r>
      <w:r>
        <w:rPr>
          <w:rFonts w:ascii="Consolas" w:eastAsia="Consolas" w:hAnsi="Consolas" w:cs="Consolas"/>
          <w:color w:val="4E11DC"/>
          <w:sz w:val="19"/>
          <w:szCs w:val="19"/>
        </w:rPr>
        <w:t>development/js/config.js</w:t>
      </w:r>
      <w:r>
        <w:t xml:space="preserve"> and every page reads them from there. The forms show the price for each line and a running total as the client fills them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2326"/>
        <w:gridCol w:w="4189"/>
      </w:tblGrid>
      <w:tr w:rsidR="00433C50" w14:paraId="29A91BF1" w14:textId="77777777">
        <w:tblPrEx>
          <w:tblCellMar>
            <w:top w:w="0" w:type="dxa"/>
            <w:bottom w:w="0" w:type="dxa"/>
          </w:tblCellMar>
        </w:tblPrEx>
        <w:trPr>
          <w:tblHeader/>
        </w:trPr>
        <w:tc>
          <w:tcPr>
            <w:tcW w:w="2791"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5B293F92" w14:textId="77777777" w:rsidR="00433C50" w:rsidRDefault="009B7FDB">
            <w:pPr>
              <w:spacing w:after="40"/>
            </w:pPr>
            <w:r>
              <w:rPr>
                <w:b/>
                <w:bCs/>
              </w:rPr>
              <w:t>Service</w:t>
            </w:r>
          </w:p>
        </w:tc>
        <w:tc>
          <w:tcPr>
            <w:tcW w:w="2326"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5878BD1F" w14:textId="77777777" w:rsidR="00433C50" w:rsidRDefault="009B7FDB">
            <w:pPr>
              <w:spacing w:after="40"/>
            </w:pPr>
            <w:r>
              <w:rPr>
                <w:b/>
                <w:bCs/>
              </w:rPr>
              <w:t>Base price</w:t>
            </w:r>
          </w:p>
        </w:tc>
        <w:tc>
          <w:tcPr>
            <w:tcW w:w="4189"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AFC3C7C" w14:textId="77777777" w:rsidR="00433C50" w:rsidRDefault="009B7FDB">
            <w:pPr>
              <w:spacing w:after="40"/>
            </w:pPr>
            <w:r>
              <w:rPr>
                <w:b/>
                <w:bCs/>
              </w:rPr>
              <w:t>Discount tiers (placeholder)</w:t>
            </w:r>
          </w:p>
        </w:tc>
      </w:tr>
      <w:tr w:rsidR="00433C50" w14:paraId="16EDA284"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7A1BD8C" w14:textId="77777777" w:rsidR="00433C50" w:rsidRDefault="009B7FDB">
            <w:pPr>
              <w:spacing w:after="40"/>
            </w:pPr>
            <w:r>
              <w:t>Recording</w:t>
            </w:r>
          </w:p>
        </w:tc>
        <w:tc>
          <w:tcPr>
            <w:tcW w:w="232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2F18B42" w14:textId="77777777" w:rsidR="00433C50" w:rsidRDefault="009B7FDB">
            <w:pPr>
              <w:spacing w:after="40"/>
            </w:pPr>
            <w:r>
              <w:t>GH₵100 per hour</w:t>
            </w:r>
          </w:p>
        </w:tc>
        <w:tc>
          <w:tcPr>
            <w:tcW w:w="418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778564B" w14:textId="77777777" w:rsidR="00433C50" w:rsidRDefault="009B7FDB">
            <w:pPr>
              <w:spacing w:after="40"/>
            </w:pPr>
            <w:r>
              <w:t>3 to 4 hours: 10%</w:t>
            </w:r>
          </w:p>
          <w:p w14:paraId="1E9343B4" w14:textId="77777777" w:rsidR="00433C50" w:rsidRDefault="009B7FDB">
            <w:pPr>
              <w:spacing w:after="40"/>
            </w:pPr>
            <w:r>
              <w:t>5 to 7 hours: 15%</w:t>
            </w:r>
          </w:p>
          <w:p w14:paraId="12991CAC" w14:textId="77777777" w:rsidR="00433C50" w:rsidRDefault="009B7FDB">
            <w:pPr>
              <w:spacing w:after="40"/>
            </w:pPr>
            <w:r>
              <w:t>8 or more hours: 20%</w:t>
            </w:r>
          </w:p>
        </w:tc>
      </w:tr>
      <w:tr w:rsidR="00433C50" w14:paraId="22F3962B"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58065FD" w14:textId="77777777" w:rsidR="00433C50" w:rsidRDefault="009B7FDB">
            <w:pPr>
              <w:spacing w:after="40"/>
            </w:pPr>
            <w:r>
              <w:t>Mixing and mastering</w:t>
            </w:r>
          </w:p>
        </w:tc>
        <w:tc>
          <w:tcPr>
            <w:tcW w:w="232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9D5720E" w14:textId="77777777" w:rsidR="00433C50" w:rsidRDefault="009B7FDB">
            <w:pPr>
              <w:spacing w:after="40"/>
            </w:pPr>
            <w:r>
              <w:t>GH₵450 per track</w:t>
            </w:r>
          </w:p>
        </w:tc>
        <w:tc>
          <w:tcPr>
            <w:tcW w:w="418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C854014" w14:textId="77777777" w:rsidR="00433C50" w:rsidRDefault="009B7FDB">
            <w:pPr>
              <w:spacing w:after="40"/>
            </w:pPr>
            <w:r>
              <w:t>2 to 3 tracks: 10%</w:t>
            </w:r>
          </w:p>
          <w:p w14:paraId="0EF81390" w14:textId="77777777" w:rsidR="00433C50" w:rsidRDefault="009B7FDB">
            <w:pPr>
              <w:spacing w:after="40"/>
            </w:pPr>
            <w:r>
              <w:t>4 to 5 tracks: 15%</w:t>
            </w:r>
          </w:p>
          <w:p w14:paraId="5E133C0D" w14:textId="77777777" w:rsidR="00433C50" w:rsidRDefault="009B7FDB">
            <w:pPr>
              <w:spacing w:after="40"/>
            </w:pPr>
            <w:r>
              <w:t>6 or more tracks: 20%</w:t>
            </w:r>
          </w:p>
        </w:tc>
      </w:tr>
      <w:tr w:rsidR="00433C50" w14:paraId="317DC066"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5D4A21F" w14:textId="77777777" w:rsidR="00433C50" w:rsidRDefault="009B7FDB">
            <w:pPr>
              <w:spacing w:after="40"/>
            </w:pPr>
            <w:r>
              <w:t>Custom beats, cover art</w:t>
            </w:r>
          </w:p>
        </w:tc>
        <w:tc>
          <w:tcPr>
            <w:tcW w:w="232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95C696F" w14:textId="77777777" w:rsidR="00433C50" w:rsidRDefault="009B7FDB">
            <w:pPr>
              <w:spacing w:after="40"/>
            </w:pPr>
            <w:r>
              <w:t>Quote on request</w:t>
            </w:r>
          </w:p>
        </w:tc>
        <w:tc>
          <w:tcPr>
            <w:tcW w:w="418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945AFFF" w14:textId="77777777" w:rsidR="00433C50" w:rsidRDefault="009B7FDB">
            <w:pPr>
              <w:spacing w:after="40"/>
            </w:pPr>
            <w:r>
              <w:t>Not applicable</w:t>
            </w:r>
          </w:p>
        </w:tc>
      </w:tr>
    </w:tbl>
    <w:p w14:paraId="404ADF13" w14:textId="77777777" w:rsidR="00433C50" w:rsidRDefault="009B7FDB">
      <w:pPr>
        <w:spacing w:after="120"/>
      </w:pPr>
      <w:r>
        <w:rPr>
          <w:b/>
          <w:bCs/>
        </w:rPr>
        <w:t>The discount rates are placeholders.</w:t>
      </w:r>
      <w:r>
        <w:t xml:space="preserve"> The brief says prices drop with more hours and tracks but does not give the rates. Confirm them before launch.</w:t>
      </w:r>
    </w:p>
    <w:p w14:paraId="135CA376" w14:textId="77777777" w:rsidR="00433C50" w:rsidRDefault="009B7FDB">
      <w:pPr>
        <w:pStyle w:val="Heading2"/>
      </w:pPr>
      <w:bookmarkStart w:id="6" w:name="_Toc241375888"/>
      <w:r>
        <w:t>Booking flow</w:t>
      </w:r>
      <w:bookmarkEnd w:id="6"/>
    </w:p>
    <w:p w14:paraId="63F7AB40" w14:textId="77777777" w:rsidR="00433C50" w:rsidRDefault="009B7FDB">
      <w:pPr>
        <w:pStyle w:val="ListParagraph"/>
        <w:numPr>
          <w:ilvl w:val="0"/>
          <w:numId w:val="3"/>
        </w:numPr>
        <w:spacing w:after="60"/>
      </w:pPr>
      <w:r>
        <w:t>The client fills in the form. Required fields, email format, phone length and file types are checked before sending.</w:t>
      </w:r>
    </w:p>
    <w:p w14:paraId="2F7197BC" w14:textId="77777777" w:rsidR="00433C50" w:rsidRDefault="009B7FDB">
      <w:pPr>
        <w:pStyle w:val="ListParagraph"/>
        <w:numPr>
          <w:ilvl w:val="0"/>
          <w:numId w:val="3"/>
        </w:numPr>
        <w:spacing w:after="60"/>
      </w:pPr>
      <w:r>
        <w:t xml:space="preserve">The form creates a booking summary with a reference number such as </w:t>
      </w:r>
      <w:r>
        <w:rPr>
          <w:rFonts w:ascii="Consolas" w:eastAsia="Consolas" w:hAnsi="Consolas" w:cs="Consolas"/>
          <w:color w:val="4E11DC"/>
          <w:sz w:val="19"/>
          <w:szCs w:val="19"/>
        </w:rPr>
        <w:t>AH-260927-K4TZ</w:t>
      </w:r>
      <w:r>
        <w:t>.</w:t>
      </w:r>
    </w:p>
    <w:p w14:paraId="33D6C6D6" w14:textId="77777777" w:rsidR="00433C50" w:rsidRDefault="009B7FDB">
      <w:pPr>
        <w:pStyle w:val="ListParagraph"/>
        <w:numPr>
          <w:ilvl w:val="0"/>
          <w:numId w:val="3"/>
        </w:numPr>
        <w:spacing w:after="60"/>
      </w:pPr>
      <w:r>
        <w:t>If a form service is connected (section 5.5), the request and files are sent to it and the client sees a confirmation.</w:t>
      </w:r>
    </w:p>
    <w:p w14:paraId="5196DAC8" w14:textId="77777777" w:rsidR="00433C50" w:rsidRDefault="009B7FDB">
      <w:pPr>
        <w:pStyle w:val="ListParagraph"/>
        <w:numPr>
          <w:ilvl w:val="0"/>
          <w:numId w:val="3"/>
        </w:numPr>
        <w:spacing w:after="60"/>
      </w:pPr>
      <w:r>
        <w:t>If no form service is connected, the client gets buttons to send the summary on WhatsApp or by email, or to copy it.</w:t>
      </w:r>
    </w:p>
    <w:p w14:paraId="2353F8BC" w14:textId="77777777" w:rsidR="00433C50" w:rsidRDefault="009B7FDB">
      <w:pPr>
        <w:pStyle w:val="ListParagraph"/>
        <w:numPr>
          <w:ilvl w:val="0"/>
          <w:numId w:val="3"/>
        </w:numPr>
        <w:spacing w:after="60"/>
      </w:pPr>
      <w:r>
        <w:t>The studio confirms the time slot and sends payment details for the chosen method.</w:t>
      </w:r>
    </w:p>
    <w:p w14:paraId="677A021C" w14:textId="77777777" w:rsidR="00433C50" w:rsidRDefault="009B7FDB">
      <w:pPr>
        <w:pStyle w:val="Heading2"/>
      </w:pPr>
      <w:bookmarkStart w:id="7" w:name="_Toc241375889"/>
      <w:r>
        <w:t>Payments</w:t>
      </w:r>
      <w:bookmarkEnd w:id="7"/>
    </w:p>
    <w:p w14:paraId="4EAFE6C1" w14:textId="77777777" w:rsidR="00433C50" w:rsidRDefault="009B7FDB">
      <w:pPr>
        <w:spacing w:after="120"/>
      </w:pPr>
      <w:r>
        <w:t xml:space="preserve">Clients choose MTN MoMo, Telecel Cash, AT Money, card or bank transfer, or pay at the studio. </w:t>
      </w:r>
      <w:r>
        <w:rPr>
          <w:b/>
          <w:bCs/>
        </w:rPr>
        <w:t>No money is taken online yet.</w:t>
      </w:r>
      <w:r>
        <w:t xml:space="preserve"> The studio sends payment details when confirming. Online payment (for example Paystack, which supports Ghana mobile money and cards) needs a small server or a Paystack payment link and is listed as a future step.</w:t>
      </w:r>
    </w:p>
    <w:p w14:paraId="4D345A3F" w14:textId="77777777" w:rsidR="00433C50" w:rsidRDefault="009B7FDB">
      <w:pPr>
        <w:pStyle w:val="Heading2"/>
      </w:pPr>
      <w:bookmarkStart w:id="8" w:name="_Toc241375890"/>
      <w:r>
        <w:t>File uploads</w:t>
      </w:r>
      <w:bookmarkEnd w:id="8"/>
    </w:p>
    <w:p w14:paraId="6C76FE72" w14:textId="77777777" w:rsidR="00433C50" w:rsidRDefault="009B7FDB">
      <w:pPr>
        <w:spacing w:after="120"/>
      </w:pPr>
      <w:r>
        <w:t>Each upload field also accepts a link (Google Drive, WeTransfer, Dropbox), and the client must give a file or a link. Stems are often too large to send through a form, so the link is usually the practical option. Uploaded files are only sent when a form service is connected.</w:t>
      </w:r>
    </w:p>
    <w:p w14:paraId="2C0C5A45" w14:textId="77777777" w:rsidR="00433C50" w:rsidRDefault="009B7FDB">
      <w:pPr>
        <w:pStyle w:val="Heading1"/>
      </w:pPr>
      <w:bookmarkStart w:id="9" w:name="_Toc241375891"/>
      <w:r>
        <w:t>4. Before launch checklist</w:t>
      </w:r>
      <w:bookmarkEnd w:id="9"/>
    </w:p>
    <w:p w14:paraId="70EFD078" w14:textId="77777777" w:rsidR="00433C50" w:rsidRDefault="009B7FDB">
      <w:pPr>
        <w:spacing w:after="120"/>
      </w:pPr>
      <w:r>
        <w:t xml:space="preserve">Everything below is a placeholder or an open decision. Most items are one line in </w:t>
      </w:r>
      <w:r>
        <w:rPr>
          <w:rFonts w:ascii="Consolas" w:eastAsia="Consolas" w:hAnsi="Consolas" w:cs="Consolas"/>
          <w:color w:val="4E11DC"/>
          <w:sz w:val="19"/>
          <w:szCs w:val="19"/>
        </w:rPr>
        <w:t>development/js/config.js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2977"/>
        <w:gridCol w:w="3538"/>
      </w:tblGrid>
      <w:tr w:rsidR="00433C50" w14:paraId="0AE8F17C" w14:textId="77777777">
        <w:tblPrEx>
          <w:tblCellMar>
            <w:top w:w="0" w:type="dxa"/>
            <w:bottom w:w="0" w:type="dxa"/>
          </w:tblCellMar>
        </w:tblPrEx>
        <w:trPr>
          <w:tblHeader/>
        </w:trPr>
        <w:tc>
          <w:tcPr>
            <w:tcW w:w="2791"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3B1D8FC5" w14:textId="77777777" w:rsidR="00433C50" w:rsidRDefault="009B7FDB">
            <w:pPr>
              <w:spacing w:after="40"/>
            </w:pPr>
            <w:r>
              <w:rPr>
                <w:b/>
                <w:bCs/>
              </w:rPr>
              <w:t>Item</w:t>
            </w:r>
          </w:p>
        </w:tc>
        <w:tc>
          <w:tcPr>
            <w:tcW w:w="2977"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78213BED" w14:textId="77777777" w:rsidR="00433C50" w:rsidRDefault="009B7FDB">
            <w:pPr>
              <w:spacing w:after="40"/>
            </w:pPr>
            <w:r>
              <w:rPr>
                <w:b/>
                <w:bCs/>
              </w:rPr>
              <w:t>Where</w:t>
            </w:r>
          </w:p>
        </w:tc>
        <w:tc>
          <w:tcPr>
            <w:tcW w:w="3538"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E04D841" w14:textId="77777777" w:rsidR="00433C50" w:rsidRDefault="009B7FDB">
            <w:pPr>
              <w:spacing w:after="40"/>
            </w:pPr>
            <w:r>
              <w:rPr>
                <w:b/>
                <w:bCs/>
              </w:rPr>
              <w:t>Current value</w:t>
            </w:r>
          </w:p>
        </w:tc>
      </w:tr>
      <w:tr w:rsidR="00433C50" w14:paraId="7B0114CD"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584DA8B" w14:textId="77777777" w:rsidR="00433C50" w:rsidRDefault="009B7FDB">
            <w:pPr>
              <w:spacing w:after="40"/>
            </w:pPr>
            <w:r>
              <w:t>Studio phone number</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4C0DEAF" w14:textId="77777777" w:rsidR="00433C50" w:rsidRDefault="009B7FDB">
            <w:pPr>
              <w:spacing w:after="40"/>
            </w:pPr>
            <w:r>
              <w:rPr>
                <w:rFonts w:ascii="Consolas" w:eastAsia="Consolas" w:hAnsi="Consolas" w:cs="Consolas"/>
                <w:color w:val="4E11DC"/>
                <w:sz w:val="19"/>
                <w:szCs w:val="19"/>
              </w:rPr>
              <w:t>config.js</w:t>
            </w:r>
            <w:r>
              <w:t xml:space="preserve"> contact.phone</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62BD7C3" w14:textId="77777777" w:rsidR="00433C50" w:rsidRDefault="009B7FDB">
            <w:pPr>
              <w:spacing w:after="40"/>
            </w:pPr>
            <w:r>
              <w:t>+233 00 000 0000</w:t>
            </w:r>
          </w:p>
        </w:tc>
      </w:tr>
      <w:tr w:rsidR="00433C50" w14:paraId="266400E6"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387E8D1" w14:textId="77777777" w:rsidR="00433C50" w:rsidRDefault="009B7FDB">
            <w:pPr>
              <w:spacing w:after="40"/>
            </w:pPr>
            <w:r>
              <w:t>WhatsApp number</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FFB8CF1" w14:textId="77777777" w:rsidR="00433C50" w:rsidRDefault="009B7FDB">
            <w:pPr>
              <w:spacing w:after="40"/>
            </w:pPr>
            <w:r>
              <w:rPr>
                <w:rFonts w:ascii="Consolas" w:eastAsia="Consolas" w:hAnsi="Consolas" w:cs="Consolas"/>
                <w:color w:val="4E11DC"/>
                <w:sz w:val="19"/>
                <w:szCs w:val="19"/>
              </w:rPr>
              <w:t>config.js</w:t>
            </w:r>
            <w:r>
              <w:t xml:space="preserve"> contact.whatsapp</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05ACC7F" w14:textId="77777777" w:rsidR="00433C50" w:rsidRDefault="009B7FDB">
            <w:pPr>
              <w:spacing w:after="40"/>
            </w:pPr>
            <w:r>
              <w:t>233000000000 (digits only, with country code)</w:t>
            </w:r>
          </w:p>
        </w:tc>
      </w:tr>
      <w:tr w:rsidR="00433C50" w14:paraId="61E70D43"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5834C72" w14:textId="77777777" w:rsidR="00433C50" w:rsidRDefault="009B7FDB">
            <w:pPr>
              <w:spacing w:after="40"/>
            </w:pPr>
            <w:r>
              <w:t>Booking email</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918A9E5" w14:textId="77777777" w:rsidR="00433C50" w:rsidRDefault="009B7FDB">
            <w:pPr>
              <w:spacing w:after="40"/>
            </w:pPr>
            <w:r>
              <w:rPr>
                <w:rFonts w:ascii="Consolas" w:eastAsia="Consolas" w:hAnsi="Consolas" w:cs="Consolas"/>
                <w:color w:val="4E11DC"/>
                <w:sz w:val="19"/>
                <w:szCs w:val="19"/>
              </w:rPr>
              <w:t>config.js</w:t>
            </w:r>
            <w:r>
              <w:t xml:space="preserve"> contact.email</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23AB964" w14:textId="77777777" w:rsidR="00433C50" w:rsidRDefault="009B7FDB">
            <w:pPr>
              <w:spacing w:after="40"/>
            </w:pPr>
            <w:r>
              <w:t>bookings@alturahertz.com</w:t>
            </w:r>
          </w:p>
        </w:tc>
      </w:tr>
      <w:tr w:rsidR="00433C50" w14:paraId="3FED2802"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7F4BEAB" w14:textId="77777777" w:rsidR="00433C50" w:rsidRDefault="009B7FDB">
            <w:pPr>
              <w:spacing w:after="40"/>
            </w:pPr>
            <w:r>
              <w:t>Location</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343A594" w14:textId="77777777" w:rsidR="00433C50" w:rsidRDefault="009B7FDB">
            <w:pPr>
              <w:spacing w:after="40"/>
            </w:pPr>
            <w:r>
              <w:rPr>
                <w:rFonts w:ascii="Consolas" w:eastAsia="Consolas" w:hAnsi="Consolas" w:cs="Consolas"/>
                <w:color w:val="4E11DC"/>
                <w:sz w:val="19"/>
                <w:szCs w:val="19"/>
              </w:rPr>
              <w:t>config.js</w:t>
            </w:r>
            <w:r>
              <w:t xml:space="preserve"> contact.location</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533D131" w14:textId="77777777" w:rsidR="00433C50" w:rsidRDefault="009B7FDB">
            <w:pPr>
              <w:spacing w:after="40"/>
            </w:pPr>
            <w:r>
              <w:t>Accra, Ghana</w:t>
            </w:r>
          </w:p>
        </w:tc>
      </w:tr>
      <w:tr w:rsidR="00433C50" w14:paraId="6FCBA5F6"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824B217" w14:textId="77777777" w:rsidR="00433C50" w:rsidRDefault="009B7FDB">
            <w:pPr>
              <w:spacing w:after="40"/>
            </w:pPr>
            <w:r>
              <w:t>Opening hours</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2D0DC46" w14:textId="77777777" w:rsidR="00433C50" w:rsidRDefault="009B7FDB">
            <w:pPr>
              <w:spacing w:after="40"/>
            </w:pPr>
            <w:r>
              <w:rPr>
                <w:rFonts w:ascii="Consolas" w:eastAsia="Consolas" w:hAnsi="Consolas" w:cs="Consolas"/>
                <w:color w:val="4E11DC"/>
                <w:sz w:val="19"/>
                <w:szCs w:val="19"/>
              </w:rPr>
              <w:t>config.js</w:t>
            </w:r>
            <w:r>
              <w:t xml:space="preserve"> contact.hours</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19F1A96" w14:textId="77777777" w:rsidR="00433C50" w:rsidRDefault="009B7FDB">
            <w:pPr>
              <w:spacing w:after="40"/>
            </w:pPr>
            <w:r>
              <w:t>Monday to Sunday, 10:00 to 22:00</w:t>
            </w:r>
          </w:p>
        </w:tc>
      </w:tr>
      <w:tr w:rsidR="00433C50" w14:paraId="02FF75B3"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2AACB6B" w14:textId="77777777" w:rsidR="00433C50" w:rsidRDefault="009B7FDB">
            <w:pPr>
              <w:spacing w:after="40"/>
            </w:pPr>
            <w:r>
              <w:t>Session start times</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D4ACE38" w14:textId="77777777" w:rsidR="00433C50" w:rsidRDefault="009B7FDB">
            <w:pPr>
              <w:spacing w:after="40"/>
            </w:pPr>
            <w:r>
              <w:rPr>
                <w:rFonts w:ascii="Consolas" w:eastAsia="Consolas" w:hAnsi="Consolas" w:cs="Consolas"/>
                <w:color w:val="4E11DC"/>
                <w:sz w:val="19"/>
                <w:szCs w:val="19"/>
              </w:rPr>
              <w:t>config.js</w:t>
            </w:r>
            <w:r>
              <w:t xml:space="preserve"> sessionStartTimes</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9D6080B" w14:textId="77777777" w:rsidR="00433C50" w:rsidRDefault="009B7FDB">
            <w:pPr>
              <w:spacing w:after="40"/>
            </w:pPr>
            <w:r>
              <w:t>10:00 to 20:00, hourly</w:t>
            </w:r>
          </w:p>
        </w:tc>
      </w:tr>
      <w:tr w:rsidR="00433C50" w14:paraId="190D49F9"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D53167E" w14:textId="77777777" w:rsidR="00433C50" w:rsidRDefault="009B7FDB">
            <w:pPr>
              <w:spacing w:after="40"/>
            </w:pPr>
            <w:r>
              <w:t>Facebook, Instagram, Threads, YouTube, TikTok</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79297AD" w14:textId="77777777" w:rsidR="00433C50" w:rsidRDefault="009B7FDB">
            <w:pPr>
              <w:spacing w:after="40"/>
            </w:pPr>
            <w:r>
              <w:rPr>
                <w:rFonts w:ascii="Consolas" w:eastAsia="Consolas" w:hAnsi="Consolas" w:cs="Consolas"/>
                <w:color w:val="4E11DC"/>
                <w:sz w:val="19"/>
                <w:szCs w:val="19"/>
              </w:rPr>
              <w:t>config.js</w:t>
            </w:r>
            <w:r>
              <w:t xml:space="preserve"> contact</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DD17F4B" w14:textId="77777777" w:rsidR="00433C50" w:rsidRDefault="009B7FDB">
            <w:pPr>
              <w:spacing w:after="40"/>
            </w:pPr>
            <w:r>
              <w:t>Empty. All six icons show in the footer, but these five do nothing when clicked until their links are filled in.</w:t>
            </w:r>
          </w:p>
        </w:tc>
      </w:tr>
      <w:tr w:rsidR="00433C50" w14:paraId="44BE3F17"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DDB9453" w14:textId="77777777" w:rsidR="00433C50" w:rsidRDefault="009B7FDB">
            <w:pPr>
              <w:spacing w:after="40"/>
            </w:pPr>
            <w:r>
              <w:t>Discount rates</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BD5F6D6" w14:textId="77777777" w:rsidR="00433C50" w:rsidRDefault="009B7FDB">
            <w:pPr>
              <w:spacing w:after="40"/>
            </w:pPr>
            <w:r>
              <w:rPr>
                <w:rFonts w:ascii="Consolas" w:eastAsia="Consolas" w:hAnsi="Consolas" w:cs="Consolas"/>
                <w:color w:val="4E11DC"/>
                <w:sz w:val="19"/>
                <w:szCs w:val="19"/>
              </w:rPr>
              <w:t>config.js</w:t>
            </w:r>
            <w:r>
              <w:t xml:space="preserve"> pricing</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A6B62E8" w14:textId="77777777" w:rsidR="00433C50" w:rsidRDefault="009B7FDB">
            <w:pPr>
              <w:spacing w:after="40"/>
            </w:pPr>
            <w:r>
              <w:t>Placeholder tiers in section 3</w:t>
            </w:r>
          </w:p>
        </w:tc>
      </w:tr>
      <w:tr w:rsidR="00433C50" w14:paraId="2C02D653"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18722E8" w14:textId="77777777" w:rsidR="00433C50" w:rsidRDefault="009B7FDB">
            <w:pPr>
              <w:spacing w:after="40"/>
            </w:pPr>
            <w:r>
              <w:t>Form service</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852F80C" w14:textId="77777777" w:rsidR="00433C50" w:rsidRDefault="009B7FDB">
            <w:pPr>
              <w:spacing w:after="40"/>
            </w:pPr>
            <w:r>
              <w:rPr>
                <w:rFonts w:ascii="Consolas" w:eastAsia="Consolas" w:hAnsi="Consolas" w:cs="Consolas"/>
                <w:color w:val="4E11DC"/>
                <w:sz w:val="19"/>
                <w:szCs w:val="19"/>
              </w:rPr>
              <w:t>config.js</w:t>
            </w:r>
            <w:r>
              <w:t xml:space="preserve"> formEndpoint</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202AF10" w14:textId="77777777" w:rsidR="00433C50" w:rsidRDefault="009B7FDB">
            <w:pPr>
              <w:spacing w:after="40"/>
            </w:pPr>
            <w:r>
              <w:t>Empty, WhatsApp and email fallback in use</w:t>
            </w:r>
          </w:p>
        </w:tc>
      </w:tr>
      <w:tr w:rsidR="00433C50" w14:paraId="468CB31F"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3E4FC02" w14:textId="77777777" w:rsidR="00433C50" w:rsidRDefault="009B7FDB">
            <w:pPr>
              <w:spacing w:after="40"/>
            </w:pPr>
            <w:r>
              <w:t>Beat catalogue</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2A481A4" w14:textId="77777777" w:rsidR="00433C50" w:rsidRDefault="009B7FDB">
            <w:pPr>
              <w:spacing w:after="40"/>
            </w:pPr>
            <w:r>
              <w:rPr>
                <w:rFonts w:ascii="Consolas" w:eastAsia="Consolas" w:hAnsi="Consolas" w:cs="Consolas"/>
                <w:color w:val="4E11DC"/>
                <w:sz w:val="19"/>
                <w:szCs w:val="19"/>
              </w:rPr>
              <w:t>data/beats.js</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C0E2ACB" w14:textId="77777777" w:rsidR="00433C50" w:rsidRDefault="009B7FDB">
            <w:pPr>
              <w:spacing w:after="40"/>
            </w:pPr>
            <w:r>
              <w:t>Empty, page shows a coming soon message</w:t>
            </w:r>
          </w:p>
        </w:tc>
      </w:tr>
      <w:tr w:rsidR="00433C50" w14:paraId="1435A200"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EC0831B" w14:textId="77777777" w:rsidR="00433C50" w:rsidRDefault="009B7FDB">
            <w:pPr>
              <w:spacing w:after="40"/>
            </w:pPr>
            <w:r>
              <w:t>Mixing turnaround and revisions</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A726A4A" w14:textId="77777777" w:rsidR="00433C50" w:rsidRDefault="009B7FDB">
            <w:pPr>
              <w:spacing w:after="40"/>
            </w:pPr>
            <w:r>
              <w:t>Page copy</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2647DA9" w14:textId="77777777" w:rsidR="00433C50" w:rsidRDefault="009B7FDB">
            <w:pPr>
              <w:spacing w:after="40"/>
            </w:pPr>
            <w:r>
              <w:t>Not in the brief. Add to the project requirements if wanted.</w:t>
            </w:r>
          </w:p>
        </w:tc>
      </w:tr>
      <w:tr w:rsidR="00433C50" w14:paraId="45AA2E9D"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894992A" w14:textId="77777777" w:rsidR="00433C50" w:rsidRDefault="009B7FDB">
            <w:pPr>
              <w:spacing w:after="40"/>
            </w:pPr>
            <w:r>
              <w:t>Cover art and custom beat prices</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7C4BED2" w14:textId="77777777" w:rsidR="00433C50" w:rsidRDefault="009B7FDB">
            <w:pPr>
              <w:spacing w:after="40"/>
            </w:pPr>
            <w:r>
              <w:t>Page copy</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1D93A9B" w14:textId="77777777" w:rsidR="00433C50" w:rsidRDefault="009B7FDB">
            <w:pPr>
              <w:spacing w:after="40"/>
            </w:pPr>
            <w:r>
              <w:t>Quote on request</w:t>
            </w:r>
          </w:p>
        </w:tc>
      </w:tr>
      <w:tr w:rsidR="00433C50" w14:paraId="4A55CE6B"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CCB22DD" w14:textId="77777777" w:rsidR="00433C50" w:rsidRDefault="009B7FDB">
            <w:pPr>
              <w:spacing w:after="40"/>
            </w:pPr>
            <w:r>
              <w:t>Domain name</w:t>
            </w:r>
          </w:p>
        </w:tc>
        <w:tc>
          <w:tcPr>
            <w:tcW w:w="2977"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8054C5C" w14:textId="77777777" w:rsidR="00433C50" w:rsidRDefault="009B7FDB">
            <w:pPr>
              <w:spacing w:after="40"/>
            </w:pPr>
            <w:r>
              <w:t>Host settings</w:t>
            </w:r>
          </w:p>
        </w:tc>
        <w:tc>
          <w:tcPr>
            <w:tcW w:w="353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E4F1141" w14:textId="77777777" w:rsidR="00433C50" w:rsidRDefault="009B7FDB">
            <w:pPr>
              <w:spacing w:after="40"/>
            </w:pPr>
            <w:r>
              <w:t>Not chosen</w:t>
            </w:r>
          </w:p>
        </w:tc>
      </w:tr>
    </w:tbl>
    <w:p w14:paraId="58DCB69C" w14:textId="77777777" w:rsidR="00433C50" w:rsidRDefault="009B7FDB">
      <w:pPr>
        <w:pStyle w:val="Heading1"/>
      </w:pPr>
      <w:bookmarkStart w:id="10" w:name="_Toc241375892"/>
      <w:r>
        <w:t>5. Deployment</w:t>
      </w:r>
      <w:bookmarkEnd w:id="10"/>
    </w:p>
    <w:p w14:paraId="26567369" w14:textId="77777777" w:rsidR="00433C50" w:rsidRDefault="009B7FDB">
      <w:pPr>
        <w:spacing w:after="120"/>
      </w:pPr>
      <w:r>
        <w:t xml:space="preserve">Upload the contents of the </w:t>
      </w:r>
      <w:r>
        <w:rPr>
          <w:rFonts w:ascii="Consolas" w:eastAsia="Consolas" w:hAnsi="Consolas" w:cs="Consolas"/>
          <w:color w:val="4E11DC"/>
          <w:sz w:val="19"/>
          <w:szCs w:val="19"/>
        </w:rPr>
        <w:t>development</w:t>
      </w:r>
      <w:r>
        <w:t xml:space="preserve"> folder, with </w:t>
      </w:r>
      <w:r>
        <w:rPr>
          <w:rFonts w:ascii="Consolas" w:eastAsia="Consolas" w:hAnsi="Consolas" w:cs="Consolas"/>
          <w:color w:val="4E11DC"/>
          <w:sz w:val="19"/>
          <w:szCs w:val="19"/>
        </w:rPr>
        <w:t>index.html</w:t>
      </w:r>
      <w:r>
        <w:t xml:space="preserve"> at the top level of the site. Do not upload the </w:t>
      </w:r>
      <w:r>
        <w:rPr>
          <w:rFonts w:ascii="Consolas" w:eastAsia="Consolas" w:hAnsi="Consolas" w:cs="Consolas"/>
          <w:color w:val="4E11DC"/>
          <w:sz w:val="19"/>
          <w:szCs w:val="19"/>
        </w:rPr>
        <w:t>design</w:t>
      </w:r>
      <w:r>
        <w:t xml:space="preserve"> or </w:t>
      </w:r>
      <w:r>
        <w:rPr>
          <w:rFonts w:ascii="Consolas" w:eastAsia="Consolas" w:hAnsi="Consolas" w:cs="Consolas"/>
          <w:color w:val="4E11DC"/>
          <w:sz w:val="19"/>
          <w:szCs w:val="19"/>
        </w:rPr>
        <w:t>documentation</w:t>
      </w:r>
      <w:r>
        <w:t xml:space="preserve"> folders.</w:t>
      </w:r>
    </w:p>
    <w:p w14:paraId="5D965CD5" w14:textId="77777777" w:rsidR="00433C50" w:rsidRDefault="009B7FDB">
      <w:pPr>
        <w:pStyle w:val="Heading2"/>
      </w:pPr>
      <w:bookmarkStart w:id="11" w:name="_Toc241375893"/>
      <w:r>
        <w:t>5.1 Test on your computer</w:t>
      </w:r>
      <w:bookmarkEnd w:id="11"/>
    </w:p>
    <w:p w14:paraId="6C74417A" w14:textId="77777777" w:rsidR="00433C50" w:rsidRDefault="009B7FDB">
      <w:pPr>
        <w:pStyle w:val="ListParagraph"/>
        <w:numPr>
          <w:ilvl w:val="0"/>
          <w:numId w:val="4"/>
        </w:numPr>
        <w:spacing w:after="60"/>
      </w:pPr>
      <w:r>
        <w:t xml:space="preserve">Open </w:t>
      </w:r>
      <w:r>
        <w:rPr>
          <w:rFonts w:ascii="Consolas" w:eastAsia="Consolas" w:hAnsi="Consolas" w:cs="Consolas"/>
          <w:color w:val="4E11DC"/>
          <w:sz w:val="19"/>
          <w:szCs w:val="19"/>
        </w:rPr>
        <w:t>development/index.html</w:t>
      </w:r>
      <w:r>
        <w:t xml:space="preserve"> in Chrome or Edge. The site works straight from the folder, but the browser console will show harmless font preload warnings that do not appear on a real host.</w:t>
      </w:r>
    </w:p>
    <w:p w14:paraId="4300C6F4" w14:textId="77777777" w:rsidR="00433C50" w:rsidRDefault="009B7FDB">
      <w:pPr>
        <w:pStyle w:val="ListParagraph"/>
        <w:numPr>
          <w:ilvl w:val="0"/>
          <w:numId w:val="4"/>
        </w:numPr>
        <w:spacing w:after="60"/>
      </w:pPr>
      <w:r>
        <w:t xml:space="preserve">For a closer match to a real host, run a local server from the </w:t>
      </w:r>
      <w:r>
        <w:rPr>
          <w:rFonts w:ascii="Consolas" w:eastAsia="Consolas" w:hAnsi="Consolas" w:cs="Consolas"/>
          <w:color w:val="4E11DC"/>
          <w:sz w:val="19"/>
          <w:szCs w:val="19"/>
        </w:rPr>
        <w:t>development</w:t>
      </w:r>
      <w:r>
        <w:t xml:space="preserve"> folder: </w:t>
      </w:r>
      <w:r>
        <w:rPr>
          <w:rFonts w:ascii="Consolas" w:eastAsia="Consolas" w:hAnsi="Consolas" w:cs="Consolas"/>
          <w:color w:val="4E11DC"/>
          <w:sz w:val="19"/>
          <w:szCs w:val="19"/>
        </w:rPr>
        <w:t>python -m http.server 8000</w:t>
      </w:r>
      <w:r>
        <w:t xml:space="preserve">, then open </w:t>
      </w:r>
      <w:r>
        <w:rPr>
          <w:rFonts w:ascii="Consolas" w:eastAsia="Consolas" w:hAnsi="Consolas" w:cs="Consolas"/>
          <w:color w:val="4E11DC"/>
          <w:sz w:val="19"/>
          <w:szCs w:val="19"/>
        </w:rPr>
        <w:t>http://localhost:8000</w:t>
      </w:r>
      <w:r>
        <w:t>.</w:t>
      </w:r>
    </w:p>
    <w:p w14:paraId="0FDD4C32" w14:textId="77777777" w:rsidR="00433C50" w:rsidRDefault="009B7FDB">
      <w:pPr>
        <w:pStyle w:val="Heading2"/>
      </w:pPr>
      <w:bookmarkStart w:id="12" w:name="_Toc241375894"/>
      <w:r>
        <w:t>5.2 Option A: Netlify (in use)</w:t>
      </w:r>
      <w:bookmarkEnd w:id="12"/>
    </w:p>
    <w:p w14:paraId="37C0CD91" w14:textId="77777777" w:rsidR="00433C50" w:rsidRDefault="009B7FDB">
      <w:pPr>
        <w:spacing w:after="120"/>
      </w:pPr>
      <w:r>
        <w:t xml:space="preserve">The site is live on Netlify at </w:t>
      </w:r>
      <w:r>
        <w:rPr>
          <w:rFonts w:ascii="Consolas" w:eastAsia="Consolas" w:hAnsi="Consolas" w:cs="Consolas"/>
          <w:color w:val="4E11DC"/>
          <w:sz w:val="19"/>
          <w:szCs w:val="19"/>
        </w:rPr>
        <w:t>https://altura-hertz.netlify.app</w:t>
      </w:r>
      <w:r>
        <w:t xml:space="preserve">. The project folder is linked to it and </w:t>
      </w:r>
      <w:r>
        <w:rPr>
          <w:rFonts w:ascii="Consolas" w:eastAsia="Consolas" w:hAnsi="Consolas" w:cs="Consolas"/>
          <w:color w:val="4E11DC"/>
          <w:sz w:val="19"/>
          <w:szCs w:val="19"/>
        </w:rPr>
        <w:t>netlify.toml</w:t>
      </w:r>
      <w:r>
        <w:t xml:space="preserve"> at the top of the folder tells Netlify to publish </w:t>
      </w:r>
      <w:r>
        <w:rPr>
          <w:rFonts w:ascii="Consolas" w:eastAsia="Consolas" w:hAnsi="Consolas" w:cs="Consolas"/>
          <w:color w:val="4E11DC"/>
          <w:sz w:val="19"/>
          <w:szCs w:val="19"/>
        </w:rPr>
        <w:t>development</w:t>
      </w:r>
      <w:r>
        <w:t>.</w:t>
      </w:r>
    </w:p>
    <w:p w14:paraId="7A9AFE60" w14:textId="77777777" w:rsidR="00433C50" w:rsidRDefault="009B7FDB">
      <w:pPr>
        <w:spacing w:after="120"/>
      </w:pPr>
      <w:r>
        <w:rPr>
          <w:b/>
          <w:bCs/>
        </w:rPr>
        <w:t>Updating the live site.</w:t>
      </w:r>
      <w:r>
        <w:t xml:space="preserve"> The easiest route is to connect the GitHub repository in the Netlify dashboard (Project configuration, then Build and deploy, then Link repository). After that, every push to </w:t>
      </w:r>
      <w:r>
        <w:rPr>
          <w:rFonts w:ascii="Consolas" w:eastAsia="Consolas" w:hAnsi="Consolas" w:cs="Consolas"/>
          <w:color w:val="4E11DC"/>
          <w:sz w:val="19"/>
          <w:szCs w:val="19"/>
        </w:rPr>
        <w:t>main</w:t>
      </w:r>
      <w:r>
        <w:t xml:space="preserve"> goes live automatically and anything kept out of GitHub, such as the font-preview trial files, never reaches the site. Without that, deploy from the command line with </w:t>
      </w:r>
      <w:r>
        <w:rPr>
          <w:rFonts w:ascii="Consolas" w:eastAsia="Consolas" w:hAnsi="Consolas" w:cs="Consolas"/>
          <w:color w:val="4E11DC"/>
          <w:sz w:val="19"/>
          <w:szCs w:val="19"/>
        </w:rPr>
        <w:t>npx netlify-cli deploy --prod</w:t>
      </w:r>
      <w:r>
        <w:t xml:space="preserve">, but first move </w:t>
      </w:r>
      <w:r>
        <w:rPr>
          <w:rFonts w:ascii="Consolas" w:eastAsia="Consolas" w:hAnsi="Consolas" w:cs="Consolas"/>
          <w:color w:val="4E11DC"/>
          <w:sz w:val="19"/>
          <w:szCs w:val="19"/>
        </w:rPr>
        <w:t>development/font-preview</w:t>
      </w:r>
      <w:r>
        <w:t xml:space="preserve"> and </w:t>
      </w:r>
      <w:r>
        <w:rPr>
          <w:rFonts w:ascii="Consolas" w:eastAsia="Consolas" w:hAnsi="Consolas" w:cs="Consolas"/>
          <w:color w:val="4E11DC"/>
          <w:sz w:val="19"/>
          <w:szCs w:val="19"/>
        </w:rPr>
        <w:t>development/font-preview.html</w:t>
      </w:r>
      <w:r>
        <w:t xml:space="preserve"> out of the </w:t>
      </w:r>
      <w:r>
        <w:rPr>
          <w:rFonts w:ascii="Consolas" w:eastAsia="Consolas" w:hAnsi="Consolas" w:cs="Consolas"/>
          <w:color w:val="4E11DC"/>
          <w:sz w:val="19"/>
          <w:szCs w:val="19"/>
        </w:rPr>
        <w:t>development</w:t>
      </w:r>
      <w:r>
        <w:t xml:space="preserve"> folder, because a command line deploy uploads everything in the folder.</w:t>
      </w:r>
    </w:p>
    <w:p w14:paraId="271DACC0" w14:textId="77777777" w:rsidR="00433C50" w:rsidRDefault="009B7FDB">
      <w:pPr>
        <w:spacing w:after="120"/>
      </w:pPr>
      <w:r>
        <w:t>The steps below are for setting up a Netlify site from scratch.</w:t>
      </w:r>
    </w:p>
    <w:p w14:paraId="38790F9A" w14:textId="77777777" w:rsidR="00433C50" w:rsidRDefault="009B7FDB">
      <w:pPr>
        <w:pStyle w:val="ListParagraph"/>
        <w:numPr>
          <w:ilvl w:val="0"/>
          <w:numId w:val="5"/>
        </w:numPr>
        <w:spacing w:after="60"/>
      </w:pPr>
      <w:r>
        <w:t xml:space="preserve">Go to </w:t>
      </w:r>
      <w:r>
        <w:rPr>
          <w:rFonts w:ascii="Consolas" w:eastAsia="Consolas" w:hAnsi="Consolas" w:cs="Consolas"/>
          <w:color w:val="4E11DC"/>
          <w:sz w:val="19"/>
          <w:szCs w:val="19"/>
        </w:rPr>
        <w:t>app.netlify.com/drop</w:t>
      </w:r>
      <w:r>
        <w:t xml:space="preserve"> and sign in.</w:t>
      </w:r>
    </w:p>
    <w:p w14:paraId="17585639" w14:textId="77777777" w:rsidR="00433C50" w:rsidRDefault="009B7FDB">
      <w:pPr>
        <w:pStyle w:val="ListParagraph"/>
        <w:numPr>
          <w:ilvl w:val="0"/>
          <w:numId w:val="5"/>
        </w:numPr>
        <w:spacing w:after="60"/>
      </w:pPr>
      <w:r>
        <w:t xml:space="preserve">Drag the </w:t>
      </w:r>
      <w:r>
        <w:rPr>
          <w:rFonts w:ascii="Consolas" w:eastAsia="Consolas" w:hAnsi="Consolas" w:cs="Consolas"/>
          <w:color w:val="4E11DC"/>
          <w:sz w:val="19"/>
          <w:szCs w:val="19"/>
        </w:rPr>
        <w:t>development</w:t>
      </w:r>
      <w:r>
        <w:t xml:space="preserve"> folder onto the page.</w:t>
      </w:r>
    </w:p>
    <w:p w14:paraId="32F082ED" w14:textId="77777777" w:rsidR="00433C50" w:rsidRDefault="009B7FDB">
      <w:pPr>
        <w:pStyle w:val="ListParagraph"/>
        <w:numPr>
          <w:ilvl w:val="0"/>
          <w:numId w:val="5"/>
        </w:numPr>
        <w:spacing w:after="60"/>
      </w:pPr>
      <w:r>
        <w:t xml:space="preserve">Netlify gives you a live address such as </w:t>
      </w:r>
      <w:r>
        <w:rPr>
          <w:rFonts w:ascii="Consolas" w:eastAsia="Consolas" w:hAnsi="Consolas" w:cs="Consolas"/>
          <w:color w:val="4E11DC"/>
          <w:sz w:val="19"/>
          <w:szCs w:val="19"/>
        </w:rPr>
        <w:t>altura-hertz.netlify.app</w:t>
      </w:r>
      <w:r>
        <w:t>. Rename it under Site settings.</w:t>
      </w:r>
    </w:p>
    <w:p w14:paraId="4FDB9D1B" w14:textId="77777777" w:rsidR="00433C50" w:rsidRDefault="009B7FDB">
      <w:pPr>
        <w:pStyle w:val="ListParagraph"/>
        <w:numPr>
          <w:ilvl w:val="0"/>
          <w:numId w:val="5"/>
        </w:numPr>
        <w:spacing w:after="60"/>
      </w:pPr>
      <w:r>
        <w:t>To update later, open the site in Netlify, go to Deploys and drag the folder in again.</w:t>
      </w:r>
    </w:p>
    <w:p w14:paraId="3726FAF0" w14:textId="77777777" w:rsidR="00433C50" w:rsidRDefault="009B7FDB">
      <w:pPr>
        <w:pStyle w:val="Heading2"/>
      </w:pPr>
      <w:bookmarkStart w:id="13" w:name="_Toc241375895"/>
      <w:r>
        <w:t>5.3 Option B: GitHub Pages (free, keeps history)</w:t>
      </w:r>
      <w:bookmarkEnd w:id="13"/>
    </w:p>
    <w:p w14:paraId="6D7592C4" w14:textId="77777777" w:rsidR="00433C50" w:rsidRDefault="009B7FDB">
      <w:pPr>
        <w:pStyle w:val="ListParagraph"/>
        <w:numPr>
          <w:ilvl w:val="0"/>
          <w:numId w:val="6"/>
        </w:numPr>
        <w:spacing w:after="60"/>
      </w:pPr>
      <w:r>
        <w:t xml:space="preserve">Create a GitHub repository, for example </w:t>
      </w:r>
      <w:r>
        <w:rPr>
          <w:rFonts w:ascii="Consolas" w:eastAsia="Consolas" w:hAnsi="Consolas" w:cs="Consolas"/>
          <w:color w:val="4E11DC"/>
          <w:sz w:val="19"/>
          <w:szCs w:val="19"/>
        </w:rPr>
        <w:t>altura-hertz-site</w:t>
      </w:r>
      <w:r>
        <w:t>.</w:t>
      </w:r>
    </w:p>
    <w:p w14:paraId="528C5147" w14:textId="77777777" w:rsidR="00433C50" w:rsidRDefault="009B7FDB">
      <w:pPr>
        <w:pStyle w:val="ListParagraph"/>
        <w:numPr>
          <w:ilvl w:val="0"/>
          <w:numId w:val="6"/>
        </w:numPr>
        <w:spacing w:after="60"/>
      </w:pPr>
      <w:r>
        <w:t xml:space="preserve">Upload the contents of </w:t>
      </w:r>
      <w:r>
        <w:rPr>
          <w:rFonts w:ascii="Consolas" w:eastAsia="Consolas" w:hAnsi="Consolas" w:cs="Consolas"/>
          <w:color w:val="4E11DC"/>
          <w:sz w:val="19"/>
          <w:szCs w:val="19"/>
        </w:rPr>
        <w:t>development</w:t>
      </w:r>
      <w:r>
        <w:t xml:space="preserve"> to the repository root.</w:t>
      </w:r>
    </w:p>
    <w:p w14:paraId="6C16F62B" w14:textId="77777777" w:rsidR="00433C50" w:rsidRDefault="009B7FDB">
      <w:pPr>
        <w:pStyle w:val="ListParagraph"/>
        <w:numPr>
          <w:ilvl w:val="0"/>
          <w:numId w:val="6"/>
        </w:numPr>
        <w:spacing w:after="60"/>
      </w:pPr>
      <w:r>
        <w:t xml:space="preserve">In the repository go to Settings, then Pages, choose Deploy from a branch, select </w:t>
      </w:r>
      <w:r>
        <w:rPr>
          <w:rFonts w:ascii="Consolas" w:eastAsia="Consolas" w:hAnsi="Consolas" w:cs="Consolas"/>
          <w:color w:val="4E11DC"/>
          <w:sz w:val="19"/>
          <w:szCs w:val="19"/>
        </w:rPr>
        <w:t>main</w:t>
      </w:r>
      <w:r>
        <w:t xml:space="preserve"> and </w:t>
      </w:r>
      <w:r>
        <w:rPr>
          <w:rFonts w:ascii="Consolas" w:eastAsia="Consolas" w:hAnsi="Consolas" w:cs="Consolas"/>
          <w:color w:val="4E11DC"/>
          <w:sz w:val="19"/>
          <w:szCs w:val="19"/>
        </w:rPr>
        <w:t>/ (root)</w:t>
      </w:r>
      <w:r>
        <w:t>, and save.</w:t>
      </w:r>
    </w:p>
    <w:p w14:paraId="47EEC69B" w14:textId="77777777" w:rsidR="00433C50" w:rsidRDefault="009B7FDB">
      <w:pPr>
        <w:pStyle w:val="ListParagraph"/>
        <w:numPr>
          <w:ilvl w:val="0"/>
          <w:numId w:val="6"/>
        </w:numPr>
        <w:spacing w:after="60"/>
      </w:pPr>
      <w:r>
        <w:t xml:space="preserve">The site appears at </w:t>
      </w:r>
      <w:r>
        <w:rPr>
          <w:rFonts w:ascii="Consolas" w:eastAsia="Consolas" w:hAnsi="Consolas" w:cs="Consolas"/>
          <w:color w:val="4E11DC"/>
          <w:sz w:val="19"/>
          <w:szCs w:val="19"/>
        </w:rPr>
        <w:t>username.github.io/altura-hertz-site</w:t>
      </w:r>
      <w:r>
        <w:t xml:space="preserve"> within a few minutes.</w:t>
      </w:r>
    </w:p>
    <w:p w14:paraId="2E46133C" w14:textId="77777777" w:rsidR="00433C50" w:rsidRDefault="009B7FDB">
      <w:pPr>
        <w:pStyle w:val="Heading2"/>
      </w:pPr>
      <w:bookmarkStart w:id="14" w:name="_Toc241375896"/>
      <w:r>
        <w:t>5.4 Option C: Shared hosting with cPanel</w:t>
      </w:r>
      <w:bookmarkEnd w:id="14"/>
    </w:p>
    <w:p w14:paraId="515C9FFD" w14:textId="77777777" w:rsidR="00433C50" w:rsidRDefault="009B7FDB">
      <w:pPr>
        <w:pStyle w:val="ListParagraph"/>
        <w:numPr>
          <w:ilvl w:val="0"/>
          <w:numId w:val="7"/>
        </w:numPr>
        <w:spacing w:after="60"/>
      </w:pPr>
      <w:r>
        <w:t xml:space="preserve">Open File Manager in cPanel and go to </w:t>
      </w:r>
      <w:r>
        <w:rPr>
          <w:rFonts w:ascii="Consolas" w:eastAsia="Consolas" w:hAnsi="Consolas" w:cs="Consolas"/>
          <w:color w:val="4E11DC"/>
          <w:sz w:val="19"/>
          <w:szCs w:val="19"/>
        </w:rPr>
        <w:t>public_html</w:t>
      </w:r>
      <w:r>
        <w:t>.</w:t>
      </w:r>
    </w:p>
    <w:p w14:paraId="697299C7" w14:textId="77777777" w:rsidR="00433C50" w:rsidRDefault="009B7FDB">
      <w:pPr>
        <w:pStyle w:val="ListParagraph"/>
        <w:numPr>
          <w:ilvl w:val="0"/>
          <w:numId w:val="7"/>
        </w:numPr>
        <w:spacing w:after="60"/>
      </w:pPr>
      <w:r>
        <w:t xml:space="preserve">Zip the contents of </w:t>
      </w:r>
      <w:r>
        <w:rPr>
          <w:rFonts w:ascii="Consolas" w:eastAsia="Consolas" w:hAnsi="Consolas" w:cs="Consolas"/>
          <w:color w:val="4E11DC"/>
          <w:sz w:val="19"/>
          <w:szCs w:val="19"/>
        </w:rPr>
        <w:t>development</w:t>
      </w:r>
      <w:r>
        <w:t xml:space="preserve">, upload the zip, then extract it inside </w:t>
      </w:r>
      <w:r>
        <w:rPr>
          <w:rFonts w:ascii="Consolas" w:eastAsia="Consolas" w:hAnsi="Consolas" w:cs="Consolas"/>
          <w:color w:val="4E11DC"/>
          <w:sz w:val="19"/>
          <w:szCs w:val="19"/>
        </w:rPr>
        <w:t>public_html</w:t>
      </w:r>
      <w:r>
        <w:t>.</w:t>
      </w:r>
    </w:p>
    <w:p w14:paraId="6C826492" w14:textId="77777777" w:rsidR="00433C50" w:rsidRDefault="009B7FDB">
      <w:pPr>
        <w:pStyle w:val="ListParagraph"/>
        <w:numPr>
          <w:ilvl w:val="0"/>
          <w:numId w:val="7"/>
        </w:numPr>
        <w:spacing w:after="60"/>
      </w:pPr>
      <w:r>
        <w:t xml:space="preserve">Check that </w:t>
      </w:r>
      <w:r>
        <w:rPr>
          <w:rFonts w:ascii="Consolas" w:eastAsia="Consolas" w:hAnsi="Consolas" w:cs="Consolas"/>
          <w:color w:val="4E11DC"/>
          <w:sz w:val="19"/>
          <w:szCs w:val="19"/>
        </w:rPr>
        <w:t>index.html</w:t>
      </w:r>
      <w:r>
        <w:t xml:space="preserve"> sits directly inside </w:t>
      </w:r>
      <w:r>
        <w:rPr>
          <w:rFonts w:ascii="Consolas" w:eastAsia="Consolas" w:hAnsi="Consolas" w:cs="Consolas"/>
          <w:color w:val="4E11DC"/>
          <w:sz w:val="19"/>
          <w:szCs w:val="19"/>
        </w:rPr>
        <w:t>public_html</w:t>
      </w:r>
      <w:r>
        <w:t>.</w:t>
      </w:r>
    </w:p>
    <w:p w14:paraId="615929DA" w14:textId="77777777" w:rsidR="00433C50" w:rsidRDefault="009B7FDB">
      <w:pPr>
        <w:pStyle w:val="Heading2"/>
      </w:pPr>
      <w:bookmarkStart w:id="15" w:name="_Toc241375897"/>
      <w:r>
        <w:t>5.5 Connect the booking forms</w:t>
      </w:r>
      <w:bookmarkEnd w:id="15"/>
    </w:p>
    <w:p w14:paraId="34A770EE" w14:textId="77777777" w:rsidR="00433C50" w:rsidRDefault="009B7FDB">
      <w:pPr>
        <w:pStyle w:val="ListParagraph"/>
        <w:numPr>
          <w:ilvl w:val="0"/>
          <w:numId w:val="8"/>
        </w:numPr>
        <w:spacing w:after="60"/>
      </w:pPr>
      <w:r>
        <w:t xml:space="preserve">Create a free account at </w:t>
      </w:r>
      <w:r>
        <w:rPr>
          <w:rFonts w:ascii="Consolas" w:eastAsia="Consolas" w:hAnsi="Consolas" w:cs="Consolas"/>
          <w:color w:val="4E11DC"/>
          <w:sz w:val="19"/>
          <w:szCs w:val="19"/>
        </w:rPr>
        <w:t>formspree.io</w:t>
      </w:r>
      <w:r>
        <w:t xml:space="preserve"> and create a new form. Set the notification email to the studio booking address.</w:t>
      </w:r>
    </w:p>
    <w:p w14:paraId="16A4210C" w14:textId="77777777" w:rsidR="00433C50" w:rsidRDefault="009B7FDB">
      <w:pPr>
        <w:pStyle w:val="ListParagraph"/>
        <w:numPr>
          <w:ilvl w:val="0"/>
          <w:numId w:val="8"/>
        </w:numPr>
        <w:spacing w:after="60"/>
      </w:pPr>
      <w:r>
        <w:t xml:space="preserve">Copy the form endpoint, which looks like </w:t>
      </w:r>
      <w:r>
        <w:rPr>
          <w:rFonts w:ascii="Consolas" w:eastAsia="Consolas" w:hAnsi="Consolas" w:cs="Consolas"/>
          <w:color w:val="4E11DC"/>
          <w:sz w:val="19"/>
          <w:szCs w:val="19"/>
        </w:rPr>
        <w:t>https://formspree.io/f/abcdwxyz</w:t>
      </w:r>
      <w:r>
        <w:t>.</w:t>
      </w:r>
    </w:p>
    <w:p w14:paraId="319480E2" w14:textId="77777777" w:rsidR="00433C50" w:rsidRDefault="009B7FDB">
      <w:pPr>
        <w:pStyle w:val="ListParagraph"/>
        <w:numPr>
          <w:ilvl w:val="0"/>
          <w:numId w:val="8"/>
        </w:numPr>
        <w:spacing w:after="60"/>
      </w:pPr>
      <w:r>
        <w:t xml:space="preserve">Paste it into </w:t>
      </w:r>
      <w:r>
        <w:rPr>
          <w:rFonts w:ascii="Consolas" w:eastAsia="Consolas" w:hAnsi="Consolas" w:cs="Consolas"/>
          <w:color w:val="4E11DC"/>
          <w:sz w:val="19"/>
          <w:szCs w:val="19"/>
        </w:rPr>
        <w:t>formEndpoint</w:t>
      </w:r>
      <w:r>
        <w:t xml:space="preserve"> in </w:t>
      </w:r>
      <w:r>
        <w:rPr>
          <w:rFonts w:ascii="Consolas" w:eastAsia="Consolas" w:hAnsi="Consolas" w:cs="Consolas"/>
          <w:color w:val="4E11DC"/>
          <w:sz w:val="19"/>
          <w:szCs w:val="19"/>
        </w:rPr>
        <w:t>development/js/config.js</w:t>
      </w:r>
      <w:r>
        <w:t xml:space="preserve"> and redeploy.</w:t>
      </w:r>
    </w:p>
    <w:p w14:paraId="2921286F" w14:textId="77777777" w:rsidR="00433C50" w:rsidRDefault="009B7FDB">
      <w:pPr>
        <w:pStyle w:val="ListParagraph"/>
        <w:numPr>
          <w:ilvl w:val="0"/>
          <w:numId w:val="8"/>
        </w:numPr>
        <w:spacing w:after="60"/>
      </w:pPr>
      <w:r>
        <w:t>Send a test booking from each form and confirm the email arrives.</w:t>
      </w:r>
    </w:p>
    <w:p w14:paraId="7818E4FD" w14:textId="77777777" w:rsidR="00433C50" w:rsidRDefault="009B7FDB">
      <w:pPr>
        <w:spacing w:after="120"/>
      </w:pPr>
      <w:r>
        <w:t>Formspree only accepts file attachments on paid plans. On the free plan, clients should use the link field for audio. Any other service that accepts multipart form posts also works.</w:t>
      </w:r>
    </w:p>
    <w:p w14:paraId="6E15C6BA" w14:textId="77777777" w:rsidR="00433C50" w:rsidRDefault="009B7FDB">
      <w:pPr>
        <w:pStyle w:val="Heading2"/>
      </w:pPr>
      <w:bookmarkStart w:id="16" w:name="_Toc241375898"/>
      <w:r>
        <w:t>5.6 Domain and HTTPS</w:t>
      </w:r>
      <w:bookmarkEnd w:id="16"/>
    </w:p>
    <w:p w14:paraId="5475C17C" w14:textId="77777777" w:rsidR="00433C50" w:rsidRDefault="009B7FDB">
      <w:pPr>
        <w:pStyle w:val="ListParagraph"/>
        <w:numPr>
          <w:ilvl w:val="0"/>
          <w:numId w:val="2"/>
        </w:numPr>
        <w:spacing w:after="60"/>
      </w:pPr>
      <w:r>
        <w:t xml:space="preserve">Buy a domain (for example a </w:t>
      </w:r>
      <w:r>
        <w:rPr>
          <w:rFonts w:ascii="Consolas" w:eastAsia="Consolas" w:hAnsi="Consolas" w:cs="Consolas"/>
          <w:color w:val="4E11DC"/>
          <w:sz w:val="19"/>
          <w:szCs w:val="19"/>
        </w:rPr>
        <w:t>.com</w:t>
      </w:r>
      <w:r>
        <w:t xml:space="preserve"> or </w:t>
      </w:r>
      <w:r>
        <w:rPr>
          <w:rFonts w:ascii="Consolas" w:eastAsia="Consolas" w:hAnsi="Consolas" w:cs="Consolas"/>
          <w:color w:val="4E11DC"/>
          <w:sz w:val="19"/>
          <w:szCs w:val="19"/>
        </w:rPr>
        <w:t>.com.gh</w:t>
      </w:r>
      <w:r>
        <w:t>) and point it at the host using the host's DNS instructions.</w:t>
      </w:r>
    </w:p>
    <w:p w14:paraId="448C8BE3" w14:textId="77777777" w:rsidR="00433C50" w:rsidRDefault="009B7FDB">
      <w:pPr>
        <w:pStyle w:val="ListParagraph"/>
        <w:numPr>
          <w:ilvl w:val="0"/>
          <w:numId w:val="2"/>
        </w:numPr>
        <w:spacing w:after="60"/>
      </w:pPr>
      <w:r>
        <w:t>Netlify and GitHub Pages issue free HTTPS certificates automatically. On cPanel, run AutoSSL or Let's Encrypt from the SSL section.</w:t>
      </w:r>
    </w:p>
    <w:p w14:paraId="5EDF5523" w14:textId="77777777" w:rsidR="00433C50" w:rsidRDefault="009B7FDB">
      <w:pPr>
        <w:pStyle w:val="Heading2"/>
      </w:pPr>
      <w:bookmarkStart w:id="17" w:name="_Toc241375899"/>
      <w:r>
        <w:t>5.7 Checks after every deployment</w:t>
      </w:r>
      <w:bookmarkEnd w:id="17"/>
    </w:p>
    <w:p w14:paraId="38D1F91B" w14:textId="77777777" w:rsidR="00433C50" w:rsidRDefault="009B7FDB">
      <w:pPr>
        <w:pStyle w:val="ListParagraph"/>
        <w:numPr>
          <w:ilvl w:val="0"/>
          <w:numId w:val="2"/>
        </w:numPr>
        <w:spacing w:after="60"/>
      </w:pPr>
      <w:r>
        <w:t>Open every page from the menu and footer. Check that images load and that the icons show as symbols, not words.</w:t>
      </w:r>
    </w:p>
    <w:p w14:paraId="6A4E4F08" w14:textId="77777777" w:rsidR="00433C50" w:rsidRDefault="009B7FDB">
      <w:pPr>
        <w:pStyle w:val="ListParagraph"/>
        <w:numPr>
          <w:ilvl w:val="0"/>
          <w:numId w:val="2"/>
        </w:numPr>
        <w:spacing w:after="60"/>
      </w:pPr>
      <w:r>
        <w:t>Submit one test booking on each form and check the summary, WhatsApp link and email.</w:t>
      </w:r>
    </w:p>
    <w:p w14:paraId="593AD805" w14:textId="77777777" w:rsidR="00433C50" w:rsidRDefault="009B7FDB">
      <w:pPr>
        <w:pStyle w:val="ListParagraph"/>
        <w:numPr>
          <w:ilvl w:val="0"/>
          <w:numId w:val="2"/>
        </w:numPr>
        <w:spacing w:after="60"/>
      </w:pPr>
      <w:r>
        <w:t>Check the site on a phone: the menu opens, forms fit the screen, and nothing scrolls sideways.</w:t>
      </w:r>
    </w:p>
    <w:p w14:paraId="417E2A28" w14:textId="77777777" w:rsidR="00433C50" w:rsidRDefault="009B7FDB">
      <w:pPr>
        <w:pStyle w:val="ListParagraph"/>
        <w:numPr>
          <w:ilvl w:val="0"/>
          <w:numId w:val="2"/>
        </w:numPr>
        <w:spacing w:after="60"/>
      </w:pPr>
      <w:r>
        <w:t>Record the deployment in the table below.</w:t>
      </w:r>
    </w:p>
    <w:p w14:paraId="2024216A" w14:textId="77777777" w:rsidR="00433C50" w:rsidRDefault="009B7FDB">
      <w:pPr>
        <w:pStyle w:val="Heading2"/>
      </w:pPr>
      <w:bookmarkStart w:id="18" w:name="_Toc241375900"/>
      <w:r>
        <w:t>5.8 Deployment record</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999"/>
        <w:gridCol w:w="3839"/>
        <w:gridCol w:w="2077"/>
        <w:gridCol w:w="1663"/>
      </w:tblGrid>
      <w:tr w:rsidR="00433C50" w14:paraId="3DC05A0B" w14:textId="77777777">
        <w:tblPrEx>
          <w:tblCellMar>
            <w:top w:w="0" w:type="dxa"/>
            <w:bottom w:w="0" w:type="dxa"/>
          </w:tblCellMar>
        </w:tblPrEx>
        <w:trPr>
          <w:tblHeader/>
        </w:trPr>
        <w:tc>
          <w:tcPr>
            <w:tcW w:w="1302"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522B407" w14:textId="77777777" w:rsidR="00433C50" w:rsidRDefault="009B7FDB">
            <w:pPr>
              <w:spacing w:after="40"/>
            </w:pPr>
            <w:r>
              <w:rPr>
                <w:b/>
                <w:bCs/>
              </w:rPr>
              <w:t>Date</w:t>
            </w:r>
          </w:p>
        </w:tc>
        <w:tc>
          <w:tcPr>
            <w:tcW w:w="1116"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3F614630" w14:textId="77777777" w:rsidR="00433C50" w:rsidRDefault="009B7FDB">
            <w:pPr>
              <w:spacing w:after="40"/>
            </w:pPr>
            <w:r>
              <w:rPr>
                <w:b/>
                <w:bCs/>
              </w:rPr>
              <w:t>Version</w:t>
            </w:r>
          </w:p>
        </w:tc>
        <w:tc>
          <w:tcPr>
            <w:tcW w:w="2791"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11CE6A85" w14:textId="77777777" w:rsidR="00433C50" w:rsidRDefault="009B7FDB">
            <w:pPr>
              <w:spacing w:after="40"/>
            </w:pPr>
            <w:r>
              <w:rPr>
                <w:b/>
                <w:bCs/>
              </w:rPr>
              <w:t>Host and address</w:t>
            </w:r>
          </w:p>
        </w:tc>
        <w:tc>
          <w:tcPr>
            <w:tcW w:w="1488"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36D923F1" w14:textId="77777777" w:rsidR="00433C50" w:rsidRDefault="009B7FDB">
            <w:pPr>
              <w:spacing w:after="40"/>
            </w:pPr>
            <w:r>
              <w:rPr>
                <w:b/>
                <w:bCs/>
              </w:rPr>
              <w:t>Deployed by</w:t>
            </w:r>
          </w:p>
        </w:tc>
        <w:tc>
          <w:tcPr>
            <w:tcW w:w="2609"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4344B429" w14:textId="77777777" w:rsidR="00433C50" w:rsidRDefault="009B7FDB">
            <w:pPr>
              <w:spacing w:after="40"/>
            </w:pPr>
            <w:r>
              <w:rPr>
                <w:b/>
                <w:bCs/>
              </w:rPr>
              <w:t>Notes</w:t>
            </w:r>
          </w:p>
        </w:tc>
      </w:tr>
      <w:tr w:rsidR="00433C50" w14:paraId="5A1A5AB0" w14:textId="77777777">
        <w:tblPrEx>
          <w:tblCellMar>
            <w:top w:w="0" w:type="dxa"/>
            <w:bottom w:w="0" w:type="dxa"/>
          </w:tblCellMar>
        </w:tblPrEx>
        <w:tc>
          <w:tcPr>
            <w:tcW w:w="130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74B26F9" w14:textId="77777777" w:rsidR="00433C50" w:rsidRDefault="009B7FDB">
            <w:pPr>
              <w:spacing w:after="40"/>
            </w:pPr>
            <w:r>
              <w:t>27 Sep 2026</w:t>
            </w:r>
          </w:p>
        </w:tc>
        <w:tc>
          <w:tcPr>
            <w:tcW w:w="111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922E32B" w14:textId="77777777" w:rsidR="00433C50" w:rsidRDefault="009B7FDB">
            <w:pPr>
              <w:spacing w:after="40"/>
            </w:pPr>
            <w:r>
              <w:t>1.13.2</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A71B1C1" w14:textId="77777777" w:rsidR="00433C50" w:rsidRDefault="009B7FDB">
            <w:pPr>
              <w:spacing w:after="40"/>
            </w:pPr>
            <w:r>
              <w:t>Netlify: https://altura-hertz.netlify.app, and GitHub branch main</w:t>
            </w:r>
          </w:p>
        </w:tc>
        <w:tc>
          <w:tcPr>
            <w:tcW w:w="148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6BCF761" w14:textId="77777777" w:rsidR="00433C50" w:rsidRDefault="009B7FDB">
            <w:pPr>
              <w:spacing w:after="40"/>
            </w:pPr>
            <w:r>
              <w:t>Emmanuel Ohemeng, via Netlify command line</w:t>
            </w:r>
          </w:p>
        </w:tc>
        <w:tc>
          <w:tcPr>
            <w:tcW w:w="26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A6B1BE7" w14:textId="77777777" w:rsidR="00433C50" w:rsidRDefault="009B7FDB">
            <w:pPr>
              <w:spacing w:after="40"/>
            </w:pPr>
            <w:r>
              <w:t>Deploys every change from 1.8.0 to 1.13.2: Inter headings, smaller buttons, split nav with pills, more spacious layout, note pattern on the hero button, white hero meters, card tweaks. Deployed from a clean copy of development/ without the font-preview files.</w:t>
            </w:r>
          </w:p>
        </w:tc>
      </w:tr>
      <w:tr w:rsidR="00433C50" w14:paraId="103E1A26" w14:textId="77777777">
        <w:tblPrEx>
          <w:tblCellMar>
            <w:top w:w="0" w:type="dxa"/>
            <w:bottom w:w="0" w:type="dxa"/>
          </w:tblCellMar>
        </w:tblPrEx>
        <w:tc>
          <w:tcPr>
            <w:tcW w:w="130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015EFBF" w14:textId="77777777" w:rsidR="00433C50" w:rsidRDefault="009B7FDB">
            <w:pPr>
              <w:spacing w:after="40"/>
            </w:pPr>
            <w:r>
              <w:t>27 Sep 2026</w:t>
            </w:r>
          </w:p>
        </w:tc>
        <w:tc>
          <w:tcPr>
            <w:tcW w:w="111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49B5C1D" w14:textId="77777777" w:rsidR="00433C50" w:rsidRDefault="009B7FDB">
            <w:pPr>
              <w:spacing w:after="40"/>
            </w:pPr>
            <w:r>
              <w:t>1.7.1</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7298352" w14:textId="77777777" w:rsidR="00433C50" w:rsidRDefault="009B7FDB">
            <w:pPr>
              <w:spacing w:after="40"/>
            </w:pPr>
            <w:r>
              <w:t>Netlify: https://altura-hertz.netlify.app (project altura-hertz, team Emperial Waste)</w:t>
            </w:r>
          </w:p>
        </w:tc>
        <w:tc>
          <w:tcPr>
            <w:tcW w:w="148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E9FE93D" w14:textId="77777777" w:rsidR="00433C50" w:rsidRDefault="009B7FDB">
            <w:pPr>
              <w:spacing w:after="40"/>
            </w:pPr>
            <w:r>
              <w:t>Emmanuel Ohemeng, via Netlify command line</w:t>
            </w:r>
          </w:p>
        </w:tc>
        <w:tc>
          <w:tcPr>
            <w:tcW w:w="26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7C373CC" w14:textId="77777777" w:rsidR="00433C50" w:rsidRDefault="009B7FDB">
            <w:pPr>
              <w:spacing w:after="40"/>
            </w:pPr>
            <w:r>
              <w:t>First production deploy. The first upload accidentally included the font-preview trial files; the site was redeployed from a clean copy within minutes and that first deploy was deleted, so the files are no longer reachable. Cache and security headers from netlify.toml confirmed live.</w:t>
            </w:r>
          </w:p>
        </w:tc>
      </w:tr>
      <w:tr w:rsidR="00433C50" w14:paraId="43B5FEED" w14:textId="77777777">
        <w:tblPrEx>
          <w:tblCellMar>
            <w:top w:w="0" w:type="dxa"/>
            <w:bottom w:w="0" w:type="dxa"/>
          </w:tblCellMar>
        </w:tblPrEx>
        <w:tc>
          <w:tcPr>
            <w:tcW w:w="130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97DF0C2" w14:textId="77777777" w:rsidR="00433C50" w:rsidRDefault="009B7FDB">
            <w:pPr>
              <w:spacing w:after="40"/>
            </w:pPr>
            <w:r>
              <w:t>27 Sep 2026</w:t>
            </w:r>
          </w:p>
        </w:tc>
        <w:tc>
          <w:tcPr>
            <w:tcW w:w="111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F8A0ADC" w14:textId="77777777" w:rsidR="00433C50" w:rsidRDefault="009B7FDB">
            <w:pPr>
              <w:spacing w:after="40"/>
            </w:pPr>
            <w:r>
              <w:t>1.7.1</w:t>
            </w: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DCF5F3B" w14:textId="77777777" w:rsidR="00433C50" w:rsidRDefault="009B7FDB">
            <w:pPr>
              <w:spacing w:after="40"/>
            </w:pPr>
            <w:r>
              <w:t>GitHub repository only: github.com/ohemengemmanuel/Altura-hurtz (branch main).</w:t>
            </w:r>
          </w:p>
        </w:tc>
        <w:tc>
          <w:tcPr>
            <w:tcW w:w="148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78534F2" w14:textId="77777777" w:rsidR="00433C50" w:rsidRDefault="009B7FDB">
            <w:pPr>
              <w:spacing w:after="40"/>
            </w:pPr>
            <w:r>
              <w:t>ohemengemmanuel</w:t>
            </w:r>
          </w:p>
        </w:tc>
        <w:tc>
          <w:tcPr>
            <w:tcW w:w="26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C4D11F0" w14:textId="77777777" w:rsidR="00433C50" w:rsidRDefault="009B7FDB">
            <w:pPr>
              <w:spacing w:after="40"/>
            </w:pPr>
            <w:r>
              <w:t>First push of design, development and documentation folders. The font-preview trial files are excluded by .gitignore because their licences are unconfirmed.</w:t>
            </w:r>
          </w:p>
        </w:tc>
      </w:tr>
      <w:tr w:rsidR="00433C50" w14:paraId="799A88C8" w14:textId="77777777">
        <w:tblPrEx>
          <w:tblCellMar>
            <w:top w:w="0" w:type="dxa"/>
            <w:bottom w:w="0" w:type="dxa"/>
          </w:tblCellMar>
        </w:tblPrEx>
        <w:tc>
          <w:tcPr>
            <w:tcW w:w="130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801A2AA" w14:textId="77777777" w:rsidR="00433C50" w:rsidRDefault="00433C50">
            <w:pPr>
              <w:spacing w:after="40"/>
            </w:pPr>
          </w:p>
        </w:tc>
        <w:tc>
          <w:tcPr>
            <w:tcW w:w="111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1CA220F" w14:textId="77777777" w:rsidR="00433C50" w:rsidRDefault="00433C50">
            <w:pPr>
              <w:spacing w:after="40"/>
            </w:pP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2896C2C" w14:textId="77777777" w:rsidR="00433C50" w:rsidRDefault="00433C50">
            <w:pPr>
              <w:spacing w:after="40"/>
            </w:pPr>
          </w:p>
        </w:tc>
        <w:tc>
          <w:tcPr>
            <w:tcW w:w="148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D079BD7" w14:textId="77777777" w:rsidR="00433C50" w:rsidRDefault="00433C50">
            <w:pPr>
              <w:spacing w:after="40"/>
            </w:pPr>
          </w:p>
        </w:tc>
        <w:tc>
          <w:tcPr>
            <w:tcW w:w="26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7F2685E" w14:textId="77777777" w:rsidR="00433C50" w:rsidRDefault="00433C50">
            <w:pPr>
              <w:spacing w:after="40"/>
            </w:pPr>
          </w:p>
        </w:tc>
      </w:tr>
      <w:tr w:rsidR="00433C50" w14:paraId="0ECF8E85" w14:textId="77777777">
        <w:tblPrEx>
          <w:tblCellMar>
            <w:top w:w="0" w:type="dxa"/>
            <w:bottom w:w="0" w:type="dxa"/>
          </w:tblCellMar>
        </w:tblPrEx>
        <w:tc>
          <w:tcPr>
            <w:tcW w:w="130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87E480F" w14:textId="77777777" w:rsidR="00433C50" w:rsidRDefault="00433C50">
            <w:pPr>
              <w:spacing w:after="40"/>
            </w:pPr>
          </w:p>
        </w:tc>
        <w:tc>
          <w:tcPr>
            <w:tcW w:w="1116"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F9F3466" w14:textId="77777777" w:rsidR="00433C50" w:rsidRDefault="00433C50">
            <w:pPr>
              <w:spacing w:after="40"/>
            </w:pPr>
          </w:p>
        </w:tc>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9AA1BCC" w14:textId="77777777" w:rsidR="00433C50" w:rsidRDefault="00433C50">
            <w:pPr>
              <w:spacing w:after="40"/>
            </w:pPr>
          </w:p>
        </w:tc>
        <w:tc>
          <w:tcPr>
            <w:tcW w:w="1488"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DF94CC9" w14:textId="77777777" w:rsidR="00433C50" w:rsidRDefault="00433C50">
            <w:pPr>
              <w:spacing w:after="40"/>
            </w:pPr>
          </w:p>
        </w:tc>
        <w:tc>
          <w:tcPr>
            <w:tcW w:w="26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0036F3F" w14:textId="77777777" w:rsidR="00433C50" w:rsidRDefault="00433C50">
            <w:pPr>
              <w:spacing w:after="40"/>
            </w:pPr>
          </w:p>
        </w:tc>
      </w:tr>
    </w:tbl>
    <w:p w14:paraId="4B9B347F" w14:textId="77777777" w:rsidR="00433C50" w:rsidRDefault="009B7FDB">
      <w:pPr>
        <w:pStyle w:val="Heading1"/>
      </w:pPr>
      <w:bookmarkStart w:id="19" w:name="_Toc241375901"/>
      <w:r>
        <w:t>6. Editing guide</w:t>
      </w:r>
      <w:bookmarkEnd w:id="1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1"/>
        <w:gridCol w:w="6515"/>
      </w:tblGrid>
      <w:tr w:rsidR="00433C50" w14:paraId="02FF21A6" w14:textId="77777777">
        <w:tblPrEx>
          <w:tblCellMar>
            <w:top w:w="0" w:type="dxa"/>
            <w:bottom w:w="0" w:type="dxa"/>
          </w:tblCellMar>
        </w:tblPrEx>
        <w:trPr>
          <w:tblHeader/>
        </w:trPr>
        <w:tc>
          <w:tcPr>
            <w:tcW w:w="2791"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1C39BE1C" w14:textId="77777777" w:rsidR="00433C50" w:rsidRDefault="009B7FDB">
            <w:pPr>
              <w:spacing w:after="40"/>
            </w:pPr>
            <w:r>
              <w:rPr>
                <w:b/>
                <w:bCs/>
              </w:rPr>
              <w:t>Task</w:t>
            </w:r>
          </w:p>
        </w:tc>
        <w:tc>
          <w:tcPr>
            <w:tcW w:w="6515"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6E3F0712" w14:textId="77777777" w:rsidR="00433C50" w:rsidRDefault="009B7FDB">
            <w:pPr>
              <w:spacing w:after="40"/>
            </w:pPr>
            <w:r>
              <w:rPr>
                <w:b/>
                <w:bCs/>
              </w:rPr>
              <w:t>How</w:t>
            </w:r>
          </w:p>
        </w:tc>
      </w:tr>
      <w:tr w:rsidR="00433C50" w14:paraId="44367B47"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0BA8432" w14:textId="77777777" w:rsidR="00433C50" w:rsidRDefault="009B7FDB">
            <w:pPr>
              <w:spacing w:after="40"/>
            </w:pPr>
            <w:r>
              <w:t>Change prices or discounts</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E6E300E" w14:textId="77777777" w:rsidR="00433C50" w:rsidRDefault="009B7FDB">
            <w:pPr>
              <w:spacing w:after="40"/>
            </w:pPr>
            <w:r>
              <w:t xml:space="preserve">Edit </w:t>
            </w:r>
            <w:r>
              <w:rPr>
                <w:rFonts w:ascii="Consolas" w:eastAsia="Consolas" w:hAnsi="Consolas" w:cs="Consolas"/>
                <w:color w:val="4E11DC"/>
                <w:sz w:val="19"/>
                <w:szCs w:val="19"/>
              </w:rPr>
              <w:t>pricing</w:t>
            </w:r>
            <w:r>
              <w:t xml:space="preserve"> in </w:t>
            </w:r>
            <w:r>
              <w:rPr>
                <w:rFonts w:ascii="Consolas" w:eastAsia="Consolas" w:hAnsi="Consolas" w:cs="Consolas"/>
                <w:color w:val="4E11DC"/>
                <w:sz w:val="19"/>
                <w:szCs w:val="19"/>
              </w:rPr>
              <w:t>js/config.js</w:t>
            </w:r>
            <w:r>
              <w:t>. Each tier is a minimum quantity and a percentage.</w:t>
            </w:r>
          </w:p>
        </w:tc>
      </w:tr>
      <w:tr w:rsidR="00433C50" w14:paraId="7DBF2446"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92425BC" w14:textId="77777777" w:rsidR="00433C50" w:rsidRDefault="009B7FDB">
            <w:pPr>
              <w:spacing w:after="40"/>
            </w:pPr>
            <w:r>
              <w:t>Change contact details</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AC8A06B" w14:textId="77777777" w:rsidR="00433C50" w:rsidRDefault="009B7FDB">
            <w:pPr>
              <w:spacing w:after="40"/>
            </w:pPr>
            <w:r>
              <w:t xml:space="preserve">Edit </w:t>
            </w:r>
            <w:r>
              <w:rPr>
                <w:rFonts w:ascii="Consolas" w:eastAsia="Consolas" w:hAnsi="Consolas" w:cs="Consolas"/>
                <w:color w:val="4E11DC"/>
                <w:sz w:val="19"/>
                <w:szCs w:val="19"/>
              </w:rPr>
              <w:t>contact</w:t>
            </w:r>
            <w:r>
              <w:t xml:space="preserve"> in </w:t>
            </w:r>
            <w:r>
              <w:rPr>
                <w:rFonts w:ascii="Consolas" w:eastAsia="Consolas" w:hAnsi="Consolas" w:cs="Consolas"/>
                <w:color w:val="4E11DC"/>
                <w:sz w:val="19"/>
                <w:szCs w:val="19"/>
              </w:rPr>
              <w:t>js/config.js</w:t>
            </w:r>
            <w:r>
              <w:t>. The Contact page, footer and WhatsApp buttons all update.</w:t>
            </w:r>
          </w:p>
        </w:tc>
      </w:tr>
      <w:tr w:rsidR="00433C50" w14:paraId="7CDE1DC1"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8DF97ED" w14:textId="77777777" w:rsidR="00433C50" w:rsidRDefault="009B7FDB">
            <w:pPr>
              <w:spacing w:after="40"/>
            </w:pPr>
            <w:r>
              <w:t>Add social media links</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4D43ABD" w14:textId="77777777" w:rsidR="00433C50" w:rsidRDefault="009B7FDB">
            <w:pPr>
              <w:spacing w:after="40"/>
            </w:pPr>
            <w:r>
              <w:t xml:space="preserve">Paste the full profile link into </w:t>
            </w:r>
            <w:r>
              <w:rPr>
                <w:rFonts w:ascii="Consolas" w:eastAsia="Consolas" w:hAnsi="Consolas" w:cs="Consolas"/>
                <w:color w:val="4E11DC"/>
                <w:sz w:val="19"/>
                <w:szCs w:val="19"/>
              </w:rPr>
              <w:t>facebook</w:t>
            </w:r>
            <w:r>
              <w:t xml:space="preserve">, </w:t>
            </w:r>
            <w:r>
              <w:rPr>
                <w:rFonts w:ascii="Consolas" w:eastAsia="Consolas" w:hAnsi="Consolas" w:cs="Consolas"/>
                <w:color w:val="4E11DC"/>
                <w:sz w:val="19"/>
                <w:szCs w:val="19"/>
              </w:rPr>
              <w:t>instagram</w:t>
            </w:r>
            <w:r>
              <w:t xml:space="preserve">, </w:t>
            </w:r>
            <w:r>
              <w:rPr>
                <w:rFonts w:ascii="Consolas" w:eastAsia="Consolas" w:hAnsi="Consolas" w:cs="Consolas"/>
                <w:color w:val="4E11DC"/>
                <w:sz w:val="19"/>
                <w:szCs w:val="19"/>
              </w:rPr>
              <w:t>threads</w:t>
            </w:r>
            <w:r>
              <w:t xml:space="preserve">, </w:t>
            </w:r>
            <w:r>
              <w:rPr>
                <w:rFonts w:ascii="Consolas" w:eastAsia="Consolas" w:hAnsi="Consolas" w:cs="Consolas"/>
                <w:color w:val="4E11DC"/>
                <w:sz w:val="19"/>
                <w:szCs w:val="19"/>
              </w:rPr>
              <w:t>youtube</w:t>
            </w:r>
            <w:r>
              <w:t xml:space="preserve"> or </w:t>
            </w:r>
            <w:r>
              <w:rPr>
                <w:rFonts w:ascii="Consolas" w:eastAsia="Consolas" w:hAnsi="Consolas" w:cs="Consolas"/>
                <w:color w:val="4E11DC"/>
                <w:sz w:val="19"/>
                <w:szCs w:val="19"/>
              </w:rPr>
              <w:t>tiktok</w:t>
            </w:r>
            <w:r>
              <w:t xml:space="preserve"> in </w:t>
            </w:r>
            <w:r>
              <w:rPr>
                <w:rFonts w:ascii="Consolas" w:eastAsia="Consolas" w:hAnsi="Consolas" w:cs="Consolas"/>
                <w:color w:val="4E11DC"/>
                <w:sz w:val="19"/>
                <w:szCs w:val="19"/>
              </w:rPr>
              <w:t>js/config.js</w:t>
            </w:r>
            <w:r>
              <w:t>. The matching footer icon on every page then opens that profile. Icons with no link still show but do nothing when clicked.</w:t>
            </w:r>
          </w:p>
        </w:tc>
      </w:tr>
      <w:tr w:rsidR="00433C50" w14:paraId="49966B70"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0285EAF" w14:textId="77777777" w:rsidR="00433C50" w:rsidRDefault="009B7FDB">
            <w:pPr>
              <w:spacing w:after="40"/>
            </w:pPr>
            <w:r>
              <w:t>Add a beat</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7C55D3A" w14:textId="77777777" w:rsidR="00433C50" w:rsidRDefault="009B7FDB">
            <w:pPr>
              <w:spacing w:after="40"/>
            </w:pPr>
            <w:r>
              <w:t xml:space="preserve">Put a short tagged preview MP3 in </w:t>
            </w:r>
            <w:r>
              <w:rPr>
                <w:rFonts w:ascii="Consolas" w:eastAsia="Consolas" w:hAnsi="Consolas" w:cs="Consolas"/>
                <w:color w:val="4E11DC"/>
                <w:sz w:val="19"/>
                <w:szCs w:val="19"/>
              </w:rPr>
              <w:t>assets/audio</w:t>
            </w:r>
            <w:r>
              <w:t xml:space="preserve">, then add an entry to </w:t>
            </w:r>
            <w:r>
              <w:rPr>
                <w:rFonts w:ascii="Consolas" w:eastAsia="Consolas" w:hAnsi="Consolas" w:cs="Consolas"/>
                <w:color w:val="4E11DC"/>
                <w:sz w:val="19"/>
                <w:szCs w:val="19"/>
              </w:rPr>
              <w:t>data/beats.js</w:t>
            </w:r>
            <w:r>
              <w:t xml:space="preserve"> (the file shows an example).</w:t>
            </w:r>
          </w:p>
        </w:tc>
      </w:tr>
      <w:tr w:rsidR="00433C50" w14:paraId="585046D2"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AA47AB6" w14:textId="77777777" w:rsidR="00433C50" w:rsidRDefault="009B7FDB">
            <w:pPr>
              <w:spacing w:after="40"/>
            </w:pPr>
            <w:r>
              <w:t>Add payment methods</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304557D" w14:textId="77777777" w:rsidR="00433C50" w:rsidRDefault="009B7FDB">
            <w:pPr>
              <w:spacing w:after="40"/>
            </w:pPr>
            <w:r>
              <w:t xml:space="preserve">Edit </w:t>
            </w:r>
            <w:r>
              <w:rPr>
                <w:rFonts w:ascii="Consolas" w:eastAsia="Consolas" w:hAnsi="Consolas" w:cs="Consolas"/>
                <w:color w:val="4E11DC"/>
                <w:sz w:val="19"/>
                <w:szCs w:val="19"/>
              </w:rPr>
              <w:t>paymentMethods</w:t>
            </w:r>
            <w:r>
              <w:t xml:space="preserve"> in </w:t>
            </w:r>
            <w:r>
              <w:rPr>
                <w:rFonts w:ascii="Consolas" w:eastAsia="Consolas" w:hAnsi="Consolas" w:cs="Consolas"/>
                <w:color w:val="4E11DC"/>
                <w:sz w:val="19"/>
                <w:szCs w:val="19"/>
              </w:rPr>
              <w:t>js/config.js</w:t>
            </w:r>
            <w:r>
              <w:t xml:space="preserve">. Icons use Google Material Symbols names from </w:t>
            </w:r>
            <w:r>
              <w:rPr>
                <w:rFonts w:ascii="Consolas" w:eastAsia="Consolas" w:hAnsi="Consolas" w:cs="Consolas"/>
                <w:color w:val="4E11DC"/>
                <w:sz w:val="19"/>
                <w:szCs w:val="19"/>
              </w:rPr>
              <w:t>fonts.google.com/icons</w:t>
            </w:r>
            <w:r>
              <w:t>.</w:t>
            </w:r>
          </w:p>
        </w:tc>
      </w:tr>
      <w:tr w:rsidR="00433C50" w14:paraId="3EA1B2CC"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AB9B8CA" w14:textId="77777777" w:rsidR="00433C50" w:rsidRDefault="009B7FDB">
            <w:pPr>
              <w:spacing w:after="40"/>
            </w:pPr>
            <w:r>
              <w:t>Replace a photo</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1F2E756" w14:textId="77777777" w:rsidR="00433C50" w:rsidRDefault="009B7FDB">
            <w:pPr>
              <w:spacing w:after="40"/>
            </w:pPr>
            <w:r>
              <w:t xml:space="preserve">Keep the master in </w:t>
            </w:r>
            <w:r>
              <w:rPr>
                <w:rFonts w:ascii="Consolas" w:eastAsia="Consolas" w:hAnsi="Consolas" w:cs="Consolas"/>
                <w:color w:val="4E11DC"/>
                <w:sz w:val="19"/>
                <w:szCs w:val="19"/>
              </w:rPr>
              <w:t>design/photos-original</w:t>
            </w:r>
            <w:r>
              <w:t xml:space="preserve">. Export a WebP around 1600 to 1920 pixels wide into </w:t>
            </w:r>
            <w:r>
              <w:rPr>
                <w:rFonts w:ascii="Consolas" w:eastAsia="Consolas" w:hAnsi="Consolas" w:cs="Consolas"/>
                <w:color w:val="4E11DC"/>
                <w:sz w:val="19"/>
                <w:szCs w:val="19"/>
              </w:rPr>
              <w:t>assets/img</w:t>
            </w:r>
            <w:r>
              <w:t xml:space="preserve"> with the same file name.</w:t>
            </w:r>
          </w:p>
        </w:tc>
      </w:tr>
      <w:tr w:rsidR="00433C50" w14:paraId="3795B902"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C550CCE" w14:textId="77777777" w:rsidR="00433C50" w:rsidRDefault="009B7FDB">
            <w:pPr>
              <w:spacing w:after="40"/>
            </w:pPr>
            <w:r>
              <w:t>Replace the landing page photo</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5D92CBA" w14:textId="77777777" w:rsidR="00433C50" w:rsidRDefault="009B7FDB">
            <w:pPr>
              <w:spacing w:after="40"/>
            </w:pPr>
            <w:r>
              <w:t xml:space="preserve">Export four WebP files from the full size original at 1280, 1920, 2560 and 3840 pixels wide, named </w:t>
            </w:r>
            <w:r>
              <w:rPr>
                <w:rFonts w:ascii="Consolas" w:eastAsia="Consolas" w:hAnsi="Consolas" w:cs="Consolas"/>
                <w:color w:val="4E11DC"/>
                <w:sz w:val="19"/>
                <w:szCs w:val="19"/>
              </w:rPr>
              <w:t>hero-control-room-1280.webp</w:t>
            </w:r>
            <w:r>
              <w:t xml:space="preserve"> and so on. Browsers pick the size that matches the screen, so the photo stays sharp on high resolution displays without slowing down phones.</w:t>
            </w:r>
          </w:p>
        </w:tc>
      </w:tr>
      <w:tr w:rsidR="00433C50" w14:paraId="71ADD862"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5E7489D" w14:textId="77777777" w:rsidR="00433C50" w:rsidRDefault="009B7FDB">
            <w:pPr>
              <w:spacing w:after="40"/>
            </w:pPr>
            <w:r>
              <w:t>Change colours</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4D95C12" w14:textId="77777777" w:rsidR="00433C50" w:rsidRDefault="009B7FDB">
            <w:pPr>
              <w:spacing w:after="40"/>
            </w:pPr>
            <w:r>
              <w:t xml:space="preserve">Edit the </w:t>
            </w:r>
            <w:r>
              <w:rPr>
                <w:rFonts w:ascii="Consolas" w:eastAsia="Consolas" w:hAnsi="Consolas" w:cs="Consolas"/>
                <w:color w:val="4E11DC"/>
                <w:sz w:val="19"/>
                <w:szCs w:val="19"/>
              </w:rPr>
              <w:t>--ah-*</w:t>
            </w:r>
            <w:r>
              <w:t xml:space="preserve"> tokens at the top of </w:t>
            </w:r>
            <w:r>
              <w:rPr>
                <w:rFonts w:ascii="Consolas" w:eastAsia="Consolas" w:hAnsi="Consolas" w:cs="Consolas"/>
                <w:color w:val="4E11DC"/>
                <w:sz w:val="19"/>
                <w:szCs w:val="19"/>
              </w:rPr>
              <w:t>css/styles.css</w:t>
            </w:r>
            <w:r>
              <w:t xml:space="preserve">. Keep </w:t>
            </w:r>
            <w:r>
              <w:rPr>
                <w:rFonts w:ascii="Consolas" w:eastAsia="Consolas" w:hAnsi="Consolas" w:cs="Consolas"/>
                <w:color w:val="4E11DC"/>
                <w:sz w:val="19"/>
                <w:szCs w:val="19"/>
              </w:rPr>
              <w:t>design/colour-template</w:t>
            </w:r>
            <w:r>
              <w:t xml:space="preserve"> in step with them.</w:t>
            </w:r>
          </w:p>
        </w:tc>
      </w:tr>
      <w:tr w:rsidR="00433C50" w14:paraId="3C4AF6C9"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5530A22" w14:textId="77777777" w:rsidR="00433C50" w:rsidRDefault="009B7FDB">
            <w:pPr>
              <w:spacing w:after="40"/>
            </w:pPr>
            <w:r>
              <w:t>Change the menu or footer</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DB88ECC" w14:textId="77777777" w:rsidR="00433C50" w:rsidRDefault="009B7FDB">
            <w:pPr>
              <w:spacing w:after="40"/>
            </w:pPr>
            <w:r>
              <w:t>The header and footer are repeated in each of the seven HTML files. Make the same edit in every file.</w:t>
            </w:r>
          </w:p>
        </w:tc>
      </w:tr>
      <w:tr w:rsidR="00433C50" w14:paraId="31086F23" w14:textId="77777777">
        <w:tblPrEx>
          <w:tblCellMar>
            <w:top w:w="0" w:type="dxa"/>
            <w:bottom w:w="0" w:type="dxa"/>
          </w:tblCellMar>
        </w:tblPrEx>
        <w:tc>
          <w:tcPr>
            <w:tcW w:w="2791"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2EA4C39" w14:textId="77777777" w:rsidR="00433C50" w:rsidRDefault="009B7FDB">
            <w:pPr>
              <w:spacing w:after="40"/>
            </w:pPr>
            <w:r>
              <w:t>Add a new icon</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17AD9F6" w14:textId="77777777" w:rsidR="00433C50" w:rsidRDefault="009B7FDB">
            <w:pPr>
              <w:spacing w:after="40"/>
            </w:pPr>
            <w:r>
              <w:t xml:space="preserve">The icon font only contains the icons in use. Find the icon name at </w:t>
            </w:r>
            <w:r>
              <w:rPr>
                <w:rFonts w:ascii="Consolas" w:eastAsia="Consolas" w:hAnsi="Consolas" w:cs="Consolas"/>
                <w:color w:val="4E11DC"/>
                <w:sz w:val="19"/>
                <w:szCs w:val="19"/>
              </w:rPr>
              <w:t>fonts.google.com/icons</w:t>
            </w:r>
            <w:r>
              <w:t xml:space="preserve">, add it to the </w:t>
            </w:r>
            <w:r>
              <w:rPr>
                <w:rFonts w:ascii="Consolas" w:eastAsia="Consolas" w:hAnsi="Consolas" w:cs="Consolas"/>
                <w:color w:val="4E11DC"/>
                <w:sz w:val="19"/>
                <w:szCs w:val="19"/>
              </w:rPr>
              <w:t>icon_names</w:t>
            </w:r>
            <w:r>
              <w:t xml:space="preserve"> list in the Google Fonts link noted at the top of </w:t>
            </w:r>
            <w:r>
              <w:rPr>
                <w:rFonts w:ascii="Consolas" w:eastAsia="Consolas" w:hAnsi="Consolas" w:cs="Consolas"/>
                <w:color w:val="4E11DC"/>
                <w:sz w:val="19"/>
                <w:szCs w:val="19"/>
              </w:rPr>
              <w:t>css/fonts.css</w:t>
            </w:r>
            <w:r>
              <w:t xml:space="preserve">, download the new file and replace </w:t>
            </w:r>
            <w:r>
              <w:rPr>
                <w:rFonts w:ascii="Consolas" w:eastAsia="Consolas" w:hAnsi="Consolas" w:cs="Consolas"/>
                <w:color w:val="4E11DC"/>
                <w:sz w:val="19"/>
                <w:szCs w:val="19"/>
              </w:rPr>
              <w:t>assets/fonts/material-symbols-rounded-300-400.woff2</w:t>
            </w:r>
            <w:r>
              <w:t>. A missing icon shows as a blank square.</w:t>
            </w:r>
          </w:p>
        </w:tc>
      </w:tr>
    </w:tbl>
    <w:p w14:paraId="2B9C511B" w14:textId="77777777" w:rsidR="00433C50" w:rsidRDefault="009B7FDB">
      <w:pPr>
        <w:pStyle w:val="Heading1"/>
      </w:pPr>
      <w:bookmarkStart w:id="20" w:name="_Toc241375902"/>
      <w:r>
        <w:t>7. Change log</w:t>
      </w:r>
      <w:bookmarkEnd w:id="20"/>
    </w:p>
    <w:p w14:paraId="26E045E9" w14:textId="77777777" w:rsidR="00433C50" w:rsidRDefault="009B7FDB">
      <w:pPr>
        <w:spacing w:after="120"/>
      </w:pPr>
      <w:r>
        <w:t>Add a row for every change that is deployed. Newest entries go at the top.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1582"/>
        <w:gridCol w:w="6515"/>
      </w:tblGrid>
      <w:tr w:rsidR="00433C50" w14:paraId="6FA98D7D" w14:textId="77777777">
        <w:tblPrEx>
          <w:tblCellMar>
            <w:top w:w="0" w:type="dxa"/>
            <w:bottom w:w="0" w:type="dxa"/>
          </w:tblCellMar>
        </w:tblPrEx>
        <w:trPr>
          <w:tblHeader/>
        </w:trPr>
        <w:tc>
          <w:tcPr>
            <w:tcW w:w="1209"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04E6D1F7" w14:textId="77777777" w:rsidR="00433C50" w:rsidRDefault="009B7FDB">
            <w:pPr>
              <w:spacing w:after="40"/>
            </w:pPr>
            <w:r>
              <w:rPr>
                <w:b/>
                <w:bCs/>
              </w:rPr>
              <w:t>Version</w:t>
            </w:r>
          </w:p>
        </w:tc>
        <w:tc>
          <w:tcPr>
            <w:tcW w:w="1582"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2611ADCD" w14:textId="77777777" w:rsidR="00433C50" w:rsidRDefault="009B7FDB">
            <w:pPr>
              <w:spacing w:after="40"/>
            </w:pPr>
            <w:r>
              <w:rPr>
                <w:b/>
                <w:bCs/>
              </w:rPr>
              <w:t>Date</w:t>
            </w:r>
          </w:p>
        </w:tc>
        <w:tc>
          <w:tcPr>
            <w:tcW w:w="6515" w:type="dxa"/>
            <w:tcBorders>
              <w:top w:val="single" w:sz="4" w:space="0" w:color="C9C3E6"/>
              <w:left w:val="single" w:sz="4" w:space="0" w:color="C9C3E6"/>
              <w:bottom w:val="single" w:sz="4" w:space="0" w:color="C9C3E6"/>
              <w:right w:val="single" w:sz="4" w:space="0" w:color="C9C3E6"/>
            </w:tcBorders>
            <w:shd w:val="clear" w:color="auto" w:fill="E9E3FB"/>
            <w:tcMar>
              <w:top w:w="80" w:type="dxa"/>
              <w:left w:w="110" w:type="dxa"/>
              <w:bottom w:w="80" w:type="dxa"/>
              <w:right w:w="110" w:type="dxa"/>
            </w:tcMar>
          </w:tcPr>
          <w:p w14:paraId="0F454660" w14:textId="77777777" w:rsidR="00433C50" w:rsidRDefault="009B7FDB">
            <w:pPr>
              <w:spacing w:after="40"/>
            </w:pPr>
            <w:r>
              <w:rPr>
                <w:b/>
                <w:bCs/>
              </w:rPr>
              <w:t>Change</w:t>
            </w:r>
          </w:p>
        </w:tc>
      </w:tr>
      <w:tr w:rsidR="00433C50" w14:paraId="4EE03531"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6A5F297" w14:textId="77777777" w:rsidR="00433C50" w:rsidRDefault="009B7FDB">
            <w:pPr>
              <w:spacing w:after="40"/>
            </w:pPr>
            <w:r>
              <w:t>1.13.2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7586033"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46F5A18" w14:textId="77777777" w:rsidR="00433C50" w:rsidRDefault="009B7FDB">
            <w:pPr>
              <w:spacing w:after="40"/>
            </w:pPr>
            <w:r>
              <w:t>Removed the dark circle behind the icons on the Choose your session cards. The white icons now sit directly on the card images, slightly larger (22 px), with a soft shadow so they stay readable on bright images. Deployed to Netlify with 1.13.2.</w:t>
            </w:r>
          </w:p>
        </w:tc>
      </w:tr>
      <w:tr w:rsidR="00433C50" w14:paraId="34E2748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A6576EA" w14:textId="77777777" w:rsidR="00433C50" w:rsidRDefault="009B7FDB">
            <w:pPr>
              <w:spacing w:after="40"/>
            </w:pPr>
            <w:r>
              <w:t>1.13.1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18FA7E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F283769" w14:textId="77777777" w:rsidR="00433C50" w:rsidRDefault="009B7FDB">
            <w:pPr>
              <w:spacing w:after="40"/>
            </w:pPr>
            <w:r>
              <w:t>Increased the space below the Choose your session section by 1.7 times. Measured before and after: phone 390 x 740 from 92 to 156 px, laptop 1366 x 657 from 102 to 173 px, desktop 1920 x 960 from 151 to 257 px. The space above the section is unchanged. Deployed to Netlify with 1.13.2.</w:t>
            </w:r>
          </w:p>
        </w:tc>
      </w:tr>
      <w:tr w:rsidR="00433C50" w14:paraId="5C654015"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E9C965C" w14:textId="77777777" w:rsidR="00433C50" w:rsidRDefault="009B7FDB">
            <w:pPr>
              <w:spacing w:after="40"/>
            </w:pPr>
            <w:r>
              <w:t>1.13.0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8414049"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A4BE38C" w14:textId="77777777" w:rsidR="00433C50" w:rsidRDefault="009B7FDB">
            <w:pPr>
              <w:spacing w:after="40"/>
            </w:pPr>
            <w:r>
              <w:t>Added a white meter bank to the right side of the home page hero: 12 stereo strips using the same bars and motion as the Ready when you are meters, but lit only in shades of white (soft grey at the bottom to bright white at the top, white peak lines). It blends into the photo with a screen blend, so unlit segments disappear and lit ones glow, and it fades out towards the headline, under the nav and at the bottom. Desktop opacity 42%; on phones 6 strips at 20% opacity so the headline stays clear. Pauses when</w:t>
            </w:r>
            <w:r>
              <w:t xml:space="preserve"> scrolled off screen. Deployed to Netlify with 1.13.2.</w:t>
            </w:r>
          </w:p>
        </w:tc>
      </w:tr>
      <w:tr w:rsidR="00433C50" w14:paraId="64F9BAA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35857BF" w14:textId="77777777" w:rsidR="00433C50" w:rsidRDefault="009B7FDB">
            <w:pPr>
              <w:spacing w:after="40"/>
            </w:pPr>
            <w:r>
              <w:t>1.12.4</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F2B065D"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09FFEAC" w14:textId="77777777" w:rsidR="00433C50" w:rsidRDefault="009B7FDB">
            <w:pPr>
              <w:spacing w:after="40"/>
            </w:pPr>
            <w:r>
              <w:t>Made the note pattern in the hero Book a session button more transparent: note opacity halved from 26% to 13%, so it reads as a subtle texture. Deployed to Netlify with 1.13.2.</w:t>
            </w:r>
          </w:p>
        </w:tc>
      </w:tr>
      <w:tr w:rsidR="00433C50" w14:paraId="3F9A4569"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B79FB38" w14:textId="77777777" w:rsidR="00433C50" w:rsidRDefault="009B7FDB">
            <w:pPr>
              <w:spacing w:after="40"/>
            </w:pPr>
            <w:r>
              <w:t>1.12.3</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1A784C8"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29DED02" w14:textId="77777777" w:rsidR="00433C50" w:rsidRDefault="009B7FDB">
            <w:pPr>
              <w:spacing w:after="40"/>
            </w:pPr>
            <w:r>
              <w:t>Simplified the hero Book a session button pattern: one upright eighth note only (no upside down pairs, no diamonds), repeated in neat staggered rows with each row shifted half a step, about 12 px between notes instead of about 7 px. Still glides sideways on hover. Deployed to Netlify with 1.13.2.</w:t>
            </w:r>
          </w:p>
        </w:tc>
      </w:tr>
      <w:tr w:rsidR="00433C50" w14:paraId="747729DC"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C65A543" w14:textId="77777777" w:rsidR="00433C50" w:rsidRDefault="009B7FDB">
            <w:pPr>
              <w:spacing w:after="40"/>
            </w:pPr>
            <w:r>
              <w:t>1.12.2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281C633"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79D313F" w14:textId="77777777" w:rsidR="00433C50" w:rsidRDefault="009B7FDB">
            <w:pPr>
              <w:spacing w:after="40"/>
            </w:pPr>
            <w:r>
              <w:t>Replaced the notation pattern in the hero Book a session button with a small monogram style pattern: tiny single eighth notes in a tight 14 px diagonal checker, alternating upright and upside down, with small diamonds between them, repeated over the whole button in the manner of a luxury fashion monogram. No staff lines or beamed notes. The pattern glides sideways on hover (off for reduced motion). Deployed to Netlify with 1.13.2.</w:t>
            </w:r>
          </w:p>
        </w:tc>
      </w:tr>
      <w:tr w:rsidR="00433C50" w14:paraId="0B30B2FD"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A8DC3F3" w14:textId="77777777" w:rsidR="00433C50" w:rsidRDefault="009B7FDB">
            <w:pPr>
              <w:spacing w:after="40"/>
            </w:pPr>
            <w:r>
              <w:t>1.12.1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BA311D3"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9EFAF9B" w14:textId="77777777" w:rsidR="00433C50" w:rsidRDefault="009B7FDB">
            <w:pPr>
              <w:spacing w:after="40"/>
            </w:pPr>
            <w:r>
              <w:t>Added a faint musical notation pattern (five staff lines with beamed eighth notes, a quarter note and a half note) inside the violet Book a session button in the home page hero. The notes are drawn as simple shapes embedded in the stylesheet, not music symbol characters. On hover the button lightens and the score scrolls slowly sideways; the scrolling is off for visitors with reduced motion. Deployed to Netlify with 1.13.2.</w:t>
            </w:r>
          </w:p>
        </w:tc>
      </w:tr>
      <w:tr w:rsidR="00433C50" w14:paraId="7551FB05"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64F5A0B" w14:textId="77777777" w:rsidR="00433C50" w:rsidRDefault="009B7FDB">
            <w:pPr>
              <w:spacing w:after="40"/>
            </w:pPr>
            <w:r>
              <w:t>1.12.0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D3E327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621AF62" w14:textId="77777777" w:rsidR="00433C50" w:rsidRDefault="009B7FDB">
            <w:pPr>
              <w:spacing w:after="40"/>
            </w:pPr>
            <w:r>
              <w:t>Made the site more spacious (roughly 15 to 25% more room): side margins 16 to 32 px became 20 to 48 px; space between sections 64 to 110 px became 80 to 136 px; body line spacing 1.6 to 1.68; larger gaps under section headings and between service cards, steps, policies, contact tiles, form fields and the booking form and summary; roomier card, form, summary, contact tile, Ready when you are card and footer padding. The spacing above and below Choose your session was left as set in 1.4.1. All five services s</w:t>
            </w:r>
            <w:r>
              <w:t>till fit on one screen, checked at 360 x 640, 390 x 740, 768 x 900, 1366 x 657 and 1920 x 960. Deployed to Netlify with 1.13.2.</w:t>
            </w:r>
          </w:p>
        </w:tc>
      </w:tr>
      <w:tr w:rsidR="00433C50" w14:paraId="4437C761"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517E666" w14:textId="77777777" w:rsidR="00433C50" w:rsidRDefault="009B7FDB">
            <w:pPr>
              <w:spacing w:after="40"/>
            </w:pPr>
            <w:r>
              <w:t>1.11.2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0EED35C"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52F5760" w14:textId="77777777" w:rsidR="00433C50" w:rsidRDefault="009B7FDB">
            <w:pPr>
              <w:spacing w:after="40"/>
            </w:pPr>
            <w:r>
              <w:t>Desktop nav: once the page scrolls past the hero, the logo on the left now gets the same rounded dark pill as the links on the right (same colour, blur, border and shadow, fading in at the same moment). Both pills are 42.4 px tall and aligned. Over the hero both sides stay transparent. The glow behind the logo text was removed since the pill now keeps it readable. Deployed to Netlify with 1.13.2.</w:t>
            </w:r>
          </w:p>
        </w:tc>
      </w:tr>
      <w:tr w:rsidR="00433C50" w14:paraId="1F1EA5A9"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AE8B559" w14:textId="77777777" w:rsidR="00433C50" w:rsidRDefault="009B7FDB">
            <w:pPr>
              <w:spacing w:after="40"/>
            </w:pPr>
            <w:r>
              <w:t>1.11.1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C81DA65"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CA41DF8" w14:textId="77777777" w:rsidR="00433C50" w:rsidRDefault="009B7FDB">
            <w:pPr>
              <w:spacing w:after="40"/>
            </w:pPr>
            <w:r>
              <w:t>Prices on the Choose your session cards are 15% smaller: 13 to 11.05 px on desktop, 12.5 to 10.6 px on the compact phone cards. The first card price now fits on one line. Deployed to Netlify with 1.13.2.</w:t>
            </w:r>
          </w:p>
        </w:tc>
      </w:tr>
      <w:tr w:rsidR="00433C50" w14:paraId="5BB20675"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5C613D1" w14:textId="77777777" w:rsidR="00433C50" w:rsidRDefault="009B7FDB">
            <w:pPr>
              <w:spacing w:after="40"/>
            </w:pPr>
            <w:r>
              <w:t>1.11.0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AF32772"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D3D1741" w14:textId="77777777" w:rsidR="00433C50" w:rsidRDefault="009B7FDB">
            <w:pPr>
              <w:spacing w:after="40"/>
            </w:pPr>
            <w:r>
              <w:t>All headings now use Inter: page headings (h1, weight 800), section headings (h2, weight 800), card and panel titles (h3, weight 700) and the form section titles. Letter spacing tightened slightly to suit Inter at large sizes. The logo keeps Syne. Inter is bundled (about 130 KB, including accented letters and the cedi sign) and preloaded on every page. Boldonse is no longer used, so its files and preload were removed. Deployed to Netlify with 1.13.2.</w:t>
            </w:r>
          </w:p>
        </w:tc>
      </w:tr>
      <w:tr w:rsidR="00433C50" w14:paraId="6E012B5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7AE9B6E" w14:textId="77777777" w:rsidR="00433C50" w:rsidRDefault="009B7FDB">
            <w:pPr>
              <w:spacing w:after="40"/>
            </w:pPr>
            <w:r>
              <w:t>1.10.0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08DBE8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8D211C9" w14:textId="77777777" w:rsidR="00433C50" w:rsidRDefault="009B7FDB">
            <w:pPr>
              <w:spacing w:after="40"/>
            </w:pPr>
            <w:r>
              <w:t>The main heading (h1) on every page now uses Boldonse, with line spacing 1.45 for its tall letters; inner page headings are sized 26 to 48 px. Section headings (h2) and the logo keep Syne. Boldonse is now preloaded on every page. On the Choose your session cards, the action links (Book this session, Book recording, Send your project, Request a beat, Request artwork) now sit at the bottom of each card so they line up across all five. Deployed to Netlify with 1.13.2.</w:t>
            </w:r>
          </w:p>
        </w:tc>
      </w:tr>
      <w:tr w:rsidR="00433C50" w14:paraId="01238F24"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DE81127" w14:textId="77777777" w:rsidR="00433C50" w:rsidRDefault="009B7FDB">
            <w:pPr>
              <w:spacing w:after="40"/>
            </w:pPr>
            <w:r>
              <w:t>1.9.0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AE6E4B5"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6E09792" w14:textId="77777777" w:rsidR="00433C50" w:rsidRDefault="009B7FDB">
            <w:pPr>
              <w:spacing w:after="40"/>
            </w:pPr>
            <w:r>
              <w:t>Desktop split navigation. Over the hero photo the whole nav is transparent. Once the page scrolls past the hero, the right side (Home, Purchase Beats, Contact Us and Book a session) sits in a rounded dark pill with a light blur that fades in, while the logo on the left keeps no background. A soft dark glow behind the logo lettering keeps it readable over content. Phones keep the solid bar. Tested in Chrome on the home page and a booking page. Deployed to Netlify with 1.13.2.</w:t>
            </w:r>
          </w:p>
        </w:tc>
      </w:tr>
      <w:tr w:rsidR="00433C50" w14:paraId="517B4778"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C36F60D" w14:textId="77777777" w:rsidR="00433C50" w:rsidRDefault="009B7FDB">
            <w:pPr>
              <w:spacing w:after="40"/>
            </w:pPr>
            <w:r>
              <w:t>1.8.3</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38A1D5F"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495CA36" w14:textId="77777777" w:rsidR="00433C50" w:rsidRDefault="009B7FDB">
            <w:pPr>
              <w:spacing w:after="40"/>
            </w:pPr>
            <w:r>
              <w:t>Desktop (wider than 820 px): the navigation bar has no background or blur, and the hero photo on every page now extends up behind it so the nav floats over the image. A soft dark fade across the top 150 px of the photo keeps the nav links readable over bright areas. The nav stays fixed at the top and remains transparent while scrolling, so it sits directly over page content further down. Phones keep the solid bar because the dropdown menu needs it. Deployed to Netlify with 1.13.2.</w:t>
            </w:r>
          </w:p>
        </w:tc>
      </w:tr>
      <w:tr w:rsidR="00433C50" w14:paraId="4130F4B8"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17195DF" w14:textId="77777777" w:rsidR="00433C50" w:rsidRDefault="009B7FDB">
            <w:pPr>
              <w:spacing w:after="40"/>
            </w:pPr>
            <w:r>
              <w:t>1.8.2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D8F463A"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C862471" w14:textId="77777777" w:rsidR="00433C50" w:rsidRDefault="009B7FDB">
            <w:pPr>
              <w:spacing w:after="40"/>
            </w:pPr>
            <w:r>
              <w:t>Made the two home page hero buttons (Book a session and Purchase beats) 15% smaller than the other site buttons: text 14 to 11.9 px, icons 18 to 15.3 px, padding 10 x 18 to 8.5 x 15.3 px. They are now about 36 px tall. Other buttons are unchanged. Deployed to Netlify with 1.13.2.</w:t>
            </w:r>
          </w:p>
        </w:tc>
      </w:tr>
      <w:tr w:rsidR="00433C50" w14:paraId="2FB03862"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E28FF74" w14:textId="77777777" w:rsidR="00433C50" w:rsidRDefault="009B7FDB">
            <w:pPr>
              <w:spacing w:after="40"/>
            </w:pPr>
            <w:r>
              <w:t>1.8.1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5DCB8FD"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FB1B66D" w14:textId="77777777" w:rsidR="00433C50" w:rsidRDefault="009B7FDB">
            <w:pPr>
              <w:spacing w:after="40"/>
            </w:pPr>
            <w:r>
              <w:t>Made every button slightly smaller: text 15 to 14 px, icons 20 to 18 px, padding 12 x 22 to 10 x 18 px (navigation button 9 x 18 to 8 x 16 px). Buttons are now about 42 px tall. On phones the two hero buttons now sit side by side. Deployed to Netlify with 1.13.2.</w:t>
            </w:r>
          </w:p>
        </w:tc>
      </w:tr>
      <w:tr w:rsidR="00433C50" w14:paraId="1DDF307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66FD7B4" w14:textId="77777777" w:rsidR="00433C50" w:rsidRDefault="009B7FDB">
            <w:pPr>
              <w:spacing w:after="40"/>
            </w:pPr>
            <w:r>
              <w:t>1.8.0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BB2CE89"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5AA35CF" w14:textId="77777777" w:rsidR="00433C50" w:rsidRDefault="009B7FDB">
            <w:pPr>
              <w:spacing w:after="40"/>
            </w:pPr>
            <w:r>
              <w:t>Home page hero headline (Elevate your sound with us.) now uses Boldonse, a Google font under the SIL Open Font License, bundled with the site (about 36 KB) and preloaded on the home page so it shows without a flash. Line spacing set to 1.45 to suit its tall letters. The logo in the navigation and every other heading keep Syne. Deployed to Netlify with 1.13.2.</w:t>
            </w:r>
          </w:p>
        </w:tc>
      </w:tr>
      <w:tr w:rsidR="00433C50" w14:paraId="71D25B26"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6527523" w14:textId="77777777" w:rsidR="00433C50" w:rsidRDefault="009B7FDB">
            <w:pPr>
              <w:spacing w:after="40"/>
            </w:pPr>
            <w:r>
              <w:t>1.7.1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4646C85"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BA41BFB" w14:textId="77777777" w:rsidR="00433C50" w:rsidRDefault="009B7FDB">
            <w:pPr>
              <w:spacing w:after="40"/>
            </w:pPr>
            <w:r>
              <w:t xml:space="preserve">Added </w:t>
            </w:r>
            <w:r>
              <w:rPr>
                <w:rFonts w:ascii="Consolas" w:eastAsia="Consolas" w:hAnsi="Consolas" w:cs="Consolas"/>
                <w:color w:val="4E11DC"/>
                <w:sz w:val="19"/>
                <w:szCs w:val="19"/>
              </w:rPr>
              <w:t>netlify.toml</w:t>
            </w:r>
            <w:r>
              <w:t xml:space="preserve"> (publish folder, one year cache for fonts, one week for images, basic security headers) and deployed to Netlify at https://altura-hertz.netlify.app. The local folder is linked to the Netlify project.</w:t>
            </w:r>
          </w:p>
        </w:tc>
      </w:tr>
      <w:tr w:rsidR="00433C50" w14:paraId="481921A7"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DFFC162" w14:textId="77777777" w:rsidR="00433C50" w:rsidRDefault="009B7FDB">
            <w:pPr>
              <w:spacing w:after="40"/>
            </w:pPr>
            <w:r>
              <w:t>1.7.1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7AA9AC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6FFA2E5" w14:textId="77777777" w:rsidR="00433C50" w:rsidRDefault="009B7FDB">
            <w:pPr>
              <w:spacing w:after="40"/>
            </w:pPr>
            <w:r>
              <w:t>Project put under version control and pushed to GitHub at github.com/ohemengemmanuel/Altura-hurtz (branch main). Added a README and a .gitignore. The development/font-preview folder and font-preview.html are kept out of the repository because the trial font licences are unconfirmed.</w:t>
            </w:r>
          </w:p>
        </w:tc>
      </w:tr>
      <w:tr w:rsidR="00433C50" w14:paraId="5A15516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72CE441" w14:textId="77777777" w:rsidR="00433C50" w:rsidRDefault="009B7FDB">
            <w:pPr>
              <w:spacing w:after="40"/>
            </w:pPr>
            <w:r>
              <w:t>1.7.1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03D4A42"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A56AC1B" w14:textId="77777777" w:rsidR="00433C50" w:rsidRDefault="009B7FDB">
            <w:pPr>
              <w:spacing w:after="40"/>
            </w:pPr>
            <w:r>
              <w:t>Replaced the round Gain dial with a vertical, metallic fader like a mixing console channel: a brushed aluminium cap with bevelled edges and a grip line, a machined metal slot with a violet fill up to the cap, a dB scale (plus 3, 0, minus 6, minus 12) with 0 dB highlighted, all mounted on a small dark anodised metal plate so the scale stays readable over the meters. Same range and effect as before (minus 12 to plus 3 dB). Controls: drag the cap or click anywhere on the track to jump there, mouse wheel, arrow</w:t>
            </w:r>
            <w:r>
              <w:t xml:space="preserve"> keys, Page Up and Page Down, Home and End, double-click to reset, and touch drag on phones. Tested in Chrome at 1366 and 390 px.</w:t>
            </w:r>
          </w:p>
        </w:tc>
      </w:tr>
      <w:tr w:rsidR="00433C50" w14:paraId="3F7C4239"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EE02B09" w14:textId="77777777" w:rsidR="00433C50" w:rsidRDefault="009B7FDB">
            <w:pPr>
              <w:spacing w:after="40"/>
            </w:pPr>
            <w:r>
              <w:t>1.7.0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8E003EF"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503D7D8" w14:textId="77777777" w:rsidR="00433C50" w:rsidRDefault="009B7FDB">
            <w:pPr>
              <w:spacing w:after="40"/>
            </w:pPr>
            <w:r>
              <w:t>Added a Gain dial to the Ready when you are card that sets the height of the meter bars, styled like a plugin knob with a violet value arc and a dB readout. Range minus 12 dB (bars reach about a quarter height) to plus 3 dB (bars clip into the red), starting at 0 dB. Controls: drag up, down or sideways, mouse wheel, arrow keys (0.5 dB), Page Up and Page Down (3 dB), Home and End, and double-click to reset. Works with touch on phones. Announced to screen readers as a slider with its dB value. The dial only c</w:t>
            </w:r>
            <w:r>
              <w:t>hanges two values on the meter bank; the bars keep animating on the graphics card. Tested in Chrome at 1366 and 390 px with mouse drag, double-click and keyboard.</w:t>
            </w:r>
          </w:p>
        </w:tc>
      </w:tr>
      <w:tr w:rsidR="00433C50" w14:paraId="0C794B11"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D056CDC" w14:textId="77777777" w:rsidR="00433C50" w:rsidRDefault="009B7FDB">
            <w:pPr>
              <w:spacing w:after="40"/>
            </w:pPr>
            <w:r>
              <w:t>1.6.2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42DF9D4"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2D625EA" w14:textId="77777777" w:rsidR="00433C50" w:rsidRDefault="009B7FDB">
            <w:pPr>
              <w:spacing w:after="40"/>
            </w:pPr>
            <w:r>
              <w:t>Slowed the meter bank in the Ready when you are card by 25%. Each bar now loops over 3.3 to 4.8 seconds instead of 2.6 to 3.8, with start offsets scaled to match so the bars stay spread out and stereo pairs stay together.</w:t>
            </w:r>
          </w:p>
        </w:tc>
      </w:tr>
      <w:tr w:rsidR="00433C50" w14:paraId="16402735"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441827A" w14:textId="77777777" w:rsidR="00433C50" w:rsidRDefault="009B7FDB">
            <w:pPr>
              <w:spacing w:after="40"/>
            </w:pPr>
            <w:r>
              <w:t>1.6.1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03737C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162616B" w14:textId="77777777" w:rsidR="00433C50" w:rsidRDefault="009B7FDB">
            <w:pPr>
              <w:spacing w:after="40"/>
            </w:pPr>
            <w:r>
              <w:t>Replaced the analog VU meters with a digital meter bank in the style of DAW mixer meters: 14 stereo channel strips (28 bars) of LED segments lit ice blue at the bottom, violet in the middle and booth red at the top, with unlit segments faintly visible and a white peak-hold line on each bar. The bank is a background layer that fades into the card: towards the text on the left and down into the card at the bottom on desktop, and at both sides and the bottom on phones where it sits under the buttons. Performan</w:t>
            </w:r>
            <w:r>
              <w:t>ce: segments and colours are static, only a dark cover over unlit segments and the peak line move (transform on the graphics card, no JavaScript per frame), six shared motion patterns are reused with different timing, left and right bars in a pair move together with a small offset, and the bank pauses when off screen. Tested in Chrome at 1366 and 390 px.</w:t>
            </w:r>
          </w:p>
        </w:tc>
      </w:tr>
      <w:tr w:rsidR="00433C50" w14:paraId="0940B41E"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62CDC3E" w14:textId="77777777" w:rsidR="00433C50" w:rsidRDefault="009B7FDB">
            <w:pPr>
              <w:spacing w:after="40"/>
            </w:pPr>
            <w:r>
              <w:t>1.6.0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20A1501"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7D4C971" w14:textId="77777777" w:rsidR="00433C50" w:rsidRDefault="009B7FDB">
            <w:pPr>
              <w:spacing w:after="40"/>
            </w:pPr>
            <w:r>
              <w:t>Added a pair of analog VU meters (L and R) to the Ready when you are card. Scale from minus 20 to plus 3 VU with the 0 to plus 3 red zone, glowing needles and a red peak light that flashes when a needle reaches the red. Needles follow fixed musical patterns of different lengths so the channels never move in sync. Performance: faces are drawn once as SVG, only the needles and peak lights animate (rotation and opacity, handled by the graphics card with no JavaScript per frame), the meters pause whenever the c</w:t>
            </w:r>
            <w:r>
              <w:t>ard is off screen, and they stay still for visitors with reduced motion on. Tested in Chrome at 1366 and 390 px: running on screen, paused when scrolled away. On phones the meters sit under the buttons.</w:t>
            </w:r>
          </w:p>
        </w:tc>
      </w:tr>
      <w:tr w:rsidR="00433C50" w14:paraId="6771BAE7"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24AA1FE" w14:textId="77777777" w:rsidR="00433C50" w:rsidRDefault="009B7FDB">
            <w:pPr>
              <w:spacing w:after="40"/>
            </w:pPr>
            <w:r>
              <w:t>1.5.2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4353E8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9AB9B4E" w14:textId="77777777" w:rsidR="00433C50" w:rsidRDefault="009B7FDB">
            <w:pPr>
              <w:spacing w:after="40"/>
            </w:pPr>
            <w:r>
              <w:t>On phones and tablets (up to 860 px wide) the studio section heading, The studio / A room built around your voice, now sits on the bottom of the studio photo over a dark fade instead of below it. The description and gear list follow under the photo. Desktop layout is unchanged. The photo and text now fade in together as one block so the heading never shows without its photo.</w:t>
            </w:r>
          </w:p>
        </w:tc>
      </w:tr>
      <w:tr w:rsidR="00433C50" w14:paraId="60F3D65C"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11C1945" w14:textId="77777777" w:rsidR="00433C50" w:rsidRDefault="009B7FDB">
            <w:pPr>
              <w:spacing w:after="40"/>
            </w:pPr>
            <w:r>
              <w:t>1.5.1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E022E6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4BA0F90" w14:textId="77777777" w:rsidR="00433C50" w:rsidRDefault="009B7FDB">
            <w:pPr>
              <w:spacing w:after="40"/>
            </w:pPr>
            <w:r>
              <w:t>Phone menu button: removed its round border and background in both the closed and open states, so only the equalizer bars (and the X when open) show. The bar bounce and the open and close morph now run 25% slower.</w:t>
            </w:r>
          </w:p>
        </w:tc>
      </w:tr>
      <w:tr w:rsidR="00433C50" w14:paraId="0CECAB68"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5737977" w14:textId="77777777" w:rsidR="00433C50" w:rsidRDefault="009B7FDB">
            <w:pPr>
              <w:spacing w:after="40"/>
            </w:pPr>
            <w:r>
              <w:t>1.5.0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A078F3D"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F0EFC2A" w14:textId="77777777" w:rsidR="00433C50" w:rsidRDefault="009B7FDB">
            <w:pPr>
              <w:spacing w:after="40"/>
            </w:pPr>
            <w:r>
              <w:t xml:space="preserve">Added mild animations. Scroll reveal: section headings, service cards, steps, policies, contact details, forms and summaries fade up 14 px as they come into view, with a short stagger inside grids. Only elements that start below the screen are animated, so nothing visible flickers on page load. Home hero: text rises in and the photo settles from a slight zoom, on the first home visit of a browsing session only. Hover: cards lift and their photos zoom slightly, card arrows nudge forward, buttons lift with a </w:t>
            </w:r>
            <w:r>
              <w:t>violet glow, social icons lift. Booking: the estimated total pulses when it changes and the booking summary eases in. Tested in Chrome in real time on four pages: nothing on screen was hidden at load and every element was visible after scrolling.</w:t>
            </w:r>
          </w:p>
        </w:tc>
      </w:tr>
      <w:tr w:rsidR="00433C50" w14:paraId="78B4E2EF"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E786795" w14:textId="77777777" w:rsidR="00433C50" w:rsidRDefault="009B7FDB">
            <w:pPr>
              <w:spacing w:after="40"/>
            </w:pPr>
            <w:r>
              <w:t>1.4.2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C2A9ED1"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A1B69C1" w14:textId="77777777" w:rsidR="00433C50" w:rsidRDefault="009B7FDB">
            <w:pPr>
              <w:spacing w:after="40"/>
            </w:pPr>
            <w:r>
              <w:t>On phones and small tablets (up to 820 px wide) the round icon to the left of the Altura Hertz wordmark in the header is hidden, leaving the wordmark and the equalizer menu button. Desktop and the footer keep the icon.</w:t>
            </w:r>
          </w:p>
        </w:tc>
      </w:tr>
      <w:tr w:rsidR="00433C50" w14:paraId="581CB14F"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E72D226" w14:textId="77777777" w:rsidR="00433C50" w:rsidRDefault="009B7FDB">
            <w:pPr>
              <w:spacing w:after="40"/>
            </w:pPr>
            <w:r>
              <w:t>1.4.1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5F4E83A"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F7DCC8A" w14:textId="77777777" w:rsidR="00433C50" w:rsidRDefault="009B7FDB">
            <w:pPr>
              <w:spacing w:after="40"/>
            </w:pPr>
            <w:r>
              <w:t>Halved the space above and below the Choose your session section. Measured before and after: phone 390 x 740 went from 92 to 49 px above and 156 to 78 px below; laptop 1366 x 657 from 67 to 34 px and 177 to 88 px; desktop 1920 x 960 from 163 to 84 px and 273 to 137 px. The section no longer stretches to fill the screen. All five cards still fit on screen when jumping to the section.</w:t>
            </w:r>
          </w:p>
        </w:tc>
      </w:tr>
      <w:tr w:rsidR="00433C50" w14:paraId="05251BAB"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5FCB021B" w14:textId="77777777" w:rsidR="00433C50" w:rsidRDefault="009B7FDB">
            <w:pPr>
              <w:spacing w:after="40"/>
            </w:pPr>
            <w:r>
              <w:t>1.4.0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A1CC0EB"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C21BB8F" w14:textId="77777777" w:rsidR="00433C50" w:rsidRDefault="009B7FDB">
            <w:pPr>
              <w:spacing w:after="40"/>
            </w:pPr>
            <w:r>
              <w:t>Redesigned the phone menu button as an animated equalizer. Closed, four gradient bars bounce like a level meter. Open, the outer bars drop out, the middle two cross into an X and the button glows violet. The menu now slides down with a staggered reveal of each link, the Book a session button fills the full width, and the menu closes with Escape or a tap outside it.</w:t>
            </w:r>
          </w:p>
        </w:tc>
      </w:tr>
      <w:tr w:rsidR="00433C50" w14:paraId="1B93A3E9"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BA323DE" w14:textId="77777777" w:rsidR="00433C50" w:rsidRDefault="009B7FDB">
            <w:pPr>
              <w:spacing w:after="40"/>
            </w:pPr>
            <w:r>
              <w:t>1.3.2</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CA3F70E"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949B437" w14:textId="77777777" w:rsidR="00433C50" w:rsidRDefault="009B7FDB">
            <w:pPr>
              <w:spacing w:after="40"/>
            </w:pPr>
            <w:r>
              <w:t>Removed the All prices in Ghana cedis note from the footer. Removed the divider lines between sections: under the header, under the hero and page headings, above the footer and above the copyright line.</w:t>
            </w:r>
          </w:p>
        </w:tc>
      </w:tr>
      <w:tr w:rsidR="00433C50" w14:paraId="6E8899F5"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A03D3ED" w14:textId="77777777" w:rsidR="00433C50" w:rsidRDefault="009B7FDB">
            <w:pPr>
              <w:spacing w:after="40"/>
            </w:pPr>
            <w:r>
              <w:t>1.3.1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FE5DA01"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FE926F7" w14:textId="77777777" w:rsidR="00433C50" w:rsidRDefault="009B7FDB">
            <w:pPr>
              <w:spacing w:after="40"/>
            </w:pPr>
            <w:r>
              <w:t xml:space="preserve">All six social icons now always show in the footer. Icons whose link is not set yet in </w:t>
            </w:r>
            <w:r>
              <w:rPr>
                <w:rFonts w:ascii="Consolas" w:eastAsia="Consolas" w:hAnsi="Consolas" w:cs="Consolas"/>
                <w:color w:val="4E11DC"/>
                <w:sz w:val="19"/>
                <w:szCs w:val="19"/>
              </w:rPr>
              <w:t>config.js</w:t>
            </w:r>
            <w:r>
              <w:t xml:space="preserve"> stay visible but do nothing when clicked, and show a coming soon tooltip.</w:t>
            </w:r>
          </w:p>
        </w:tc>
      </w:tr>
      <w:tr w:rsidR="00433C50" w14:paraId="1ED0D512"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987501B" w14:textId="77777777" w:rsidR="00433C50" w:rsidRDefault="009B7FDB">
            <w:pPr>
              <w:spacing w:after="40"/>
            </w:pPr>
            <w:r>
              <w:t>1.3.0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718D847"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F2DE5AB" w14:textId="77777777" w:rsidR="00433C50" w:rsidRDefault="009B7FDB">
            <w:pPr>
              <w:spacing w:after="40"/>
            </w:pPr>
            <w:r>
              <w:t xml:space="preserve">Added a row of social media icons to the footer, modelled on </w:t>
            </w:r>
            <w:r>
              <w:rPr>
                <w:rFonts w:ascii="Consolas" w:eastAsia="Consolas" w:hAnsi="Consolas" w:cs="Consolas"/>
                <w:color w:val="4E11DC"/>
                <w:sz w:val="19"/>
                <w:szCs w:val="19"/>
              </w:rPr>
              <w:t>design/inspo/socials footer.png</w:t>
            </w:r>
            <w:r>
              <w:t xml:space="preserve">: Facebook, Instagram, Threads, YouTube, TikTok and WhatsApp. Icons are white, turn violet on hover, and each only appears once its link is set in </w:t>
            </w:r>
            <w:r>
              <w:rPr>
                <w:rFonts w:ascii="Consolas" w:eastAsia="Consolas" w:hAnsi="Consolas" w:cs="Consolas"/>
                <w:color w:val="4E11DC"/>
                <w:sz w:val="19"/>
                <w:szCs w:val="19"/>
              </w:rPr>
              <w:t>config.js</w:t>
            </w:r>
            <w:r>
              <w:t>. The text links for WhatsApp, Instagram, TikTok and YouTube were removed from the Studio column since the icons replace them.</w:t>
            </w:r>
          </w:p>
        </w:tc>
      </w:tr>
      <w:tr w:rsidR="00433C50" w14:paraId="379DF91D"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C8AE86F" w14:textId="77777777" w:rsidR="00433C50" w:rsidRDefault="009B7FDB">
            <w:pPr>
              <w:spacing w:after="40"/>
            </w:pPr>
            <w:r>
              <w:t>1.2.1</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803BC73"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2613E41" w14:textId="77777777" w:rsidR="00433C50" w:rsidRDefault="009B7FDB">
            <w:pPr>
              <w:spacing w:after="40"/>
            </w:pPr>
            <w:r>
              <w:t>Removed the Services column from the footer on every page. The footer now shows the studio name and description on the left and the Studio links on the right.</w:t>
            </w:r>
          </w:p>
        </w:tc>
      </w:tr>
      <w:tr w:rsidR="00433C50" w14:paraId="600C0070"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26A9B89" w14:textId="77777777" w:rsidR="00433C50" w:rsidRDefault="009B7FDB">
            <w:pPr>
              <w:spacing w:after="40"/>
            </w:pPr>
            <w:r>
              <w:t>1.2.0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EDDB3FC"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A4E7C86" w14:textId="77777777" w:rsidR="00433C50" w:rsidRDefault="009B7FDB">
            <w:pPr>
              <w:spacing w:after="40"/>
            </w:pPr>
            <w:r>
              <w:t>Landing page photo re-exported from the full size original (4032 x 3024) at 1280, 1920, 2560 and 3840 pixels wide with higher quality and light sharpening. The page now loads the size that suits each screen and requests it early, so it is sharp on high resolution laptops and phones. Replaces the single 1920 pixel file.</w:t>
            </w:r>
          </w:p>
        </w:tc>
      </w:tr>
      <w:tr w:rsidR="00433C50" w14:paraId="72A9CE6E"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779A7C5" w14:textId="77777777" w:rsidR="00433C50" w:rsidRDefault="009B7FDB">
            <w:pPr>
              <w:spacing w:after="40"/>
            </w:pPr>
            <w:r>
              <w:t>1.1.0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1261DAA"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E4CC837" w14:textId="77777777" w:rsidR="00433C50" w:rsidRDefault="009B7FDB">
            <w:pPr>
              <w:spacing w:after="40"/>
            </w:pPr>
            <w:r>
              <w:t>Fixed the flicker when moving between pages: fonts and icons are now bundled with the site and preloaded, the dark background is set before styles load, icons keep a fixed size while loading, and pages fade into each other with the header held still.</w:t>
            </w:r>
          </w:p>
        </w:tc>
      </w:tr>
      <w:tr w:rsidR="00433C50" w14:paraId="1724BDDD"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76133BD" w14:textId="77777777" w:rsidR="00433C50" w:rsidRDefault="009B7FDB">
            <w:pPr>
              <w:spacing w:after="40"/>
            </w:pPr>
            <w:r>
              <w:t>1.1.0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70ADB82"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6940230" w14:textId="77777777" w:rsidR="00433C50" w:rsidRDefault="009B7FDB">
            <w:pPr>
              <w:spacing w:after="40"/>
            </w:pPr>
            <w:r>
              <w:t>Book a session no longer animates a scroll while the next page is loading. Smooth scrolling now only applies to links within the same page, and the phone menu closes after a tap.</w:t>
            </w:r>
          </w:p>
        </w:tc>
      </w:tr>
      <w:tr w:rsidR="00433C50" w14:paraId="34EB64E0"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7947344" w14:textId="77777777" w:rsidR="00433C50" w:rsidRDefault="009B7FDB">
            <w:pPr>
              <w:spacing w:after="40"/>
            </w:pPr>
            <w:r>
              <w:t>1.1.0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516E972"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B068A10" w14:textId="77777777" w:rsidR="00433C50" w:rsidRDefault="009B7FDB">
            <w:pPr>
              <w:spacing w:after="40"/>
            </w:pPr>
            <w:r>
              <w:t>Services moved directly under the hero and resized so all five fit in one screen height: one row of five cards on computers (checked at 1366 x 657 and 1920 x 960) and compact rows on tablets and phones (checked at 360 x 640, 390 x 740 and 768 x 900).</w:t>
            </w:r>
          </w:p>
        </w:tc>
      </w:tr>
      <w:tr w:rsidR="00433C50" w14:paraId="562D65E7"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589AFC7" w14:textId="77777777" w:rsidR="00433C50" w:rsidRDefault="009B7FDB">
            <w:pPr>
              <w:spacing w:after="40"/>
            </w:pPr>
            <w:r>
              <w:t>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E294D4B"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1871495" w14:textId="77777777" w:rsidR="00433C50" w:rsidRDefault="009B7FDB">
            <w:pPr>
              <w:spacing w:after="40"/>
            </w:pPr>
            <w:r>
              <w:t>Initial website build: seven pages, shared stylesheet, settings file, booking and pricing script, beat catalogue script.</w:t>
            </w:r>
          </w:p>
        </w:tc>
      </w:tr>
      <w:tr w:rsidR="00433C50" w14:paraId="1421AFC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6AB3D97" w14:textId="77777777" w:rsidR="00433C50" w:rsidRDefault="009B7FDB">
            <w:pPr>
              <w:spacing w:after="40"/>
            </w:pPr>
            <w:r>
              <w:t>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12668833"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283C4CD" w14:textId="77777777" w:rsidR="00433C50" w:rsidRDefault="009B7FDB">
            <w:pPr>
              <w:spacing w:after="40"/>
            </w:pPr>
            <w:r>
              <w:t>Booking forms for recording + mixing and mastering, recording only and mixing and mastering, with live pricing, discount tables, one title field per track, file or link uploads, payment choice and policy agreement.</w:t>
            </w:r>
          </w:p>
        </w:tc>
      </w:tr>
      <w:tr w:rsidR="00433C50" w14:paraId="0C080853"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B6083A9" w14:textId="77777777" w:rsidR="00433C50" w:rsidRDefault="009B7FDB">
            <w:pPr>
              <w:spacing w:after="40"/>
            </w:pPr>
            <w:r>
              <w:t>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0A7E799"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746CC680" w14:textId="77777777" w:rsidR="00433C50" w:rsidRDefault="009B7FDB">
            <w:pPr>
              <w:spacing w:after="40"/>
            </w:pPr>
            <w:r>
              <w:t>Request forms for custom beats and cover art, and a message form on the Contact page.</w:t>
            </w:r>
          </w:p>
        </w:tc>
      </w:tr>
      <w:tr w:rsidR="00433C50" w14:paraId="7F67A57C"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B341A51" w14:textId="77777777" w:rsidR="00433C50" w:rsidRDefault="009B7FDB">
            <w:pPr>
              <w:spacing w:after="40"/>
            </w:pPr>
            <w:r>
              <w:t>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08E257D1"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6E4F9DDA" w14:textId="77777777" w:rsidR="00433C50" w:rsidRDefault="009B7FDB">
            <w:pPr>
              <w:spacing w:after="40"/>
            </w:pPr>
            <w:r>
              <w:t>Booking summary with reference number, sent by WhatsApp or email until a form service is connected.</w:t>
            </w:r>
          </w:p>
        </w:tc>
      </w:tr>
      <w:tr w:rsidR="00433C50" w14:paraId="74929F6E"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6447876" w14:textId="77777777" w:rsidR="00433C50" w:rsidRDefault="009B7FDB">
            <w:pPr>
              <w:spacing w:after="40"/>
            </w:pPr>
            <w:r>
              <w:t>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BCE2ECB"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FE5F91D" w14:textId="77777777" w:rsidR="00433C50" w:rsidRDefault="009B7FDB">
            <w:pPr>
              <w:spacing w:after="40"/>
            </w:pPr>
            <w:r>
              <w:t>Studio photos converted to WebP. Total image weight reduced from about 13 MB to 540 KB.</w:t>
            </w:r>
          </w:p>
        </w:tc>
      </w:tr>
      <w:tr w:rsidR="00433C50" w14:paraId="2ACD66F6"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7FB2D42" w14:textId="77777777" w:rsidR="00433C50" w:rsidRDefault="009B7FDB">
            <w:pPr>
              <w:spacing w:after="40"/>
            </w:pPr>
            <w:r>
              <w:t>1.0.0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A03FED7"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46544AFB" w14:textId="77777777" w:rsidR="00433C50" w:rsidRDefault="009B7FDB">
            <w:pPr>
              <w:spacing w:after="40"/>
            </w:pPr>
            <w:r>
              <w:t>Project organised into design, development and documentation folders.</w:t>
            </w:r>
          </w:p>
        </w:tc>
      </w:tr>
      <w:tr w:rsidR="00433C50" w14:paraId="3567E13B" w14:textId="77777777">
        <w:tblPrEx>
          <w:tblCellMar>
            <w:top w:w="0" w:type="dxa"/>
            <w:bottom w:w="0" w:type="dxa"/>
          </w:tblCellMar>
        </w:tblPrEx>
        <w:tc>
          <w:tcPr>
            <w:tcW w:w="1209"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4F3B4CD" w14:textId="77777777" w:rsidR="00433C50" w:rsidRDefault="009B7FDB">
            <w:pPr>
              <w:spacing w:after="40"/>
            </w:pPr>
            <w:r>
              <w:t>0.1.0</w:t>
            </w:r>
          </w:p>
        </w:tc>
        <w:tc>
          <w:tcPr>
            <w:tcW w:w="1582"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346BD040" w14:textId="77777777" w:rsidR="00433C50" w:rsidRDefault="009B7FDB">
            <w:pPr>
              <w:spacing w:after="40"/>
            </w:pPr>
            <w:r>
              <w:t>27 Sep 2026</w:t>
            </w:r>
          </w:p>
        </w:tc>
        <w:tc>
          <w:tcPr>
            <w:tcW w:w="6515" w:type="dxa"/>
            <w:tcBorders>
              <w:top w:val="single" w:sz="4" w:space="0" w:color="C9C3E6"/>
              <w:left w:val="single" w:sz="4" w:space="0" w:color="C9C3E6"/>
              <w:bottom w:val="single" w:sz="4" w:space="0" w:color="C9C3E6"/>
              <w:right w:val="single" w:sz="4" w:space="0" w:color="C9C3E6"/>
            </w:tcBorders>
            <w:tcMar>
              <w:top w:w="80" w:type="dxa"/>
              <w:left w:w="110" w:type="dxa"/>
              <w:bottom w:w="80" w:type="dxa"/>
              <w:right w:w="110" w:type="dxa"/>
            </w:tcMar>
          </w:tcPr>
          <w:p w14:paraId="2720EE6F" w14:textId="77777777" w:rsidR="00433C50" w:rsidRDefault="009B7FDB">
            <w:pPr>
              <w:spacing w:after="40"/>
            </w:pPr>
            <w:r>
              <w:t>Colour template extracted from the studio photos and exported to PDF.</w:t>
            </w:r>
          </w:p>
        </w:tc>
      </w:tr>
    </w:tbl>
    <w:p w14:paraId="6D386428" w14:textId="77777777" w:rsidR="00433C50" w:rsidRDefault="009B7FDB">
      <w:pPr>
        <w:pStyle w:val="Heading2"/>
      </w:pPr>
      <w:bookmarkStart w:id="21" w:name="_Toc241375903"/>
      <w:r>
        <w:t>Decisions made during the build</w:t>
      </w:r>
      <w:bookmarkEnd w:id="21"/>
    </w:p>
    <w:p w14:paraId="27673690" w14:textId="77777777" w:rsidR="00433C50" w:rsidRDefault="009B7FDB">
      <w:pPr>
        <w:spacing w:after="120"/>
      </w:pPr>
      <w:r>
        <w:t>These points differ from the brief or fill gaps in it. Review them with the studio.</w:t>
      </w:r>
    </w:p>
    <w:p w14:paraId="3DA4F8AC" w14:textId="77777777" w:rsidR="00433C50" w:rsidRDefault="009B7FDB">
      <w:pPr>
        <w:pStyle w:val="ListParagraph"/>
        <w:numPr>
          <w:ilvl w:val="0"/>
          <w:numId w:val="2"/>
        </w:numPr>
        <w:spacing w:after="60"/>
      </w:pPr>
      <w:r>
        <w:rPr>
          <w:b/>
          <w:bCs/>
        </w:rPr>
        <w:t>Custom beats and Purchase beats share one page.</w:t>
      </w:r>
      <w:r>
        <w:t xml:space="preserve"> The menu item Purchase Beats and the Custom Beats service both lead to </w:t>
      </w:r>
      <w:r>
        <w:rPr>
          <w:rFonts w:ascii="Consolas" w:eastAsia="Consolas" w:hAnsi="Consolas" w:cs="Consolas"/>
          <w:color w:val="4E11DC"/>
          <w:sz w:val="19"/>
          <w:szCs w:val="19"/>
        </w:rPr>
        <w:t>beats.html</w:t>
      </w:r>
      <w:r>
        <w:t>.</w:t>
      </w:r>
    </w:p>
    <w:p w14:paraId="7CE4A776" w14:textId="77777777" w:rsidR="00433C50" w:rsidRDefault="009B7FDB">
      <w:pPr>
        <w:pStyle w:val="ListParagraph"/>
        <w:numPr>
          <w:ilvl w:val="0"/>
          <w:numId w:val="2"/>
        </w:numPr>
        <w:spacing w:after="60"/>
      </w:pPr>
      <w:r>
        <w:rPr>
          <w:b/>
          <w:bCs/>
        </w:rPr>
        <w:t>Recording only is priced by the hour.</w:t>
      </w:r>
      <w:r>
        <w:t xml:space="preserve"> The brief lists a per track price on this form, but recording is charged hourly, so the track count is collected without a price.</w:t>
      </w:r>
    </w:p>
    <w:p w14:paraId="6AF956EC" w14:textId="77777777" w:rsidR="00433C50" w:rsidRDefault="009B7FDB">
      <w:pPr>
        <w:pStyle w:val="ListParagraph"/>
        <w:numPr>
          <w:ilvl w:val="0"/>
          <w:numId w:val="2"/>
        </w:numPr>
        <w:spacing w:after="60"/>
      </w:pPr>
      <w:r>
        <w:rPr>
          <w:b/>
          <w:bCs/>
        </w:rPr>
        <w:t>Uploads accept a file or a link.</w:t>
      </w:r>
      <w:r>
        <w:t xml:space="preserve"> The brief marks instrumental upload as required. Large files cannot always go through a form, so a link counts too.</w:t>
      </w:r>
    </w:p>
    <w:p w14:paraId="7A887BB7" w14:textId="77777777" w:rsidR="00433C50" w:rsidRDefault="009B7FDB">
      <w:pPr>
        <w:pStyle w:val="ListParagraph"/>
        <w:numPr>
          <w:ilvl w:val="0"/>
          <w:numId w:val="2"/>
        </w:numPr>
        <w:spacing w:after="60"/>
      </w:pPr>
      <w:r>
        <w:rPr>
          <w:b/>
          <w:bCs/>
        </w:rPr>
        <w:t>Mixing and mastering shows project requirements instead of studio policies.</w:t>
      </w:r>
      <w:r>
        <w:t xml:space="preserve"> The brief gives no policies for this service, so the page lists the stem format from the brief plus basic export guidance.</w:t>
      </w:r>
    </w:p>
    <w:p w14:paraId="60FF0F8B" w14:textId="77777777" w:rsidR="00433C50" w:rsidRDefault="009B7FDB">
      <w:pPr>
        <w:pStyle w:val="ListParagraph"/>
        <w:numPr>
          <w:ilvl w:val="0"/>
          <w:numId w:val="2"/>
        </w:numPr>
        <w:spacing w:after="60"/>
      </w:pPr>
      <w:r>
        <w:rPr>
          <w:b/>
          <w:bCs/>
        </w:rPr>
        <w:t>Cover art is 3000 by 3000 pixels.</w:t>
      </w:r>
      <w:r>
        <w:t xml:space="preserve"> This is the standard size streaming services ask for. Change the page copy if the studio works differently.</w:t>
      </w:r>
    </w:p>
    <w:p w14:paraId="34042F46" w14:textId="77777777" w:rsidR="00433C50" w:rsidRDefault="009B7FDB">
      <w:pPr>
        <w:pStyle w:val="ListParagraph"/>
        <w:numPr>
          <w:ilvl w:val="0"/>
          <w:numId w:val="2"/>
        </w:numPr>
        <w:spacing w:after="60"/>
      </w:pPr>
      <w:r>
        <w:rPr>
          <w:b/>
          <w:bCs/>
        </w:rPr>
        <w:t>Brief typos corrected</w:t>
      </w:r>
      <w:r>
        <w:t xml:space="preserve"> on the site (for example FINNISH, DIPLAY, INTRUMENTAL).</w:t>
      </w:r>
    </w:p>
    <w:p w14:paraId="1F9659DD" w14:textId="77777777" w:rsidR="00433C50" w:rsidRDefault="009B7FDB">
      <w:pPr>
        <w:pStyle w:val="Heading1"/>
      </w:pPr>
      <w:bookmarkStart w:id="22" w:name="_Toc241375904"/>
      <w:r>
        <w:t>8. Future improvements</w:t>
      </w:r>
      <w:bookmarkEnd w:id="22"/>
    </w:p>
    <w:p w14:paraId="6602270F" w14:textId="77777777" w:rsidR="00433C50" w:rsidRDefault="009B7FDB">
      <w:pPr>
        <w:pStyle w:val="ListParagraph"/>
        <w:numPr>
          <w:ilvl w:val="0"/>
          <w:numId w:val="2"/>
        </w:numPr>
        <w:spacing w:after="60"/>
      </w:pPr>
      <w:r>
        <w:t>Online payment through Paystack for mobile money and cards, including deposits.</w:t>
      </w:r>
    </w:p>
    <w:p w14:paraId="7BA157FE" w14:textId="77777777" w:rsidR="00433C50" w:rsidRDefault="009B7FDB">
      <w:pPr>
        <w:pStyle w:val="ListParagraph"/>
        <w:numPr>
          <w:ilvl w:val="0"/>
          <w:numId w:val="2"/>
        </w:numPr>
        <w:spacing w:after="60"/>
      </w:pPr>
      <w:r>
        <w:t>Live availability so clients only see free time slots, for example through a Google Calendar or Calendly integration.</w:t>
      </w:r>
    </w:p>
    <w:p w14:paraId="77B99A8A" w14:textId="77777777" w:rsidR="00433C50" w:rsidRDefault="009B7FDB">
      <w:pPr>
        <w:pStyle w:val="ListParagraph"/>
        <w:numPr>
          <w:ilvl w:val="0"/>
          <w:numId w:val="2"/>
        </w:numPr>
        <w:spacing w:after="60"/>
      </w:pPr>
      <w:r>
        <w:t>Beat store with instant download after payment.</w:t>
      </w:r>
    </w:p>
    <w:p w14:paraId="266A964C" w14:textId="77777777" w:rsidR="00433C50" w:rsidRDefault="009B7FDB">
      <w:pPr>
        <w:pStyle w:val="ListParagraph"/>
        <w:numPr>
          <w:ilvl w:val="0"/>
          <w:numId w:val="2"/>
        </w:numPr>
        <w:spacing w:after="60"/>
      </w:pPr>
      <w:r>
        <w:t>Portfolio section with released songs recorded or mixed at the studio.</w:t>
      </w:r>
    </w:p>
    <w:p w14:paraId="6214A651" w14:textId="77777777" w:rsidR="00433C50" w:rsidRDefault="009B7FDB">
      <w:pPr>
        <w:pStyle w:val="ListParagraph"/>
        <w:numPr>
          <w:ilvl w:val="0"/>
          <w:numId w:val="2"/>
        </w:numPr>
        <w:spacing w:after="60"/>
      </w:pPr>
      <w:r>
        <w:t>Studio logo file to replace the placeholder mark in the header.</w:t>
      </w:r>
    </w:p>
    <w:sectPr w:rsidR="00433C50">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1707" w14:textId="77777777" w:rsidR="009B7FDB" w:rsidRDefault="009B7FDB">
      <w:r>
        <w:separator/>
      </w:r>
    </w:p>
  </w:endnote>
  <w:endnote w:type="continuationSeparator" w:id="0">
    <w:p w14:paraId="7326F8E9" w14:textId="77777777" w:rsidR="009B7FDB" w:rsidRDefault="009B7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4A46" w14:textId="77777777" w:rsidR="00433C50" w:rsidRDefault="009B7FDB">
    <w:pPr>
      <w:jc w:val="right"/>
    </w:pPr>
    <w:r>
      <w:rPr>
        <w:color w:val="5A5877"/>
        <w:sz w:val="17"/>
        <w:szCs w:val="17"/>
      </w:rPr>
      <w:t xml:space="preserve">Altura Hertz Productions  |  Deployment and Change Log  |  Page </w:t>
    </w:r>
    <w:r>
      <w:rPr>
        <w:color w:val="5A5877"/>
        <w:sz w:val="17"/>
        <w:szCs w:val="17"/>
      </w:rPr>
      <w:fldChar w:fldCharType="begin"/>
    </w:r>
    <w:r>
      <w:rPr>
        <w:color w:val="5A5877"/>
        <w:sz w:val="17"/>
        <w:szCs w:val="17"/>
      </w:rPr>
      <w:instrText>PAGE</w:instrText>
    </w:r>
    <w:r>
      <w:rPr>
        <w:color w:val="5A5877"/>
        <w:sz w:val="17"/>
        <w:szCs w:val="17"/>
      </w:rPr>
      <w:fldChar w:fldCharType="separate"/>
    </w:r>
    <w:r w:rsidR="00085EF7">
      <w:rPr>
        <w:noProof/>
        <w:color w:val="5A5877"/>
        <w:sz w:val="17"/>
        <w:szCs w:val="17"/>
      </w:rPr>
      <w:t>1</w:t>
    </w:r>
    <w:r>
      <w:rPr>
        <w:color w:val="5A58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2E53" w14:textId="77777777" w:rsidR="009B7FDB" w:rsidRDefault="009B7FDB">
      <w:r>
        <w:separator/>
      </w:r>
    </w:p>
  </w:footnote>
  <w:footnote w:type="continuationSeparator" w:id="0">
    <w:p w14:paraId="0ECF11E2" w14:textId="77777777" w:rsidR="009B7FDB" w:rsidRDefault="009B7F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0485"/>
    <w:multiLevelType w:val="hybridMultilevel"/>
    <w:tmpl w:val="39664B32"/>
    <w:lvl w:ilvl="0" w:tplc="40D493F0">
      <w:start w:val="1"/>
      <w:numFmt w:val="decimal"/>
      <w:lvlText w:val="%1."/>
      <w:lvlJc w:val="left"/>
      <w:pPr>
        <w:ind w:left="540" w:hanging="340"/>
      </w:pPr>
    </w:lvl>
    <w:lvl w:ilvl="1" w:tplc="D24A00A6">
      <w:numFmt w:val="decimal"/>
      <w:lvlText w:val=""/>
      <w:lvlJc w:val="left"/>
    </w:lvl>
    <w:lvl w:ilvl="2" w:tplc="322E76C8">
      <w:numFmt w:val="decimal"/>
      <w:lvlText w:val=""/>
      <w:lvlJc w:val="left"/>
    </w:lvl>
    <w:lvl w:ilvl="3" w:tplc="55AAE264">
      <w:numFmt w:val="decimal"/>
      <w:lvlText w:val=""/>
      <w:lvlJc w:val="left"/>
    </w:lvl>
    <w:lvl w:ilvl="4" w:tplc="A83C96D8">
      <w:numFmt w:val="decimal"/>
      <w:lvlText w:val=""/>
      <w:lvlJc w:val="left"/>
    </w:lvl>
    <w:lvl w:ilvl="5" w:tplc="4426E3B6">
      <w:numFmt w:val="decimal"/>
      <w:lvlText w:val=""/>
      <w:lvlJc w:val="left"/>
    </w:lvl>
    <w:lvl w:ilvl="6" w:tplc="4FC21AE4">
      <w:numFmt w:val="decimal"/>
      <w:lvlText w:val=""/>
      <w:lvlJc w:val="left"/>
    </w:lvl>
    <w:lvl w:ilvl="7" w:tplc="02748C20">
      <w:numFmt w:val="decimal"/>
      <w:lvlText w:val=""/>
      <w:lvlJc w:val="left"/>
    </w:lvl>
    <w:lvl w:ilvl="8" w:tplc="13E8F426">
      <w:numFmt w:val="decimal"/>
      <w:lvlText w:val=""/>
      <w:lvlJc w:val="left"/>
    </w:lvl>
  </w:abstractNum>
  <w:abstractNum w:abstractNumId="1" w15:restartNumberingAfterBreak="0">
    <w:nsid w:val="0DF92924"/>
    <w:multiLevelType w:val="hybridMultilevel"/>
    <w:tmpl w:val="E6C24EBA"/>
    <w:lvl w:ilvl="0" w:tplc="C9F454AC">
      <w:start w:val="1"/>
      <w:numFmt w:val="bullet"/>
      <w:lvlText w:val="•"/>
      <w:lvlJc w:val="left"/>
      <w:pPr>
        <w:ind w:left="540" w:hanging="300"/>
      </w:pPr>
    </w:lvl>
    <w:lvl w:ilvl="1" w:tplc="B7E67358">
      <w:numFmt w:val="decimal"/>
      <w:lvlText w:val=""/>
      <w:lvlJc w:val="left"/>
    </w:lvl>
    <w:lvl w:ilvl="2" w:tplc="843442AA">
      <w:numFmt w:val="decimal"/>
      <w:lvlText w:val=""/>
      <w:lvlJc w:val="left"/>
    </w:lvl>
    <w:lvl w:ilvl="3" w:tplc="EA484A9C">
      <w:numFmt w:val="decimal"/>
      <w:lvlText w:val=""/>
      <w:lvlJc w:val="left"/>
    </w:lvl>
    <w:lvl w:ilvl="4" w:tplc="D3201CC6">
      <w:numFmt w:val="decimal"/>
      <w:lvlText w:val=""/>
      <w:lvlJc w:val="left"/>
    </w:lvl>
    <w:lvl w:ilvl="5" w:tplc="2A263704">
      <w:numFmt w:val="decimal"/>
      <w:lvlText w:val=""/>
      <w:lvlJc w:val="left"/>
    </w:lvl>
    <w:lvl w:ilvl="6" w:tplc="0116E23C">
      <w:numFmt w:val="decimal"/>
      <w:lvlText w:val=""/>
      <w:lvlJc w:val="left"/>
    </w:lvl>
    <w:lvl w:ilvl="7" w:tplc="A1E20428">
      <w:numFmt w:val="decimal"/>
      <w:lvlText w:val=""/>
      <w:lvlJc w:val="left"/>
    </w:lvl>
    <w:lvl w:ilvl="8" w:tplc="C5365F34">
      <w:numFmt w:val="decimal"/>
      <w:lvlText w:val=""/>
      <w:lvlJc w:val="left"/>
    </w:lvl>
  </w:abstractNum>
  <w:abstractNum w:abstractNumId="2" w15:restartNumberingAfterBreak="0">
    <w:nsid w:val="119701C3"/>
    <w:multiLevelType w:val="hybridMultilevel"/>
    <w:tmpl w:val="A5344574"/>
    <w:lvl w:ilvl="0" w:tplc="D130B422">
      <w:start w:val="1"/>
      <w:numFmt w:val="decimal"/>
      <w:lvlText w:val="%1."/>
      <w:lvlJc w:val="left"/>
      <w:pPr>
        <w:ind w:left="540" w:hanging="340"/>
      </w:pPr>
    </w:lvl>
    <w:lvl w:ilvl="1" w:tplc="FB326F18">
      <w:numFmt w:val="decimal"/>
      <w:lvlText w:val=""/>
      <w:lvlJc w:val="left"/>
    </w:lvl>
    <w:lvl w:ilvl="2" w:tplc="6C9C1AFA">
      <w:numFmt w:val="decimal"/>
      <w:lvlText w:val=""/>
      <w:lvlJc w:val="left"/>
    </w:lvl>
    <w:lvl w:ilvl="3" w:tplc="6E5AE656">
      <w:numFmt w:val="decimal"/>
      <w:lvlText w:val=""/>
      <w:lvlJc w:val="left"/>
    </w:lvl>
    <w:lvl w:ilvl="4" w:tplc="3036D06C">
      <w:numFmt w:val="decimal"/>
      <w:lvlText w:val=""/>
      <w:lvlJc w:val="left"/>
    </w:lvl>
    <w:lvl w:ilvl="5" w:tplc="408CB516">
      <w:numFmt w:val="decimal"/>
      <w:lvlText w:val=""/>
      <w:lvlJc w:val="left"/>
    </w:lvl>
    <w:lvl w:ilvl="6" w:tplc="B9E04A14">
      <w:numFmt w:val="decimal"/>
      <w:lvlText w:val=""/>
      <w:lvlJc w:val="left"/>
    </w:lvl>
    <w:lvl w:ilvl="7" w:tplc="7424F5FA">
      <w:numFmt w:val="decimal"/>
      <w:lvlText w:val=""/>
      <w:lvlJc w:val="left"/>
    </w:lvl>
    <w:lvl w:ilvl="8" w:tplc="127A2C74">
      <w:numFmt w:val="decimal"/>
      <w:lvlText w:val=""/>
      <w:lvlJc w:val="left"/>
    </w:lvl>
  </w:abstractNum>
  <w:abstractNum w:abstractNumId="3" w15:restartNumberingAfterBreak="0">
    <w:nsid w:val="18DC5FED"/>
    <w:multiLevelType w:val="hybridMultilevel"/>
    <w:tmpl w:val="89EA73BA"/>
    <w:lvl w:ilvl="0" w:tplc="46DA6A06">
      <w:start w:val="1"/>
      <w:numFmt w:val="bullet"/>
      <w:lvlText w:val="●"/>
      <w:lvlJc w:val="left"/>
      <w:pPr>
        <w:ind w:left="720" w:hanging="360"/>
      </w:pPr>
    </w:lvl>
    <w:lvl w:ilvl="1" w:tplc="CEEE3442">
      <w:start w:val="1"/>
      <w:numFmt w:val="bullet"/>
      <w:lvlText w:val="○"/>
      <w:lvlJc w:val="left"/>
      <w:pPr>
        <w:ind w:left="1440" w:hanging="360"/>
      </w:pPr>
    </w:lvl>
    <w:lvl w:ilvl="2" w:tplc="1BCCDCAE">
      <w:start w:val="1"/>
      <w:numFmt w:val="bullet"/>
      <w:lvlText w:val="■"/>
      <w:lvlJc w:val="left"/>
      <w:pPr>
        <w:ind w:left="2160" w:hanging="360"/>
      </w:pPr>
    </w:lvl>
    <w:lvl w:ilvl="3" w:tplc="A7887B82">
      <w:start w:val="1"/>
      <w:numFmt w:val="bullet"/>
      <w:lvlText w:val="●"/>
      <w:lvlJc w:val="left"/>
      <w:pPr>
        <w:ind w:left="2880" w:hanging="360"/>
      </w:pPr>
    </w:lvl>
    <w:lvl w:ilvl="4" w:tplc="B8DC4048">
      <w:start w:val="1"/>
      <w:numFmt w:val="bullet"/>
      <w:lvlText w:val="○"/>
      <w:lvlJc w:val="left"/>
      <w:pPr>
        <w:ind w:left="3600" w:hanging="360"/>
      </w:pPr>
    </w:lvl>
    <w:lvl w:ilvl="5" w:tplc="890292F2">
      <w:start w:val="1"/>
      <w:numFmt w:val="bullet"/>
      <w:lvlText w:val="■"/>
      <w:lvlJc w:val="left"/>
      <w:pPr>
        <w:ind w:left="4320" w:hanging="360"/>
      </w:pPr>
    </w:lvl>
    <w:lvl w:ilvl="6" w:tplc="C3A898F8">
      <w:start w:val="1"/>
      <w:numFmt w:val="bullet"/>
      <w:lvlText w:val="●"/>
      <w:lvlJc w:val="left"/>
      <w:pPr>
        <w:ind w:left="5040" w:hanging="360"/>
      </w:pPr>
    </w:lvl>
    <w:lvl w:ilvl="7" w:tplc="C9CC117A">
      <w:start w:val="1"/>
      <w:numFmt w:val="bullet"/>
      <w:lvlText w:val="●"/>
      <w:lvlJc w:val="left"/>
      <w:pPr>
        <w:ind w:left="5760" w:hanging="360"/>
      </w:pPr>
    </w:lvl>
    <w:lvl w:ilvl="8" w:tplc="DA0CBFD6">
      <w:start w:val="1"/>
      <w:numFmt w:val="bullet"/>
      <w:lvlText w:val="●"/>
      <w:lvlJc w:val="left"/>
      <w:pPr>
        <w:ind w:left="6480" w:hanging="360"/>
      </w:pPr>
    </w:lvl>
  </w:abstractNum>
  <w:abstractNum w:abstractNumId="4" w15:restartNumberingAfterBreak="0">
    <w:nsid w:val="1E916753"/>
    <w:multiLevelType w:val="hybridMultilevel"/>
    <w:tmpl w:val="45064332"/>
    <w:lvl w:ilvl="0" w:tplc="20BE98FC">
      <w:start w:val="1"/>
      <w:numFmt w:val="decimal"/>
      <w:lvlText w:val="%1."/>
      <w:lvlJc w:val="left"/>
      <w:pPr>
        <w:ind w:left="540" w:hanging="340"/>
      </w:pPr>
    </w:lvl>
    <w:lvl w:ilvl="1" w:tplc="835CF3BA">
      <w:numFmt w:val="decimal"/>
      <w:lvlText w:val=""/>
      <w:lvlJc w:val="left"/>
    </w:lvl>
    <w:lvl w:ilvl="2" w:tplc="A6049770">
      <w:numFmt w:val="decimal"/>
      <w:lvlText w:val=""/>
      <w:lvlJc w:val="left"/>
    </w:lvl>
    <w:lvl w:ilvl="3" w:tplc="07F82A2E">
      <w:numFmt w:val="decimal"/>
      <w:lvlText w:val=""/>
      <w:lvlJc w:val="left"/>
    </w:lvl>
    <w:lvl w:ilvl="4" w:tplc="A6A80F4C">
      <w:numFmt w:val="decimal"/>
      <w:lvlText w:val=""/>
      <w:lvlJc w:val="left"/>
    </w:lvl>
    <w:lvl w:ilvl="5" w:tplc="20CCA0EE">
      <w:numFmt w:val="decimal"/>
      <w:lvlText w:val=""/>
      <w:lvlJc w:val="left"/>
    </w:lvl>
    <w:lvl w:ilvl="6" w:tplc="6E1A6B82">
      <w:numFmt w:val="decimal"/>
      <w:lvlText w:val=""/>
      <w:lvlJc w:val="left"/>
    </w:lvl>
    <w:lvl w:ilvl="7" w:tplc="CC74FB22">
      <w:numFmt w:val="decimal"/>
      <w:lvlText w:val=""/>
      <w:lvlJc w:val="left"/>
    </w:lvl>
    <w:lvl w:ilvl="8" w:tplc="0DEA4794">
      <w:numFmt w:val="decimal"/>
      <w:lvlText w:val=""/>
      <w:lvlJc w:val="left"/>
    </w:lvl>
  </w:abstractNum>
  <w:abstractNum w:abstractNumId="5" w15:restartNumberingAfterBreak="0">
    <w:nsid w:val="31EC5EC7"/>
    <w:multiLevelType w:val="hybridMultilevel"/>
    <w:tmpl w:val="7B8AC5F0"/>
    <w:lvl w:ilvl="0" w:tplc="2C88E3EC">
      <w:start w:val="1"/>
      <w:numFmt w:val="decimal"/>
      <w:lvlText w:val="%1."/>
      <w:lvlJc w:val="left"/>
      <w:pPr>
        <w:ind w:left="540" w:hanging="340"/>
      </w:pPr>
    </w:lvl>
    <w:lvl w:ilvl="1" w:tplc="5A280F94">
      <w:numFmt w:val="decimal"/>
      <w:lvlText w:val=""/>
      <w:lvlJc w:val="left"/>
    </w:lvl>
    <w:lvl w:ilvl="2" w:tplc="E342FBE8">
      <w:numFmt w:val="decimal"/>
      <w:lvlText w:val=""/>
      <w:lvlJc w:val="left"/>
    </w:lvl>
    <w:lvl w:ilvl="3" w:tplc="95402242">
      <w:numFmt w:val="decimal"/>
      <w:lvlText w:val=""/>
      <w:lvlJc w:val="left"/>
    </w:lvl>
    <w:lvl w:ilvl="4" w:tplc="B770E02C">
      <w:numFmt w:val="decimal"/>
      <w:lvlText w:val=""/>
      <w:lvlJc w:val="left"/>
    </w:lvl>
    <w:lvl w:ilvl="5" w:tplc="868ADB72">
      <w:numFmt w:val="decimal"/>
      <w:lvlText w:val=""/>
      <w:lvlJc w:val="left"/>
    </w:lvl>
    <w:lvl w:ilvl="6" w:tplc="43CEB436">
      <w:numFmt w:val="decimal"/>
      <w:lvlText w:val=""/>
      <w:lvlJc w:val="left"/>
    </w:lvl>
    <w:lvl w:ilvl="7" w:tplc="1B1A1578">
      <w:numFmt w:val="decimal"/>
      <w:lvlText w:val=""/>
      <w:lvlJc w:val="left"/>
    </w:lvl>
    <w:lvl w:ilvl="8" w:tplc="11B6E8A8">
      <w:numFmt w:val="decimal"/>
      <w:lvlText w:val=""/>
      <w:lvlJc w:val="left"/>
    </w:lvl>
  </w:abstractNum>
  <w:abstractNum w:abstractNumId="6" w15:restartNumberingAfterBreak="0">
    <w:nsid w:val="451B6DBA"/>
    <w:multiLevelType w:val="hybridMultilevel"/>
    <w:tmpl w:val="8A5C576A"/>
    <w:lvl w:ilvl="0" w:tplc="FC587CFE">
      <w:start w:val="1"/>
      <w:numFmt w:val="decimal"/>
      <w:lvlText w:val="%1."/>
      <w:lvlJc w:val="left"/>
      <w:pPr>
        <w:ind w:left="540" w:hanging="340"/>
      </w:pPr>
    </w:lvl>
    <w:lvl w:ilvl="1" w:tplc="934C4DBA">
      <w:numFmt w:val="decimal"/>
      <w:lvlText w:val=""/>
      <w:lvlJc w:val="left"/>
    </w:lvl>
    <w:lvl w:ilvl="2" w:tplc="5096051E">
      <w:numFmt w:val="decimal"/>
      <w:lvlText w:val=""/>
      <w:lvlJc w:val="left"/>
    </w:lvl>
    <w:lvl w:ilvl="3" w:tplc="B3F09424">
      <w:numFmt w:val="decimal"/>
      <w:lvlText w:val=""/>
      <w:lvlJc w:val="left"/>
    </w:lvl>
    <w:lvl w:ilvl="4" w:tplc="B3E04FCE">
      <w:numFmt w:val="decimal"/>
      <w:lvlText w:val=""/>
      <w:lvlJc w:val="left"/>
    </w:lvl>
    <w:lvl w:ilvl="5" w:tplc="1982F84C">
      <w:numFmt w:val="decimal"/>
      <w:lvlText w:val=""/>
      <w:lvlJc w:val="left"/>
    </w:lvl>
    <w:lvl w:ilvl="6" w:tplc="FE2A21A6">
      <w:numFmt w:val="decimal"/>
      <w:lvlText w:val=""/>
      <w:lvlJc w:val="left"/>
    </w:lvl>
    <w:lvl w:ilvl="7" w:tplc="2F86B636">
      <w:numFmt w:val="decimal"/>
      <w:lvlText w:val=""/>
      <w:lvlJc w:val="left"/>
    </w:lvl>
    <w:lvl w:ilvl="8" w:tplc="A68268C2">
      <w:numFmt w:val="decimal"/>
      <w:lvlText w:val=""/>
      <w:lvlJc w:val="left"/>
    </w:lvl>
  </w:abstractNum>
  <w:abstractNum w:abstractNumId="7" w15:restartNumberingAfterBreak="0">
    <w:nsid w:val="69802E67"/>
    <w:multiLevelType w:val="hybridMultilevel"/>
    <w:tmpl w:val="B98230CE"/>
    <w:lvl w:ilvl="0" w:tplc="A21CB8A8">
      <w:start w:val="1"/>
      <w:numFmt w:val="decimal"/>
      <w:lvlText w:val="%1."/>
      <w:lvlJc w:val="left"/>
      <w:pPr>
        <w:ind w:left="540" w:hanging="340"/>
      </w:pPr>
    </w:lvl>
    <w:lvl w:ilvl="1" w:tplc="97D2C484">
      <w:numFmt w:val="decimal"/>
      <w:lvlText w:val=""/>
      <w:lvlJc w:val="left"/>
    </w:lvl>
    <w:lvl w:ilvl="2" w:tplc="7AE29772">
      <w:numFmt w:val="decimal"/>
      <w:lvlText w:val=""/>
      <w:lvlJc w:val="left"/>
    </w:lvl>
    <w:lvl w:ilvl="3" w:tplc="920C58D2">
      <w:numFmt w:val="decimal"/>
      <w:lvlText w:val=""/>
      <w:lvlJc w:val="left"/>
    </w:lvl>
    <w:lvl w:ilvl="4" w:tplc="D9D422C6">
      <w:numFmt w:val="decimal"/>
      <w:lvlText w:val=""/>
      <w:lvlJc w:val="left"/>
    </w:lvl>
    <w:lvl w:ilvl="5" w:tplc="830278A6">
      <w:numFmt w:val="decimal"/>
      <w:lvlText w:val=""/>
      <w:lvlJc w:val="left"/>
    </w:lvl>
    <w:lvl w:ilvl="6" w:tplc="D98A34EC">
      <w:numFmt w:val="decimal"/>
      <w:lvlText w:val=""/>
      <w:lvlJc w:val="left"/>
    </w:lvl>
    <w:lvl w:ilvl="7" w:tplc="CD023E28">
      <w:numFmt w:val="decimal"/>
      <w:lvlText w:val=""/>
      <w:lvlJc w:val="left"/>
    </w:lvl>
    <w:lvl w:ilvl="8" w:tplc="D32A73FA">
      <w:numFmt w:val="decimal"/>
      <w:lvlText w:val=""/>
      <w:lvlJc w:val="left"/>
    </w:lvl>
  </w:abstractNum>
  <w:abstractNum w:abstractNumId="8" w15:restartNumberingAfterBreak="0">
    <w:nsid w:val="69B349B9"/>
    <w:multiLevelType w:val="hybridMultilevel"/>
    <w:tmpl w:val="E646D15E"/>
    <w:lvl w:ilvl="0" w:tplc="9218474A">
      <w:start w:val="1"/>
      <w:numFmt w:val="decimal"/>
      <w:lvlText w:val="%1."/>
      <w:lvlJc w:val="left"/>
      <w:pPr>
        <w:ind w:left="540" w:hanging="340"/>
      </w:pPr>
    </w:lvl>
    <w:lvl w:ilvl="1" w:tplc="6D106E76">
      <w:numFmt w:val="decimal"/>
      <w:lvlText w:val=""/>
      <w:lvlJc w:val="left"/>
    </w:lvl>
    <w:lvl w:ilvl="2" w:tplc="2618CC1A">
      <w:numFmt w:val="decimal"/>
      <w:lvlText w:val=""/>
      <w:lvlJc w:val="left"/>
    </w:lvl>
    <w:lvl w:ilvl="3" w:tplc="7AEC0C14">
      <w:numFmt w:val="decimal"/>
      <w:lvlText w:val=""/>
      <w:lvlJc w:val="left"/>
    </w:lvl>
    <w:lvl w:ilvl="4" w:tplc="DF88E5DE">
      <w:numFmt w:val="decimal"/>
      <w:lvlText w:val=""/>
      <w:lvlJc w:val="left"/>
    </w:lvl>
    <w:lvl w:ilvl="5" w:tplc="121E8A8C">
      <w:numFmt w:val="decimal"/>
      <w:lvlText w:val=""/>
      <w:lvlJc w:val="left"/>
    </w:lvl>
    <w:lvl w:ilvl="6" w:tplc="886E697C">
      <w:numFmt w:val="decimal"/>
      <w:lvlText w:val=""/>
      <w:lvlJc w:val="left"/>
    </w:lvl>
    <w:lvl w:ilvl="7" w:tplc="28DCE57C">
      <w:numFmt w:val="decimal"/>
      <w:lvlText w:val=""/>
      <w:lvlJc w:val="left"/>
    </w:lvl>
    <w:lvl w:ilvl="8" w:tplc="42BCB10A">
      <w:numFmt w:val="decimal"/>
      <w:lvlText w:val=""/>
      <w:lvlJc w:val="left"/>
    </w:lvl>
  </w:abstractNum>
  <w:num w:numId="1" w16cid:durableId="1658610888">
    <w:abstractNumId w:val="3"/>
    <w:lvlOverride w:ilvl="0">
      <w:startOverride w:val="1"/>
    </w:lvlOverride>
  </w:num>
  <w:num w:numId="2" w16cid:durableId="2047439293">
    <w:abstractNumId w:val="1"/>
    <w:lvlOverride w:ilvl="0">
      <w:startOverride w:val="1"/>
    </w:lvlOverride>
  </w:num>
  <w:num w:numId="3" w16cid:durableId="370620373">
    <w:abstractNumId w:val="2"/>
    <w:lvlOverride w:ilvl="0">
      <w:startOverride w:val="1"/>
    </w:lvlOverride>
  </w:num>
  <w:num w:numId="4" w16cid:durableId="293799430">
    <w:abstractNumId w:val="4"/>
    <w:lvlOverride w:ilvl="0">
      <w:startOverride w:val="1"/>
    </w:lvlOverride>
  </w:num>
  <w:num w:numId="5" w16cid:durableId="365757656">
    <w:abstractNumId w:val="0"/>
    <w:lvlOverride w:ilvl="0">
      <w:startOverride w:val="1"/>
    </w:lvlOverride>
  </w:num>
  <w:num w:numId="6" w16cid:durableId="1299803863">
    <w:abstractNumId w:val="6"/>
    <w:lvlOverride w:ilvl="0">
      <w:startOverride w:val="1"/>
    </w:lvlOverride>
  </w:num>
  <w:num w:numId="7" w16cid:durableId="1953586731">
    <w:abstractNumId w:val="5"/>
    <w:lvlOverride w:ilvl="0">
      <w:startOverride w:val="1"/>
    </w:lvlOverride>
  </w:num>
  <w:num w:numId="8" w16cid:durableId="12732468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C50"/>
    <w:rsid w:val="00085EF7"/>
    <w:rsid w:val="000D7060"/>
    <w:rsid w:val="00433C50"/>
    <w:rsid w:val="009B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11D4"/>
  <w15:docId w15:val="{F7DB5747-581E-4445-B139-817F2673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6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60"/>
      <w:outlineLvl w:val="0"/>
    </w:pPr>
    <w:rPr>
      <w:b/>
      <w:bCs/>
      <w:color w:val="1501B9"/>
      <w:sz w:val="34"/>
      <w:szCs w:val="34"/>
    </w:rPr>
  </w:style>
  <w:style w:type="paragraph" w:styleId="Heading2">
    <w:name w:val="heading 2"/>
    <w:uiPriority w:val="9"/>
    <w:unhideWhenUsed/>
    <w:qFormat/>
    <w:pPr>
      <w:keepNext/>
      <w:spacing w:before="260" w:after="100"/>
      <w:outlineLvl w:val="1"/>
    </w:pPr>
    <w:rPr>
      <w:b/>
      <w:bCs/>
      <w:color w:val="4E11D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5EF7"/>
    <w:pPr>
      <w:spacing w:after="100"/>
    </w:pPr>
  </w:style>
  <w:style w:type="paragraph" w:styleId="TOC2">
    <w:name w:val="toc 2"/>
    <w:basedOn w:val="Normal"/>
    <w:next w:val="Normal"/>
    <w:autoRedefine/>
    <w:uiPriority w:val="39"/>
    <w:unhideWhenUsed/>
    <w:rsid w:val="00085EF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5088</Words>
  <Characters>29004</Characters>
  <Application>Microsoft Office Word</Application>
  <DocSecurity>0</DocSecurity>
  <Lines>241</Lines>
  <Paragraphs>68</Paragraphs>
  <ScaleCrop>false</ScaleCrop>
  <Company/>
  <LinksUpToDate>false</LinksUpToDate>
  <CharactersWithSpaces>34024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Deployment and Change Log</dc:title>
  <dc:creator>Altura Hertz Productions</dc:creator>
  <cp:lastModifiedBy>Emmauel Ohemeng</cp:lastModifiedBy>
  <cp:revision>2</cp:revision>
  <dcterms:created xsi:type="dcterms:W3CDTF">2026-09-27T04:30:00Z</dcterms:created>
  <dcterms:modified xsi:type="dcterms:W3CDTF">2026-09-27T04:30:00Z</dcterms:modified>
</cp:coreProperties>
</file>