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94" w:rsidRPr="007140D5" w:rsidRDefault="00DD5594" w:rsidP="007140D5">
      <w:pPr>
        <w:rPr>
          <w:b/>
        </w:rPr>
      </w:pPr>
      <w:r w:rsidRPr="00DD5594">
        <w:rPr>
          <w:b/>
        </w:rPr>
        <w:t>Processes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Person Registration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Organization Registration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Animal Registration</w:t>
      </w:r>
    </w:p>
    <w:p w:rsidR="00DD5594" w:rsidRDefault="00DD5594" w:rsidP="00527629">
      <w:pPr>
        <w:pStyle w:val="ListParagraph"/>
        <w:numPr>
          <w:ilvl w:val="0"/>
          <w:numId w:val="6"/>
        </w:numPr>
      </w:pPr>
      <w:r>
        <w:t>Establishment Registration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Change of Animal Ownership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Change of Establishment Ownership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Record Animal Incident</w:t>
      </w:r>
    </w:p>
    <w:p w:rsidR="00527629" w:rsidRDefault="00527629" w:rsidP="00527629">
      <w:pPr>
        <w:pStyle w:val="ListParagraph"/>
        <w:numPr>
          <w:ilvl w:val="0"/>
          <w:numId w:val="6"/>
        </w:numPr>
      </w:pPr>
      <w:r>
        <w:t>Record animal husbandry actions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Record animal transfer transaction</w:t>
      </w:r>
    </w:p>
    <w:p w:rsidR="003117BE" w:rsidRDefault="003117BE" w:rsidP="00527629">
      <w:pPr>
        <w:pStyle w:val="ListParagraph"/>
        <w:numPr>
          <w:ilvl w:val="0"/>
          <w:numId w:val="6"/>
        </w:numPr>
      </w:pPr>
      <w:r>
        <w:t>Register tag and chip</w:t>
      </w:r>
    </w:p>
    <w:p w:rsidR="003117BE" w:rsidRPr="00921B4A" w:rsidRDefault="00527629" w:rsidP="00527629">
      <w:pPr>
        <w:pStyle w:val="ListParagraph"/>
        <w:numPr>
          <w:ilvl w:val="0"/>
          <w:numId w:val="6"/>
        </w:numPr>
        <w:rPr>
          <w:b/>
        </w:rPr>
      </w:pPr>
      <w:r w:rsidRPr="00921B4A">
        <w:rPr>
          <w:b/>
        </w:rPr>
        <w:t>Tag Inventory Management</w:t>
      </w:r>
    </w:p>
    <w:p w:rsidR="00527629" w:rsidRPr="00921B4A" w:rsidRDefault="00527629" w:rsidP="00527629">
      <w:pPr>
        <w:pStyle w:val="ListParagraph"/>
        <w:numPr>
          <w:ilvl w:val="0"/>
          <w:numId w:val="6"/>
        </w:numPr>
        <w:rPr>
          <w:b/>
        </w:rPr>
      </w:pPr>
      <w:r w:rsidRPr="00921B4A">
        <w:rPr>
          <w:b/>
        </w:rPr>
        <w:t>Tag installation</w:t>
      </w:r>
    </w:p>
    <w:p w:rsidR="00527629" w:rsidRDefault="00527629" w:rsidP="00527629">
      <w:pPr>
        <w:pStyle w:val="ListParagraph"/>
        <w:numPr>
          <w:ilvl w:val="0"/>
          <w:numId w:val="6"/>
        </w:numPr>
        <w:rPr>
          <w:b/>
        </w:rPr>
      </w:pPr>
      <w:r w:rsidRPr="00921B4A">
        <w:rPr>
          <w:b/>
        </w:rPr>
        <w:t>Tag activation</w:t>
      </w:r>
    </w:p>
    <w:p w:rsidR="00921B4A" w:rsidRPr="00921B4A" w:rsidRDefault="00921B4A" w:rsidP="0052762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Register tag service provider</w:t>
      </w:r>
    </w:p>
    <w:p w:rsidR="00527629" w:rsidRDefault="00527629" w:rsidP="00527629">
      <w:pPr>
        <w:pStyle w:val="ListParagraph"/>
        <w:numPr>
          <w:ilvl w:val="0"/>
          <w:numId w:val="6"/>
        </w:numPr>
      </w:pPr>
      <w:r>
        <w:t>Create routes and checkpoints</w:t>
      </w:r>
    </w:p>
    <w:p w:rsidR="00527629" w:rsidRDefault="00527629" w:rsidP="00527629">
      <w:pPr>
        <w:pStyle w:val="ListParagraph"/>
        <w:numPr>
          <w:ilvl w:val="0"/>
          <w:numId w:val="6"/>
        </w:numPr>
      </w:pPr>
      <w:r>
        <w:t>Register Driver</w:t>
      </w:r>
    </w:p>
    <w:p w:rsidR="00527629" w:rsidRDefault="00527629" w:rsidP="00527629">
      <w:pPr>
        <w:pStyle w:val="ListParagraph"/>
        <w:numPr>
          <w:ilvl w:val="0"/>
          <w:numId w:val="6"/>
        </w:numPr>
      </w:pPr>
      <w:r>
        <w:t>Register Vehicles</w:t>
      </w:r>
    </w:p>
    <w:p w:rsidR="00527629" w:rsidRDefault="000D69DB" w:rsidP="00527629">
      <w:pPr>
        <w:pStyle w:val="ListParagraph"/>
        <w:numPr>
          <w:ilvl w:val="0"/>
          <w:numId w:val="6"/>
        </w:numPr>
      </w:pPr>
      <w:r>
        <w:t>Register slaughterhouse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 xml:space="preserve">Register LG users (DVOs </w:t>
      </w:r>
      <w:proofErr w:type="spellStart"/>
      <w:r>
        <w:t>etc</w:t>
      </w:r>
      <w:proofErr w:type="spellEnd"/>
      <w:r>
        <w:t>)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Create Admin Units/Locations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Register Markets</w:t>
      </w:r>
    </w:p>
    <w:p w:rsidR="007140D5" w:rsidRDefault="007140D5" w:rsidP="00527629">
      <w:pPr>
        <w:pStyle w:val="ListParagraph"/>
        <w:numPr>
          <w:ilvl w:val="0"/>
          <w:numId w:val="6"/>
        </w:numPr>
      </w:pPr>
      <w:r>
        <w:t>Register traders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Register feedlots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Register holding grounds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Create quarantine</w:t>
      </w:r>
    </w:p>
    <w:p w:rsidR="000D69DB" w:rsidRDefault="000D69DB" w:rsidP="00527629">
      <w:pPr>
        <w:pStyle w:val="ListParagraph"/>
        <w:numPr>
          <w:ilvl w:val="0"/>
          <w:numId w:val="6"/>
        </w:numPr>
      </w:pPr>
      <w:r>
        <w:t>Create Register laboratories</w:t>
      </w:r>
    </w:p>
    <w:p w:rsidR="0078402A" w:rsidRDefault="0078402A" w:rsidP="0078402A">
      <w:pPr>
        <w:pStyle w:val="ListParagraph"/>
        <w:numPr>
          <w:ilvl w:val="0"/>
          <w:numId w:val="6"/>
        </w:numPr>
      </w:pPr>
      <w:r>
        <w:t>Animal Transfer</w:t>
      </w:r>
      <w:r>
        <w:t xml:space="preserve"> </w:t>
      </w:r>
    </w:p>
    <w:p w:rsidR="000D69DB" w:rsidRDefault="0078402A" w:rsidP="00527629">
      <w:pPr>
        <w:pStyle w:val="ListParagraph"/>
        <w:numPr>
          <w:ilvl w:val="0"/>
          <w:numId w:val="6"/>
        </w:numPr>
      </w:pPr>
      <w:r>
        <w:t>Animal movement</w:t>
      </w:r>
    </w:p>
    <w:p w:rsidR="0078402A" w:rsidRDefault="0078402A" w:rsidP="00527629">
      <w:pPr>
        <w:pStyle w:val="ListParagraph"/>
        <w:numPr>
          <w:ilvl w:val="0"/>
          <w:numId w:val="6"/>
        </w:numPr>
      </w:pPr>
      <w:r>
        <w:t>Animal reception</w:t>
      </w:r>
    </w:p>
    <w:p w:rsidR="0078402A" w:rsidRDefault="0078402A" w:rsidP="00527629">
      <w:pPr>
        <w:pStyle w:val="ListParagraph"/>
        <w:numPr>
          <w:ilvl w:val="0"/>
          <w:numId w:val="6"/>
        </w:numPr>
      </w:pPr>
      <w:r>
        <w:t>Animal slaughter</w:t>
      </w:r>
    </w:p>
    <w:p w:rsidR="0078402A" w:rsidRDefault="0078402A" w:rsidP="00527629">
      <w:pPr>
        <w:pStyle w:val="ListParagraph"/>
        <w:numPr>
          <w:ilvl w:val="0"/>
          <w:numId w:val="6"/>
        </w:numPr>
      </w:pPr>
      <w:r>
        <w:t xml:space="preserve">Carcass disposal </w:t>
      </w:r>
    </w:p>
    <w:p w:rsidR="0078402A" w:rsidRDefault="0078402A" w:rsidP="00527629">
      <w:pPr>
        <w:pStyle w:val="ListParagraph"/>
        <w:numPr>
          <w:ilvl w:val="0"/>
          <w:numId w:val="6"/>
        </w:numPr>
      </w:pPr>
      <w:r>
        <w:t>slaughterhouse inventory</w:t>
      </w:r>
    </w:p>
    <w:p w:rsidR="000D69DB" w:rsidRDefault="0078402A" w:rsidP="00527629">
      <w:pPr>
        <w:pStyle w:val="ListParagraph"/>
        <w:numPr>
          <w:ilvl w:val="0"/>
          <w:numId w:val="6"/>
        </w:numPr>
      </w:pPr>
      <w:r>
        <w:t>Meat distribution</w:t>
      </w:r>
    </w:p>
    <w:p w:rsidR="007140D5" w:rsidRDefault="007140D5" w:rsidP="00527629">
      <w:pPr>
        <w:pStyle w:val="ListParagraph"/>
        <w:numPr>
          <w:ilvl w:val="0"/>
          <w:numId w:val="6"/>
        </w:numPr>
      </w:pPr>
      <w:r>
        <w:t>Register meat Distributor</w:t>
      </w:r>
    </w:p>
    <w:p w:rsidR="007140D5" w:rsidRDefault="007140D5" w:rsidP="00527629">
      <w:pPr>
        <w:pStyle w:val="ListParagraph"/>
        <w:numPr>
          <w:ilvl w:val="0"/>
          <w:numId w:val="6"/>
        </w:numPr>
      </w:pPr>
      <w:r>
        <w:t>Register butcheries</w:t>
      </w:r>
    </w:p>
    <w:p w:rsidR="0078402A" w:rsidRDefault="007140D5" w:rsidP="00527629">
      <w:pPr>
        <w:pStyle w:val="ListParagraph"/>
        <w:numPr>
          <w:ilvl w:val="0"/>
          <w:numId w:val="6"/>
        </w:numPr>
      </w:pPr>
      <w:r>
        <w:t>Meat export</w:t>
      </w:r>
    </w:p>
    <w:p w:rsidR="007140D5" w:rsidRDefault="007140D5" w:rsidP="00527629">
      <w:pPr>
        <w:pStyle w:val="ListParagraph"/>
        <w:numPr>
          <w:ilvl w:val="0"/>
          <w:numId w:val="6"/>
        </w:numPr>
      </w:pPr>
      <w:r>
        <w:t>Animal vaccination</w:t>
      </w:r>
    </w:p>
    <w:p w:rsidR="007140D5" w:rsidRDefault="007140D5" w:rsidP="007140D5">
      <w:pPr>
        <w:pStyle w:val="ListParagraph"/>
        <w:numPr>
          <w:ilvl w:val="0"/>
          <w:numId w:val="6"/>
        </w:numPr>
      </w:pPr>
      <w:r>
        <w:t>Animal pedigree</w:t>
      </w:r>
    </w:p>
    <w:p w:rsidR="007140D5" w:rsidRDefault="007140D5" w:rsidP="007140D5">
      <w:pPr>
        <w:pStyle w:val="ListParagraph"/>
        <w:numPr>
          <w:ilvl w:val="0"/>
          <w:numId w:val="6"/>
        </w:numPr>
      </w:pPr>
      <w:r>
        <w:t>Register exporters</w:t>
      </w:r>
    </w:p>
    <w:p w:rsidR="007140D5" w:rsidRDefault="007140D5" w:rsidP="007140D5">
      <w:pPr>
        <w:pStyle w:val="ListParagraph"/>
        <w:numPr>
          <w:ilvl w:val="0"/>
          <w:numId w:val="6"/>
        </w:numPr>
      </w:pPr>
      <w:r>
        <w:t>Register disease outbreak</w:t>
      </w:r>
    </w:p>
    <w:p w:rsidR="004D05B1" w:rsidRDefault="004D05B1"/>
    <w:p w:rsidR="004D05B1" w:rsidRPr="004D05B1" w:rsidRDefault="004D05B1">
      <w:pPr>
        <w:rPr>
          <w:b/>
        </w:rPr>
      </w:pPr>
    </w:p>
    <w:p w:rsidR="004D05B1" w:rsidRDefault="004D05B1">
      <w:pPr>
        <w:rPr>
          <w:b/>
        </w:rPr>
      </w:pPr>
      <w:proofErr w:type="spellStart"/>
      <w:r w:rsidRPr="004D05B1">
        <w:rPr>
          <w:b/>
        </w:rPr>
        <w:t>Role</w:t>
      </w:r>
      <w:r w:rsidR="0044285D">
        <w:rPr>
          <w:b/>
        </w:rPr>
        <w:t>Group</w:t>
      </w:r>
      <w:r w:rsidRPr="004D05B1">
        <w:rPr>
          <w:b/>
        </w:rPr>
        <w:t>s</w:t>
      </w:r>
      <w:proofErr w:type="spellEnd"/>
    </w:p>
    <w:p w:rsidR="004D05B1" w:rsidRDefault="004D05B1">
      <w:pPr>
        <w:rPr>
          <w:b/>
        </w:rPr>
      </w:pPr>
      <w:r>
        <w:rPr>
          <w:b/>
        </w:rPr>
        <w:t>SYSTEM, MAAIF</w:t>
      </w:r>
      <w:proofErr w:type="gramStart"/>
      <w:r>
        <w:rPr>
          <w:b/>
        </w:rPr>
        <w:t>,</w:t>
      </w:r>
      <w:r w:rsidR="007B4EEF">
        <w:rPr>
          <w:b/>
        </w:rPr>
        <w:t>LG,</w:t>
      </w:r>
      <w:r w:rsidR="0044285D">
        <w:rPr>
          <w:b/>
        </w:rPr>
        <w:t>OTHER</w:t>
      </w:r>
      <w:proofErr w:type="gramEnd"/>
      <w:r w:rsidR="0044285D">
        <w:rPr>
          <w:b/>
        </w:rPr>
        <w:t xml:space="preserve"> USERS</w:t>
      </w:r>
    </w:p>
    <w:p w:rsidR="00921B4A" w:rsidRDefault="00921B4A">
      <w:r>
        <w:br w:type="page"/>
      </w:r>
    </w:p>
    <w:p w:rsidR="00921B4A" w:rsidRPr="00921B4A" w:rsidRDefault="00921B4A" w:rsidP="00921B4A">
      <w:r w:rsidRPr="00921B4A">
        <w:rPr>
          <w:b/>
        </w:rPr>
        <w:lastRenderedPageBreak/>
        <w:t>Prototype</w:t>
      </w:r>
      <w:r>
        <w:t xml:space="preserve"> </w:t>
      </w:r>
      <w:r w:rsidRPr="00DD5594">
        <w:rPr>
          <w:b/>
        </w:rPr>
        <w:t>Processes</w:t>
      </w:r>
    </w:p>
    <w:p w:rsidR="004D05B1" w:rsidRDefault="004D05B1" w:rsidP="00921B4A">
      <w:pPr>
        <w:sectPr w:rsidR="004D05B1" w:rsidSect="007140D5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2491"/>
        <w:gridCol w:w="2325"/>
      </w:tblGrid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pPr>
              <w:rPr>
                <w:b/>
              </w:rPr>
            </w:pPr>
            <w:r w:rsidRPr="004D05B1">
              <w:rPr>
                <w:b/>
              </w:rPr>
              <w:t>Process</w:t>
            </w:r>
          </w:p>
        </w:tc>
        <w:tc>
          <w:tcPr>
            <w:tcW w:w="2491" w:type="dxa"/>
          </w:tcPr>
          <w:p w:rsidR="004D05B1" w:rsidRPr="004D05B1" w:rsidRDefault="004D05B1" w:rsidP="004D05B1">
            <w:pPr>
              <w:rPr>
                <w:b/>
              </w:rPr>
            </w:pPr>
            <w:proofErr w:type="spellStart"/>
            <w:r>
              <w:rPr>
                <w:b/>
              </w:rPr>
              <w:t>RoleGroup</w:t>
            </w:r>
            <w:r w:rsidR="0044285D">
              <w:rPr>
                <w:b/>
              </w:rPr>
              <w:t>s</w:t>
            </w:r>
            <w:proofErr w:type="spellEnd"/>
          </w:p>
        </w:tc>
        <w:tc>
          <w:tcPr>
            <w:tcW w:w="2325" w:type="dxa"/>
          </w:tcPr>
          <w:p w:rsidR="004D05B1" w:rsidRPr="004D05B1" w:rsidRDefault="004D05B1" w:rsidP="004D05B1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r w:rsidRPr="004D05B1">
              <w:t>Person Registration</w:t>
            </w:r>
          </w:p>
        </w:tc>
        <w:tc>
          <w:tcPr>
            <w:tcW w:w="2491" w:type="dxa"/>
          </w:tcPr>
          <w:p w:rsidR="004D05B1" w:rsidRPr="004D05B1" w:rsidRDefault="004D05B1" w:rsidP="004D05B1">
            <w:r>
              <w:t>MAAIF</w:t>
            </w:r>
          </w:p>
        </w:tc>
        <w:tc>
          <w:tcPr>
            <w:tcW w:w="2325" w:type="dxa"/>
          </w:tcPr>
          <w:p w:rsidR="004D05B1" w:rsidRPr="004D05B1" w:rsidRDefault="0044285D" w:rsidP="004D05B1">
            <w:r>
              <w:t>Admin</w:t>
            </w:r>
          </w:p>
        </w:tc>
      </w:tr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r w:rsidRPr="004D05B1">
              <w:t>Organization Registration</w:t>
            </w:r>
          </w:p>
        </w:tc>
        <w:tc>
          <w:tcPr>
            <w:tcW w:w="2491" w:type="dxa"/>
          </w:tcPr>
          <w:p w:rsidR="004D05B1" w:rsidRPr="004D05B1" w:rsidRDefault="0044285D" w:rsidP="004D05B1">
            <w:r>
              <w:t>MAAIF</w:t>
            </w:r>
          </w:p>
        </w:tc>
        <w:tc>
          <w:tcPr>
            <w:tcW w:w="2325" w:type="dxa"/>
          </w:tcPr>
          <w:p w:rsidR="004D05B1" w:rsidRPr="004D05B1" w:rsidRDefault="0044285D" w:rsidP="004D05B1">
            <w:r>
              <w:t>Admin</w:t>
            </w:r>
          </w:p>
        </w:tc>
      </w:tr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r w:rsidRPr="004D05B1">
              <w:t>Animal Registration</w:t>
            </w:r>
          </w:p>
        </w:tc>
        <w:tc>
          <w:tcPr>
            <w:tcW w:w="2491" w:type="dxa"/>
            <w:shd w:val="clear" w:color="auto" w:fill="FFFFFF" w:themeFill="background1"/>
          </w:tcPr>
          <w:p w:rsidR="004D05B1" w:rsidRPr="004D05B1" w:rsidRDefault="0044285D" w:rsidP="004D05B1">
            <w:r>
              <w:t>LG</w:t>
            </w:r>
          </w:p>
        </w:tc>
        <w:tc>
          <w:tcPr>
            <w:tcW w:w="2325" w:type="dxa"/>
            <w:shd w:val="clear" w:color="auto" w:fill="FFFFFF" w:themeFill="background1"/>
          </w:tcPr>
          <w:p w:rsidR="004D05B1" w:rsidRPr="004D05B1" w:rsidRDefault="0044285D" w:rsidP="004D05B1">
            <w:r>
              <w:t>DVO</w:t>
            </w:r>
          </w:p>
        </w:tc>
      </w:tr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r w:rsidRPr="004D05B1">
              <w:t>Establishment Registration</w:t>
            </w:r>
          </w:p>
        </w:tc>
        <w:tc>
          <w:tcPr>
            <w:tcW w:w="2491" w:type="dxa"/>
          </w:tcPr>
          <w:p w:rsidR="004D05B1" w:rsidRPr="004D05B1" w:rsidRDefault="0044285D" w:rsidP="004D05B1">
            <w:r>
              <w:t>LG</w:t>
            </w:r>
          </w:p>
        </w:tc>
        <w:tc>
          <w:tcPr>
            <w:tcW w:w="2325" w:type="dxa"/>
          </w:tcPr>
          <w:p w:rsidR="004D05B1" w:rsidRPr="004D05B1" w:rsidRDefault="0044285D" w:rsidP="004D05B1">
            <w:r>
              <w:t>Admin</w:t>
            </w:r>
          </w:p>
        </w:tc>
      </w:tr>
      <w:tr w:rsidR="004D05B1" w:rsidRPr="004D05B1" w:rsidTr="004D05B1">
        <w:tc>
          <w:tcPr>
            <w:tcW w:w="4200" w:type="dxa"/>
          </w:tcPr>
          <w:p w:rsidR="004D05B1" w:rsidRPr="004D05B1" w:rsidRDefault="004D05B1" w:rsidP="004D05B1">
            <w:r w:rsidRPr="004D05B1">
              <w:t>Change of Animal Ownership</w:t>
            </w:r>
          </w:p>
        </w:tc>
        <w:tc>
          <w:tcPr>
            <w:tcW w:w="2491" w:type="dxa"/>
          </w:tcPr>
          <w:p w:rsidR="004D05B1" w:rsidRPr="004D05B1" w:rsidRDefault="0044285D" w:rsidP="004D05B1">
            <w:r>
              <w:t>LG</w:t>
            </w:r>
          </w:p>
        </w:tc>
        <w:tc>
          <w:tcPr>
            <w:tcW w:w="2325" w:type="dxa"/>
          </w:tcPr>
          <w:p w:rsidR="004D05B1" w:rsidRPr="004D05B1" w:rsidRDefault="00B14F6A" w:rsidP="004D05B1">
            <w:r>
              <w:t>Sub-County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Change of Establishment Ownership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Sub-County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Record Animal Incident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Sub-County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Record animal husbandry actions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Sub-County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Record animal transfer transaction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Sub-County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Register tag and chip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MAAIF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Admin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Tag Inventory Management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MAAIF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Admin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Tag installation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DVO</w:t>
            </w:r>
          </w:p>
        </w:tc>
      </w:tr>
      <w:tr w:rsidR="00B14F6A" w:rsidRPr="004D05B1" w:rsidTr="004D05B1">
        <w:tc>
          <w:tcPr>
            <w:tcW w:w="4200" w:type="dxa"/>
          </w:tcPr>
          <w:p w:rsidR="00B14F6A" w:rsidRPr="004D05B1" w:rsidRDefault="00B14F6A" w:rsidP="00B14F6A">
            <w:r w:rsidRPr="004D05B1">
              <w:t>Tag activation</w:t>
            </w:r>
          </w:p>
        </w:tc>
        <w:tc>
          <w:tcPr>
            <w:tcW w:w="2491" w:type="dxa"/>
          </w:tcPr>
          <w:p w:rsidR="00B14F6A" w:rsidRPr="004D05B1" w:rsidRDefault="00B14F6A" w:rsidP="00B14F6A">
            <w:r>
              <w:t>LG</w:t>
            </w:r>
          </w:p>
        </w:tc>
        <w:tc>
          <w:tcPr>
            <w:tcW w:w="2325" w:type="dxa"/>
          </w:tcPr>
          <w:p w:rsidR="00B14F6A" w:rsidRPr="004D05B1" w:rsidRDefault="00B14F6A" w:rsidP="00B14F6A">
            <w:r>
              <w:t>DVO</w:t>
            </w:r>
          </w:p>
        </w:tc>
      </w:tr>
      <w:tr w:rsidR="002A038F" w:rsidRPr="004D05B1" w:rsidTr="004D05B1">
        <w:tc>
          <w:tcPr>
            <w:tcW w:w="4200" w:type="dxa"/>
          </w:tcPr>
          <w:p w:rsidR="002A038F" w:rsidRPr="004D05B1" w:rsidRDefault="002A038F" w:rsidP="002A038F">
            <w:r w:rsidRPr="004D05B1">
              <w:t>Register tag service provider</w:t>
            </w:r>
          </w:p>
        </w:tc>
        <w:tc>
          <w:tcPr>
            <w:tcW w:w="2491" w:type="dxa"/>
          </w:tcPr>
          <w:p w:rsidR="002A038F" w:rsidRPr="004D05B1" w:rsidRDefault="002A038F" w:rsidP="002A038F">
            <w:r>
              <w:t>MAAIF</w:t>
            </w:r>
          </w:p>
        </w:tc>
        <w:tc>
          <w:tcPr>
            <w:tcW w:w="2325" w:type="dxa"/>
          </w:tcPr>
          <w:p w:rsidR="002A038F" w:rsidRPr="004D05B1" w:rsidRDefault="002A038F" w:rsidP="002A038F">
            <w:r>
              <w:t>Admin</w:t>
            </w:r>
          </w:p>
        </w:tc>
      </w:tr>
      <w:tr w:rsidR="007E2142" w:rsidRPr="004D05B1" w:rsidTr="004D05B1">
        <w:tc>
          <w:tcPr>
            <w:tcW w:w="4200" w:type="dxa"/>
          </w:tcPr>
          <w:p w:rsidR="007E2142" w:rsidRPr="004D05B1" w:rsidRDefault="007E2142" w:rsidP="007E2142">
            <w:r w:rsidRPr="004D05B1">
              <w:t>Create routes and checkpoints</w:t>
            </w:r>
          </w:p>
        </w:tc>
        <w:tc>
          <w:tcPr>
            <w:tcW w:w="2491" w:type="dxa"/>
          </w:tcPr>
          <w:p w:rsidR="007E2142" w:rsidRPr="004D05B1" w:rsidRDefault="007E2142" w:rsidP="007E2142">
            <w:r>
              <w:t>MAAIF</w:t>
            </w:r>
          </w:p>
        </w:tc>
        <w:tc>
          <w:tcPr>
            <w:tcW w:w="2325" w:type="dxa"/>
          </w:tcPr>
          <w:p w:rsidR="007E2142" w:rsidRPr="004D05B1" w:rsidRDefault="007E2142" w:rsidP="007E2142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>
              <w:t>Register Transporter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MAAIF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Register Driver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MAAIF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>
              <w:t>Register Vehicle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MAAIF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Register slaughterhouse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LG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DVO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 xml:space="preserve">Register LG users (DVOs </w:t>
            </w:r>
            <w:proofErr w:type="spellStart"/>
            <w:r w:rsidRPr="004D05B1">
              <w:t>etc</w:t>
            </w:r>
            <w:proofErr w:type="spellEnd"/>
            <w:r w:rsidRPr="004D05B1">
              <w:t>)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MAAIF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Create Admin Units/Locations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MAAIF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Register Markets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LG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Register traders</w:t>
            </w:r>
          </w:p>
        </w:tc>
        <w:tc>
          <w:tcPr>
            <w:tcW w:w="2491" w:type="dxa"/>
          </w:tcPr>
          <w:p w:rsidR="0098416E" w:rsidRPr="004D05B1" w:rsidRDefault="0098416E" w:rsidP="0098416E">
            <w:r>
              <w:t>LG</w:t>
            </w:r>
          </w:p>
        </w:tc>
        <w:tc>
          <w:tcPr>
            <w:tcW w:w="2325" w:type="dxa"/>
          </w:tcPr>
          <w:p w:rsidR="0098416E" w:rsidRPr="004D05B1" w:rsidRDefault="0098416E" w:rsidP="0098416E">
            <w:r>
              <w:t>Admin</w:t>
            </w:r>
          </w:p>
        </w:tc>
      </w:tr>
      <w:tr w:rsidR="0098416E" w:rsidRPr="004D05B1" w:rsidTr="004D05B1">
        <w:tc>
          <w:tcPr>
            <w:tcW w:w="4200" w:type="dxa"/>
          </w:tcPr>
          <w:p w:rsidR="0098416E" w:rsidRPr="004D05B1" w:rsidRDefault="0098416E" w:rsidP="0098416E">
            <w:r w:rsidRPr="004D05B1">
              <w:t>Register holding grounds</w:t>
            </w:r>
          </w:p>
        </w:tc>
        <w:tc>
          <w:tcPr>
            <w:tcW w:w="2491" w:type="dxa"/>
          </w:tcPr>
          <w:p w:rsidR="0098416E" w:rsidRPr="004D05B1" w:rsidRDefault="000F4746" w:rsidP="0098416E">
            <w:r>
              <w:t>LG</w:t>
            </w:r>
          </w:p>
        </w:tc>
        <w:tc>
          <w:tcPr>
            <w:tcW w:w="2325" w:type="dxa"/>
          </w:tcPr>
          <w:p w:rsidR="0098416E" w:rsidRPr="004D05B1" w:rsidRDefault="000F4746" w:rsidP="0098416E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Create quarantine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Create Register laboratories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 xml:space="preserve">Animal Transfer 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Animal movement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Animal reception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Animal slaughter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 xml:space="preserve">Carcass disposal 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slaughterhouse inventory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Meat distribution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Register meat Distributor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Register butcheries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LG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DVO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Meat export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Animal vaccination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MVO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Animal pedigree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MVO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Register exporters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0F4746" w:rsidP="000F4746">
            <w:r>
              <w:t>Admin</w:t>
            </w:r>
          </w:p>
        </w:tc>
      </w:tr>
      <w:tr w:rsidR="000F4746" w:rsidRPr="004D05B1" w:rsidTr="004D05B1">
        <w:tc>
          <w:tcPr>
            <w:tcW w:w="4200" w:type="dxa"/>
          </w:tcPr>
          <w:p w:rsidR="000F4746" w:rsidRPr="004D05B1" w:rsidRDefault="000F4746" w:rsidP="000F4746">
            <w:r w:rsidRPr="004D05B1">
              <w:t>Register disease outbreak</w:t>
            </w:r>
          </w:p>
        </w:tc>
        <w:tc>
          <w:tcPr>
            <w:tcW w:w="2491" w:type="dxa"/>
          </w:tcPr>
          <w:p w:rsidR="000F4746" w:rsidRPr="004D05B1" w:rsidRDefault="000F4746" w:rsidP="000F4746">
            <w:r>
              <w:t>MAAIF</w:t>
            </w:r>
          </w:p>
        </w:tc>
        <w:tc>
          <w:tcPr>
            <w:tcW w:w="2325" w:type="dxa"/>
          </w:tcPr>
          <w:p w:rsidR="000F4746" w:rsidRPr="004D05B1" w:rsidRDefault="00C81248" w:rsidP="000F4746">
            <w:r>
              <w:t>MVO</w:t>
            </w:r>
            <w:bookmarkStart w:id="0" w:name="_GoBack"/>
            <w:bookmarkEnd w:id="0"/>
          </w:p>
        </w:tc>
      </w:tr>
    </w:tbl>
    <w:p w:rsidR="004D05B1" w:rsidRDefault="004D05B1" w:rsidP="00DD5594">
      <w:pPr>
        <w:sectPr w:rsidR="004D05B1" w:rsidSect="004D05B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1B4A" w:rsidRDefault="00921B4A" w:rsidP="00DD5594"/>
    <w:p w:rsidR="00921B4A" w:rsidRDefault="00921B4A" w:rsidP="00DD5594"/>
    <w:p w:rsidR="00921B4A" w:rsidRDefault="00921B4A" w:rsidP="00DD5594"/>
    <w:p w:rsidR="003117BE" w:rsidRDefault="003117BE" w:rsidP="00DD5594"/>
    <w:p w:rsidR="003117BE" w:rsidRDefault="003117BE" w:rsidP="00DD5594"/>
    <w:p w:rsidR="00DD5594" w:rsidRDefault="00DD5594" w:rsidP="00DD5594"/>
    <w:p w:rsidR="00DD5594" w:rsidRPr="00DD5594" w:rsidRDefault="00DD5594" w:rsidP="00DD5594"/>
    <w:sectPr w:rsidR="00DD5594" w:rsidRPr="00DD5594" w:rsidSect="004D05B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92A"/>
    <w:multiLevelType w:val="hybridMultilevel"/>
    <w:tmpl w:val="7E74C9F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68A5"/>
    <w:multiLevelType w:val="hybridMultilevel"/>
    <w:tmpl w:val="7E74C9F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A02F5"/>
    <w:multiLevelType w:val="hybridMultilevel"/>
    <w:tmpl w:val="297AB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20433"/>
    <w:multiLevelType w:val="hybridMultilevel"/>
    <w:tmpl w:val="919C9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43C"/>
    <w:multiLevelType w:val="hybridMultilevel"/>
    <w:tmpl w:val="08B46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57ECA"/>
    <w:multiLevelType w:val="hybridMultilevel"/>
    <w:tmpl w:val="E308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4615"/>
    <w:multiLevelType w:val="hybridMultilevel"/>
    <w:tmpl w:val="9FA6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BB"/>
    <w:rsid w:val="000D69DB"/>
    <w:rsid w:val="000F4746"/>
    <w:rsid w:val="002A038F"/>
    <w:rsid w:val="003117BE"/>
    <w:rsid w:val="00316B7E"/>
    <w:rsid w:val="0044285D"/>
    <w:rsid w:val="004D05B1"/>
    <w:rsid w:val="00527629"/>
    <w:rsid w:val="007140D5"/>
    <w:rsid w:val="0078402A"/>
    <w:rsid w:val="007B4EEF"/>
    <w:rsid w:val="007E2142"/>
    <w:rsid w:val="00921B4A"/>
    <w:rsid w:val="0098416E"/>
    <w:rsid w:val="00AA60BB"/>
    <w:rsid w:val="00B14F6A"/>
    <w:rsid w:val="00C81248"/>
    <w:rsid w:val="00D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D11"/>
  <w15:chartTrackingRefBased/>
  <w15:docId w15:val="{968E699E-FE67-4EC5-928B-D92F7E8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BB"/>
    <w:pPr>
      <w:ind w:left="720"/>
      <w:contextualSpacing/>
    </w:pPr>
  </w:style>
  <w:style w:type="table" w:styleId="TableGrid">
    <w:name w:val="Table Grid"/>
    <w:basedOn w:val="TableNormal"/>
    <w:uiPriority w:val="39"/>
    <w:rsid w:val="00DD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0AB4-69DE-47DA-AE64-74E03B3A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Joe</dc:creator>
  <cp:keywords/>
  <dc:description/>
  <cp:lastModifiedBy>Henry Joe</cp:lastModifiedBy>
  <cp:revision>3</cp:revision>
  <dcterms:created xsi:type="dcterms:W3CDTF">2022-07-17T09:01:00Z</dcterms:created>
  <dcterms:modified xsi:type="dcterms:W3CDTF">2022-07-17T12:17:00Z</dcterms:modified>
</cp:coreProperties>
</file>