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4CB" w:rsidRDefault="005404CB" w:rsidP="005404CB">
      <w:r>
        <w:rPr>
          <w:rFonts w:hint="eastAsia"/>
        </w:rPr>
        <w:t>전공: 컴퓨터공학</w:t>
      </w:r>
      <w:r>
        <w:rPr>
          <w:rFonts w:hint="eastAsia"/>
        </w:rPr>
        <w:tab/>
      </w:r>
      <w:r>
        <w:rPr>
          <w:rFonts w:hint="eastAsia"/>
        </w:rPr>
        <w:tab/>
        <w:t>학년: 2학년</w:t>
      </w:r>
      <w:r>
        <w:rPr>
          <w:rFonts w:hint="eastAsia"/>
        </w:rPr>
        <w:tab/>
      </w:r>
      <w:r>
        <w:rPr>
          <w:rFonts w:hint="eastAsia"/>
        </w:rPr>
        <w:tab/>
        <w:t>학번: 20161603</w:t>
      </w:r>
      <w:r>
        <w:rPr>
          <w:rFonts w:hint="eastAsia"/>
        </w:rPr>
        <w:tab/>
      </w:r>
      <w:r>
        <w:rPr>
          <w:rFonts w:hint="eastAsia"/>
        </w:rPr>
        <w:tab/>
        <w:t>이름: 신민준</w:t>
      </w:r>
    </w:p>
    <w:p w:rsidR="00C647D8" w:rsidRDefault="00C647D8" w:rsidP="005404CB"/>
    <w:p w:rsidR="00C1690D" w:rsidRDefault="00C14B07" w:rsidP="00C14B07">
      <w:pPr>
        <w:pStyle w:val="a5"/>
        <w:numPr>
          <w:ilvl w:val="0"/>
          <w:numId w:val="5"/>
        </w:numPr>
        <w:ind w:leftChars="0"/>
      </w:pPr>
      <w:r>
        <w:t>De Morgan</w:t>
      </w:r>
      <w:r>
        <w:rPr>
          <w:rFonts w:hint="eastAsia"/>
        </w:rPr>
        <w:t>의 정리에 대해 조사하시오.</w:t>
      </w:r>
    </w:p>
    <w:p w:rsidR="004C2C15" w:rsidRDefault="004C2C15" w:rsidP="004C2C15">
      <w:pPr>
        <w:pStyle w:val="a5"/>
        <w:ind w:leftChars="0" w:left="760"/>
        <w:rPr>
          <w:rFonts w:hint="eastAsia"/>
        </w:rPr>
      </w:pPr>
      <w:proofErr w:type="spellStart"/>
      <w:r>
        <w:rPr>
          <w:rFonts w:hint="eastAsia"/>
        </w:rPr>
        <w:t>명제논리의</w:t>
      </w:r>
      <w:proofErr w:type="spellEnd"/>
      <w:r>
        <w:rPr>
          <w:rFonts w:hint="eastAsia"/>
        </w:rPr>
        <w:t xml:space="preserve"> 기초 법칙을 정립한 A</w:t>
      </w:r>
      <w:r>
        <w:t>ugustus De Morgan</w:t>
      </w:r>
      <w:r>
        <w:rPr>
          <w:rFonts w:hint="eastAsia"/>
        </w:rPr>
        <w:t>의 이름을 딴 법칙으로,</w:t>
      </w:r>
      <w:r>
        <w:t xml:space="preserve"> </w:t>
      </w:r>
      <w:r w:rsidR="00D9644A">
        <w:rPr>
          <w:rFonts w:hint="eastAsia"/>
        </w:rPr>
        <w:t xml:space="preserve">이후 </w:t>
      </w:r>
      <w:r w:rsidR="00D9644A">
        <w:t>George Boole</w:t>
      </w:r>
      <w:r w:rsidR="00D9644A">
        <w:rPr>
          <w:rFonts w:hint="eastAsia"/>
        </w:rPr>
        <w:t>에 의해 논리 방정식에서 사용되기 시작했다.</w:t>
      </w:r>
    </w:p>
    <w:p w:rsidR="002851C5" w:rsidRDefault="002851C5" w:rsidP="002851C5">
      <w:pPr>
        <w:pStyle w:val="a5"/>
        <w:ind w:leftChars="0" w:left="760"/>
      </w:pPr>
      <w:r>
        <w:t>De Morgan’s Law</w:t>
      </w:r>
      <w:r>
        <w:rPr>
          <w:rFonts w:hint="eastAsia"/>
        </w:rPr>
        <w:t>는 컴퓨터 엔지니어링에서 다음과 같은 두 식으로 표현된다.</w:t>
      </w:r>
    </w:p>
    <w:p w:rsidR="002851C5" w:rsidRDefault="002851C5" w:rsidP="002851C5">
      <w:pPr>
        <w:pStyle w:val="a5"/>
        <w:numPr>
          <w:ilvl w:val="0"/>
          <w:numId w:val="6"/>
        </w:numPr>
        <w:ind w:leftChars="0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A⋅B</m:t>
            </m:r>
          </m:e>
        </m:bar>
        <m:r>
          <w:rPr>
            <w:rFonts w:ascii="Cambria Math" w:hAnsi="Cambria Math"/>
          </w:rPr>
          <m:t>≡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</w:p>
    <w:p w:rsidR="002851C5" w:rsidRDefault="002851C5" w:rsidP="002851C5">
      <w:pPr>
        <w:pStyle w:val="a5"/>
        <w:numPr>
          <w:ilvl w:val="0"/>
          <w:numId w:val="6"/>
        </w:numPr>
        <w:ind w:leftChars="0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≡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⋅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</w:p>
    <w:p w:rsidR="002851C5" w:rsidRDefault="002851C5" w:rsidP="002851C5">
      <w:pPr>
        <w:ind w:left="760"/>
      </w:pPr>
    </w:p>
    <w:p w:rsidR="004C2C15" w:rsidRDefault="004C2C15" w:rsidP="002851C5">
      <w:pPr>
        <w:ind w:left="760"/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벤 다이어그램으로 표현하면</w:t>
      </w:r>
    </w:p>
    <w:p w:rsidR="004C2C15" w:rsidRDefault="004C2C15" w:rsidP="004C2C15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4C2C15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4C2C15">
        <w:rPr>
          <w:rFonts w:ascii="굴림" w:eastAsia="굴림" w:hAnsi="굴림" w:cs="굴림"/>
          <w:kern w:val="0"/>
          <w:sz w:val="24"/>
          <w:szCs w:val="24"/>
        </w:rPr>
        <w:instrText xml:space="preserve"> INCLUDEPICTURE "https://upload.wikimedia.org/wikipedia/commons/thumb/0/06/Demorganlaws.svg/220px-Demorganlaws.svg.png" \* MERGEFORMATINET </w:instrText>
      </w:r>
      <w:r w:rsidRPr="004C2C15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4C2C15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2793365" cy="3716020"/>
            <wp:effectExtent l="12700" t="12700" r="13335" b="177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65" cy="3716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C2C15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4C2E2B" w:rsidRPr="004C2C15" w:rsidRDefault="004C2E2B" w:rsidP="004C2C15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:rsidR="004C2C15" w:rsidRDefault="004C2C15" w:rsidP="002851C5">
      <w:pPr>
        <w:ind w:left="760"/>
      </w:pPr>
      <w:r>
        <w:rPr>
          <w:rFonts w:hint="eastAsia"/>
        </w:rPr>
        <w:t>위와 같이 표현되며,</w:t>
      </w:r>
      <w:r>
        <w:t xml:space="preserve"> </w:t>
      </w:r>
      <w:r w:rsidR="004C2E2B">
        <w:rPr>
          <w:rFonts w:hint="eastAsia"/>
        </w:rPr>
        <w:t xml:space="preserve">컴퓨터 논리 회로에서 </w:t>
      </w:r>
      <w:r w:rsidR="004C2E2B">
        <w:t>AND, OR</w:t>
      </w:r>
      <w:r w:rsidR="004C2E2B">
        <w:rPr>
          <w:rFonts w:hint="eastAsia"/>
        </w:rPr>
        <w:t xml:space="preserve"> </w:t>
      </w:r>
      <w:r w:rsidR="004C2E2B">
        <w:t>Logic</w:t>
      </w:r>
      <w:r w:rsidR="004C2E2B">
        <w:rPr>
          <w:rFonts w:hint="eastAsia"/>
        </w:rPr>
        <w:t>을 사용하면서 응용된다.</w:t>
      </w:r>
    </w:p>
    <w:p w:rsidR="00D0663A" w:rsidRPr="004C2C15" w:rsidRDefault="00D0663A" w:rsidP="002851C5">
      <w:pPr>
        <w:ind w:left="760"/>
        <w:rPr>
          <w:rFonts w:hint="eastAsia"/>
        </w:rPr>
      </w:pPr>
    </w:p>
    <w:p w:rsidR="00C14B07" w:rsidRDefault="00C14B07" w:rsidP="00C14B0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논리 회로의 간소화에 대해 조사하시오(예시 포함)</w:t>
      </w:r>
      <w:r>
        <w:t>.</w:t>
      </w:r>
    </w:p>
    <w:p w:rsidR="00536FE1" w:rsidRDefault="00536FE1" w:rsidP="00536FE1">
      <w:pPr>
        <w:pStyle w:val="a5"/>
        <w:ind w:leftChars="0" w:left="760"/>
      </w:pPr>
      <w:r>
        <w:rPr>
          <w:rFonts w:hint="eastAsia"/>
        </w:rPr>
        <w:t>같은 일을 수행하는 논리 회로는 무수히 많은데,</w:t>
      </w:r>
      <w:r>
        <w:t xml:space="preserve"> </w:t>
      </w:r>
      <w:r>
        <w:rPr>
          <w:rFonts w:hint="eastAsia"/>
        </w:rPr>
        <w:t>그 중 가장 적합한 논리 회로를 만들어</w:t>
      </w:r>
      <w:r>
        <w:rPr>
          <w:rFonts w:hint="eastAsia"/>
        </w:rPr>
        <w:lastRenderedPageBreak/>
        <w:t>내는 것이 논리 회로의 간소화이다.</w:t>
      </w:r>
      <w:r>
        <w:t xml:space="preserve"> </w:t>
      </w:r>
      <w:r>
        <w:rPr>
          <w:rFonts w:hint="eastAsia"/>
        </w:rPr>
        <w:t>간소화된 회로는 내부 회로에 더 많은 기능을 추가할 수 있게 해주며,</w:t>
      </w:r>
      <w:r>
        <w:t xml:space="preserve"> </w:t>
      </w:r>
      <w:r>
        <w:rPr>
          <w:rFonts w:hint="eastAsia"/>
        </w:rPr>
        <w:t>논리 회로가 간단할 수록 전력을 덜 사용한다.</w:t>
      </w:r>
    </w:p>
    <w:p w:rsidR="00D673CE" w:rsidRDefault="00D673CE" w:rsidP="00D673CE">
      <w:pPr>
        <w:pStyle w:val="a5"/>
        <w:ind w:leftChars="0" w:left="760"/>
      </w:pPr>
      <w:r>
        <w:rPr>
          <w:rFonts w:hint="eastAsia"/>
        </w:rPr>
        <w:t>예를 들어</w:t>
      </w:r>
      <w:r>
        <w:t xml:space="preserve">, </w:t>
      </w:r>
      <w:r>
        <w:rPr>
          <w:rFonts w:hint="eastAsia"/>
        </w:rPr>
        <w:t>다음과 같은 간소화가 가능하다.</w:t>
      </w:r>
    </w:p>
    <w:p w:rsidR="002E757A" w:rsidRDefault="002E757A" w:rsidP="00D673CE">
      <w:pPr>
        <w:pStyle w:val="a5"/>
        <w:ind w:leftChars="0" w:left="760"/>
      </w:pPr>
    </w:p>
    <w:p w:rsidR="00D673CE" w:rsidRPr="002E757A" w:rsidRDefault="00D673CE" w:rsidP="00D673CE">
      <w:pPr>
        <w:pStyle w:val="a5"/>
        <w:ind w:leftChars="0" w:left="7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AB+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CD+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BD+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C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r>
            <w:rPr>
              <w:rFonts w:ascii="Cambria Math" w:hAnsi="Cambria Math"/>
            </w:rPr>
            <m:t>+ABCD</m:t>
          </m:r>
        </m:oMath>
      </m:oMathPara>
    </w:p>
    <w:p w:rsidR="00D673CE" w:rsidRPr="002E757A" w:rsidRDefault="00D673CE" w:rsidP="00D673CE">
      <w:pPr>
        <w:pStyle w:val="a5"/>
        <w:ind w:leftChars="0" w:left="7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=AB+ABCD+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CD+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BD</m:t>
          </m:r>
        </m:oMath>
      </m:oMathPara>
    </w:p>
    <w:p w:rsidR="00D673CE" w:rsidRPr="002E757A" w:rsidRDefault="00D673CE" w:rsidP="00D673CE">
      <w:pPr>
        <w:pStyle w:val="a5"/>
        <w:ind w:leftChars="0" w:left="7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BD</m:t>
          </m:r>
        </m:oMath>
      </m:oMathPara>
    </w:p>
    <w:p w:rsidR="00D673CE" w:rsidRPr="002E757A" w:rsidRDefault="00D673CE" w:rsidP="00D673CE">
      <w:pPr>
        <w:pStyle w:val="a5"/>
        <w:ind w:leftChars="0" w:left="7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</m:t>
          </m:r>
        </m:oMath>
      </m:oMathPara>
    </w:p>
    <w:p w:rsidR="00D673CE" w:rsidRPr="002E757A" w:rsidRDefault="00D673CE" w:rsidP="00D673CE">
      <w:pPr>
        <w:pStyle w:val="a5"/>
        <w:ind w:leftChars="0" w:left="7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A+D</m:t>
              </m:r>
            </m:e>
          </m:d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C</m:t>
          </m:r>
        </m:oMath>
      </m:oMathPara>
    </w:p>
    <w:p w:rsidR="002E757A" w:rsidRPr="002E757A" w:rsidRDefault="002E757A" w:rsidP="00D673CE">
      <w:pPr>
        <w:pStyle w:val="a5"/>
        <w:ind w:leftChars="0" w:left="760"/>
        <w:rPr>
          <w:rFonts w:hint="eastAsia"/>
        </w:rPr>
      </w:pPr>
    </w:p>
    <w:p w:rsidR="00D673CE" w:rsidRDefault="00D673CE" w:rsidP="00D673CE">
      <w:pPr>
        <w:pStyle w:val="a5"/>
        <w:ind w:leftChars="0" w:left="760"/>
      </w:pP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 xml:space="preserve">개의 </w:t>
      </w:r>
      <w:r>
        <w:t>Literal</w:t>
      </w:r>
      <w:r>
        <w:rPr>
          <w:rFonts w:hint="eastAsia"/>
        </w:rPr>
        <w:t>을 갖는 식으로 간소화하였다.</w:t>
      </w:r>
    </w:p>
    <w:p w:rsidR="002E757A" w:rsidRDefault="002E757A" w:rsidP="00D673CE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이러한 간소화는 </w:t>
      </w:r>
      <w:r>
        <w:t xml:space="preserve">Karnaugh Map, Quine-McCluskey </w:t>
      </w:r>
      <w:r>
        <w:rPr>
          <w:rFonts w:hint="eastAsia"/>
        </w:rPr>
        <w:t>알고리즘의 도움을 받아 이루어질 수도 있다.</w:t>
      </w:r>
    </w:p>
    <w:p w:rsidR="002E757A" w:rsidRPr="00D673CE" w:rsidRDefault="002E757A" w:rsidP="00D673CE">
      <w:pPr>
        <w:pStyle w:val="a5"/>
        <w:ind w:leftChars="0" w:left="760"/>
        <w:rPr>
          <w:rFonts w:hint="eastAsia"/>
        </w:rPr>
      </w:pPr>
    </w:p>
    <w:p w:rsidR="00C14B07" w:rsidRDefault="00C14B07" w:rsidP="00C14B07">
      <w:pPr>
        <w:pStyle w:val="a5"/>
        <w:numPr>
          <w:ilvl w:val="0"/>
          <w:numId w:val="5"/>
        </w:numPr>
        <w:ind w:leftChars="0"/>
      </w:pPr>
      <w:r>
        <w:t>Karnaugh Map</w:t>
      </w:r>
      <w:r>
        <w:rPr>
          <w:rFonts w:hint="eastAsia"/>
        </w:rPr>
        <w:t>에 대해 조사하시오(예시 포함)</w:t>
      </w:r>
      <w:r>
        <w:t>.</w:t>
      </w:r>
    </w:p>
    <w:p w:rsidR="008271A3" w:rsidRDefault="000D2227" w:rsidP="008271A3">
      <w:pPr>
        <w:pStyle w:val="a5"/>
        <w:ind w:leftChars="0" w:left="760"/>
      </w:pPr>
      <w:r>
        <w:t xml:space="preserve">KM, </w:t>
      </w:r>
      <w:r>
        <w:rPr>
          <w:rFonts w:hint="eastAsia"/>
        </w:rPr>
        <w:t xml:space="preserve">또는 </w:t>
      </w:r>
      <w:r>
        <w:t>K-Map</w:t>
      </w:r>
      <w:r>
        <w:rPr>
          <w:rFonts w:hint="eastAsia"/>
        </w:rPr>
        <w:t xml:space="preserve">이라 불리는 </w:t>
      </w:r>
      <w:r>
        <w:t>Karnaugh Map</w:t>
      </w:r>
      <w:r>
        <w:rPr>
          <w:rFonts w:hint="eastAsia"/>
        </w:rPr>
        <w:t xml:space="preserve">은 논리 회로를 간소화할 때 사용하는 </w:t>
      </w:r>
      <w:r>
        <w:t>graphic</w:t>
      </w:r>
      <w:r>
        <w:rPr>
          <w:rFonts w:hint="eastAsia"/>
        </w:rPr>
        <w:t>한 방법이다.</w:t>
      </w:r>
    </w:p>
    <w:tbl>
      <w:tblPr>
        <w:tblW w:w="487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09"/>
        <w:gridCol w:w="809"/>
        <w:gridCol w:w="809"/>
        <w:gridCol w:w="809"/>
        <w:gridCol w:w="831"/>
        <w:gridCol w:w="1034"/>
      </w:tblGrid>
      <w:tr w:rsidR="002D3388" w:rsidRPr="002D3388" w:rsidTr="002D3388">
        <w:trPr>
          <w:trHeight w:val="339"/>
          <w:jc w:val="center"/>
        </w:trPr>
        <w:tc>
          <w:tcPr>
            <w:tcW w:w="809" w:type="dxa"/>
            <w:tcBorders>
              <w:top w:val="single" w:sz="4" w:space="0" w:color="4472C4"/>
              <w:left w:val="single" w:sz="4" w:space="0" w:color="4472C4"/>
              <w:bottom w:val="single" w:sz="4" w:space="0" w:color="B4C6E7"/>
              <w:right w:val="single" w:sz="4" w:space="0" w:color="B4C6E7"/>
            </w:tcBorders>
            <w:shd w:val="clear" w:color="auto" w:fill="4471C3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FFFFFF" w:themeColor="background1"/>
                <w:kern w:val="0"/>
                <w:szCs w:val="20"/>
              </w:rPr>
            </w:pPr>
          </w:p>
        </w:tc>
        <w:tc>
          <w:tcPr>
            <w:tcW w:w="809" w:type="dxa"/>
            <w:tcBorders>
              <w:top w:val="single" w:sz="4" w:space="0" w:color="4472C4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4471C3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FFFFFF" w:themeColor="background1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FFFFFF" w:themeColor="background1"/>
                <w:kern w:val="0"/>
                <w:szCs w:val="20"/>
              </w:rPr>
              <w:t>A</w:t>
            </w:r>
          </w:p>
        </w:tc>
        <w:tc>
          <w:tcPr>
            <w:tcW w:w="809" w:type="dxa"/>
            <w:tcBorders>
              <w:top w:val="single" w:sz="4" w:space="0" w:color="4472C4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4471C3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FFFFFF" w:themeColor="background1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FFFFFF" w:themeColor="background1"/>
                <w:kern w:val="0"/>
                <w:szCs w:val="20"/>
              </w:rPr>
              <w:t>B</w:t>
            </w:r>
          </w:p>
        </w:tc>
        <w:tc>
          <w:tcPr>
            <w:tcW w:w="809" w:type="dxa"/>
            <w:tcBorders>
              <w:top w:val="single" w:sz="4" w:space="0" w:color="4472C4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4471C3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FFFFFF" w:themeColor="background1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FFFFFF" w:themeColor="background1"/>
                <w:kern w:val="0"/>
                <w:szCs w:val="20"/>
              </w:rPr>
              <w:t>C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4471C3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FFFFFF" w:themeColor="background1"/>
                <w:kern w:val="0"/>
                <w:szCs w:val="20"/>
              </w:rPr>
            </w:pPr>
            <w:r w:rsidRPr="002D3388">
              <w:rPr>
                <w:rFonts w:eastAsiaTheme="minorHAnsi" w:cs="굴림"/>
                <w:color w:val="FFFFFF" w:themeColor="background1"/>
                <w:kern w:val="0"/>
                <w:szCs w:val="20"/>
              </w:rPr>
              <w:t>D</w:t>
            </w:r>
          </w:p>
        </w:tc>
        <w:tc>
          <w:tcPr>
            <w:tcW w:w="809" w:type="dxa"/>
            <w:tcBorders>
              <w:top w:val="single" w:sz="4" w:space="0" w:color="4472C4"/>
              <w:left w:val="single" w:sz="4" w:space="0" w:color="B4C6E7"/>
              <w:bottom w:val="single" w:sz="4" w:space="0" w:color="B4C6E7"/>
              <w:right w:val="single" w:sz="4" w:space="0" w:color="4472C4"/>
            </w:tcBorders>
            <w:shd w:val="clear" w:color="auto" w:fill="4471C3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FFFFFF" w:themeColor="background1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FFFFFF" w:themeColor="background1"/>
                <w:kern w:val="0"/>
                <w:szCs w:val="20"/>
              </w:rPr>
              <w:t>f(</w:t>
            </w:r>
            <w:proofErr w:type="gramStart"/>
            <w:r w:rsidRPr="002D3388">
              <w:rPr>
                <w:rFonts w:eastAsiaTheme="minorHAnsi" w:cs="Arial"/>
                <w:color w:val="FFFFFF" w:themeColor="background1"/>
                <w:kern w:val="0"/>
                <w:szCs w:val="20"/>
              </w:rPr>
              <w:t>A,B</w:t>
            </w:r>
            <w:proofErr w:type="gramEnd"/>
            <w:r w:rsidRPr="002D3388">
              <w:rPr>
                <w:rFonts w:eastAsiaTheme="minorHAnsi" w:cs="Arial"/>
                <w:color w:val="FFFFFF" w:themeColor="background1"/>
                <w:kern w:val="0"/>
                <w:szCs w:val="20"/>
              </w:rPr>
              <w:t>,C,D)</w:t>
            </w:r>
          </w:p>
        </w:tc>
      </w:tr>
      <w:tr w:rsidR="002D3388" w:rsidRPr="002D3388" w:rsidTr="002D3388">
        <w:trPr>
          <w:trHeight w:val="339"/>
          <w:jc w:val="center"/>
        </w:trPr>
        <w:tc>
          <w:tcPr>
            <w:tcW w:w="809" w:type="dxa"/>
            <w:tcBorders>
              <w:top w:val="single" w:sz="4" w:space="0" w:color="B4C6E7"/>
              <w:left w:val="single" w:sz="4" w:space="0" w:color="4472C4"/>
              <w:bottom w:val="single" w:sz="4" w:space="0" w:color="B4C6E7"/>
              <w:right w:val="single" w:sz="4" w:space="0" w:color="B4C6E7"/>
            </w:tcBorders>
            <w:shd w:val="clear" w:color="000000" w:fill="D9E1F2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3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</w:tr>
      <w:tr w:rsidR="002D3388" w:rsidRPr="002D3388" w:rsidTr="002D3388">
        <w:trPr>
          <w:trHeight w:val="339"/>
          <w:jc w:val="center"/>
        </w:trPr>
        <w:tc>
          <w:tcPr>
            <w:tcW w:w="809" w:type="dxa"/>
            <w:tcBorders>
              <w:top w:val="single" w:sz="4" w:space="0" w:color="B4C6E7"/>
              <w:left w:val="single" w:sz="4" w:space="0" w:color="4472C4"/>
              <w:bottom w:val="single" w:sz="4" w:space="0" w:color="B4C6E7"/>
              <w:right w:val="single" w:sz="4" w:space="0" w:color="B4C6E7"/>
            </w:tcBorders>
            <w:shd w:val="clear" w:color="000000" w:fill="D9E1F2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3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</w:tr>
      <w:tr w:rsidR="002D3388" w:rsidRPr="002D3388" w:rsidTr="002D3388">
        <w:trPr>
          <w:trHeight w:val="339"/>
          <w:jc w:val="center"/>
        </w:trPr>
        <w:tc>
          <w:tcPr>
            <w:tcW w:w="809" w:type="dxa"/>
            <w:tcBorders>
              <w:top w:val="single" w:sz="4" w:space="0" w:color="B4C6E7"/>
              <w:left w:val="single" w:sz="4" w:space="0" w:color="4472C4"/>
              <w:bottom w:val="single" w:sz="4" w:space="0" w:color="B4C6E7"/>
              <w:right w:val="single" w:sz="4" w:space="0" w:color="B4C6E7"/>
            </w:tcBorders>
            <w:shd w:val="clear" w:color="000000" w:fill="D9E1F2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2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3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</w:tr>
      <w:tr w:rsidR="002D3388" w:rsidRPr="002D3388" w:rsidTr="002D3388">
        <w:trPr>
          <w:trHeight w:val="339"/>
          <w:jc w:val="center"/>
        </w:trPr>
        <w:tc>
          <w:tcPr>
            <w:tcW w:w="809" w:type="dxa"/>
            <w:tcBorders>
              <w:top w:val="single" w:sz="4" w:space="0" w:color="B4C6E7"/>
              <w:left w:val="single" w:sz="4" w:space="0" w:color="4472C4"/>
              <w:bottom w:val="single" w:sz="4" w:space="0" w:color="B4C6E7"/>
              <w:right w:val="single" w:sz="4" w:space="0" w:color="B4C6E7"/>
            </w:tcBorders>
            <w:shd w:val="clear" w:color="000000" w:fill="D9E1F2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3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3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</w:tr>
      <w:tr w:rsidR="002D3388" w:rsidRPr="002D3388" w:rsidTr="002D3388">
        <w:trPr>
          <w:trHeight w:val="339"/>
          <w:jc w:val="center"/>
        </w:trPr>
        <w:tc>
          <w:tcPr>
            <w:tcW w:w="809" w:type="dxa"/>
            <w:tcBorders>
              <w:top w:val="single" w:sz="4" w:space="0" w:color="B4C6E7"/>
              <w:left w:val="single" w:sz="4" w:space="0" w:color="4472C4"/>
              <w:bottom w:val="single" w:sz="4" w:space="0" w:color="B4C6E7"/>
              <w:right w:val="single" w:sz="4" w:space="0" w:color="B4C6E7"/>
            </w:tcBorders>
            <w:shd w:val="clear" w:color="000000" w:fill="D9E1F2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4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3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</w:tr>
      <w:tr w:rsidR="002D3388" w:rsidRPr="002D3388" w:rsidTr="002D3388">
        <w:trPr>
          <w:trHeight w:val="339"/>
          <w:jc w:val="center"/>
        </w:trPr>
        <w:tc>
          <w:tcPr>
            <w:tcW w:w="809" w:type="dxa"/>
            <w:tcBorders>
              <w:top w:val="single" w:sz="4" w:space="0" w:color="B4C6E7"/>
              <w:left w:val="single" w:sz="4" w:space="0" w:color="4472C4"/>
              <w:bottom w:val="single" w:sz="4" w:space="0" w:color="B4C6E7"/>
              <w:right w:val="single" w:sz="4" w:space="0" w:color="B4C6E7"/>
            </w:tcBorders>
            <w:shd w:val="clear" w:color="000000" w:fill="D9E1F2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5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3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</w:tr>
      <w:tr w:rsidR="002D3388" w:rsidRPr="002D3388" w:rsidTr="002D3388">
        <w:trPr>
          <w:trHeight w:val="339"/>
          <w:jc w:val="center"/>
        </w:trPr>
        <w:tc>
          <w:tcPr>
            <w:tcW w:w="809" w:type="dxa"/>
            <w:tcBorders>
              <w:top w:val="single" w:sz="4" w:space="0" w:color="B4C6E7"/>
              <w:left w:val="single" w:sz="4" w:space="0" w:color="4472C4"/>
              <w:bottom w:val="single" w:sz="4" w:space="0" w:color="B4C6E7"/>
              <w:right w:val="single" w:sz="4" w:space="0" w:color="B4C6E7"/>
            </w:tcBorders>
            <w:shd w:val="clear" w:color="000000" w:fill="D9E1F2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6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3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</w:tr>
      <w:tr w:rsidR="002D3388" w:rsidRPr="002D3388" w:rsidTr="002D3388">
        <w:trPr>
          <w:trHeight w:val="339"/>
          <w:jc w:val="center"/>
        </w:trPr>
        <w:tc>
          <w:tcPr>
            <w:tcW w:w="809" w:type="dxa"/>
            <w:tcBorders>
              <w:top w:val="single" w:sz="4" w:space="0" w:color="B4C6E7"/>
              <w:left w:val="single" w:sz="4" w:space="0" w:color="4472C4"/>
              <w:bottom w:val="single" w:sz="4" w:space="0" w:color="B4C6E7"/>
              <w:right w:val="single" w:sz="4" w:space="0" w:color="B4C6E7"/>
            </w:tcBorders>
            <w:shd w:val="clear" w:color="000000" w:fill="D9E1F2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7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3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</w:tr>
      <w:tr w:rsidR="002D3388" w:rsidRPr="002D3388" w:rsidTr="002D3388">
        <w:trPr>
          <w:trHeight w:val="339"/>
          <w:jc w:val="center"/>
        </w:trPr>
        <w:tc>
          <w:tcPr>
            <w:tcW w:w="809" w:type="dxa"/>
            <w:tcBorders>
              <w:top w:val="single" w:sz="4" w:space="0" w:color="B4C6E7"/>
              <w:left w:val="single" w:sz="4" w:space="0" w:color="4472C4"/>
              <w:bottom w:val="single" w:sz="4" w:space="0" w:color="B4C6E7"/>
              <w:right w:val="single" w:sz="4" w:space="0" w:color="B4C6E7"/>
            </w:tcBorders>
            <w:shd w:val="clear" w:color="000000" w:fill="D9E1F2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8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3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</w:tr>
      <w:tr w:rsidR="002D3388" w:rsidRPr="002D3388" w:rsidTr="002D3388">
        <w:trPr>
          <w:trHeight w:val="339"/>
          <w:jc w:val="center"/>
        </w:trPr>
        <w:tc>
          <w:tcPr>
            <w:tcW w:w="809" w:type="dxa"/>
            <w:tcBorders>
              <w:top w:val="single" w:sz="4" w:space="0" w:color="B4C6E7"/>
              <w:left w:val="single" w:sz="4" w:space="0" w:color="4472C4"/>
              <w:bottom w:val="single" w:sz="4" w:space="0" w:color="B4C6E7"/>
              <w:right w:val="single" w:sz="4" w:space="0" w:color="B4C6E7"/>
            </w:tcBorders>
            <w:shd w:val="clear" w:color="000000" w:fill="D9E1F2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9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3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</w:tr>
      <w:tr w:rsidR="002D3388" w:rsidRPr="002D3388" w:rsidTr="002D3388">
        <w:trPr>
          <w:trHeight w:val="339"/>
          <w:jc w:val="center"/>
        </w:trPr>
        <w:tc>
          <w:tcPr>
            <w:tcW w:w="809" w:type="dxa"/>
            <w:tcBorders>
              <w:top w:val="single" w:sz="4" w:space="0" w:color="B4C6E7"/>
              <w:left w:val="single" w:sz="4" w:space="0" w:color="4472C4"/>
              <w:bottom w:val="single" w:sz="4" w:space="0" w:color="B4C6E7"/>
              <w:right w:val="single" w:sz="4" w:space="0" w:color="B4C6E7"/>
            </w:tcBorders>
            <w:shd w:val="clear" w:color="000000" w:fill="D9E1F2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10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3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</w:tr>
      <w:tr w:rsidR="002D3388" w:rsidRPr="002D3388" w:rsidTr="002D3388">
        <w:trPr>
          <w:trHeight w:val="339"/>
          <w:jc w:val="center"/>
        </w:trPr>
        <w:tc>
          <w:tcPr>
            <w:tcW w:w="809" w:type="dxa"/>
            <w:tcBorders>
              <w:top w:val="single" w:sz="4" w:space="0" w:color="B4C6E7"/>
              <w:left w:val="single" w:sz="4" w:space="0" w:color="4472C4"/>
              <w:bottom w:val="single" w:sz="4" w:space="0" w:color="B4C6E7"/>
              <w:right w:val="single" w:sz="4" w:space="0" w:color="B4C6E7"/>
            </w:tcBorders>
            <w:shd w:val="clear" w:color="000000" w:fill="D9E1F2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11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3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</w:tr>
      <w:tr w:rsidR="002D3388" w:rsidRPr="002D3388" w:rsidTr="002D3388">
        <w:trPr>
          <w:trHeight w:val="339"/>
          <w:jc w:val="center"/>
        </w:trPr>
        <w:tc>
          <w:tcPr>
            <w:tcW w:w="809" w:type="dxa"/>
            <w:tcBorders>
              <w:top w:val="single" w:sz="4" w:space="0" w:color="B4C6E7"/>
              <w:left w:val="single" w:sz="4" w:space="0" w:color="4472C4"/>
              <w:bottom w:val="single" w:sz="4" w:space="0" w:color="B4C6E7"/>
              <w:right w:val="single" w:sz="4" w:space="0" w:color="B4C6E7"/>
            </w:tcBorders>
            <w:shd w:val="clear" w:color="000000" w:fill="D9E1F2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12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3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</w:tr>
      <w:tr w:rsidR="002D3388" w:rsidRPr="002D3388" w:rsidTr="002D3388">
        <w:trPr>
          <w:trHeight w:val="339"/>
          <w:jc w:val="center"/>
        </w:trPr>
        <w:tc>
          <w:tcPr>
            <w:tcW w:w="809" w:type="dxa"/>
            <w:tcBorders>
              <w:top w:val="single" w:sz="4" w:space="0" w:color="B4C6E7"/>
              <w:left w:val="single" w:sz="4" w:space="0" w:color="4472C4"/>
              <w:bottom w:val="single" w:sz="4" w:space="0" w:color="B4C6E7"/>
              <w:right w:val="single" w:sz="4" w:space="0" w:color="B4C6E7"/>
            </w:tcBorders>
            <w:shd w:val="clear" w:color="000000" w:fill="D9E1F2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13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3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</w:tr>
      <w:tr w:rsidR="002D3388" w:rsidRPr="002D3388" w:rsidTr="002D3388">
        <w:trPr>
          <w:trHeight w:val="339"/>
          <w:jc w:val="center"/>
        </w:trPr>
        <w:tc>
          <w:tcPr>
            <w:tcW w:w="809" w:type="dxa"/>
            <w:tcBorders>
              <w:top w:val="single" w:sz="4" w:space="0" w:color="B4C6E7"/>
              <w:left w:val="single" w:sz="4" w:space="0" w:color="4472C4"/>
              <w:bottom w:val="single" w:sz="4" w:space="0" w:color="B4C6E7"/>
              <w:right w:val="single" w:sz="4" w:space="0" w:color="B4C6E7"/>
            </w:tcBorders>
            <w:shd w:val="clear" w:color="000000" w:fill="D9E1F2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lastRenderedPageBreak/>
              <w:t>14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3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</w:tr>
      <w:tr w:rsidR="002D3388" w:rsidRPr="002D3388" w:rsidTr="002D3388">
        <w:trPr>
          <w:trHeight w:val="339"/>
          <w:jc w:val="center"/>
        </w:trPr>
        <w:tc>
          <w:tcPr>
            <w:tcW w:w="809" w:type="dxa"/>
            <w:tcBorders>
              <w:top w:val="single" w:sz="4" w:space="0" w:color="B4C6E7"/>
              <w:left w:val="single" w:sz="4" w:space="0" w:color="4472C4"/>
              <w:bottom w:val="single" w:sz="4" w:space="0" w:color="4472C4"/>
              <w:right w:val="single" w:sz="4" w:space="0" w:color="B4C6E7"/>
            </w:tcBorders>
            <w:shd w:val="clear" w:color="000000" w:fill="D9E1F2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15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4472C4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4472C4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4472C4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31" w:type="dxa"/>
            <w:tcBorders>
              <w:top w:val="single" w:sz="4" w:space="0" w:color="B4C6E7"/>
              <w:left w:val="single" w:sz="4" w:space="0" w:color="B4C6E7"/>
              <w:bottom w:val="single" w:sz="4" w:space="0" w:color="4472C4"/>
              <w:right w:val="single" w:sz="4" w:space="0" w:color="B4C6E7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1</w:t>
            </w:r>
          </w:p>
        </w:tc>
        <w:tc>
          <w:tcPr>
            <w:tcW w:w="809" w:type="dxa"/>
            <w:tcBorders>
              <w:top w:val="single" w:sz="4" w:space="0" w:color="B4C6E7"/>
              <w:left w:val="single" w:sz="4" w:space="0" w:color="B4C6E7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2D3388" w:rsidRPr="002D3388" w:rsidRDefault="002D3388" w:rsidP="002D33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2D3388">
              <w:rPr>
                <w:rFonts w:eastAsiaTheme="minorHAnsi" w:cs="Arial"/>
                <w:color w:val="222222"/>
                <w:kern w:val="0"/>
                <w:szCs w:val="20"/>
              </w:rPr>
              <w:t>0</w:t>
            </w:r>
          </w:p>
        </w:tc>
      </w:tr>
    </w:tbl>
    <w:p w:rsidR="002D3388" w:rsidRDefault="002D3388" w:rsidP="008271A3">
      <w:pPr>
        <w:pStyle w:val="a5"/>
        <w:ind w:leftChars="0" w:left="760"/>
      </w:pPr>
    </w:p>
    <w:p w:rsidR="002D3388" w:rsidRDefault="002D3388" w:rsidP="008271A3">
      <w:pPr>
        <w:pStyle w:val="a5"/>
        <w:ind w:leftChars="0" w:left="760"/>
      </w:pP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위와 같은 </w:t>
      </w:r>
      <w:proofErr w:type="spellStart"/>
      <w:r>
        <w:rPr>
          <w:rFonts w:hint="eastAsia"/>
        </w:rPr>
        <w:t>진리표를</w:t>
      </w:r>
      <w:proofErr w:type="spellEnd"/>
      <w:r>
        <w:rPr>
          <w:rFonts w:hint="eastAsia"/>
        </w:rPr>
        <w:t xml:space="preserve"> 갖는 </w:t>
      </w:r>
      <w:r>
        <w:t>Boolean algebra</w:t>
      </w:r>
      <w:r>
        <w:rPr>
          <w:rFonts w:hint="eastAsia"/>
        </w:rPr>
        <w:t xml:space="preserve"> 함수가 있다고 할 때,</w:t>
      </w:r>
      <w:r w:rsidR="00840767">
        <w:rPr>
          <w:rFonts w:hint="eastAsia"/>
        </w:rPr>
        <w:t xml:space="preserve"> 이를 </w:t>
      </w:r>
      <w:proofErr w:type="spellStart"/>
      <w:r w:rsidR="00840767">
        <w:t>Minterm</w:t>
      </w:r>
      <w:proofErr w:type="spellEnd"/>
      <w:r w:rsidR="00840767">
        <w:rPr>
          <w:rFonts w:hint="eastAsia"/>
        </w:rPr>
        <w:t>을 사용해 표현하면 다음과 같다.</w:t>
      </w:r>
    </w:p>
    <w:p w:rsidR="00840767" w:rsidRPr="00840767" w:rsidRDefault="00840767" w:rsidP="008271A3">
      <w:pPr>
        <w:pStyle w:val="a5"/>
        <w:ind w:leftChars="0" w:left="76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B, C, D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m(6, 8, 9, 10, 11, 12, 13, 14)</m:t>
              </m:r>
            </m:e>
          </m:nary>
        </m:oMath>
      </m:oMathPara>
    </w:p>
    <w:p w:rsidR="002D3388" w:rsidRDefault="00840767" w:rsidP="008271A3">
      <w:pPr>
        <w:pStyle w:val="a5"/>
        <w:ind w:leftChars="0" w:left="760"/>
      </w:pPr>
      <w:r>
        <w:rPr>
          <w:rFonts w:hint="eastAsia"/>
        </w:rPr>
        <w:t xml:space="preserve">이후, </w:t>
      </w:r>
      <w:r>
        <w:t>K-map</w:t>
      </w:r>
      <w:r>
        <w:rPr>
          <w:rFonts w:hint="eastAsia"/>
        </w:rPr>
        <w:t xml:space="preserve">을 위 </w:t>
      </w:r>
      <w:proofErr w:type="spellStart"/>
      <w:r>
        <w:t>Minterm</w:t>
      </w:r>
      <w:proofErr w:type="spellEnd"/>
      <w:r>
        <w:t xml:space="preserve"> expression</w:t>
      </w:r>
      <w:r>
        <w:rPr>
          <w:rFonts w:hint="eastAsia"/>
        </w:rPr>
        <w:t>에 기반해서 만든다.</w:t>
      </w:r>
    </w:p>
    <w:p w:rsidR="00840767" w:rsidRPr="00840767" w:rsidRDefault="00840767" w:rsidP="00840767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840767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840767">
        <w:rPr>
          <w:rFonts w:ascii="굴림" w:eastAsia="굴림" w:hAnsi="굴림" w:cs="굴림"/>
          <w:kern w:val="0"/>
          <w:sz w:val="24"/>
          <w:szCs w:val="24"/>
        </w:rPr>
        <w:instrText xml:space="preserve"> INCLUDEPICTURE "https://upload.wikimedia.org/wikipedia/commons/thumb/1/1a/K-map_minterms_A.svg/220px-K-map_minterms_A.svg.png" \* MERGEFORMATINET </w:instrText>
      </w:r>
      <w:r w:rsidRPr="00840767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840767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2057169" cy="1236453"/>
            <wp:effectExtent l="12700" t="12700" r="13335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893" cy="12422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840767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CB0A17" w:rsidRDefault="00CB0A17" w:rsidP="008271A3">
      <w:pPr>
        <w:pStyle w:val="a5"/>
        <w:ind w:leftChars="0" w:left="760"/>
      </w:pPr>
    </w:p>
    <w:p w:rsidR="00840767" w:rsidRDefault="00840767" w:rsidP="008271A3">
      <w:pPr>
        <w:pStyle w:val="a5"/>
        <w:ind w:leftChars="0" w:left="760"/>
      </w:pPr>
      <w:r>
        <w:rPr>
          <w:rFonts w:hint="eastAsia"/>
        </w:rPr>
        <w:t xml:space="preserve">위 그림은 전형적인 </w:t>
      </w:r>
      <w:r>
        <w:t>4-</w:t>
      </w:r>
      <w:r>
        <w:rPr>
          <w:rFonts w:hint="eastAsia"/>
        </w:rPr>
        <w:t xml:space="preserve">변수 </w:t>
      </w:r>
      <w:r>
        <w:t>K-map</w:t>
      </w:r>
      <w:r>
        <w:rPr>
          <w:rFonts w:hint="eastAsia"/>
        </w:rPr>
        <w:t xml:space="preserve">을 나타내고 있다. </w:t>
      </w:r>
      <w:r w:rsidR="00CB0A17">
        <w:rPr>
          <w:rFonts w:hint="eastAsia"/>
        </w:rPr>
        <w:t xml:space="preserve">위 예시에서 </w:t>
      </w:r>
      <w:proofErr w:type="spellStart"/>
      <w:r w:rsidR="00CB0A17">
        <w:t>Minterm</w:t>
      </w:r>
      <w:proofErr w:type="spellEnd"/>
      <w:r w:rsidR="00CB0A17">
        <w:rPr>
          <w:rFonts w:hint="eastAsia"/>
        </w:rPr>
        <w:t xml:space="preserve">들인 </w:t>
      </w:r>
      <w:r w:rsidR="00CB0A17">
        <w:t>6,</w:t>
      </w:r>
      <w:r w:rsidR="00CB0A17">
        <w:rPr>
          <w:rFonts w:hint="eastAsia"/>
        </w:rPr>
        <w:t xml:space="preserve"> </w:t>
      </w:r>
      <w:r w:rsidR="00CB0A17">
        <w:t>8,</w:t>
      </w:r>
      <w:r w:rsidR="00CB0A17">
        <w:rPr>
          <w:rFonts w:hint="eastAsia"/>
        </w:rPr>
        <w:t xml:space="preserve"> </w:t>
      </w:r>
      <w:r w:rsidR="00CB0A17">
        <w:t>9,</w:t>
      </w:r>
      <w:r w:rsidR="00CB0A17">
        <w:rPr>
          <w:rFonts w:hint="eastAsia"/>
        </w:rPr>
        <w:t xml:space="preserve"> </w:t>
      </w:r>
      <w:r w:rsidR="00CB0A17">
        <w:t>10,</w:t>
      </w:r>
      <w:r w:rsidR="00CB0A17">
        <w:rPr>
          <w:rFonts w:hint="eastAsia"/>
        </w:rPr>
        <w:t xml:space="preserve"> </w:t>
      </w:r>
      <w:r w:rsidR="00CB0A17">
        <w:t>11,</w:t>
      </w:r>
      <w:r w:rsidR="00CB0A17">
        <w:rPr>
          <w:rFonts w:hint="eastAsia"/>
        </w:rPr>
        <w:t xml:space="preserve"> </w:t>
      </w:r>
      <w:r w:rsidR="00CB0A17">
        <w:t>12,</w:t>
      </w:r>
      <w:r w:rsidR="00CB0A17">
        <w:rPr>
          <w:rFonts w:hint="eastAsia"/>
        </w:rPr>
        <w:t xml:space="preserve"> </w:t>
      </w:r>
      <w:r w:rsidR="00CB0A17">
        <w:t>13,</w:t>
      </w:r>
      <w:r w:rsidR="00CB0A17">
        <w:rPr>
          <w:rFonts w:hint="eastAsia"/>
        </w:rPr>
        <w:t xml:space="preserve"> </w:t>
      </w:r>
      <w:r w:rsidR="00CB0A17">
        <w:t>14</w:t>
      </w:r>
      <w:r w:rsidR="00CB0A17">
        <w:rPr>
          <w:rFonts w:hint="eastAsia"/>
        </w:rPr>
        <w:t xml:space="preserve">에 해당하는 칸에 </w:t>
      </w:r>
      <w:r w:rsidR="00CB0A17">
        <w:t>1</w:t>
      </w:r>
      <w:r w:rsidR="00CB0A17">
        <w:rPr>
          <w:rFonts w:hint="eastAsia"/>
        </w:rPr>
        <w:t xml:space="preserve">을, 그 외의 칸에는 </w:t>
      </w:r>
      <w:r w:rsidR="00CB0A17">
        <w:t>0</w:t>
      </w:r>
      <w:r w:rsidR="00CB0A17">
        <w:rPr>
          <w:rFonts w:hint="eastAsia"/>
        </w:rPr>
        <w:t>을 넣는다.</w:t>
      </w:r>
    </w:p>
    <w:p w:rsidR="004A086C" w:rsidRDefault="004A086C" w:rsidP="008271A3">
      <w:pPr>
        <w:pStyle w:val="a5"/>
        <w:ind w:leftChars="0" w:left="760"/>
      </w:pPr>
      <w:r>
        <w:rPr>
          <w:rFonts w:hint="eastAsia"/>
        </w:rPr>
        <w:t xml:space="preserve">그리고 만든 </w:t>
      </w:r>
      <w:r>
        <w:t>K-map</w:t>
      </w:r>
      <w:r>
        <w:rPr>
          <w:rFonts w:hint="eastAsia"/>
        </w:rPr>
        <w:t xml:space="preserve">에서 </w:t>
      </w:r>
      <w:r>
        <w:t>Essential Prime Implicant</w:t>
      </w:r>
      <w:r>
        <w:rPr>
          <w:rFonts w:hint="eastAsia"/>
        </w:rPr>
        <w:t xml:space="preserve">의 전부와 </w:t>
      </w:r>
      <w:r>
        <w:t>non-Essential Prime Implicant</w:t>
      </w:r>
      <w:r>
        <w:rPr>
          <w:rFonts w:hint="eastAsia"/>
        </w:rPr>
        <w:t xml:space="preserve">들 중 일부를 사용해 최소화된 형식의 </w:t>
      </w:r>
      <w:r>
        <w:t>Boolean algebra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만들어낸다.</w:t>
      </w:r>
    </w:p>
    <w:p w:rsidR="00252563" w:rsidRDefault="00252563" w:rsidP="008271A3">
      <w:pPr>
        <w:pStyle w:val="a5"/>
        <w:ind w:leftChars="0" w:left="760"/>
      </w:pPr>
      <w:r>
        <w:rPr>
          <w:rFonts w:hint="eastAsia"/>
        </w:rPr>
        <w:t xml:space="preserve">이 때 이용하는 </w:t>
      </w:r>
      <w:proofErr w:type="spellStart"/>
      <w:r>
        <w:t>adjecency</w:t>
      </w:r>
      <w:proofErr w:type="spellEnd"/>
      <w:r>
        <w:rPr>
          <w:rFonts w:hint="eastAsia"/>
        </w:rPr>
        <w:t>는 다음과 같은 가능성을 포함한다.</w:t>
      </w:r>
    </w:p>
    <w:p w:rsidR="00252563" w:rsidRPr="00252563" w:rsidRDefault="00252563" w:rsidP="00252563">
      <w:pPr>
        <w:pStyle w:val="a5"/>
        <w:ind w:leftChars="0" w:left="76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B025BB" wp14:editId="6FA45CAF">
            <wp:extent cx="2460567" cy="2745393"/>
            <wp:effectExtent l="12700" t="12700" r="16510" b="1079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9-10-05 오후 7.28.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715" cy="2770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3689" w:rsidRPr="004A086C" w:rsidRDefault="004A086C" w:rsidP="00923689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 w:hint="eastAsia"/>
          <w:kern w:val="0"/>
          <w:sz w:val="24"/>
          <w:szCs w:val="24"/>
        </w:rPr>
      </w:pPr>
      <w:r w:rsidRPr="004A086C">
        <w:rPr>
          <w:rFonts w:ascii="굴림" w:eastAsia="굴림" w:hAnsi="굴림" w:cs="굴림"/>
          <w:kern w:val="0"/>
          <w:sz w:val="24"/>
          <w:szCs w:val="24"/>
        </w:rPr>
        <w:lastRenderedPageBreak/>
        <w:fldChar w:fldCharType="begin"/>
      </w:r>
      <w:r w:rsidRPr="004A086C">
        <w:rPr>
          <w:rFonts w:ascii="굴림" w:eastAsia="굴림" w:hAnsi="굴림" w:cs="굴림"/>
          <w:kern w:val="0"/>
          <w:sz w:val="24"/>
          <w:szCs w:val="24"/>
        </w:rPr>
        <w:instrText xml:space="preserve"> INCLUDEPICTURE "https://upload.wikimedia.org/wikipedia/commons/thumb/b/b7/K-map_6%2C8%2C9%2C10%2C11%2C12%2C13%2C14.svg/220px-K-map_6%2C8%2C9%2C10%2C11%2C12%2C13%2C14.svg.png" \* MERGEFORMATINET </w:instrText>
      </w:r>
      <w:r w:rsidRPr="004A086C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4A086C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1883740" cy="2057169"/>
            <wp:effectExtent l="12700" t="12700" r="8890" b="133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781" cy="20626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A086C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923689" w:rsidRDefault="00923689" w:rsidP="008271A3">
      <w:pPr>
        <w:pStyle w:val="a5"/>
        <w:ind w:leftChars="0" w:left="760"/>
      </w:pPr>
    </w:p>
    <w:p w:rsidR="004A086C" w:rsidRDefault="00923689" w:rsidP="008271A3">
      <w:pPr>
        <w:pStyle w:val="a5"/>
        <w:ind w:leftChars="0" w:left="760"/>
      </w:pPr>
      <w:r>
        <w:rPr>
          <w:rFonts w:hint="eastAsia"/>
        </w:rPr>
        <w:t xml:space="preserve">위 </w:t>
      </w:r>
      <w:r>
        <w:t>K-map</w:t>
      </w:r>
      <w:r>
        <w:rPr>
          <w:rFonts w:hint="eastAsia"/>
        </w:rPr>
        <w:t xml:space="preserve">에서 볼 수 있듯이, 예시의 </w:t>
      </w:r>
      <w:proofErr w:type="spellStart"/>
      <w:r>
        <w:rPr>
          <w:rFonts w:hint="eastAsia"/>
        </w:rPr>
        <w:t>진리표는</w:t>
      </w:r>
      <w:proofErr w:type="spellEnd"/>
    </w:p>
    <w:p w:rsidR="00923689" w:rsidRDefault="00923689" w:rsidP="008271A3">
      <w:pPr>
        <w:pStyle w:val="a5"/>
        <w:ind w:leftChars="0" w:left="760"/>
        <w:rPr>
          <w:iCs/>
        </w:rPr>
      </w:pPr>
      <m:oMath>
        <m:r>
          <w:rPr>
            <w:rFonts w:ascii="Cambria Math" w:hAnsi="Cambria Math"/>
          </w:rPr>
          <m:t>f=A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+BC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(Minterm</m:t>
        </m:r>
        <m:r>
          <w:rPr>
            <w:rFonts w:ascii="Cambria Math" w:hAnsi="Cambria Math" w:hint="eastAsia"/>
          </w:rPr>
          <m:t>)</m:t>
        </m:r>
      </m:oMath>
      <w:r>
        <w:rPr>
          <w:iCs/>
        </w:rPr>
        <w:t xml:space="preserve"> </w:t>
      </w:r>
      <w:r>
        <w:rPr>
          <w:rFonts w:hint="eastAsia"/>
          <w:iCs/>
        </w:rPr>
        <w:t>이나,</w:t>
      </w:r>
    </w:p>
    <w:p w:rsidR="00923689" w:rsidRPr="00923689" w:rsidRDefault="00923689" w:rsidP="008271A3">
      <w:pPr>
        <w:pStyle w:val="a5"/>
        <w:ind w:leftChars="0" w:left="760"/>
        <w:rPr>
          <w:rFonts w:hint="eastAsia"/>
        </w:rPr>
      </w:pPr>
      <m:oMath>
        <m:r>
          <w:rPr>
            <w:rFonts w:ascii="Cambria Math" w:hAnsi="Cambria Math"/>
          </w:rPr>
          <m:t>f=(A+B)(A+C)(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)(maxterm)</m:t>
        </m:r>
      </m:oMath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나타낼 수 있</w:t>
      </w:r>
      <w:r w:rsidR="00F242D0">
        <w:rPr>
          <w:rFonts w:hint="eastAsia"/>
        </w:rPr>
        <w:t>게 된다.</w:t>
      </w:r>
    </w:p>
    <w:p w:rsidR="00CB0A17" w:rsidRPr="00CB0A17" w:rsidRDefault="00CB0A17" w:rsidP="008271A3">
      <w:pPr>
        <w:pStyle w:val="a5"/>
        <w:ind w:leftChars="0" w:left="760"/>
        <w:rPr>
          <w:rFonts w:hint="eastAsia"/>
        </w:rPr>
      </w:pPr>
    </w:p>
    <w:p w:rsidR="00C14B07" w:rsidRDefault="00C14B07" w:rsidP="00C14B0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Q</w:t>
      </w:r>
      <w:r>
        <w:t xml:space="preserve">uine-McCluskey </w:t>
      </w:r>
      <w:r>
        <w:rPr>
          <w:rFonts w:hint="eastAsia"/>
        </w:rPr>
        <w:t>최소화 알고리즘에 대해 조사하시오.</w:t>
      </w:r>
      <w:r w:rsidR="00AA1120">
        <w:br/>
      </w:r>
      <w:r w:rsidR="00586032">
        <w:t>Tabulation method</w:t>
      </w:r>
      <w:r w:rsidR="00586032">
        <w:rPr>
          <w:rFonts w:hint="eastAsia"/>
        </w:rPr>
        <w:t xml:space="preserve">라고도 불린다. </w:t>
      </w:r>
      <w:r w:rsidR="00AA1120">
        <w:t>Willard V. Quine</w:t>
      </w:r>
      <w:r w:rsidR="00AA1120">
        <w:rPr>
          <w:rFonts w:hint="eastAsia"/>
        </w:rPr>
        <w:t xml:space="preserve">에 의해 만들어지고, </w:t>
      </w:r>
      <w:r w:rsidR="00AA1120">
        <w:t>Edward J. McCluskey</w:t>
      </w:r>
      <w:r w:rsidR="00AA1120">
        <w:rPr>
          <w:rFonts w:hint="eastAsia"/>
        </w:rPr>
        <w:t xml:space="preserve">에 의해 확장된 알고리즘인 </w:t>
      </w:r>
      <w:r w:rsidR="00AA1120">
        <w:t xml:space="preserve">Quine-McCluskey </w:t>
      </w:r>
      <w:r w:rsidR="00AA1120">
        <w:rPr>
          <w:rFonts w:hint="eastAsia"/>
        </w:rPr>
        <w:t xml:space="preserve">알고리즘은 </w:t>
      </w:r>
      <w:r w:rsidR="00AA1120">
        <w:t xml:space="preserve">Boolean </w:t>
      </w:r>
      <w:r w:rsidR="00AA1120">
        <w:rPr>
          <w:rFonts w:hint="eastAsia"/>
        </w:rPr>
        <w:t xml:space="preserve">함수들을 간소화 할 때 사용되는 알고리즘이다. </w:t>
      </w:r>
      <w:r w:rsidR="00AA1120">
        <w:t>Karnaugh Mapping</w:t>
      </w:r>
      <w:r w:rsidR="00AA1120">
        <w:rPr>
          <w:rFonts w:hint="eastAsia"/>
        </w:rPr>
        <w:t>과 결과적으로 같은 결과를 도출하지만, 사용하는 표 방식은 컴퓨터 알고리즘으로 구현하는 데 있어 더 효율적이다는 특징이 있다.</w:t>
      </w:r>
      <w:r w:rsidR="00586032">
        <w:rPr>
          <w:rFonts w:hint="eastAsia"/>
        </w:rPr>
        <w:t xml:space="preserve"> 또한, 특정 </w:t>
      </w:r>
      <w:r w:rsidR="00586032">
        <w:t>Boolean</w:t>
      </w:r>
      <w:r w:rsidR="00586032">
        <w:rPr>
          <w:rFonts w:hint="eastAsia"/>
        </w:rPr>
        <w:t xml:space="preserve"> 함수가 현재 m</w:t>
      </w:r>
      <w:r w:rsidR="00586032">
        <w:t>inimal</w:t>
      </w:r>
      <w:r w:rsidR="00586032">
        <w:rPr>
          <w:rFonts w:hint="eastAsia"/>
        </w:rPr>
        <w:t>형태인지를 확인하는 방법을 제공한다.</w:t>
      </w:r>
    </w:p>
    <w:p w:rsidR="00835C6B" w:rsidRDefault="00835C6B" w:rsidP="00835C6B">
      <w:pPr>
        <w:pStyle w:val="a5"/>
        <w:ind w:leftChars="0" w:left="760"/>
      </w:pPr>
      <w:r>
        <w:rPr>
          <w:rFonts w:hint="eastAsia"/>
        </w:rPr>
        <w:t xml:space="preserve">이 알고리즘은 두 가지의 </w:t>
      </w:r>
      <w:r>
        <w:t>step</w:t>
      </w:r>
      <w:r>
        <w:rPr>
          <w:rFonts w:hint="eastAsia"/>
        </w:rPr>
        <w:t>들을 거친다.</w:t>
      </w:r>
    </w:p>
    <w:p w:rsidR="00835C6B" w:rsidRDefault="00835C6B" w:rsidP="00835C6B">
      <w:pPr>
        <w:pStyle w:val="a5"/>
        <w:numPr>
          <w:ilvl w:val="0"/>
          <w:numId w:val="6"/>
        </w:numPr>
        <w:ind w:leftChars="0"/>
      </w:pPr>
      <w:r>
        <w:t xml:space="preserve">Boolean </w:t>
      </w:r>
      <w:r>
        <w:rPr>
          <w:rFonts w:hint="eastAsia"/>
        </w:rPr>
        <w:t xml:space="preserve">함수의 모든 </w:t>
      </w:r>
      <w:r>
        <w:t>prime implicant</w:t>
      </w:r>
      <w:r>
        <w:rPr>
          <w:rFonts w:hint="eastAsia"/>
        </w:rPr>
        <w:t>들을 찾는다</w:t>
      </w:r>
    </w:p>
    <w:p w:rsidR="00835C6B" w:rsidRDefault="00835C6B" w:rsidP="00835C6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찾은 </w:t>
      </w:r>
      <w:r>
        <w:t>prime implicant</w:t>
      </w:r>
      <w:r>
        <w:rPr>
          <w:rFonts w:hint="eastAsia"/>
        </w:rPr>
        <w:t xml:space="preserve">들을 </w:t>
      </w:r>
      <w:r>
        <w:t>prime implicant chart</w:t>
      </w:r>
      <w:r>
        <w:rPr>
          <w:rFonts w:hint="eastAsia"/>
        </w:rPr>
        <w:t xml:space="preserve">에서 사용해 </w:t>
      </w:r>
      <w:r>
        <w:t>essential prime implicant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찾고, </w:t>
      </w:r>
      <w:r w:rsidR="00266034">
        <w:rPr>
          <w:rFonts w:hint="eastAsia"/>
        </w:rPr>
        <w:t xml:space="preserve">이외에도 해당 함수를 완성하기 위해 필요한 </w:t>
      </w:r>
      <w:r w:rsidR="00266034">
        <w:t>prime implicant</w:t>
      </w:r>
      <w:r w:rsidR="00266034">
        <w:rPr>
          <w:rFonts w:hint="eastAsia"/>
        </w:rPr>
        <w:t>들을 찾아낸다.</w:t>
      </w:r>
    </w:p>
    <w:p w:rsidR="00266034" w:rsidRDefault="00266034" w:rsidP="00266034">
      <w:pPr>
        <w:ind w:left="760"/>
      </w:pPr>
    </w:p>
    <w:p w:rsidR="009D5DF8" w:rsidRDefault="009D5DF8" w:rsidP="00266034">
      <w:pPr>
        <w:ind w:left="760"/>
        <w:rPr>
          <w:rFonts w:hint="eastAsia"/>
        </w:rPr>
      </w:pPr>
      <w:r>
        <w:rPr>
          <w:rFonts w:hint="eastAsia"/>
        </w:rPr>
        <w:t xml:space="preserve">이 알고리즘은 </w:t>
      </w:r>
      <w:r>
        <w:t>4</w:t>
      </w:r>
      <w:r>
        <w:rPr>
          <w:rFonts w:hint="eastAsia"/>
        </w:rPr>
        <w:t xml:space="preserve">변수 이상의 함수를 간소화 할 때 </w:t>
      </w:r>
      <w:r>
        <w:t>Karnaugh Map</w:t>
      </w:r>
      <w:r>
        <w:rPr>
          <w:rFonts w:hint="eastAsia"/>
        </w:rPr>
        <w:t xml:space="preserve">보다 더 효율적인 면모를 보이지만, 사실상 이 알고리즘이 푸는 문제는 </w:t>
      </w:r>
      <w:r>
        <w:t>NP-complete</w:t>
      </w:r>
      <w:r>
        <w:rPr>
          <w:rFonts w:hint="eastAsia"/>
        </w:rPr>
        <w:t xml:space="preserve">한 문제이기에 사용하는 데 제약이 따른다. </w:t>
      </w:r>
      <w:r>
        <w:t>Quine-McCluskey</w:t>
      </w:r>
      <w:r>
        <w:rPr>
          <w:rFonts w:hint="eastAsia"/>
        </w:rPr>
        <w:t xml:space="preserve"> 알고리즘의 실행 시간은 변수의 </w:t>
      </w:r>
      <w:proofErr w:type="spellStart"/>
      <w:r>
        <w:rPr>
          <w:rFonts w:hint="eastAsia"/>
        </w:rPr>
        <w:t>갯수에</w:t>
      </w:r>
      <w:proofErr w:type="spellEnd"/>
      <w:r>
        <w:rPr>
          <w:rFonts w:hint="eastAsia"/>
        </w:rPr>
        <w:t xml:space="preserve"> 따라 기하급수적으로 커진다. </w:t>
      </w:r>
      <w:r w:rsidR="008E37DD">
        <w:rPr>
          <w:rFonts w:hint="eastAsia"/>
        </w:rPr>
        <w:t xml:space="preserve">정확히는, </w:t>
      </w:r>
      <w:r w:rsidR="008E37DD">
        <w:t>n</w:t>
      </w:r>
      <w:r w:rsidR="008E37DD">
        <w:rPr>
          <w:rFonts w:hint="eastAsia"/>
        </w:rPr>
        <w:t xml:space="preserve">개의 변수를 가진 함수의 </w:t>
      </w:r>
      <w:r w:rsidR="008E37DD">
        <w:t>prime implicant</w:t>
      </w:r>
      <w:r w:rsidR="008E37DD">
        <w:rPr>
          <w:rFonts w:hint="eastAsia"/>
        </w:rPr>
        <w:t xml:space="preserve"> </w:t>
      </w:r>
      <w:proofErr w:type="spellStart"/>
      <w:r w:rsidR="008E37DD">
        <w:rPr>
          <w:rFonts w:hint="eastAsia"/>
        </w:rPr>
        <w:t>갯수는</w:t>
      </w:r>
      <w:proofErr w:type="spellEnd"/>
      <w:r w:rsidR="008E37DD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8E37DD">
        <w:rPr>
          <w:rFonts w:hint="eastAsia"/>
        </w:rPr>
        <w:t xml:space="preserve">개까지 생성될 수 있다. 따라서, 많은 </w:t>
      </w:r>
      <w:proofErr w:type="spellStart"/>
      <w:r w:rsidR="008E37DD">
        <w:rPr>
          <w:rFonts w:hint="eastAsia"/>
        </w:rPr>
        <w:t>갯수의</w:t>
      </w:r>
      <w:proofErr w:type="spellEnd"/>
      <w:r w:rsidR="008E37DD">
        <w:rPr>
          <w:rFonts w:hint="eastAsia"/>
        </w:rPr>
        <w:t xml:space="preserve"> 변수를 가진 경우, 해당 함수는 </w:t>
      </w:r>
      <w:proofErr w:type="spellStart"/>
      <w:r w:rsidR="008E37DD">
        <w:rPr>
          <w:rFonts w:hint="eastAsia"/>
        </w:rPr>
        <w:t>휴리스틱한</w:t>
      </w:r>
      <w:proofErr w:type="spellEnd"/>
      <w:r w:rsidR="008E37DD">
        <w:rPr>
          <w:rFonts w:hint="eastAsia"/>
        </w:rPr>
        <w:t xml:space="preserve"> 방법을 사용해 먼저 간소화되어야 한다.</w:t>
      </w:r>
    </w:p>
    <w:p w:rsidR="00C14B07" w:rsidRDefault="00C14B07" w:rsidP="00C14B0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기타 이론.</w:t>
      </w:r>
    </w:p>
    <w:p w:rsidR="008E37DD" w:rsidRDefault="008E37DD" w:rsidP="000A2B99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t>Karnaugh</w:t>
      </w:r>
      <w:r>
        <w:rPr>
          <w:rFonts w:hint="eastAsia"/>
        </w:rPr>
        <w:t xml:space="preserve"> </w:t>
      </w:r>
      <w:r>
        <w:t>Map</w:t>
      </w:r>
      <w:r>
        <w:rPr>
          <w:rFonts w:hint="eastAsia"/>
        </w:rPr>
        <w:t xml:space="preserve">을 사용할 때, 최소의 형태인 </w:t>
      </w:r>
      <w:r>
        <w:t>minimal SOP/POS form</w:t>
      </w:r>
      <w:r>
        <w:rPr>
          <w:rFonts w:hint="eastAsia"/>
        </w:rPr>
        <w:t>이 반드시 하나일 필요는 없다. 이 때</w:t>
      </w:r>
      <w:r>
        <w:t>,</w:t>
      </w:r>
      <w:r>
        <w:rPr>
          <w:rFonts w:hint="eastAsia"/>
        </w:rPr>
        <w:t xml:space="preserve"> 만들어지는 표현식은 </w:t>
      </w:r>
      <w:r>
        <w:t>Essential Prime Implicant</w:t>
      </w:r>
      <w:r>
        <w:rPr>
          <w:rFonts w:hint="eastAsia"/>
        </w:rPr>
        <w:t xml:space="preserve">들을 모두 포함하고, 함수를 모두 커버하기 위해 추가적으로 </w:t>
      </w:r>
      <w:r>
        <w:t>non-Essential Prime Implicant</w:t>
      </w:r>
      <w:r>
        <w:rPr>
          <w:rFonts w:hint="eastAsia"/>
        </w:rPr>
        <w:t>들이 포함된 모습이 된다.</w:t>
      </w:r>
      <w:bookmarkStart w:id="0" w:name="_GoBack"/>
      <w:bookmarkEnd w:id="0"/>
    </w:p>
    <w:sectPr w:rsidR="008E37DD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9D1" w:rsidRDefault="001929D1" w:rsidP="00890A8E">
      <w:pPr>
        <w:spacing w:after="0" w:line="240" w:lineRule="auto"/>
      </w:pPr>
      <w:r>
        <w:separator/>
      </w:r>
    </w:p>
  </w:endnote>
  <w:endnote w:type="continuationSeparator" w:id="0">
    <w:p w:rsidR="001929D1" w:rsidRDefault="001929D1" w:rsidP="0089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9D1" w:rsidRDefault="001929D1" w:rsidP="00890A8E">
      <w:pPr>
        <w:spacing w:after="0" w:line="240" w:lineRule="auto"/>
      </w:pPr>
      <w:r>
        <w:separator/>
      </w:r>
    </w:p>
  </w:footnote>
  <w:footnote w:type="continuationSeparator" w:id="0">
    <w:p w:rsidR="001929D1" w:rsidRDefault="001929D1" w:rsidP="0089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22E" w:rsidRPr="00890A8E" w:rsidRDefault="002B122E" w:rsidP="00890A8E">
    <w:pPr>
      <w:pStyle w:val="a3"/>
      <w:pBdr>
        <w:bottom w:val="single" w:sz="12" w:space="1" w:color="auto"/>
      </w:pBdr>
      <w:jc w:val="left"/>
    </w:pPr>
    <w:r>
      <w:rPr>
        <w:rFonts w:hint="eastAsia"/>
      </w:rPr>
      <w:t>컴퓨터공학실험</w:t>
    </w:r>
    <w:r>
      <w:t xml:space="preserve">II </w:t>
    </w:r>
    <w:r w:rsidR="00E07184">
      <w:t>5</w:t>
    </w:r>
    <w:r>
      <w:rPr>
        <w:rFonts w:hint="eastAsia"/>
      </w:rPr>
      <w:t>주차</w:t>
    </w:r>
    <w:r>
      <w:t xml:space="preserve"> </w:t>
    </w:r>
    <w:proofErr w:type="spellStart"/>
    <w:r w:rsidR="00E07184">
      <w:rPr>
        <w:rFonts w:hint="eastAsia"/>
      </w:rPr>
      <w:t>예비</w:t>
    </w:r>
    <w:r>
      <w:rPr>
        <w:rFonts w:hint="eastAsia"/>
      </w:rPr>
      <w:t>보고서</w:t>
    </w:r>
    <w:proofErr w:type="spellEnd"/>
    <w:r>
      <w:rPr>
        <w:rFonts w:hint="eastAsia"/>
      </w:rPr>
      <w:t xml:space="preserve"> </w:t>
    </w:r>
    <w:r>
      <w:t xml:space="preserve">– 20161603 </w:t>
    </w:r>
    <w:r>
      <w:rPr>
        <w:rFonts w:hint="eastAsia"/>
      </w:rPr>
      <w:t>신민준</w:t>
    </w:r>
  </w:p>
  <w:p w:rsidR="002B122E" w:rsidRPr="00890A8E" w:rsidRDefault="002B122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87ADD"/>
    <w:multiLevelType w:val="hybridMultilevel"/>
    <w:tmpl w:val="52B094DC"/>
    <w:lvl w:ilvl="0" w:tplc="24FC1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F92AE5"/>
    <w:multiLevelType w:val="hybridMultilevel"/>
    <w:tmpl w:val="7CAEA9D0"/>
    <w:lvl w:ilvl="0" w:tplc="A69A0FC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B080F9B"/>
    <w:multiLevelType w:val="hybridMultilevel"/>
    <w:tmpl w:val="C630BD84"/>
    <w:lvl w:ilvl="0" w:tplc="95266DC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B47AC7"/>
    <w:multiLevelType w:val="hybridMultilevel"/>
    <w:tmpl w:val="9ECEE900"/>
    <w:lvl w:ilvl="0" w:tplc="CAB2C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F16879"/>
    <w:multiLevelType w:val="hybridMultilevel"/>
    <w:tmpl w:val="36B2ADDC"/>
    <w:lvl w:ilvl="0" w:tplc="02AAA1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23360F"/>
    <w:multiLevelType w:val="hybridMultilevel"/>
    <w:tmpl w:val="DA4C0D38"/>
    <w:lvl w:ilvl="0" w:tplc="81005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8E"/>
    <w:rsid w:val="000022B7"/>
    <w:rsid w:val="000473E1"/>
    <w:rsid w:val="00080D5B"/>
    <w:rsid w:val="00082FE0"/>
    <w:rsid w:val="000A2B99"/>
    <w:rsid w:val="000B2CAB"/>
    <w:rsid w:val="000D2227"/>
    <w:rsid w:val="000E6892"/>
    <w:rsid w:val="00100F40"/>
    <w:rsid w:val="00113E93"/>
    <w:rsid w:val="00127EF1"/>
    <w:rsid w:val="00133E76"/>
    <w:rsid w:val="00191747"/>
    <w:rsid w:val="001929D1"/>
    <w:rsid w:val="001B792E"/>
    <w:rsid w:val="001C6B4D"/>
    <w:rsid w:val="001D43F3"/>
    <w:rsid w:val="00226958"/>
    <w:rsid w:val="002509E8"/>
    <w:rsid w:val="00252563"/>
    <w:rsid w:val="00266034"/>
    <w:rsid w:val="002851C5"/>
    <w:rsid w:val="00291430"/>
    <w:rsid w:val="002B122E"/>
    <w:rsid w:val="002C5C35"/>
    <w:rsid w:val="002D3388"/>
    <w:rsid w:val="002E757A"/>
    <w:rsid w:val="00367870"/>
    <w:rsid w:val="003A1E5A"/>
    <w:rsid w:val="003F3540"/>
    <w:rsid w:val="00404293"/>
    <w:rsid w:val="0040793A"/>
    <w:rsid w:val="004113BE"/>
    <w:rsid w:val="00420E02"/>
    <w:rsid w:val="00444682"/>
    <w:rsid w:val="004A086C"/>
    <w:rsid w:val="004A537A"/>
    <w:rsid w:val="004C2C15"/>
    <w:rsid w:val="004C2E2B"/>
    <w:rsid w:val="005214C0"/>
    <w:rsid w:val="00526E19"/>
    <w:rsid w:val="00531311"/>
    <w:rsid w:val="00536FE1"/>
    <w:rsid w:val="005404CB"/>
    <w:rsid w:val="00554401"/>
    <w:rsid w:val="0056799F"/>
    <w:rsid w:val="00586032"/>
    <w:rsid w:val="005C7896"/>
    <w:rsid w:val="00622A4F"/>
    <w:rsid w:val="00634045"/>
    <w:rsid w:val="0064270F"/>
    <w:rsid w:val="00651401"/>
    <w:rsid w:val="006875D7"/>
    <w:rsid w:val="006A790C"/>
    <w:rsid w:val="00720A99"/>
    <w:rsid w:val="00771274"/>
    <w:rsid w:val="007952EE"/>
    <w:rsid w:val="007A0E19"/>
    <w:rsid w:val="007B3E61"/>
    <w:rsid w:val="007F50B2"/>
    <w:rsid w:val="007F541F"/>
    <w:rsid w:val="00807923"/>
    <w:rsid w:val="008271A3"/>
    <w:rsid w:val="00835C6B"/>
    <w:rsid w:val="00840767"/>
    <w:rsid w:val="00877908"/>
    <w:rsid w:val="00884F8B"/>
    <w:rsid w:val="00890A8E"/>
    <w:rsid w:val="008D07CE"/>
    <w:rsid w:val="008E37DD"/>
    <w:rsid w:val="008F276B"/>
    <w:rsid w:val="00923689"/>
    <w:rsid w:val="00945C53"/>
    <w:rsid w:val="00975BB7"/>
    <w:rsid w:val="009928D1"/>
    <w:rsid w:val="009A5263"/>
    <w:rsid w:val="009B7299"/>
    <w:rsid w:val="009C7A1C"/>
    <w:rsid w:val="009D5DF8"/>
    <w:rsid w:val="009D7D21"/>
    <w:rsid w:val="00A077A0"/>
    <w:rsid w:val="00A652F0"/>
    <w:rsid w:val="00A83EC8"/>
    <w:rsid w:val="00AA1120"/>
    <w:rsid w:val="00AB2105"/>
    <w:rsid w:val="00AB2D95"/>
    <w:rsid w:val="00AD0442"/>
    <w:rsid w:val="00B106E3"/>
    <w:rsid w:val="00B2664C"/>
    <w:rsid w:val="00B60C55"/>
    <w:rsid w:val="00B7419F"/>
    <w:rsid w:val="00B8092C"/>
    <w:rsid w:val="00B936AE"/>
    <w:rsid w:val="00BD29A0"/>
    <w:rsid w:val="00BE4173"/>
    <w:rsid w:val="00BF7A31"/>
    <w:rsid w:val="00C14B07"/>
    <w:rsid w:val="00C1690D"/>
    <w:rsid w:val="00C647D8"/>
    <w:rsid w:val="00C64873"/>
    <w:rsid w:val="00C71CCC"/>
    <w:rsid w:val="00C76AEC"/>
    <w:rsid w:val="00CA0F76"/>
    <w:rsid w:val="00CB0A17"/>
    <w:rsid w:val="00CD1463"/>
    <w:rsid w:val="00D0663A"/>
    <w:rsid w:val="00D415A8"/>
    <w:rsid w:val="00D51CFC"/>
    <w:rsid w:val="00D673CE"/>
    <w:rsid w:val="00D830A0"/>
    <w:rsid w:val="00D879D1"/>
    <w:rsid w:val="00D9644A"/>
    <w:rsid w:val="00DD0D55"/>
    <w:rsid w:val="00E00CE4"/>
    <w:rsid w:val="00E07184"/>
    <w:rsid w:val="00E32A4F"/>
    <w:rsid w:val="00E37A8B"/>
    <w:rsid w:val="00E606F2"/>
    <w:rsid w:val="00E8551D"/>
    <w:rsid w:val="00E92060"/>
    <w:rsid w:val="00EF56F5"/>
    <w:rsid w:val="00F153F7"/>
    <w:rsid w:val="00F242D0"/>
    <w:rsid w:val="00F35729"/>
    <w:rsid w:val="00F37D02"/>
    <w:rsid w:val="00F835C9"/>
    <w:rsid w:val="00F85A88"/>
    <w:rsid w:val="00F91E42"/>
    <w:rsid w:val="00F9537F"/>
    <w:rsid w:val="00F958A2"/>
    <w:rsid w:val="00FC3B68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4BC0"/>
  <w15:chartTrackingRefBased/>
  <w15:docId w15:val="{83F2C068-8CA9-4B15-B0EA-EAC10442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0A8E"/>
  </w:style>
  <w:style w:type="paragraph" w:styleId="a4">
    <w:name w:val="footer"/>
    <w:basedOn w:val="a"/>
    <w:link w:val="Char0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0A8E"/>
  </w:style>
  <w:style w:type="paragraph" w:styleId="a5">
    <w:name w:val="List Paragraph"/>
    <w:basedOn w:val="a"/>
    <w:uiPriority w:val="34"/>
    <w:qFormat/>
    <w:rsid w:val="00890A8E"/>
    <w:pPr>
      <w:ind w:leftChars="400" w:left="800"/>
    </w:pPr>
  </w:style>
  <w:style w:type="character" w:styleId="a6">
    <w:name w:val="Placeholder Text"/>
    <w:basedOn w:val="a0"/>
    <w:uiPriority w:val="99"/>
    <w:semiHidden/>
    <w:rsid w:val="00EF56F5"/>
    <w:rPr>
      <w:color w:val="808080"/>
    </w:rPr>
  </w:style>
  <w:style w:type="table" w:styleId="a7">
    <w:name w:val="Table Grid"/>
    <w:basedOn w:val="a1"/>
    <w:uiPriority w:val="39"/>
    <w:rsid w:val="008D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D07C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 Shin</dc:creator>
  <cp:keywords/>
  <dc:description/>
  <cp:lastModifiedBy>ShinMinjun</cp:lastModifiedBy>
  <cp:revision>113</cp:revision>
  <dcterms:created xsi:type="dcterms:W3CDTF">2019-09-10T13:37:00Z</dcterms:created>
  <dcterms:modified xsi:type="dcterms:W3CDTF">2019-10-05T10:46:00Z</dcterms:modified>
</cp:coreProperties>
</file>