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Petició a Sistemes — desplegar un procés programat a AE01SAPRDP</w:t>
      </w:r>
    </w:p>
    <w:p>
      <w:r>
        <w:rPr>
          <w:b/>
        </w:rPr>
        <w:t>Projecte:</w:t>
      </w:r>
      <w:r>
        <w:rPr>
          <w:b w:val="0"/>
        </w:rPr>
        <w:t xml:space="preserve"> GAPI07 — Integració SAP B1 → Analitza CM </w:t>
      </w:r>
      <w:r>
        <w:rPr>
          <w:b/>
        </w:rPr>
        <w:t>Sol·licitant:</w:t>
      </w:r>
      <w:r>
        <w:rPr>
          <w:b w:val="0"/>
        </w:rPr>
        <w:t xml:space="preserve"> Oscar Hijazo — ohijazo@agrienergia.com </w:t>
      </w:r>
      <w:r>
        <w:rPr>
          <w:b/>
        </w:rPr>
        <w:t>Servidor:</w:t>
      </w:r>
      <w:r>
        <w:rPr>
          <w:b w:val="0"/>
        </w:rPr>
        <w:t xml:space="preserve"> </w:t>
      </w:r>
      <w:r>
        <w:rPr>
          <w:rFonts w:ascii="Consolas" w:hAnsi="Consolas"/>
          <w:b w:val="0"/>
          <w:color w:val="333333"/>
          <w:sz w:val="20"/>
        </w:rPr>
        <w:t>AE01SAPRDP</w:t>
      </w:r>
      <w:r>
        <w:rPr>
          <w:b w:val="0"/>
        </w:rPr>
        <w:t xml:space="preserve"> (192.168.11.239, Windows Server) </w:t>
      </w:r>
      <w:r>
        <w:rPr>
          <w:b/>
        </w:rPr>
        <w:t>Quan:</w:t>
      </w:r>
      <w:r>
        <w:rPr>
          <w:b w:val="0"/>
        </w:rPr>
        <w:t xml:space="preserve"> al setembre. Ha d'estar operatiu i provat molt abans del </w:t>
      </w:r>
      <w:r>
        <w:rPr>
          <w:b/>
        </w:rPr>
        <w:t>2 de novembre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Què es demana, en curt</w:t>
      </w:r>
    </w:p>
    <w:p>
      <w:r>
        <w:rPr>
          <w:b w:val="0"/>
        </w:rPr>
        <w:t xml:space="preserve">Un executable que ha de córrer </w:t>
      </w:r>
      <w:r>
        <w:rPr>
          <w:b/>
        </w:rPr>
        <w:t>una vegada al dia a les 02:45</w:t>
      </w:r>
      <w:r>
        <w:rPr>
          <w:b w:val="0"/>
        </w:rPr>
        <w:t xml:space="preserve"> a </w:t>
      </w:r>
      <w:r>
        <w:rPr>
          <w:rFonts w:ascii="Consolas" w:hAnsi="Consolas"/>
          <w:b w:val="0"/>
          <w:color w:val="333333"/>
          <w:sz w:val="20"/>
        </w:rPr>
        <w:t>AE01SAPRDP</w:t>
      </w:r>
      <w:r>
        <w:rPr>
          <w:b w:val="0"/>
        </w:rPr>
        <w:t>, com a tasca programada. Triga uns vint segons. Llegeix de SAP i escriu a una base de dades; no exposa cap servei, no obre cap port, no interactua amb ningú.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Executable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color w:val="333333"/>
                <w:sz w:val="20"/>
              </w:rPr>
              <w:t>SapB1AnalitzaSync.Worker.exe --once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Carpeta destí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333333"/>
                <w:sz w:val="20"/>
              </w:rPr>
              <w:t>C:\Apps\SapB1AnalitzaSync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Origen dels fitxers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333333"/>
                <w:sz w:val="20"/>
              </w:rPr>
              <w:t>\\tomatera\Farinera\ohijazo\GAPI07_Analitza\publish</w:t>
            </w:r>
            <w:r>
              <w:rPr>
                <w:b w:val="0"/>
              </w:rPr>
              <w:t xml:space="preserve"> (81 MB)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Horari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Diari, 02:45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Durada típica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~20 segons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Runtime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Cap. La publicació és autocontinguda, no cal instal·lar .NET</w:t>
            </w:r>
          </w:p>
        </w:tc>
      </w:tr>
    </w:tbl>
    <w:p/>
    <w:p>
      <w:r>
        <w:rPr>
          <w:b/>
        </w:rPr>
        <w:t>Sé que a AE01SAPRDP hi ha webservices de col·laboradors externs</w:t>
      </w:r>
      <w:r>
        <w:rPr>
          <w:b w:val="0"/>
        </w:rPr>
        <w:t>, i per això la petició inclou tancar els permisos de la carpeta: hi haurà credencials en un fitxer de configuració i no han de ser llegibles per la resta de processos de la màquina.</w:t>
      </w:r>
    </w:p>
    <w:p>
      <w:pPr>
        <w:pStyle w:val="Heading2"/>
      </w:pPr>
      <w:r>
        <w:rPr>
          <w:b w:val="0"/>
        </w:rPr>
        <w:t>Per què allà i no al servidor de SQL</w:t>
      </w:r>
    </w:p>
    <w:p>
      <w:r>
        <w:rPr>
          <w:b w:val="0"/>
        </w:rPr>
        <w:t xml:space="preserve">El procés forma part de la càrrega nocturna que alimenta la plataforma d'anàlisi Analitza CM. La transformació la fa un job de SQL Agent a </w:t>
      </w:r>
      <w:r>
        <w:rPr>
          <w:rFonts w:ascii="Consolas" w:hAnsi="Consolas"/>
          <w:b w:val="0"/>
          <w:color w:val="333333"/>
          <w:sz w:val="20"/>
        </w:rPr>
        <w:t>AE01SAPSQL</w:t>
      </w:r>
      <w:r>
        <w:rPr>
          <w:b w:val="0"/>
        </w:rPr>
        <w:t xml:space="preserve"> a les 03:00; aquest executable és el pas previ, que porta les dades de SAP a una base de dades intermèdia.</w:t>
      </w:r>
    </w:p>
    <w:p>
      <w:r>
        <w:rPr>
          <w:b w:val="0"/>
        </w:rPr>
        <w:t xml:space="preserve">Podria córrer al mateix </w:t>
      </w:r>
      <w:r>
        <w:rPr>
          <w:rFonts w:ascii="Consolas" w:hAnsi="Consolas"/>
          <w:b w:val="0"/>
          <w:color w:val="333333"/>
          <w:sz w:val="20"/>
        </w:rPr>
        <w:t>AE01SAPSQL</w:t>
      </w:r>
      <w:r>
        <w:rPr>
          <w:b w:val="0"/>
        </w:rPr>
        <w:t>, però aquell servidor ja fa de base de dades, de SAP i de Service Layer, i a partir del cutover de novembre serà la màquina més crítica que tenim. Preferim no afegir-hi binaris d'aplicació.</w:t>
      </w:r>
    </w:p>
    <w:p>
      <w:pPr>
        <w:pStyle w:val="Heading2"/>
      </w:pPr>
      <w:r>
        <w:rPr>
          <w:b w:val="0"/>
        </w:rPr>
        <w:t>1. Compte de servei</w:t>
      </w:r>
    </w:p>
    <w:p>
      <w:r>
        <w:rPr>
          <w:b w:val="0"/>
        </w:rPr>
        <w:t xml:space="preserve">Necessitem un compte dedicat per executar la tasca. </w:t>
      </w:r>
      <w:r>
        <w:rPr>
          <w:b/>
        </w:rPr>
        <w:t>No ha de ser administrador.</w:t>
      </w:r>
      <w:r>
        <w:rPr>
          <w:b w:val="0"/>
        </w:rPr>
        <w:t xml:space="preserve"> Li cal:</w:t>
      </w:r>
    </w:p>
    <w:p>
      <w:pPr>
        <w:pStyle w:val="ListBullet"/>
      </w:pPr>
      <w:r>
        <w:rPr>
          <w:b w:val="0"/>
        </w:rPr>
        <w:t>El dret *</w:t>
      </w:r>
      <w:r>
        <w:rPr>
          <w:b/>
        </w:rPr>
        <w:t>Log on as a batch job</w:t>
      </w:r>
      <w:r>
        <w:rPr>
          <w:b w:val="0"/>
        </w:rPr>
        <w:t xml:space="preserve">* a </w:t>
      </w:r>
      <w:r>
        <w:rPr>
          <w:rFonts w:ascii="Consolas" w:hAnsi="Consolas"/>
          <w:b w:val="0"/>
          <w:color w:val="333333"/>
          <w:sz w:val="20"/>
        </w:rPr>
        <w:t>AE01SAPRDP</w:t>
      </w:r>
    </w:p>
    <w:p>
      <w:pPr>
        <w:pStyle w:val="ListBullet"/>
      </w:pPr>
      <w:r>
        <w:rPr>
          <w:b w:val="0"/>
        </w:rPr>
        <w:t xml:space="preserve">Sortida de xarxa des de </w:t>
      </w:r>
      <w:r>
        <w:rPr>
          <w:rFonts w:ascii="Consolas" w:hAnsi="Consolas"/>
          <w:b w:val="0"/>
          <w:color w:val="333333"/>
          <w:sz w:val="20"/>
        </w:rPr>
        <w:t>192.168.11.239</w:t>
      </w:r>
      <w:r>
        <w:rPr>
          <w:b w:val="0"/>
        </w:rPr>
        <w:t xml:space="preserve"> cap a </w:t>
      </w:r>
      <w:r>
        <w:rPr>
          <w:rFonts w:ascii="Consolas" w:hAnsi="Consolas"/>
          <w:b w:val="0"/>
          <w:color w:val="333333"/>
          <w:sz w:val="20"/>
        </w:rPr>
        <w:t>192.168.11.238</w:t>
      </w:r>
      <w:r>
        <w:rPr>
          <w:b w:val="0"/>
        </w:rPr>
        <w:t xml:space="preserve">: - </w:t>
      </w:r>
      <w:r>
        <w:rPr>
          <w:b/>
        </w:rPr>
        <w:t>port 50000/TCP</w:t>
      </w:r>
      <w:r>
        <w:rPr>
          <w:b w:val="0"/>
        </w:rPr>
        <w:t xml:space="preserve"> (SAP Service Layer, HTTPS) - </w:t>
      </w:r>
      <w:r>
        <w:rPr>
          <w:b/>
        </w:rPr>
        <w:t>port 1433/TCP</w:t>
      </w:r>
      <w:r>
        <w:rPr>
          <w:b w:val="0"/>
        </w:rPr>
        <w:t xml:space="preserve"> (SQL Server)</w:t>
      </w:r>
    </w:p>
    <w:p>
      <w:r>
        <w:rPr>
          <w:b w:val="0"/>
        </w:rPr>
        <w:t xml:space="preserve">Digueu-me quin compte feu servir i m'encarrego jo dels permisos dins de SQL Server: només ha de poder escriure a un esquema concret de la base de dades </w:t>
      </w:r>
      <w:r>
        <w:rPr>
          <w:rFonts w:ascii="Consolas" w:hAnsi="Consolas"/>
          <w:b w:val="0"/>
          <w:color w:val="333333"/>
          <w:sz w:val="20"/>
        </w:rPr>
        <w:t>IntercanviSAP</w:t>
      </w:r>
      <w:r>
        <w:rPr>
          <w:b w:val="0"/>
        </w:rPr>
        <w:t>, res més.</w:t>
      </w:r>
    </w:p>
    <w:p>
      <w:pPr>
        <w:pStyle w:val="Heading2"/>
      </w:pPr>
      <w:r>
        <w:rPr>
          <w:b w:val="0"/>
        </w:rPr>
        <w:t>2. Carpeta i fitxers</w:t>
      </w:r>
    </w:p>
    <w:p>
      <w:r>
        <w:rPr>
          <w:rFonts w:ascii="Consolas" w:hAnsi="Consolas"/>
          <w:b w:val="0"/>
          <w:color w:val="333333"/>
          <w:sz w:val="20"/>
        </w:rPr>
      </w:r>
      <w:r>
        <w:rPr>
          <w:rFonts w:ascii="Consolas" w:hAnsi="Consolas"/>
          <w:b w:val="0"/>
          <w:color w:val="333333"/>
          <w:sz w:val="20"/>
        </w:rPr>
        <w:t xml:space="preserve">powershell New-Item -ItemType Directory -Force C:\Apps\SapB1AnalitzaSync Copy-Item "\\tomatera\Farinera\ohijazo\GAPI07_Analitza\publish\*" C:\Apps\SapB1AnalitzaSync -Recurse -Force </w:t>
      </w:r>
      <w:r>
        <w:rPr>
          <w:rFonts w:ascii="Consolas" w:hAnsi="Consolas"/>
          <w:b w:val="0"/>
          <w:color w:val="333333"/>
          <w:sz w:val="20"/>
        </w:rPr>
      </w:r>
    </w:p>
    <w:p>
      <w:pPr>
        <w:pStyle w:val="Heading2"/>
      </w:pPr>
      <w:r>
        <w:rPr>
          <w:b w:val="0"/>
        </w:rPr>
        <w:t>3. Permisos de la carpeta</w:t>
      </w:r>
    </w:p>
    <w:p>
      <w:r>
        <w:rPr>
          <w:b w:val="0"/>
        </w:rPr>
        <w:t xml:space="preserve">Aquesta part és la que importa, perquè a la carpeta hi haurà un fitxer de configuració amb credencials de SAP i de SQL. Ha de quedar llegible </w:t>
      </w:r>
      <w:r>
        <w:rPr>
          <w:b/>
        </w:rPr>
        <w:t>només</w:t>
      </w:r>
      <w:r>
        <w:rPr>
          <w:b w:val="0"/>
        </w:rPr>
        <w:t xml:space="preserve"> pel compte de la tasca i pels administradors:</w:t>
      </w:r>
    </w:p>
    <w:p>
      <w:r>
        <w:rPr>
          <w:rFonts w:ascii="Consolas" w:hAnsi="Consolas"/>
          <w:b w:val="0"/>
          <w:color w:val="333333"/>
          <w:sz w:val="20"/>
        </w:rPr>
      </w:r>
      <w:r>
        <w:rPr>
          <w:rFonts w:ascii="Consolas" w:hAnsi="Consolas"/>
          <w:b w:val="0"/>
          <w:color w:val="333333"/>
          <w:sz w:val="20"/>
        </w:rPr>
        <w:t xml:space="preserve">powershell icacls C:\Apps\SapB1AnalitzaSync /inheritance:r icacls C:\Apps\SapB1AnalitzaSync /grant:r "Administrators:(OI)(CI)(F)" icacls C:\Apps\SapB1AnalitzaSync /grant:r "SYSTEM:(OI)(CI)(F)" icacls C:\Apps\SapB1AnalitzaSync /grant:r "&lt;compte-de-la-tasca&gt;:(OI)(CI)(RX)" </w:t>
      </w:r>
      <w:r>
        <w:rPr>
          <w:rFonts w:ascii="Consolas" w:hAnsi="Consolas"/>
          <w:b w:val="0"/>
          <w:color w:val="333333"/>
          <w:sz w:val="20"/>
        </w:rPr>
      </w:r>
    </w:p>
    <w:p>
      <w:r>
        <w:rPr>
          <w:b w:val="0"/>
        </w:rPr>
        <w:t xml:space="preserve">Després de fer-ho, a </w:t>
      </w:r>
      <w:r>
        <w:rPr>
          <w:rFonts w:ascii="Consolas" w:hAnsi="Consolas"/>
          <w:b w:val="0"/>
          <w:color w:val="333333"/>
          <w:sz w:val="20"/>
        </w:rPr>
        <w:t>icacls C:\Apps\SapB1AnalitzaSync</w:t>
      </w:r>
      <w:r>
        <w:rPr>
          <w:b w:val="0"/>
        </w:rPr>
        <w:t xml:space="preserve"> no hi ha d'aparèixer ni </w:t>
      </w:r>
      <w:r>
        <w:rPr>
          <w:rFonts w:ascii="Consolas" w:hAnsi="Consolas"/>
          <w:b w:val="0"/>
          <w:color w:val="333333"/>
          <w:sz w:val="20"/>
        </w:rPr>
        <w:t>Users</w:t>
      </w:r>
      <w:r>
        <w:rPr>
          <w:b w:val="0"/>
        </w:rPr>
        <w:t xml:space="preserve"> ni </w:t>
      </w:r>
      <w:r>
        <w:rPr>
          <w:rFonts w:ascii="Consolas" w:hAnsi="Consolas"/>
          <w:b w:val="0"/>
          <w:color w:val="333333"/>
          <w:sz w:val="20"/>
        </w:rPr>
        <w:t>Everyone</w:t>
      </w:r>
      <w:r>
        <w:rPr>
          <w:b w:val="0"/>
        </w:rPr>
        <w:t>.</w:t>
      </w:r>
    </w:p>
    <w:p>
      <w:r>
        <w:rPr>
          <w:b/>
        </w:rPr>
        <w:t>Les credencials us les passo jo per canal segur</w:t>
      </w:r>
      <w:r>
        <w:rPr>
          <w:b w:val="0"/>
        </w:rPr>
        <w:t>, o si preferiu me les deixeu posar a mi un cop tingueu la carpeta feta. Com us vagi millor.</w:t>
      </w:r>
    </w:p>
    <w:p>
      <w:pPr>
        <w:pStyle w:val="Heading2"/>
      </w:pPr>
      <w:r>
        <w:rPr>
          <w:b w:val="0"/>
        </w:rPr>
        <w:t>4. Tasca programada</w:t>
      </w:r>
    </w:p>
    <w:p>
      <w:r>
        <w:rPr>
          <w:rFonts w:ascii="Consolas" w:hAnsi="Consolas"/>
          <w:b w:val="0"/>
          <w:color w:val="333333"/>
          <w:sz w:val="20"/>
        </w:rPr>
      </w:r>
      <w:r>
        <w:rPr>
          <w:rFonts w:ascii="Consolas" w:hAnsi="Consolas"/>
          <w:b w:val="0"/>
          <w:color w:val="333333"/>
          <w:sz w:val="20"/>
        </w:rPr>
        <w:t xml:space="preserve">powershell $acc = "&lt;compte-de-la-tasca&gt;" $act = New-ScheduledTaskAction -Execute "C:\Apps\SapB1AnalitzaSync\SapB1AnalitzaSync.Worker.exe" </w:t>
      </w:r>
      <w:r>
        <w:rPr>
          <w:b w:val="0"/>
        </w:rPr>
        <w:t xml:space="preserve"> -Argument "--once" </w:t>
      </w:r>
      <w:r>
        <w:rPr>
          <w:rFonts w:ascii="Consolas" w:hAnsi="Consolas"/>
          <w:b w:val="0"/>
          <w:color w:val="333333"/>
          <w:sz w:val="20"/>
        </w:rPr>
        <w:t xml:space="preserve"> -WorkingDirectory "C:\Apps\SapB1AnalitzaSync" $trg = New-ScheduledTaskTrigger -Daily -At 02:45 $set = New-ScheduledTaskSettingsSet -ExecutionTimeLimit (New-TimeSpan -Hours 2) </w:t>
      </w:r>
      <w:r>
        <w:rPr>
          <w:b w:val="0"/>
        </w:rPr>
        <w:t xml:space="preserve"> -StartWhenAvailable -DontStopOnIdleEnd Register-ScheduledTask -TaskName "GAPI07 Refresca sap_raw" </w:t>
      </w:r>
      <w:r>
        <w:rPr>
          <w:rFonts w:ascii="Consolas" w:hAnsi="Consolas"/>
          <w:b w:val="0"/>
          <w:color w:val="333333"/>
          <w:sz w:val="20"/>
        </w:rPr>
        <w:t xml:space="preserve"> -Action $act -Trigger $trg -Settings $set -User $acc -RunLevel Limited </w:t>
      </w:r>
      <w:r>
        <w:rPr>
          <w:rFonts w:ascii="Consolas" w:hAnsi="Consolas"/>
          <w:b w:val="0"/>
          <w:color w:val="333333"/>
          <w:sz w:val="20"/>
        </w:rPr>
      </w:r>
    </w:p>
    <w:p>
      <w:r>
        <w:rPr>
          <w:b w:val="0"/>
        </w:rPr>
        <w:t xml:space="preserve">Ha de córrer </w:t>
      </w:r>
      <w:r>
        <w:rPr>
          <w:b/>
        </w:rPr>
        <w:t>tant si hi ha sessió iniciada com si no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5. Comprovació</w:t>
      </w:r>
    </w:p>
    <w:p>
      <w:r>
        <w:rPr>
          <w:rFonts w:ascii="Consolas" w:hAnsi="Consolas"/>
          <w:b w:val="0"/>
          <w:color w:val="333333"/>
          <w:sz w:val="20"/>
        </w:rPr>
      </w:r>
      <w:r>
        <w:rPr>
          <w:rFonts w:ascii="Consolas" w:hAnsi="Consolas"/>
          <w:b w:val="0"/>
          <w:color w:val="333333"/>
          <w:sz w:val="20"/>
        </w:rPr>
        <w:t xml:space="preserve">powershell Start-ScheduledTask -TaskName "GAPI07 Refresca sap_raw" Get-ScheduledTaskInfo -TaskName "GAPI07 Refresca sap_raw" | Format-List LastRunTime, LastTaskResult </w:t>
      </w:r>
      <w:r>
        <w:rPr>
          <w:rFonts w:ascii="Consolas" w:hAnsi="Consolas"/>
          <w:b w:val="0"/>
          <w:color w:val="333333"/>
          <w:sz w:val="20"/>
        </w:rPr>
      </w:r>
    </w:p>
    <w:p>
      <w:r>
        <w:rPr>
          <w:rFonts w:ascii="Consolas" w:hAnsi="Consolas"/>
          <w:b w:val="0"/>
          <w:color w:val="333333"/>
          <w:sz w:val="20"/>
        </w:rPr>
        <w:t>LastTaskResult</w:t>
      </w:r>
      <w:r>
        <w:rPr>
          <w:b w:val="0"/>
        </w:rPr>
        <w:t xml:space="preserve"> ha de ser </w:t>
      </w:r>
      <w:r>
        <w:rPr>
          <w:rFonts w:ascii="Consolas" w:hAnsi="Consolas"/>
          <w:b w:val="0"/>
          <w:color w:val="333333"/>
          <w:sz w:val="20"/>
        </w:rPr>
        <w:t>0</w:t>
      </w:r>
      <w:r>
        <w:rPr>
          <w:b w:val="0"/>
        </w:rPr>
        <w:t>. Si surt una altra cosa: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Codi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Què vol dir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Ha arrencat però ha fallat: sol ser xarxa o credencials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Falta la configuració, encara té els valors de plantilla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2147942401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No troba l'executable o el compte no hi té permisos</w:t>
            </w:r>
          </w:p>
        </w:tc>
      </w:tr>
    </w:tbl>
    <w:p/>
    <w:p>
      <w:r>
        <w:rPr>
          <w:b w:val="0"/>
        </w:rPr>
        <w:t>Avisant-me, ho verifico jo des de la base de dades i confirmo que la cadena funciona de punta a punta.</w:t>
      </w:r>
    </w:p>
    <w:p>
      <w:pPr>
        <w:pStyle w:val="Heading2"/>
      </w:pPr>
      <w:r>
        <w:rPr>
          <w:b w:val="0"/>
        </w:rPr>
        <w:t>Coses que NO fa</w:t>
      </w:r>
    </w:p>
    <w:p>
      <w:r>
        <w:rPr>
          <w:b w:val="0"/>
        </w:rPr>
        <w:t>Per si serveix per valorar el risc a una màquina compartida:</w:t>
      </w:r>
    </w:p>
    <w:p>
      <w:pPr>
        <w:pStyle w:val="ListBullet"/>
      </w:pPr>
      <w:r>
        <w:rPr>
          <w:b w:val="0"/>
        </w:rPr>
        <w:t>No obre cap port ni exposa cap servei. Només fa peticions de sortida.</w:t>
      </w:r>
    </w:p>
    <w:p>
      <w:pPr>
        <w:pStyle w:val="ListBullet"/>
      </w:pPr>
      <w:r>
        <w:rPr>
          <w:b/>
        </w:rPr>
        <w:t>No escriu mai a SAP.</w:t>
      </w:r>
      <w:r>
        <w:rPr>
          <w:b w:val="0"/>
        </w:rPr>
        <w:t xml:space="preserve"> Llegeix per Service Layer amb un usuari de només lectura.</w:t>
      </w:r>
    </w:p>
    <w:p>
      <w:pPr>
        <w:pStyle w:val="ListBullet"/>
      </w:pPr>
      <w:r>
        <w:rPr>
          <w:b w:val="0"/>
        </w:rPr>
        <w:t xml:space="preserve">No toca res fora de </w:t>
      </w:r>
      <w:r>
        <w:rPr>
          <w:rFonts w:ascii="Consolas" w:hAnsi="Consolas"/>
          <w:b w:val="0"/>
          <w:color w:val="333333"/>
          <w:sz w:val="20"/>
        </w:rPr>
        <w:t>C:\Apps\SapB1AnalitzaSync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No necessita instal·lar runtime ni cap component: la publicació és autocontinguda.</w:t>
      </w:r>
    </w:p>
    <w:p>
      <w:pPr>
        <w:pStyle w:val="ListBullet"/>
      </w:pPr>
      <w:r>
        <w:rPr>
          <w:b w:val="0"/>
        </w:rPr>
        <w:t>Si falla, falla sol: el job de SQL Server ho detecta i deixa les dades com estaven.</w:t>
      </w:r>
    </w:p>
    <w:p>
      <w:pPr>
        <w:pStyle w:val="Heading2"/>
      </w:pPr>
      <w:r>
        <w:rPr>
          <w:b w:val="0"/>
        </w:rPr>
        <w:t>Si preferiu una altra ubicació</w:t>
      </w:r>
    </w:p>
    <w:p>
      <w:r>
        <w:rPr>
          <w:b w:val="0"/>
        </w:rPr>
        <w:t xml:space="preserve">Si </w:t>
      </w:r>
      <w:r>
        <w:rPr>
          <w:rFonts w:ascii="Consolas" w:hAnsi="Consolas"/>
          <w:b w:val="0"/>
          <w:color w:val="333333"/>
          <w:sz w:val="20"/>
        </w:rPr>
        <w:t>AE01SAPRDP</w:t>
      </w:r>
      <w:r>
        <w:rPr>
          <w:b w:val="0"/>
        </w:rPr>
        <w:t xml:space="preserve"> no us va bé per política o per càrrega, digueu-m'ho i ho posem on em digueu — l'únic requisit és que la màquina arribi a </w:t>
      </w:r>
      <w:r>
        <w:rPr>
          <w:rFonts w:ascii="Consolas" w:hAnsi="Consolas"/>
          <w:b w:val="0"/>
          <w:color w:val="333333"/>
          <w:sz w:val="20"/>
        </w:rPr>
        <w:t>192.168.11.238</w:t>
      </w:r>
      <w:r>
        <w:rPr>
          <w:b w:val="0"/>
        </w:rPr>
        <w:t xml:space="preserve"> pels ports 50000 i 1433. També pot anar al mateix </w:t>
      </w:r>
      <w:r>
        <w:rPr>
          <w:rFonts w:ascii="Consolas" w:hAnsi="Consolas"/>
          <w:b w:val="0"/>
          <w:color w:val="333333"/>
          <w:sz w:val="20"/>
        </w:rPr>
        <w:t>AE01SAPSQL</w:t>
      </w:r>
      <w:r>
        <w:rPr>
          <w:b w:val="0"/>
        </w:rPr>
        <w:t xml:space="preserve"> si ho preferiu, encara que no és el que recomanaria.</w:t>
      </w:r>
    </w:p>
    <w:p>
      <w:pPr>
        <w:spacing w:after="0"/>
      </w:pPr>
      <w:r>
        <w:rPr>
          <w:b w:val="0"/>
        </w:rPr>
        <w:t>Atentament,</w:t>
      </w:r>
    </w:p>
    <w:p>
      <w:pPr>
        <w:spacing w:after="0"/>
      </w:pPr>
      <w:r>
        <w:rPr>
          <w:b w:val="0"/>
        </w:rPr>
        <w:t>Oscar Hijazo</w:t>
      </w:r>
    </w:p>
    <w:p>
      <w:pPr>
        <w:spacing w:after="0"/>
      </w:pPr>
      <w:r>
        <w:rPr>
          <w:b w:val="0"/>
        </w:rPr>
        <w:t>Agrienergia</w:t>
      </w:r>
    </w:p>
    <w:p>
      <w:pPr>
        <w:spacing w:after="0"/>
      </w:pPr>
      <w:r>
        <w:rPr>
          <w:b w:val="0"/>
        </w:rPr>
        <w:t>ohijazo@agrienergia.com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