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 xml:space="preserve">&gt; # ⛔ SUPERAT — NO ENVIAR (16/09/2026) &gt; &gt; Aquest correu li demana a l'Olga que triï entre tres opcions i que organitzi la classificació de &gt; 782 articles. </w:t>
      </w:r>
      <w:r>
        <w:rPr>
          <w:b/>
          <w:i w:val="0"/>
        </w:rPr>
        <w:t>Les dues coses han quedat sense sentit</w:t>
      </w:r>
      <w:r>
        <w:rPr>
          <w:b w:val="0"/>
          <w:i w:val="0"/>
        </w:rPr>
        <w:t xml:space="preserve">: mesurat contra l'històric de vendes de &gt; KAIS, el </w:t>
      </w:r>
      <w:r>
        <w:rPr>
          <w:b/>
          <w:i w:val="0"/>
        </w:rPr>
        <w:t>98,53%</w:t>
      </w:r>
      <w:r>
        <w:rPr>
          <w:b w:val="0"/>
          <w:i w:val="0"/>
        </w:rPr>
        <w:t xml:space="preserve"> de la facturació passa pels articles que SAP ja té classificats, i dels 782 &gt; només </w:t>
      </w:r>
      <w:r>
        <w:rPr>
          <w:b/>
          <w:i w:val="0"/>
        </w:rPr>
        <w:t>28 han facturat res</w:t>
      </w:r>
      <w:r>
        <w:rPr>
          <w:b w:val="0"/>
          <w:i w:val="0"/>
        </w:rPr>
        <w:t xml:space="preserve"> — la resta són recanvis, EPI's i palets que no es venen. La feina &gt; real són </w:t>
      </w:r>
      <w:r>
        <w:rPr>
          <w:b/>
          <w:i w:val="0"/>
        </w:rPr>
        <w:t>vuit articles</w:t>
      </w:r>
      <w:r>
        <w:rPr>
          <w:b w:val="0"/>
          <w:i w:val="0"/>
        </w:rPr>
        <w:t xml:space="preserve">, i la proposta de família per a cadascun ja està calculada. &gt; &gt; Enviar-lo tal com està la faria decidir una cosa que els números ja han decidit, i li obriria un &gt; projecte que no existeix. &gt; &gt; El detall i les xifres, a </w:t>
      </w:r>
      <w:r>
        <w:rPr>
          <w:rFonts w:ascii="Consolas" w:hAnsi="Consolas"/>
          <w:b w:val="0"/>
          <w:i w:val="0"/>
          <w:color w:val="333333"/>
          <w:sz w:val="20"/>
        </w:rPr>
        <w:t>docs/memoria_projecte.md</w:t>
      </w:r>
      <w:r>
        <w:rPr>
          <w:b w:val="0"/>
          <w:i w:val="0"/>
        </w:rPr>
        <w:t xml:space="preserve">, </w:t>
      </w:r>
      <w:r>
        <w:rPr>
          <w:b w:val="0"/>
          <w:i/>
        </w:rPr>
        <w:t>Les famílies: el problema dels 782 articles &gt; no existia</w:t>
      </w:r>
      <w:r>
        <w:rPr>
          <w:b w:val="0"/>
          <w:i w:val="0"/>
        </w:rPr>
        <w:t>. Si algun dia cal escriure-li, ha de ser per confirmar vuit línies, no per triar. &gt; &gt; Es conserva perquè la taula de facturació per família i el raonament de les tres opcions segueixen &gt; sent bons; el que ha canviat és la pregunta.</w:t>
      </w:r>
    </w:p>
    <w:p>
      <w:pPr>
        <w:pStyle w:val="Heading1"/>
      </w:pPr>
      <w:r>
        <w:rPr>
          <w:b w:val="0"/>
          <w:i w:val="0"/>
        </w:rPr>
        <w:t>Correu a l'Olga — les famílies de producte a Analitza a partir del 2 de novembre</w:t>
      </w:r>
    </w:p>
    <w:p>
      <w:r>
        <w:rPr>
          <w:b/>
          <w:i w:val="0"/>
        </w:rPr>
        <w:t>Per a:</w:t>
      </w:r>
      <w:r>
        <w:rPr>
          <w:b w:val="0"/>
          <w:i w:val="0"/>
        </w:rPr>
        <w:t xml:space="preserve"> Olga </w:t>
      </w:r>
      <w:r>
        <w:rPr>
          <w:b/>
          <w:i w:val="0"/>
        </w:rPr>
        <w:t>CC:</w:t>
      </w:r>
      <w:r>
        <w:rPr>
          <w:b w:val="0"/>
          <w:i w:val="0"/>
        </w:rPr>
        <w:t xml:space="preserve"> lbutinya@agrienergia.com · (Adrià Arnau, Analitza CM, si es vol que hi sigui) </w:t>
      </w:r>
      <w:r>
        <w:rPr>
          <w:b/>
          <w:i w:val="0"/>
        </w:rPr>
        <w:t>Assumpte:</w:t>
      </w:r>
      <w:r>
        <w:rPr>
          <w:b w:val="0"/>
          <w:i w:val="0"/>
        </w:rPr>
        <w:t xml:space="preserve"> Analitza: com s'agruparan els productes per famílies a partir del 2 de novembre — cal una decisió comercial</w:t>
      </w:r>
    </w:p>
    <w:p>
      <w:r>
        <w:rPr>
          <w:b w:val="0"/>
          <w:i/>
        </w:rPr>
        <w:t>(El text per enviar comença a "Hola Olga". Al final hi ha una nota interna que NO s'envia.)</w:t>
      </w:r>
    </w:p>
    <w:p>
      <w:r>
        <w:rPr>
          <w:b w:val="0"/>
          <w:i w:val="0"/>
        </w:rPr>
        <w:t>Hola Olga,</w:t>
      </w:r>
    </w:p>
    <w:p>
      <w:r>
        <w:rPr>
          <w:b w:val="0"/>
          <w:i w:val="0"/>
        </w:rPr>
        <w:t xml:space="preserve">El 2 de novembre l'Analitza deixarà de rebre les dades del KAIS i les rebrà de la SAP. Per a tu no hauria de canviar res: l'aplicació és la mateixa i els clients i els productes també. Però hi ha una cosa que no puc decidir jo i que sí que et canviaria el dia a dia, i és </w:t>
      </w:r>
      <w:r>
        <w:rPr>
          <w:b/>
          <w:i w:val="0"/>
        </w:rPr>
        <w:t>com s'agrupen els productes per famílies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L'Adrià, d'Analitza, em diu que això ho ha de decidir el departament comercial, que és qui fa servir l'aplicació, i em recomana parlar-ho amb tu.</w:t>
      </w:r>
    </w:p>
    <w:p>
      <w:pPr>
        <w:pStyle w:val="Heading2"/>
      </w:pPr>
      <w:r>
        <w:rPr>
          <w:b w:val="0"/>
          <w:i w:val="0"/>
        </w:rPr>
        <w:t>Per què importa</w:t>
      </w:r>
    </w:p>
    <w:p>
      <w:r>
        <w:rPr>
          <w:b w:val="0"/>
          <w:i w:val="0"/>
        </w:rPr>
        <w:t xml:space="preserve">A la fitxa de client, l'anàlisi de productes s'agrupa per família i cada família porta les alertes del tipus </w:t>
      </w:r>
      <w:r>
        <w:rPr>
          <w:b w:val="0"/>
          <w:i/>
        </w:rPr>
        <w:t>«producte que hauria d'haver tornat a comprar en els darrers 60 dies»</w:t>
      </w:r>
      <w:r>
        <w:rPr>
          <w:b w:val="0"/>
          <w:i w:val="0"/>
        </w:rPr>
        <w:t xml:space="preserve">. Com més famílies hi ha, més diluïdes queden aquestes alertes. Analitza recomana </w:t>
      </w:r>
      <w:r>
        <w:rPr>
          <w:b/>
          <w:i w:val="0"/>
        </w:rPr>
        <w:t>no passar de ~25 famílies</w:t>
      </w:r>
      <w:r>
        <w:rPr>
          <w:b w:val="0"/>
          <w:i w:val="0"/>
        </w:rPr>
        <w:t xml:space="preserve">. Avui en teniu </w:t>
      </w:r>
      <w:r>
        <w:rPr>
          <w:b/>
          <w:i w:val="0"/>
        </w:rPr>
        <w:t>12</w:t>
      </w:r>
      <w:r>
        <w:rPr>
          <w:b w:val="0"/>
          <w:i w:val="0"/>
        </w:rP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Família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Facturació gen–ago 2026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TRADICIONALS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5.520.909 €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MOULIN DE COLAGNE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2.244.114 €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ESPECIFICA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1.373.777 €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GRANEL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994.978 €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ALTRES CEREALS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901.955 €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ECOLÒGIQUES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831.714 €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CAN TRULL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653.963 €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INTEGRALS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463.399 €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KM0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291.427 €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PIZZA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238.363 €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ALTRES ELABORACIONS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195.182 €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PROVES1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1.744 €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/>
              </w:rPr>
              <w:t>(sense assignació)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195.233 €</w:t>
            </w:r>
          </w:p>
        </w:tc>
      </w:tr>
    </w:tbl>
    <w:p/>
    <w:p>
      <w:r>
        <w:rPr>
          <w:b w:val="0"/>
          <w:i w:val="0"/>
        </w:rPr>
        <w:t xml:space="preserve">Les </w:t>
      </w:r>
      <w:r>
        <w:rPr>
          <w:b/>
          <w:i w:val="0"/>
        </w:rPr>
        <w:t>subfamílies</w:t>
      </w:r>
      <w:r>
        <w:rPr>
          <w:b w:val="0"/>
          <w:i w:val="0"/>
        </w:rPr>
        <w:t xml:space="preserve"> (20: FORÇA, MITJA FORÇA, PANIFICABLE, MEULE…) no estan en discussió: aquestes surten d'un camp de la SAP que ja està informat i es mantenen igual.</w:t>
      </w:r>
    </w:p>
    <w:p>
      <w:pPr>
        <w:pStyle w:val="Heading2"/>
      </w:pPr>
      <w:r>
        <w:rPr>
          <w:b w:val="0"/>
          <w:i w:val="0"/>
        </w:rPr>
        <w:t>La decisió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 xml:space="preserve">Els </w:t>
            </w:r>
            <w:r>
              <w:rPr>
                <w:b/>
                <w:i w:val="0"/>
              </w:rPr>
              <w:t>110 grups d'article</w:t>
            </w:r>
            <w:r>
              <w:rPr>
                <w:b/>
                <w:i w:val="0"/>
              </w:rPr>
              <w:t xml:space="preserve"> de la SAP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 xml:space="preserve">Tots els productes queden classificats, però passeu de 12 famílies a 110 i </w:t>
            </w:r>
            <w:r>
              <w:rPr>
                <w:b/>
                <w:i w:val="0"/>
              </w:rPr>
              <w:t>perdeu la comparació amb els anys anteriors</w:t>
            </w:r>
            <w:r>
              <w:rPr>
                <w:b/>
                <w:i w:val="0"/>
              </w:rPr>
              <w:t>: són agrupacions diferents, amb noms diferents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La </w:t>
            </w:r>
            <w:r>
              <w:rPr>
                <w:b/>
                <w:i w:val="0"/>
              </w:rPr>
              <w:t>família comercial</w:t>
            </w:r>
            <w:r>
              <w:rPr>
                <w:b w:val="0"/>
                <w:i w:val="0"/>
              </w:rPr>
              <w:t xml:space="preserve"> de la SAP: són literalment aquestes 12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Es manté tot com ara… </w:t>
            </w:r>
            <w:r>
              <w:rPr>
                <w:b/>
                <w:i w:val="0"/>
              </w:rPr>
              <w:t>però ara mateix el camp només està omplert en 198 dels 980 productes actius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La B, </w:t>
            </w:r>
            <w:r>
              <w:rPr>
                <w:b/>
                <w:i w:val="0"/>
              </w:rPr>
              <w:t>omplint abans el camp</w:t>
            </w:r>
            <w:r>
              <w:rPr>
                <w:b w:val="0"/>
                <w:i w:val="0"/>
              </w:rPr>
              <w:t xml:space="preserve"> dels productes que falten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És la bona. Demana feina abans del 2 de novembre</w:t>
            </w:r>
          </w:p>
        </w:tc>
      </w:tr>
    </w:tbl>
    <w:p/>
    <w:p>
      <w:r>
        <w:rPr>
          <w:b w:val="0"/>
          <w:i w:val="0"/>
        </w:rPr>
        <w:t>L'opció A la desaconsello: 110 famílies és molt per sobre del que recomana Analitza i us trencaria l'històric de tota l'anàlisi per famílies.</w:t>
      </w:r>
    </w:p>
    <w:p>
      <w:r>
        <w:rPr>
          <w:b w:val="0"/>
          <w:i w:val="0"/>
        </w:rPr>
        <w:t xml:space="preserve">L'opció B tal com està avui vol dir que el 2 de novembre </w:t>
      </w:r>
      <w:r>
        <w:rPr>
          <w:b/>
          <w:i w:val="0"/>
        </w:rPr>
        <w:t>8 de cada 10 productes actius et sortirien a la fila «sense assignació»</w:t>
      </w:r>
      <w:r>
        <w:rPr>
          <w:b w:val="0"/>
          <w:i w:val="0"/>
        </w:rPr>
        <w:t>, que avui val amb prou feines l'1,4% de la facturació. No seria un error de l'aplicació, seria que la informació no hi és.</w:t>
      </w:r>
    </w:p>
    <w:p>
      <w:pPr>
        <w:pStyle w:val="Heading2"/>
      </w:pPr>
      <w:r>
        <w:rPr>
          <w:b w:val="0"/>
          <w:i w:val="0"/>
        </w:rPr>
        <w:t>El que en surt: una feina, i probablement no és tanta</w:t>
      </w:r>
    </w:p>
    <w:p>
      <w:r>
        <w:rPr>
          <w:b w:val="0"/>
          <w:i w:val="0"/>
        </w:rPr>
        <w:t xml:space="preserve">Aquesta classificació </w:t>
      </w:r>
      <w:r>
        <w:rPr>
          <w:b/>
          <w:i w:val="0"/>
        </w:rPr>
        <w:t>ja existeix al KAIS</w:t>
      </w:r>
      <w:r>
        <w:rPr>
          <w:b w:val="0"/>
          <w:i w:val="0"/>
        </w:rPr>
        <w:t xml:space="preserve"> —per això avui gairebé no teniu productes sense família—, i a la SAP el camp hi és però s'ha quedat buit en la majoria d'articles. O sigui que no caldria decidir de nou la família de cada producte: es tractaria de </w:t>
      </w:r>
      <w:r>
        <w:rPr>
          <w:b/>
          <w:i w:val="0"/>
        </w:rPr>
        <w:t>traslladar-hi el que ja teníeu</w:t>
      </w:r>
      <w:r>
        <w:rPr>
          <w:b w:val="0"/>
          <w:i w:val="0"/>
        </w:rPr>
        <w:t>. Si em confirmeu que la classificació del KAIS és la bona, miro si es pot fer d'una tacada en comptes d'article per article, i llavors la feina vostra es redueix a revisar-ho.</w:t>
      </w:r>
    </w:p>
    <w:p>
      <w:r>
        <w:rPr>
          <w:b w:val="0"/>
          <w:i w:val="0"/>
        </w:rPr>
        <w:t xml:space="preserve">Us puc passar la llista exacta dels </w:t>
      </w:r>
      <w:r>
        <w:rPr>
          <w:b/>
          <w:i w:val="0"/>
        </w:rPr>
        <w:t>782 productes actius sense família</w:t>
      </w:r>
      <w:r>
        <w:rPr>
          <w:b w:val="0"/>
          <w:i w:val="0"/>
        </w:rPr>
        <w:t xml:space="preserve"> perquè es reparteixi.</w:t>
      </w:r>
    </w:p>
    <w:p>
      <w:r>
        <w:rPr>
          <w:b w:val="0"/>
          <w:i w:val="0"/>
        </w:rPr>
        <w:t>Dues coses petites que arreglo jo un cop em digueu:</w:t>
      </w:r>
    </w:p>
    <w:p>
      <w:pPr>
        <w:pStyle w:val="ListBullet"/>
      </w:pPr>
      <w:r>
        <w:rPr>
          <w:b w:val="0"/>
          <w:i w:val="0"/>
        </w:rPr>
        <w:t xml:space="preserve">A la SAP conviuen </w:t>
      </w:r>
      <w:r>
        <w:rPr>
          <w:rFonts w:ascii="Consolas" w:hAnsi="Consolas"/>
          <w:b w:val="0"/>
          <w:i w:val="0"/>
          <w:color w:val="333333"/>
          <w:sz w:val="20"/>
        </w:rPr>
        <w:t>KM0</w:t>
      </w:r>
      <w:r>
        <w:rPr>
          <w:b w:val="0"/>
          <w:i w:val="0"/>
        </w:rPr>
        <w:t xml:space="preserve"> i </w:t>
      </w:r>
      <w:r>
        <w:rPr>
          <w:rFonts w:ascii="Consolas" w:hAnsi="Consolas"/>
          <w:b w:val="0"/>
          <w:i w:val="0"/>
          <w:color w:val="333333"/>
          <w:sz w:val="20"/>
        </w:rPr>
        <w:t>KM 0</w:t>
      </w:r>
      <w:r>
        <w:rPr>
          <w:b w:val="0"/>
          <w:i w:val="0"/>
        </w:rPr>
        <w:t xml:space="preserve"> —amb un espai enmig— com si fossin dues famílies diferents. La segona té un sol article.</w:t>
      </w:r>
    </w:p>
    <w:p>
      <w:pPr>
        <w:pStyle w:val="ListBullet"/>
      </w:pPr>
      <w:r>
        <w:rPr>
          <w:b w:val="0"/>
          <w:i w:val="0"/>
        </w:rPr>
        <w:t xml:space="preserve">Hi ha una família </w:t>
      </w:r>
      <w:r>
        <w:rPr>
          <w:rFonts w:ascii="Consolas" w:hAnsi="Consolas"/>
          <w:b w:val="0"/>
          <w:i w:val="0"/>
          <w:color w:val="333333"/>
          <w:sz w:val="20"/>
        </w:rPr>
        <w:t>SUBPRODUCTE</w:t>
      </w:r>
      <w:r>
        <w:rPr>
          <w:b w:val="0"/>
          <w:i w:val="0"/>
        </w:rPr>
        <w:t xml:space="preserve"> a la SAP que a l'Analitza no existeix, i una </w:t>
      </w:r>
      <w:r>
        <w:rPr>
          <w:rFonts w:ascii="Consolas" w:hAnsi="Consolas"/>
          <w:b w:val="0"/>
          <w:i w:val="0"/>
          <w:color w:val="333333"/>
          <w:sz w:val="20"/>
        </w:rPr>
        <w:t>PROVES1</w:t>
      </w:r>
      <w:r>
        <w:rPr>
          <w:b w:val="0"/>
          <w:i w:val="0"/>
        </w:rPr>
        <w:t xml:space="preserve"> que sembla de proves. Digueu-me si les voleu, si les fusiono o si les deixo fora.</w:t>
      </w:r>
    </w:p>
    <w:p>
      <w:pPr>
        <w:pStyle w:val="Heading2"/>
      </w:pPr>
      <w:r>
        <w:rPr>
          <w:b w:val="0"/>
          <w:i w:val="0"/>
        </w:rPr>
        <w:t>El que et demano</w:t>
      </w:r>
    </w:p>
    <w:p>
      <w:pPr>
        <w:pStyle w:val="ListNumber"/>
      </w:pPr>
      <w:r>
        <w:rPr>
          <w:b/>
          <w:i w:val="0"/>
        </w:rPr>
        <w:t>Quina de les tres opcions</w:t>
      </w:r>
      <w:r>
        <w:rPr>
          <w:b w:val="0"/>
          <w:i w:val="0"/>
        </w:rPr>
        <w:t xml:space="preserve"> (jo recomano la C).</w:t>
      </w:r>
    </w:p>
    <w:p>
      <w:pPr>
        <w:pStyle w:val="ListNumber"/>
      </w:pPr>
      <w:r>
        <w:rPr>
          <w:b w:val="0"/>
          <w:i w:val="0"/>
        </w:rPr>
        <w:t xml:space="preserve">Si és la C, </w:t>
      </w:r>
      <w:r>
        <w:rPr>
          <w:b/>
          <w:i w:val="0"/>
        </w:rPr>
        <w:t>qui ho porta pel vostre costat</w:t>
      </w:r>
      <w:r>
        <w:rPr>
          <w:b w:val="0"/>
          <w:i w:val="0"/>
        </w:rPr>
        <w:t xml:space="preserve"> i si em confirmeu que la classificació del KAIS és la que val.</w:t>
      </w:r>
    </w:p>
    <w:p>
      <w:r>
        <w:rPr>
          <w:b/>
          <w:i w:val="0"/>
        </w:rPr>
        <w:t>La data límit real és l'1 de novembre</w:t>
      </w:r>
      <w:r>
        <w:rPr>
          <w:b w:val="0"/>
          <w:i w:val="0"/>
        </w:rPr>
        <w:t>, però no és una feina d'un dia i el novembre ja hi haurà prou coses obertes. Amb una resposta aquest setembre anem bé; si arriba al final, l'opció C deixa de ser possible i ens quedem amb la B tal com estigui el camp aquell dia.</w:t>
      </w:r>
    </w:p>
    <w:p>
      <w:r>
        <w:rPr>
          <w:b w:val="0"/>
          <w:i w:val="0"/>
        </w:rPr>
        <w:t>Si ho prefereixes ho veiem en deu minuts amb l'aplicació al davant, que amb les pantalles a la vista es decideix millor que per correu.</w:t>
      </w:r>
    </w:p>
    <w:p>
      <w:r>
        <w:rPr>
          <w:b w:val="0"/>
          <w:i w:val="0"/>
        </w:rPr>
        <w:t>Gràcies,</w:t>
      </w:r>
    </w:p>
    <w:p>
      <w:pPr>
        <w:spacing w:after="0"/>
      </w:pPr>
      <w:r>
        <w:rPr>
          <w:b w:val="0"/>
          <w:i w:val="0"/>
        </w:rPr>
        <w:t>Salutacions,</w:t>
      </w:r>
    </w:p>
    <w:p>
      <w:pPr>
        <w:spacing w:after="0"/>
      </w:pPr>
      <w:r>
        <w:rPr>
          <w:b w:val="0"/>
          <w:i w:val="0"/>
        </w:rPr>
        <w:t>Oscar Hijazo</w:t>
      </w:r>
    </w:p>
    <w:p>
      <w:pPr>
        <w:spacing w:after="0"/>
      </w:pPr>
      <w:r>
        <w:rPr>
          <w:b w:val="0"/>
          <w:i w:val="0"/>
        </w:rPr>
        <w:t>Agrienergia</w:t>
      </w:r>
    </w:p>
    <w:p>
      <w:pPr>
        <w:spacing w:after="0"/>
      </w:pPr>
      <w:r>
        <w:rPr>
          <w:b w:val="0"/>
          <w:i w:val="0"/>
        </w:rPr>
        <w:t>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md2docx|from=|to=ohijazo@agrienergia.com|sha=7e4a8ad2517f8e7a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