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943C8" w14:textId="11F0A847" w:rsidR="00E939BD" w:rsidRPr="00806F6B" w:rsidRDefault="00E939BD" w:rsidP="00A42F47">
      <w:pPr>
        <w:jc w:val="center"/>
        <w:rPr>
          <w:b/>
          <w:i/>
          <w:sz w:val="32"/>
          <w:szCs w:val="32"/>
        </w:rPr>
      </w:pPr>
      <w:r>
        <w:rPr>
          <w:b/>
          <w:i/>
          <w:sz w:val="32"/>
          <w:szCs w:val="32"/>
        </w:rPr>
        <w:t xml:space="preserve">Buenas Prácticas </w:t>
      </w:r>
      <w:r w:rsidR="00616F9B">
        <w:rPr>
          <w:b/>
          <w:i/>
          <w:sz w:val="32"/>
          <w:szCs w:val="32"/>
        </w:rPr>
        <w:t>para Visitantes</w:t>
      </w:r>
      <w:r w:rsidR="000B74CC">
        <w:rPr>
          <w:b/>
          <w:i/>
          <w:sz w:val="32"/>
          <w:szCs w:val="32"/>
        </w:rPr>
        <w:t>/ Subcontratistas</w:t>
      </w:r>
    </w:p>
    <w:p w14:paraId="502A01EF" w14:textId="50F28128" w:rsidR="00616F9B" w:rsidRDefault="00616F9B" w:rsidP="00BD6B6C">
      <w:pPr>
        <w:spacing w:line="360" w:lineRule="auto"/>
      </w:pPr>
      <w:r w:rsidRPr="00616F9B">
        <w:t>Estimado visitante</w:t>
      </w:r>
      <w:r w:rsidR="000B74CC">
        <w:t xml:space="preserve"> / subcontratista</w:t>
      </w:r>
      <w:r>
        <w:t xml:space="preserve">, bienvenido a </w:t>
      </w:r>
      <w:r w:rsidR="00153693">
        <w:rPr>
          <w:b/>
        </w:rPr>
        <w:t>FARINERA COROMINA</w:t>
      </w:r>
    </w:p>
    <w:p w14:paraId="540B1480" w14:textId="77777777" w:rsidR="00E871AE" w:rsidRDefault="00E871AE" w:rsidP="00BD6B6C">
      <w:pPr>
        <w:spacing w:line="360" w:lineRule="auto"/>
      </w:pPr>
      <w:r>
        <w:t>Con el fin de garantizar el cumplimiento de las normas de calidad, seguridad e higiene implantadas en la empresa, le rogamos que durante su visita a las instalaciones de producción y/o almacén observe estrictamente las siguientes normas:</w:t>
      </w:r>
    </w:p>
    <w:p w14:paraId="699FB67F" w14:textId="77777777" w:rsidR="00BD6B6C" w:rsidRPr="00BD6B6C" w:rsidRDefault="00BD6B6C" w:rsidP="00BD6B6C">
      <w:pPr>
        <w:pStyle w:val="Listaconvietas"/>
        <w:tabs>
          <w:tab w:val="num" w:pos="360"/>
        </w:tabs>
        <w:spacing w:line="360" w:lineRule="auto"/>
        <w:ind w:left="360" w:hanging="360"/>
        <w:rPr>
          <w:lang w:val="es-ES"/>
        </w:rPr>
      </w:pPr>
      <w:r w:rsidRPr="00BD6B6C">
        <w:rPr>
          <w:lang w:val="es-ES"/>
        </w:rPr>
        <w:t>No llevar relojes ni joyas (anillos, colgantes, pulseras o pendientes de cualquier tipo).</w:t>
      </w:r>
    </w:p>
    <w:p w14:paraId="2F2912C9" w14:textId="77777777" w:rsidR="00BD6B6C" w:rsidRPr="00BD6B6C" w:rsidRDefault="00BD6B6C" w:rsidP="00BD6B6C">
      <w:pPr>
        <w:pStyle w:val="Listaconvietas"/>
        <w:tabs>
          <w:tab w:val="num" w:pos="360"/>
        </w:tabs>
        <w:spacing w:line="360" w:lineRule="auto"/>
        <w:ind w:left="360" w:hanging="360"/>
        <w:rPr>
          <w:lang w:val="es-ES"/>
        </w:rPr>
      </w:pPr>
      <w:r w:rsidRPr="00BD6B6C">
        <w:rPr>
          <w:lang w:val="es-ES"/>
        </w:rPr>
        <w:t>Preferiblemente, no llevar maquillaje ni uñas o pestañas postizas, pintadas o largas. En caso de no poder evitarlo, se recomienda el uso de guantes durante la visita.</w:t>
      </w:r>
    </w:p>
    <w:p w14:paraId="55C26B08" w14:textId="77777777" w:rsidR="00BD6B6C" w:rsidRPr="00BD6B6C" w:rsidRDefault="00BD6B6C" w:rsidP="00BD6B6C">
      <w:pPr>
        <w:pStyle w:val="Listaconvietas"/>
        <w:tabs>
          <w:tab w:val="num" w:pos="360"/>
        </w:tabs>
        <w:spacing w:line="360" w:lineRule="auto"/>
        <w:ind w:left="360" w:hanging="360"/>
        <w:rPr>
          <w:lang w:val="es-ES"/>
        </w:rPr>
      </w:pPr>
      <w:r w:rsidRPr="00BD6B6C">
        <w:rPr>
          <w:lang w:val="es-ES"/>
        </w:rPr>
        <w:t xml:space="preserve">Evitar el uso de perfume o loción after </w:t>
      </w:r>
      <w:proofErr w:type="spellStart"/>
      <w:r w:rsidRPr="00BD6B6C">
        <w:rPr>
          <w:lang w:val="es-ES"/>
        </w:rPr>
        <w:t>shave</w:t>
      </w:r>
      <w:proofErr w:type="spellEnd"/>
      <w:r w:rsidRPr="00BD6B6C">
        <w:rPr>
          <w:lang w:val="es-ES"/>
        </w:rPr>
        <w:t xml:space="preserve"> en exceso o de olor intenso.</w:t>
      </w:r>
    </w:p>
    <w:p w14:paraId="1E90ECB9" w14:textId="77777777" w:rsidR="00BD6B6C" w:rsidRPr="00BD6B6C" w:rsidRDefault="00BD6B6C" w:rsidP="00BD6B6C">
      <w:pPr>
        <w:pStyle w:val="Listaconvietas"/>
        <w:tabs>
          <w:tab w:val="num" w:pos="360"/>
        </w:tabs>
        <w:spacing w:line="360" w:lineRule="auto"/>
        <w:ind w:left="360" w:hanging="360"/>
        <w:rPr>
          <w:lang w:val="es-ES"/>
        </w:rPr>
      </w:pPr>
      <w:r w:rsidRPr="00BD6B6C">
        <w:rPr>
          <w:lang w:val="es-ES"/>
        </w:rPr>
        <w:t>Lavarse correctamente las manos antes de acceder a las instalaciones.</w:t>
      </w:r>
    </w:p>
    <w:p w14:paraId="38D62E61" w14:textId="77777777" w:rsidR="00BD6B6C" w:rsidRPr="00BD6B6C" w:rsidRDefault="00BD6B6C" w:rsidP="00BD6B6C">
      <w:pPr>
        <w:pStyle w:val="Listaconvietas"/>
        <w:tabs>
          <w:tab w:val="num" w:pos="360"/>
        </w:tabs>
        <w:spacing w:line="360" w:lineRule="auto"/>
        <w:ind w:left="360" w:hanging="360"/>
        <w:rPr>
          <w:lang w:val="es-ES"/>
        </w:rPr>
      </w:pPr>
      <w:r w:rsidRPr="00BD6B6C">
        <w:rPr>
          <w:lang w:val="es-ES"/>
        </w:rPr>
        <w:t>Evitar toser o estornudar directamente sobre los productos. En caso necesario, utilizar un pañuelo o cubrirse adecuadamente.</w:t>
      </w:r>
    </w:p>
    <w:p w14:paraId="0BBE096C" w14:textId="77777777" w:rsidR="00BD6B6C" w:rsidRPr="00BD6B6C" w:rsidRDefault="00BD6B6C" w:rsidP="00BD6B6C">
      <w:pPr>
        <w:pStyle w:val="Listaconvietas"/>
        <w:tabs>
          <w:tab w:val="num" w:pos="360"/>
        </w:tabs>
        <w:spacing w:line="360" w:lineRule="auto"/>
        <w:ind w:left="360" w:hanging="360"/>
        <w:rPr>
          <w:lang w:val="es-ES"/>
        </w:rPr>
      </w:pPr>
      <w:r w:rsidRPr="00BD6B6C">
        <w:rPr>
          <w:lang w:val="es-ES"/>
        </w:rPr>
        <w:t>Queda prohibido comer en las zonas de almacén y producción, así como introducir comida o bebida en las mismas.</w:t>
      </w:r>
    </w:p>
    <w:p w14:paraId="147C20F8" w14:textId="77777777" w:rsidR="00BD6B6C" w:rsidRPr="00BD6B6C" w:rsidRDefault="00BD6B6C" w:rsidP="00BD6B6C">
      <w:pPr>
        <w:pStyle w:val="Listaconvietas"/>
        <w:tabs>
          <w:tab w:val="num" w:pos="360"/>
        </w:tabs>
        <w:spacing w:line="360" w:lineRule="auto"/>
        <w:ind w:left="360" w:hanging="360"/>
        <w:rPr>
          <w:lang w:val="es-ES"/>
        </w:rPr>
      </w:pPr>
      <w:r w:rsidRPr="00BD6B6C">
        <w:rPr>
          <w:lang w:val="es-ES"/>
        </w:rPr>
        <w:t>Está prohibido fumar, vapear o utilizar cualquier tipo de tabaco en todo el recinto de la empresa, incluido el perímetro exterior, excepto en la zona habilitada frente al comedor.</w:t>
      </w:r>
    </w:p>
    <w:p w14:paraId="79098E6D" w14:textId="77777777" w:rsidR="00BD6B6C" w:rsidRPr="00BD6B6C" w:rsidRDefault="00BD6B6C" w:rsidP="00BD6B6C">
      <w:pPr>
        <w:pStyle w:val="Listaconvietas"/>
        <w:tabs>
          <w:tab w:val="num" w:pos="360"/>
        </w:tabs>
        <w:spacing w:line="360" w:lineRule="auto"/>
        <w:ind w:left="360" w:hanging="360"/>
        <w:rPr>
          <w:lang w:val="es-ES"/>
        </w:rPr>
      </w:pPr>
      <w:r w:rsidRPr="00BD6B6C">
        <w:rPr>
          <w:lang w:val="es-ES"/>
        </w:rPr>
        <w:t>Rogamos nos informe de cualquier enfermedad infecciosa o trastorno relevante que padezca o con el que haya estado en contacto. En caso de verse afectado/a, se intentará realizar la visita cuando no presente síntomas; de no ser posible, deberá mantenerse lo más alejado posible del producto.</w:t>
      </w:r>
    </w:p>
    <w:p w14:paraId="7EA9DE9C" w14:textId="77777777" w:rsidR="00BD6B6C" w:rsidRPr="00BD6B6C" w:rsidRDefault="00BD6B6C" w:rsidP="00BD6B6C">
      <w:pPr>
        <w:pStyle w:val="Listaconvietas"/>
        <w:tabs>
          <w:tab w:val="num" w:pos="360"/>
        </w:tabs>
        <w:spacing w:line="360" w:lineRule="auto"/>
        <w:ind w:left="360" w:hanging="360"/>
        <w:rPr>
          <w:lang w:val="es-ES"/>
        </w:rPr>
      </w:pPr>
      <w:r w:rsidRPr="00BD6B6C">
        <w:rPr>
          <w:lang w:val="es-ES"/>
        </w:rPr>
        <w:t>A su acceso a las instalaciones se le facilitará la ropa de protección necesaria (bata y gorro), de uso obligatorio durante toda la visita.</w:t>
      </w:r>
    </w:p>
    <w:p w14:paraId="55CDFFFB" w14:textId="77777777" w:rsidR="00BD6B6C" w:rsidRPr="00BD6B6C" w:rsidRDefault="00BD6B6C" w:rsidP="00BD6B6C">
      <w:pPr>
        <w:pStyle w:val="Listaconvietas"/>
        <w:tabs>
          <w:tab w:val="num" w:pos="360"/>
        </w:tabs>
        <w:spacing w:line="360" w:lineRule="auto"/>
        <w:ind w:left="360" w:hanging="360"/>
        <w:rPr>
          <w:lang w:val="es-ES"/>
        </w:rPr>
      </w:pPr>
      <w:r w:rsidRPr="00BD6B6C">
        <w:rPr>
          <w:lang w:val="es-ES"/>
        </w:rPr>
        <w:t>Será acompañado/a en todo momento dentro de las instalaciones. Durante la visita, le agradecemos que no toque los productos ni se acerque en exceso a los mismos.</w:t>
      </w:r>
    </w:p>
    <w:p w14:paraId="50C78B68" w14:textId="58BF263D" w:rsidR="00616F9B" w:rsidRDefault="00E871AE" w:rsidP="00BD6B6C">
      <w:r>
        <w:br/>
      </w:r>
    </w:p>
    <w:p w14:paraId="123BE735" w14:textId="77777777" w:rsidR="0075074F" w:rsidRDefault="0075074F" w:rsidP="007D2258">
      <w:pPr>
        <w:pStyle w:val="Prrafodelista"/>
        <w:ind w:left="709"/>
      </w:pPr>
    </w:p>
    <w:p w14:paraId="1F21883D" w14:textId="77777777" w:rsidR="00432696" w:rsidRDefault="00541929" w:rsidP="00541929">
      <w:r>
        <w:t>Le agradecemos su comprensión y colaboración.</w:t>
      </w:r>
    </w:p>
    <w:p w14:paraId="48188338" w14:textId="174706B2" w:rsidR="00B945B8" w:rsidRPr="00B945B8" w:rsidRDefault="00B945B8" w:rsidP="00887143">
      <w:pPr>
        <w:jc w:val="center"/>
        <w:rPr>
          <w:b/>
          <w:i/>
          <w:sz w:val="32"/>
          <w:szCs w:val="32"/>
          <w:lang w:val="ca-ES"/>
        </w:rPr>
      </w:pPr>
      <w:r w:rsidRPr="00B945B8">
        <w:rPr>
          <w:b/>
          <w:i/>
          <w:sz w:val="32"/>
          <w:szCs w:val="32"/>
          <w:lang w:val="ca-ES"/>
        </w:rPr>
        <w:lastRenderedPageBreak/>
        <w:t>Bones Pràctiques per a Visitants/ Subcontract</w:t>
      </w:r>
      <w:r>
        <w:rPr>
          <w:b/>
          <w:i/>
          <w:sz w:val="32"/>
          <w:szCs w:val="32"/>
          <w:lang w:val="ca-ES"/>
        </w:rPr>
        <w:t>ats</w:t>
      </w:r>
    </w:p>
    <w:p w14:paraId="7A025817" w14:textId="1B3E9116" w:rsidR="001E5447" w:rsidRPr="00835E96" w:rsidRDefault="00D15191" w:rsidP="00835E96">
      <w:pPr>
        <w:spacing w:line="360" w:lineRule="auto"/>
        <w:rPr>
          <w:lang w:val="ca-ES"/>
        </w:rPr>
      </w:pPr>
      <w:r w:rsidRPr="00835E96">
        <w:rPr>
          <w:lang w:val="ca-ES"/>
        </w:rPr>
        <w:t xml:space="preserve">Benvolgut/da visitant / </w:t>
      </w:r>
      <w:proofErr w:type="spellStart"/>
      <w:r w:rsidRPr="00835E96">
        <w:rPr>
          <w:lang w:val="ca-ES"/>
        </w:rPr>
        <w:t>sub</w:t>
      </w:r>
      <w:proofErr w:type="spellEnd"/>
      <w:r w:rsidR="00436E8A">
        <w:rPr>
          <w:lang w:val="ca-ES"/>
        </w:rPr>
        <w:t>-</w:t>
      </w:r>
      <w:r w:rsidRPr="00835E96">
        <w:rPr>
          <w:lang w:val="ca-ES"/>
        </w:rPr>
        <w:t>contractist</w:t>
      </w:r>
      <w:r w:rsidR="00436E8A">
        <w:rPr>
          <w:lang w:val="ca-ES"/>
        </w:rPr>
        <w:t>a</w:t>
      </w:r>
      <w:r w:rsidRPr="00835E96">
        <w:rPr>
          <w:lang w:val="ca-ES"/>
        </w:rPr>
        <w:t>,</w:t>
      </w:r>
      <w:r w:rsidR="00835E96">
        <w:rPr>
          <w:lang w:val="ca-ES"/>
        </w:rPr>
        <w:t xml:space="preserve"> </w:t>
      </w:r>
      <w:r w:rsidRPr="00835E96">
        <w:rPr>
          <w:lang w:val="ca-ES"/>
        </w:rPr>
        <w:t xml:space="preserve">benvingut/da a </w:t>
      </w:r>
      <w:r w:rsidRPr="00835E96">
        <w:rPr>
          <w:b/>
          <w:bCs/>
          <w:lang w:val="ca-ES"/>
        </w:rPr>
        <w:t>FARINERA COROMINA</w:t>
      </w:r>
      <w:r w:rsidRPr="00835E96">
        <w:rPr>
          <w:lang w:val="ca-ES"/>
        </w:rPr>
        <w:t>.</w:t>
      </w:r>
    </w:p>
    <w:p w14:paraId="41ED933D" w14:textId="77777777" w:rsidR="001E5447" w:rsidRPr="00835E96" w:rsidRDefault="001E5447" w:rsidP="00835E96">
      <w:pPr>
        <w:spacing w:line="360" w:lineRule="auto"/>
        <w:jc w:val="both"/>
        <w:rPr>
          <w:lang w:val="ca-ES"/>
        </w:rPr>
      </w:pPr>
      <w:r w:rsidRPr="00835E96">
        <w:rPr>
          <w:lang w:val="ca-ES"/>
        </w:rPr>
        <w:t>Amb la finalitat de garantir el compliment de les normes de qualitat, seguretat i higiene implantades a l’empresa, li demanem que durant la seva visita a les instal·lacions de producció i/o magatzem compleixi estrictament les següents normes</w:t>
      </w:r>
      <w:r w:rsidRPr="00835E96">
        <w:rPr>
          <w:lang w:val="ca-ES"/>
        </w:rPr>
        <w:t>:</w:t>
      </w:r>
    </w:p>
    <w:p w14:paraId="459ED008" w14:textId="77777777" w:rsidR="00835E96" w:rsidRPr="00835E96" w:rsidRDefault="00835E96" w:rsidP="00835E96">
      <w:pPr>
        <w:pStyle w:val="Prrafodelista"/>
        <w:numPr>
          <w:ilvl w:val="0"/>
          <w:numId w:val="19"/>
        </w:numPr>
        <w:spacing w:line="360" w:lineRule="auto"/>
        <w:jc w:val="both"/>
        <w:rPr>
          <w:lang w:val="ca-ES"/>
        </w:rPr>
      </w:pPr>
      <w:r w:rsidRPr="00835E96">
        <w:rPr>
          <w:lang w:val="ca-ES"/>
        </w:rPr>
        <w:t>No portar rellotges ni joies (anells, collarets, braçalets o arracades de qualsevol tipus).</w:t>
      </w:r>
    </w:p>
    <w:p w14:paraId="789FAF2D" w14:textId="77777777" w:rsidR="00835E96" w:rsidRPr="00835E96" w:rsidRDefault="00835E96" w:rsidP="00835E96">
      <w:pPr>
        <w:pStyle w:val="Prrafodelista"/>
        <w:numPr>
          <w:ilvl w:val="0"/>
          <w:numId w:val="19"/>
        </w:numPr>
        <w:spacing w:line="360" w:lineRule="auto"/>
        <w:jc w:val="both"/>
        <w:rPr>
          <w:lang w:val="ca-ES"/>
        </w:rPr>
      </w:pPr>
      <w:r w:rsidRPr="00835E96">
        <w:rPr>
          <w:lang w:val="ca-ES"/>
        </w:rPr>
        <w:t>Preferiblement, no portar maquillatge ni ungles o pestanyes postisses, pintades o llargues. En cas de no poder evitar-ho, es recomana l’ús de guants durant la visita.</w:t>
      </w:r>
    </w:p>
    <w:p w14:paraId="21103D3F" w14:textId="77777777" w:rsidR="00835E96" w:rsidRPr="00835E96" w:rsidRDefault="00835E96" w:rsidP="00835E96">
      <w:pPr>
        <w:pStyle w:val="Prrafodelista"/>
        <w:numPr>
          <w:ilvl w:val="0"/>
          <w:numId w:val="19"/>
        </w:numPr>
        <w:spacing w:line="360" w:lineRule="auto"/>
        <w:jc w:val="both"/>
        <w:rPr>
          <w:lang w:val="ca-ES"/>
        </w:rPr>
      </w:pPr>
      <w:r w:rsidRPr="00835E96">
        <w:rPr>
          <w:lang w:val="ca-ES"/>
        </w:rPr>
        <w:t>Evitar l’ús excessiu o d’olor intensa de perfum o loció després de l’afaitat.</w:t>
      </w:r>
    </w:p>
    <w:p w14:paraId="070A62F2" w14:textId="77777777" w:rsidR="00835E96" w:rsidRPr="00835E96" w:rsidRDefault="00835E96" w:rsidP="00835E96">
      <w:pPr>
        <w:pStyle w:val="Prrafodelista"/>
        <w:numPr>
          <w:ilvl w:val="0"/>
          <w:numId w:val="19"/>
        </w:numPr>
        <w:spacing w:line="360" w:lineRule="auto"/>
        <w:jc w:val="both"/>
        <w:rPr>
          <w:lang w:val="ca-ES"/>
        </w:rPr>
      </w:pPr>
      <w:r w:rsidRPr="00835E96">
        <w:rPr>
          <w:lang w:val="ca-ES"/>
        </w:rPr>
        <w:t>Rentar-se correctament les mans abans d’accedir a les instal·lacions.</w:t>
      </w:r>
    </w:p>
    <w:p w14:paraId="34829536" w14:textId="77777777" w:rsidR="00835E96" w:rsidRPr="00835E96" w:rsidRDefault="00835E96" w:rsidP="00835E96">
      <w:pPr>
        <w:pStyle w:val="Prrafodelista"/>
        <w:numPr>
          <w:ilvl w:val="0"/>
          <w:numId w:val="19"/>
        </w:numPr>
        <w:spacing w:line="360" w:lineRule="auto"/>
        <w:jc w:val="both"/>
        <w:rPr>
          <w:lang w:val="ca-ES"/>
        </w:rPr>
      </w:pPr>
      <w:r w:rsidRPr="00835E96">
        <w:rPr>
          <w:lang w:val="ca-ES"/>
        </w:rPr>
        <w:t>Evitar tossir o esternudar directament sobre els productes. En cas necessari, utilitzar un mocador o cobrir-se adequadament.</w:t>
      </w:r>
    </w:p>
    <w:p w14:paraId="10A31468" w14:textId="77777777" w:rsidR="00835E96" w:rsidRPr="00835E96" w:rsidRDefault="00835E96" w:rsidP="00835E96">
      <w:pPr>
        <w:pStyle w:val="Prrafodelista"/>
        <w:numPr>
          <w:ilvl w:val="0"/>
          <w:numId w:val="19"/>
        </w:numPr>
        <w:spacing w:line="360" w:lineRule="auto"/>
        <w:jc w:val="both"/>
        <w:rPr>
          <w:lang w:val="ca-ES"/>
        </w:rPr>
      </w:pPr>
      <w:r w:rsidRPr="00835E96">
        <w:rPr>
          <w:lang w:val="ca-ES"/>
        </w:rPr>
        <w:t>Queda prohibit menjar a les zones de magatzem i producció, així com introduir-hi menjar o beguda.</w:t>
      </w:r>
    </w:p>
    <w:p w14:paraId="5B52A0D0" w14:textId="77777777" w:rsidR="00835E96" w:rsidRPr="00835E96" w:rsidRDefault="00835E96" w:rsidP="00835E96">
      <w:pPr>
        <w:pStyle w:val="Prrafodelista"/>
        <w:numPr>
          <w:ilvl w:val="0"/>
          <w:numId w:val="19"/>
        </w:numPr>
        <w:spacing w:line="360" w:lineRule="auto"/>
        <w:jc w:val="both"/>
        <w:rPr>
          <w:lang w:val="ca-ES"/>
        </w:rPr>
      </w:pPr>
      <w:r w:rsidRPr="00835E96">
        <w:rPr>
          <w:lang w:val="ca-ES"/>
        </w:rPr>
        <w:t xml:space="preserve">Està prohibit fumar, </w:t>
      </w:r>
      <w:proofErr w:type="spellStart"/>
      <w:r w:rsidRPr="00835E96">
        <w:rPr>
          <w:lang w:val="ca-ES"/>
        </w:rPr>
        <w:t>vapejar</w:t>
      </w:r>
      <w:proofErr w:type="spellEnd"/>
      <w:r w:rsidRPr="00835E96">
        <w:rPr>
          <w:lang w:val="ca-ES"/>
        </w:rPr>
        <w:t xml:space="preserve"> o utilitzar qualsevol tipus de tabac a tot el recinte de l’empresa, inclòs el perímetre exterior, excepte a la zona habilitada davant del menjador.</w:t>
      </w:r>
    </w:p>
    <w:p w14:paraId="0BF02CE6" w14:textId="77777777" w:rsidR="00835E96" w:rsidRPr="00835E96" w:rsidRDefault="00835E96" w:rsidP="00835E96">
      <w:pPr>
        <w:pStyle w:val="Prrafodelista"/>
        <w:numPr>
          <w:ilvl w:val="0"/>
          <w:numId w:val="19"/>
        </w:numPr>
        <w:spacing w:line="360" w:lineRule="auto"/>
        <w:jc w:val="both"/>
        <w:rPr>
          <w:lang w:val="ca-ES"/>
        </w:rPr>
      </w:pPr>
      <w:r w:rsidRPr="00835E96">
        <w:rPr>
          <w:lang w:val="ca-ES"/>
        </w:rPr>
        <w:t>Li preguem que ens informi de qualsevol malaltia infecciosa o trastorn rellevant que pateixi o amb el qual hagi estat en contacte. Si es veiés afectat/da, s’intentarà realitzar la visita quan no presenti símptomes; en cas contrari, haurà de mantenir-se el més allunyat possible del producte.</w:t>
      </w:r>
    </w:p>
    <w:p w14:paraId="17F72529" w14:textId="77777777" w:rsidR="00835E96" w:rsidRPr="00835E96" w:rsidRDefault="00835E96" w:rsidP="00835E96">
      <w:pPr>
        <w:pStyle w:val="Prrafodelista"/>
        <w:numPr>
          <w:ilvl w:val="0"/>
          <w:numId w:val="19"/>
        </w:numPr>
        <w:spacing w:line="360" w:lineRule="auto"/>
        <w:jc w:val="both"/>
        <w:rPr>
          <w:lang w:val="ca-ES"/>
        </w:rPr>
      </w:pPr>
      <w:r w:rsidRPr="00835E96">
        <w:rPr>
          <w:lang w:val="ca-ES"/>
        </w:rPr>
        <w:t xml:space="preserve">En accedir a les instal·lacions se li facilitarà la roba de protecció necessària (bata i </w:t>
      </w:r>
      <w:proofErr w:type="spellStart"/>
      <w:r w:rsidRPr="00835E96">
        <w:rPr>
          <w:lang w:val="ca-ES"/>
        </w:rPr>
        <w:t>gorro</w:t>
      </w:r>
      <w:proofErr w:type="spellEnd"/>
      <w:r w:rsidRPr="00835E96">
        <w:rPr>
          <w:lang w:val="ca-ES"/>
        </w:rPr>
        <w:t>), d’ús obligatori durant tota la visita.</w:t>
      </w:r>
    </w:p>
    <w:p w14:paraId="7F5952CF" w14:textId="77777777" w:rsidR="00835E96" w:rsidRPr="00835E96" w:rsidRDefault="00835E96" w:rsidP="00835E96">
      <w:pPr>
        <w:pStyle w:val="Prrafodelista"/>
        <w:numPr>
          <w:ilvl w:val="0"/>
          <w:numId w:val="19"/>
        </w:numPr>
        <w:spacing w:line="360" w:lineRule="auto"/>
        <w:jc w:val="both"/>
        <w:rPr>
          <w:lang w:val="ca-ES"/>
        </w:rPr>
      </w:pPr>
      <w:r w:rsidRPr="00835E96">
        <w:rPr>
          <w:lang w:val="ca-ES"/>
        </w:rPr>
        <w:t>Serà acompanyat/da en tot moment dins les instal·lacions. Durant la visita, li agraïm que no toqui els productes ni s’hi apropi en excés.</w:t>
      </w:r>
    </w:p>
    <w:p w14:paraId="1ABC94FF" w14:textId="77777777" w:rsidR="00B945B8" w:rsidRPr="00835E96" w:rsidRDefault="00B945B8" w:rsidP="00835E96">
      <w:pPr>
        <w:pStyle w:val="Prrafodelista"/>
        <w:spacing w:line="360" w:lineRule="auto"/>
        <w:ind w:left="709"/>
        <w:rPr>
          <w:lang w:val="ca-ES"/>
        </w:rPr>
      </w:pPr>
    </w:p>
    <w:p w14:paraId="4FACB1EF" w14:textId="77777777" w:rsidR="00B945B8" w:rsidRPr="00835E96" w:rsidRDefault="00B945B8" w:rsidP="00835E96">
      <w:pPr>
        <w:spacing w:line="360" w:lineRule="auto"/>
        <w:rPr>
          <w:lang w:val="ca-ES"/>
        </w:rPr>
      </w:pPr>
      <w:r w:rsidRPr="00835E96">
        <w:rPr>
          <w:lang w:val="ca-ES"/>
        </w:rPr>
        <w:t>Li agraïm la seva comprensió i col·laboració.</w:t>
      </w:r>
    </w:p>
    <w:p w14:paraId="3AAA717B" w14:textId="313A1CA9" w:rsidR="005844D4" w:rsidRDefault="005844D4" w:rsidP="00541929">
      <w:pPr>
        <w:rPr>
          <w:lang w:val="ca-ES"/>
        </w:rPr>
      </w:pPr>
    </w:p>
    <w:p w14:paraId="2C59DA65" w14:textId="77777777" w:rsidR="008B44EE" w:rsidRDefault="008B44EE" w:rsidP="00541929">
      <w:pPr>
        <w:rPr>
          <w:lang w:val="ca-ES"/>
        </w:rPr>
      </w:pPr>
    </w:p>
    <w:p w14:paraId="73C8B78C" w14:textId="77777777" w:rsidR="007E60DF" w:rsidRPr="002D3047" w:rsidRDefault="007E60DF" w:rsidP="002D3047">
      <w:pPr>
        <w:jc w:val="center"/>
        <w:rPr>
          <w:b/>
          <w:i/>
          <w:sz w:val="32"/>
          <w:szCs w:val="32"/>
          <w:lang w:val="ca-ES"/>
        </w:rPr>
      </w:pPr>
      <w:proofErr w:type="spellStart"/>
      <w:r w:rsidRPr="002D3047">
        <w:rPr>
          <w:b/>
          <w:i/>
          <w:sz w:val="32"/>
          <w:szCs w:val="32"/>
          <w:lang w:val="ca-ES"/>
        </w:rPr>
        <w:lastRenderedPageBreak/>
        <w:t>Good</w:t>
      </w:r>
      <w:proofErr w:type="spellEnd"/>
      <w:r w:rsidRPr="002D3047">
        <w:rPr>
          <w:b/>
          <w:i/>
          <w:sz w:val="32"/>
          <w:szCs w:val="32"/>
          <w:lang w:val="ca-ES"/>
        </w:rPr>
        <w:t xml:space="preserve"> </w:t>
      </w:r>
      <w:proofErr w:type="spellStart"/>
      <w:r w:rsidRPr="002D3047">
        <w:rPr>
          <w:b/>
          <w:i/>
          <w:sz w:val="32"/>
          <w:szCs w:val="32"/>
          <w:lang w:val="ca-ES"/>
        </w:rPr>
        <w:t>Practices</w:t>
      </w:r>
      <w:proofErr w:type="spellEnd"/>
      <w:r w:rsidRPr="002D3047">
        <w:rPr>
          <w:b/>
          <w:i/>
          <w:sz w:val="32"/>
          <w:szCs w:val="32"/>
          <w:lang w:val="ca-ES"/>
        </w:rPr>
        <w:t xml:space="preserve"> for </w:t>
      </w:r>
      <w:proofErr w:type="spellStart"/>
      <w:r w:rsidRPr="002D3047">
        <w:rPr>
          <w:b/>
          <w:i/>
          <w:sz w:val="32"/>
          <w:szCs w:val="32"/>
          <w:lang w:val="ca-ES"/>
        </w:rPr>
        <w:t>Visitors</w:t>
      </w:r>
      <w:proofErr w:type="spellEnd"/>
      <w:r w:rsidRPr="002D3047">
        <w:rPr>
          <w:b/>
          <w:i/>
          <w:sz w:val="32"/>
          <w:szCs w:val="32"/>
          <w:lang w:val="ca-ES"/>
        </w:rPr>
        <w:t xml:space="preserve"> and Subcontractors</w:t>
      </w:r>
    </w:p>
    <w:p w14:paraId="76365BAF" w14:textId="146DDD7D" w:rsidR="007E60DF" w:rsidRPr="007E60DF" w:rsidRDefault="007E60DF" w:rsidP="002D3047">
      <w:pPr>
        <w:spacing w:line="360" w:lineRule="auto"/>
        <w:rPr>
          <w:lang w:val="en-US"/>
        </w:rPr>
      </w:pPr>
      <w:proofErr w:type="spellStart"/>
      <w:r w:rsidRPr="002D3047">
        <w:rPr>
          <w:lang w:val="ca-ES"/>
        </w:rPr>
        <w:t>Dear</w:t>
      </w:r>
      <w:proofErr w:type="spellEnd"/>
      <w:r w:rsidRPr="002D3047">
        <w:rPr>
          <w:lang w:val="ca-ES"/>
        </w:rPr>
        <w:t xml:space="preserve"> </w:t>
      </w:r>
      <w:proofErr w:type="spellStart"/>
      <w:r w:rsidRPr="002D3047">
        <w:rPr>
          <w:lang w:val="ca-ES"/>
        </w:rPr>
        <w:t>visitor</w:t>
      </w:r>
      <w:proofErr w:type="spellEnd"/>
      <w:r w:rsidRPr="002D3047">
        <w:rPr>
          <w:lang w:val="ca-ES"/>
        </w:rPr>
        <w:t xml:space="preserve"> / </w:t>
      </w:r>
      <w:proofErr w:type="spellStart"/>
      <w:r w:rsidRPr="002D3047">
        <w:rPr>
          <w:lang w:val="ca-ES"/>
        </w:rPr>
        <w:t>subcontractor</w:t>
      </w:r>
      <w:proofErr w:type="spellEnd"/>
      <w:r w:rsidRPr="002D3047">
        <w:rPr>
          <w:lang w:val="ca-ES"/>
        </w:rPr>
        <w:t>,</w:t>
      </w:r>
      <w:r w:rsidR="002D3047">
        <w:rPr>
          <w:lang w:val="ca-ES"/>
        </w:rPr>
        <w:t xml:space="preserve"> </w:t>
      </w:r>
      <w:r w:rsidRPr="007E60DF">
        <w:rPr>
          <w:lang w:val="en-US"/>
        </w:rPr>
        <w:t xml:space="preserve">welcome to </w:t>
      </w:r>
      <w:r w:rsidRPr="002D3047">
        <w:rPr>
          <w:b/>
          <w:bCs/>
          <w:lang w:val="en-US"/>
        </w:rPr>
        <w:t>FARINERA COROMINA</w:t>
      </w:r>
      <w:r w:rsidRPr="007E60DF">
        <w:rPr>
          <w:lang w:val="en-US"/>
        </w:rPr>
        <w:t>.</w:t>
      </w:r>
      <w:r w:rsidRPr="007E60DF">
        <w:rPr>
          <w:lang w:val="en-US"/>
        </w:rPr>
        <w:br/>
      </w:r>
      <w:r w:rsidRPr="007E60DF">
        <w:rPr>
          <w:lang w:val="en-US"/>
        </w:rPr>
        <w:br/>
      </w:r>
      <w:proofErr w:type="gramStart"/>
      <w:r w:rsidRPr="007E60DF">
        <w:rPr>
          <w:lang w:val="en-US"/>
        </w:rPr>
        <w:t>In order to</w:t>
      </w:r>
      <w:proofErr w:type="gramEnd"/>
      <w:r w:rsidRPr="007E60DF">
        <w:rPr>
          <w:lang w:val="en-US"/>
        </w:rPr>
        <w:t xml:space="preserve"> ensure compliance with the quality, safety and hygiene standards implemented in the company, we kindly ask you to strictly observe the following rules during your visit to the production and/or warehouse facilities:</w:t>
      </w:r>
      <w:r w:rsidRPr="007E60DF">
        <w:rPr>
          <w:lang w:val="en-US"/>
        </w:rPr>
        <w:br/>
      </w:r>
    </w:p>
    <w:p w14:paraId="1E684316" w14:textId="77777777" w:rsidR="007E60DF" w:rsidRPr="002D3047" w:rsidRDefault="007E60DF" w:rsidP="002D3047">
      <w:pPr>
        <w:pStyle w:val="Prrafodelista"/>
        <w:numPr>
          <w:ilvl w:val="0"/>
          <w:numId w:val="20"/>
        </w:numPr>
        <w:spacing w:line="360" w:lineRule="auto"/>
        <w:rPr>
          <w:lang w:val="en-US"/>
        </w:rPr>
      </w:pPr>
      <w:r w:rsidRPr="002D3047">
        <w:rPr>
          <w:lang w:val="en-US"/>
        </w:rPr>
        <w:t xml:space="preserve">Do not wear watches or </w:t>
      </w:r>
      <w:proofErr w:type="spellStart"/>
      <w:r w:rsidRPr="002D3047">
        <w:rPr>
          <w:lang w:val="en-US"/>
        </w:rPr>
        <w:t>jewellery</w:t>
      </w:r>
      <w:proofErr w:type="spellEnd"/>
      <w:r w:rsidRPr="002D3047">
        <w:rPr>
          <w:lang w:val="en-US"/>
        </w:rPr>
        <w:t xml:space="preserve"> (rings, necklaces, bracelets or earrings of any kind).</w:t>
      </w:r>
    </w:p>
    <w:p w14:paraId="20E255DF" w14:textId="77777777" w:rsidR="007E60DF" w:rsidRPr="002D3047" w:rsidRDefault="007E60DF" w:rsidP="002D3047">
      <w:pPr>
        <w:pStyle w:val="Prrafodelista"/>
        <w:numPr>
          <w:ilvl w:val="0"/>
          <w:numId w:val="20"/>
        </w:numPr>
        <w:spacing w:line="360" w:lineRule="auto"/>
        <w:rPr>
          <w:lang w:val="en-US"/>
        </w:rPr>
      </w:pPr>
      <w:r w:rsidRPr="002D3047">
        <w:rPr>
          <w:lang w:val="en-US"/>
        </w:rPr>
        <w:t>Preferably, do not wear make-up or artificial, painted or long nails or eyelashes. If this cannot be avoided, the use of gloves during the visit is recommended.</w:t>
      </w:r>
    </w:p>
    <w:p w14:paraId="26050C4D" w14:textId="77777777" w:rsidR="007E60DF" w:rsidRPr="002D3047" w:rsidRDefault="007E60DF" w:rsidP="002D3047">
      <w:pPr>
        <w:pStyle w:val="Prrafodelista"/>
        <w:numPr>
          <w:ilvl w:val="0"/>
          <w:numId w:val="20"/>
        </w:numPr>
        <w:spacing w:line="360" w:lineRule="auto"/>
        <w:rPr>
          <w:lang w:val="en-US"/>
        </w:rPr>
      </w:pPr>
      <w:r w:rsidRPr="002D3047">
        <w:rPr>
          <w:lang w:val="en-US"/>
        </w:rPr>
        <w:t>Avoid excessive use of perfume or strongly scented aftershave.</w:t>
      </w:r>
    </w:p>
    <w:p w14:paraId="2AB5B9F8" w14:textId="77777777" w:rsidR="007E60DF" w:rsidRPr="002D3047" w:rsidRDefault="007E60DF" w:rsidP="002D3047">
      <w:pPr>
        <w:pStyle w:val="Prrafodelista"/>
        <w:numPr>
          <w:ilvl w:val="0"/>
          <w:numId w:val="20"/>
        </w:numPr>
        <w:spacing w:line="360" w:lineRule="auto"/>
        <w:rPr>
          <w:lang w:val="en-US"/>
        </w:rPr>
      </w:pPr>
      <w:r w:rsidRPr="002D3047">
        <w:rPr>
          <w:lang w:val="en-US"/>
        </w:rPr>
        <w:t>Wash your hands properly before entering the facilities.</w:t>
      </w:r>
    </w:p>
    <w:p w14:paraId="18AC2A53" w14:textId="77777777" w:rsidR="007E60DF" w:rsidRPr="002D3047" w:rsidRDefault="007E60DF" w:rsidP="002D3047">
      <w:pPr>
        <w:pStyle w:val="Prrafodelista"/>
        <w:numPr>
          <w:ilvl w:val="0"/>
          <w:numId w:val="20"/>
        </w:numPr>
        <w:spacing w:line="360" w:lineRule="auto"/>
        <w:rPr>
          <w:lang w:val="en-US"/>
        </w:rPr>
      </w:pPr>
      <w:r w:rsidRPr="002D3047">
        <w:rPr>
          <w:lang w:val="en-US"/>
        </w:rPr>
        <w:t>Avoid coughing or sneezing directly over the products. If necessary, use a tissue or cover yourself appropriately.</w:t>
      </w:r>
    </w:p>
    <w:p w14:paraId="1FE073B8" w14:textId="77777777" w:rsidR="007E60DF" w:rsidRPr="002D3047" w:rsidRDefault="007E60DF" w:rsidP="002D3047">
      <w:pPr>
        <w:pStyle w:val="Prrafodelista"/>
        <w:numPr>
          <w:ilvl w:val="0"/>
          <w:numId w:val="20"/>
        </w:numPr>
        <w:spacing w:line="360" w:lineRule="auto"/>
        <w:rPr>
          <w:lang w:val="en-US"/>
        </w:rPr>
      </w:pPr>
      <w:r w:rsidRPr="002D3047">
        <w:rPr>
          <w:lang w:val="en-US"/>
        </w:rPr>
        <w:t>Eating in production and warehouse areas is prohibited, as well as bringing food or beverages into these areas.</w:t>
      </w:r>
    </w:p>
    <w:p w14:paraId="00C40ADA" w14:textId="77777777" w:rsidR="007E60DF" w:rsidRPr="002D3047" w:rsidRDefault="007E60DF" w:rsidP="002D3047">
      <w:pPr>
        <w:pStyle w:val="Prrafodelista"/>
        <w:numPr>
          <w:ilvl w:val="0"/>
          <w:numId w:val="20"/>
        </w:numPr>
        <w:spacing w:line="360" w:lineRule="auto"/>
        <w:rPr>
          <w:lang w:val="en-US"/>
        </w:rPr>
      </w:pPr>
      <w:r w:rsidRPr="002D3047">
        <w:rPr>
          <w:lang w:val="en-US"/>
        </w:rPr>
        <w:t>Smoking, vaping or using any type of tobacco is prohibited throughout the company premises, including the outdoor perimeter, except in the designated area in front of the canteen.</w:t>
      </w:r>
    </w:p>
    <w:p w14:paraId="7BE0F8BA" w14:textId="77777777" w:rsidR="007E60DF" w:rsidRPr="002D3047" w:rsidRDefault="007E60DF" w:rsidP="002D3047">
      <w:pPr>
        <w:pStyle w:val="Prrafodelista"/>
        <w:numPr>
          <w:ilvl w:val="0"/>
          <w:numId w:val="20"/>
        </w:numPr>
        <w:spacing w:line="360" w:lineRule="auto"/>
        <w:rPr>
          <w:lang w:val="en-US"/>
        </w:rPr>
      </w:pPr>
      <w:r w:rsidRPr="002D3047">
        <w:rPr>
          <w:lang w:val="en-US"/>
        </w:rPr>
        <w:t>Please inform us of any infectious disease or relevant condition that you may have or have been in contact with. If affected, the visit will be arranged when no symptoms are present; if this is not possible, you must keep as far away from the product as possible.</w:t>
      </w:r>
    </w:p>
    <w:p w14:paraId="00B2E5DF" w14:textId="77777777" w:rsidR="007E60DF" w:rsidRPr="002D3047" w:rsidRDefault="007E60DF" w:rsidP="002D3047">
      <w:pPr>
        <w:pStyle w:val="Prrafodelista"/>
        <w:numPr>
          <w:ilvl w:val="0"/>
          <w:numId w:val="20"/>
        </w:numPr>
        <w:spacing w:line="360" w:lineRule="auto"/>
        <w:rPr>
          <w:lang w:val="en-US"/>
        </w:rPr>
      </w:pPr>
      <w:r w:rsidRPr="002D3047">
        <w:rPr>
          <w:lang w:val="en-US"/>
        </w:rPr>
        <w:t>Upon entering the facilities, the required protective clothing (gown and hair cover) will be provided and must be worn throughout the visit.</w:t>
      </w:r>
    </w:p>
    <w:p w14:paraId="6A29430C" w14:textId="77777777" w:rsidR="007E60DF" w:rsidRPr="002D3047" w:rsidRDefault="007E60DF" w:rsidP="002D3047">
      <w:pPr>
        <w:pStyle w:val="Prrafodelista"/>
        <w:numPr>
          <w:ilvl w:val="0"/>
          <w:numId w:val="20"/>
        </w:numPr>
        <w:spacing w:line="360" w:lineRule="auto"/>
        <w:rPr>
          <w:lang w:val="en-US"/>
        </w:rPr>
      </w:pPr>
      <w:r w:rsidRPr="002D3047">
        <w:rPr>
          <w:lang w:val="en-US"/>
        </w:rPr>
        <w:t xml:space="preserve">You will be </w:t>
      </w:r>
      <w:proofErr w:type="gramStart"/>
      <w:r w:rsidRPr="002D3047">
        <w:rPr>
          <w:lang w:val="en-US"/>
        </w:rPr>
        <w:t>accompanied at all times</w:t>
      </w:r>
      <w:proofErr w:type="gramEnd"/>
      <w:r w:rsidRPr="002D3047">
        <w:rPr>
          <w:lang w:val="en-US"/>
        </w:rPr>
        <w:t xml:space="preserve"> within the facilities. During the visit, please do not touch the products or get unnecessarily close to them.</w:t>
      </w:r>
    </w:p>
    <w:p w14:paraId="4BFE158D" w14:textId="77777777" w:rsidR="007E60DF" w:rsidRPr="007E60DF" w:rsidRDefault="007E60DF" w:rsidP="002D3047">
      <w:pPr>
        <w:spacing w:line="360" w:lineRule="auto"/>
        <w:rPr>
          <w:lang w:val="en-US"/>
        </w:rPr>
      </w:pPr>
      <w:r w:rsidRPr="007E60DF">
        <w:rPr>
          <w:lang w:val="en-US"/>
        </w:rPr>
        <w:br/>
        <w:t>Thank you for your understanding and cooperation.</w:t>
      </w:r>
    </w:p>
    <w:p w14:paraId="68745D1F" w14:textId="77777777" w:rsidR="008B44EE" w:rsidRPr="007E60DF" w:rsidRDefault="008B44EE" w:rsidP="002D3047">
      <w:pPr>
        <w:spacing w:line="360" w:lineRule="auto"/>
        <w:rPr>
          <w:lang w:val="en-US"/>
        </w:rPr>
      </w:pPr>
    </w:p>
    <w:p w14:paraId="632C8663" w14:textId="77777777" w:rsidR="00EC285C" w:rsidRPr="00EC285C" w:rsidRDefault="00EC285C" w:rsidP="00EC285C">
      <w:pPr>
        <w:jc w:val="center"/>
        <w:rPr>
          <w:b/>
          <w:i/>
          <w:sz w:val="32"/>
          <w:szCs w:val="32"/>
          <w:lang w:val="ca-ES"/>
        </w:rPr>
      </w:pPr>
      <w:proofErr w:type="spellStart"/>
      <w:r w:rsidRPr="00EC285C">
        <w:rPr>
          <w:b/>
          <w:i/>
          <w:sz w:val="32"/>
          <w:szCs w:val="32"/>
          <w:lang w:val="ca-ES"/>
        </w:rPr>
        <w:lastRenderedPageBreak/>
        <w:t>Bonnes</w:t>
      </w:r>
      <w:proofErr w:type="spellEnd"/>
      <w:r w:rsidRPr="00EC285C">
        <w:rPr>
          <w:b/>
          <w:i/>
          <w:sz w:val="32"/>
          <w:szCs w:val="32"/>
          <w:lang w:val="ca-ES"/>
        </w:rPr>
        <w:t xml:space="preserve"> </w:t>
      </w:r>
      <w:proofErr w:type="spellStart"/>
      <w:r w:rsidRPr="00EC285C">
        <w:rPr>
          <w:b/>
          <w:i/>
          <w:sz w:val="32"/>
          <w:szCs w:val="32"/>
          <w:lang w:val="ca-ES"/>
        </w:rPr>
        <w:t>Pratiques</w:t>
      </w:r>
      <w:proofErr w:type="spellEnd"/>
      <w:r w:rsidRPr="00EC285C">
        <w:rPr>
          <w:b/>
          <w:i/>
          <w:sz w:val="32"/>
          <w:szCs w:val="32"/>
          <w:lang w:val="ca-ES"/>
        </w:rPr>
        <w:t xml:space="preserve"> </w:t>
      </w:r>
      <w:proofErr w:type="spellStart"/>
      <w:r w:rsidRPr="00EC285C">
        <w:rPr>
          <w:b/>
          <w:i/>
          <w:sz w:val="32"/>
          <w:szCs w:val="32"/>
          <w:lang w:val="ca-ES"/>
        </w:rPr>
        <w:t>pour</w:t>
      </w:r>
      <w:proofErr w:type="spellEnd"/>
      <w:r w:rsidRPr="00EC285C">
        <w:rPr>
          <w:b/>
          <w:i/>
          <w:sz w:val="32"/>
          <w:szCs w:val="32"/>
          <w:lang w:val="ca-ES"/>
        </w:rPr>
        <w:t xml:space="preserve"> les </w:t>
      </w:r>
      <w:proofErr w:type="spellStart"/>
      <w:r w:rsidRPr="00EC285C">
        <w:rPr>
          <w:b/>
          <w:i/>
          <w:sz w:val="32"/>
          <w:szCs w:val="32"/>
          <w:lang w:val="ca-ES"/>
        </w:rPr>
        <w:t>Visiteurs</w:t>
      </w:r>
      <w:proofErr w:type="spellEnd"/>
      <w:r w:rsidRPr="00EC285C">
        <w:rPr>
          <w:b/>
          <w:i/>
          <w:sz w:val="32"/>
          <w:szCs w:val="32"/>
          <w:lang w:val="ca-ES"/>
        </w:rPr>
        <w:t xml:space="preserve"> et Sous-</w:t>
      </w:r>
      <w:proofErr w:type="spellStart"/>
      <w:r w:rsidRPr="00EC285C">
        <w:rPr>
          <w:b/>
          <w:i/>
          <w:sz w:val="32"/>
          <w:szCs w:val="32"/>
          <w:lang w:val="ca-ES"/>
        </w:rPr>
        <w:t>traitants</w:t>
      </w:r>
      <w:proofErr w:type="spellEnd"/>
    </w:p>
    <w:p w14:paraId="7A727529" w14:textId="77777777" w:rsidR="000F0988" w:rsidRDefault="00EC285C" w:rsidP="000F0988">
      <w:pPr>
        <w:spacing w:line="360" w:lineRule="auto"/>
        <w:jc w:val="both"/>
        <w:rPr>
          <w:lang w:val="fr-FR"/>
        </w:rPr>
      </w:pPr>
      <w:r w:rsidRPr="00EC285C">
        <w:rPr>
          <w:lang w:val="fr-FR"/>
        </w:rPr>
        <w:t>Cher/Chère visiteur(se) / sous-traitant(e),</w:t>
      </w:r>
      <w:r>
        <w:rPr>
          <w:lang w:val="fr-FR"/>
        </w:rPr>
        <w:t xml:space="preserve"> </w:t>
      </w:r>
      <w:r w:rsidRPr="00EC285C">
        <w:rPr>
          <w:lang w:val="fr-FR"/>
        </w:rPr>
        <w:t xml:space="preserve">bienvenue chez </w:t>
      </w:r>
      <w:r w:rsidRPr="00EC285C">
        <w:rPr>
          <w:b/>
          <w:bCs/>
          <w:lang w:val="fr-FR"/>
        </w:rPr>
        <w:t>FARINERA COROMINA</w:t>
      </w:r>
      <w:r w:rsidRPr="00EC285C">
        <w:rPr>
          <w:lang w:val="fr-FR"/>
        </w:rPr>
        <w:t>.</w:t>
      </w:r>
      <w:r w:rsidRPr="00EC285C">
        <w:rPr>
          <w:lang w:val="fr-FR"/>
        </w:rPr>
        <w:br/>
        <w:t>Afin de garantir le respect des normes de qualité, de sécurité et d’hygiène mises en place dans l’entreprise, nous vous demandons de respecter strictement les règles suivantes lors de votre visite des installations de production et/ou de l’entrepôt :</w:t>
      </w:r>
    </w:p>
    <w:p w14:paraId="48F783E9" w14:textId="4C8F6ADD" w:rsidR="00EC285C" w:rsidRPr="000F0988" w:rsidRDefault="00EC285C" w:rsidP="000F0988">
      <w:pPr>
        <w:pStyle w:val="Prrafodelista"/>
        <w:numPr>
          <w:ilvl w:val="0"/>
          <w:numId w:val="22"/>
        </w:numPr>
        <w:spacing w:line="360" w:lineRule="auto"/>
        <w:jc w:val="both"/>
        <w:rPr>
          <w:lang w:val="fr-FR"/>
        </w:rPr>
      </w:pPr>
      <w:r w:rsidRPr="000F0988">
        <w:rPr>
          <w:lang w:val="fr-FR"/>
        </w:rPr>
        <w:t>Ne pas porter de montres ni de bijoux (bagues, colliers, bracelets ou boucles d’oreilles de quelque type que ce soit).</w:t>
      </w:r>
    </w:p>
    <w:p w14:paraId="5A8C5D5B" w14:textId="77777777" w:rsidR="00EC285C" w:rsidRPr="00EC285C" w:rsidRDefault="00EC285C" w:rsidP="000F0988">
      <w:pPr>
        <w:pStyle w:val="Prrafodelista"/>
        <w:numPr>
          <w:ilvl w:val="0"/>
          <w:numId w:val="21"/>
        </w:numPr>
        <w:spacing w:line="360" w:lineRule="auto"/>
        <w:jc w:val="both"/>
        <w:rPr>
          <w:lang w:val="fr-FR"/>
        </w:rPr>
      </w:pPr>
      <w:r w:rsidRPr="00EC285C">
        <w:rPr>
          <w:lang w:val="fr-FR"/>
        </w:rPr>
        <w:t>De préférence, ne pas porter de maquillage ni d’ongles ou de cils artificiels, peints ou longs. Si cela ne peut être évité, l’utilisation de gants pendant la visite est recommandée.</w:t>
      </w:r>
    </w:p>
    <w:p w14:paraId="55E6527C" w14:textId="77777777" w:rsidR="00EC285C" w:rsidRPr="00EC285C" w:rsidRDefault="00EC285C" w:rsidP="000F0988">
      <w:pPr>
        <w:pStyle w:val="Prrafodelista"/>
        <w:numPr>
          <w:ilvl w:val="0"/>
          <w:numId w:val="21"/>
        </w:numPr>
        <w:spacing w:line="360" w:lineRule="auto"/>
        <w:jc w:val="both"/>
        <w:rPr>
          <w:lang w:val="fr-FR"/>
        </w:rPr>
      </w:pPr>
      <w:r w:rsidRPr="00EC285C">
        <w:rPr>
          <w:lang w:val="fr-FR"/>
        </w:rPr>
        <w:t>Éviter l’utilisation excessive de parfum ou d’après-rasage à l’odeur forte.</w:t>
      </w:r>
    </w:p>
    <w:p w14:paraId="7FF7447F" w14:textId="77777777" w:rsidR="00EC285C" w:rsidRPr="00EC285C" w:rsidRDefault="00EC285C" w:rsidP="000F0988">
      <w:pPr>
        <w:pStyle w:val="Prrafodelista"/>
        <w:numPr>
          <w:ilvl w:val="0"/>
          <w:numId w:val="21"/>
        </w:numPr>
        <w:spacing w:line="360" w:lineRule="auto"/>
        <w:jc w:val="both"/>
        <w:rPr>
          <w:lang w:val="fr-FR"/>
        </w:rPr>
      </w:pPr>
      <w:r w:rsidRPr="00EC285C">
        <w:rPr>
          <w:lang w:val="fr-FR"/>
        </w:rPr>
        <w:t>Se laver correctement les mains avant d’accéder aux installations.</w:t>
      </w:r>
    </w:p>
    <w:p w14:paraId="4C0BBA17" w14:textId="77777777" w:rsidR="00EC285C" w:rsidRPr="00EC285C" w:rsidRDefault="00EC285C" w:rsidP="000F0988">
      <w:pPr>
        <w:pStyle w:val="Prrafodelista"/>
        <w:numPr>
          <w:ilvl w:val="0"/>
          <w:numId w:val="21"/>
        </w:numPr>
        <w:spacing w:line="360" w:lineRule="auto"/>
        <w:jc w:val="both"/>
        <w:rPr>
          <w:lang w:val="fr-FR"/>
        </w:rPr>
      </w:pPr>
      <w:r w:rsidRPr="00EC285C">
        <w:rPr>
          <w:lang w:val="fr-FR"/>
        </w:rPr>
        <w:t>Éviter de tousser ou d’éternuer directement sur les produits. Le cas échéant, utiliser un mouchoir ou se couvrir correctement.</w:t>
      </w:r>
    </w:p>
    <w:p w14:paraId="78EEEB3B" w14:textId="77777777" w:rsidR="00EC285C" w:rsidRPr="00EC285C" w:rsidRDefault="00EC285C" w:rsidP="000F0988">
      <w:pPr>
        <w:pStyle w:val="Prrafodelista"/>
        <w:numPr>
          <w:ilvl w:val="0"/>
          <w:numId w:val="21"/>
        </w:numPr>
        <w:spacing w:line="360" w:lineRule="auto"/>
        <w:jc w:val="both"/>
        <w:rPr>
          <w:lang w:val="fr-FR"/>
        </w:rPr>
      </w:pPr>
      <w:r w:rsidRPr="00EC285C">
        <w:rPr>
          <w:lang w:val="fr-FR"/>
        </w:rPr>
        <w:t>Il est interdit de manger dans les zones de production et d’entrepôt, ainsi que d’y introduire de la nourriture ou des boissons.</w:t>
      </w:r>
    </w:p>
    <w:p w14:paraId="00C31F56" w14:textId="77777777" w:rsidR="00EC285C" w:rsidRPr="00EC285C" w:rsidRDefault="00EC285C" w:rsidP="000F0988">
      <w:pPr>
        <w:pStyle w:val="Prrafodelista"/>
        <w:numPr>
          <w:ilvl w:val="0"/>
          <w:numId w:val="21"/>
        </w:numPr>
        <w:spacing w:line="360" w:lineRule="auto"/>
        <w:jc w:val="both"/>
        <w:rPr>
          <w:lang w:val="fr-FR"/>
        </w:rPr>
      </w:pPr>
      <w:r w:rsidRPr="00EC285C">
        <w:rPr>
          <w:lang w:val="fr-FR"/>
        </w:rPr>
        <w:t>Il est interdit de fumer, vapoter ou utiliser tout autre type de tabac dans l’ensemble de l’enceinte de l’entreprise, y compris le périmètre extérieur, sauf dans la zone autorisée située devant le réfectoire.</w:t>
      </w:r>
    </w:p>
    <w:p w14:paraId="5895E51B" w14:textId="77777777" w:rsidR="00EC285C" w:rsidRPr="00EC285C" w:rsidRDefault="00EC285C" w:rsidP="000F0988">
      <w:pPr>
        <w:pStyle w:val="Prrafodelista"/>
        <w:numPr>
          <w:ilvl w:val="0"/>
          <w:numId w:val="21"/>
        </w:numPr>
        <w:spacing w:line="360" w:lineRule="auto"/>
        <w:jc w:val="both"/>
        <w:rPr>
          <w:lang w:val="fr-FR"/>
        </w:rPr>
      </w:pPr>
      <w:r w:rsidRPr="00EC285C">
        <w:rPr>
          <w:lang w:val="fr-FR"/>
        </w:rPr>
        <w:t>Nous vous prions de nous informer de toute maladie infectieuse ou affection pertinente dont vous souffrez ou avec laquelle vous avez été en contact. En cas de symptômes, la visite sera organisée à un autre moment ; si cela n’est pas possible, vous devrez rester le plus éloigné possible des produits.</w:t>
      </w:r>
    </w:p>
    <w:p w14:paraId="098325DD" w14:textId="77777777" w:rsidR="00EC285C" w:rsidRPr="00EC285C" w:rsidRDefault="00EC285C" w:rsidP="000F0988">
      <w:pPr>
        <w:pStyle w:val="Prrafodelista"/>
        <w:numPr>
          <w:ilvl w:val="0"/>
          <w:numId w:val="21"/>
        </w:numPr>
        <w:spacing w:line="360" w:lineRule="auto"/>
        <w:jc w:val="both"/>
        <w:rPr>
          <w:lang w:val="fr-FR"/>
        </w:rPr>
      </w:pPr>
      <w:r w:rsidRPr="00EC285C">
        <w:rPr>
          <w:lang w:val="fr-FR"/>
        </w:rPr>
        <w:t>À votre entrée dans les installations, les équipements de protection nécessaires (blouse et charlotte) vous seront fournis et devront être portés pendant toute la durée de la visite.</w:t>
      </w:r>
    </w:p>
    <w:p w14:paraId="07504131" w14:textId="77777777" w:rsidR="00EC285C" w:rsidRPr="00EC285C" w:rsidRDefault="00EC285C" w:rsidP="000F0988">
      <w:pPr>
        <w:pStyle w:val="Prrafodelista"/>
        <w:numPr>
          <w:ilvl w:val="0"/>
          <w:numId w:val="21"/>
        </w:numPr>
        <w:spacing w:line="360" w:lineRule="auto"/>
        <w:jc w:val="both"/>
        <w:rPr>
          <w:lang w:val="fr-FR"/>
        </w:rPr>
      </w:pPr>
      <w:r w:rsidRPr="00EC285C">
        <w:rPr>
          <w:lang w:val="fr-FR"/>
        </w:rPr>
        <w:t>Vous serez accompagné(e) à tout moment à l’intérieur des installations. Durant la visite, merci de ne pas toucher les produits ni de vous en approcher excessivement.</w:t>
      </w:r>
    </w:p>
    <w:p w14:paraId="4E7946D5" w14:textId="42F42656" w:rsidR="005844D4" w:rsidRPr="00A52157" w:rsidRDefault="00EC285C" w:rsidP="000F0988">
      <w:pPr>
        <w:spacing w:line="360" w:lineRule="auto"/>
        <w:jc w:val="both"/>
        <w:rPr>
          <w:lang w:val="ca-ES"/>
        </w:rPr>
      </w:pPr>
      <w:r w:rsidRPr="00EC285C">
        <w:rPr>
          <w:lang w:val="fr-FR"/>
        </w:rPr>
        <w:t>Nous vous remercions de votre compréhension et de votre collaboration.</w:t>
      </w:r>
    </w:p>
    <w:sectPr w:rsidR="005844D4" w:rsidRPr="00A52157" w:rsidSect="00E934AD">
      <w:headerReference w:type="even" r:id="rId10"/>
      <w:headerReference w:type="default" r:id="rId11"/>
      <w:footerReference w:type="even" r:id="rId12"/>
      <w:footerReference w:type="default" r:id="rId13"/>
      <w:headerReference w:type="first" r:id="rId14"/>
      <w:footerReference w:type="first" r:id="rId15"/>
      <w:pgSz w:w="11906" w:h="16838"/>
      <w:pgMar w:top="1418" w:right="1701" w:bottom="403" w:left="1701"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AE619" w14:textId="77777777" w:rsidR="005627FC" w:rsidRDefault="005627FC" w:rsidP="00802F3A">
      <w:pPr>
        <w:spacing w:after="0" w:line="240" w:lineRule="auto"/>
      </w:pPr>
      <w:r>
        <w:separator/>
      </w:r>
    </w:p>
  </w:endnote>
  <w:endnote w:type="continuationSeparator" w:id="0">
    <w:p w14:paraId="40EC8C77" w14:textId="77777777" w:rsidR="005627FC" w:rsidRDefault="005627FC" w:rsidP="00802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25AB0" w14:textId="77777777" w:rsidR="006C68FD" w:rsidRDefault="006C68F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2C665" w14:textId="7D340D63" w:rsidR="00ED3EDF" w:rsidRDefault="0001497C">
    <w:pPr>
      <w:pStyle w:val="Piedepgina"/>
    </w:pPr>
    <w:r>
      <w:t>Rev 0</w:t>
    </w:r>
    <w:r w:rsidR="00153693">
      <w:t>0</w:t>
    </w:r>
    <w:r>
      <w:t xml:space="preserve">. </w:t>
    </w:r>
    <w:r w:rsidR="009213FA">
      <w:t>Fecha: 02/02/</w:t>
    </w:r>
    <w:r w:rsidR="00ED3EDF">
      <w:t>202</w:t>
    </w:r>
    <w:r w:rsidR="00153693">
      <w:t>4</w:t>
    </w:r>
  </w:p>
  <w:p w14:paraId="2701D6E7" w14:textId="77777777" w:rsidR="004F699F" w:rsidRPr="004F699F" w:rsidRDefault="004F699F">
    <w:pPr>
      <w:pStyle w:val="Piedepgina"/>
      <w:rPr>
        <w: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104A8" w14:textId="77777777" w:rsidR="006C68FD" w:rsidRDefault="006C68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E2BC0" w14:textId="77777777" w:rsidR="005627FC" w:rsidRDefault="005627FC" w:rsidP="00802F3A">
      <w:pPr>
        <w:spacing w:after="0" w:line="240" w:lineRule="auto"/>
      </w:pPr>
      <w:r>
        <w:separator/>
      </w:r>
    </w:p>
  </w:footnote>
  <w:footnote w:type="continuationSeparator" w:id="0">
    <w:p w14:paraId="7218D119" w14:textId="77777777" w:rsidR="005627FC" w:rsidRDefault="005627FC" w:rsidP="00802F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1C289" w14:textId="77777777" w:rsidR="006C68FD" w:rsidRDefault="006C68F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22"/>
      <w:gridCol w:w="4918"/>
      <w:gridCol w:w="1685"/>
    </w:tblGrid>
    <w:tr w:rsidR="00AD29A4" w:rsidRPr="002D23A0" w14:paraId="136E01DC" w14:textId="77777777" w:rsidTr="002228D1">
      <w:trPr>
        <w:cantSplit/>
        <w:trHeight w:val="591"/>
        <w:jc w:val="center"/>
      </w:trPr>
      <w:tc>
        <w:tcPr>
          <w:tcW w:w="2922" w:type="dxa"/>
          <w:vMerge w:val="restart"/>
          <w:vAlign w:val="bottom"/>
        </w:tcPr>
        <w:p w14:paraId="403DA199" w14:textId="77777777" w:rsidR="00AD29A4" w:rsidRPr="002D23A0" w:rsidRDefault="00AD29A4" w:rsidP="00AD29A4">
          <w:pPr>
            <w:jc w:val="center"/>
            <w:rPr>
              <w:rFonts w:asciiTheme="minorHAnsi" w:hAnsiTheme="minorHAnsi"/>
            </w:rPr>
          </w:pPr>
          <w:r>
            <w:rPr>
              <w:rFonts w:asciiTheme="minorHAnsi" w:hAnsiTheme="minorHAnsi" w:cs="Arial"/>
              <w:b/>
              <w:noProof/>
              <w:color w:val="000000" w:themeColor="text1"/>
            </w:rPr>
            <w:drawing>
              <wp:anchor distT="0" distB="0" distL="114300" distR="114300" simplePos="0" relativeHeight="251663872" behindDoc="1" locked="0" layoutInCell="1" allowOverlap="1" wp14:anchorId="06164A05" wp14:editId="20225345">
                <wp:simplePos x="0" y="0"/>
                <wp:positionH relativeFrom="column">
                  <wp:posOffset>54610</wp:posOffset>
                </wp:positionH>
                <wp:positionV relativeFrom="paragraph">
                  <wp:posOffset>-730885</wp:posOffset>
                </wp:positionV>
                <wp:extent cx="1588135" cy="664210"/>
                <wp:effectExtent l="0" t="0" r="0" b="0"/>
                <wp:wrapNone/>
                <wp:docPr id="2" name="Picture 2" descr="../../Logo_Farinera%20nou%20agost%202021%20(1)%20cop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_Farinera%20nou%20agost%202021%20(1)%20copi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8135" cy="66421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918" w:type="dxa"/>
          <w:vAlign w:val="center"/>
        </w:tcPr>
        <w:p w14:paraId="176D32BE" w14:textId="77777777" w:rsidR="00AD29A4" w:rsidRPr="002D23A0" w:rsidRDefault="00AD29A4" w:rsidP="00AD29A4">
          <w:pPr>
            <w:pStyle w:val="Ttulo5"/>
            <w:spacing w:before="60" w:after="60"/>
            <w:contextualSpacing/>
            <w:jc w:val="center"/>
            <w:rPr>
              <w:rFonts w:asciiTheme="minorHAnsi" w:hAnsiTheme="minorHAnsi" w:cs="Arial"/>
              <w:b/>
              <w:color w:val="000000" w:themeColor="text1"/>
              <w:sz w:val="22"/>
              <w:szCs w:val="22"/>
            </w:rPr>
          </w:pPr>
          <w:r>
            <w:rPr>
              <w:rFonts w:asciiTheme="minorHAnsi" w:hAnsiTheme="minorHAnsi" w:cs="Arial"/>
              <w:b/>
              <w:color w:val="000000" w:themeColor="text1"/>
              <w:sz w:val="22"/>
              <w:szCs w:val="22"/>
            </w:rPr>
            <w:t>INSTRUCCIÓN</w:t>
          </w:r>
        </w:p>
      </w:tc>
      <w:tc>
        <w:tcPr>
          <w:tcW w:w="1685" w:type="dxa"/>
        </w:tcPr>
        <w:p w14:paraId="5340536D" w14:textId="77777777" w:rsidR="00AD29A4" w:rsidRPr="002D23A0" w:rsidRDefault="00AD29A4" w:rsidP="00AD29A4">
          <w:pPr>
            <w:spacing w:before="60" w:after="60"/>
            <w:jc w:val="center"/>
            <w:rPr>
              <w:rFonts w:asciiTheme="minorHAnsi" w:hAnsiTheme="minorHAnsi"/>
              <w:b/>
              <w:lang w:val="es-MX"/>
            </w:rPr>
          </w:pPr>
          <w:r w:rsidRPr="002D23A0">
            <w:rPr>
              <w:rFonts w:asciiTheme="minorHAnsi" w:hAnsiTheme="minorHAnsi"/>
              <w:b/>
              <w:lang w:val="es-MX"/>
            </w:rPr>
            <w:t>Código:</w:t>
          </w:r>
        </w:p>
        <w:p w14:paraId="65CD6379" w14:textId="0FA1D8E9" w:rsidR="00AD29A4" w:rsidRPr="002D23A0" w:rsidRDefault="00AD29A4" w:rsidP="00AD29A4">
          <w:pPr>
            <w:pStyle w:val="Ttulo5"/>
            <w:spacing w:before="60" w:after="60"/>
            <w:jc w:val="center"/>
            <w:rPr>
              <w:rFonts w:asciiTheme="minorHAnsi" w:hAnsiTheme="minorHAnsi" w:cs="Arial"/>
              <w:color w:val="000000" w:themeColor="text1"/>
              <w:sz w:val="22"/>
              <w:szCs w:val="22"/>
              <w:lang w:val="en-US"/>
            </w:rPr>
          </w:pPr>
          <w:r>
            <w:rPr>
              <w:rFonts w:asciiTheme="minorHAnsi" w:hAnsiTheme="minorHAnsi" w:cs="Arial"/>
              <w:color w:val="000000" w:themeColor="text1"/>
              <w:sz w:val="22"/>
              <w:szCs w:val="22"/>
              <w:lang w:val="en-US"/>
            </w:rPr>
            <w:t>IT 04.03</w:t>
          </w:r>
        </w:p>
      </w:tc>
    </w:tr>
    <w:tr w:rsidR="00AD29A4" w:rsidRPr="002D23A0" w14:paraId="32FB6783" w14:textId="77777777" w:rsidTr="002228D1">
      <w:trPr>
        <w:cantSplit/>
        <w:trHeight w:val="340"/>
        <w:jc w:val="center"/>
      </w:trPr>
      <w:tc>
        <w:tcPr>
          <w:tcW w:w="2922" w:type="dxa"/>
          <w:vMerge/>
        </w:tcPr>
        <w:p w14:paraId="7E4A13C9" w14:textId="77777777" w:rsidR="00AD29A4" w:rsidRPr="002D23A0" w:rsidRDefault="00AD29A4" w:rsidP="00AD29A4">
          <w:pPr>
            <w:pStyle w:val="Encabezado"/>
            <w:jc w:val="center"/>
            <w:rPr>
              <w:rFonts w:asciiTheme="minorHAnsi" w:hAnsiTheme="minorHAnsi"/>
              <w:lang w:val="en-US"/>
            </w:rPr>
          </w:pPr>
        </w:p>
      </w:tc>
      <w:tc>
        <w:tcPr>
          <w:tcW w:w="4918" w:type="dxa"/>
          <w:vMerge w:val="restart"/>
          <w:vAlign w:val="center"/>
        </w:tcPr>
        <w:p w14:paraId="6211527D" w14:textId="78D3D665" w:rsidR="00AD29A4" w:rsidRPr="006C68FD" w:rsidRDefault="00AD29A4" w:rsidP="00AD29A4">
          <w:pPr>
            <w:pStyle w:val="Ttulo5"/>
            <w:spacing w:before="60" w:after="60"/>
            <w:contextualSpacing/>
            <w:jc w:val="center"/>
            <w:rPr>
              <w:rFonts w:asciiTheme="minorHAnsi" w:hAnsiTheme="minorHAnsi"/>
              <w:sz w:val="22"/>
              <w:szCs w:val="22"/>
            </w:rPr>
          </w:pPr>
          <w:r w:rsidRPr="006C68FD">
            <w:rPr>
              <w:rFonts w:asciiTheme="minorHAnsi" w:hAnsiTheme="minorHAnsi" w:cs="Arial"/>
              <w:b/>
              <w:color w:val="000000" w:themeColor="text1"/>
              <w:sz w:val="22"/>
              <w:szCs w:val="22"/>
            </w:rPr>
            <w:t>BUENAS PRÁCTICAS PARA VISITANTES / SUBCONTRATISTAS</w:t>
          </w:r>
        </w:p>
      </w:tc>
      <w:tc>
        <w:tcPr>
          <w:tcW w:w="1685" w:type="dxa"/>
        </w:tcPr>
        <w:p w14:paraId="4D96743B" w14:textId="1EB0D6B8" w:rsidR="00AD29A4" w:rsidRPr="006C68FD" w:rsidRDefault="00AD29A4" w:rsidP="00AD29A4">
          <w:pPr>
            <w:pStyle w:val="Encabezado"/>
            <w:tabs>
              <w:tab w:val="clear" w:pos="4252"/>
              <w:tab w:val="clear" w:pos="8504"/>
            </w:tabs>
            <w:spacing w:before="60" w:after="60"/>
            <w:rPr>
              <w:rFonts w:asciiTheme="minorHAnsi" w:hAnsiTheme="minorHAnsi"/>
              <w:b/>
              <w:lang w:val="es-MX"/>
            </w:rPr>
          </w:pPr>
          <w:r w:rsidRPr="006C68FD">
            <w:rPr>
              <w:rFonts w:asciiTheme="minorHAnsi" w:hAnsiTheme="minorHAnsi"/>
              <w:b/>
              <w:lang w:val="es-MX"/>
            </w:rPr>
            <w:t xml:space="preserve">Fecha: </w:t>
          </w:r>
          <w:r w:rsidR="006C68FD" w:rsidRPr="006C68FD">
            <w:rPr>
              <w:rFonts w:asciiTheme="minorHAnsi" w:hAnsiTheme="minorHAnsi"/>
              <w:bCs/>
              <w:lang w:val="es-MX"/>
            </w:rPr>
            <w:t>30</w:t>
          </w:r>
          <w:r w:rsidRPr="006C68FD">
            <w:rPr>
              <w:rFonts w:asciiTheme="minorHAnsi" w:hAnsiTheme="minorHAnsi"/>
              <w:bCs/>
              <w:lang w:val="es-MX"/>
            </w:rPr>
            <w:t>.</w:t>
          </w:r>
          <w:r w:rsidRPr="006C68FD">
            <w:rPr>
              <w:rFonts w:asciiTheme="minorHAnsi" w:hAnsiTheme="minorHAnsi"/>
              <w:lang w:val="es-MX"/>
            </w:rPr>
            <w:t>0</w:t>
          </w:r>
          <w:r w:rsidR="006C68FD" w:rsidRPr="006C68FD">
            <w:rPr>
              <w:rFonts w:asciiTheme="minorHAnsi" w:hAnsiTheme="minorHAnsi"/>
              <w:lang w:val="es-MX"/>
            </w:rPr>
            <w:t>4</w:t>
          </w:r>
          <w:r w:rsidRPr="006C68FD">
            <w:rPr>
              <w:rFonts w:asciiTheme="minorHAnsi" w:hAnsiTheme="minorHAnsi"/>
              <w:lang w:val="es-MX"/>
            </w:rPr>
            <w:t>.2</w:t>
          </w:r>
          <w:r w:rsidR="006C68FD" w:rsidRPr="006C68FD">
            <w:rPr>
              <w:rFonts w:asciiTheme="minorHAnsi" w:hAnsiTheme="minorHAnsi"/>
              <w:lang w:val="es-MX"/>
            </w:rPr>
            <w:t>6</w:t>
          </w:r>
        </w:p>
        <w:p w14:paraId="1FF5C7B6" w14:textId="23A7C7A5" w:rsidR="00AD29A4" w:rsidRPr="006C68FD" w:rsidRDefault="00AD29A4" w:rsidP="00AD29A4">
          <w:pPr>
            <w:pStyle w:val="Encabezado"/>
            <w:tabs>
              <w:tab w:val="clear" w:pos="4252"/>
              <w:tab w:val="clear" w:pos="8504"/>
            </w:tabs>
            <w:spacing w:before="60" w:after="60"/>
            <w:rPr>
              <w:rFonts w:asciiTheme="minorHAnsi" w:hAnsiTheme="minorHAnsi"/>
            </w:rPr>
          </w:pPr>
          <w:r w:rsidRPr="006C68FD">
            <w:rPr>
              <w:rFonts w:asciiTheme="minorHAnsi" w:hAnsiTheme="minorHAnsi"/>
              <w:b/>
              <w:lang w:val="es-MX"/>
            </w:rPr>
            <w:t xml:space="preserve">Rev: </w:t>
          </w:r>
          <w:r w:rsidRPr="006C68FD">
            <w:rPr>
              <w:rFonts w:asciiTheme="minorHAnsi" w:hAnsiTheme="minorHAnsi"/>
              <w:lang w:val="es-MX"/>
            </w:rPr>
            <w:t>0</w:t>
          </w:r>
          <w:r w:rsidR="006C68FD" w:rsidRPr="006C68FD">
            <w:rPr>
              <w:rFonts w:asciiTheme="minorHAnsi" w:hAnsiTheme="minorHAnsi"/>
              <w:lang w:val="es-MX"/>
            </w:rPr>
            <w:t>1</w:t>
          </w:r>
        </w:p>
      </w:tc>
    </w:tr>
    <w:tr w:rsidR="00AD29A4" w:rsidRPr="002D23A0" w14:paraId="07DB609E" w14:textId="77777777" w:rsidTr="002228D1">
      <w:trPr>
        <w:cantSplit/>
        <w:trHeight w:val="340"/>
        <w:jc w:val="center"/>
      </w:trPr>
      <w:tc>
        <w:tcPr>
          <w:tcW w:w="2922" w:type="dxa"/>
          <w:vMerge/>
          <w:tcBorders>
            <w:bottom w:val="single" w:sz="4" w:space="0" w:color="auto"/>
          </w:tcBorders>
        </w:tcPr>
        <w:p w14:paraId="71BED09F" w14:textId="77777777" w:rsidR="00AD29A4" w:rsidRPr="002D23A0" w:rsidRDefault="00AD29A4" w:rsidP="00AD29A4">
          <w:pPr>
            <w:pStyle w:val="Encabezado"/>
            <w:jc w:val="center"/>
            <w:rPr>
              <w:rFonts w:asciiTheme="minorHAnsi" w:hAnsiTheme="minorHAnsi"/>
            </w:rPr>
          </w:pPr>
        </w:p>
      </w:tc>
      <w:tc>
        <w:tcPr>
          <w:tcW w:w="4918" w:type="dxa"/>
          <w:vMerge/>
          <w:tcBorders>
            <w:bottom w:val="single" w:sz="4" w:space="0" w:color="auto"/>
          </w:tcBorders>
        </w:tcPr>
        <w:p w14:paraId="40566144" w14:textId="77777777" w:rsidR="00AD29A4" w:rsidRPr="002D23A0" w:rsidRDefault="00AD29A4" w:rsidP="00AD29A4">
          <w:pPr>
            <w:pStyle w:val="Encabezado"/>
            <w:jc w:val="center"/>
            <w:rPr>
              <w:rFonts w:asciiTheme="minorHAnsi" w:hAnsiTheme="minorHAnsi"/>
            </w:rPr>
          </w:pPr>
        </w:p>
      </w:tc>
      <w:tc>
        <w:tcPr>
          <w:tcW w:w="1685" w:type="dxa"/>
          <w:tcBorders>
            <w:bottom w:val="single" w:sz="4" w:space="0" w:color="auto"/>
          </w:tcBorders>
        </w:tcPr>
        <w:p w14:paraId="4CDE5122" w14:textId="77777777" w:rsidR="00AD29A4" w:rsidRPr="002D23A0" w:rsidRDefault="00AD29A4" w:rsidP="00AD29A4">
          <w:pPr>
            <w:pStyle w:val="Encabezado"/>
            <w:tabs>
              <w:tab w:val="clear" w:pos="4252"/>
              <w:tab w:val="clear" w:pos="8504"/>
            </w:tabs>
            <w:spacing w:before="60" w:after="60"/>
            <w:jc w:val="center"/>
            <w:rPr>
              <w:rFonts w:asciiTheme="minorHAnsi" w:hAnsiTheme="minorHAnsi"/>
            </w:rPr>
          </w:pPr>
          <w:r w:rsidRPr="002D23A0">
            <w:rPr>
              <w:rFonts w:asciiTheme="minorHAnsi" w:hAnsiTheme="minorHAnsi"/>
              <w:b/>
              <w:lang w:val="es-MX"/>
            </w:rPr>
            <w:t xml:space="preserve">Hoja: </w:t>
          </w:r>
          <w:r w:rsidRPr="002D23A0">
            <w:rPr>
              <w:rFonts w:asciiTheme="minorHAnsi" w:hAnsiTheme="minorHAnsi"/>
              <w:b/>
              <w:lang w:val="es-MX"/>
            </w:rPr>
            <w:fldChar w:fldCharType="begin"/>
          </w:r>
          <w:r w:rsidRPr="002D23A0">
            <w:rPr>
              <w:rFonts w:asciiTheme="minorHAnsi" w:hAnsiTheme="minorHAnsi"/>
              <w:b/>
              <w:lang w:val="es-MX"/>
            </w:rPr>
            <w:instrText xml:space="preserve"> PAGE </w:instrText>
          </w:r>
          <w:r w:rsidRPr="002D23A0">
            <w:rPr>
              <w:rFonts w:asciiTheme="minorHAnsi" w:hAnsiTheme="minorHAnsi"/>
              <w:b/>
              <w:lang w:val="es-MX"/>
            </w:rPr>
            <w:fldChar w:fldCharType="separate"/>
          </w:r>
          <w:r>
            <w:rPr>
              <w:rFonts w:asciiTheme="minorHAnsi" w:hAnsiTheme="minorHAnsi"/>
              <w:b/>
              <w:noProof/>
              <w:lang w:val="es-MX"/>
            </w:rPr>
            <w:t>2</w:t>
          </w:r>
          <w:r w:rsidRPr="002D23A0">
            <w:rPr>
              <w:rFonts w:asciiTheme="minorHAnsi" w:hAnsiTheme="minorHAnsi"/>
              <w:b/>
              <w:lang w:val="es-MX"/>
            </w:rPr>
            <w:fldChar w:fldCharType="end"/>
          </w:r>
          <w:r w:rsidRPr="002D23A0">
            <w:rPr>
              <w:rFonts w:asciiTheme="minorHAnsi" w:hAnsiTheme="minorHAnsi"/>
              <w:b/>
              <w:lang w:val="es-MX"/>
            </w:rPr>
            <w:t xml:space="preserve"> de </w:t>
          </w:r>
          <w:r w:rsidRPr="002D23A0">
            <w:rPr>
              <w:rFonts w:asciiTheme="minorHAnsi" w:hAnsiTheme="minorHAnsi"/>
              <w:b/>
              <w:lang w:val="es-MX"/>
            </w:rPr>
            <w:fldChar w:fldCharType="begin"/>
          </w:r>
          <w:r w:rsidRPr="002D23A0">
            <w:rPr>
              <w:rFonts w:asciiTheme="minorHAnsi" w:hAnsiTheme="minorHAnsi"/>
              <w:b/>
              <w:lang w:val="es-MX"/>
            </w:rPr>
            <w:instrText xml:space="preserve"> NUMPAGES </w:instrText>
          </w:r>
          <w:r w:rsidRPr="002D23A0">
            <w:rPr>
              <w:rFonts w:asciiTheme="minorHAnsi" w:hAnsiTheme="minorHAnsi"/>
              <w:b/>
              <w:lang w:val="es-MX"/>
            </w:rPr>
            <w:fldChar w:fldCharType="separate"/>
          </w:r>
          <w:r>
            <w:rPr>
              <w:rFonts w:asciiTheme="minorHAnsi" w:hAnsiTheme="minorHAnsi"/>
              <w:b/>
              <w:noProof/>
              <w:lang w:val="es-MX"/>
            </w:rPr>
            <w:t>3</w:t>
          </w:r>
          <w:r w:rsidRPr="002D23A0">
            <w:rPr>
              <w:rFonts w:asciiTheme="minorHAnsi" w:hAnsiTheme="minorHAnsi"/>
              <w:b/>
              <w:lang w:val="es-MX"/>
            </w:rPr>
            <w:fldChar w:fldCharType="end"/>
          </w:r>
        </w:p>
      </w:tc>
    </w:tr>
  </w:tbl>
  <w:p w14:paraId="02647CE0" w14:textId="73813E3D" w:rsidR="009213FA" w:rsidRDefault="009213FA">
    <w:pPr>
      <w:pStyle w:val="Encabezado"/>
    </w:pPr>
  </w:p>
  <w:p w14:paraId="4AB9C88F" w14:textId="77777777" w:rsidR="009213FA" w:rsidRDefault="009213F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9FDFB" w14:textId="77777777" w:rsidR="006C68FD" w:rsidRDefault="006C68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38ABE7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311C34"/>
    <w:multiLevelType w:val="hybridMultilevel"/>
    <w:tmpl w:val="7ED8CA6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08C821EB"/>
    <w:multiLevelType w:val="hybridMultilevel"/>
    <w:tmpl w:val="E2B48E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A6D33AC"/>
    <w:multiLevelType w:val="hybridMultilevel"/>
    <w:tmpl w:val="092079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1DA079B"/>
    <w:multiLevelType w:val="hybridMultilevel"/>
    <w:tmpl w:val="FDB6FCF8"/>
    <w:lvl w:ilvl="0" w:tplc="6CE403F6">
      <w:numFmt w:val="bullet"/>
      <w:lvlText w:val="-"/>
      <w:lvlJc w:val="left"/>
      <w:pPr>
        <w:ind w:left="3193" w:hanging="360"/>
      </w:pPr>
      <w:rPr>
        <w:rFonts w:ascii="Calibri" w:eastAsia="Calibri" w:hAnsi="Calibri" w:cs="Calibri"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21D1742"/>
    <w:multiLevelType w:val="hybridMultilevel"/>
    <w:tmpl w:val="0B809F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9DD6B2D"/>
    <w:multiLevelType w:val="hybridMultilevel"/>
    <w:tmpl w:val="231C3B50"/>
    <w:lvl w:ilvl="0" w:tplc="11C87D80">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4C71414"/>
    <w:multiLevelType w:val="multilevel"/>
    <w:tmpl w:val="033A36FE"/>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59F7DA4"/>
    <w:multiLevelType w:val="multilevel"/>
    <w:tmpl w:val="B446548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2D401E75"/>
    <w:multiLevelType w:val="hybridMultilevel"/>
    <w:tmpl w:val="272C1FDE"/>
    <w:lvl w:ilvl="0" w:tplc="6CE403F6">
      <w:numFmt w:val="bullet"/>
      <w:lvlText w:val="-"/>
      <w:lvlJc w:val="left"/>
      <w:pPr>
        <w:ind w:left="3193" w:hanging="360"/>
      </w:pPr>
      <w:rPr>
        <w:rFonts w:ascii="Calibri" w:eastAsia="Calibri" w:hAnsi="Calibri" w:cs="Calibri"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34EA34DF"/>
    <w:multiLevelType w:val="hybridMultilevel"/>
    <w:tmpl w:val="92FAE9F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6F22369"/>
    <w:multiLevelType w:val="hybridMultilevel"/>
    <w:tmpl w:val="4490AB8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76F53AA"/>
    <w:multiLevelType w:val="hybridMultilevel"/>
    <w:tmpl w:val="94E2164E"/>
    <w:lvl w:ilvl="0" w:tplc="0C0A0005">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3" w15:restartNumberingAfterBreak="0">
    <w:nsid w:val="3FF550E1"/>
    <w:multiLevelType w:val="multilevel"/>
    <w:tmpl w:val="000AD8D4"/>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42347FB0"/>
    <w:multiLevelType w:val="hybridMultilevel"/>
    <w:tmpl w:val="BC0EED1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4D1F6D49"/>
    <w:multiLevelType w:val="hybridMultilevel"/>
    <w:tmpl w:val="3454E772"/>
    <w:lvl w:ilvl="0" w:tplc="6CE403F6">
      <w:numFmt w:val="bullet"/>
      <w:lvlText w:val="-"/>
      <w:lvlJc w:val="left"/>
      <w:pPr>
        <w:ind w:left="2484" w:hanging="360"/>
      </w:pPr>
      <w:rPr>
        <w:rFonts w:ascii="Calibri" w:eastAsia="Calibri" w:hAnsi="Calibri" w:cs="Calibri" w:hint="default"/>
      </w:rPr>
    </w:lvl>
    <w:lvl w:ilvl="1" w:tplc="0C0A0003" w:tentative="1">
      <w:start w:val="1"/>
      <w:numFmt w:val="bullet"/>
      <w:lvlText w:val="o"/>
      <w:lvlJc w:val="left"/>
      <w:pPr>
        <w:ind w:left="3204" w:hanging="360"/>
      </w:pPr>
      <w:rPr>
        <w:rFonts w:ascii="Courier New" w:hAnsi="Courier New" w:cs="Courier New" w:hint="default"/>
      </w:rPr>
    </w:lvl>
    <w:lvl w:ilvl="2" w:tplc="0C0A0005" w:tentative="1">
      <w:start w:val="1"/>
      <w:numFmt w:val="bullet"/>
      <w:lvlText w:val=""/>
      <w:lvlJc w:val="left"/>
      <w:pPr>
        <w:ind w:left="3924" w:hanging="360"/>
      </w:pPr>
      <w:rPr>
        <w:rFonts w:ascii="Wingdings" w:hAnsi="Wingdings" w:hint="default"/>
      </w:rPr>
    </w:lvl>
    <w:lvl w:ilvl="3" w:tplc="0C0A0001" w:tentative="1">
      <w:start w:val="1"/>
      <w:numFmt w:val="bullet"/>
      <w:lvlText w:val=""/>
      <w:lvlJc w:val="left"/>
      <w:pPr>
        <w:ind w:left="4644" w:hanging="360"/>
      </w:pPr>
      <w:rPr>
        <w:rFonts w:ascii="Symbol" w:hAnsi="Symbol" w:hint="default"/>
      </w:rPr>
    </w:lvl>
    <w:lvl w:ilvl="4" w:tplc="0C0A0003" w:tentative="1">
      <w:start w:val="1"/>
      <w:numFmt w:val="bullet"/>
      <w:lvlText w:val="o"/>
      <w:lvlJc w:val="left"/>
      <w:pPr>
        <w:ind w:left="5364" w:hanging="360"/>
      </w:pPr>
      <w:rPr>
        <w:rFonts w:ascii="Courier New" w:hAnsi="Courier New" w:cs="Courier New" w:hint="default"/>
      </w:rPr>
    </w:lvl>
    <w:lvl w:ilvl="5" w:tplc="0C0A0005" w:tentative="1">
      <w:start w:val="1"/>
      <w:numFmt w:val="bullet"/>
      <w:lvlText w:val=""/>
      <w:lvlJc w:val="left"/>
      <w:pPr>
        <w:ind w:left="6084" w:hanging="360"/>
      </w:pPr>
      <w:rPr>
        <w:rFonts w:ascii="Wingdings" w:hAnsi="Wingdings" w:hint="default"/>
      </w:rPr>
    </w:lvl>
    <w:lvl w:ilvl="6" w:tplc="0C0A0001" w:tentative="1">
      <w:start w:val="1"/>
      <w:numFmt w:val="bullet"/>
      <w:lvlText w:val=""/>
      <w:lvlJc w:val="left"/>
      <w:pPr>
        <w:ind w:left="6804" w:hanging="360"/>
      </w:pPr>
      <w:rPr>
        <w:rFonts w:ascii="Symbol" w:hAnsi="Symbol" w:hint="default"/>
      </w:rPr>
    </w:lvl>
    <w:lvl w:ilvl="7" w:tplc="0C0A0003" w:tentative="1">
      <w:start w:val="1"/>
      <w:numFmt w:val="bullet"/>
      <w:lvlText w:val="o"/>
      <w:lvlJc w:val="left"/>
      <w:pPr>
        <w:ind w:left="7524" w:hanging="360"/>
      </w:pPr>
      <w:rPr>
        <w:rFonts w:ascii="Courier New" w:hAnsi="Courier New" w:cs="Courier New" w:hint="default"/>
      </w:rPr>
    </w:lvl>
    <w:lvl w:ilvl="8" w:tplc="0C0A0005" w:tentative="1">
      <w:start w:val="1"/>
      <w:numFmt w:val="bullet"/>
      <w:lvlText w:val=""/>
      <w:lvlJc w:val="left"/>
      <w:pPr>
        <w:ind w:left="8244" w:hanging="360"/>
      </w:pPr>
      <w:rPr>
        <w:rFonts w:ascii="Wingdings" w:hAnsi="Wingdings" w:hint="default"/>
      </w:rPr>
    </w:lvl>
  </w:abstractNum>
  <w:abstractNum w:abstractNumId="16" w15:restartNumberingAfterBreak="0">
    <w:nsid w:val="51237DA2"/>
    <w:multiLevelType w:val="multilevel"/>
    <w:tmpl w:val="B02891EC"/>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A152DD4"/>
    <w:multiLevelType w:val="hybridMultilevel"/>
    <w:tmpl w:val="C1F69D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46840F8"/>
    <w:multiLevelType w:val="hybridMultilevel"/>
    <w:tmpl w:val="6896BF1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9" w15:restartNumberingAfterBreak="0">
    <w:nsid w:val="7C093CBA"/>
    <w:multiLevelType w:val="hybridMultilevel"/>
    <w:tmpl w:val="CD18CED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D80706F"/>
    <w:multiLevelType w:val="hybridMultilevel"/>
    <w:tmpl w:val="42A66B30"/>
    <w:lvl w:ilvl="0" w:tplc="6CE403F6">
      <w:numFmt w:val="bullet"/>
      <w:lvlText w:val="-"/>
      <w:lvlJc w:val="left"/>
      <w:pPr>
        <w:ind w:left="2484"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03360701">
    <w:abstractNumId w:val="11"/>
  </w:num>
  <w:num w:numId="2" w16cid:durableId="2135950033">
    <w:abstractNumId w:val="17"/>
  </w:num>
  <w:num w:numId="3" w16cid:durableId="1676954134">
    <w:abstractNumId w:val="6"/>
  </w:num>
  <w:num w:numId="4" w16cid:durableId="833179019">
    <w:abstractNumId w:val="19"/>
  </w:num>
  <w:num w:numId="5" w16cid:durableId="1456175099">
    <w:abstractNumId w:val="12"/>
  </w:num>
  <w:num w:numId="6" w16cid:durableId="1408452758">
    <w:abstractNumId w:val="15"/>
  </w:num>
  <w:num w:numId="7" w16cid:durableId="265580726">
    <w:abstractNumId w:val="9"/>
  </w:num>
  <w:num w:numId="8" w16cid:durableId="727412215">
    <w:abstractNumId w:val="4"/>
  </w:num>
  <w:num w:numId="9" w16cid:durableId="1702366248">
    <w:abstractNumId w:val="20"/>
  </w:num>
  <w:num w:numId="10" w16cid:durableId="513764012">
    <w:abstractNumId w:val="10"/>
  </w:num>
  <w:num w:numId="11" w16cid:durableId="62920653">
    <w:abstractNumId w:val="18"/>
  </w:num>
  <w:num w:numId="12" w16cid:durableId="1803885339">
    <w:abstractNumId w:val="8"/>
  </w:num>
  <w:num w:numId="13" w16cid:durableId="2568361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53586778">
    <w:abstractNumId w:val="13"/>
  </w:num>
  <w:num w:numId="15" w16cid:durableId="144588119">
    <w:abstractNumId w:val="7"/>
  </w:num>
  <w:num w:numId="16" w16cid:durableId="1503010864">
    <w:abstractNumId w:val="2"/>
  </w:num>
  <w:num w:numId="17" w16cid:durableId="1984697467">
    <w:abstractNumId w:val="16"/>
  </w:num>
  <w:num w:numId="18" w16cid:durableId="1157108736">
    <w:abstractNumId w:val="0"/>
  </w:num>
  <w:num w:numId="19" w16cid:durableId="806970559">
    <w:abstractNumId w:val="14"/>
  </w:num>
  <w:num w:numId="20" w16cid:durableId="1763722541">
    <w:abstractNumId w:val="1"/>
  </w:num>
  <w:num w:numId="21" w16cid:durableId="1968584770">
    <w:abstractNumId w:val="3"/>
  </w:num>
  <w:num w:numId="22" w16cid:durableId="6887962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40"/>
    <w:rsid w:val="000006E7"/>
    <w:rsid w:val="000100CB"/>
    <w:rsid w:val="0001497C"/>
    <w:rsid w:val="0002200E"/>
    <w:rsid w:val="000277EE"/>
    <w:rsid w:val="00031C38"/>
    <w:rsid w:val="000653C4"/>
    <w:rsid w:val="000B74CC"/>
    <w:rsid w:val="000C302C"/>
    <w:rsid w:val="000D5427"/>
    <w:rsid w:val="000F0988"/>
    <w:rsid w:val="00145E5E"/>
    <w:rsid w:val="00145F30"/>
    <w:rsid w:val="00153693"/>
    <w:rsid w:val="0018614E"/>
    <w:rsid w:val="001A1DD1"/>
    <w:rsid w:val="001B3357"/>
    <w:rsid w:val="001B56D3"/>
    <w:rsid w:val="001C7D2F"/>
    <w:rsid w:val="001D679B"/>
    <w:rsid w:val="001E5447"/>
    <w:rsid w:val="00233727"/>
    <w:rsid w:val="00280A6D"/>
    <w:rsid w:val="002A1121"/>
    <w:rsid w:val="002A2558"/>
    <w:rsid w:val="002C0C14"/>
    <w:rsid w:val="002D3047"/>
    <w:rsid w:val="002F510E"/>
    <w:rsid w:val="00302DF1"/>
    <w:rsid w:val="0033558D"/>
    <w:rsid w:val="00355D31"/>
    <w:rsid w:val="003754E3"/>
    <w:rsid w:val="00385DEA"/>
    <w:rsid w:val="003915AC"/>
    <w:rsid w:val="0039186A"/>
    <w:rsid w:val="0039500D"/>
    <w:rsid w:val="003A0BDC"/>
    <w:rsid w:val="003A2409"/>
    <w:rsid w:val="003E2221"/>
    <w:rsid w:val="00431A8A"/>
    <w:rsid w:val="00432696"/>
    <w:rsid w:val="00436E8A"/>
    <w:rsid w:val="00483B39"/>
    <w:rsid w:val="004B3505"/>
    <w:rsid w:val="004E7E82"/>
    <w:rsid w:val="004F699F"/>
    <w:rsid w:val="00521527"/>
    <w:rsid w:val="00532253"/>
    <w:rsid w:val="00541929"/>
    <w:rsid w:val="005571CA"/>
    <w:rsid w:val="005627FC"/>
    <w:rsid w:val="00583CAD"/>
    <w:rsid w:val="005844D4"/>
    <w:rsid w:val="005953E3"/>
    <w:rsid w:val="005A2D3B"/>
    <w:rsid w:val="005E5101"/>
    <w:rsid w:val="00616F9B"/>
    <w:rsid w:val="00626D74"/>
    <w:rsid w:val="006434A7"/>
    <w:rsid w:val="00646E59"/>
    <w:rsid w:val="00652138"/>
    <w:rsid w:val="006A4987"/>
    <w:rsid w:val="006C0733"/>
    <w:rsid w:val="006C0DF1"/>
    <w:rsid w:val="006C2C8B"/>
    <w:rsid w:val="006C68FD"/>
    <w:rsid w:val="00704B89"/>
    <w:rsid w:val="00722A82"/>
    <w:rsid w:val="00742247"/>
    <w:rsid w:val="0075074F"/>
    <w:rsid w:val="00756B15"/>
    <w:rsid w:val="00771550"/>
    <w:rsid w:val="007A3E66"/>
    <w:rsid w:val="007C1D90"/>
    <w:rsid w:val="007D160F"/>
    <w:rsid w:val="007D2258"/>
    <w:rsid w:val="007E60DF"/>
    <w:rsid w:val="007E7822"/>
    <w:rsid w:val="00802F3A"/>
    <w:rsid w:val="00803D53"/>
    <w:rsid w:val="00806F6B"/>
    <w:rsid w:val="008106FD"/>
    <w:rsid w:val="00814781"/>
    <w:rsid w:val="00835E96"/>
    <w:rsid w:val="008764DA"/>
    <w:rsid w:val="0088504D"/>
    <w:rsid w:val="008916CD"/>
    <w:rsid w:val="008A1CA8"/>
    <w:rsid w:val="008B44EE"/>
    <w:rsid w:val="008C7946"/>
    <w:rsid w:val="008D16F9"/>
    <w:rsid w:val="008E3C9F"/>
    <w:rsid w:val="008E6726"/>
    <w:rsid w:val="009213FA"/>
    <w:rsid w:val="00937481"/>
    <w:rsid w:val="00942CF8"/>
    <w:rsid w:val="0094407A"/>
    <w:rsid w:val="00944A75"/>
    <w:rsid w:val="0095369B"/>
    <w:rsid w:val="00967837"/>
    <w:rsid w:val="00993767"/>
    <w:rsid w:val="009D5B40"/>
    <w:rsid w:val="009D75FC"/>
    <w:rsid w:val="009E08A3"/>
    <w:rsid w:val="00A14C72"/>
    <w:rsid w:val="00A42F47"/>
    <w:rsid w:val="00A52157"/>
    <w:rsid w:val="00A54ED3"/>
    <w:rsid w:val="00A6295D"/>
    <w:rsid w:val="00A6661F"/>
    <w:rsid w:val="00A77389"/>
    <w:rsid w:val="00A96DDC"/>
    <w:rsid w:val="00AC52E1"/>
    <w:rsid w:val="00AD29A4"/>
    <w:rsid w:val="00B448E9"/>
    <w:rsid w:val="00B549E4"/>
    <w:rsid w:val="00B60985"/>
    <w:rsid w:val="00B87A98"/>
    <w:rsid w:val="00B945B8"/>
    <w:rsid w:val="00BA669C"/>
    <w:rsid w:val="00BB234D"/>
    <w:rsid w:val="00BD23C8"/>
    <w:rsid w:val="00BD6B6C"/>
    <w:rsid w:val="00C027C8"/>
    <w:rsid w:val="00C04C7D"/>
    <w:rsid w:val="00C91F56"/>
    <w:rsid w:val="00D048C6"/>
    <w:rsid w:val="00D07AEE"/>
    <w:rsid w:val="00D15191"/>
    <w:rsid w:val="00D35813"/>
    <w:rsid w:val="00D66C30"/>
    <w:rsid w:val="00DD19D4"/>
    <w:rsid w:val="00E230EB"/>
    <w:rsid w:val="00E41A5A"/>
    <w:rsid w:val="00E42501"/>
    <w:rsid w:val="00E45E9E"/>
    <w:rsid w:val="00E65532"/>
    <w:rsid w:val="00E871AE"/>
    <w:rsid w:val="00E934AD"/>
    <w:rsid w:val="00E939BD"/>
    <w:rsid w:val="00EC2576"/>
    <w:rsid w:val="00EC285C"/>
    <w:rsid w:val="00ED3EDF"/>
    <w:rsid w:val="00F02F9F"/>
    <w:rsid w:val="00F2282E"/>
    <w:rsid w:val="00F336F7"/>
    <w:rsid w:val="00F578CF"/>
    <w:rsid w:val="00F63FEA"/>
    <w:rsid w:val="00F72097"/>
    <w:rsid w:val="00F95048"/>
    <w:rsid w:val="00FA0CF7"/>
    <w:rsid w:val="00FB3411"/>
    <w:rsid w:val="00FC107A"/>
  </w:rsids>
  <m:mathPr>
    <m:mathFont m:val="Cambria Math"/>
    <m:brkBin m:val="before"/>
    <m:brkBinSub m:val="--"/>
    <m:smallFrac/>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A5150D"/>
  <w15:docId w15:val="{A8760005-59EB-4DBC-A985-2D33AF6D0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B40"/>
    <w:rPr>
      <w:rFonts w:ascii="Calibri" w:eastAsia="Calibri" w:hAnsi="Calibri" w:cs="Mangal"/>
    </w:rPr>
  </w:style>
  <w:style w:type="paragraph" w:styleId="Ttulo1">
    <w:name w:val="heading 1"/>
    <w:basedOn w:val="Normal"/>
    <w:next w:val="Normal"/>
    <w:link w:val="Ttulo1Car"/>
    <w:uiPriority w:val="9"/>
    <w:qFormat/>
    <w:rsid w:val="007E60D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5">
    <w:name w:val="heading 5"/>
    <w:basedOn w:val="Normal"/>
    <w:next w:val="Normal"/>
    <w:link w:val="Ttulo5Car"/>
    <w:uiPriority w:val="9"/>
    <w:unhideWhenUsed/>
    <w:qFormat/>
    <w:rsid w:val="00AD29A4"/>
    <w:pPr>
      <w:keepNext/>
      <w:keepLines/>
      <w:spacing w:before="40" w:after="0" w:line="240" w:lineRule="auto"/>
      <w:outlineLvl w:val="4"/>
    </w:pPr>
    <w:rPr>
      <w:rFonts w:asciiTheme="majorHAnsi" w:eastAsiaTheme="majorEastAsia" w:hAnsiTheme="majorHAnsi" w:cstheme="majorBidi"/>
      <w:color w:val="365F91" w:themeColor="accent1" w:themeShade="BF"/>
      <w:sz w:val="24"/>
      <w:szCs w:val="24"/>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udie1">
    <w:name w:val="Cudie 1"/>
    <w:basedOn w:val="Normal"/>
    <w:link w:val="Cudie1Car"/>
    <w:autoRedefine/>
    <w:qFormat/>
    <w:rsid w:val="002A2558"/>
    <w:pPr>
      <w:spacing w:after="0" w:line="360" w:lineRule="auto"/>
      <w:jc w:val="both"/>
    </w:pPr>
    <w:rPr>
      <w:rFonts w:eastAsia="Times New Roman" w:cs="Arial"/>
      <w:b/>
      <w:sz w:val="24"/>
      <w:szCs w:val="24"/>
      <w:u w:val="single"/>
      <w:lang w:eastAsia="es-ES"/>
    </w:rPr>
  </w:style>
  <w:style w:type="character" w:customStyle="1" w:styleId="Cudie1Car">
    <w:name w:val="Cudie 1 Car"/>
    <w:basedOn w:val="Fuentedeprrafopredeter"/>
    <w:link w:val="Cudie1"/>
    <w:rsid w:val="002A2558"/>
    <w:rPr>
      <w:rFonts w:ascii="Calibri" w:eastAsia="Times New Roman" w:hAnsi="Calibri" w:cs="Arial"/>
      <w:b/>
      <w:sz w:val="24"/>
      <w:szCs w:val="24"/>
      <w:u w:val="single"/>
      <w:lang w:val="ca-ES" w:eastAsia="es-ES"/>
    </w:rPr>
  </w:style>
  <w:style w:type="paragraph" w:styleId="NormalWeb">
    <w:name w:val="Normal (Web)"/>
    <w:basedOn w:val="Normal"/>
    <w:unhideWhenUsed/>
    <w:rsid w:val="009D5B40"/>
    <w:pPr>
      <w:spacing w:before="100" w:beforeAutospacing="1" w:after="100" w:afterAutospacing="1" w:line="240" w:lineRule="auto"/>
    </w:pPr>
    <w:rPr>
      <w:rFonts w:ascii="Times New Roman" w:eastAsia="Times New Roman" w:hAnsi="Times New Roman" w:cs="Times New Roman"/>
      <w:sz w:val="24"/>
      <w:szCs w:val="24"/>
      <w:lang w:val="ca-ES" w:eastAsia="ca-ES"/>
    </w:rPr>
  </w:style>
  <w:style w:type="paragraph" w:styleId="Prrafodelista">
    <w:name w:val="List Paragraph"/>
    <w:basedOn w:val="Normal"/>
    <w:uiPriority w:val="34"/>
    <w:qFormat/>
    <w:rsid w:val="009D5B40"/>
    <w:pPr>
      <w:ind w:left="720"/>
      <w:contextualSpacing/>
    </w:pPr>
  </w:style>
  <w:style w:type="paragraph" w:styleId="Encabezado">
    <w:name w:val="header"/>
    <w:basedOn w:val="Normal"/>
    <w:link w:val="EncabezadoCar"/>
    <w:uiPriority w:val="99"/>
    <w:unhideWhenUsed/>
    <w:rsid w:val="00802F3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02F3A"/>
    <w:rPr>
      <w:rFonts w:ascii="Calibri" w:eastAsia="Calibri" w:hAnsi="Calibri" w:cs="Mangal"/>
    </w:rPr>
  </w:style>
  <w:style w:type="paragraph" w:styleId="Piedepgina">
    <w:name w:val="footer"/>
    <w:basedOn w:val="Normal"/>
    <w:link w:val="PiedepginaCar"/>
    <w:uiPriority w:val="99"/>
    <w:unhideWhenUsed/>
    <w:rsid w:val="00802F3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02F3A"/>
    <w:rPr>
      <w:rFonts w:ascii="Calibri" w:eastAsia="Calibri" w:hAnsi="Calibri" w:cs="Mangal"/>
    </w:rPr>
  </w:style>
  <w:style w:type="paragraph" w:styleId="Textodeglobo">
    <w:name w:val="Balloon Text"/>
    <w:basedOn w:val="Normal"/>
    <w:link w:val="TextodegloboCar"/>
    <w:uiPriority w:val="99"/>
    <w:semiHidden/>
    <w:unhideWhenUsed/>
    <w:rsid w:val="00C027C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27C8"/>
    <w:rPr>
      <w:rFonts w:ascii="Tahoma" w:eastAsia="Calibri" w:hAnsi="Tahoma" w:cs="Tahoma"/>
      <w:sz w:val="16"/>
      <w:szCs w:val="16"/>
    </w:rPr>
  </w:style>
  <w:style w:type="table" w:styleId="Tablaconcuadrcula">
    <w:name w:val="Table Grid"/>
    <w:basedOn w:val="Tablanormal"/>
    <w:uiPriority w:val="59"/>
    <w:rsid w:val="001A1D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5Car">
    <w:name w:val="Título 5 Car"/>
    <w:basedOn w:val="Fuentedeprrafopredeter"/>
    <w:link w:val="Ttulo5"/>
    <w:uiPriority w:val="9"/>
    <w:rsid w:val="00AD29A4"/>
    <w:rPr>
      <w:rFonts w:asciiTheme="majorHAnsi" w:eastAsiaTheme="majorEastAsia" w:hAnsiTheme="majorHAnsi" w:cstheme="majorBidi"/>
      <w:color w:val="365F91" w:themeColor="accent1" w:themeShade="BF"/>
      <w:sz w:val="24"/>
      <w:szCs w:val="24"/>
      <w:lang w:eastAsia="es-ES"/>
    </w:rPr>
  </w:style>
  <w:style w:type="paragraph" w:styleId="Listaconvietas">
    <w:name w:val="List Bullet"/>
    <w:basedOn w:val="Normal"/>
    <w:uiPriority w:val="99"/>
    <w:unhideWhenUsed/>
    <w:rsid w:val="00BD6B6C"/>
    <w:pPr>
      <w:numPr>
        <w:numId w:val="18"/>
      </w:numPr>
      <w:tabs>
        <w:tab w:val="clear" w:pos="360"/>
      </w:tabs>
      <w:ind w:left="0" w:firstLine="0"/>
      <w:contextualSpacing/>
    </w:pPr>
    <w:rPr>
      <w:rFonts w:asciiTheme="minorHAnsi" w:eastAsiaTheme="minorEastAsia" w:hAnsiTheme="minorHAnsi" w:cstheme="minorBidi"/>
      <w:lang w:val="en-US"/>
    </w:rPr>
  </w:style>
  <w:style w:type="character" w:customStyle="1" w:styleId="Ttulo1Car">
    <w:name w:val="Título 1 Car"/>
    <w:basedOn w:val="Fuentedeprrafopredeter"/>
    <w:link w:val="Ttulo1"/>
    <w:uiPriority w:val="9"/>
    <w:rsid w:val="007E60DF"/>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4b4f941-a5ea-4abf-a519-374d8a6937fa">
      <Terms xmlns="http://schemas.microsoft.com/office/infopath/2007/PartnerControls"/>
    </lcf76f155ced4ddcb4097134ff3c332f>
    <TaxCatchAll xmlns="4d6ababc-6e4e-4248-af7c-2ce54c89ca9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C03D1F31A0BC834AA1C6C6A4C802B764" ma:contentTypeVersion="19" ma:contentTypeDescription="Crear nuevo documento." ma:contentTypeScope="" ma:versionID="5979b792009a48814e3b0d01280b4054">
  <xsd:schema xmlns:xsd="http://www.w3.org/2001/XMLSchema" xmlns:xs="http://www.w3.org/2001/XMLSchema" xmlns:p="http://schemas.microsoft.com/office/2006/metadata/properties" xmlns:ns2="c4b4f941-a5ea-4abf-a519-374d8a6937fa" xmlns:ns3="4d6ababc-6e4e-4248-af7c-2ce54c89ca98" targetNamespace="http://schemas.microsoft.com/office/2006/metadata/properties" ma:root="true" ma:fieldsID="5eb44071c37fe8119b765d6898c8ce05" ns2:_="" ns3:_="">
    <xsd:import namespace="c4b4f941-a5ea-4abf-a519-374d8a6937fa"/>
    <xsd:import namespace="4d6ababc-6e4e-4248-af7c-2ce54c89ca9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LengthInSeconds"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4f941-a5ea-4abf-a519-374d8a6937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ecd6d118-9542-4560-a4da-bad8d0283a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6ababc-6e4e-4248-af7c-2ce54c89ca98"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9e5ad5e6-abd9-4b9c-ab85-33b78600040b}" ma:internalName="TaxCatchAll" ma:showField="CatchAllData" ma:web="4d6ababc-6e4e-4248-af7c-2ce54c89ca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99D8E39-663B-429E-B88C-2541FBC0CB27}">
  <ds:schemaRefs>
    <ds:schemaRef ds:uri="http://schemas.microsoft.com/sharepoint/v3/contenttype/forms"/>
  </ds:schemaRefs>
</ds:datastoreItem>
</file>

<file path=customXml/itemProps2.xml><?xml version="1.0" encoding="utf-8"?>
<ds:datastoreItem xmlns:ds="http://schemas.openxmlformats.org/officeDocument/2006/customXml" ds:itemID="{F16E4A0F-55F9-458A-8D1D-652203FE1E90}">
  <ds:schemaRefs>
    <ds:schemaRef ds:uri="http://schemas.microsoft.com/office/2006/metadata/properties"/>
    <ds:schemaRef ds:uri="http://schemas.microsoft.com/office/infopath/2007/PartnerControls"/>
    <ds:schemaRef ds:uri="c4b4f941-a5ea-4abf-a519-374d8a6937fa"/>
    <ds:schemaRef ds:uri="4d6ababc-6e4e-4248-af7c-2ce54c89ca98"/>
  </ds:schemaRefs>
</ds:datastoreItem>
</file>

<file path=customXml/itemProps3.xml><?xml version="1.0" encoding="utf-8"?>
<ds:datastoreItem xmlns:ds="http://schemas.openxmlformats.org/officeDocument/2006/customXml" ds:itemID="{130FF04A-D284-460B-A533-8347EF8543EA}"/>
</file>

<file path=docProps/app.xml><?xml version="1.0" encoding="utf-8"?>
<Properties xmlns="http://schemas.openxmlformats.org/officeDocument/2006/extended-properties" xmlns:vt="http://schemas.openxmlformats.org/officeDocument/2006/docPropsVTypes">
  <Template>Normal.dotm</Template>
  <TotalTime>0</TotalTime>
  <Pages>4</Pages>
  <Words>1128</Words>
  <Characters>6208</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 ORTIZ</dc:creator>
  <cp:lastModifiedBy>Carme Ferrer</cp:lastModifiedBy>
  <cp:revision>2</cp:revision>
  <cp:lastPrinted>2024-02-08T16:21:00Z</cp:lastPrinted>
  <dcterms:created xsi:type="dcterms:W3CDTF">2026-04-30T10:16:00Z</dcterms:created>
  <dcterms:modified xsi:type="dcterms:W3CDTF">2026-04-30T10:16:00Z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0x010100C03D1F31A0BC834AA1C6C6A4C802B764</vt:lpwstr>
  </property>
  <property fmtid="{D5CDD505-2E9C-101B-9397-08002B2CF9AE}" pid="3" name="MediaServiceImageTags">
    <vt:lpwstr/>
  </property>
</Properties>
</file>