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E9157" w14:textId="532E0BE5" w:rsidR="00F6034E" w:rsidRDefault="00B62D7D" w:rsidP="00F6034E">
      <w:pPr>
        <w:pStyle w:val="Title"/>
      </w:pPr>
      <w:r>
        <w:t>Summary of Attend Anywhere</w:t>
      </w:r>
    </w:p>
    <w:p w14:paraId="288B3A5E" w14:textId="004AEA64" w:rsidR="00B62D7D" w:rsidRDefault="00B62D7D" w:rsidP="00B62D7D"/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val="en-GB"/>
        </w:rPr>
        <w:id w:val="-91669950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FE8803B" w14:textId="151F1680" w:rsidR="00B62D7D" w:rsidRDefault="00B62D7D">
          <w:pPr>
            <w:pStyle w:val="TOCHeading"/>
          </w:pPr>
          <w:r>
            <w:t>Table of Contents</w:t>
          </w:r>
        </w:p>
        <w:p w14:paraId="2EA6D3A9" w14:textId="2EF9BB63" w:rsidR="00226038" w:rsidRDefault="00B62D7D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n-GB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108687916" w:history="1">
            <w:r w:rsidR="00226038" w:rsidRPr="005B1E7A">
              <w:rPr>
                <w:rStyle w:val="Hyperlink"/>
                <w:noProof/>
              </w:rPr>
              <w:t>1.</w:t>
            </w:r>
            <w:r w:rsidR="00226038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lang w:eastAsia="en-GB"/>
              </w:rPr>
              <w:tab/>
            </w:r>
            <w:r w:rsidR="00226038" w:rsidRPr="005B1E7A">
              <w:rPr>
                <w:rStyle w:val="Hyperlink"/>
                <w:noProof/>
              </w:rPr>
              <w:t>Updates</w:t>
            </w:r>
            <w:r w:rsidR="00226038">
              <w:rPr>
                <w:noProof/>
                <w:webHidden/>
              </w:rPr>
              <w:tab/>
            </w:r>
            <w:r w:rsidR="00226038">
              <w:rPr>
                <w:noProof/>
                <w:webHidden/>
              </w:rPr>
              <w:fldChar w:fldCharType="begin"/>
            </w:r>
            <w:r w:rsidR="00226038">
              <w:rPr>
                <w:noProof/>
                <w:webHidden/>
              </w:rPr>
              <w:instrText xml:space="preserve"> PAGEREF _Toc108687916 \h </w:instrText>
            </w:r>
            <w:r w:rsidR="00226038">
              <w:rPr>
                <w:noProof/>
                <w:webHidden/>
              </w:rPr>
            </w:r>
            <w:r w:rsidR="00226038">
              <w:rPr>
                <w:noProof/>
                <w:webHidden/>
              </w:rPr>
              <w:fldChar w:fldCharType="separate"/>
            </w:r>
            <w:r w:rsidR="00226038">
              <w:rPr>
                <w:noProof/>
                <w:webHidden/>
              </w:rPr>
              <w:t>1</w:t>
            </w:r>
            <w:r w:rsidR="00226038">
              <w:rPr>
                <w:noProof/>
                <w:webHidden/>
              </w:rPr>
              <w:fldChar w:fldCharType="end"/>
            </w:r>
          </w:hyperlink>
        </w:p>
        <w:p w14:paraId="5112C27A" w14:textId="24C358FF" w:rsidR="00226038" w:rsidRDefault="00226038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n-GB"/>
            </w:rPr>
          </w:pPr>
          <w:hyperlink w:anchor="_Toc108687917" w:history="1">
            <w:r w:rsidRPr="005B1E7A">
              <w:rPr>
                <w:rStyle w:val="Hyperlink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lang w:eastAsia="en-GB"/>
              </w:rPr>
              <w:tab/>
            </w:r>
            <w:r w:rsidRPr="005B1E7A">
              <w:rPr>
                <w:rStyle w:val="Hyperlink"/>
                <w:noProof/>
              </w:rPr>
              <w:t>Patient Satisfaction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_Toc108687917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B921E" w14:textId="7D782B9C" w:rsidR="00226038" w:rsidRDefault="00226038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108687918" w:history="1">
            <w:r w:rsidRPr="005B1E7A">
              <w:rPr>
                <w:rStyle w:val="Hyperlink"/>
                <w:noProof/>
                <w:lang w:val="en" w:eastAsia="en-GB"/>
              </w:rPr>
              <w:t>2.1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  <w:lang w:eastAsia="en-GB"/>
              </w:rPr>
              <w:tab/>
            </w:r>
            <w:r w:rsidRPr="005B1E7A">
              <w:rPr>
                <w:rStyle w:val="Hyperlink"/>
                <w:noProof/>
                <w:lang w:val="en" w:eastAsia="en-GB"/>
              </w:rPr>
              <w:t>Age groups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_Toc108687918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173E5" w14:textId="59160D7A" w:rsidR="00226038" w:rsidRDefault="00226038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108687919" w:history="1">
            <w:r w:rsidRPr="005B1E7A">
              <w:rPr>
                <w:rStyle w:val="Hyperlink"/>
                <w:noProof/>
              </w:rPr>
              <w:t>2.2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  <w:lang w:eastAsia="en-GB"/>
              </w:rPr>
              <w:tab/>
            </w:r>
            <w:r w:rsidRPr="005B1E7A">
              <w:rPr>
                <w:rStyle w:val="Hyperlink"/>
                <w:noProof/>
              </w:rPr>
              <w:t>Per Year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_Toc108687919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800B7" w14:textId="7BB6DFCC" w:rsidR="00226038" w:rsidRDefault="00226038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108687920" w:history="1">
            <w:r w:rsidRPr="005B1E7A">
              <w:rPr>
                <w:rStyle w:val="Hyperlink"/>
                <w:noProof/>
              </w:rPr>
              <w:t>2.3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  <w:lang w:eastAsia="en-GB"/>
              </w:rPr>
              <w:tab/>
            </w:r>
            <w:r w:rsidRPr="005B1E7A">
              <w:rPr>
                <w:rStyle w:val="Hyperlink"/>
                <w:noProof/>
              </w:rPr>
              <w:t>Department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_Toc108687920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0553C" w14:textId="2C3E7FA1" w:rsidR="00226038" w:rsidRDefault="00226038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n-GB"/>
            </w:rPr>
          </w:pPr>
          <w:hyperlink w:anchor="_Toc108687921" w:history="1">
            <w:r w:rsidRPr="005B1E7A">
              <w:rPr>
                <w:rStyle w:val="Hyperlink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lang w:eastAsia="en-GB"/>
              </w:rPr>
              <w:tab/>
            </w:r>
            <w:r w:rsidRPr="005B1E7A">
              <w:rPr>
                <w:rStyle w:val="Hyperlink"/>
                <w:noProof/>
              </w:rPr>
              <w:t>Comments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_Toc108687921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28FBA" w14:textId="4E2EAE4E" w:rsidR="00226038" w:rsidRDefault="00226038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108687922" w:history="1">
            <w:r w:rsidRPr="005B1E7A">
              <w:rPr>
                <w:rStyle w:val="Hyperlink"/>
                <w:noProof/>
                <w:lang w:val="en" w:eastAsia="en-GB"/>
              </w:rPr>
              <w:t>3.1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  <w:lang w:eastAsia="en-GB"/>
              </w:rPr>
              <w:tab/>
            </w:r>
            <w:r w:rsidRPr="005B1E7A">
              <w:rPr>
                <w:rStyle w:val="Hyperlink"/>
                <w:noProof/>
                <w:lang w:val="en" w:eastAsia="en-GB"/>
              </w:rPr>
              <w:t>Most common words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_Toc108687922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09D81" w14:textId="499C8842" w:rsidR="00226038" w:rsidRDefault="00226038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108687923" w:history="1">
            <w:r w:rsidRPr="005B1E7A">
              <w:rPr>
                <w:rStyle w:val="Hyperlink"/>
                <w:noProof/>
                <w:lang w:val="en" w:eastAsia="en-GB"/>
              </w:rPr>
              <w:t>3.2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  <w:lang w:eastAsia="en-GB"/>
              </w:rPr>
              <w:tab/>
            </w:r>
            <w:r w:rsidRPr="005B1E7A">
              <w:rPr>
                <w:rStyle w:val="Hyperlink"/>
                <w:noProof/>
                <w:lang w:val="en" w:eastAsia="en-GB"/>
              </w:rPr>
              <w:t>Most frequent phrases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_Toc108687923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7038E" w14:textId="1F1BD32B" w:rsidR="00226038" w:rsidRDefault="00226038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n-GB"/>
            </w:rPr>
          </w:pPr>
          <w:hyperlink w:anchor="_Toc108687924" w:history="1">
            <w:r w:rsidRPr="005B1E7A">
              <w:rPr>
                <w:rStyle w:val="Hyperlink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lang w:eastAsia="en-GB"/>
              </w:rPr>
              <w:tab/>
            </w:r>
            <w:r w:rsidRPr="005B1E7A">
              <w:rPr>
                <w:rStyle w:val="Hyperlink"/>
                <w:noProof/>
              </w:rPr>
              <w:t>Values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_Toc108687924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C2A62" w14:textId="4CD02013" w:rsidR="00B62D7D" w:rsidRDefault="00B62D7D">
          <w:r>
            <w:rPr>
              <w:b/>
              <w:bCs/>
              <w:noProof/>
            </w:rPr>
            <w:fldChar w:fldCharType="end"/>
          </w:r>
        </w:p>
      </w:sdtContent>
    </w:sdt>
    <w:p w14:paraId="33315485" w14:textId="77777777" w:rsidR="00B62D7D" w:rsidRDefault="00B62D7D" w:rsidP="00B62D7D">
      <w:pPr>
        <w:pStyle w:val="Heading1"/>
      </w:pPr>
    </w:p>
    <w:p w14:paraId="65C44CBE" w14:textId="57FDC40B" w:rsidR="00B62D7D" w:rsidRDefault="00B62D7D" w:rsidP="00FB6C3B">
      <w:pPr>
        <w:pStyle w:val="Heading1"/>
        <w:numPr>
          <w:ilvl w:val="0"/>
          <w:numId w:val="9"/>
        </w:numPr>
      </w:pPr>
      <w:bookmarkStart w:id="0" w:name="_Toc108687916"/>
      <w:r>
        <w:t>Updates</w:t>
      </w:r>
      <w:bookmarkEnd w:id="0"/>
    </w:p>
    <w:p w14:paraId="3D56ABE5" w14:textId="5035CA26" w:rsidR="00B62D7D" w:rsidRPr="00B62D7D" w:rsidRDefault="00B62D7D" w:rsidP="00B62D7D">
      <w:pPr>
        <w:rPr>
          <w:lang w:val="en" w:eastAsia="en-GB"/>
        </w:rPr>
      </w:pPr>
      <w:r>
        <w:rPr>
          <w:lang w:val="en" w:eastAsia="en-GB"/>
        </w:rPr>
        <w:t>This is a summary of patient satisfaction to attend anywhere.</w:t>
      </w:r>
      <w:r w:rsidR="00245D30">
        <w:rPr>
          <w:lang w:val="en" w:eastAsia="en-GB"/>
        </w:rPr>
        <w:t xml:space="preserve"> </w:t>
      </w:r>
      <w:r>
        <w:rPr>
          <w:lang w:val="en" w:eastAsia="en-GB"/>
        </w:rPr>
        <w:t>All figures are based on overall patient satisfaction</w:t>
      </w:r>
      <w:r w:rsidR="00245D30">
        <w:rPr>
          <w:lang w:val="en" w:eastAsia="en-GB"/>
        </w:rPr>
        <w:t xml:space="preserve"> only</w:t>
      </w:r>
      <w:r>
        <w:rPr>
          <w:lang w:val="en" w:eastAsia="en-GB"/>
        </w:rPr>
        <w:t>.</w:t>
      </w:r>
      <w:r w:rsidR="00245D30">
        <w:rPr>
          <w:lang w:val="en" w:eastAsia="en-GB"/>
        </w:rPr>
        <w:t xml:space="preserve"> </w:t>
      </w:r>
      <w:r>
        <w:rPr>
          <w:lang w:val="en" w:eastAsia="en-GB"/>
        </w:rPr>
        <w:t>Satisfactory levels have been grouped as either ‘</w:t>
      </w:r>
      <w:r w:rsidR="00245D30">
        <w:rPr>
          <w:lang w:val="en" w:eastAsia="en-GB"/>
        </w:rPr>
        <w:t>S</w:t>
      </w:r>
      <w:r>
        <w:rPr>
          <w:lang w:val="en" w:eastAsia="en-GB"/>
        </w:rPr>
        <w:t>atisfied’</w:t>
      </w:r>
      <w:r w:rsidR="00245D30">
        <w:rPr>
          <w:lang w:val="en" w:eastAsia="en-GB"/>
        </w:rPr>
        <w:t xml:space="preserve"> (Satisfied and Very Satisfied)</w:t>
      </w:r>
      <w:r>
        <w:rPr>
          <w:lang w:val="en" w:eastAsia="en-GB"/>
        </w:rPr>
        <w:t xml:space="preserve">, ‘neutral’ and </w:t>
      </w:r>
      <w:r w:rsidR="00245D30">
        <w:rPr>
          <w:lang w:val="en" w:eastAsia="en-GB"/>
        </w:rPr>
        <w:t xml:space="preserve">‘Dissatisfied’ (Dissatisfied and Very Dissatisfied). </w:t>
      </w:r>
    </w:p>
    <w:p w14:paraId="550EA152" w14:textId="19D399E9" w:rsidR="00B62D7D" w:rsidRDefault="00B62D7D" w:rsidP="00B62D7D">
      <w:pPr>
        <w:pStyle w:val="Heading1"/>
      </w:pPr>
      <w:r>
        <w:br w:type="page"/>
      </w:r>
    </w:p>
    <w:p w14:paraId="0986EA26" w14:textId="58282EB7" w:rsidR="001E5361" w:rsidRDefault="001E5361" w:rsidP="00FB6C3B">
      <w:pPr>
        <w:pStyle w:val="Heading1"/>
        <w:numPr>
          <w:ilvl w:val="0"/>
          <w:numId w:val="9"/>
        </w:numPr>
      </w:pPr>
      <w:bookmarkStart w:id="1" w:name="_Toc108619470"/>
      <w:bookmarkStart w:id="2" w:name="_Toc108687917"/>
      <w:r>
        <w:lastRenderedPageBreak/>
        <w:t xml:space="preserve">Patient </w:t>
      </w:r>
      <w:r w:rsidR="005F6EFB">
        <w:t>S</w:t>
      </w:r>
      <w:r>
        <w:t>atisfaction</w:t>
      </w:r>
      <w:bookmarkEnd w:id="1"/>
      <w:bookmarkEnd w:id="2"/>
    </w:p>
    <w:p w14:paraId="61F5100B" w14:textId="5C46411E" w:rsidR="001E5361" w:rsidRPr="001E5361" w:rsidRDefault="001E5361" w:rsidP="00FB6C3B">
      <w:pPr>
        <w:pStyle w:val="Heading2"/>
        <w:numPr>
          <w:ilvl w:val="1"/>
          <w:numId w:val="7"/>
        </w:numPr>
        <w:rPr>
          <w:lang w:val="en" w:eastAsia="en-GB"/>
        </w:rPr>
      </w:pPr>
      <w:bookmarkStart w:id="3" w:name="_Toc108619471"/>
      <w:bookmarkStart w:id="4" w:name="_Toc108687918"/>
      <w:r>
        <w:rPr>
          <w:lang w:val="en" w:eastAsia="en-GB"/>
        </w:rPr>
        <w:t>Age groups</w:t>
      </w:r>
      <w:bookmarkEnd w:id="3"/>
      <w:bookmarkEnd w:id="4"/>
    </w:p>
    <w:p w14:paraId="368B8846" w14:textId="0AAFE78B" w:rsidR="006E2CF7" w:rsidRPr="006E2CF7" w:rsidRDefault="006E2CF7" w:rsidP="006E2CF7">
      <w:pPr>
        <w:rPr>
          <w:rFonts w:ascii="Times New Roman" w:eastAsia="Times New Roman" w:hAnsi="Times New Roman" w:cs="Times New Roman"/>
          <w:lang w:eastAsia="en-GB"/>
        </w:rPr>
      </w:pPr>
    </w:p>
    <w:p w14:paraId="7CE33FB4" w14:textId="58F82767" w:rsidR="00BB2C70" w:rsidRDefault="006E2CF7" w:rsidP="00BB2C70">
      <w:pPr>
        <w:keepNext/>
      </w:pPr>
      <w:r>
        <w:rPr>
          <w:noProof/>
        </w:rPr>
        <w:drawing>
          <wp:inline distT="0" distB="0" distL="0" distR="0" wp14:anchorId="430C8C29" wp14:editId="7BF22549">
            <wp:extent cx="5731510" cy="3060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C0411" w14:textId="2B7B7ECE" w:rsidR="00CB2235" w:rsidRDefault="00BB2C70" w:rsidP="00BB2C70">
      <w:pPr>
        <w:pStyle w:val="Caption"/>
        <w:rPr>
          <w:rFonts w:ascii="Calibri" w:eastAsia="Calibri" w:hAnsi="Calibri" w:cs="Calibri"/>
        </w:rPr>
      </w:pPr>
      <w:r>
        <w:t xml:space="preserve">Figure </w:t>
      </w:r>
      <w:fldSimple w:instr=" SEQ Figure \* ARABIC ">
        <w:r w:rsidR="00226038">
          <w:rPr>
            <w:noProof/>
          </w:rPr>
          <w:t>1</w:t>
        </w:r>
      </w:fldSimple>
      <w:r>
        <w:t>: Overall p</w:t>
      </w:r>
      <w:r>
        <w:rPr>
          <w:rFonts w:ascii="Calibri" w:eastAsia="Calibri" w:hAnsi="Calibri" w:cs="Calibri"/>
        </w:rPr>
        <w:t>atient satisfaction to Attend Anywhere across different age groups</w:t>
      </w:r>
    </w:p>
    <w:p w14:paraId="5105ECAA" w14:textId="22670D1A" w:rsidR="00761F44" w:rsidRDefault="00761F44" w:rsidP="00761F44"/>
    <w:p w14:paraId="666E5B5C" w14:textId="102D7EE1" w:rsidR="001E5361" w:rsidRDefault="00F6034E" w:rsidP="00FB6C3B">
      <w:pPr>
        <w:pStyle w:val="Heading2"/>
        <w:numPr>
          <w:ilvl w:val="1"/>
          <w:numId w:val="7"/>
        </w:numPr>
      </w:pPr>
      <w:bookmarkStart w:id="5" w:name="_Toc108619472"/>
      <w:bookmarkStart w:id="6" w:name="_Toc108687919"/>
      <w:r>
        <w:t>P</w:t>
      </w:r>
      <w:r w:rsidR="001E5361">
        <w:t>er Year</w:t>
      </w:r>
      <w:bookmarkEnd w:id="5"/>
      <w:bookmarkEnd w:id="6"/>
    </w:p>
    <w:p w14:paraId="3C69496B" w14:textId="77777777" w:rsidR="005840D0" w:rsidRPr="005840D0" w:rsidRDefault="005840D0" w:rsidP="005840D0"/>
    <w:p w14:paraId="69CA1DF2" w14:textId="3E18D692" w:rsidR="00761F44" w:rsidRDefault="00D10A39" w:rsidP="00761F44">
      <w:pPr>
        <w:keepNext/>
      </w:pPr>
      <w:r>
        <w:rPr>
          <w:noProof/>
        </w:rPr>
        <w:drawing>
          <wp:inline distT="0" distB="0" distL="0" distR="0" wp14:anchorId="59EC65EC" wp14:editId="46B0AD09">
            <wp:extent cx="5731510" cy="324802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6CBA9" w14:textId="1D4003C4" w:rsidR="00761F44" w:rsidRPr="00761F44" w:rsidRDefault="00761F44" w:rsidP="00761F44">
      <w:pPr>
        <w:pStyle w:val="Caption"/>
      </w:pPr>
      <w:r>
        <w:t xml:space="preserve">Figure </w:t>
      </w:r>
      <w:fldSimple w:instr=" SEQ Figure \* ARABIC ">
        <w:r w:rsidR="00226038">
          <w:rPr>
            <w:noProof/>
          </w:rPr>
          <w:t>2</w:t>
        </w:r>
      </w:fldSimple>
      <w:r>
        <w:t>:</w:t>
      </w:r>
      <w:r w:rsidRPr="00761F44">
        <w:t xml:space="preserve"> </w:t>
      </w:r>
      <w:r>
        <w:t>Overall p</w:t>
      </w:r>
      <w:r>
        <w:rPr>
          <w:rFonts w:ascii="Calibri" w:eastAsia="Calibri" w:hAnsi="Calibri" w:cs="Calibri"/>
        </w:rPr>
        <w:t>atient satisfaction to Attend Anywhere across different years</w:t>
      </w:r>
      <w:r w:rsidR="00925940">
        <w:rPr>
          <w:rFonts w:ascii="Calibri" w:eastAsia="Calibri" w:hAnsi="Calibri" w:cs="Calibri"/>
        </w:rPr>
        <w:t>. Looking at all sites combined (left) and site specific (right). AUH = Aintree, RLH = Royal Liverpool University Hospital and BGH = Broadgreen.</w:t>
      </w:r>
    </w:p>
    <w:p w14:paraId="7C0521CA" w14:textId="77777777" w:rsidR="005840D0" w:rsidRPr="005840D0" w:rsidRDefault="005840D0" w:rsidP="005840D0">
      <w:bookmarkStart w:id="7" w:name="_Toc108619473"/>
    </w:p>
    <w:p w14:paraId="7280840D" w14:textId="4E4B53B4" w:rsidR="00C23952" w:rsidRDefault="005F6EFB" w:rsidP="00FB6C3B">
      <w:pPr>
        <w:pStyle w:val="Heading2"/>
        <w:numPr>
          <w:ilvl w:val="1"/>
          <w:numId w:val="7"/>
        </w:numPr>
      </w:pPr>
      <w:bookmarkStart w:id="8" w:name="_Toc108687920"/>
      <w:r>
        <w:lastRenderedPageBreak/>
        <w:t>Department</w:t>
      </w:r>
      <w:bookmarkEnd w:id="7"/>
      <w:bookmarkEnd w:id="8"/>
    </w:p>
    <w:p w14:paraId="5BA266BE" w14:textId="77777777" w:rsidR="005840D0" w:rsidRPr="005840D0" w:rsidRDefault="005840D0" w:rsidP="005840D0"/>
    <w:p w14:paraId="665304A7" w14:textId="77777777" w:rsidR="00BB2C70" w:rsidRDefault="00C23952" w:rsidP="00BB2C70">
      <w:pPr>
        <w:keepNext/>
      </w:pPr>
      <w:r>
        <w:rPr>
          <w:noProof/>
        </w:rPr>
        <w:drawing>
          <wp:inline distT="0" distB="0" distL="0" distR="0" wp14:anchorId="4B0ACC0B" wp14:editId="680391CD">
            <wp:extent cx="5731510" cy="39077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CE6B8" w14:textId="740CBE6E" w:rsidR="00C23952" w:rsidRDefault="00BB2C70" w:rsidP="00BB2C70">
      <w:pPr>
        <w:pStyle w:val="Caption"/>
      </w:pPr>
      <w:r>
        <w:t xml:space="preserve">Figure </w:t>
      </w:r>
      <w:fldSimple w:instr=" SEQ Figure \* ARABIC ">
        <w:r w:rsidR="00226038">
          <w:rPr>
            <w:noProof/>
          </w:rPr>
          <w:t>3</w:t>
        </w:r>
      </w:fldSimple>
      <w:r>
        <w:t xml:space="preserve">: </w:t>
      </w:r>
      <w:r w:rsidRPr="003A5C5C">
        <w:t xml:space="preserve">Overall patient satisfaction to Attend Anywhere across different </w:t>
      </w:r>
      <w:r>
        <w:t>departments across different sites</w:t>
      </w:r>
    </w:p>
    <w:p w14:paraId="387DAB4C" w14:textId="4E62C757" w:rsidR="005F6EFB" w:rsidRDefault="005F6EFB" w:rsidP="00FB6C3B">
      <w:pPr>
        <w:pStyle w:val="Heading1"/>
        <w:numPr>
          <w:ilvl w:val="0"/>
          <w:numId w:val="9"/>
        </w:numPr>
      </w:pPr>
      <w:bookmarkStart w:id="9" w:name="_Toc108619474"/>
      <w:bookmarkStart w:id="10" w:name="_Toc108687921"/>
      <w:r>
        <w:t>Comments</w:t>
      </w:r>
      <w:bookmarkEnd w:id="9"/>
      <w:bookmarkEnd w:id="10"/>
    </w:p>
    <w:p w14:paraId="10662785" w14:textId="76243D2D" w:rsidR="00F6034E" w:rsidRPr="00F6034E" w:rsidRDefault="00F6034E" w:rsidP="00FB6C3B">
      <w:pPr>
        <w:pStyle w:val="Heading2"/>
        <w:numPr>
          <w:ilvl w:val="1"/>
          <w:numId w:val="9"/>
        </w:numPr>
        <w:rPr>
          <w:lang w:val="en" w:eastAsia="en-GB"/>
        </w:rPr>
      </w:pPr>
      <w:bookmarkStart w:id="11" w:name="_Toc108687922"/>
      <w:r>
        <w:rPr>
          <w:lang w:val="en" w:eastAsia="en-GB"/>
        </w:rPr>
        <w:t>Most common words</w:t>
      </w:r>
      <w:bookmarkEnd w:id="11"/>
      <w:r>
        <w:rPr>
          <w:lang w:val="en" w:eastAsia="en-GB"/>
        </w:rPr>
        <w:t xml:space="preserve"> </w:t>
      </w:r>
    </w:p>
    <w:p w14:paraId="24218B29" w14:textId="77777777" w:rsidR="00245D30" w:rsidRDefault="005F6EFB" w:rsidP="00245D30">
      <w:pPr>
        <w:keepNext/>
      </w:pPr>
      <w:r>
        <w:rPr>
          <w:noProof/>
          <w:lang w:eastAsia="en-GB"/>
        </w:rPr>
        <w:drawing>
          <wp:inline distT="0" distB="0" distL="0" distR="0" wp14:anchorId="54C93760" wp14:editId="0ADD461B">
            <wp:extent cx="5731510" cy="324802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D5424" w14:textId="589A03DD" w:rsidR="005F6EFB" w:rsidRPr="005840D0" w:rsidRDefault="00245D30" w:rsidP="005840D0">
      <w:pPr>
        <w:pStyle w:val="Caption"/>
        <w:rPr>
          <w:lang w:eastAsia="en-GB"/>
        </w:rPr>
      </w:pPr>
      <w:r>
        <w:t xml:space="preserve">Figure </w:t>
      </w:r>
      <w:fldSimple w:instr=" SEQ Figure \* ARABIC ">
        <w:r w:rsidR="00226038">
          <w:rPr>
            <w:noProof/>
          </w:rPr>
          <w:t>4</w:t>
        </w:r>
      </w:fldSimple>
      <w:r>
        <w:t>: List of most frequently used words found in the comments of “Satisfied” (left) and “Dissatisfied”</w:t>
      </w:r>
      <w:r w:rsidR="00226038" w:rsidRPr="00A94D98">
        <w:t xml:space="preserve"> (bottom) patients across all sites.</w:t>
      </w:r>
    </w:p>
    <w:p w14:paraId="2D892393" w14:textId="29060972" w:rsidR="005F6EFB" w:rsidRPr="005F6EFB" w:rsidRDefault="005F6EFB" w:rsidP="00FB6C3B">
      <w:pPr>
        <w:pStyle w:val="Heading2"/>
        <w:numPr>
          <w:ilvl w:val="1"/>
          <w:numId w:val="9"/>
        </w:numPr>
        <w:rPr>
          <w:lang w:val="en" w:eastAsia="en-GB"/>
        </w:rPr>
      </w:pPr>
      <w:bookmarkStart w:id="12" w:name="_Toc108619476"/>
      <w:bookmarkStart w:id="13" w:name="_Toc108687923"/>
      <w:r>
        <w:rPr>
          <w:lang w:val="en" w:eastAsia="en-GB"/>
        </w:rPr>
        <w:lastRenderedPageBreak/>
        <w:t>Most frequent phrases</w:t>
      </w:r>
      <w:bookmarkEnd w:id="12"/>
      <w:bookmarkEnd w:id="13"/>
    </w:p>
    <w:p w14:paraId="6C6F8240" w14:textId="6BEE3818" w:rsidR="005F6EFB" w:rsidRDefault="005F6EFB" w:rsidP="00925940"/>
    <w:p w14:paraId="2CEAD859" w14:textId="3E2DA2F2" w:rsidR="005840D0" w:rsidRPr="00226038" w:rsidRDefault="00B86283" w:rsidP="00925940">
      <w:pPr>
        <w:rPr>
          <w:rFonts w:ascii="Times New Roman" w:eastAsia="Times New Roman" w:hAnsi="Times New Roman" w:cs="Times New Roman"/>
          <w:lang w:eastAsia="en-GB"/>
        </w:rPr>
      </w:pPr>
      <w:r w:rsidRPr="00B86283">
        <w:rPr>
          <w:rFonts w:ascii="Calibri" w:eastAsia="Times New Roman" w:hAnsi="Calibri" w:cs="Calibri"/>
          <w:color w:val="000000"/>
          <w:bdr w:val="none" w:sz="0" w:space="0" w:color="auto" w:frame="1"/>
          <w:lang w:eastAsia="en-GB"/>
        </w:rPr>
        <w:fldChar w:fldCharType="begin"/>
      </w:r>
      <w:r w:rsidRPr="00B86283">
        <w:rPr>
          <w:rFonts w:ascii="Calibri" w:eastAsia="Times New Roman" w:hAnsi="Calibri" w:cs="Calibri"/>
          <w:color w:val="000000"/>
          <w:bdr w:val="none" w:sz="0" w:space="0" w:color="auto" w:frame="1"/>
          <w:lang w:eastAsia="en-GB"/>
        </w:rPr>
        <w:instrText xml:space="preserve"> INCLUDEPICTURE "https://lh3.googleusercontent.com/x1SdPU0x9dzvDA21sr1uVb7qjQXvwbAukwMcXdhkDfWmMwEzpobzJ8Ge5McoZDagNA0jWegIxJG37AK0vodOBfQ67sxonjt0kFY3S2LcmDWRuNErt-JKM7PiqEcaVgNRWUWEr9tV" \* MERGEFORMATINET </w:instrText>
      </w:r>
      <w:r w:rsidRPr="00B86283">
        <w:rPr>
          <w:rFonts w:ascii="Calibri" w:eastAsia="Times New Roman" w:hAnsi="Calibri" w:cs="Calibri"/>
          <w:color w:val="000000"/>
          <w:bdr w:val="none" w:sz="0" w:space="0" w:color="auto" w:frame="1"/>
          <w:lang w:eastAsia="en-GB"/>
        </w:rPr>
        <w:fldChar w:fldCharType="separate"/>
      </w:r>
      <w:r w:rsidRPr="00B86283">
        <w:rPr>
          <w:rFonts w:ascii="Calibri" w:eastAsia="Times New Roman" w:hAnsi="Calibri" w:cs="Calibri"/>
          <w:noProof/>
          <w:color w:val="000000"/>
          <w:bdr w:val="none" w:sz="0" w:space="0" w:color="auto" w:frame="1"/>
          <w:lang w:eastAsia="en-GB"/>
        </w:rPr>
        <w:drawing>
          <wp:inline distT="0" distB="0" distL="0" distR="0" wp14:anchorId="3DAB6CFA" wp14:editId="6F609387">
            <wp:extent cx="5683228" cy="1184744"/>
            <wp:effectExtent l="0" t="0" r="0" b="0"/>
            <wp:docPr id="7" name="Picture 7" descr="A picture containing text, first-aid kit,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picture containing text, first-aid kit, clipar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44" r="9684"/>
                    <a:stretch/>
                  </pic:blipFill>
                  <pic:spPr bwMode="auto">
                    <a:xfrm>
                      <a:off x="0" y="0"/>
                      <a:ext cx="5826063" cy="121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86283">
        <w:rPr>
          <w:rFonts w:ascii="Calibri" w:eastAsia="Times New Roman" w:hAnsi="Calibri" w:cs="Calibri"/>
          <w:color w:val="000000"/>
          <w:bdr w:val="none" w:sz="0" w:space="0" w:color="auto" w:frame="1"/>
          <w:lang w:eastAsia="en-GB"/>
        </w:rPr>
        <w:fldChar w:fldCharType="end"/>
      </w:r>
    </w:p>
    <w:p w14:paraId="5AD8AB9F" w14:textId="77777777" w:rsidR="00226038" w:rsidRDefault="00226038" w:rsidP="00226038">
      <w:pPr>
        <w:keepNext/>
      </w:pPr>
      <w:r w:rsidRPr="00226038">
        <w:rPr>
          <w:rFonts w:ascii="Calibri" w:eastAsia="Times New Roman" w:hAnsi="Calibri" w:cs="Calibri"/>
          <w:color w:val="000000"/>
          <w:bdr w:val="none" w:sz="0" w:space="0" w:color="auto" w:frame="1"/>
          <w:lang w:eastAsia="en-GB"/>
        </w:rPr>
        <w:fldChar w:fldCharType="begin"/>
      </w:r>
      <w:r w:rsidRPr="00226038">
        <w:rPr>
          <w:rFonts w:ascii="Calibri" w:eastAsia="Times New Roman" w:hAnsi="Calibri" w:cs="Calibri"/>
          <w:color w:val="000000"/>
          <w:bdr w:val="none" w:sz="0" w:space="0" w:color="auto" w:frame="1"/>
          <w:lang w:eastAsia="en-GB"/>
        </w:rPr>
        <w:instrText xml:space="preserve"> INCLUDEPICTURE "https://lh3.googleusercontent.com/WnpD7pNChAqZo1eQFLQuQRc-iEQVUBW89y1VdPj8xJF6cOfwGU6E1fRVRX8dixi-GTNXEgTECXCDxXc97f9_zqMQxh2Nw_xwgfDeB3Cl-2o3YkViZAiOhRS7GVXVTNe8Whrrak79" \* MERGEFORMATINET </w:instrText>
      </w:r>
      <w:r w:rsidRPr="00226038">
        <w:rPr>
          <w:rFonts w:ascii="Calibri" w:eastAsia="Times New Roman" w:hAnsi="Calibri" w:cs="Calibri"/>
          <w:color w:val="000000"/>
          <w:bdr w:val="none" w:sz="0" w:space="0" w:color="auto" w:frame="1"/>
          <w:lang w:eastAsia="en-GB"/>
        </w:rPr>
        <w:fldChar w:fldCharType="separate"/>
      </w:r>
      <w:r w:rsidRPr="00226038">
        <w:rPr>
          <w:rFonts w:ascii="Calibri" w:eastAsia="Times New Roman" w:hAnsi="Calibri" w:cs="Calibri"/>
          <w:noProof/>
          <w:color w:val="000000"/>
          <w:bdr w:val="none" w:sz="0" w:space="0" w:color="auto" w:frame="1"/>
          <w:lang w:eastAsia="en-GB"/>
        </w:rPr>
        <w:drawing>
          <wp:inline distT="0" distB="0" distL="0" distR="0" wp14:anchorId="3BB5C49E" wp14:editId="4A1706E2">
            <wp:extent cx="5674292" cy="1176793"/>
            <wp:effectExtent l="0" t="0" r="3175" b="0"/>
            <wp:docPr id="8" name="Picture 8" descr="A screen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66" r="9548"/>
                    <a:stretch/>
                  </pic:blipFill>
                  <pic:spPr bwMode="auto">
                    <a:xfrm>
                      <a:off x="0" y="0"/>
                      <a:ext cx="5742823" cy="1191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26038">
        <w:rPr>
          <w:rFonts w:ascii="Calibri" w:eastAsia="Times New Roman" w:hAnsi="Calibri" w:cs="Calibri"/>
          <w:color w:val="000000"/>
          <w:bdr w:val="none" w:sz="0" w:space="0" w:color="auto" w:frame="1"/>
          <w:lang w:eastAsia="en-GB"/>
        </w:rPr>
        <w:fldChar w:fldCharType="end"/>
      </w:r>
    </w:p>
    <w:p w14:paraId="7CC4DE12" w14:textId="0980D6AA" w:rsidR="005840D0" w:rsidRPr="00226038" w:rsidRDefault="00226038" w:rsidP="00226038">
      <w:pPr>
        <w:pStyle w:val="Caption"/>
        <w:rPr>
          <w:rFonts w:ascii="Times New Roman" w:eastAsia="Times New Roman" w:hAnsi="Times New Roman" w:cs="Times New Roman"/>
          <w:lang w:eastAsia="en-GB"/>
        </w:rPr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</w:t>
      </w:r>
      <w:r w:rsidRPr="00A94D98">
        <w:t xml:space="preserve"> List of most frequently used phrases found in the comments of “Satisfied” (top) and “Dissatisfied” (bottom) patients across all sites.</w:t>
      </w:r>
    </w:p>
    <w:p w14:paraId="1D68F961" w14:textId="77777777" w:rsidR="00925940" w:rsidRDefault="00925940" w:rsidP="00FB6C3B">
      <w:pPr>
        <w:pStyle w:val="Heading1"/>
        <w:numPr>
          <w:ilvl w:val="0"/>
          <w:numId w:val="9"/>
        </w:numPr>
      </w:pPr>
      <w:bookmarkStart w:id="14" w:name="_Toc108457540"/>
      <w:bookmarkStart w:id="15" w:name="_Toc108619477"/>
      <w:bookmarkStart w:id="16" w:name="_Toc108687924"/>
      <w:r>
        <w:t>Values</w:t>
      </w:r>
      <w:bookmarkEnd w:id="14"/>
      <w:bookmarkEnd w:id="15"/>
      <w:bookmarkEnd w:id="16"/>
    </w:p>
    <w:p w14:paraId="5F33CD70" w14:textId="77777777" w:rsidR="00925940" w:rsidRDefault="00925940" w:rsidP="00925940">
      <w:pPr>
        <w:pStyle w:val="Caption"/>
        <w:keepNext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>: Distribution of number of patients using Attend Anywhere across different sites and years</w:t>
      </w:r>
    </w:p>
    <w:tbl>
      <w:tblPr>
        <w:tblStyle w:val="GridTable5Dark"/>
        <w:tblW w:w="4063" w:type="dxa"/>
        <w:tblLayout w:type="fixed"/>
        <w:tblLook w:val="0560" w:firstRow="1" w:lastRow="1" w:firstColumn="0" w:lastColumn="1" w:noHBand="0" w:noVBand="1"/>
      </w:tblPr>
      <w:tblGrid>
        <w:gridCol w:w="955"/>
        <w:gridCol w:w="772"/>
        <w:gridCol w:w="772"/>
        <w:gridCol w:w="772"/>
        <w:gridCol w:w="792"/>
      </w:tblGrid>
      <w:tr w:rsidR="00925940" w14:paraId="5BE892CE" w14:textId="40EA07C6" w:rsidTr="001E53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55" w:type="dxa"/>
          </w:tcPr>
          <w:p w14:paraId="615D1B4D" w14:textId="77777777" w:rsidR="00925940" w:rsidRDefault="00925940" w:rsidP="002D47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 w:val="0"/>
              </w:rPr>
            </w:pPr>
            <w:r>
              <w:rPr>
                <w:rFonts w:ascii="Calibri" w:eastAsia="Calibri" w:hAnsi="Calibri" w:cs="Calibri"/>
              </w:rPr>
              <w:t>Region</w:t>
            </w:r>
          </w:p>
        </w:tc>
        <w:tc>
          <w:tcPr>
            <w:tcW w:w="772" w:type="dxa"/>
          </w:tcPr>
          <w:p w14:paraId="4BED3C1A" w14:textId="77777777" w:rsidR="00925940" w:rsidRDefault="00925940" w:rsidP="002D47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 w:val="0"/>
              </w:rPr>
            </w:pPr>
            <w:r>
              <w:rPr>
                <w:rFonts w:ascii="Calibri" w:eastAsia="Calibri" w:hAnsi="Calibri" w:cs="Calibri"/>
              </w:rPr>
              <w:t>2020</w:t>
            </w:r>
          </w:p>
        </w:tc>
        <w:tc>
          <w:tcPr>
            <w:tcW w:w="772" w:type="dxa"/>
          </w:tcPr>
          <w:p w14:paraId="67279732" w14:textId="77777777" w:rsidR="00925940" w:rsidRDefault="00925940" w:rsidP="002D47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 w:val="0"/>
              </w:rPr>
            </w:pPr>
            <w:r>
              <w:rPr>
                <w:rFonts w:ascii="Calibri" w:eastAsia="Calibri" w:hAnsi="Calibri" w:cs="Calibri"/>
              </w:rPr>
              <w:t>2021</w:t>
            </w:r>
          </w:p>
        </w:tc>
        <w:tc>
          <w:tcPr>
            <w:tcW w:w="772" w:type="dxa"/>
          </w:tcPr>
          <w:p w14:paraId="74E04CA0" w14:textId="77777777" w:rsidR="00925940" w:rsidRDefault="00925940" w:rsidP="002D47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 w:val="0"/>
              </w:rPr>
            </w:pPr>
            <w:r>
              <w:rPr>
                <w:rFonts w:ascii="Calibri" w:eastAsia="Calibri" w:hAnsi="Calibri" w:cs="Calibri"/>
              </w:rPr>
              <w:t>2022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92" w:type="dxa"/>
          </w:tcPr>
          <w:p w14:paraId="6D391EA1" w14:textId="30953B21" w:rsidR="00925940" w:rsidRDefault="00925940" w:rsidP="002D47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Total</w:t>
            </w:r>
          </w:p>
        </w:tc>
      </w:tr>
      <w:tr w:rsidR="00925940" w14:paraId="7866882A" w14:textId="4358EF50" w:rsidTr="001E5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55" w:type="dxa"/>
          </w:tcPr>
          <w:p w14:paraId="0454CC45" w14:textId="77777777" w:rsidR="00925940" w:rsidRDefault="00925940" w:rsidP="002D47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AUH</w:t>
            </w:r>
          </w:p>
        </w:tc>
        <w:tc>
          <w:tcPr>
            <w:tcW w:w="772" w:type="dxa"/>
          </w:tcPr>
          <w:p w14:paraId="442D27F7" w14:textId="77777777" w:rsidR="00925940" w:rsidRDefault="00925940" w:rsidP="002D47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808</w:t>
            </w:r>
          </w:p>
        </w:tc>
        <w:tc>
          <w:tcPr>
            <w:tcW w:w="772" w:type="dxa"/>
          </w:tcPr>
          <w:p w14:paraId="136311B7" w14:textId="77777777" w:rsidR="00925940" w:rsidRDefault="00925940" w:rsidP="002D47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770</w:t>
            </w:r>
          </w:p>
        </w:tc>
        <w:tc>
          <w:tcPr>
            <w:tcW w:w="772" w:type="dxa"/>
          </w:tcPr>
          <w:p w14:paraId="5AAB4AEF" w14:textId="77777777" w:rsidR="00925940" w:rsidRPr="001E5361" w:rsidRDefault="00925940" w:rsidP="002D47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  <w:r w:rsidRPr="001E5361">
              <w:rPr>
                <w:rFonts w:ascii="Calibri" w:eastAsia="Calibri" w:hAnsi="Calibri" w:cs="Calibri"/>
              </w:rPr>
              <w:t>193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92" w:type="dxa"/>
          </w:tcPr>
          <w:p w14:paraId="45E1AE66" w14:textId="60E04205" w:rsidR="00925940" w:rsidRPr="001C2D3F" w:rsidRDefault="001E5361" w:rsidP="002D47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 w:val="0"/>
                <w:bCs w:val="0"/>
              </w:rPr>
            </w:pPr>
            <w:r>
              <w:rPr>
                <w:rFonts w:ascii="Calibri" w:eastAsia="Calibri" w:hAnsi="Calibri" w:cs="Calibri"/>
                <w:b w:val="0"/>
                <w:bCs w:val="0"/>
              </w:rPr>
              <w:t>1771</w:t>
            </w:r>
          </w:p>
        </w:tc>
      </w:tr>
      <w:tr w:rsidR="00925940" w14:paraId="77C60404" w14:textId="7DEC4CD4" w:rsidTr="001E5361">
        <w:tc>
          <w:tcPr>
            <w:tcW w:w="955" w:type="dxa"/>
          </w:tcPr>
          <w:p w14:paraId="1082AF31" w14:textId="77777777" w:rsidR="00925940" w:rsidRDefault="00925940" w:rsidP="002D47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BGH</w:t>
            </w:r>
          </w:p>
        </w:tc>
        <w:tc>
          <w:tcPr>
            <w:tcW w:w="772" w:type="dxa"/>
          </w:tcPr>
          <w:p w14:paraId="0087AF11" w14:textId="77777777" w:rsidR="00925940" w:rsidRDefault="00925940" w:rsidP="002D47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106</w:t>
            </w:r>
          </w:p>
        </w:tc>
        <w:tc>
          <w:tcPr>
            <w:tcW w:w="772" w:type="dxa"/>
          </w:tcPr>
          <w:p w14:paraId="7053BE7E" w14:textId="77777777" w:rsidR="00925940" w:rsidRDefault="00925940" w:rsidP="002D47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235</w:t>
            </w:r>
          </w:p>
        </w:tc>
        <w:tc>
          <w:tcPr>
            <w:tcW w:w="772" w:type="dxa"/>
          </w:tcPr>
          <w:p w14:paraId="57BFE521" w14:textId="77777777" w:rsidR="00925940" w:rsidRPr="001E5361" w:rsidRDefault="00925940" w:rsidP="002D47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  <w:r w:rsidRPr="001E5361">
              <w:rPr>
                <w:rFonts w:ascii="Calibri" w:eastAsia="Calibri" w:hAnsi="Calibri" w:cs="Calibri"/>
              </w:rPr>
              <w:t>254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92" w:type="dxa"/>
          </w:tcPr>
          <w:p w14:paraId="6D4C4FAF" w14:textId="0FD8140A" w:rsidR="00925940" w:rsidRPr="001C2D3F" w:rsidRDefault="001E5361" w:rsidP="002D47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 w:val="0"/>
                <w:bCs w:val="0"/>
              </w:rPr>
            </w:pPr>
            <w:r>
              <w:rPr>
                <w:rFonts w:ascii="Calibri" w:eastAsia="Calibri" w:hAnsi="Calibri" w:cs="Calibri"/>
                <w:b w:val="0"/>
                <w:bCs w:val="0"/>
              </w:rPr>
              <w:t>595</w:t>
            </w:r>
          </w:p>
        </w:tc>
      </w:tr>
      <w:tr w:rsidR="00925940" w14:paraId="5203D1FA" w14:textId="504EDC02" w:rsidTr="001E5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55" w:type="dxa"/>
          </w:tcPr>
          <w:p w14:paraId="7933B2F2" w14:textId="77777777" w:rsidR="00925940" w:rsidRDefault="00925940" w:rsidP="002D47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RLH</w:t>
            </w:r>
          </w:p>
        </w:tc>
        <w:tc>
          <w:tcPr>
            <w:tcW w:w="772" w:type="dxa"/>
          </w:tcPr>
          <w:p w14:paraId="4F64E37A" w14:textId="77777777" w:rsidR="00925940" w:rsidRDefault="00925940" w:rsidP="002D47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975</w:t>
            </w:r>
          </w:p>
        </w:tc>
        <w:tc>
          <w:tcPr>
            <w:tcW w:w="772" w:type="dxa"/>
          </w:tcPr>
          <w:p w14:paraId="6C77AFEF" w14:textId="77777777" w:rsidR="00925940" w:rsidRDefault="00925940" w:rsidP="002D47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2800</w:t>
            </w:r>
          </w:p>
        </w:tc>
        <w:tc>
          <w:tcPr>
            <w:tcW w:w="772" w:type="dxa"/>
          </w:tcPr>
          <w:p w14:paraId="46A56440" w14:textId="77777777" w:rsidR="00925940" w:rsidRPr="001E5361" w:rsidRDefault="00925940" w:rsidP="002D47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  <w:r w:rsidRPr="001E5361">
              <w:rPr>
                <w:rFonts w:ascii="Calibri" w:eastAsia="Calibri" w:hAnsi="Calibri" w:cs="Calibri"/>
              </w:rPr>
              <w:t>757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92" w:type="dxa"/>
          </w:tcPr>
          <w:p w14:paraId="7C5B1329" w14:textId="724771ED" w:rsidR="00925940" w:rsidRPr="001C2D3F" w:rsidRDefault="001E5361" w:rsidP="002D47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 w:val="0"/>
                <w:bCs w:val="0"/>
              </w:rPr>
            </w:pPr>
            <w:r>
              <w:rPr>
                <w:rFonts w:ascii="Calibri" w:eastAsia="Calibri" w:hAnsi="Calibri" w:cs="Calibri"/>
                <w:b w:val="0"/>
                <w:bCs w:val="0"/>
              </w:rPr>
              <w:t>4532</w:t>
            </w:r>
          </w:p>
        </w:tc>
      </w:tr>
      <w:tr w:rsidR="00925940" w:rsidRPr="001C2D3F" w14:paraId="3319D066" w14:textId="1E6121CC" w:rsidTr="001E536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955" w:type="dxa"/>
          </w:tcPr>
          <w:p w14:paraId="2C846243" w14:textId="77777777" w:rsidR="00925940" w:rsidRPr="001C2D3F" w:rsidRDefault="00925940" w:rsidP="002D47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  <w:r w:rsidRPr="001C2D3F">
              <w:rPr>
                <w:rFonts w:ascii="Calibri" w:eastAsia="Calibri" w:hAnsi="Calibri" w:cs="Calibri"/>
              </w:rPr>
              <w:t>Total</w:t>
            </w:r>
          </w:p>
        </w:tc>
        <w:tc>
          <w:tcPr>
            <w:tcW w:w="772" w:type="dxa"/>
          </w:tcPr>
          <w:p w14:paraId="6DBA7795" w14:textId="77777777" w:rsidR="00925940" w:rsidRPr="001C2D3F" w:rsidRDefault="00925940" w:rsidP="002D47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  <w:r w:rsidRPr="001C2D3F">
              <w:rPr>
                <w:rFonts w:ascii="Calibri" w:eastAsia="Calibri" w:hAnsi="Calibri" w:cs="Calibri"/>
              </w:rPr>
              <w:t>1932</w:t>
            </w:r>
          </w:p>
        </w:tc>
        <w:tc>
          <w:tcPr>
            <w:tcW w:w="772" w:type="dxa"/>
          </w:tcPr>
          <w:p w14:paraId="258A87C4" w14:textId="77777777" w:rsidR="00925940" w:rsidRPr="001C2D3F" w:rsidRDefault="00925940" w:rsidP="002D47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  <w:r w:rsidRPr="001C2D3F">
              <w:rPr>
                <w:rFonts w:ascii="Calibri" w:eastAsia="Calibri" w:hAnsi="Calibri" w:cs="Calibri"/>
              </w:rPr>
              <w:t>3847</w:t>
            </w:r>
          </w:p>
        </w:tc>
        <w:tc>
          <w:tcPr>
            <w:tcW w:w="772" w:type="dxa"/>
          </w:tcPr>
          <w:p w14:paraId="4E872EC3" w14:textId="77777777" w:rsidR="00925940" w:rsidRPr="001C2D3F" w:rsidRDefault="00925940" w:rsidP="002D47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  <w:r w:rsidRPr="001C2D3F">
              <w:rPr>
                <w:rFonts w:ascii="Calibri" w:eastAsia="Calibri" w:hAnsi="Calibri" w:cs="Calibri"/>
              </w:rPr>
              <w:t>1206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92" w:type="dxa"/>
          </w:tcPr>
          <w:p w14:paraId="0F5A5CD0" w14:textId="50BCAE77" w:rsidR="00925940" w:rsidRPr="001C2D3F" w:rsidRDefault="001E5361" w:rsidP="002D47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6985</w:t>
            </w:r>
          </w:p>
        </w:tc>
      </w:tr>
    </w:tbl>
    <w:p w14:paraId="37464244" w14:textId="77777777" w:rsidR="00925940" w:rsidRPr="00925940" w:rsidRDefault="00925940" w:rsidP="00925940"/>
    <w:sectPr w:rsidR="00925940" w:rsidRPr="009259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B7516"/>
    <w:multiLevelType w:val="multilevel"/>
    <w:tmpl w:val="9C68D8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37A5EA5"/>
    <w:multiLevelType w:val="multilevel"/>
    <w:tmpl w:val="8EA4D6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2" w15:restartNumberingAfterBreak="0">
    <w:nsid w:val="279824B7"/>
    <w:multiLevelType w:val="multilevel"/>
    <w:tmpl w:val="5F4EC25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5785455"/>
    <w:multiLevelType w:val="multilevel"/>
    <w:tmpl w:val="EFF07A4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54DD5A86"/>
    <w:multiLevelType w:val="multilevel"/>
    <w:tmpl w:val="3BD83E78"/>
    <w:lvl w:ilvl="0">
      <w:start w:val="2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3240"/>
      </w:pPr>
      <w:rPr>
        <w:rFonts w:hint="default"/>
      </w:rPr>
    </w:lvl>
  </w:abstractNum>
  <w:abstractNum w:abstractNumId="5" w15:restartNumberingAfterBreak="0">
    <w:nsid w:val="57C574D4"/>
    <w:multiLevelType w:val="hybridMultilevel"/>
    <w:tmpl w:val="6604397E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DEB2F4A"/>
    <w:multiLevelType w:val="hybridMultilevel"/>
    <w:tmpl w:val="8ADE040E"/>
    <w:lvl w:ilvl="0" w:tplc="90F0DA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3876E9"/>
    <w:multiLevelType w:val="hybridMultilevel"/>
    <w:tmpl w:val="9AF67396"/>
    <w:lvl w:ilvl="0" w:tplc="90F0DA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910509"/>
    <w:multiLevelType w:val="multilevel"/>
    <w:tmpl w:val="C56C678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562567107">
    <w:abstractNumId w:val="0"/>
  </w:num>
  <w:num w:numId="2" w16cid:durableId="599681902">
    <w:abstractNumId w:val="2"/>
  </w:num>
  <w:num w:numId="3" w16cid:durableId="1179928202">
    <w:abstractNumId w:val="3"/>
  </w:num>
  <w:num w:numId="4" w16cid:durableId="880021826">
    <w:abstractNumId w:val="7"/>
  </w:num>
  <w:num w:numId="5" w16cid:durableId="912740035">
    <w:abstractNumId w:val="5"/>
  </w:num>
  <w:num w:numId="6" w16cid:durableId="1895507682">
    <w:abstractNumId w:val="4"/>
  </w:num>
  <w:num w:numId="7" w16cid:durableId="2065906416">
    <w:abstractNumId w:val="8"/>
  </w:num>
  <w:num w:numId="8" w16cid:durableId="1508710686">
    <w:abstractNumId w:val="6"/>
  </w:num>
  <w:num w:numId="9" w16cid:durableId="429859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8DE"/>
    <w:rsid w:val="00000F50"/>
    <w:rsid w:val="000347E9"/>
    <w:rsid w:val="00041FB9"/>
    <w:rsid w:val="000B3928"/>
    <w:rsid w:val="000D6DEF"/>
    <w:rsid w:val="000F3B90"/>
    <w:rsid w:val="001100E0"/>
    <w:rsid w:val="00116BB7"/>
    <w:rsid w:val="001418FF"/>
    <w:rsid w:val="00155A24"/>
    <w:rsid w:val="001612EB"/>
    <w:rsid w:val="00182F8D"/>
    <w:rsid w:val="00184707"/>
    <w:rsid w:val="001A39FB"/>
    <w:rsid w:val="001B1FE1"/>
    <w:rsid w:val="001C7B89"/>
    <w:rsid w:val="001D029D"/>
    <w:rsid w:val="001E5361"/>
    <w:rsid w:val="001E6DE5"/>
    <w:rsid w:val="001F13C7"/>
    <w:rsid w:val="00203073"/>
    <w:rsid w:val="00204EC3"/>
    <w:rsid w:val="002247D1"/>
    <w:rsid w:val="00226038"/>
    <w:rsid w:val="002343B2"/>
    <w:rsid w:val="00240DCE"/>
    <w:rsid w:val="00245D30"/>
    <w:rsid w:val="00257A07"/>
    <w:rsid w:val="00275D73"/>
    <w:rsid w:val="00286B51"/>
    <w:rsid w:val="002A134B"/>
    <w:rsid w:val="002C7795"/>
    <w:rsid w:val="002F6434"/>
    <w:rsid w:val="00302B49"/>
    <w:rsid w:val="003141E3"/>
    <w:rsid w:val="0032433C"/>
    <w:rsid w:val="00351491"/>
    <w:rsid w:val="003746C1"/>
    <w:rsid w:val="003746D2"/>
    <w:rsid w:val="00382E9C"/>
    <w:rsid w:val="003A21E5"/>
    <w:rsid w:val="003A6196"/>
    <w:rsid w:val="003B0CDB"/>
    <w:rsid w:val="003B4CFC"/>
    <w:rsid w:val="003C1F35"/>
    <w:rsid w:val="004046EA"/>
    <w:rsid w:val="00405712"/>
    <w:rsid w:val="00430F87"/>
    <w:rsid w:val="00445845"/>
    <w:rsid w:val="00477BF8"/>
    <w:rsid w:val="004A1031"/>
    <w:rsid w:val="004A2774"/>
    <w:rsid w:val="004A3B35"/>
    <w:rsid w:val="004A7F06"/>
    <w:rsid w:val="004D1BFA"/>
    <w:rsid w:val="004E3DB7"/>
    <w:rsid w:val="004F4E92"/>
    <w:rsid w:val="00512F1D"/>
    <w:rsid w:val="00526837"/>
    <w:rsid w:val="00526B4E"/>
    <w:rsid w:val="00555630"/>
    <w:rsid w:val="00572341"/>
    <w:rsid w:val="005840D0"/>
    <w:rsid w:val="00591D92"/>
    <w:rsid w:val="005D058D"/>
    <w:rsid w:val="005D5773"/>
    <w:rsid w:val="005F6EFB"/>
    <w:rsid w:val="0061327D"/>
    <w:rsid w:val="00637202"/>
    <w:rsid w:val="006533FF"/>
    <w:rsid w:val="00693C33"/>
    <w:rsid w:val="006B07C1"/>
    <w:rsid w:val="006C701C"/>
    <w:rsid w:val="006D232F"/>
    <w:rsid w:val="006D5CB5"/>
    <w:rsid w:val="006E2CF7"/>
    <w:rsid w:val="006E2FDB"/>
    <w:rsid w:val="006E6EEC"/>
    <w:rsid w:val="00701494"/>
    <w:rsid w:val="007244F5"/>
    <w:rsid w:val="007305F5"/>
    <w:rsid w:val="00751204"/>
    <w:rsid w:val="0075376A"/>
    <w:rsid w:val="007555AD"/>
    <w:rsid w:val="00757F2E"/>
    <w:rsid w:val="00761F44"/>
    <w:rsid w:val="00762267"/>
    <w:rsid w:val="00790BA1"/>
    <w:rsid w:val="00796717"/>
    <w:rsid w:val="007A760B"/>
    <w:rsid w:val="007B4F88"/>
    <w:rsid w:val="007E0AEC"/>
    <w:rsid w:val="007F18DE"/>
    <w:rsid w:val="007F1BAE"/>
    <w:rsid w:val="0080553B"/>
    <w:rsid w:val="00842E09"/>
    <w:rsid w:val="00860B90"/>
    <w:rsid w:val="00860CC0"/>
    <w:rsid w:val="00865584"/>
    <w:rsid w:val="008670FC"/>
    <w:rsid w:val="008733F8"/>
    <w:rsid w:val="00884FBC"/>
    <w:rsid w:val="00892809"/>
    <w:rsid w:val="008B00E8"/>
    <w:rsid w:val="008B391C"/>
    <w:rsid w:val="008F1745"/>
    <w:rsid w:val="008F6838"/>
    <w:rsid w:val="00914F2E"/>
    <w:rsid w:val="00916134"/>
    <w:rsid w:val="00925940"/>
    <w:rsid w:val="00930AFD"/>
    <w:rsid w:val="00947D53"/>
    <w:rsid w:val="00955F95"/>
    <w:rsid w:val="00963472"/>
    <w:rsid w:val="009975C5"/>
    <w:rsid w:val="009B7FC9"/>
    <w:rsid w:val="009C1509"/>
    <w:rsid w:val="009D2E36"/>
    <w:rsid w:val="00A218C4"/>
    <w:rsid w:val="00A521F6"/>
    <w:rsid w:val="00A52E4A"/>
    <w:rsid w:val="00A932ED"/>
    <w:rsid w:val="00A93839"/>
    <w:rsid w:val="00AB78B7"/>
    <w:rsid w:val="00AF2A5F"/>
    <w:rsid w:val="00B15F77"/>
    <w:rsid w:val="00B27D64"/>
    <w:rsid w:val="00B62D7D"/>
    <w:rsid w:val="00B701C8"/>
    <w:rsid w:val="00B86283"/>
    <w:rsid w:val="00B94ECC"/>
    <w:rsid w:val="00BB2C70"/>
    <w:rsid w:val="00BB5E41"/>
    <w:rsid w:val="00BB7210"/>
    <w:rsid w:val="00BE267E"/>
    <w:rsid w:val="00BE3311"/>
    <w:rsid w:val="00C14092"/>
    <w:rsid w:val="00C16075"/>
    <w:rsid w:val="00C16AE3"/>
    <w:rsid w:val="00C16B22"/>
    <w:rsid w:val="00C23952"/>
    <w:rsid w:val="00C44E64"/>
    <w:rsid w:val="00C77DCC"/>
    <w:rsid w:val="00C818D8"/>
    <w:rsid w:val="00C8214A"/>
    <w:rsid w:val="00C87165"/>
    <w:rsid w:val="00C9682E"/>
    <w:rsid w:val="00CA221E"/>
    <w:rsid w:val="00CA22D3"/>
    <w:rsid w:val="00CB2235"/>
    <w:rsid w:val="00CB5DE8"/>
    <w:rsid w:val="00CE011F"/>
    <w:rsid w:val="00D069FF"/>
    <w:rsid w:val="00D10A39"/>
    <w:rsid w:val="00D13E17"/>
    <w:rsid w:val="00D22B30"/>
    <w:rsid w:val="00D236DB"/>
    <w:rsid w:val="00D23BE7"/>
    <w:rsid w:val="00D626A6"/>
    <w:rsid w:val="00D62723"/>
    <w:rsid w:val="00D81793"/>
    <w:rsid w:val="00D8519E"/>
    <w:rsid w:val="00D94167"/>
    <w:rsid w:val="00DC529D"/>
    <w:rsid w:val="00E01921"/>
    <w:rsid w:val="00E11A77"/>
    <w:rsid w:val="00E314C1"/>
    <w:rsid w:val="00E36EA7"/>
    <w:rsid w:val="00E42211"/>
    <w:rsid w:val="00E42F4E"/>
    <w:rsid w:val="00E55BAB"/>
    <w:rsid w:val="00E55F57"/>
    <w:rsid w:val="00E669F6"/>
    <w:rsid w:val="00E7747E"/>
    <w:rsid w:val="00E808FD"/>
    <w:rsid w:val="00E84047"/>
    <w:rsid w:val="00E96D1F"/>
    <w:rsid w:val="00EB11D9"/>
    <w:rsid w:val="00EE590B"/>
    <w:rsid w:val="00F02999"/>
    <w:rsid w:val="00F24C7C"/>
    <w:rsid w:val="00F43B6A"/>
    <w:rsid w:val="00F46318"/>
    <w:rsid w:val="00F6034E"/>
    <w:rsid w:val="00F66984"/>
    <w:rsid w:val="00F745F7"/>
    <w:rsid w:val="00FB6C3B"/>
    <w:rsid w:val="00FD4532"/>
    <w:rsid w:val="00FE31D4"/>
    <w:rsid w:val="00FF4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D4503"/>
  <w15:chartTrackingRefBased/>
  <w15:docId w15:val="{A0EBA040-FA75-4048-A847-82E42D791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940"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" w:eastAsia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536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5940"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BB2C70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925940"/>
    <w:rPr>
      <w:rFonts w:ascii="Arial" w:eastAsia="Arial" w:hAnsi="Arial" w:cs="Arial"/>
      <w:sz w:val="40"/>
      <w:szCs w:val="40"/>
      <w:lang w:val="en"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925940"/>
    <w:rPr>
      <w:rFonts w:ascii="Arial" w:eastAsia="Arial" w:hAnsi="Arial" w:cs="Arial"/>
      <w:color w:val="434343"/>
      <w:sz w:val="28"/>
      <w:szCs w:val="28"/>
      <w:lang w:val="en" w:eastAsia="en-GB"/>
    </w:rPr>
  </w:style>
  <w:style w:type="table" w:styleId="GridTable5Dark">
    <w:name w:val="Grid Table 5 Dark"/>
    <w:basedOn w:val="TableNormal"/>
    <w:uiPriority w:val="50"/>
    <w:rsid w:val="00925940"/>
    <w:rPr>
      <w:rFonts w:ascii="Arial" w:eastAsia="Arial" w:hAnsi="Arial" w:cs="Arial"/>
      <w:sz w:val="22"/>
      <w:szCs w:val="22"/>
      <w:lang w:val="en" w:eastAsia="en-GB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1E536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F6034E"/>
    <w:pPr>
      <w:spacing w:before="480" w:after="0"/>
      <w:outlineLvl w:val="9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F6034E"/>
    <w:pPr>
      <w:spacing w:before="120"/>
    </w:pPr>
    <w:rPr>
      <w:rFonts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F6034E"/>
    <w:pPr>
      <w:spacing w:before="120"/>
      <w:ind w:left="240"/>
    </w:pPr>
    <w:rPr>
      <w:rFonts w:cstheme="minorHAnsi"/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F6034E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F6034E"/>
    <w:pPr>
      <w:ind w:left="48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F6034E"/>
    <w:pPr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F6034E"/>
    <w:pPr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F6034E"/>
    <w:pPr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F6034E"/>
    <w:pPr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F6034E"/>
    <w:pPr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F6034E"/>
    <w:pPr>
      <w:ind w:left="1920"/>
    </w:pPr>
    <w:rPr>
      <w:rFonts w:cstheme="minorHAnsi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F6034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34E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17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DCCCC36-CF23-E147-B8BB-E147C72B14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408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Owen Williams</dc:creator>
  <cp:keywords/>
  <dc:description/>
  <cp:lastModifiedBy>Owen Williams</cp:lastModifiedBy>
  <cp:revision>7</cp:revision>
  <dcterms:created xsi:type="dcterms:W3CDTF">2022-07-13T15:15:00Z</dcterms:created>
  <dcterms:modified xsi:type="dcterms:W3CDTF">2022-07-14T16:15:00Z</dcterms:modified>
</cp:coreProperties>
</file>