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E9157" w14:textId="532E0BE5" w:rsidR="00F6034E" w:rsidRDefault="00B62D7D" w:rsidP="00F6034E">
      <w:pPr>
        <w:pStyle w:val="Title"/>
      </w:pPr>
      <w:r>
        <w:t>Summary of Attend Anywhere</w:t>
      </w:r>
    </w:p>
    <w:p w14:paraId="288B3A5E" w14:textId="004AEA64" w:rsidR="00B62D7D" w:rsidRDefault="00B62D7D" w:rsidP="00B62D7D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-9166995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E8803B" w14:textId="151F1680" w:rsidR="00B62D7D" w:rsidRDefault="00B62D7D">
          <w:pPr>
            <w:pStyle w:val="TOCHeading"/>
          </w:pPr>
          <w:r>
            <w:t>Table of Contents</w:t>
          </w:r>
        </w:p>
        <w:p w14:paraId="38468246" w14:textId="3F603849" w:rsidR="005840D0" w:rsidRDefault="00B62D7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08620816" w:history="1">
            <w:r w:rsidR="005840D0" w:rsidRPr="009C1226">
              <w:rPr>
                <w:rStyle w:val="Hyperlink"/>
                <w:noProof/>
              </w:rPr>
              <w:t>1.</w:t>
            </w:r>
            <w:r w:rsidR="005840D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</w:rPr>
              <w:t>Updates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_Toc108620816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1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040078C5" w14:textId="22371E03" w:rsidR="005840D0" w:rsidRDefault="0055563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08620817" w:history="1">
            <w:r w:rsidR="005840D0" w:rsidRPr="009C1226">
              <w:rPr>
                <w:rStyle w:val="Hyperlink"/>
                <w:noProof/>
              </w:rPr>
              <w:t>2.</w:t>
            </w:r>
            <w:r w:rsidR="005840D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</w:rPr>
              <w:t>Patient Satisfaction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_Toc108620817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2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2125E008" w14:textId="125ED3E3" w:rsidR="005840D0" w:rsidRDefault="0055563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20818" w:history="1">
            <w:r w:rsidR="005840D0" w:rsidRPr="009C1226">
              <w:rPr>
                <w:rStyle w:val="Hyperlink"/>
                <w:noProof/>
                <w:lang w:val="en" w:eastAsia="en-GB"/>
              </w:rPr>
              <w:t>2.1</w:t>
            </w:r>
            <w:r w:rsidR="005840D0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  <w:lang w:val="en" w:eastAsia="en-GB"/>
              </w:rPr>
              <w:t>Age groups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_Toc108620818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2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45104ACE" w14:textId="3C9AF60F" w:rsidR="005840D0" w:rsidRDefault="0055563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20819" w:history="1">
            <w:r w:rsidR="005840D0" w:rsidRPr="009C1226">
              <w:rPr>
                <w:rStyle w:val="Hyperlink"/>
                <w:noProof/>
              </w:rPr>
              <w:t>2.2</w:t>
            </w:r>
            <w:r w:rsidR="005840D0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</w:rPr>
              <w:t>Per Year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_Toc108620819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2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1D1287A5" w14:textId="089F16A7" w:rsidR="005840D0" w:rsidRDefault="0055563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20820" w:history="1">
            <w:r w:rsidR="005840D0" w:rsidRPr="009C1226">
              <w:rPr>
                <w:rStyle w:val="Hyperlink"/>
                <w:noProof/>
              </w:rPr>
              <w:t>2.3</w:t>
            </w:r>
            <w:r w:rsidR="005840D0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</w:rPr>
              <w:t>Department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_Toc108620820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3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6AEA915E" w14:textId="7303C538" w:rsidR="005840D0" w:rsidRDefault="0055563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08620821" w:history="1">
            <w:r w:rsidR="005840D0" w:rsidRPr="009C1226">
              <w:rPr>
                <w:rStyle w:val="Hyperlink"/>
                <w:noProof/>
              </w:rPr>
              <w:t>3.</w:t>
            </w:r>
            <w:r w:rsidR="005840D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</w:rPr>
              <w:t>Comments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_Toc108620821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3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43D7A77A" w14:textId="41F5390D" w:rsidR="005840D0" w:rsidRDefault="0055563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20822" w:history="1">
            <w:r w:rsidR="005840D0" w:rsidRPr="009C1226">
              <w:rPr>
                <w:rStyle w:val="Hyperlink"/>
                <w:noProof/>
                <w:lang w:val="en" w:eastAsia="en-GB"/>
              </w:rPr>
              <w:t>3.1</w:t>
            </w:r>
            <w:r w:rsidR="005840D0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  <w:lang w:val="en" w:eastAsia="en-GB"/>
              </w:rPr>
              <w:t>Most common words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_Toc108620822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3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4340D58D" w14:textId="3B82D7EE" w:rsidR="005840D0" w:rsidRDefault="0055563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20823" w:history="1">
            <w:r w:rsidR="005840D0" w:rsidRPr="009C1226">
              <w:rPr>
                <w:rStyle w:val="Hyperlink"/>
                <w:noProof/>
                <w:lang w:val="en" w:eastAsia="en-GB"/>
              </w:rPr>
              <w:t>3.2</w:t>
            </w:r>
            <w:r w:rsidR="005840D0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  <w:lang w:val="en" w:eastAsia="en-GB"/>
              </w:rPr>
              <w:t>Most frequent phrases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_Toc108620823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4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294D6115" w14:textId="7640A55B" w:rsidR="005840D0" w:rsidRDefault="0055563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08620824" w:history="1">
            <w:r w:rsidR="005840D0" w:rsidRPr="009C1226">
              <w:rPr>
                <w:rStyle w:val="Hyperlink"/>
                <w:noProof/>
              </w:rPr>
              <w:t>4.</w:t>
            </w:r>
            <w:r w:rsidR="005840D0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="005840D0" w:rsidRPr="009C1226">
              <w:rPr>
                <w:rStyle w:val="Hyperlink"/>
                <w:noProof/>
              </w:rPr>
              <w:t>Values</w:t>
            </w:r>
            <w:r w:rsidR="005840D0">
              <w:rPr>
                <w:noProof/>
                <w:webHidden/>
              </w:rPr>
              <w:tab/>
            </w:r>
            <w:r w:rsidR="005840D0">
              <w:rPr>
                <w:noProof/>
                <w:webHidden/>
              </w:rPr>
              <w:fldChar w:fldCharType="begin"/>
            </w:r>
            <w:r w:rsidR="005840D0">
              <w:rPr>
                <w:noProof/>
                <w:webHidden/>
              </w:rPr>
              <w:instrText xml:space="preserve"> PAGEREF _Toc108620824 \h </w:instrText>
            </w:r>
            <w:r w:rsidR="005840D0">
              <w:rPr>
                <w:noProof/>
                <w:webHidden/>
              </w:rPr>
            </w:r>
            <w:r w:rsidR="005840D0">
              <w:rPr>
                <w:noProof/>
                <w:webHidden/>
              </w:rPr>
              <w:fldChar w:fldCharType="separate"/>
            </w:r>
            <w:r w:rsidR="005840D0">
              <w:rPr>
                <w:noProof/>
                <w:webHidden/>
              </w:rPr>
              <w:t>4</w:t>
            </w:r>
            <w:r w:rsidR="005840D0">
              <w:rPr>
                <w:noProof/>
                <w:webHidden/>
              </w:rPr>
              <w:fldChar w:fldCharType="end"/>
            </w:r>
          </w:hyperlink>
        </w:p>
        <w:p w14:paraId="258C2A62" w14:textId="18923AD2" w:rsidR="00B62D7D" w:rsidRDefault="00B62D7D">
          <w:r>
            <w:rPr>
              <w:b/>
              <w:bCs/>
              <w:noProof/>
            </w:rPr>
            <w:fldChar w:fldCharType="end"/>
          </w:r>
        </w:p>
      </w:sdtContent>
    </w:sdt>
    <w:p w14:paraId="33315485" w14:textId="77777777" w:rsidR="00B62D7D" w:rsidRDefault="00B62D7D" w:rsidP="00B62D7D">
      <w:pPr>
        <w:pStyle w:val="Heading1"/>
      </w:pPr>
    </w:p>
    <w:p w14:paraId="65C44CBE" w14:textId="57FDC40B" w:rsidR="00B62D7D" w:rsidRDefault="00B62D7D" w:rsidP="00FB6C3B">
      <w:pPr>
        <w:pStyle w:val="Heading1"/>
        <w:numPr>
          <w:ilvl w:val="0"/>
          <w:numId w:val="9"/>
        </w:numPr>
      </w:pPr>
      <w:bookmarkStart w:id="0" w:name="_Toc108620816"/>
      <w:r>
        <w:t>Updates</w:t>
      </w:r>
      <w:bookmarkEnd w:id="0"/>
    </w:p>
    <w:p w14:paraId="3D56ABE5" w14:textId="5035CA26" w:rsidR="00B62D7D" w:rsidRPr="00B62D7D" w:rsidRDefault="00B62D7D" w:rsidP="00B62D7D">
      <w:pPr>
        <w:rPr>
          <w:lang w:val="en" w:eastAsia="en-GB"/>
        </w:rPr>
      </w:pPr>
      <w:r>
        <w:rPr>
          <w:lang w:val="en" w:eastAsia="en-GB"/>
        </w:rPr>
        <w:t>This is a summary of patient satisfaction to attend anywhere.</w:t>
      </w:r>
      <w:r w:rsidR="00245D30">
        <w:rPr>
          <w:lang w:val="en" w:eastAsia="en-GB"/>
        </w:rPr>
        <w:t xml:space="preserve"> </w:t>
      </w:r>
      <w:r>
        <w:rPr>
          <w:lang w:val="en" w:eastAsia="en-GB"/>
        </w:rPr>
        <w:t>All figures are based on overall patient satisfaction</w:t>
      </w:r>
      <w:r w:rsidR="00245D30">
        <w:rPr>
          <w:lang w:val="en" w:eastAsia="en-GB"/>
        </w:rPr>
        <w:t xml:space="preserve"> only</w:t>
      </w:r>
      <w:r>
        <w:rPr>
          <w:lang w:val="en" w:eastAsia="en-GB"/>
        </w:rPr>
        <w:t>.</w:t>
      </w:r>
      <w:r w:rsidR="00245D30">
        <w:rPr>
          <w:lang w:val="en" w:eastAsia="en-GB"/>
        </w:rPr>
        <w:t xml:space="preserve"> </w:t>
      </w:r>
      <w:r>
        <w:rPr>
          <w:lang w:val="en" w:eastAsia="en-GB"/>
        </w:rPr>
        <w:t>Satisfactory levels have been grouped as either ‘</w:t>
      </w:r>
      <w:r w:rsidR="00245D30">
        <w:rPr>
          <w:lang w:val="en" w:eastAsia="en-GB"/>
        </w:rPr>
        <w:t>S</w:t>
      </w:r>
      <w:r>
        <w:rPr>
          <w:lang w:val="en" w:eastAsia="en-GB"/>
        </w:rPr>
        <w:t>atisfied’</w:t>
      </w:r>
      <w:r w:rsidR="00245D30">
        <w:rPr>
          <w:lang w:val="en" w:eastAsia="en-GB"/>
        </w:rPr>
        <w:t xml:space="preserve"> (Satisfied and Very Satisfied)</w:t>
      </w:r>
      <w:r>
        <w:rPr>
          <w:lang w:val="en" w:eastAsia="en-GB"/>
        </w:rPr>
        <w:t xml:space="preserve">, ‘neutral’ and </w:t>
      </w:r>
      <w:r w:rsidR="00245D30">
        <w:rPr>
          <w:lang w:val="en" w:eastAsia="en-GB"/>
        </w:rPr>
        <w:t xml:space="preserve">‘Dissatisfied’ (Dissatisfied and Very Dissatisfied). </w:t>
      </w:r>
    </w:p>
    <w:p w14:paraId="550EA152" w14:textId="19D399E9" w:rsidR="00B62D7D" w:rsidRDefault="00B62D7D" w:rsidP="00B62D7D">
      <w:pPr>
        <w:pStyle w:val="Heading1"/>
      </w:pPr>
      <w:r>
        <w:br w:type="page"/>
      </w:r>
    </w:p>
    <w:p w14:paraId="0986EA26" w14:textId="58282EB7" w:rsidR="001E5361" w:rsidRDefault="001E5361" w:rsidP="00FB6C3B">
      <w:pPr>
        <w:pStyle w:val="Heading1"/>
        <w:numPr>
          <w:ilvl w:val="0"/>
          <w:numId w:val="9"/>
        </w:numPr>
      </w:pPr>
      <w:bookmarkStart w:id="1" w:name="_Toc108619470"/>
      <w:bookmarkStart w:id="2" w:name="_Toc108620817"/>
      <w:r>
        <w:lastRenderedPageBreak/>
        <w:t xml:space="preserve">Patient </w:t>
      </w:r>
      <w:r w:rsidR="005F6EFB">
        <w:t>S</w:t>
      </w:r>
      <w:r>
        <w:t>atisfaction</w:t>
      </w:r>
      <w:bookmarkEnd w:id="1"/>
      <w:bookmarkEnd w:id="2"/>
    </w:p>
    <w:p w14:paraId="61F5100B" w14:textId="5C46411E" w:rsidR="001E5361" w:rsidRPr="001E5361" w:rsidRDefault="001E5361" w:rsidP="00FB6C3B">
      <w:pPr>
        <w:pStyle w:val="Heading2"/>
        <w:numPr>
          <w:ilvl w:val="1"/>
          <w:numId w:val="7"/>
        </w:numPr>
        <w:rPr>
          <w:lang w:val="en" w:eastAsia="en-GB"/>
        </w:rPr>
      </w:pPr>
      <w:bookmarkStart w:id="3" w:name="_Toc108619471"/>
      <w:bookmarkStart w:id="4" w:name="_Toc108620818"/>
      <w:r>
        <w:rPr>
          <w:lang w:val="en" w:eastAsia="en-GB"/>
        </w:rPr>
        <w:t>Age groups</w:t>
      </w:r>
      <w:bookmarkEnd w:id="3"/>
      <w:bookmarkEnd w:id="4"/>
    </w:p>
    <w:p w14:paraId="59BEB82E" w14:textId="77777777" w:rsidR="001E5361" w:rsidRDefault="001E5361" w:rsidP="00BB2C70">
      <w:pPr>
        <w:keepNext/>
      </w:pPr>
    </w:p>
    <w:p w14:paraId="7CE33FB4" w14:textId="0635D1CF" w:rsidR="00BB2C70" w:rsidRDefault="000B3928" w:rsidP="00BB2C70">
      <w:pPr>
        <w:keepNext/>
      </w:pPr>
      <w:r w:rsidRPr="000B3928">
        <w:rPr>
          <w:noProof/>
        </w:rPr>
        <w:drawing>
          <wp:inline distT="0" distB="0" distL="0" distR="0" wp14:anchorId="5E9ACFCD" wp14:editId="5177A086">
            <wp:extent cx="5731510" cy="2292350"/>
            <wp:effectExtent l="0" t="0" r="0" b="6350"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0411" w14:textId="4C4E7823" w:rsidR="00CB2235" w:rsidRDefault="00BB2C70" w:rsidP="00BB2C70">
      <w:pPr>
        <w:pStyle w:val="Caption"/>
        <w:rPr>
          <w:rFonts w:ascii="Calibri" w:eastAsia="Calibri" w:hAnsi="Calibri" w:cs="Calibri"/>
        </w:rPr>
      </w:pPr>
      <w:r>
        <w:t xml:space="preserve">Figure </w:t>
      </w:r>
      <w:fldSimple w:instr=" SEQ Figure \* ARABIC ">
        <w:r w:rsidR="00245D30">
          <w:rPr>
            <w:noProof/>
          </w:rPr>
          <w:t>1</w:t>
        </w:r>
      </w:fldSimple>
      <w:r>
        <w:t>: Overall p</w:t>
      </w:r>
      <w:r>
        <w:rPr>
          <w:rFonts w:ascii="Calibri" w:eastAsia="Calibri" w:hAnsi="Calibri" w:cs="Calibri"/>
        </w:rPr>
        <w:t>atient satisfaction to Attend Anywhere across different age groups</w:t>
      </w:r>
    </w:p>
    <w:p w14:paraId="5105ECAA" w14:textId="22670D1A" w:rsidR="00761F44" w:rsidRDefault="00761F44" w:rsidP="00761F44"/>
    <w:p w14:paraId="666E5B5C" w14:textId="102D7EE1" w:rsidR="001E5361" w:rsidRDefault="00F6034E" w:rsidP="00FB6C3B">
      <w:pPr>
        <w:pStyle w:val="Heading2"/>
        <w:numPr>
          <w:ilvl w:val="1"/>
          <w:numId w:val="7"/>
        </w:numPr>
      </w:pPr>
      <w:bookmarkStart w:id="5" w:name="_Toc108619472"/>
      <w:bookmarkStart w:id="6" w:name="_Toc108620819"/>
      <w:r>
        <w:t>P</w:t>
      </w:r>
      <w:r w:rsidR="001E5361">
        <w:t>er Year</w:t>
      </w:r>
      <w:bookmarkEnd w:id="5"/>
      <w:bookmarkEnd w:id="6"/>
    </w:p>
    <w:p w14:paraId="3C69496B" w14:textId="77777777" w:rsidR="005840D0" w:rsidRPr="005840D0" w:rsidRDefault="005840D0" w:rsidP="005840D0"/>
    <w:p w14:paraId="69CA1DF2" w14:textId="3E18D692" w:rsidR="00761F44" w:rsidRDefault="00D10A39" w:rsidP="00761F44">
      <w:pPr>
        <w:keepNext/>
      </w:pPr>
      <w:r>
        <w:rPr>
          <w:noProof/>
        </w:rPr>
        <w:drawing>
          <wp:inline distT="0" distB="0" distL="0" distR="0" wp14:anchorId="59EC65EC" wp14:editId="46B0AD09">
            <wp:extent cx="5731510" cy="3248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CBA9" w14:textId="3E95351F" w:rsidR="00761F44" w:rsidRPr="00761F44" w:rsidRDefault="00761F44" w:rsidP="00761F44">
      <w:pPr>
        <w:pStyle w:val="Caption"/>
      </w:pPr>
      <w:r>
        <w:t xml:space="preserve">Figure </w:t>
      </w:r>
      <w:fldSimple w:instr=" SEQ Figure \* ARABIC ">
        <w:r w:rsidR="00245D30">
          <w:rPr>
            <w:noProof/>
          </w:rPr>
          <w:t>2</w:t>
        </w:r>
      </w:fldSimple>
      <w:r>
        <w:t>:</w:t>
      </w:r>
      <w:r w:rsidRPr="00761F44">
        <w:t xml:space="preserve"> </w:t>
      </w:r>
      <w:r>
        <w:t>Overall p</w:t>
      </w:r>
      <w:r>
        <w:rPr>
          <w:rFonts w:ascii="Calibri" w:eastAsia="Calibri" w:hAnsi="Calibri" w:cs="Calibri"/>
        </w:rPr>
        <w:t>atient satisfaction to Attend Anywhere across different years</w:t>
      </w:r>
      <w:r w:rsidR="00925940">
        <w:rPr>
          <w:rFonts w:ascii="Calibri" w:eastAsia="Calibri" w:hAnsi="Calibri" w:cs="Calibri"/>
        </w:rPr>
        <w:t>. Looking at all sites combined (left) and site specific (right). AUH = Aintree, RLH = Royal Liverpool University Hospital and BGH = Broadgreen.</w:t>
      </w:r>
    </w:p>
    <w:p w14:paraId="3AD706E2" w14:textId="662FE93C" w:rsidR="005840D0" w:rsidRDefault="005840D0" w:rsidP="005840D0">
      <w:pPr>
        <w:pStyle w:val="Heading2"/>
      </w:pPr>
      <w:bookmarkStart w:id="7" w:name="_Toc108619473"/>
    </w:p>
    <w:p w14:paraId="57139A88" w14:textId="261C374A" w:rsidR="005840D0" w:rsidRDefault="005840D0" w:rsidP="005840D0"/>
    <w:p w14:paraId="2381CA3B" w14:textId="453803B0" w:rsidR="005840D0" w:rsidRDefault="005840D0" w:rsidP="005840D0"/>
    <w:p w14:paraId="10F25101" w14:textId="3B1A5394" w:rsidR="005840D0" w:rsidRDefault="005840D0" w:rsidP="005840D0"/>
    <w:p w14:paraId="7C0521CA" w14:textId="77777777" w:rsidR="005840D0" w:rsidRPr="005840D0" w:rsidRDefault="005840D0" w:rsidP="005840D0"/>
    <w:p w14:paraId="7280840D" w14:textId="4E4B53B4" w:rsidR="00C23952" w:rsidRDefault="005F6EFB" w:rsidP="00FB6C3B">
      <w:pPr>
        <w:pStyle w:val="Heading2"/>
        <w:numPr>
          <w:ilvl w:val="1"/>
          <w:numId w:val="7"/>
        </w:numPr>
      </w:pPr>
      <w:bookmarkStart w:id="8" w:name="_Toc108620820"/>
      <w:r>
        <w:lastRenderedPageBreak/>
        <w:t>Department</w:t>
      </w:r>
      <w:bookmarkEnd w:id="7"/>
      <w:bookmarkEnd w:id="8"/>
    </w:p>
    <w:p w14:paraId="5BA266BE" w14:textId="77777777" w:rsidR="005840D0" w:rsidRPr="005840D0" w:rsidRDefault="005840D0" w:rsidP="005840D0"/>
    <w:p w14:paraId="665304A7" w14:textId="77777777" w:rsidR="00BB2C70" w:rsidRDefault="00C23952" w:rsidP="00BB2C70">
      <w:pPr>
        <w:keepNext/>
      </w:pPr>
      <w:r>
        <w:rPr>
          <w:noProof/>
        </w:rPr>
        <w:drawing>
          <wp:inline distT="0" distB="0" distL="0" distR="0" wp14:anchorId="4B0ACC0B" wp14:editId="680391CD">
            <wp:extent cx="5731510" cy="3907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E6B8" w14:textId="4221DC4B" w:rsidR="00C23952" w:rsidRDefault="00BB2C70" w:rsidP="00BB2C70">
      <w:pPr>
        <w:pStyle w:val="Caption"/>
      </w:pPr>
      <w:r>
        <w:t xml:space="preserve">Figure </w:t>
      </w:r>
      <w:fldSimple w:instr=" SEQ Figure \* ARABIC ">
        <w:r w:rsidR="00245D30">
          <w:rPr>
            <w:noProof/>
          </w:rPr>
          <w:t>3</w:t>
        </w:r>
      </w:fldSimple>
      <w:r>
        <w:t xml:space="preserve">: </w:t>
      </w:r>
      <w:r w:rsidRPr="003A5C5C">
        <w:t xml:space="preserve">Overall patient satisfaction to Attend Anywhere across different </w:t>
      </w:r>
      <w:r>
        <w:t>departments across different sites</w:t>
      </w:r>
    </w:p>
    <w:p w14:paraId="387DAB4C" w14:textId="4E62C757" w:rsidR="005F6EFB" w:rsidRDefault="005F6EFB" w:rsidP="00FB6C3B">
      <w:pPr>
        <w:pStyle w:val="Heading1"/>
        <w:numPr>
          <w:ilvl w:val="0"/>
          <w:numId w:val="9"/>
        </w:numPr>
      </w:pPr>
      <w:bookmarkStart w:id="9" w:name="_Toc108619474"/>
      <w:bookmarkStart w:id="10" w:name="_Toc108620821"/>
      <w:r>
        <w:t>Comments</w:t>
      </w:r>
      <w:bookmarkEnd w:id="9"/>
      <w:bookmarkEnd w:id="10"/>
    </w:p>
    <w:p w14:paraId="10662785" w14:textId="76243D2D" w:rsidR="00F6034E" w:rsidRPr="00F6034E" w:rsidRDefault="00F6034E" w:rsidP="00FB6C3B">
      <w:pPr>
        <w:pStyle w:val="Heading2"/>
        <w:numPr>
          <w:ilvl w:val="1"/>
          <w:numId w:val="9"/>
        </w:numPr>
        <w:rPr>
          <w:lang w:val="en" w:eastAsia="en-GB"/>
        </w:rPr>
      </w:pPr>
      <w:bookmarkStart w:id="11" w:name="_Toc108620822"/>
      <w:r>
        <w:rPr>
          <w:lang w:val="en" w:eastAsia="en-GB"/>
        </w:rPr>
        <w:t>Most common words</w:t>
      </w:r>
      <w:bookmarkEnd w:id="11"/>
      <w:r>
        <w:rPr>
          <w:lang w:val="en" w:eastAsia="en-GB"/>
        </w:rPr>
        <w:t xml:space="preserve"> </w:t>
      </w:r>
    </w:p>
    <w:p w14:paraId="24218B29" w14:textId="77777777" w:rsidR="00245D30" w:rsidRDefault="005F6EFB" w:rsidP="00245D30">
      <w:pPr>
        <w:keepNext/>
      </w:pPr>
      <w:r>
        <w:rPr>
          <w:noProof/>
          <w:lang w:eastAsia="en-GB"/>
        </w:rPr>
        <w:drawing>
          <wp:inline distT="0" distB="0" distL="0" distR="0" wp14:anchorId="54C93760" wp14:editId="0ADD461B">
            <wp:extent cx="5731510" cy="32480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5424" w14:textId="156649E4" w:rsidR="005F6EFB" w:rsidRPr="005840D0" w:rsidRDefault="00245D30" w:rsidP="005840D0">
      <w:pPr>
        <w:pStyle w:val="Caption"/>
        <w:rPr>
          <w:lang w:eastAsia="en-GB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List of most frequently used words found in the comments of “Satisfied” (left) and “Dissatisfied” patient</w:t>
      </w:r>
    </w:p>
    <w:p w14:paraId="2D892393" w14:textId="29060972" w:rsidR="005F6EFB" w:rsidRPr="005F6EFB" w:rsidRDefault="005F6EFB" w:rsidP="00FB6C3B">
      <w:pPr>
        <w:pStyle w:val="Heading2"/>
        <w:numPr>
          <w:ilvl w:val="1"/>
          <w:numId w:val="9"/>
        </w:numPr>
        <w:rPr>
          <w:lang w:val="en" w:eastAsia="en-GB"/>
        </w:rPr>
      </w:pPr>
      <w:bookmarkStart w:id="12" w:name="_Toc108619476"/>
      <w:bookmarkStart w:id="13" w:name="_Toc108620823"/>
      <w:r>
        <w:rPr>
          <w:lang w:val="en" w:eastAsia="en-GB"/>
        </w:rPr>
        <w:lastRenderedPageBreak/>
        <w:t>Most frequent phrases</w:t>
      </w:r>
      <w:bookmarkEnd w:id="12"/>
      <w:bookmarkEnd w:id="13"/>
    </w:p>
    <w:p w14:paraId="6C6F8240" w14:textId="6BEE3818" w:rsidR="005F6EFB" w:rsidRDefault="005F6EFB" w:rsidP="00925940"/>
    <w:p w14:paraId="2CEAD859" w14:textId="6BCD6D8B" w:rsidR="005840D0" w:rsidRDefault="005840D0" w:rsidP="00925940"/>
    <w:p w14:paraId="42F05F8A" w14:textId="02ED4125" w:rsidR="005840D0" w:rsidRDefault="005840D0" w:rsidP="00925940"/>
    <w:p w14:paraId="62E8D76B" w14:textId="11B6A16E" w:rsidR="005840D0" w:rsidRDefault="005840D0" w:rsidP="00925940"/>
    <w:p w14:paraId="265BAF36" w14:textId="4DC4843B" w:rsidR="005840D0" w:rsidRDefault="005840D0" w:rsidP="00925940"/>
    <w:p w14:paraId="0711A4E7" w14:textId="0FA8F027" w:rsidR="005840D0" w:rsidRDefault="005840D0" w:rsidP="00925940"/>
    <w:p w14:paraId="5F11B533" w14:textId="035F5ECF" w:rsidR="005840D0" w:rsidRDefault="005840D0" w:rsidP="00925940"/>
    <w:p w14:paraId="7CC4DE12" w14:textId="77777777" w:rsidR="005840D0" w:rsidRDefault="005840D0" w:rsidP="00925940"/>
    <w:p w14:paraId="1D68F961" w14:textId="77777777" w:rsidR="00925940" w:rsidRDefault="00925940" w:rsidP="00FB6C3B">
      <w:pPr>
        <w:pStyle w:val="Heading1"/>
        <w:numPr>
          <w:ilvl w:val="0"/>
          <w:numId w:val="9"/>
        </w:numPr>
      </w:pPr>
      <w:bookmarkStart w:id="14" w:name="_Toc108457540"/>
      <w:bookmarkStart w:id="15" w:name="_Toc108619477"/>
      <w:bookmarkStart w:id="16" w:name="_Toc108620824"/>
      <w:r>
        <w:t>Values</w:t>
      </w:r>
      <w:bookmarkEnd w:id="14"/>
      <w:bookmarkEnd w:id="15"/>
      <w:bookmarkEnd w:id="16"/>
    </w:p>
    <w:p w14:paraId="5F33CD70" w14:textId="77777777" w:rsidR="00925940" w:rsidRDefault="00925940" w:rsidP="00925940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Distribution of number of patients using Attend Anywhere across different sites and years</w:t>
      </w:r>
    </w:p>
    <w:tbl>
      <w:tblPr>
        <w:tblStyle w:val="GridTable5Dark"/>
        <w:tblW w:w="4063" w:type="dxa"/>
        <w:tblLayout w:type="fixed"/>
        <w:tblLook w:val="0560" w:firstRow="1" w:lastRow="1" w:firstColumn="0" w:lastColumn="1" w:noHBand="0" w:noVBand="1"/>
      </w:tblPr>
      <w:tblGrid>
        <w:gridCol w:w="955"/>
        <w:gridCol w:w="772"/>
        <w:gridCol w:w="772"/>
        <w:gridCol w:w="772"/>
        <w:gridCol w:w="792"/>
      </w:tblGrid>
      <w:tr w:rsidR="00925940" w14:paraId="5BE892CE" w14:textId="40EA07C6" w:rsidTr="001E5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" w:type="dxa"/>
          </w:tcPr>
          <w:p w14:paraId="615D1B4D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Region</w:t>
            </w:r>
          </w:p>
        </w:tc>
        <w:tc>
          <w:tcPr>
            <w:tcW w:w="772" w:type="dxa"/>
          </w:tcPr>
          <w:p w14:paraId="4BED3C1A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2020</w:t>
            </w:r>
          </w:p>
        </w:tc>
        <w:tc>
          <w:tcPr>
            <w:tcW w:w="772" w:type="dxa"/>
          </w:tcPr>
          <w:p w14:paraId="67279732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2021</w:t>
            </w:r>
          </w:p>
        </w:tc>
        <w:tc>
          <w:tcPr>
            <w:tcW w:w="772" w:type="dxa"/>
          </w:tcPr>
          <w:p w14:paraId="74E04CA0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2022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6D391EA1" w14:textId="30953B21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</w:t>
            </w:r>
          </w:p>
        </w:tc>
      </w:tr>
      <w:tr w:rsidR="00925940" w14:paraId="7866882A" w14:textId="4358EF50" w:rsidTr="001E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</w:tcPr>
          <w:p w14:paraId="0454CC45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AUH</w:t>
            </w:r>
          </w:p>
        </w:tc>
        <w:tc>
          <w:tcPr>
            <w:tcW w:w="772" w:type="dxa"/>
          </w:tcPr>
          <w:p w14:paraId="442D27F7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808</w:t>
            </w:r>
          </w:p>
        </w:tc>
        <w:tc>
          <w:tcPr>
            <w:tcW w:w="772" w:type="dxa"/>
          </w:tcPr>
          <w:p w14:paraId="136311B7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770</w:t>
            </w:r>
          </w:p>
        </w:tc>
        <w:tc>
          <w:tcPr>
            <w:tcW w:w="772" w:type="dxa"/>
          </w:tcPr>
          <w:p w14:paraId="5AAB4AEF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193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45E1AE66" w14:textId="60E04205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1771</w:t>
            </w:r>
          </w:p>
        </w:tc>
      </w:tr>
      <w:tr w:rsidR="00925940" w14:paraId="77C60404" w14:textId="7DEC4CD4" w:rsidTr="001E5361">
        <w:tc>
          <w:tcPr>
            <w:tcW w:w="955" w:type="dxa"/>
          </w:tcPr>
          <w:p w14:paraId="1082AF31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BGH</w:t>
            </w:r>
          </w:p>
        </w:tc>
        <w:tc>
          <w:tcPr>
            <w:tcW w:w="772" w:type="dxa"/>
          </w:tcPr>
          <w:p w14:paraId="0087AF11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106</w:t>
            </w:r>
          </w:p>
        </w:tc>
        <w:tc>
          <w:tcPr>
            <w:tcW w:w="772" w:type="dxa"/>
          </w:tcPr>
          <w:p w14:paraId="7053BE7E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235</w:t>
            </w:r>
          </w:p>
        </w:tc>
        <w:tc>
          <w:tcPr>
            <w:tcW w:w="772" w:type="dxa"/>
          </w:tcPr>
          <w:p w14:paraId="57BFE521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254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6D4C4FAF" w14:textId="0FD8140A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595</w:t>
            </w:r>
          </w:p>
        </w:tc>
      </w:tr>
      <w:tr w:rsidR="00925940" w14:paraId="01CEE4FF" w14:textId="2399D15B" w:rsidTr="001E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</w:tcPr>
          <w:p w14:paraId="02951647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LUH</w:t>
            </w:r>
          </w:p>
        </w:tc>
        <w:tc>
          <w:tcPr>
            <w:tcW w:w="772" w:type="dxa"/>
          </w:tcPr>
          <w:p w14:paraId="2C8448FB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772" w:type="dxa"/>
          </w:tcPr>
          <w:p w14:paraId="69F09EF3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772" w:type="dxa"/>
          </w:tcPr>
          <w:p w14:paraId="4F0EB1FC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5F014F5F" w14:textId="6ECF97FD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39</w:t>
            </w:r>
          </w:p>
        </w:tc>
      </w:tr>
      <w:tr w:rsidR="00925940" w14:paraId="5203D1FA" w14:textId="504EDC02" w:rsidTr="001E5361">
        <w:tc>
          <w:tcPr>
            <w:tcW w:w="955" w:type="dxa"/>
          </w:tcPr>
          <w:p w14:paraId="7933B2F2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RLH</w:t>
            </w:r>
          </w:p>
        </w:tc>
        <w:tc>
          <w:tcPr>
            <w:tcW w:w="772" w:type="dxa"/>
          </w:tcPr>
          <w:p w14:paraId="4F64E37A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975</w:t>
            </w:r>
          </w:p>
        </w:tc>
        <w:tc>
          <w:tcPr>
            <w:tcW w:w="772" w:type="dxa"/>
          </w:tcPr>
          <w:p w14:paraId="6C77AFEF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2800</w:t>
            </w:r>
          </w:p>
        </w:tc>
        <w:tc>
          <w:tcPr>
            <w:tcW w:w="772" w:type="dxa"/>
          </w:tcPr>
          <w:p w14:paraId="46A56440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757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7C5B1329" w14:textId="724771ED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4532</w:t>
            </w:r>
          </w:p>
        </w:tc>
      </w:tr>
      <w:tr w:rsidR="00925940" w14:paraId="6F33AD18" w14:textId="4CFB1550" w:rsidTr="001E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</w:tcPr>
          <w:p w14:paraId="779B3EC8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Other</w:t>
            </w:r>
          </w:p>
        </w:tc>
        <w:tc>
          <w:tcPr>
            <w:tcW w:w="772" w:type="dxa"/>
          </w:tcPr>
          <w:p w14:paraId="19C46C21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772" w:type="dxa"/>
          </w:tcPr>
          <w:p w14:paraId="1F74F001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772" w:type="dxa"/>
          </w:tcPr>
          <w:p w14:paraId="64280AD0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576D7CFF" w14:textId="7345D1CA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48</w:t>
            </w:r>
          </w:p>
        </w:tc>
      </w:tr>
      <w:tr w:rsidR="00925940" w:rsidRPr="001C2D3F" w14:paraId="3319D066" w14:textId="1E6121CC" w:rsidTr="001E536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" w:type="dxa"/>
          </w:tcPr>
          <w:p w14:paraId="2C846243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Total</w:t>
            </w:r>
          </w:p>
        </w:tc>
        <w:tc>
          <w:tcPr>
            <w:tcW w:w="772" w:type="dxa"/>
          </w:tcPr>
          <w:p w14:paraId="6DBA7795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1932</w:t>
            </w:r>
          </w:p>
        </w:tc>
        <w:tc>
          <w:tcPr>
            <w:tcW w:w="772" w:type="dxa"/>
          </w:tcPr>
          <w:p w14:paraId="258A87C4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3847</w:t>
            </w:r>
          </w:p>
        </w:tc>
        <w:tc>
          <w:tcPr>
            <w:tcW w:w="772" w:type="dxa"/>
          </w:tcPr>
          <w:p w14:paraId="4E872EC3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1206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0F5A5CD0" w14:textId="50BCAE77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6985</w:t>
            </w:r>
          </w:p>
        </w:tc>
      </w:tr>
    </w:tbl>
    <w:p w14:paraId="37464244" w14:textId="77777777" w:rsidR="00925940" w:rsidRPr="00925940" w:rsidRDefault="00925940" w:rsidP="00925940"/>
    <w:sectPr w:rsidR="00925940" w:rsidRPr="00925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B7516"/>
    <w:multiLevelType w:val="multilevel"/>
    <w:tmpl w:val="9C68D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7A5EA5"/>
    <w:multiLevelType w:val="multilevel"/>
    <w:tmpl w:val="8EA4D6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279824B7"/>
    <w:multiLevelType w:val="multilevel"/>
    <w:tmpl w:val="5F4EC2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5785455"/>
    <w:multiLevelType w:val="multilevel"/>
    <w:tmpl w:val="EFF07A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54DD5A86"/>
    <w:multiLevelType w:val="multilevel"/>
    <w:tmpl w:val="3BD83E78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5" w15:restartNumberingAfterBreak="0">
    <w:nsid w:val="57C574D4"/>
    <w:multiLevelType w:val="hybridMultilevel"/>
    <w:tmpl w:val="660439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EB2F4A"/>
    <w:multiLevelType w:val="hybridMultilevel"/>
    <w:tmpl w:val="8ADE040E"/>
    <w:lvl w:ilvl="0" w:tplc="90F0D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876E9"/>
    <w:multiLevelType w:val="hybridMultilevel"/>
    <w:tmpl w:val="9AF67396"/>
    <w:lvl w:ilvl="0" w:tplc="90F0D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10509"/>
    <w:multiLevelType w:val="multilevel"/>
    <w:tmpl w:val="C56C67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2567107">
    <w:abstractNumId w:val="0"/>
  </w:num>
  <w:num w:numId="2" w16cid:durableId="599681902">
    <w:abstractNumId w:val="2"/>
  </w:num>
  <w:num w:numId="3" w16cid:durableId="1179928202">
    <w:abstractNumId w:val="3"/>
  </w:num>
  <w:num w:numId="4" w16cid:durableId="880021826">
    <w:abstractNumId w:val="7"/>
  </w:num>
  <w:num w:numId="5" w16cid:durableId="912740035">
    <w:abstractNumId w:val="5"/>
  </w:num>
  <w:num w:numId="6" w16cid:durableId="1895507682">
    <w:abstractNumId w:val="4"/>
  </w:num>
  <w:num w:numId="7" w16cid:durableId="2065906416">
    <w:abstractNumId w:val="8"/>
  </w:num>
  <w:num w:numId="8" w16cid:durableId="1508710686">
    <w:abstractNumId w:val="6"/>
  </w:num>
  <w:num w:numId="9" w16cid:durableId="42985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DE"/>
    <w:rsid w:val="00000F50"/>
    <w:rsid w:val="000347E9"/>
    <w:rsid w:val="00041FB9"/>
    <w:rsid w:val="000B3928"/>
    <w:rsid w:val="000D6DEF"/>
    <w:rsid w:val="000F3B90"/>
    <w:rsid w:val="001100E0"/>
    <w:rsid w:val="00116BB7"/>
    <w:rsid w:val="001418FF"/>
    <w:rsid w:val="00155A24"/>
    <w:rsid w:val="001612EB"/>
    <w:rsid w:val="00182F8D"/>
    <w:rsid w:val="00184707"/>
    <w:rsid w:val="001A39FB"/>
    <w:rsid w:val="001B1FE1"/>
    <w:rsid w:val="001C7B89"/>
    <w:rsid w:val="001D029D"/>
    <w:rsid w:val="001E5361"/>
    <w:rsid w:val="001E6DE5"/>
    <w:rsid w:val="001F13C7"/>
    <w:rsid w:val="00203073"/>
    <w:rsid w:val="00204EC3"/>
    <w:rsid w:val="002247D1"/>
    <w:rsid w:val="002343B2"/>
    <w:rsid w:val="00240DCE"/>
    <w:rsid w:val="00245D30"/>
    <w:rsid w:val="00257A07"/>
    <w:rsid w:val="00275D73"/>
    <w:rsid w:val="00286B51"/>
    <w:rsid w:val="002A134B"/>
    <w:rsid w:val="002C7795"/>
    <w:rsid w:val="00302B49"/>
    <w:rsid w:val="003141E3"/>
    <w:rsid w:val="0032433C"/>
    <w:rsid w:val="00351491"/>
    <w:rsid w:val="003746C1"/>
    <w:rsid w:val="003746D2"/>
    <w:rsid w:val="00382E9C"/>
    <w:rsid w:val="003A21E5"/>
    <w:rsid w:val="003A6196"/>
    <w:rsid w:val="003B0CDB"/>
    <w:rsid w:val="003B4CFC"/>
    <w:rsid w:val="003C1F35"/>
    <w:rsid w:val="004046EA"/>
    <w:rsid w:val="00405712"/>
    <w:rsid w:val="00430F87"/>
    <w:rsid w:val="00445845"/>
    <w:rsid w:val="00477BF8"/>
    <w:rsid w:val="004A1031"/>
    <w:rsid w:val="004A2774"/>
    <w:rsid w:val="004A3B35"/>
    <w:rsid w:val="004A7F06"/>
    <w:rsid w:val="004D1BFA"/>
    <w:rsid w:val="004E3DB7"/>
    <w:rsid w:val="004F4E92"/>
    <w:rsid w:val="00512F1D"/>
    <w:rsid w:val="00526837"/>
    <w:rsid w:val="00526B4E"/>
    <w:rsid w:val="00555630"/>
    <w:rsid w:val="00572341"/>
    <w:rsid w:val="005840D0"/>
    <w:rsid w:val="00591D92"/>
    <w:rsid w:val="005D058D"/>
    <w:rsid w:val="005D5773"/>
    <w:rsid w:val="005F6EFB"/>
    <w:rsid w:val="0061327D"/>
    <w:rsid w:val="00637202"/>
    <w:rsid w:val="006533FF"/>
    <w:rsid w:val="00693C33"/>
    <w:rsid w:val="006B07C1"/>
    <w:rsid w:val="006C701C"/>
    <w:rsid w:val="006D232F"/>
    <w:rsid w:val="006D5CB5"/>
    <w:rsid w:val="006E2FDB"/>
    <w:rsid w:val="006E6EEC"/>
    <w:rsid w:val="00701494"/>
    <w:rsid w:val="007244F5"/>
    <w:rsid w:val="007305F5"/>
    <w:rsid w:val="00751204"/>
    <w:rsid w:val="0075376A"/>
    <w:rsid w:val="007555AD"/>
    <w:rsid w:val="00757F2E"/>
    <w:rsid w:val="00761F44"/>
    <w:rsid w:val="00762267"/>
    <w:rsid w:val="00790BA1"/>
    <w:rsid w:val="00796717"/>
    <w:rsid w:val="007A760B"/>
    <w:rsid w:val="007B4F88"/>
    <w:rsid w:val="007E0AEC"/>
    <w:rsid w:val="007F18DE"/>
    <w:rsid w:val="007F1BAE"/>
    <w:rsid w:val="0080553B"/>
    <w:rsid w:val="00842E09"/>
    <w:rsid w:val="00860B90"/>
    <w:rsid w:val="00860CC0"/>
    <w:rsid w:val="00865584"/>
    <w:rsid w:val="008670FC"/>
    <w:rsid w:val="008733F8"/>
    <w:rsid w:val="00884FBC"/>
    <w:rsid w:val="00892809"/>
    <w:rsid w:val="008B00E8"/>
    <w:rsid w:val="008B391C"/>
    <w:rsid w:val="008F1745"/>
    <w:rsid w:val="008F6838"/>
    <w:rsid w:val="00914F2E"/>
    <w:rsid w:val="00916134"/>
    <w:rsid w:val="00925940"/>
    <w:rsid w:val="00930AFD"/>
    <w:rsid w:val="00947D53"/>
    <w:rsid w:val="00955F95"/>
    <w:rsid w:val="00963472"/>
    <w:rsid w:val="009975C5"/>
    <w:rsid w:val="009B7FC9"/>
    <w:rsid w:val="009C1509"/>
    <w:rsid w:val="009D2E36"/>
    <w:rsid w:val="00A218C4"/>
    <w:rsid w:val="00A521F6"/>
    <w:rsid w:val="00A52E4A"/>
    <w:rsid w:val="00A932ED"/>
    <w:rsid w:val="00A93839"/>
    <w:rsid w:val="00AB78B7"/>
    <w:rsid w:val="00AF2A5F"/>
    <w:rsid w:val="00B15F77"/>
    <w:rsid w:val="00B27D64"/>
    <w:rsid w:val="00B62D7D"/>
    <w:rsid w:val="00B701C8"/>
    <w:rsid w:val="00B94ECC"/>
    <w:rsid w:val="00BB2C70"/>
    <w:rsid w:val="00BB5E41"/>
    <w:rsid w:val="00BB7210"/>
    <w:rsid w:val="00BE267E"/>
    <w:rsid w:val="00BE3311"/>
    <w:rsid w:val="00C14092"/>
    <w:rsid w:val="00C16075"/>
    <w:rsid w:val="00C16AE3"/>
    <w:rsid w:val="00C16B22"/>
    <w:rsid w:val="00C23952"/>
    <w:rsid w:val="00C44E64"/>
    <w:rsid w:val="00C77DCC"/>
    <w:rsid w:val="00C818D8"/>
    <w:rsid w:val="00C8214A"/>
    <w:rsid w:val="00C87165"/>
    <w:rsid w:val="00C9682E"/>
    <w:rsid w:val="00CA221E"/>
    <w:rsid w:val="00CA22D3"/>
    <w:rsid w:val="00CB2235"/>
    <w:rsid w:val="00CB5DE8"/>
    <w:rsid w:val="00CE011F"/>
    <w:rsid w:val="00D10A39"/>
    <w:rsid w:val="00D13E17"/>
    <w:rsid w:val="00D22B30"/>
    <w:rsid w:val="00D236DB"/>
    <w:rsid w:val="00D23BE7"/>
    <w:rsid w:val="00D626A6"/>
    <w:rsid w:val="00D62723"/>
    <w:rsid w:val="00D81793"/>
    <w:rsid w:val="00D8519E"/>
    <w:rsid w:val="00D94167"/>
    <w:rsid w:val="00DC529D"/>
    <w:rsid w:val="00E01921"/>
    <w:rsid w:val="00E11A77"/>
    <w:rsid w:val="00E314C1"/>
    <w:rsid w:val="00E36EA7"/>
    <w:rsid w:val="00E42211"/>
    <w:rsid w:val="00E42F4E"/>
    <w:rsid w:val="00E55BAB"/>
    <w:rsid w:val="00E55F57"/>
    <w:rsid w:val="00E669F6"/>
    <w:rsid w:val="00E7747E"/>
    <w:rsid w:val="00E808FD"/>
    <w:rsid w:val="00E84047"/>
    <w:rsid w:val="00E96D1F"/>
    <w:rsid w:val="00EB11D9"/>
    <w:rsid w:val="00EE590B"/>
    <w:rsid w:val="00F02999"/>
    <w:rsid w:val="00F24C7C"/>
    <w:rsid w:val="00F43B6A"/>
    <w:rsid w:val="00F46318"/>
    <w:rsid w:val="00F6034E"/>
    <w:rsid w:val="00F66984"/>
    <w:rsid w:val="00F745F7"/>
    <w:rsid w:val="00FB6C3B"/>
    <w:rsid w:val="00FD4532"/>
    <w:rsid w:val="00FE31D4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4503"/>
  <w15:chartTrackingRefBased/>
  <w15:docId w15:val="{A0EBA040-FA75-4048-A847-82E42D79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40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3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940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B2C7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25940"/>
    <w:rPr>
      <w:rFonts w:ascii="Arial" w:eastAsia="Arial" w:hAnsi="Arial" w:cs="Arial"/>
      <w:sz w:val="40"/>
      <w:szCs w:val="40"/>
      <w:lang w:val="en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25940"/>
    <w:rPr>
      <w:rFonts w:ascii="Arial" w:eastAsia="Arial" w:hAnsi="Arial" w:cs="Arial"/>
      <w:color w:val="434343"/>
      <w:sz w:val="28"/>
      <w:szCs w:val="28"/>
      <w:lang w:val="en" w:eastAsia="en-GB"/>
    </w:rPr>
  </w:style>
  <w:style w:type="table" w:styleId="GridTable5Dark">
    <w:name w:val="Grid Table 5 Dark"/>
    <w:basedOn w:val="TableNormal"/>
    <w:uiPriority w:val="50"/>
    <w:rsid w:val="00925940"/>
    <w:rPr>
      <w:rFonts w:ascii="Arial" w:eastAsia="Arial" w:hAnsi="Arial" w:cs="Arial"/>
      <w:sz w:val="22"/>
      <w:szCs w:val="22"/>
      <w:lang w:val="en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E53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6034E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6034E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6034E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6034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6034E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6034E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6034E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6034E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6034E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6034E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6034E"/>
    <w:pPr>
      <w:ind w:left="1920"/>
    </w:pPr>
    <w:rPr>
      <w:rFonts w:cstheme="minorHAnsi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603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CCCC36-CF23-E147-B8BB-E147C72B1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Williams</dc:creator>
  <cp:keywords/>
  <dc:description/>
  <cp:lastModifiedBy>Owen Williams</cp:lastModifiedBy>
  <cp:revision>2</cp:revision>
  <dcterms:created xsi:type="dcterms:W3CDTF">2022-07-13T15:15:00Z</dcterms:created>
  <dcterms:modified xsi:type="dcterms:W3CDTF">2022-07-13T15:15:00Z</dcterms:modified>
</cp:coreProperties>
</file>