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C169B" w14:textId="703585F5" w:rsidR="00CB2235" w:rsidRDefault="00105E83">
      <w:r>
        <w:t>Survival model bugs to fix</w:t>
      </w:r>
    </w:p>
    <w:p w14:paraId="5060F45A" w14:textId="328B0447" w:rsidR="00105E83" w:rsidRDefault="00105E83"/>
    <w:p w14:paraId="1A2FDAA2" w14:textId="202710C6" w:rsidR="00105E83" w:rsidRPr="00241762" w:rsidRDefault="00105E83" w:rsidP="00105E83">
      <w:pPr>
        <w:pStyle w:val="ListParagraph"/>
        <w:numPr>
          <w:ilvl w:val="0"/>
          <w:numId w:val="1"/>
        </w:numPr>
        <w:rPr>
          <w:color w:val="FF0000"/>
        </w:rPr>
      </w:pPr>
      <w:r w:rsidRPr="00241762">
        <w:rPr>
          <w:color w:val="FF0000"/>
        </w:rPr>
        <w:t xml:space="preserve">Impute category </w:t>
      </w:r>
      <w:r w:rsidR="00B85733" w:rsidRPr="00241762">
        <w:rPr>
          <w:color w:val="FF0000"/>
        </w:rPr>
        <w:t>FUSION TRUE/FALSE</w:t>
      </w:r>
      <w:r w:rsidRPr="00241762">
        <w:rPr>
          <w:color w:val="FF0000"/>
        </w:rPr>
        <w:t xml:space="preserve"> = 1/0</w:t>
      </w:r>
    </w:p>
    <w:p w14:paraId="37F71588" w14:textId="75D8C218" w:rsidR="00105E83" w:rsidRPr="00CB0445" w:rsidRDefault="00105E83" w:rsidP="00105E83">
      <w:pPr>
        <w:pStyle w:val="ListParagraph"/>
        <w:numPr>
          <w:ilvl w:val="0"/>
          <w:numId w:val="1"/>
        </w:numPr>
        <w:rPr>
          <w:color w:val="00B050"/>
        </w:rPr>
      </w:pPr>
      <w:r w:rsidRPr="00CB0445">
        <w:rPr>
          <w:color w:val="00B050"/>
        </w:rPr>
        <w:t xml:space="preserve">Validate and calibrate struggle with categorical data – identify categorical columns as convert to </w:t>
      </w:r>
      <w:proofErr w:type="spellStart"/>
      <w:proofErr w:type="gramStart"/>
      <w:r w:rsidRPr="00CB0445">
        <w:rPr>
          <w:color w:val="00B050"/>
        </w:rPr>
        <w:t>as.factor</w:t>
      </w:r>
      <w:proofErr w:type="spellEnd"/>
      <w:proofErr w:type="gramEnd"/>
      <w:r w:rsidRPr="00CB0445">
        <w:rPr>
          <w:color w:val="00B050"/>
        </w:rPr>
        <w:t>()</w:t>
      </w:r>
    </w:p>
    <w:p w14:paraId="179B025D" w14:textId="609DC386" w:rsidR="00105E83" w:rsidRDefault="00105E83" w:rsidP="00105E83">
      <w:pPr>
        <w:pStyle w:val="ListParagraph"/>
        <w:numPr>
          <w:ilvl w:val="0"/>
          <w:numId w:val="1"/>
        </w:numPr>
        <w:rPr>
          <w:color w:val="FF0000"/>
        </w:rPr>
      </w:pPr>
      <w:r w:rsidRPr="00241762">
        <w:rPr>
          <w:color w:val="FF0000"/>
        </w:rPr>
        <w:t>Selecting columns for reduced model does not identify cluster/</w:t>
      </w:r>
      <w:proofErr w:type="spellStart"/>
      <w:r w:rsidRPr="00241762">
        <w:rPr>
          <w:color w:val="FF0000"/>
        </w:rPr>
        <w:t>strat</w:t>
      </w:r>
      <w:proofErr w:type="spellEnd"/>
      <w:r w:rsidRPr="00241762">
        <w:rPr>
          <w:color w:val="FF0000"/>
        </w:rPr>
        <w:t>.</w:t>
      </w:r>
    </w:p>
    <w:p w14:paraId="1CE7E99C" w14:textId="77777777" w:rsidR="00BA5F65" w:rsidRPr="004C1386" w:rsidRDefault="00BA5F65" w:rsidP="00BA5F65">
      <w:pPr>
        <w:pStyle w:val="ListParagraph"/>
        <w:numPr>
          <w:ilvl w:val="0"/>
          <w:numId w:val="1"/>
        </w:numPr>
        <w:rPr>
          <w:color w:val="FFC000"/>
        </w:rPr>
      </w:pPr>
      <w:r w:rsidRPr="004C1386">
        <w:rPr>
          <w:color w:val="FFC000"/>
        </w:rPr>
        <w:t xml:space="preserve">In validate and calibrate Warning in </w:t>
      </w:r>
      <w:proofErr w:type="gramStart"/>
      <w:r w:rsidRPr="004C1386">
        <w:rPr>
          <w:color w:val="FFC000"/>
        </w:rPr>
        <w:t>fitter(</w:t>
      </w:r>
      <w:proofErr w:type="gramEnd"/>
      <w:r w:rsidRPr="004C1386">
        <w:rPr>
          <w:color w:val="FFC000"/>
        </w:rPr>
        <w:t>X, Y, strata = Strata, offset = offset, weights = weights,  :</w:t>
      </w:r>
    </w:p>
    <w:p w14:paraId="1F62C61F" w14:textId="07F9BDF2" w:rsidR="00BA5F65" w:rsidRPr="00290D04" w:rsidRDefault="00BA5F65" w:rsidP="00BA5F65">
      <w:pPr>
        <w:pStyle w:val="ListParagraph"/>
        <w:numPr>
          <w:ilvl w:val="0"/>
          <w:numId w:val="1"/>
        </w:numPr>
        <w:rPr>
          <w:color w:val="FFC000"/>
        </w:rPr>
      </w:pPr>
      <w:r w:rsidRPr="00290D04">
        <w:rPr>
          <w:color w:val="FFC000"/>
        </w:rPr>
        <w:t xml:space="preserve">  </w:t>
      </w:r>
      <w:proofErr w:type="spellStart"/>
      <w:r w:rsidRPr="00290D04">
        <w:rPr>
          <w:color w:val="FFC000"/>
        </w:rPr>
        <w:t>Loglik</w:t>
      </w:r>
      <w:proofErr w:type="spellEnd"/>
      <w:r w:rsidRPr="00290D04">
        <w:rPr>
          <w:color w:val="FFC000"/>
        </w:rPr>
        <w:t xml:space="preserve"> converged before </w:t>
      </w:r>
      <w:proofErr w:type="gramStart"/>
      <w:r w:rsidRPr="00290D04">
        <w:rPr>
          <w:color w:val="FFC000"/>
        </w:rPr>
        <w:t>variable  2</w:t>
      </w:r>
      <w:proofErr w:type="gramEnd"/>
      <w:r w:rsidRPr="00290D04">
        <w:rPr>
          <w:color w:val="FFC000"/>
        </w:rPr>
        <w:t>,4 ; coefficient may be infinite.</w:t>
      </w:r>
    </w:p>
    <w:p w14:paraId="0AE01BA6" w14:textId="50981BDB" w:rsidR="00B85733" w:rsidRPr="00F356E8" w:rsidRDefault="00B85733" w:rsidP="00105E83">
      <w:pPr>
        <w:pStyle w:val="ListParagraph"/>
        <w:numPr>
          <w:ilvl w:val="0"/>
          <w:numId w:val="1"/>
        </w:numPr>
        <w:rPr>
          <w:color w:val="FFC000"/>
        </w:rPr>
      </w:pPr>
      <w:r w:rsidRPr="00F356E8">
        <w:rPr>
          <w:color w:val="FFC000"/>
        </w:rPr>
        <w:t>Pretty sure Cluster function not working</w:t>
      </w:r>
    </w:p>
    <w:p w14:paraId="1667CF98" w14:textId="359A5007" w:rsidR="00105E83" w:rsidRDefault="006D525C" w:rsidP="00105E83">
      <w:pPr>
        <w:pStyle w:val="ListParagraph"/>
        <w:numPr>
          <w:ilvl w:val="0"/>
          <w:numId w:val="1"/>
        </w:numPr>
      </w:pPr>
      <w:r w:rsidRPr="00241762">
        <w:rPr>
          <w:color w:val="FF0000"/>
        </w:rPr>
        <w:t>Influence function not working</w:t>
      </w:r>
    </w:p>
    <w:p w14:paraId="7BFCDBB4" w14:textId="7B86C74A" w:rsidR="002C0B21" w:rsidRPr="00B85733" w:rsidRDefault="007B4D09" w:rsidP="00105E83">
      <w:pPr>
        <w:pStyle w:val="ListParagraph"/>
        <w:numPr>
          <w:ilvl w:val="0"/>
          <w:numId w:val="1"/>
        </w:numPr>
        <w:rPr>
          <w:color w:val="00B050"/>
        </w:rPr>
      </w:pPr>
      <w:r w:rsidRPr="00B85733">
        <w:rPr>
          <w:color w:val="00B050"/>
        </w:rPr>
        <w:t>Parsimony plot wrong</w:t>
      </w:r>
    </w:p>
    <w:p w14:paraId="7C9863CE" w14:textId="5155F374" w:rsidR="007B4D09" w:rsidRDefault="007B4D09" w:rsidP="00105E83">
      <w:pPr>
        <w:pStyle w:val="ListParagraph"/>
        <w:numPr>
          <w:ilvl w:val="0"/>
          <w:numId w:val="1"/>
        </w:numPr>
        <w:rPr>
          <w:color w:val="00B050"/>
        </w:rPr>
      </w:pPr>
      <w:r w:rsidRPr="00B85733">
        <w:rPr>
          <w:color w:val="00B050"/>
        </w:rPr>
        <w:t>Rho2 value repeating fix</w:t>
      </w:r>
    </w:p>
    <w:p w14:paraId="69698886" w14:textId="0E6EEA0E" w:rsidR="006B78DF" w:rsidRDefault="006B78DF" w:rsidP="006B78D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Allow download of non </w:t>
      </w:r>
      <w:proofErr w:type="spellStart"/>
      <w:r>
        <w:rPr>
          <w:color w:val="FF0000"/>
        </w:rPr>
        <w:t>ggplots</w:t>
      </w:r>
      <w:proofErr w:type="spellEnd"/>
      <w:r w:rsidR="00A83EFF">
        <w:rPr>
          <w:color w:val="FF0000"/>
        </w:rPr>
        <w:t xml:space="preserve"> plots</w:t>
      </w:r>
    </w:p>
    <w:p w14:paraId="5015CE43" w14:textId="5819EE91" w:rsidR="005E7C2D" w:rsidRPr="004C1386" w:rsidRDefault="005E7C2D" w:rsidP="006B78DF">
      <w:pPr>
        <w:pStyle w:val="ListParagraph"/>
        <w:numPr>
          <w:ilvl w:val="0"/>
          <w:numId w:val="1"/>
        </w:numPr>
        <w:rPr>
          <w:color w:val="FF0000"/>
        </w:rPr>
      </w:pPr>
      <w:r w:rsidRPr="004C1386">
        <w:rPr>
          <w:color w:val="FF0000"/>
        </w:rPr>
        <w:t xml:space="preserve">Correct confirmation of relevant </w:t>
      </w:r>
      <w:proofErr w:type="spellStart"/>
      <w:r w:rsidRPr="004C1386">
        <w:rPr>
          <w:color w:val="FF0000"/>
        </w:rPr>
        <w:t>extval</w:t>
      </w:r>
      <w:proofErr w:type="spellEnd"/>
      <w:r w:rsidRPr="004C1386">
        <w:rPr>
          <w:color w:val="FF0000"/>
        </w:rPr>
        <w:t>() file</w:t>
      </w:r>
    </w:p>
    <w:p w14:paraId="75E21B5F" w14:textId="4AE00252" w:rsidR="007D2172" w:rsidRPr="004551CE" w:rsidRDefault="007D2172" w:rsidP="006B78DF">
      <w:pPr>
        <w:pStyle w:val="ListParagraph"/>
        <w:numPr>
          <w:ilvl w:val="0"/>
          <w:numId w:val="1"/>
        </w:numPr>
        <w:rPr>
          <w:color w:val="00B050"/>
        </w:rPr>
      </w:pPr>
      <w:r w:rsidRPr="004551CE">
        <w:rPr>
          <w:color w:val="00B050"/>
        </w:rPr>
        <w:t>Units(</w:t>
      </w:r>
      <w:proofErr w:type="spellStart"/>
      <w:r w:rsidRPr="004551CE">
        <w:rPr>
          <w:color w:val="00B050"/>
        </w:rPr>
        <w:t>os_months</w:t>
      </w:r>
      <w:proofErr w:type="spellEnd"/>
      <w:r w:rsidRPr="004551CE">
        <w:rPr>
          <w:color w:val="00B050"/>
        </w:rPr>
        <w:t xml:space="preserve">) not dynamic in internal and external </w:t>
      </w:r>
      <w:proofErr w:type="spellStart"/>
      <w:r w:rsidRPr="004551CE">
        <w:rPr>
          <w:color w:val="00B050"/>
        </w:rPr>
        <w:t>datadist</w:t>
      </w:r>
      <w:proofErr w:type="spellEnd"/>
      <w:r w:rsidRPr="004551CE">
        <w:rPr>
          <w:color w:val="00B050"/>
        </w:rPr>
        <w:t xml:space="preserve"> objects</w:t>
      </w:r>
    </w:p>
    <w:p w14:paraId="0EC5F263" w14:textId="14F64BC3" w:rsidR="0058258F" w:rsidRDefault="0058258F" w:rsidP="006B78DF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41762">
        <w:rPr>
          <w:color w:val="00B050"/>
        </w:rPr>
        <w:t>Newdata</w:t>
      </w:r>
      <w:proofErr w:type="spellEnd"/>
      <w:r w:rsidRPr="00241762">
        <w:rPr>
          <w:color w:val="00B050"/>
        </w:rPr>
        <w:t xml:space="preserve"> </w:t>
      </w:r>
      <w:proofErr w:type="spellStart"/>
      <w:r w:rsidRPr="00241762">
        <w:rPr>
          <w:color w:val="00B050"/>
        </w:rPr>
        <w:t>Extval</w:t>
      </w:r>
      <w:proofErr w:type="spellEnd"/>
      <w:r w:rsidRPr="00241762">
        <w:rPr>
          <w:color w:val="00B050"/>
        </w:rPr>
        <w:t xml:space="preserve">() columns not liking log columns </w:t>
      </w:r>
    </w:p>
    <w:p w14:paraId="47C5470A" w14:textId="4670151A" w:rsidR="00241762" w:rsidRPr="009364FF" w:rsidRDefault="00241762" w:rsidP="006B78DF">
      <w:pPr>
        <w:pStyle w:val="ListParagraph"/>
        <w:numPr>
          <w:ilvl w:val="0"/>
          <w:numId w:val="1"/>
        </w:numPr>
        <w:rPr>
          <w:color w:val="00B050"/>
        </w:rPr>
      </w:pPr>
      <w:r w:rsidRPr="009364FF">
        <w:rPr>
          <w:color w:val="00B050"/>
        </w:rPr>
        <w:t xml:space="preserve">For loops for creating </w:t>
      </w:r>
      <w:proofErr w:type="spellStart"/>
      <w:r w:rsidRPr="009364FF">
        <w:rPr>
          <w:color w:val="00B050"/>
        </w:rPr>
        <w:t>newdata</w:t>
      </w:r>
      <w:proofErr w:type="spellEnd"/>
      <w:r w:rsidRPr="009364FF">
        <w:rPr>
          <w:color w:val="00B050"/>
        </w:rPr>
        <w:t xml:space="preserve"> errors when column not in external data </w:t>
      </w:r>
    </w:p>
    <w:p w14:paraId="54E66A06" w14:textId="7E7A5299" w:rsidR="00241762" w:rsidRPr="009364FF" w:rsidRDefault="00241762" w:rsidP="00241762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9364FF">
        <w:rPr>
          <w:color w:val="00B050"/>
        </w:rPr>
        <w:t>Perphaps</w:t>
      </w:r>
      <w:proofErr w:type="spellEnd"/>
      <w:r w:rsidRPr="009364FF">
        <w:rPr>
          <w:color w:val="00B050"/>
        </w:rPr>
        <w:t xml:space="preserve"> have </w:t>
      </w:r>
      <w:proofErr w:type="spellStart"/>
      <w:r w:rsidRPr="009364FF">
        <w:rPr>
          <w:color w:val="00B050"/>
        </w:rPr>
        <w:t>a</w:t>
      </w:r>
      <w:proofErr w:type="spellEnd"/>
      <w:r w:rsidRPr="009364FF">
        <w:rPr>
          <w:color w:val="00B050"/>
        </w:rPr>
        <w:t xml:space="preserve"> if else statement</w:t>
      </w:r>
    </w:p>
    <w:p w14:paraId="35BFB862" w14:textId="5B6A8655" w:rsidR="00E81792" w:rsidRDefault="00E81792" w:rsidP="00E81792">
      <w:pPr>
        <w:pStyle w:val="ListParagraph"/>
        <w:numPr>
          <w:ilvl w:val="0"/>
          <w:numId w:val="1"/>
        </w:numPr>
        <w:rPr>
          <w:color w:val="FFC000"/>
        </w:rPr>
      </w:pPr>
      <w:r w:rsidRPr="00CB0445">
        <w:rPr>
          <w:color w:val="FFC000"/>
        </w:rPr>
        <w:t>When getting the linear  predictors for transformed predictors do you still use log()?</w:t>
      </w:r>
    </w:p>
    <w:p w14:paraId="20B04DDD" w14:textId="25D90942" w:rsidR="00742724" w:rsidRPr="008A3952" w:rsidRDefault="00742724" w:rsidP="00742724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8A3952">
        <w:rPr>
          <w:color w:val="ED7D31" w:themeColor="accent2"/>
        </w:rPr>
        <w:t>External validation value wrong when comparing against itself</w:t>
      </w:r>
    </w:p>
    <w:p w14:paraId="1244E080" w14:textId="353183D6" w:rsidR="00E70836" w:rsidRDefault="00E70836" w:rsidP="00742724">
      <w:pPr>
        <w:pStyle w:val="ListParagraph"/>
        <w:numPr>
          <w:ilvl w:val="0"/>
          <w:numId w:val="1"/>
        </w:numPr>
        <w:rPr>
          <w:color w:val="00B050"/>
        </w:rPr>
      </w:pPr>
      <w:r w:rsidRPr="00437074">
        <w:rPr>
          <w:color w:val="00B050"/>
        </w:rPr>
        <w:t xml:space="preserve">Filter NA rows from </w:t>
      </w:r>
      <w:proofErr w:type="spellStart"/>
      <w:r w:rsidRPr="00437074">
        <w:rPr>
          <w:color w:val="00B050"/>
        </w:rPr>
        <w:t>coxph</w:t>
      </w:r>
      <w:proofErr w:type="spellEnd"/>
      <w:r w:rsidRPr="00437074">
        <w:rPr>
          <w:color w:val="00B050"/>
        </w:rPr>
        <w:t>()</w:t>
      </w:r>
    </w:p>
    <w:p w14:paraId="479B71A6" w14:textId="0B04BB3B" w:rsidR="00437074" w:rsidRDefault="00437074" w:rsidP="0043707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 external validate doesn’t like when there is restricted cubic splines</w:t>
      </w:r>
      <w:r w:rsidR="00C17934">
        <w:rPr>
          <w:color w:val="FF0000"/>
        </w:rPr>
        <w:t xml:space="preserve"> or unknown variables</w:t>
      </w:r>
    </w:p>
    <w:p w14:paraId="34EE4F90" w14:textId="75015A82" w:rsidR="00437074" w:rsidRPr="00C17934" w:rsidRDefault="00437074" w:rsidP="00437074">
      <w:pPr>
        <w:pStyle w:val="ListParagraph"/>
        <w:numPr>
          <w:ilvl w:val="0"/>
          <w:numId w:val="1"/>
        </w:numPr>
        <w:rPr>
          <w:color w:val="92D050"/>
        </w:rPr>
      </w:pPr>
      <w:r w:rsidRPr="00C17934">
        <w:rPr>
          <w:color w:val="92D050"/>
        </w:rPr>
        <w:t xml:space="preserve">In model 3 show </w:t>
      </w:r>
    </w:p>
    <w:p w14:paraId="4FFA1E5E" w14:textId="696E06C5" w:rsidR="00437074" w:rsidRPr="00C17934" w:rsidRDefault="00437074" w:rsidP="00437074">
      <w:pPr>
        <w:pStyle w:val="ListParagraph"/>
        <w:numPr>
          <w:ilvl w:val="1"/>
          <w:numId w:val="1"/>
        </w:numPr>
        <w:rPr>
          <w:color w:val="92D050"/>
        </w:rPr>
      </w:pPr>
      <w:r w:rsidRPr="00C17934">
        <w:rPr>
          <w:color w:val="92D050"/>
        </w:rPr>
        <w:t>Allow user to adjust number of risk groups</w:t>
      </w:r>
    </w:p>
    <w:p w14:paraId="3D069F77" w14:textId="6AE55260" w:rsidR="00437074" w:rsidRPr="00C17934" w:rsidRDefault="00437074" w:rsidP="00437074">
      <w:pPr>
        <w:pStyle w:val="ListParagraph"/>
        <w:numPr>
          <w:ilvl w:val="1"/>
          <w:numId w:val="1"/>
        </w:numPr>
        <w:rPr>
          <w:color w:val="92D050"/>
        </w:rPr>
      </w:pPr>
      <w:r w:rsidRPr="00C17934">
        <w:rPr>
          <w:color w:val="92D050"/>
        </w:rPr>
        <w:t>Show if they are within number limits</w:t>
      </w:r>
    </w:p>
    <w:p w14:paraId="7A961878" w14:textId="71A5E602" w:rsidR="00437074" w:rsidRDefault="00437074" w:rsidP="00437074">
      <w:pPr>
        <w:pStyle w:val="ListParagraph"/>
        <w:numPr>
          <w:ilvl w:val="1"/>
          <w:numId w:val="1"/>
        </w:numPr>
        <w:rPr>
          <w:color w:val="92D050"/>
        </w:rPr>
      </w:pPr>
      <w:r w:rsidRPr="00C17934">
        <w:rPr>
          <w:color w:val="92D050"/>
        </w:rPr>
        <w:t>Define group numbers and give observed and expected value columns</w:t>
      </w:r>
    </w:p>
    <w:p w14:paraId="0475C98D" w14:textId="674744D5" w:rsidR="002D3E19" w:rsidRDefault="002D3E19" w:rsidP="002D3E19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Parsimony doesn’t like </w:t>
      </w:r>
      <w:proofErr w:type="spellStart"/>
      <w:proofErr w:type="gramStart"/>
      <w:r>
        <w:rPr>
          <w:color w:val="FF0000"/>
        </w:rPr>
        <w:t>catg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) predictors in </w:t>
      </w:r>
      <w:proofErr w:type="spellStart"/>
      <w:r>
        <w:rPr>
          <w:color w:val="FF0000"/>
        </w:rPr>
        <w:t>cph</w:t>
      </w:r>
      <w:proofErr w:type="spellEnd"/>
      <w:r>
        <w:rPr>
          <w:color w:val="FF0000"/>
        </w:rPr>
        <w:t xml:space="preserve"> model</w:t>
      </w:r>
    </w:p>
    <w:p w14:paraId="34288BF3" w14:textId="12124A1C" w:rsidR="00C65275" w:rsidRDefault="00C65275" w:rsidP="002D3E19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X deemed to be a singular matrix causes crashes</w:t>
      </w:r>
    </w:p>
    <w:p w14:paraId="62B1BF54" w14:textId="192B916B" w:rsidR="00C65275" w:rsidRPr="002D3E19" w:rsidRDefault="00C65275" w:rsidP="00C6527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Perhaps add extra layer with if statement to prevent dependencies</w:t>
      </w:r>
    </w:p>
    <w:sectPr w:rsidR="00C65275" w:rsidRPr="002D3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489D"/>
    <w:multiLevelType w:val="hybridMultilevel"/>
    <w:tmpl w:val="D9CAD6B4"/>
    <w:lvl w:ilvl="0" w:tplc="D03E8E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160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83"/>
    <w:rsid w:val="00000F50"/>
    <w:rsid w:val="000347E9"/>
    <w:rsid w:val="00041FB9"/>
    <w:rsid w:val="000D6DEF"/>
    <w:rsid w:val="000F3B90"/>
    <w:rsid w:val="00105E83"/>
    <w:rsid w:val="001100E0"/>
    <w:rsid w:val="00116BB7"/>
    <w:rsid w:val="001418FF"/>
    <w:rsid w:val="00155A24"/>
    <w:rsid w:val="001612EB"/>
    <w:rsid w:val="00182F8D"/>
    <w:rsid w:val="00184707"/>
    <w:rsid w:val="001A39FB"/>
    <w:rsid w:val="001B1FE1"/>
    <w:rsid w:val="001C7B89"/>
    <w:rsid w:val="001D029D"/>
    <w:rsid w:val="001E6DE5"/>
    <w:rsid w:val="001F13C7"/>
    <w:rsid w:val="00203073"/>
    <w:rsid w:val="00204EC3"/>
    <w:rsid w:val="00224059"/>
    <w:rsid w:val="002247D1"/>
    <w:rsid w:val="002343B2"/>
    <w:rsid w:val="00240DCE"/>
    <w:rsid w:val="00241762"/>
    <w:rsid w:val="00257A07"/>
    <w:rsid w:val="00275D73"/>
    <w:rsid w:val="00286B51"/>
    <w:rsid w:val="00290D04"/>
    <w:rsid w:val="002A134B"/>
    <w:rsid w:val="002C0B21"/>
    <w:rsid w:val="002C7795"/>
    <w:rsid w:val="002D3E19"/>
    <w:rsid w:val="00302B49"/>
    <w:rsid w:val="003141E3"/>
    <w:rsid w:val="0032433C"/>
    <w:rsid w:val="00351491"/>
    <w:rsid w:val="003746C1"/>
    <w:rsid w:val="003746D2"/>
    <w:rsid w:val="00382E9C"/>
    <w:rsid w:val="003A21E5"/>
    <w:rsid w:val="003A6196"/>
    <w:rsid w:val="003B0CDB"/>
    <w:rsid w:val="003B4CFC"/>
    <w:rsid w:val="003C1F35"/>
    <w:rsid w:val="004046EA"/>
    <w:rsid w:val="00405712"/>
    <w:rsid w:val="00430F87"/>
    <w:rsid w:val="00437074"/>
    <w:rsid w:val="00445845"/>
    <w:rsid w:val="004551CE"/>
    <w:rsid w:val="004748B1"/>
    <w:rsid w:val="00477BF8"/>
    <w:rsid w:val="004A1031"/>
    <w:rsid w:val="004A2774"/>
    <w:rsid w:val="004A3B35"/>
    <w:rsid w:val="004A7F06"/>
    <w:rsid w:val="004C1386"/>
    <w:rsid w:val="004D1BFA"/>
    <w:rsid w:val="004E3DB7"/>
    <w:rsid w:val="004F4E92"/>
    <w:rsid w:val="00512F1D"/>
    <w:rsid w:val="00526837"/>
    <w:rsid w:val="00526B4E"/>
    <w:rsid w:val="00572341"/>
    <w:rsid w:val="0058258F"/>
    <w:rsid w:val="00591D92"/>
    <w:rsid w:val="005D058D"/>
    <w:rsid w:val="005D5773"/>
    <w:rsid w:val="005E7C2D"/>
    <w:rsid w:val="0061327D"/>
    <w:rsid w:val="00637202"/>
    <w:rsid w:val="006533FF"/>
    <w:rsid w:val="00693C33"/>
    <w:rsid w:val="006B07C1"/>
    <w:rsid w:val="006B78DF"/>
    <w:rsid w:val="006C701C"/>
    <w:rsid w:val="006D232F"/>
    <w:rsid w:val="006D4A8A"/>
    <w:rsid w:val="006D525C"/>
    <w:rsid w:val="006D5CB5"/>
    <w:rsid w:val="006E2FDB"/>
    <w:rsid w:val="006E6EEC"/>
    <w:rsid w:val="00701494"/>
    <w:rsid w:val="007244F5"/>
    <w:rsid w:val="007305F5"/>
    <w:rsid w:val="00742724"/>
    <w:rsid w:val="00751204"/>
    <w:rsid w:val="0075376A"/>
    <w:rsid w:val="007555AD"/>
    <w:rsid w:val="00757F2E"/>
    <w:rsid w:val="00762267"/>
    <w:rsid w:val="00790BA1"/>
    <w:rsid w:val="00796717"/>
    <w:rsid w:val="007A760B"/>
    <w:rsid w:val="007B4D09"/>
    <w:rsid w:val="007B4F88"/>
    <w:rsid w:val="007D2172"/>
    <w:rsid w:val="007E0AEC"/>
    <w:rsid w:val="007F1BAE"/>
    <w:rsid w:val="0080553B"/>
    <w:rsid w:val="00842533"/>
    <w:rsid w:val="00842E09"/>
    <w:rsid w:val="00860B90"/>
    <w:rsid w:val="00860CC0"/>
    <w:rsid w:val="00865584"/>
    <w:rsid w:val="008670FC"/>
    <w:rsid w:val="008733F8"/>
    <w:rsid w:val="00884FBC"/>
    <w:rsid w:val="00892809"/>
    <w:rsid w:val="008A3952"/>
    <w:rsid w:val="008B00E8"/>
    <w:rsid w:val="008B391C"/>
    <w:rsid w:val="008F1745"/>
    <w:rsid w:val="008F6838"/>
    <w:rsid w:val="00914F2E"/>
    <w:rsid w:val="00916134"/>
    <w:rsid w:val="00930AFD"/>
    <w:rsid w:val="009364FF"/>
    <w:rsid w:val="00947D53"/>
    <w:rsid w:val="00955F95"/>
    <w:rsid w:val="00963472"/>
    <w:rsid w:val="009975C5"/>
    <w:rsid w:val="009B7FC9"/>
    <w:rsid w:val="009C1509"/>
    <w:rsid w:val="009D2E36"/>
    <w:rsid w:val="009E7E1F"/>
    <w:rsid w:val="00A218C4"/>
    <w:rsid w:val="00A521F6"/>
    <w:rsid w:val="00A52E4A"/>
    <w:rsid w:val="00A83EFF"/>
    <w:rsid w:val="00A932ED"/>
    <w:rsid w:val="00A93839"/>
    <w:rsid w:val="00AB78B7"/>
    <w:rsid w:val="00AF2A5F"/>
    <w:rsid w:val="00B15F77"/>
    <w:rsid w:val="00B701C8"/>
    <w:rsid w:val="00B85733"/>
    <w:rsid w:val="00B94ECC"/>
    <w:rsid w:val="00BA5F65"/>
    <w:rsid w:val="00BB5E41"/>
    <w:rsid w:val="00BB7210"/>
    <w:rsid w:val="00BE267E"/>
    <w:rsid w:val="00BE3311"/>
    <w:rsid w:val="00C14092"/>
    <w:rsid w:val="00C16075"/>
    <w:rsid w:val="00C16AE3"/>
    <w:rsid w:val="00C16B22"/>
    <w:rsid w:val="00C17934"/>
    <w:rsid w:val="00C44E64"/>
    <w:rsid w:val="00C65275"/>
    <w:rsid w:val="00C77DCC"/>
    <w:rsid w:val="00C818D8"/>
    <w:rsid w:val="00C8214A"/>
    <w:rsid w:val="00C87165"/>
    <w:rsid w:val="00C9682E"/>
    <w:rsid w:val="00CA221E"/>
    <w:rsid w:val="00CA22D3"/>
    <w:rsid w:val="00CB0445"/>
    <w:rsid w:val="00CB2235"/>
    <w:rsid w:val="00CB5DE8"/>
    <w:rsid w:val="00CE011F"/>
    <w:rsid w:val="00D13E17"/>
    <w:rsid w:val="00D22B30"/>
    <w:rsid w:val="00D236DB"/>
    <w:rsid w:val="00D23BE7"/>
    <w:rsid w:val="00D626A6"/>
    <w:rsid w:val="00D62723"/>
    <w:rsid w:val="00D81793"/>
    <w:rsid w:val="00D8519E"/>
    <w:rsid w:val="00D94167"/>
    <w:rsid w:val="00DC529D"/>
    <w:rsid w:val="00DF4114"/>
    <w:rsid w:val="00E01921"/>
    <w:rsid w:val="00E11A77"/>
    <w:rsid w:val="00E27E96"/>
    <w:rsid w:val="00E314C1"/>
    <w:rsid w:val="00E36EA7"/>
    <w:rsid w:val="00E42211"/>
    <w:rsid w:val="00E42F4E"/>
    <w:rsid w:val="00E55BAB"/>
    <w:rsid w:val="00E55F57"/>
    <w:rsid w:val="00E669F6"/>
    <w:rsid w:val="00E70836"/>
    <w:rsid w:val="00E7747E"/>
    <w:rsid w:val="00E808FD"/>
    <w:rsid w:val="00E81792"/>
    <w:rsid w:val="00E84047"/>
    <w:rsid w:val="00E96D1F"/>
    <w:rsid w:val="00EB11D9"/>
    <w:rsid w:val="00EE590B"/>
    <w:rsid w:val="00F02999"/>
    <w:rsid w:val="00F24C7C"/>
    <w:rsid w:val="00F356E8"/>
    <w:rsid w:val="00F43B6A"/>
    <w:rsid w:val="00F46318"/>
    <w:rsid w:val="00F66984"/>
    <w:rsid w:val="00F745F7"/>
    <w:rsid w:val="00FD4532"/>
    <w:rsid w:val="00FE31D4"/>
    <w:rsid w:val="00FF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349C9"/>
  <w15:chartTrackingRefBased/>
  <w15:docId w15:val="{D6F7C949-E2D8-1640-A3F7-38E4275C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Williams</dc:creator>
  <cp:keywords/>
  <dc:description/>
  <cp:lastModifiedBy>Owen Williams</cp:lastModifiedBy>
  <cp:revision>18</cp:revision>
  <dcterms:created xsi:type="dcterms:W3CDTF">2022-08-16T14:02:00Z</dcterms:created>
  <dcterms:modified xsi:type="dcterms:W3CDTF">2022-08-31T09:00:00Z</dcterms:modified>
</cp:coreProperties>
</file>