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6BCF1" w14:textId="147BF9A2" w:rsidR="00EE3139" w:rsidRDefault="00EE3139">
      <w:r>
        <w:rPr>
          <w:noProof/>
        </w:rPr>
        <w:drawing>
          <wp:inline distT="0" distB="0" distL="0" distR="0" wp14:anchorId="4E4CFB62" wp14:editId="19EF82DC">
            <wp:extent cx="5731510" cy="2357120"/>
            <wp:effectExtent l="0" t="0" r="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7FCF" w14:textId="5A481EBC" w:rsidR="00EE3139" w:rsidRDefault="00EE3139"/>
    <w:p w14:paraId="1BCFF9ED" w14:textId="175F66A9" w:rsidR="00EE3139" w:rsidRDefault="00EE3139">
      <w:r w:rsidRPr="00EE3139">
        <w:drawing>
          <wp:inline distT="0" distB="0" distL="0" distR="0" wp14:anchorId="51269A3A" wp14:editId="3DC05A92">
            <wp:extent cx="5207945" cy="4710896"/>
            <wp:effectExtent l="0" t="0" r="0" b="1270"/>
            <wp:docPr id="2" name="그림 2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806" cy="476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025" w14:textId="032DD19D" w:rsidR="00EE3139" w:rsidRDefault="00EE3139"/>
    <w:p w14:paraId="0FCF232B" w14:textId="1884E5C5" w:rsidR="00EE3139" w:rsidRDefault="00EE3139"/>
    <w:p w14:paraId="3D6F6313" w14:textId="7538A5B1" w:rsidR="00EE3139" w:rsidRDefault="00EE3139"/>
    <w:p w14:paraId="193976AE" w14:textId="4C8AC2F5" w:rsidR="00EE3139" w:rsidRDefault="00EE3139"/>
    <w:p w14:paraId="0266115E" w14:textId="20B4E6E4" w:rsidR="00EE3139" w:rsidRDefault="00EE3139"/>
    <w:p w14:paraId="570A84F5" w14:textId="499B8A76" w:rsidR="00EE3139" w:rsidRDefault="00EE3139"/>
    <w:p w14:paraId="6F1BBA70" w14:textId="41E1E512" w:rsidR="00EE3139" w:rsidRDefault="00EE3139">
      <w:r>
        <w:rPr>
          <w:rFonts w:hint="eastAsia"/>
          <w:noProof/>
        </w:rPr>
        <w:lastRenderedPageBreak/>
        <w:drawing>
          <wp:inline distT="0" distB="0" distL="0" distR="0" wp14:anchorId="6B3ECCEC" wp14:editId="251215FA">
            <wp:extent cx="5731510" cy="325628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C7CC" w14:textId="1B8691F0" w:rsidR="00EE3139" w:rsidRDefault="00EE3139"/>
    <w:p w14:paraId="149959D7" w14:textId="106FF252" w:rsidR="00EE3139" w:rsidRDefault="00EE3139">
      <w:r>
        <w:t>K -&gt; $a1</w:t>
      </w:r>
    </w:p>
    <w:p w14:paraId="31AFE4CB" w14:textId="57D17569" w:rsidR="00EE3139" w:rsidRDefault="00EE3139">
      <w:r>
        <w:rPr>
          <w:rFonts w:hint="eastAsia"/>
        </w:rPr>
        <w:t>아니고</w:t>
      </w:r>
    </w:p>
    <w:p w14:paraId="1992103E" w14:textId="781B5C7F" w:rsidR="00EE3139" w:rsidRDefault="00EE3139">
      <w:r>
        <w:t>V -&gt;$ a1 ( n</w:t>
      </w:r>
      <w:r>
        <w:rPr>
          <w:rFonts w:hint="eastAsia"/>
        </w:rPr>
        <w:t>인가.</w:t>
      </w:r>
      <w:r>
        <w:t>.? )</w:t>
      </w:r>
    </w:p>
    <w:p w14:paraId="4CB868E0" w14:textId="599C3336" w:rsidR="00EE3139" w:rsidRDefault="00EE3139"/>
    <w:p w14:paraId="586596A7" w14:textId="4C515E0F" w:rsidR="00EE3139" w:rsidRDefault="00EE3139"/>
    <w:p w14:paraId="689233AC" w14:textId="4F449BFF" w:rsidR="00EE3139" w:rsidRDefault="00EE3139">
      <w:r>
        <w:t>Translation and Startup</w:t>
      </w:r>
    </w:p>
    <w:p w14:paraId="1621537D" w14:textId="77777777" w:rsidR="00EE3139" w:rsidRDefault="00EE3139">
      <w:pPr>
        <w:rPr>
          <w:rFonts w:hint="eastAsia"/>
        </w:rPr>
      </w:pPr>
    </w:p>
    <w:sectPr w:rsidR="00EE31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9"/>
    <w:rsid w:val="00ED27FD"/>
    <w:rsid w:val="00EE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3B92C8"/>
  <w15:chartTrackingRefBased/>
  <w15:docId w15:val="{574D60FD-E75F-E041-8C81-287F6FBF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오인혁/21800446</dc:creator>
  <cp:keywords/>
  <dc:description/>
  <cp:lastModifiedBy>오인혁/21800446</cp:lastModifiedBy>
  <cp:revision>1</cp:revision>
  <dcterms:created xsi:type="dcterms:W3CDTF">2022-09-22T05:39:00Z</dcterms:created>
  <dcterms:modified xsi:type="dcterms:W3CDTF">2022-09-22T15:04:00Z</dcterms:modified>
</cp:coreProperties>
</file>