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08234" w14:textId="77777777" w:rsidR="00E41C33" w:rsidRPr="00EF5999" w:rsidRDefault="00E41C33" w:rsidP="00E41C33">
      <w:pPr>
        <w:pStyle w:val="a3"/>
        <w:jc w:val="center"/>
        <w:rPr>
          <w:rFonts w:ascii="HY견고딕" w:eastAsia="HY견고딕"/>
          <w:sz w:val="72"/>
          <w:u w:val="single"/>
        </w:rPr>
      </w:pPr>
      <w:r w:rsidRPr="00EF5999">
        <w:rPr>
          <w:rFonts w:ascii="HY견고딕" w:eastAsia="HY견고딕"/>
          <w:sz w:val="72"/>
          <w:u w:val="single"/>
        </w:rPr>
        <w:t>REPORT</w:t>
      </w:r>
    </w:p>
    <w:p w14:paraId="1D1FD6CB" w14:textId="77777777" w:rsidR="00E41C33" w:rsidRDefault="00E41C33" w:rsidP="00E41C33">
      <w:pPr>
        <w:jc w:val="center"/>
      </w:pPr>
    </w:p>
    <w:p w14:paraId="697FE251" w14:textId="77777777" w:rsidR="00E41C33" w:rsidRDefault="00E41C33" w:rsidP="00E41C33">
      <w:pPr>
        <w:jc w:val="center"/>
      </w:pPr>
      <w:r>
        <w:rPr>
          <w:rFonts w:ascii="HY견고딕" w:eastAsia="HY견고딕"/>
          <w:noProof/>
          <w:sz w:val="18"/>
        </w:rPr>
        <w:drawing>
          <wp:inline distT="0" distB="0" distL="0" distR="0" wp14:anchorId="73F43761" wp14:editId="7AFD89FB">
            <wp:extent cx="3308350" cy="3308350"/>
            <wp:effectExtent l="0" t="0" r="6350" b="6350"/>
            <wp:docPr id="2" name="그림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" b="33"/>
                    <a:stretch/>
                  </pic:blipFill>
                  <pic:spPr>
                    <a:xfrm>
                      <a:off x="0" y="0"/>
                      <a:ext cx="330835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1C95" w14:textId="77777777" w:rsidR="00E41C33" w:rsidRDefault="00E41C33" w:rsidP="00E41C33">
      <w:pPr>
        <w:jc w:val="left"/>
        <w:rPr>
          <w:b/>
          <w:bCs/>
          <w:sz w:val="36"/>
          <w:szCs w:val="40"/>
        </w:rPr>
      </w:pPr>
    </w:p>
    <w:tbl>
      <w:tblPr>
        <w:tblW w:w="4932" w:type="dxa"/>
        <w:tblInd w:w="205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932"/>
      </w:tblGrid>
      <w:tr w:rsidR="00E41C33" w14:paraId="2CC16381" w14:textId="77777777" w:rsidTr="00471E7F">
        <w:trPr>
          <w:cantSplit/>
          <w:trHeight w:val="756"/>
        </w:trPr>
        <w:tc>
          <w:tcPr>
            <w:tcW w:w="4932" w:type="dxa"/>
            <w:tcBorders>
              <w:top w:val="single" w:sz="2" w:space="0" w:color="000000"/>
              <w:left w:val="none" w:sz="2" w:space="0" w:color="auto"/>
              <w:bottom w:val="single" w:sz="2" w:space="0" w:color="000000"/>
              <w:right w:val="none" w:sz="2" w:space="0" w:color="auto"/>
              <w:tl2br w:val="nil"/>
              <w:tr2bl w:val="nil"/>
            </w:tcBorders>
            <w:vAlign w:val="center"/>
          </w:tcPr>
          <w:p w14:paraId="06C77432" w14:textId="156B94A3" w:rsidR="00E41C33" w:rsidRDefault="00E41C33" w:rsidP="00471E7F">
            <w:pPr>
              <w:pStyle w:val="a3"/>
              <w:rPr>
                <w:rFonts w:ascii="굴림" w:eastAsia="굴림" w:hint="eastAsia"/>
                <w:b/>
                <w:bCs/>
                <w:w w:val="80"/>
                <w:sz w:val="32"/>
              </w:rPr>
            </w:pPr>
            <w:r>
              <w:rPr>
                <w:rFonts w:ascii="굴림" w:eastAsia="굴림" w:hint="eastAsia"/>
                <w:b/>
                <w:bCs/>
                <w:w w:val="80"/>
                <w:sz w:val="28"/>
              </w:rPr>
              <w:t>제  목</w:t>
            </w:r>
            <w:r>
              <w:rPr>
                <w:rFonts w:ascii="굴림" w:eastAsia="굴림"/>
                <w:b/>
                <w:bCs/>
                <w:w w:val="80"/>
                <w:sz w:val="28"/>
              </w:rPr>
              <w:t xml:space="preserve">   : </w:t>
            </w:r>
            <w:r w:rsidR="00794BAC">
              <w:rPr>
                <w:rFonts w:ascii="굴림" w:eastAsia="굴림" w:hint="eastAsia"/>
                <w:b/>
                <w:bCs/>
                <w:w w:val="80"/>
                <w:sz w:val="28"/>
              </w:rPr>
              <w:t>CS-</w:t>
            </w:r>
            <w:proofErr w:type="spellStart"/>
            <w:r w:rsidR="00794BAC">
              <w:rPr>
                <w:rFonts w:ascii="굴림" w:eastAsia="굴림" w:hint="eastAsia"/>
                <w:b/>
                <w:bCs/>
                <w:w w:val="80"/>
                <w:sz w:val="28"/>
              </w:rPr>
              <w:t>TeamProject</w:t>
            </w:r>
            <w:proofErr w:type="spellEnd"/>
            <w:r w:rsidR="00794BAC">
              <w:rPr>
                <w:rFonts w:ascii="굴림" w:eastAsia="굴림" w:hint="eastAsia"/>
                <w:b/>
                <w:bCs/>
                <w:w w:val="80"/>
                <w:sz w:val="28"/>
              </w:rPr>
              <w:t xml:space="preserve"> 2</w:t>
            </w:r>
          </w:p>
        </w:tc>
      </w:tr>
      <w:tr w:rsidR="00E41C33" w14:paraId="0019646B" w14:textId="77777777" w:rsidTr="00471E7F">
        <w:trPr>
          <w:cantSplit/>
          <w:trHeight w:val="642"/>
        </w:trPr>
        <w:tc>
          <w:tcPr>
            <w:tcW w:w="4932" w:type="dxa"/>
            <w:tcBorders>
              <w:top w:val="single" w:sz="2" w:space="0" w:color="000000"/>
              <w:left w:val="none" w:sz="2" w:space="0" w:color="auto"/>
              <w:bottom w:val="single" w:sz="2" w:space="0" w:color="000000"/>
              <w:right w:val="none" w:sz="2" w:space="0" w:color="auto"/>
              <w:tl2br w:val="nil"/>
              <w:tr2bl w:val="nil"/>
            </w:tcBorders>
            <w:vAlign w:val="center"/>
          </w:tcPr>
          <w:p w14:paraId="12130E54" w14:textId="6944B948" w:rsidR="00E41C33" w:rsidRDefault="00E41C33" w:rsidP="00471E7F">
            <w:pPr>
              <w:pStyle w:val="a3"/>
              <w:rPr>
                <w:rFonts w:ascii="굴림" w:eastAsia="굴림"/>
                <w:b/>
                <w:bCs/>
                <w:w w:val="80"/>
                <w:sz w:val="28"/>
              </w:rPr>
            </w:pPr>
            <w:r>
              <w:rPr>
                <w:rFonts w:ascii="굴림" w:eastAsia="굴림"/>
                <w:b/>
                <w:bCs/>
                <w:w w:val="80"/>
                <w:sz w:val="28"/>
              </w:rPr>
              <w:t xml:space="preserve">담당 교수 : </w:t>
            </w:r>
            <w:r w:rsidR="00794BAC">
              <w:rPr>
                <w:rFonts w:ascii="굴림" w:eastAsia="굴림" w:hint="eastAsia"/>
                <w:b/>
                <w:bCs/>
                <w:w w:val="80"/>
                <w:sz w:val="28"/>
              </w:rPr>
              <w:t>이용일</w:t>
            </w:r>
            <w:r>
              <w:rPr>
                <w:rFonts w:ascii="굴림" w:eastAsia="굴림" w:hint="eastAsia"/>
                <w:b/>
                <w:bCs/>
                <w:w w:val="80"/>
                <w:sz w:val="28"/>
              </w:rPr>
              <w:t xml:space="preserve"> </w:t>
            </w:r>
            <w:r>
              <w:rPr>
                <w:rFonts w:ascii="굴림" w:eastAsia="굴림"/>
                <w:b/>
                <w:bCs/>
                <w:w w:val="80"/>
                <w:sz w:val="28"/>
              </w:rPr>
              <w:t>교수님</w:t>
            </w:r>
            <w:r>
              <w:rPr>
                <w:rFonts w:ascii="굴림" w:eastAsia="굴림"/>
                <w:b/>
                <w:bCs/>
                <w:w w:val="80"/>
                <w:sz w:val="32"/>
              </w:rPr>
              <w:t xml:space="preserve">        </w:t>
            </w:r>
          </w:p>
        </w:tc>
      </w:tr>
      <w:tr w:rsidR="00E41C33" w14:paraId="245BD8DB" w14:textId="77777777" w:rsidTr="00471E7F">
        <w:trPr>
          <w:cantSplit/>
          <w:trHeight w:val="642"/>
        </w:trPr>
        <w:tc>
          <w:tcPr>
            <w:tcW w:w="4932" w:type="dxa"/>
            <w:tcBorders>
              <w:top w:val="single" w:sz="2" w:space="0" w:color="000000"/>
              <w:left w:val="none" w:sz="2" w:space="0" w:color="auto"/>
              <w:bottom w:val="single" w:sz="2" w:space="0" w:color="000000"/>
              <w:right w:val="none" w:sz="2" w:space="0" w:color="auto"/>
              <w:tl2br w:val="nil"/>
              <w:tr2bl w:val="nil"/>
            </w:tcBorders>
            <w:vAlign w:val="center"/>
          </w:tcPr>
          <w:p w14:paraId="692DFD50" w14:textId="153BD9BD" w:rsidR="00E41C33" w:rsidRDefault="00E41C33" w:rsidP="00471E7F">
            <w:pPr>
              <w:pStyle w:val="a3"/>
              <w:ind w:right="-20" w:hanging="20"/>
              <w:rPr>
                <w:rFonts w:ascii="굴림" w:eastAsia="굴림"/>
                <w:b/>
                <w:bCs/>
                <w:w w:val="80"/>
                <w:sz w:val="28"/>
              </w:rPr>
            </w:pPr>
            <w:r>
              <w:rPr>
                <w:rFonts w:ascii="굴림" w:eastAsia="굴림" w:hint="eastAsia"/>
                <w:b/>
                <w:bCs/>
                <w:w w:val="80"/>
                <w:sz w:val="28"/>
              </w:rPr>
              <w:t xml:space="preserve">과 목 명 </w:t>
            </w:r>
            <w:r>
              <w:rPr>
                <w:rFonts w:ascii="굴림" w:eastAsia="굴림"/>
                <w:b/>
                <w:bCs/>
                <w:w w:val="80"/>
                <w:sz w:val="28"/>
              </w:rPr>
              <w:t xml:space="preserve"> : </w:t>
            </w:r>
            <w:r w:rsidR="00794BAC">
              <w:rPr>
                <w:rFonts w:ascii="굴림" w:eastAsia="굴림"/>
                <w:b/>
                <w:bCs/>
                <w:w w:val="80"/>
                <w:sz w:val="28"/>
              </w:rPr>
              <w:t>Computer Systems</w:t>
            </w:r>
          </w:p>
        </w:tc>
      </w:tr>
      <w:tr w:rsidR="00E41C33" w14:paraId="4287AA4C" w14:textId="77777777" w:rsidTr="00471E7F">
        <w:trPr>
          <w:cantSplit/>
          <w:trHeight w:val="643"/>
        </w:trPr>
        <w:tc>
          <w:tcPr>
            <w:tcW w:w="4932" w:type="dxa"/>
            <w:tcBorders>
              <w:top w:val="single" w:sz="2" w:space="0" w:color="000000"/>
              <w:left w:val="none" w:sz="2" w:space="0" w:color="auto"/>
              <w:bottom w:val="single" w:sz="2" w:space="0" w:color="000000"/>
              <w:right w:val="none" w:sz="2" w:space="0" w:color="auto"/>
              <w:tl2br w:val="nil"/>
              <w:tr2bl w:val="nil"/>
            </w:tcBorders>
            <w:vAlign w:val="center"/>
          </w:tcPr>
          <w:p w14:paraId="729B1529" w14:textId="77777777" w:rsidR="00E41C33" w:rsidRDefault="00E41C33" w:rsidP="00471E7F">
            <w:pPr>
              <w:pStyle w:val="a3"/>
              <w:rPr>
                <w:rFonts w:ascii="굴림" w:eastAsia="굴림"/>
                <w:b/>
                <w:bCs/>
                <w:w w:val="80"/>
                <w:sz w:val="28"/>
              </w:rPr>
            </w:pPr>
            <w:r>
              <w:rPr>
                <w:rFonts w:ascii="굴림" w:eastAsia="굴림"/>
                <w:b/>
                <w:bCs/>
                <w:w w:val="80"/>
                <w:sz w:val="28"/>
              </w:rPr>
              <w:t xml:space="preserve">학    과  : </w:t>
            </w:r>
            <w:r>
              <w:rPr>
                <w:rFonts w:ascii="굴림" w:eastAsia="굴림" w:hint="eastAsia"/>
                <w:b/>
                <w:bCs/>
                <w:w w:val="80"/>
                <w:sz w:val="28"/>
              </w:rPr>
              <w:t xml:space="preserve">산업공학과 </w:t>
            </w:r>
            <w:r>
              <w:rPr>
                <w:rFonts w:ascii="굴림" w:eastAsia="굴림"/>
                <w:b/>
                <w:bCs/>
                <w:w w:val="80"/>
                <w:sz w:val="28"/>
              </w:rPr>
              <w:t xml:space="preserve">- </w:t>
            </w:r>
            <w:r>
              <w:rPr>
                <w:rFonts w:ascii="굴림" w:eastAsia="굴림" w:hint="eastAsia"/>
                <w:b/>
                <w:bCs/>
                <w:w w:val="80"/>
                <w:sz w:val="28"/>
              </w:rPr>
              <w:t>I</w:t>
            </w:r>
            <w:r>
              <w:rPr>
                <w:rFonts w:ascii="굴림" w:eastAsia="굴림"/>
                <w:b/>
                <w:bCs/>
                <w:w w:val="80"/>
                <w:sz w:val="28"/>
              </w:rPr>
              <w:t xml:space="preserve">TM </w:t>
            </w:r>
            <w:r>
              <w:rPr>
                <w:rFonts w:ascii="굴림" w:eastAsia="굴림" w:hint="eastAsia"/>
                <w:b/>
                <w:bCs/>
                <w:w w:val="80"/>
                <w:sz w:val="28"/>
              </w:rPr>
              <w:t>전공</w:t>
            </w:r>
          </w:p>
        </w:tc>
      </w:tr>
      <w:tr w:rsidR="00E41C33" w14:paraId="494B1611" w14:textId="77777777" w:rsidTr="00471E7F">
        <w:trPr>
          <w:cantSplit/>
          <w:trHeight w:val="642"/>
        </w:trPr>
        <w:tc>
          <w:tcPr>
            <w:tcW w:w="4932" w:type="dxa"/>
            <w:tcBorders>
              <w:top w:val="single" w:sz="2" w:space="0" w:color="000000"/>
              <w:left w:val="none" w:sz="2" w:space="0" w:color="auto"/>
              <w:bottom w:val="single" w:sz="2" w:space="0" w:color="000000"/>
              <w:right w:val="none" w:sz="2" w:space="0" w:color="auto"/>
              <w:tl2br w:val="nil"/>
              <w:tr2bl w:val="nil"/>
            </w:tcBorders>
            <w:vAlign w:val="center"/>
          </w:tcPr>
          <w:p w14:paraId="699D0EBB" w14:textId="175E8669" w:rsidR="00E41C33" w:rsidRDefault="00E41C33" w:rsidP="00471E7F">
            <w:pPr>
              <w:pStyle w:val="a3"/>
              <w:rPr>
                <w:rFonts w:ascii="굴림" w:eastAsia="굴림" w:hint="eastAsia"/>
                <w:b/>
                <w:bCs/>
                <w:w w:val="80"/>
                <w:sz w:val="32"/>
              </w:rPr>
            </w:pPr>
            <w:r>
              <w:rPr>
                <w:rFonts w:ascii="굴림" w:eastAsia="굴림"/>
                <w:b/>
                <w:bCs/>
                <w:w w:val="80"/>
                <w:sz w:val="28"/>
              </w:rPr>
              <w:t>학    번  : 22101988</w:t>
            </w:r>
            <w:r w:rsidR="00794BAC">
              <w:rPr>
                <w:rFonts w:ascii="굴림" w:eastAsia="굴림"/>
                <w:b/>
                <w:bCs/>
                <w:w w:val="80"/>
                <w:sz w:val="28"/>
              </w:rPr>
              <w:t xml:space="preserve">, </w:t>
            </w:r>
            <w:r w:rsidR="00794BAC">
              <w:rPr>
                <w:rFonts w:ascii="굴림" w:eastAsia="굴림" w:hint="eastAsia"/>
                <w:b/>
                <w:bCs/>
                <w:w w:val="80"/>
                <w:sz w:val="28"/>
              </w:rPr>
              <w:t>22101992, 22102004</w:t>
            </w:r>
          </w:p>
        </w:tc>
      </w:tr>
      <w:tr w:rsidR="00E41C33" w14:paraId="1E68FA37" w14:textId="77777777" w:rsidTr="00471E7F">
        <w:trPr>
          <w:cantSplit/>
          <w:trHeight w:val="642"/>
        </w:trPr>
        <w:tc>
          <w:tcPr>
            <w:tcW w:w="4932" w:type="dxa"/>
            <w:tcBorders>
              <w:top w:val="single" w:sz="2" w:space="0" w:color="000000"/>
              <w:left w:val="none" w:sz="2" w:space="0" w:color="auto"/>
              <w:bottom w:val="single" w:sz="2" w:space="0" w:color="000000"/>
              <w:right w:val="none" w:sz="2" w:space="0" w:color="auto"/>
              <w:tl2br w:val="nil"/>
              <w:tr2bl w:val="nil"/>
            </w:tcBorders>
            <w:vAlign w:val="center"/>
          </w:tcPr>
          <w:p w14:paraId="609A66DC" w14:textId="0CE5E454" w:rsidR="00E41C33" w:rsidRDefault="00E41C33" w:rsidP="00471E7F">
            <w:pPr>
              <w:pStyle w:val="a3"/>
              <w:rPr>
                <w:rFonts w:ascii="굴림" w:eastAsia="굴림" w:hint="eastAsia"/>
                <w:b/>
                <w:bCs/>
                <w:w w:val="80"/>
                <w:sz w:val="32"/>
              </w:rPr>
            </w:pPr>
            <w:r>
              <w:rPr>
                <w:rFonts w:ascii="굴림" w:eastAsia="굴림"/>
                <w:b/>
                <w:bCs/>
                <w:w w:val="80"/>
                <w:sz w:val="28"/>
              </w:rPr>
              <w:t xml:space="preserve">성    명  :  </w:t>
            </w:r>
            <w:r>
              <w:rPr>
                <w:rFonts w:ascii="굴림" w:eastAsia="굴림" w:hint="eastAsia"/>
                <w:b/>
                <w:bCs/>
                <w:w w:val="80"/>
                <w:sz w:val="28"/>
              </w:rPr>
              <w:t>김건우</w:t>
            </w:r>
            <w:r w:rsidR="00794BAC">
              <w:rPr>
                <w:rFonts w:ascii="굴림" w:eastAsia="굴림" w:hint="eastAsia"/>
                <w:b/>
                <w:bCs/>
                <w:w w:val="80"/>
                <w:sz w:val="28"/>
              </w:rPr>
              <w:t xml:space="preserve">, </w:t>
            </w:r>
            <w:proofErr w:type="spellStart"/>
            <w:r w:rsidR="00794BAC">
              <w:rPr>
                <w:rFonts w:ascii="굴림" w:eastAsia="굴림" w:hint="eastAsia"/>
                <w:b/>
                <w:bCs/>
                <w:w w:val="80"/>
                <w:sz w:val="28"/>
              </w:rPr>
              <w:t>김신우</w:t>
            </w:r>
            <w:proofErr w:type="spellEnd"/>
            <w:r w:rsidR="00794BAC">
              <w:rPr>
                <w:rFonts w:ascii="굴림" w:eastAsia="굴림" w:hint="eastAsia"/>
                <w:b/>
                <w:bCs/>
                <w:w w:val="80"/>
                <w:sz w:val="28"/>
              </w:rPr>
              <w:t xml:space="preserve">, </w:t>
            </w:r>
            <w:proofErr w:type="spellStart"/>
            <w:r w:rsidR="00794BAC">
              <w:rPr>
                <w:rFonts w:ascii="굴림" w:eastAsia="굴림" w:hint="eastAsia"/>
                <w:b/>
                <w:bCs/>
                <w:w w:val="80"/>
                <w:sz w:val="28"/>
              </w:rPr>
              <w:t>오경훈</w:t>
            </w:r>
            <w:proofErr w:type="spellEnd"/>
          </w:p>
        </w:tc>
      </w:tr>
    </w:tbl>
    <w:p w14:paraId="3C53BFDC" w14:textId="77777777" w:rsidR="00E41C33" w:rsidRPr="00EF5999" w:rsidRDefault="00E41C33" w:rsidP="00E41C33">
      <w:pPr>
        <w:jc w:val="center"/>
        <w:rPr>
          <w:b/>
          <w:bCs/>
          <w:sz w:val="36"/>
          <w:szCs w:val="40"/>
        </w:rPr>
      </w:pPr>
      <w:r>
        <w:rPr>
          <w:rFonts w:ascii="HY견고딕" w:eastAsia="HY견고딕"/>
          <w:noProof/>
          <w:sz w:val="72"/>
        </w:rPr>
        <w:drawing>
          <wp:anchor distT="0" distB="0" distL="0" distR="0" simplePos="0" relativeHeight="251659264" behindDoc="0" locked="0" layoutInCell="1" allowOverlap="0" wp14:anchorId="6BA36B3A" wp14:editId="77557273">
            <wp:simplePos x="0" y="0"/>
            <wp:positionH relativeFrom="margin">
              <wp:align>center</wp:align>
            </wp:positionH>
            <wp:positionV relativeFrom="paragraph">
              <wp:posOffset>447040</wp:posOffset>
            </wp:positionV>
            <wp:extent cx="1795771" cy="470659"/>
            <wp:effectExtent l="0" t="0" r="0" b="5715"/>
            <wp:wrapTopAndBottom/>
            <wp:docPr id="3" name="그림 3" descr="텍스트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이(가) 표시된 사진&#10;&#10;자동 생성된 설명"/>
                    <pic:cNvPicPr/>
                  </pic:nvPicPr>
                  <pic:blipFill rotWithShape="1">
                    <a:blip r:embed="rId6"/>
                    <a:srcRect/>
                    <a:stretch/>
                  </pic:blipFill>
                  <pic:spPr>
                    <a:xfrm>
                      <a:off x="0" y="0"/>
                      <a:ext cx="1795771" cy="470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06B166" w14:textId="77777777" w:rsidR="00794BAC" w:rsidRPr="00794BAC" w:rsidRDefault="002534CE" w:rsidP="00794BA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34CE">
        <w:rPr>
          <w:rFonts w:ascii="굴림" w:eastAsia="굴림" w:hAnsi="굴림" w:cs="굴림"/>
          <w:noProof/>
          <w:kern w:val="0"/>
          <w:sz w:val="24"/>
          <w:szCs w:val="24"/>
        </w:rPr>
        <w:lastRenderedPageBreak/>
        <w:pict w14:anchorId="3695AF1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FD08805" w14:textId="159FC49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94BAC">
        <w:rPr>
          <w:rFonts w:ascii="굴림" w:eastAsia="굴림" w:hAnsi="굴림" w:cs="굴림"/>
          <w:b/>
          <w:bCs/>
          <w:kern w:val="36"/>
          <w:sz w:val="48"/>
          <w:szCs w:val="48"/>
        </w:rPr>
        <w:t>A Part Report</w:t>
      </w:r>
    </w:p>
    <w:p w14:paraId="2DFF0C39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2C84A978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94BAC">
        <w:rPr>
          <w:rFonts w:ascii="굴림" w:eastAsia="굴림" w:hAnsi="굴림" w:cs="굴림"/>
          <w:b/>
          <w:bCs/>
          <w:kern w:val="0"/>
          <w:sz w:val="36"/>
          <w:szCs w:val="36"/>
        </w:rPr>
        <w:t>Design and Implementation of L1 / L2 Direct-Mapped Caches</w:t>
      </w:r>
    </w:p>
    <w:p w14:paraId="7866345C" w14:textId="41CCD1B3" w:rsidR="00794BAC" w:rsidRPr="00794BAC" w:rsidRDefault="00794BAC" w:rsidP="00794BA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3F3B07A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94BAC">
        <w:rPr>
          <w:rFonts w:ascii="굴림" w:eastAsia="굴림" w:hAnsi="굴림" w:cs="굴림"/>
          <w:b/>
          <w:bCs/>
          <w:kern w:val="0"/>
          <w:sz w:val="36"/>
          <w:szCs w:val="36"/>
        </w:rPr>
        <w:t>1. L1 Cache Design (Direct-Mapped, 1 Element)</w:t>
      </w:r>
    </w:p>
    <w:p w14:paraId="36C5DFF5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602D9737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94BAC">
        <w:rPr>
          <w:rFonts w:ascii="굴림" w:eastAsia="굴림" w:hAnsi="굴림" w:cs="굴림"/>
          <w:b/>
          <w:bCs/>
          <w:kern w:val="0"/>
          <w:sz w:val="27"/>
          <w:szCs w:val="27"/>
        </w:rPr>
        <w:t>Design Overview</w:t>
      </w:r>
    </w:p>
    <w:p w14:paraId="500EF152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684CB68C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The L1 cache is the top level of the memory hierarchy and provides the fastest access time,</w:t>
      </w:r>
    </w:p>
    <w:p w14:paraId="6203F7F1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at the cost of extremely limited capacity.</w:t>
      </w:r>
    </w:p>
    <w:p w14:paraId="4D4BC5A5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6EEA36C3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 xml:space="preserve">In this project, the L1 cache is designed as a </w:t>
      </w:r>
      <w:r w:rsidRPr="00794BAC">
        <w:rPr>
          <w:rFonts w:ascii="굴림" w:eastAsia="굴림" w:hAnsi="굴림" w:cs="굴림"/>
          <w:b/>
          <w:bCs/>
          <w:kern w:val="0"/>
          <w:sz w:val="24"/>
          <w:szCs w:val="24"/>
        </w:rPr>
        <w:t>direct-mapped cache with only one element</w:t>
      </w:r>
      <w:r w:rsidRPr="00794BAC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2A43BF4B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This design intentionally models a highly simplified cache close to the behavior of CPU registers.</w:t>
      </w:r>
    </w:p>
    <w:p w14:paraId="040E5BAB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35DF642C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94BAC">
        <w:rPr>
          <w:rFonts w:ascii="굴림" w:eastAsia="굴림" w:hAnsi="굴림" w:cs="굴림"/>
          <w:b/>
          <w:bCs/>
          <w:kern w:val="0"/>
          <w:sz w:val="27"/>
          <w:szCs w:val="27"/>
        </w:rPr>
        <w:t>Internal Data Structure</w:t>
      </w:r>
    </w:p>
    <w:p w14:paraId="5612B689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26F19BB5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The L1 cache is implemented using arrays only, as follows:</w:t>
      </w:r>
    </w:p>
    <w:p w14:paraId="1DEF44D9" w14:textId="77777777" w:rsidR="00794BAC" w:rsidRPr="00794BAC" w:rsidRDefault="00794BAC" w:rsidP="00794BA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794BAC">
        <w:rPr>
          <w:rFonts w:ascii="굴림" w:eastAsia="굴림" w:hAnsi="굴림" w:cs="굴림"/>
          <w:kern w:val="0"/>
          <w:sz w:val="24"/>
          <w:szCs w:val="24"/>
        </w:rPr>
        <w:t>valid[</w:t>
      </w:r>
      <w:proofErr w:type="gramEnd"/>
      <w:r w:rsidRPr="00794BAC">
        <w:rPr>
          <w:rFonts w:ascii="굴림" w:eastAsia="굴림" w:hAnsi="굴림" w:cs="굴림"/>
          <w:kern w:val="0"/>
          <w:sz w:val="24"/>
          <w:szCs w:val="24"/>
        </w:rPr>
        <w:t>1]: indicates whether the cache line contains valid data</w:t>
      </w:r>
    </w:p>
    <w:p w14:paraId="7F31075A" w14:textId="77777777" w:rsidR="00794BAC" w:rsidRPr="00794BAC" w:rsidRDefault="00794BAC" w:rsidP="00794BA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794BAC">
        <w:rPr>
          <w:rFonts w:ascii="굴림" w:eastAsia="굴림" w:hAnsi="굴림" w:cs="굴림"/>
          <w:kern w:val="0"/>
          <w:sz w:val="24"/>
          <w:szCs w:val="24"/>
        </w:rPr>
        <w:t>tag[</w:t>
      </w:r>
      <w:proofErr w:type="gramEnd"/>
      <w:r w:rsidRPr="00794BAC">
        <w:rPr>
          <w:rFonts w:ascii="굴림" w:eastAsia="굴림" w:hAnsi="굴림" w:cs="굴림"/>
          <w:kern w:val="0"/>
          <w:sz w:val="24"/>
          <w:szCs w:val="24"/>
        </w:rPr>
        <w:t>1]: stores the tag of the cached address</w:t>
      </w:r>
    </w:p>
    <w:p w14:paraId="16F415B0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2CF0BC82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 xml:space="preserve">The block size is assumed to be </w:t>
      </w:r>
      <w:r w:rsidRPr="00794BAC">
        <w:rPr>
          <w:rFonts w:ascii="굴림" w:eastAsia="굴림" w:hAnsi="굴림" w:cs="굴림"/>
          <w:b/>
          <w:bCs/>
          <w:kern w:val="0"/>
          <w:sz w:val="24"/>
          <w:szCs w:val="24"/>
        </w:rPr>
        <w:t>one element</w:t>
      </w:r>
      <w:r w:rsidRPr="00794BAC">
        <w:rPr>
          <w:rFonts w:ascii="굴림" w:eastAsia="굴림" w:hAnsi="굴림" w:cs="굴림"/>
          <w:kern w:val="0"/>
          <w:sz w:val="24"/>
          <w:szCs w:val="24"/>
        </w:rPr>
        <w:t>, so no block offset is required.</w:t>
      </w:r>
    </w:p>
    <w:p w14:paraId="2A7C8A37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6CF224C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94BAC">
        <w:rPr>
          <w:rFonts w:ascii="굴림" w:eastAsia="굴림" w:hAnsi="굴림" w:cs="굴림"/>
          <w:b/>
          <w:bCs/>
          <w:kern w:val="0"/>
          <w:sz w:val="27"/>
          <w:szCs w:val="27"/>
        </w:rPr>
        <w:t>Address Mapping</w:t>
      </w:r>
    </w:p>
    <w:p w14:paraId="53636792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27891B17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Since the cache contains only one line, the index is always zero,</w:t>
      </w:r>
    </w:p>
    <w:p w14:paraId="51E10D08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and the entire address is treated as the tag.</w:t>
      </w:r>
    </w:p>
    <w:p w14:paraId="41BDD747" w14:textId="77777777" w:rsidR="00794BAC" w:rsidRPr="00794BAC" w:rsidRDefault="00794BAC" w:rsidP="00794BA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index = address % 1</w:t>
      </w:r>
    </w:p>
    <w:p w14:paraId="2AF8A3CC" w14:textId="77777777" w:rsidR="00794BAC" w:rsidRPr="00794BAC" w:rsidRDefault="00794BAC" w:rsidP="00794BA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tag = address / 1</w:t>
      </w:r>
    </w:p>
    <w:p w14:paraId="1FB09D42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58D9FC7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94BAC">
        <w:rPr>
          <w:rFonts w:ascii="굴림" w:eastAsia="굴림" w:hAnsi="굴림" w:cs="굴림"/>
          <w:b/>
          <w:bCs/>
          <w:kern w:val="0"/>
          <w:sz w:val="27"/>
          <w:szCs w:val="27"/>
        </w:rPr>
        <w:t>Cache Operation</w:t>
      </w:r>
    </w:p>
    <w:p w14:paraId="353774FA" w14:textId="77777777" w:rsidR="00794BAC" w:rsidRPr="00794BAC" w:rsidRDefault="00794BAC" w:rsidP="00794BA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 xml:space="preserve">On access, if the valid bit is set and the tag matches, a </w:t>
      </w:r>
      <w:r w:rsidRPr="00794BAC">
        <w:rPr>
          <w:rFonts w:ascii="굴림" w:eastAsia="굴림" w:hAnsi="굴림" w:cs="굴림"/>
          <w:b/>
          <w:bCs/>
          <w:kern w:val="0"/>
          <w:sz w:val="24"/>
          <w:szCs w:val="24"/>
        </w:rPr>
        <w:t>cache hit</w:t>
      </w:r>
      <w:r w:rsidRPr="00794BAC">
        <w:rPr>
          <w:rFonts w:ascii="굴림" w:eastAsia="굴림" w:hAnsi="굴림" w:cs="굴림"/>
          <w:kern w:val="0"/>
          <w:sz w:val="24"/>
          <w:szCs w:val="24"/>
        </w:rPr>
        <w:t xml:space="preserve"> occurs</w:t>
      </w:r>
    </w:p>
    <w:p w14:paraId="2B8F72F0" w14:textId="77777777" w:rsidR="00794BAC" w:rsidRPr="00794BAC" w:rsidRDefault="00794BAC" w:rsidP="00794BA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 xml:space="preserve">Otherwise, a </w:t>
      </w:r>
      <w:r w:rsidRPr="00794BAC">
        <w:rPr>
          <w:rFonts w:ascii="굴림" w:eastAsia="굴림" w:hAnsi="굴림" w:cs="굴림"/>
          <w:b/>
          <w:bCs/>
          <w:kern w:val="0"/>
          <w:sz w:val="24"/>
          <w:szCs w:val="24"/>
        </w:rPr>
        <w:t>cache miss</w:t>
      </w:r>
      <w:r w:rsidRPr="00794BAC">
        <w:rPr>
          <w:rFonts w:ascii="굴림" w:eastAsia="굴림" w:hAnsi="굴림" w:cs="굴림"/>
          <w:kern w:val="0"/>
          <w:sz w:val="24"/>
          <w:szCs w:val="24"/>
        </w:rPr>
        <w:t xml:space="preserve"> occurs</w:t>
      </w:r>
    </w:p>
    <w:p w14:paraId="39392C0B" w14:textId="77777777" w:rsidR="00794BAC" w:rsidRPr="00794BAC" w:rsidRDefault="00794BAC" w:rsidP="00794BA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On a miss, the existing cache line is overwritten with the new address</w:t>
      </w:r>
    </w:p>
    <w:p w14:paraId="615B6714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A8E563E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As a result, the L1 cache always stores only the most recently accessed address.</w:t>
      </w:r>
    </w:p>
    <w:p w14:paraId="118F3230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 xml:space="preserve">Therefore, it benefits exclusively from </w:t>
      </w:r>
      <w:r w:rsidRPr="00794BAC">
        <w:rPr>
          <w:rFonts w:ascii="굴림" w:eastAsia="굴림" w:hAnsi="굴림" w:cs="굴림"/>
          <w:b/>
          <w:bCs/>
          <w:kern w:val="0"/>
          <w:sz w:val="24"/>
          <w:szCs w:val="24"/>
        </w:rPr>
        <w:t>strong temporal locality</w:t>
      </w:r>
      <w:r w:rsidRPr="00794BAC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3D850E9D" w14:textId="14740412" w:rsidR="00794BAC" w:rsidRPr="00794BAC" w:rsidRDefault="00794BAC" w:rsidP="00794BA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348E7933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94BAC">
        <w:rPr>
          <w:rFonts w:ascii="굴림" w:eastAsia="굴림" w:hAnsi="굴림" w:cs="굴림"/>
          <w:b/>
          <w:bCs/>
          <w:kern w:val="0"/>
          <w:sz w:val="36"/>
          <w:szCs w:val="36"/>
        </w:rPr>
        <w:t>2. L2 Cache Design (Direct-Mapped, 16 Elements)</w:t>
      </w:r>
    </w:p>
    <w:p w14:paraId="58CC5D09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331A155C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94BAC">
        <w:rPr>
          <w:rFonts w:ascii="굴림" w:eastAsia="굴림" w:hAnsi="굴림" w:cs="굴림"/>
          <w:b/>
          <w:bCs/>
          <w:kern w:val="0"/>
          <w:sz w:val="27"/>
          <w:szCs w:val="27"/>
        </w:rPr>
        <w:t>Design Overview</w:t>
      </w:r>
    </w:p>
    <w:p w14:paraId="0AB24444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73F19002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The L2 cache is larger and slower than L1 but still significantly faster than main memory.</w:t>
      </w:r>
    </w:p>
    <w:p w14:paraId="152E9C7B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lastRenderedPageBreak/>
        <w:t>It is modeled as a simplified SRAM-based cache.</w:t>
      </w:r>
    </w:p>
    <w:p w14:paraId="3835E8FC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737DE46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 xml:space="preserve">In this project, the L2 cache is implemented as a </w:t>
      </w:r>
      <w:r w:rsidRPr="00794BAC">
        <w:rPr>
          <w:rFonts w:ascii="굴림" w:eastAsia="굴림" w:hAnsi="굴림" w:cs="굴림"/>
          <w:b/>
          <w:bCs/>
          <w:kern w:val="0"/>
          <w:sz w:val="24"/>
          <w:szCs w:val="24"/>
        </w:rPr>
        <w:t>direct-mapped cache with 16 elements</w:t>
      </w:r>
      <w:r w:rsidRPr="00794BAC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0556C4ED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6CCD72FD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94BAC">
        <w:rPr>
          <w:rFonts w:ascii="굴림" w:eastAsia="굴림" w:hAnsi="굴림" w:cs="굴림"/>
          <w:b/>
          <w:bCs/>
          <w:kern w:val="0"/>
          <w:sz w:val="27"/>
          <w:szCs w:val="27"/>
        </w:rPr>
        <w:t>Internal Data Structure</w:t>
      </w:r>
    </w:p>
    <w:p w14:paraId="20C14B46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32717D8B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The L2 cache consists of the following array-based structures:</w:t>
      </w:r>
    </w:p>
    <w:p w14:paraId="46EA116A" w14:textId="77777777" w:rsidR="00794BAC" w:rsidRPr="00794BAC" w:rsidRDefault="00794BAC" w:rsidP="00794BA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794BAC">
        <w:rPr>
          <w:rFonts w:ascii="굴림" w:eastAsia="굴림" w:hAnsi="굴림" w:cs="굴림"/>
          <w:kern w:val="0"/>
          <w:sz w:val="24"/>
          <w:szCs w:val="24"/>
        </w:rPr>
        <w:t>valid[</w:t>
      </w:r>
      <w:proofErr w:type="gramEnd"/>
      <w:r w:rsidRPr="00794BAC">
        <w:rPr>
          <w:rFonts w:ascii="굴림" w:eastAsia="굴림" w:hAnsi="굴림" w:cs="굴림"/>
          <w:kern w:val="0"/>
          <w:sz w:val="24"/>
          <w:szCs w:val="24"/>
        </w:rPr>
        <w:t>16]: validity bits for each cache line</w:t>
      </w:r>
    </w:p>
    <w:p w14:paraId="1CAAFA22" w14:textId="77777777" w:rsidR="00794BAC" w:rsidRPr="00794BAC" w:rsidRDefault="00794BAC" w:rsidP="00794BA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794BAC">
        <w:rPr>
          <w:rFonts w:ascii="굴림" w:eastAsia="굴림" w:hAnsi="굴림" w:cs="굴림"/>
          <w:kern w:val="0"/>
          <w:sz w:val="24"/>
          <w:szCs w:val="24"/>
        </w:rPr>
        <w:t>tag[</w:t>
      </w:r>
      <w:proofErr w:type="gramEnd"/>
      <w:r w:rsidRPr="00794BAC">
        <w:rPr>
          <w:rFonts w:ascii="굴림" w:eastAsia="굴림" w:hAnsi="굴림" w:cs="굴림"/>
          <w:kern w:val="0"/>
          <w:sz w:val="24"/>
          <w:szCs w:val="24"/>
        </w:rPr>
        <w:t>16]: tag values for each cache line</w:t>
      </w:r>
    </w:p>
    <w:p w14:paraId="664AB008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A502043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94BAC">
        <w:rPr>
          <w:rFonts w:ascii="굴림" w:eastAsia="굴림" w:hAnsi="굴림" w:cs="굴림"/>
          <w:b/>
          <w:bCs/>
          <w:kern w:val="0"/>
          <w:sz w:val="27"/>
          <w:szCs w:val="27"/>
        </w:rPr>
        <w:t>Address Mapping</w:t>
      </w:r>
    </w:p>
    <w:p w14:paraId="4EF27FC2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481C1203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Each memory address is divided into an index and a tag:</w:t>
      </w:r>
    </w:p>
    <w:p w14:paraId="77EBE370" w14:textId="77777777" w:rsidR="00794BAC" w:rsidRPr="00794BAC" w:rsidRDefault="00794BAC" w:rsidP="00794BA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index = address % 16</w:t>
      </w:r>
    </w:p>
    <w:p w14:paraId="2F814489" w14:textId="77777777" w:rsidR="00794BAC" w:rsidRPr="00794BAC" w:rsidRDefault="00794BAC" w:rsidP="00794BA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tag = address / 16</w:t>
      </w:r>
    </w:p>
    <w:p w14:paraId="0D2F178F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62A78FFB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 xml:space="preserve">Different addresses mapping to the same index may cause </w:t>
      </w:r>
      <w:r w:rsidRPr="00794BAC">
        <w:rPr>
          <w:rFonts w:ascii="굴림" w:eastAsia="굴림" w:hAnsi="굴림" w:cs="굴림"/>
          <w:b/>
          <w:bCs/>
          <w:kern w:val="0"/>
          <w:sz w:val="24"/>
          <w:szCs w:val="24"/>
        </w:rPr>
        <w:t>conflict misses</w:t>
      </w:r>
      <w:r w:rsidRPr="00794BAC">
        <w:rPr>
          <w:rFonts w:ascii="굴림" w:eastAsia="굴림" w:hAnsi="굴림" w:cs="굴림"/>
          <w:kern w:val="0"/>
          <w:sz w:val="24"/>
          <w:szCs w:val="24"/>
        </w:rPr>
        <w:t>,</w:t>
      </w:r>
    </w:p>
    <w:p w14:paraId="514B7184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which is a known limitation of direct-mapped caches.</w:t>
      </w:r>
    </w:p>
    <w:p w14:paraId="564EACEB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234C96A7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94BAC">
        <w:rPr>
          <w:rFonts w:ascii="굴림" w:eastAsia="굴림" w:hAnsi="굴림" w:cs="굴림"/>
          <w:b/>
          <w:bCs/>
          <w:kern w:val="0"/>
          <w:sz w:val="27"/>
          <w:szCs w:val="27"/>
        </w:rPr>
        <w:t>Cache Operation</w:t>
      </w:r>
    </w:p>
    <w:p w14:paraId="4C3C51FE" w14:textId="77777777" w:rsidR="00794BAC" w:rsidRPr="00794BAC" w:rsidRDefault="00794BAC" w:rsidP="00794BA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On access, the valid bit and tag of the indexed line are checked</w:t>
      </w:r>
    </w:p>
    <w:p w14:paraId="4122687F" w14:textId="77777777" w:rsidR="00794BAC" w:rsidRPr="00794BAC" w:rsidRDefault="00794BAC" w:rsidP="00794BA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 xml:space="preserve">If both match, a </w:t>
      </w:r>
      <w:r w:rsidRPr="00794BAC">
        <w:rPr>
          <w:rFonts w:ascii="굴림" w:eastAsia="굴림" w:hAnsi="굴림" w:cs="굴림"/>
          <w:b/>
          <w:bCs/>
          <w:kern w:val="0"/>
          <w:sz w:val="24"/>
          <w:szCs w:val="24"/>
        </w:rPr>
        <w:t>cache hit</w:t>
      </w:r>
      <w:r w:rsidRPr="00794BAC">
        <w:rPr>
          <w:rFonts w:ascii="굴림" w:eastAsia="굴림" w:hAnsi="굴림" w:cs="굴림"/>
          <w:kern w:val="0"/>
          <w:sz w:val="24"/>
          <w:szCs w:val="24"/>
        </w:rPr>
        <w:t xml:space="preserve"> occurs</w:t>
      </w:r>
    </w:p>
    <w:p w14:paraId="600FA734" w14:textId="77777777" w:rsidR="00794BAC" w:rsidRPr="00794BAC" w:rsidRDefault="00794BAC" w:rsidP="00794BA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 xml:space="preserve">Otherwise, a </w:t>
      </w:r>
      <w:r w:rsidRPr="00794BAC">
        <w:rPr>
          <w:rFonts w:ascii="굴림" w:eastAsia="굴림" w:hAnsi="굴림" w:cs="굴림"/>
          <w:b/>
          <w:bCs/>
          <w:kern w:val="0"/>
          <w:sz w:val="24"/>
          <w:szCs w:val="24"/>
        </w:rPr>
        <w:t>cache miss</w:t>
      </w:r>
      <w:r w:rsidRPr="00794BAC">
        <w:rPr>
          <w:rFonts w:ascii="굴림" w:eastAsia="굴림" w:hAnsi="굴림" w:cs="굴림"/>
          <w:kern w:val="0"/>
          <w:sz w:val="24"/>
          <w:szCs w:val="24"/>
        </w:rPr>
        <w:t xml:space="preserve"> occurs</w:t>
      </w:r>
    </w:p>
    <w:p w14:paraId="538E5247" w14:textId="77777777" w:rsidR="00794BAC" w:rsidRPr="00794BAC" w:rsidRDefault="00794BAC" w:rsidP="00794BA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On a miss, the cache line at the corresponding index is overwritten</w:t>
      </w:r>
    </w:p>
    <w:p w14:paraId="15F74636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4A4D45FB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lastRenderedPageBreak/>
        <w:t>Compared to L1, the L2 cache can maintain more data and thus captures</w:t>
      </w:r>
    </w:p>
    <w:p w14:paraId="11828926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 xml:space="preserve">both </w:t>
      </w:r>
      <w:r w:rsidRPr="00794BAC">
        <w:rPr>
          <w:rFonts w:ascii="굴림" w:eastAsia="굴림" w:hAnsi="굴림" w:cs="굴림"/>
          <w:b/>
          <w:bCs/>
          <w:kern w:val="0"/>
          <w:sz w:val="24"/>
          <w:szCs w:val="24"/>
        </w:rPr>
        <w:t>spatial locality</w:t>
      </w:r>
      <w:r w:rsidRPr="00794BAC">
        <w:rPr>
          <w:rFonts w:ascii="굴림" w:eastAsia="굴림" w:hAnsi="굴림" w:cs="굴림"/>
          <w:kern w:val="0"/>
          <w:sz w:val="24"/>
          <w:szCs w:val="24"/>
        </w:rPr>
        <w:t xml:space="preserve"> and moderate </w:t>
      </w:r>
      <w:r w:rsidRPr="00794BAC">
        <w:rPr>
          <w:rFonts w:ascii="굴림" w:eastAsia="굴림" w:hAnsi="굴림" w:cs="굴림"/>
          <w:b/>
          <w:bCs/>
          <w:kern w:val="0"/>
          <w:sz w:val="24"/>
          <w:szCs w:val="24"/>
        </w:rPr>
        <w:t>temporal locality</w:t>
      </w:r>
      <w:r w:rsidRPr="00794BAC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57D43DE9" w14:textId="1DB3EFBA" w:rsidR="00794BAC" w:rsidRPr="00794BAC" w:rsidRDefault="00794BAC" w:rsidP="00794BA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457FBF3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94BAC">
        <w:rPr>
          <w:rFonts w:ascii="굴림" w:eastAsia="굴림" w:hAnsi="굴림" w:cs="굴림"/>
          <w:b/>
          <w:bCs/>
          <w:kern w:val="0"/>
          <w:sz w:val="36"/>
          <w:szCs w:val="36"/>
        </w:rPr>
        <w:t>3. L1–L2 Interaction (Inclusive Cache Policy)</w:t>
      </w:r>
    </w:p>
    <w:p w14:paraId="3E6946C2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67CC6421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 xml:space="preserve">This project adopts an </w:t>
      </w:r>
      <w:r w:rsidRPr="00794BAC">
        <w:rPr>
          <w:rFonts w:ascii="굴림" w:eastAsia="굴림" w:hAnsi="굴림" w:cs="굴림"/>
          <w:b/>
          <w:bCs/>
          <w:kern w:val="0"/>
          <w:sz w:val="24"/>
          <w:szCs w:val="24"/>
        </w:rPr>
        <w:t>inclusive cache policy</w:t>
      </w:r>
      <w:r w:rsidRPr="00794BAC">
        <w:rPr>
          <w:rFonts w:ascii="굴림" w:eastAsia="굴림" w:hAnsi="굴림" w:cs="굴림"/>
          <w:kern w:val="0"/>
          <w:sz w:val="24"/>
          <w:szCs w:val="24"/>
        </w:rPr>
        <w:t xml:space="preserve"> between L1 and L2.</w:t>
      </w:r>
    </w:p>
    <w:p w14:paraId="272A3628" w14:textId="77777777" w:rsidR="00794BAC" w:rsidRPr="00794BAC" w:rsidRDefault="00794BAC" w:rsidP="00794BA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When an L1 miss and an L2 hit occur,</w:t>
      </w:r>
    </w:p>
    <w:p w14:paraId="196C7327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the accessed address is inserted into L1</w:t>
      </w:r>
    </w:p>
    <w:p w14:paraId="708A51BE" w14:textId="77777777" w:rsidR="00794BAC" w:rsidRPr="00794BAC" w:rsidRDefault="00794BAC" w:rsidP="00794BA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As a result, any data present in L2 is guaranteed to also exist in L1</w:t>
      </w:r>
    </w:p>
    <w:p w14:paraId="056ED72B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8414ABE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This policy is widely used in real-world cache hierarchies and helps reduce</w:t>
      </w:r>
    </w:p>
    <w:p w14:paraId="4BDCFE64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average access latency by increasing the hit ratio of upper-level caches.</w:t>
      </w:r>
    </w:p>
    <w:p w14:paraId="781811F9" w14:textId="62317074" w:rsidR="00794BAC" w:rsidRPr="00794BAC" w:rsidRDefault="00794BAC" w:rsidP="00794BA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14:paraId="4E7680E1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94BAC">
        <w:rPr>
          <w:rFonts w:ascii="굴림" w:eastAsia="굴림" w:hAnsi="굴림" w:cs="굴림"/>
          <w:b/>
          <w:bCs/>
          <w:kern w:val="0"/>
          <w:sz w:val="36"/>
          <w:szCs w:val="36"/>
        </w:rPr>
        <w:t>4. Design Rationale</w:t>
      </w:r>
    </w:p>
    <w:p w14:paraId="333B2882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7F8DC4DC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Although both L1 and L2 caches use a direct-mapped structure,</w:t>
      </w:r>
    </w:p>
    <w:p w14:paraId="7CC6309E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their different capacities result in significantly different behaviors.</w:t>
      </w:r>
    </w:p>
    <w:p w14:paraId="5A44119C" w14:textId="77777777" w:rsidR="00794BAC" w:rsidRPr="00794BAC" w:rsidRDefault="00794BAC" w:rsidP="00794BA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L1 cache: extremely small capacity → stores only the most recent access</w:t>
      </w:r>
    </w:p>
    <w:p w14:paraId="00648363" w14:textId="77777777" w:rsidR="00794BAC" w:rsidRPr="00794BAC" w:rsidRDefault="00794BAC" w:rsidP="00794BA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L2 cache: larger capacity → absorbs repeated and nearby memory accesses</w:t>
      </w:r>
    </w:p>
    <w:p w14:paraId="2B112E27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4D24690F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This design provides a clear baseline for analyzing the limitations of direct-mapped caches</w:t>
      </w:r>
    </w:p>
    <w:p w14:paraId="08DF32FA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and highlights the benefits of the L3 </w:t>
      </w:r>
      <w:r w:rsidRPr="00794BAC">
        <w:rPr>
          <w:rFonts w:ascii="굴림" w:eastAsia="굴림" w:hAnsi="굴림" w:cs="굴림"/>
          <w:b/>
          <w:bCs/>
          <w:kern w:val="0"/>
          <w:sz w:val="24"/>
          <w:szCs w:val="24"/>
        </w:rPr>
        <w:t>2-way set associative cache</w:t>
      </w:r>
      <w:r w:rsidRPr="00794BAC">
        <w:rPr>
          <w:rFonts w:ascii="굴림" w:eastAsia="굴림" w:hAnsi="굴림" w:cs="굴림"/>
          <w:kern w:val="0"/>
          <w:sz w:val="24"/>
          <w:szCs w:val="24"/>
        </w:rPr>
        <w:t xml:space="preserve"> implemented in the next layer.</w:t>
      </w:r>
    </w:p>
    <w:p w14:paraId="75B36214" w14:textId="4A1351AF" w:rsidR="00794BAC" w:rsidRPr="00794BAC" w:rsidRDefault="00794BAC" w:rsidP="00794BA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14:paraId="7DC6A17B" w14:textId="77777777" w:rsidR="00794BAC" w:rsidRPr="00794BAC" w:rsidRDefault="00794BAC" w:rsidP="00794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94BAC">
        <w:rPr>
          <w:rFonts w:ascii="굴림" w:eastAsia="굴림" w:hAnsi="굴림" w:cs="굴림"/>
          <w:b/>
          <w:bCs/>
          <w:kern w:val="0"/>
          <w:sz w:val="36"/>
          <w:szCs w:val="36"/>
        </w:rPr>
        <w:t>5. Summary</w:t>
      </w:r>
    </w:p>
    <w:p w14:paraId="482DF46D" w14:textId="77777777" w:rsidR="00794BAC" w:rsidRPr="00794BAC" w:rsidRDefault="00794BAC" w:rsidP="00794BA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L1 and L2 caches are implemented as array-based direct-mapped caches</w:t>
      </w:r>
    </w:p>
    <w:p w14:paraId="2606E678" w14:textId="77777777" w:rsidR="00794BAC" w:rsidRPr="00794BAC" w:rsidRDefault="00794BAC" w:rsidP="00794BA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The block size is simplified to one element</w:t>
      </w:r>
    </w:p>
    <w:p w14:paraId="71C46082" w14:textId="77777777" w:rsidR="00794BAC" w:rsidRPr="00794BAC" w:rsidRDefault="00794BAC" w:rsidP="00794BA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Address mapping is performed using index and tag decomposition</w:t>
      </w:r>
    </w:p>
    <w:p w14:paraId="15B7500B" w14:textId="77777777" w:rsidR="00794BAC" w:rsidRPr="00794BAC" w:rsidRDefault="00794BAC" w:rsidP="00794BA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An inclusive cache policy is applied between L1 and L2</w:t>
      </w:r>
    </w:p>
    <w:p w14:paraId="08FBEA85" w14:textId="46B17635" w:rsidR="00E41C33" w:rsidRPr="00794BAC" w:rsidRDefault="00794BAC" w:rsidP="00794BA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4BAC">
        <w:rPr>
          <w:rFonts w:ascii="굴림" w:eastAsia="굴림" w:hAnsi="굴림" w:cs="굴림"/>
          <w:kern w:val="0"/>
          <w:sz w:val="24"/>
          <w:szCs w:val="24"/>
        </w:rPr>
        <w:t>This design serves as a foundational layer for evaluating the effectiveness of the L3 cache</w:t>
      </w:r>
    </w:p>
    <w:sectPr w:rsidR="00E41C33" w:rsidRPr="00794B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견고딕">
    <w:altName w:val="바탕"/>
    <w:panose1 w:val="020B0604020202020204"/>
    <w:charset w:val="81"/>
    <w:family w:val="roman"/>
    <w:pitch w:val="variable"/>
    <w:sig w:usb0="900002A7" w:usb1="2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268"/>
    <w:multiLevelType w:val="multilevel"/>
    <w:tmpl w:val="17E8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715E0"/>
    <w:multiLevelType w:val="multilevel"/>
    <w:tmpl w:val="ECF0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E632D"/>
    <w:multiLevelType w:val="multilevel"/>
    <w:tmpl w:val="0950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16DBB"/>
    <w:multiLevelType w:val="multilevel"/>
    <w:tmpl w:val="ED32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7415A"/>
    <w:multiLevelType w:val="multilevel"/>
    <w:tmpl w:val="D8F2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34B94"/>
    <w:multiLevelType w:val="multilevel"/>
    <w:tmpl w:val="44A2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D0796"/>
    <w:multiLevelType w:val="multilevel"/>
    <w:tmpl w:val="4BAC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A6992"/>
    <w:multiLevelType w:val="multilevel"/>
    <w:tmpl w:val="BD2A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D42CA"/>
    <w:multiLevelType w:val="multilevel"/>
    <w:tmpl w:val="E946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F2375"/>
    <w:multiLevelType w:val="multilevel"/>
    <w:tmpl w:val="EFDE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822550">
    <w:abstractNumId w:val="2"/>
  </w:num>
  <w:num w:numId="2" w16cid:durableId="75060907">
    <w:abstractNumId w:val="6"/>
  </w:num>
  <w:num w:numId="3" w16cid:durableId="1220747692">
    <w:abstractNumId w:val="1"/>
  </w:num>
  <w:num w:numId="4" w16cid:durableId="2101097438">
    <w:abstractNumId w:val="0"/>
  </w:num>
  <w:num w:numId="5" w16cid:durableId="1805584229">
    <w:abstractNumId w:val="9"/>
  </w:num>
  <w:num w:numId="6" w16cid:durableId="1395810393">
    <w:abstractNumId w:val="5"/>
  </w:num>
  <w:num w:numId="7" w16cid:durableId="1016466308">
    <w:abstractNumId w:val="8"/>
  </w:num>
  <w:num w:numId="8" w16cid:durableId="367419516">
    <w:abstractNumId w:val="7"/>
  </w:num>
  <w:num w:numId="9" w16cid:durableId="62221794">
    <w:abstractNumId w:val="4"/>
  </w:num>
  <w:num w:numId="10" w16cid:durableId="21434935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C33"/>
    <w:rsid w:val="002534CE"/>
    <w:rsid w:val="00566CF2"/>
    <w:rsid w:val="00591966"/>
    <w:rsid w:val="006D4239"/>
    <w:rsid w:val="00794BAC"/>
    <w:rsid w:val="00E41C33"/>
    <w:rsid w:val="00EB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15D9F"/>
  <w15:chartTrackingRefBased/>
  <w15:docId w15:val="{BC8243BE-F1D4-402F-9EC1-2D82C2BA0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1C3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794BA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794BA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794BA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E41C33"/>
    <w:pPr>
      <w:pBdr>
        <w:top w:val="none" w:sz="2" w:space="0" w:color="auto"/>
        <w:left w:val="none" w:sz="2" w:space="0" w:color="auto"/>
        <w:bottom w:val="none" w:sz="2" w:space="0" w:color="auto"/>
        <w:right w:val="none" w:sz="2" w:space="0" w:color="auto"/>
      </w:pBdr>
      <w:wordWrap w:val="0"/>
      <w:snapToGrid w:val="0"/>
      <w:spacing w:after="0" w:line="288" w:lineRule="auto"/>
      <w:textAlignment w:val="baseline"/>
    </w:pPr>
    <w:rPr>
      <w:rFonts w:ascii="바탕" w:eastAsia="바탕" w:hAnsi="Times New Roman" w:cs="Times New Roman"/>
      <w:color w:val="000000"/>
      <w:kern w:val="0"/>
      <w:szCs w:val="20"/>
      <w:bdr w:val="none" w:sz="2" w:space="0" w:color="auto"/>
    </w:rPr>
  </w:style>
  <w:style w:type="character" w:styleId="a4">
    <w:name w:val="Hyperlink"/>
    <w:basedOn w:val="a0"/>
    <w:uiPriority w:val="99"/>
    <w:unhideWhenUsed/>
    <w:rsid w:val="00E41C3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41C33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794BAC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794BAC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794BAC"/>
    <w:rPr>
      <w:rFonts w:ascii="굴림" w:eastAsia="굴림" w:hAnsi="굴림" w:cs="굴림"/>
      <w:b/>
      <w:bCs/>
      <w:kern w:val="0"/>
      <w:sz w:val="27"/>
      <w:szCs w:val="27"/>
    </w:rPr>
  </w:style>
  <w:style w:type="paragraph" w:customStyle="1" w:styleId="p1">
    <w:name w:val="p1"/>
    <w:basedOn w:val="a"/>
    <w:rsid w:val="00794BA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2">
    <w:name w:val="p2"/>
    <w:basedOn w:val="a"/>
    <w:rsid w:val="00794BA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1">
    <w:name w:val="s1"/>
    <w:basedOn w:val="a0"/>
    <w:rsid w:val="00794BAC"/>
  </w:style>
  <w:style w:type="character" w:customStyle="1" w:styleId="s2">
    <w:name w:val="s2"/>
    <w:basedOn w:val="a0"/>
    <w:rsid w:val="00794BAC"/>
  </w:style>
  <w:style w:type="paragraph" w:customStyle="1" w:styleId="p4">
    <w:name w:val="p4"/>
    <w:basedOn w:val="a"/>
    <w:rsid w:val="00794BA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3">
    <w:name w:val="s3"/>
    <w:basedOn w:val="a0"/>
    <w:rsid w:val="00794B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김건우</dc:creator>
  <cp:keywords/>
  <dc:description/>
  <cp:lastModifiedBy>김건우</cp:lastModifiedBy>
  <cp:revision>2</cp:revision>
  <dcterms:created xsi:type="dcterms:W3CDTF">2025-12-15T12:45:00Z</dcterms:created>
  <dcterms:modified xsi:type="dcterms:W3CDTF">2025-12-15T12:45:00Z</dcterms:modified>
</cp:coreProperties>
</file>