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7C795" w14:textId="7DB4ED25" w:rsidR="007A5843" w:rsidRDefault="007A5843">
      <w:pPr>
        <w:rPr>
          <w:lang w:val="es-MX"/>
        </w:rPr>
      </w:pPr>
      <w:bookmarkStart w:id="0" w:name="_GoBack"/>
      <w:r>
        <w:rPr>
          <w:lang w:val="es-MX"/>
        </w:rPr>
        <w:t xml:space="preserve">Estimada Vane.- </w:t>
      </w:r>
    </w:p>
    <w:p w14:paraId="38549F09" w14:textId="03672D7A" w:rsidR="007A5843" w:rsidRDefault="007A5843">
      <w:pPr>
        <w:rPr>
          <w:lang w:val="es-MX"/>
        </w:rPr>
      </w:pPr>
      <w:r>
        <w:rPr>
          <w:lang w:val="es-MX"/>
        </w:rPr>
        <w:t>Mediante un cordial saludo me permito remitir la solicitud con</w:t>
      </w:r>
      <w:r w:rsidR="00C95BCD">
        <w:rPr>
          <w:lang w:val="es-MX"/>
        </w:rPr>
        <w:t xml:space="preserve"> algunas modificaciones</w:t>
      </w:r>
      <w:r>
        <w:rPr>
          <w:lang w:val="es-MX"/>
        </w:rPr>
        <w:t xml:space="preserve">, con ello estaría listo para tu revisión y suscripción. </w:t>
      </w:r>
    </w:p>
    <w:p w14:paraId="65EA5A97" w14:textId="3F033E1B" w:rsidR="007A5843" w:rsidRDefault="007A5843">
      <w:pPr>
        <w:rPr>
          <w:lang w:val="es-MX"/>
        </w:rPr>
      </w:pPr>
      <w:r>
        <w:rPr>
          <w:lang w:val="es-MX"/>
        </w:rPr>
        <w:t xml:space="preserve">Por otro lado, en base a lo conversado con respecto a las limitaciones económicas y operativas del tamaño muestral, me permito enviar </w:t>
      </w:r>
      <w:r w:rsidR="00A43A04">
        <w:rPr>
          <w:lang w:val="es-MX"/>
        </w:rPr>
        <w:t>2</w:t>
      </w:r>
      <w:r>
        <w:rPr>
          <w:lang w:val="es-MX"/>
        </w:rPr>
        <w:t xml:space="preserve"> posibles escenarios</w:t>
      </w:r>
      <w:r w:rsidR="008F113E">
        <w:rPr>
          <w:lang w:val="es-MX"/>
        </w:rPr>
        <w:t xml:space="preserve"> y, </w:t>
      </w:r>
      <w:r w:rsidR="00A43A04">
        <w:rPr>
          <w:lang w:val="es-MX"/>
        </w:rPr>
        <w:t>a su vez, 3 escenarios más para cada uno de estos</w:t>
      </w:r>
      <w:r w:rsidR="008F113E">
        <w:rPr>
          <w:lang w:val="es-MX"/>
        </w:rPr>
        <w:t xml:space="preserve"> dos</w:t>
      </w:r>
      <w:r w:rsidR="00A43A04">
        <w:rPr>
          <w:lang w:val="es-MX"/>
        </w:rPr>
        <w:t>.</w:t>
      </w:r>
      <w:r>
        <w:rPr>
          <w:lang w:val="es-MX"/>
        </w:rPr>
        <w:t xml:space="preserve"> </w:t>
      </w:r>
      <w:r w:rsidR="00A43A04">
        <w:rPr>
          <w:lang w:val="es-MX"/>
        </w:rPr>
        <w:t>Con ello podremos</w:t>
      </w:r>
      <w:r>
        <w:rPr>
          <w:lang w:val="es-MX"/>
        </w:rPr>
        <w:t xml:space="preserve"> proceder a la selección de las empresas que formarían parte de la muestra a usarse en esta etapa piloto del proyecto:</w:t>
      </w:r>
    </w:p>
    <w:p w14:paraId="701A95FB" w14:textId="44CAE3C5" w:rsidR="007A5843" w:rsidRDefault="00C6754B" w:rsidP="007A58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Escenario 1:</w:t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200"/>
        <w:gridCol w:w="1200"/>
        <w:gridCol w:w="1200"/>
      </w:tblGrid>
      <w:tr w:rsidR="00A43A04" w:rsidRPr="00A43A04" w14:paraId="3E6A5D48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2AB6D7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Nivel de confianza: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1903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90%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9029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4957" w14:textId="77777777" w:rsidR="00A43A04" w:rsidRPr="00A43A04" w:rsidRDefault="00A43A04" w:rsidP="00A43A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C" w:eastAsia="es-EC"/>
                <w14:ligatures w14:val="none"/>
              </w:rPr>
            </w:pPr>
          </w:p>
        </w:tc>
      </w:tr>
      <w:tr w:rsidR="00A43A04" w:rsidRPr="00A43A04" w14:paraId="16896D7D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89625C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 xml:space="preserve">Error: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16AC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79E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17CB" w14:textId="77777777" w:rsidR="00A43A04" w:rsidRPr="00A43A04" w:rsidRDefault="00A43A04" w:rsidP="00A43A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C" w:eastAsia="es-EC"/>
                <w14:ligatures w14:val="none"/>
              </w:rPr>
            </w:pPr>
          </w:p>
        </w:tc>
      </w:tr>
      <w:tr w:rsidR="00A43A04" w:rsidRPr="00A43A04" w14:paraId="627BA0D7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3A045E" w14:textId="0579A9DA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Tasa de No Respuesta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C652B8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MÁXIMA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602064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PROMEDIO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C77FB8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MÍNIMA</w:t>
            </w:r>
          </w:p>
        </w:tc>
      </w:tr>
      <w:tr w:rsidR="00A43A04" w:rsidRPr="00A43A04" w14:paraId="22B05798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D640A2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Tamaño Muestral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493D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2562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8073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2279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AD11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2105</w:t>
            </w:r>
          </w:p>
        </w:tc>
      </w:tr>
    </w:tbl>
    <w:p w14:paraId="131981F0" w14:textId="77777777" w:rsidR="00A43A04" w:rsidRDefault="00A43A04" w:rsidP="00A43A04">
      <w:pPr>
        <w:pStyle w:val="Prrafodelista"/>
        <w:rPr>
          <w:lang w:val="es-MX"/>
        </w:rPr>
      </w:pPr>
    </w:p>
    <w:p w14:paraId="2FD39B6B" w14:textId="04823AE1" w:rsidR="00A43A04" w:rsidRDefault="00A43A04" w:rsidP="00A43A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Escenario 2:</w:t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200"/>
        <w:gridCol w:w="1200"/>
        <w:gridCol w:w="1200"/>
      </w:tblGrid>
      <w:tr w:rsidR="00A43A04" w:rsidRPr="00A43A04" w14:paraId="581C9BA5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1C3A94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Nivel de confianza: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FF01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90%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AEE5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3F64" w14:textId="77777777" w:rsidR="00A43A04" w:rsidRPr="00A43A04" w:rsidRDefault="00A43A04" w:rsidP="00A43A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C" w:eastAsia="es-EC"/>
                <w14:ligatures w14:val="none"/>
              </w:rPr>
            </w:pPr>
          </w:p>
        </w:tc>
      </w:tr>
      <w:tr w:rsidR="00A43A04" w:rsidRPr="00A43A04" w14:paraId="60CBBC6A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8BEB3F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 xml:space="preserve">Error: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B5B6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018E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5092" w14:textId="77777777" w:rsidR="00A43A04" w:rsidRPr="00A43A04" w:rsidRDefault="00A43A04" w:rsidP="00A43A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C" w:eastAsia="es-EC"/>
                <w14:ligatures w14:val="none"/>
              </w:rPr>
            </w:pPr>
          </w:p>
        </w:tc>
      </w:tr>
      <w:tr w:rsidR="00A43A04" w:rsidRPr="00A43A04" w14:paraId="174C0AAA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082460" w14:textId="379C6273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Tasa de No Respuesta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681FA2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MÁXIMA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9282DD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PROMEDIO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B3302E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MÍNIMA</w:t>
            </w:r>
          </w:p>
        </w:tc>
      </w:tr>
      <w:tr w:rsidR="00A43A04" w:rsidRPr="00A43A04" w14:paraId="5A91695A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41C6D7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Tamaño Muestral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0F5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3B3B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1110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1589</w:t>
            </w:r>
          </w:p>
        </w:tc>
      </w:tr>
    </w:tbl>
    <w:p w14:paraId="22B47948" w14:textId="77777777" w:rsidR="00A43A04" w:rsidRDefault="00A43A04" w:rsidP="00A43A04">
      <w:pPr>
        <w:rPr>
          <w:lang w:val="es-MX"/>
        </w:rPr>
      </w:pPr>
    </w:p>
    <w:p w14:paraId="5B763BEF" w14:textId="646AF964" w:rsidR="00A43A04" w:rsidRPr="00A43A04" w:rsidRDefault="00A43A04" w:rsidP="00A43A04">
      <w:pPr>
        <w:rPr>
          <w:lang w:val="es-MX"/>
        </w:rPr>
      </w:pPr>
      <w:r>
        <w:rPr>
          <w:lang w:val="es-MX"/>
        </w:rPr>
        <w:t>Cabe señalar que previamente ya ha sido enviada la selección de la muestra para el caso de las GRANDES EMPRESAS, dicho listado c</w:t>
      </w:r>
      <w:r w:rsidR="00F55F85">
        <w:rPr>
          <w:lang w:val="es-MX"/>
        </w:rPr>
        <w:t>ontó</w:t>
      </w:r>
      <w:r>
        <w:rPr>
          <w:lang w:val="es-MX"/>
        </w:rPr>
        <w:t xml:space="preserve"> con un total de 802 empresas. </w:t>
      </w:r>
      <w:r w:rsidR="00F55F85">
        <w:rPr>
          <w:lang w:val="es-MX"/>
        </w:rPr>
        <w:t xml:space="preserve">Es importante recalcar que los </w:t>
      </w:r>
      <w:r>
        <w:rPr>
          <w:lang w:val="es-MX"/>
        </w:rPr>
        <w:t>tamaños muestrales adjuntos en las tablas c</w:t>
      </w:r>
      <w:r w:rsidR="009C2E3D">
        <w:rPr>
          <w:lang w:val="es-MX"/>
        </w:rPr>
        <w:t>onsideran</w:t>
      </w:r>
      <w:r>
        <w:rPr>
          <w:lang w:val="es-MX"/>
        </w:rPr>
        <w:t xml:space="preserve"> estas 802 empresas</w:t>
      </w:r>
      <w:r w:rsidR="00DB776D">
        <w:rPr>
          <w:lang w:val="es-MX"/>
        </w:rPr>
        <w:t xml:space="preserve">, por lo que </w:t>
      </w:r>
      <w:r w:rsidR="009C2E3D">
        <w:rPr>
          <w:lang w:val="es-MX"/>
        </w:rPr>
        <w:t>se enviará solamente la selección faltante (n-802; n=tamaño muestral definido).</w:t>
      </w:r>
      <w:bookmarkEnd w:id="0"/>
    </w:p>
    <w:sectPr w:rsidR="00A43A04" w:rsidRPr="00A43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15C93"/>
    <w:multiLevelType w:val="hybridMultilevel"/>
    <w:tmpl w:val="A1E202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43"/>
    <w:rsid w:val="000D67D6"/>
    <w:rsid w:val="00374F97"/>
    <w:rsid w:val="00543C86"/>
    <w:rsid w:val="007A5843"/>
    <w:rsid w:val="00802378"/>
    <w:rsid w:val="00885C33"/>
    <w:rsid w:val="008F113E"/>
    <w:rsid w:val="009C2E3D"/>
    <w:rsid w:val="00A43A04"/>
    <w:rsid w:val="00B67578"/>
    <w:rsid w:val="00C6754B"/>
    <w:rsid w:val="00C95BCD"/>
    <w:rsid w:val="00DB776D"/>
    <w:rsid w:val="00F5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B537"/>
  <w15:chartTrackingRefBased/>
  <w15:docId w15:val="{74BA7726-BDDA-47ED-AF16-410E1407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OMAR LLAMBO DELGADO</dc:creator>
  <cp:keywords/>
  <dc:description/>
  <cp:lastModifiedBy>INEC Omar Llambo</cp:lastModifiedBy>
  <cp:revision>11</cp:revision>
  <dcterms:created xsi:type="dcterms:W3CDTF">2023-10-30T00:36:00Z</dcterms:created>
  <dcterms:modified xsi:type="dcterms:W3CDTF">2023-10-31T15:10:00Z</dcterms:modified>
</cp:coreProperties>
</file>