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1E94" w:rsidRDefault="0007659A">
      <w:r>
        <w:rPr>
          <w:noProof/>
          <w:lang w:eastAsia="es-EC"/>
        </w:rPr>
        <w:drawing>
          <wp:anchor distT="0" distB="0" distL="114300" distR="114300" simplePos="0" relativeHeight="251658240" behindDoc="1" locked="0" layoutInCell="1" allowOverlap="1" wp14:anchorId="511E1F53" wp14:editId="0B8D8AB8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62051" cy="10688547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051" cy="10688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659A" w:rsidRDefault="0007659A"/>
    <w:p w:rsidR="0007659A" w:rsidRDefault="0007659A"/>
    <w:p w:rsidR="0007659A" w:rsidRDefault="0007659A"/>
    <w:p w:rsidR="0007659A" w:rsidRDefault="0007659A"/>
    <w:p w:rsidR="0007659A" w:rsidRDefault="0007659A"/>
    <w:p w:rsidR="0007659A" w:rsidRDefault="0007659A"/>
    <w:p w:rsidR="0007659A" w:rsidRDefault="0007659A"/>
    <w:p w:rsidR="0007659A" w:rsidRDefault="0007659A"/>
    <w:p w:rsidR="0007659A" w:rsidRDefault="0007659A"/>
    <w:p w:rsidR="0007659A" w:rsidRDefault="0007659A"/>
    <w:p w:rsidR="0007659A" w:rsidRPr="005C23E6" w:rsidRDefault="0007659A">
      <w:pPr>
        <w:rPr>
          <w:color w:val="505A64"/>
        </w:rPr>
      </w:pPr>
    </w:p>
    <w:p w:rsidR="0007659A" w:rsidRPr="005C23E6" w:rsidRDefault="0007659A">
      <w:pPr>
        <w:rPr>
          <w:color w:val="505A64"/>
        </w:rPr>
      </w:pPr>
    </w:p>
    <w:p w:rsidR="0007659A" w:rsidRPr="005C23E6" w:rsidRDefault="0007659A">
      <w:pPr>
        <w:rPr>
          <w:color w:val="505A64"/>
        </w:rPr>
      </w:pPr>
    </w:p>
    <w:p w:rsidR="0007659A" w:rsidRPr="005C23E6" w:rsidRDefault="0007659A">
      <w:pPr>
        <w:rPr>
          <w:color w:val="505A64"/>
        </w:rPr>
      </w:pPr>
    </w:p>
    <w:p w:rsidR="0007659A" w:rsidRPr="005C23E6" w:rsidRDefault="0007659A">
      <w:pPr>
        <w:rPr>
          <w:color w:val="505A64"/>
        </w:rPr>
      </w:pPr>
    </w:p>
    <w:p w:rsidR="0007659A" w:rsidRPr="005C23E6" w:rsidRDefault="0007659A">
      <w:pPr>
        <w:rPr>
          <w:color w:val="505A64"/>
        </w:rPr>
      </w:pPr>
    </w:p>
    <w:p w:rsidR="0007659A" w:rsidRPr="005C23E6" w:rsidRDefault="0007659A">
      <w:pPr>
        <w:rPr>
          <w:color w:val="505A64"/>
        </w:rPr>
      </w:pPr>
    </w:p>
    <w:p w:rsidR="0007659A" w:rsidRPr="005C23E6" w:rsidRDefault="0007659A">
      <w:pPr>
        <w:rPr>
          <w:color w:val="505A64"/>
        </w:rPr>
      </w:pPr>
    </w:p>
    <w:p w:rsidR="0007659A" w:rsidRPr="005C23E6" w:rsidRDefault="0007659A">
      <w:pPr>
        <w:rPr>
          <w:color w:val="505A64"/>
        </w:rPr>
      </w:pPr>
    </w:p>
    <w:p w:rsidR="0007659A" w:rsidRPr="005C23E6" w:rsidRDefault="0007659A">
      <w:pPr>
        <w:rPr>
          <w:color w:val="505A64"/>
        </w:rPr>
      </w:pPr>
    </w:p>
    <w:p w:rsidR="0007659A" w:rsidRPr="005C23E6" w:rsidRDefault="0007659A">
      <w:pPr>
        <w:rPr>
          <w:color w:val="505A64"/>
        </w:rPr>
      </w:pPr>
    </w:p>
    <w:p w:rsidR="0007659A" w:rsidRPr="005C23E6" w:rsidRDefault="0007659A">
      <w:pPr>
        <w:rPr>
          <w:color w:val="505A64"/>
        </w:rPr>
      </w:pPr>
    </w:p>
    <w:p w:rsidR="0007659A" w:rsidRPr="005C23E6" w:rsidRDefault="0007659A">
      <w:pPr>
        <w:rPr>
          <w:color w:val="505A64"/>
        </w:rPr>
      </w:pPr>
    </w:p>
    <w:p w:rsidR="0007659A" w:rsidRDefault="0007659A"/>
    <w:p w:rsidR="0007659A" w:rsidRDefault="0007659A"/>
    <w:p w:rsidR="0007659A" w:rsidRDefault="0007659A"/>
    <w:p w:rsidR="0007659A" w:rsidRDefault="0007659A"/>
    <w:p w:rsidR="0007659A" w:rsidRDefault="0007659A"/>
    <w:p w:rsidR="0007659A" w:rsidRDefault="002E6F67">
      <w:r w:rsidRPr="005C23E6">
        <w:rPr>
          <w:noProof/>
          <w:color w:val="505A64"/>
          <w:lang w:eastAsia="es-EC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F9D7059" wp14:editId="2CC620F3">
                <wp:simplePos x="0" y="0"/>
                <wp:positionH relativeFrom="margin">
                  <wp:posOffset>-356235</wp:posOffset>
                </wp:positionH>
                <wp:positionV relativeFrom="paragraph">
                  <wp:posOffset>121285</wp:posOffset>
                </wp:positionV>
                <wp:extent cx="5334000" cy="2506980"/>
                <wp:effectExtent l="0" t="0" r="0" b="762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06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23C8D" w:rsidRDefault="00320353" w:rsidP="00D63721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505A64"/>
                                <w:sz w:val="56"/>
                                <w:szCs w:val="96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505A64"/>
                                <w:sz w:val="56"/>
                                <w:szCs w:val="96"/>
                                <w:lang w:val="es-ES"/>
                              </w:rPr>
                              <w:t>Resumen</w:t>
                            </w:r>
                            <w:r w:rsidR="00A10B80">
                              <w:rPr>
                                <w:rFonts w:ascii="Century Gothic" w:hAnsi="Century Gothic"/>
                                <w:b/>
                                <w:bCs/>
                                <w:color w:val="505A64"/>
                                <w:sz w:val="56"/>
                                <w:szCs w:val="96"/>
                                <w:lang w:val="es-ES"/>
                              </w:rPr>
                              <w:t xml:space="preserve"> de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505A64"/>
                                <w:sz w:val="56"/>
                                <w:szCs w:val="96"/>
                                <w:lang w:val="es-ES"/>
                              </w:rPr>
                              <w:t>l proceso de</w:t>
                            </w:r>
                            <w:r w:rsidR="00A10B80">
                              <w:rPr>
                                <w:rFonts w:ascii="Century Gothic" w:hAnsi="Century Gothic"/>
                                <w:b/>
                                <w:bCs/>
                                <w:color w:val="505A64"/>
                                <w:sz w:val="56"/>
                                <w:szCs w:val="96"/>
                                <w:lang w:val="es-ES"/>
                              </w:rPr>
                              <w:t xml:space="preserve"> s</w:t>
                            </w:r>
                            <w:r w:rsidR="00736F5B">
                              <w:rPr>
                                <w:rFonts w:ascii="Century Gothic" w:hAnsi="Century Gothic"/>
                                <w:b/>
                                <w:bCs/>
                                <w:color w:val="505A64"/>
                                <w:sz w:val="56"/>
                                <w:szCs w:val="96"/>
                                <w:lang w:val="es-ES"/>
                              </w:rPr>
                              <w:t xml:space="preserve">elección </w:t>
                            </w:r>
                            <w:r>
                              <w:rPr>
                                <w:rFonts w:ascii="Century Gothic" w:hAnsi="Century Gothic"/>
                                <w:b/>
                                <w:bCs/>
                                <w:color w:val="505A64"/>
                                <w:sz w:val="56"/>
                                <w:szCs w:val="96"/>
                                <w:lang w:val="es-ES"/>
                              </w:rPr>
                              <w:t xml:space="preserve">de muestra </w:t>
                            </w:r>
                            <w:r w:rsidR="00E23C8D">
                              <w:rPr>
                                <w:rFonts w:ascii="Century Gothic" w:hAnsi="Century Gothic"/>
                                <w:b/>
                                <w:bCs/>
                                <w:color w:val="505A64"/>
                                <w:sz w:val="56"/>
                                <w:szCs w:val="96"/>
                                <w:lang w:val="es-ES"/>
                              </w:rPr>
                              <w:t>ENIGHUR</w:t>
                            </w:r>
                          </w:p>
                          <w:p w:rsidR="00320353" w:rsidRPr="00040AC2" w:rsidRDefault="00320353" w:rsidP="00D63721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505A64"/>
                                <w:sz w:val="56"/>
                                <w:szCs w:val="96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D7059" id="_x0000_t202" coordsize="21600,21600" o:spt="202" path="m,l,21600r21600,l21600,xe">
                <v:stroke joinstyle="miter"/>
                <v:path gradientshapeok="t" o:connecttype="rect"/>
              </v:shapetype>
              <v:shape id="Cuadro de texto 5" o:spid="_x0000_s1026" type="#_x0000_t202" style="position:absolute;margin-left:-28.05pt;margin-top:9.55pt;width:420pt;height:197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" filled="f" stroked="f" strokeweight=".5pt">
                <v:textbox inset="0,0,0,0">
                  <w:txbxContent>
                    <w:p w:rsidR="00E23C8D" w:rsidRDefault="00320353" w:rsidP="00D63721">
                      <w:pPr>
                        <w:rPr>
                          <w:rFonts w:ascii="Century Gothic" w:hAnsi="Century Gothic"/>
                          <w:b/>
                          <w:bCs/>
                          <w:color w:val="505A64"/>
                          <w:sz w:val="56"/>
                          <w:szCs w:val="96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b/>
                          <w:bCs/>
                          <w:color w:val="505A64"/>
                          <w:sz w:val="56"/>
                          <w:szCs w:val="96"/>
                          <w:lang w:val="es-ES"/>
                        </w:rPr>
                        <w:t>Resumen</w:t>
                      </w:r>
                      <w:r w:rsidR="00A10B80">
                        <w:rPr>
                          <w:rFonts w:ascii="Century Gothic" w:hAnsi="Century Gothic"/>
                          <w:b/>
                          <w:bCs/>
                          <w:color w:val="505A64"/>
                          <w:sz w:val="56"/>
                          <w:szCs w:val="96"/>
                          <w:lang w:val="es-ES"/>
                        </w:rPr>
                        <w:t xml:space="preserve"> de</w:t>
                      </w:r>
                      <w:r>
                        <w:rPr>
                          <w:rFonts w:ascii="Century Gothic" w:hAnsi="Century Gothic"/>
                          <w:b/>
                          <w:bCs/>
                          <w:color w:val="505A64"/>
                          <w:sz w:val="56"/>
                          <w:szCs w:val="96"/>
                          <w:lang w:val="es-ES"/>
                        </w:rPr>
                        <w:t>l proceso de</w:t>
                      </w:r>
                      <w:r w:rsidR="00A10B80">
                        <w:rPr>
                          <w:rFonts w:ascii="Century Gothic" w:hAnsi="Century Gothic"/>
                          <w:b/>
                          <w:bCs/>
                          <w:color w:val="505A64"/>
                          <w:sz w:val="56"/>
                          <w:szCs w:val="96"/>
                          <w:lang w:val="es-ES"/>
                        </w:rPr>
                        <w:t xml:space="preserve"> s</w:t>
                      </w:r>
                      <w:r w:rsidR="00736F5B">
                        <w:rPr>
                          <w:rFonts w:ascii="Century Gothic" w:hAnsi="Century Gothic"/>
                          <w:b/>
                          <w:bCs/>
                          <w:color w:val="505A64"/>
                          <w:sz w:val="56"/>
                          <w:szCs w:val="96"/>
                          <w:lang w:val="es-ES"/>
                        </w:rPr>
                        <w:t xml:space="preserve">elección </w:t>
                      </w:r>
                      <w:r>
                        <w:rPr>
                          <w:rFonts w:ascii="Century Gothic" w:hAnsi="Century Gothic"/>
                          <w:b/>
                          <w:bCs/>
                          <w:color w:val="505A64"/>
                          <w:sz w:val="56"/>
                          <w:szCs w:val="96"/>
                          <w:lang w:val="es-ES"/>
                        </w:rPr>
                        <w:t xml:space="preserve">de muestra </w:t>
                      </w:r>
                      <w:r w:rsidR="00E23C8D">
                        <w:rPr>
                          <w:rFonts w:ascii="Century Gothic" w:hAnsi="Century Gothic"/>
                          <w:b/>
                          <w:bCs/>
                          <w:color w:val="505A64"/>
                          <w:sz w:val="56"/>
                          <w:szCs w:val="96"/>
                          <w:lang w:val="es-ES"/>
                        </w:rPr>
                        <w:t>ENIGHUR</w:t>
                      </w:r>
                    </w:p>
                    <w:p w:rsidR="00320353" w:rsidRPr="00040AC2" w:rsidRDefault="00320353" w:rsidP="00D63721">
                      <w:pPr>
                        <w:rPr>
                          <w:rFonts w:ascii="Century Gothic" w:hAnsi="Century Gothic"/>
                          <w:b/>
                          <w:bCs/>
                          <w:color w:val="505A64"/>
                          <w:sz w:val="56"/>
                          <w:szCs w:val="96"/>
                          <w:lang w:val="es-E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7659A" w:rsidRDefault="0007659A"/>
    <w:p w:rsidR="0007659A" w:rsidRDefault="0007659A"/>
    <w:p w:rsidR="0007659A" w:rsidRDefault="0007659A"/>
    <w:p w:rsidR="0007659A" w:rsidRDefault="0007659A"/>
    <w:p w:rsidR="0007659A" w:rsidRDefault="0007659A">
      <w:bookmarkStart w:id="0" w:name="_GoBack"/>
      <w:bookmarkEnd w:id="0"/>
    </w:p>
    <w:p w:rsidR="0007659A" w:rsidRDefault="0007659A"/>
    <w:p w:rsidR="0007659A" w:rsidRDefault="0007659A"/>
    <w:p w:rsidR="0007659A" w:rsidRDefault="0007659A"/>
    <w:p w:rsidR="0007659A" w:rsidRDefault="00A10B80">
      <w:r>
        <w:rPr>
          <w:rFonts w:ascii="Century Gothic" w:hAnsi="Century Gothic"/>
          <w:noProof/>
          <w:color w:val="505A64"/>
          <w:sz w:val="96"/>
          <w:szCs w:val="96"/>
          <w:lang w:eastAsia="es-EC"/>
        </w:rPr>
        <w:drawing>
          <wp:anchor distT="0" distB="0" distL="114300" distR="114300" simplePos="0" relativeHeight="251672576" behindDoc="0" locked="0" layoutInCell="1" allowOverlap="1" wp14:anchorId="5D268641" wp14:editId="1E756C08">
            <wp:simplePos x="0" y="0"/>
            <wp:positionH relativeFrom="column">
              <wp:posOffset>-338455</wp:posOffset>
            </wp:positionH>
            <wp:positionV relativeFrom="paragraph">
              <wp:posOffset>33655</wp:posOffset>
            </wp:positionV>
            <wp:extent cx="473710" cy="473710"/>
            <wp:effectExtent l="0" t="0" r="0" b="0"/>
            <wp:wrapThrough wrapText="bothSides">
              <wp:wrapPolygon edited="0">
                <wp:start x="579" y="0"/>
                <wp:lineTo x="0" y="1737"/>
                <wp:lineTo x="0" y="20847"/>
                <wp:lineTo x="20847" y="20847"/>
                <wp:lineTo x="20847" y="0"/>
                <wp:lineTo x="579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nea.png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23E6">
        <w:rPr>
          <w:noProof/>
          <w:color w:val="505A64"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3ED7AD" wp14:editId="7C0D9F7A">
                <wp:simplePos x="0" y="0"/>
                <wp:positionH relativeFrom="column">
                  <wp:posOffset>197485</wp:posOffset>
                </wp:positionH>
                <wp:positionV relativeFrom="paragraph">
                  <wp:posOffset>13970</wp:posOffset>
                </wp:positionV>
                <wp:extent cx="3810000" cy="657225"/>
                <wp:effectExtent l="0" t="0" r="0" b="952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0" cy="657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7659A" w:rsidRPr="00593E15" w:rsidRDefault="00A10B80">
                            <w:pPr>
                              <w:rPr>
                                <w:rFonts w:ascii="Century Gothic" w:hAnsi="Century Gothic"/>
                                <w:color w:val="505A64"/>
                                <w:sz w:val="44"/>
                                <w:szCs w:val="80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505A64"/>
                                <w:sz w:val="44"/>
                                <w:szCs w:val="80"/>
                                <w:lang w:val="es-ES"/>
                              </w:rPr>
                              <w:t xml:space="preserve">Resumen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ED7AD" id="Cuadro de texto 6" o:spid="_x0000_s1027" type="#_x0000_t202" style="position:absolute;margin-left:15.55pt;margin-top:1.1pt;width:300pt;height:5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" filled="f" stroked="f" strokeweight=".5pt">
                <v:textbox inset="0,0,0,0">
                  <w:txbxContent>
                    <w:p w:rsidR="0007659A" w:rsidRPr="00593E15" w:rsidRDefault="00A10B80">
                      <w:pPr>
                        <w:rPr>
                          <w:rFonts w:ascii="Century Gothic" w:hAnsi="Century Gothic"/>
                          <w:color w:val="505A64"/>
                          <w:sz w:val="44"/>
                          <w:szCs w:val="80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color w:val="505A64"/>
                          <w:sz w:val="44"/>
                          <w:szCs w:val="80"/>
                          <w:lang w:val="es-ES"/>
                        </w:rPr>
                        <w:t xml:space="preserve">Resumen </w:t>
                      </w:r>
                    </w:p>
                  </w:txbxContent>
                </v:textbox>
              </v:shape>
            </w:pict>
          </mc:Fallback>
        </mc:AlternateContent>
      </w:r>
    </w:p>
    <w:p w:rsidR="0007659A" w:rsidRDefault="0007659A"/>
    <w:p w:rsidR="0007659A" w:rsidRDefault="0007659A"/>
    <w:p w:rsidR="0007659A" w:rsidRDefault="00A10B80">
      <w:r w:rsidRPr="005C23E6">
        <w:rPr>
          <w:noProof/>
          <w:color w:val="505A64"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DF0B12" wp14:editId="15ED3756">
                <wp:simplePos x="0" y="0"/>
                <wp:positionH relativeFrom="column">
                  <wp:posOffset>-370205</wp:posOffset>
                </wp:positionH>
                <wp:positionV relativeFrom="paragraph">
                  <wp:posOffset>239395</wp:posOffset>
                </wp:positionV>
                <wp:extent cx="1403350" cy="369570"/>
                <wp:effectExtent l="0" t="0" r="635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350" cy="36957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gradFill>
                          <a:gsLst>
                            <a:gs pos="0">
                              <a:srgbClr val="0096FF"/>
                            </a:gs>
                            <a:gs pos="100000">
                              <a:srgbClr val="4A3FA3"/>
                            </a:gs>
                          </a:gsLst>
                          <a:lin ang="2700000" scaled="0"/>
                        </a:gradFill>
                        <a:ln w="6350">
                          <a:noFill/>
                        </a:ln>
                      </wps:spPr>
                      <wps:txbx>
                        <w:txbxContent>
                          <w:p w:rsidR="0007659A" w:rsidRPr="005C23E6" w:rsidRDefault="00736F5B" w:rsidP="005F2FF2">
                            <w:pPr>
                              <w:jc w:val="center"/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44"/>
                                <w:lang w:val="es-ES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44"/>
                                <w:lang w:val="es-ES"/>
                              </w:rPr>
                              <w:t>Agosto</w:t>
                            </w:r>
                            <w:r w:rsidR="00137C20">
                              <w:rPr>
                                <w:rFonts w:ascii="Century Gothic" w:hAnsi="Century Gothic"/>
                                <w:color w:val="FFFFFF" w:themeColor="background1"/>
                                <w:sz w:val="32"/>
                                <w:szCs w:val="44"/>
                                <w:lang w:val="es-ES"/>
                              </w:rPr>
                              <w:t>,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DF0B12" id="Cuadro de texto 7" o:spid="_x0000_s1028" style="position:absolute;margin-left:-29.15pt;margin-top:18.85pt;width:110.5pt;height:29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" fillcolor="#0096ff" stroked="f" strokeweight=".5pt">
                <v:fill color2="#4a3fa3" angle="45" focus="100%" type="gradient">
                  <o:fill v:ext="view" type="gradientUnscaled"/>
                </v:fill>
                <v:textbox inset="0,0,0,0">
                  <w:txbxContent>
                    <w:p w:rsidR="0007659A" w:rsidRPr="005C23E6" w:rsidRDefault="00736F5B" w:rsidP="005F2FF2">
                      <w:pPr>
                        <w:jc w:val="center"/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44"/>
                          <w:lang w:val="es-ES"/>
                        </w:rPr>
                      </w:pPr>
                      <w:r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44"/>
                          <w:lang w:val="es-ES"/>
                        </w:rPr>
                        <w:t>Agosto</w:t>
                      </w:r>
                      <w:r w:rsidR="00137C20">
                        <w:rPr>
                          <w:rFonts w:ascii="Century Gothic" w:hAnsi="Century Gothic"/>
                          <w:color w:val="FFFFFF" w:themeColor="background1"/>
                          <w:sz w:val="32"/>
                          <w:szCs w:val="44"/>
                          <w:lang w:val="es-ES"/>
                        </w:rPr>
                        <w:t>, 2025</w:t>
                      </w:r>
                    </w:p>
                  </w:txbxContent>
                </v:textbox>
              </v:roundrect>
            </w:pict>
          </mc:Fallback>
        </mc:AlternateContent>
      </w:r>
    </w:p>
    <w:p w:rsidR="0007659A" w:rsidRDefault="0007659A"/>
    <w:p w:rsidR="0007659A" w:rsidRDefault="0007659A"/>
    <w:p w:rsidR="0007659A" w:rsidRDefault="0007659A"/>
    <w:p w:rsidR="0007659A" w:rsidRDefault="0007659A"/>
    <w:p w:rsidR="0007659A" w:rsidRDefault="0007659A"/>
    <w:p w:rsidR="00D77C50" w:rsidRPr="00FF051E" w:rsidRDefault="00D77C50" w:rsidP="00D77C50">
      <w:pPr>
        <w:rPr>
          <w:rFonts w:ascii="Century Gothic" w:hAnsi="Century Gothic"/>
          <w:b/>
          <w:bCs/>
          <w:sz w:val="18"/>
        </w:rPr>
      </w:pPr>
    </w:p>
    <w:p w:rsidR="00154CA6" w:rsidRPr="00154CA6" w:rsidRDefault="0063099F" w:rsidP="00154CA6">
      <w:pPr>
        <w:jc w:val="center"/>
        <w:rPr>
          <w:rFonts w:ascii="Century Gothic" w:hAnsi="Century Gothic"/>
          <w:b/>
          <w:bCs/>
          <w:sz w:val="22"/>
        </w:rPr>
      </w:pPr>
      <w:r>
        <w:rPr>
          <w:rFonts w:ascii="Century Gothic" w:hAnsi="Century Gothic"/>
          <w:b/>
          <w:bCs/>
          <w:sz w:val="22"/>
        </w:rPr>
        <w:lastRenderedPageBreak/>
        <w:t>Resumen de la selección de</w:t>
      </w:r>
      <w:r w:rsidR="00AC1DDE">
        <w:rPr>
          <w:rFonts w:ascii="Century Gothic" w:hAnsi="Century Gothic"/>
          <w:b/>
          <w:bCs/>
          <w:sz w:val="22"/>
        </w:rPr>
        <w:t xml:space="preserve"> las</w:t>
      </w:r>
      <w:r>
        <w:rPr>
          <w:rFonts w:ascii="Century Gothic" w:hAnsi="Century Gothic"/>
          <w:b/>
          <w:bCs/>
          <w:sz w:val="22"/>
        </w:rPr>
        <w:t xml:space="preserve"> </w:t>
      </w:r>
      <w:r w:rsidR="00AC1DDE" w:rsidRPr="00AC1DDE">
        <w:rPr>
          <w:rFonts w:ascii="Century Gothic" w:hAnsi="Century Gothic"/>
          <w:b/>
          <w:bCs/>
          <w:sz w:val="22"/>
        </w:rPr>
        <w:t>Unidad</w:t>
      </w:r>
      <w:r w:rsidR="00AC1DDE">
        <w:rPr>
          <w:rFonts w:ascii="Century Gothic" w:hAnsi="Century Gothic"/>
          <w:b/>
          <w:bCs/>
          <w:sz w:val="22"/>
        </w:rPr>
        <w:t>es</w:t>
      </w:r>
      <w:r w:rsidR="00AC1DDE" w:rsidRPr="00AC1DDE">
        <w:rPr>
          <w:rFonts w:ascii="Century Gothic" w:hAnsi="Century Gothic"/>
          <w:b/>
          <w:bCs/>
          <w:sz w:val="22"/>
        </w:rPr>
        <w:t xml:space="preserve"> Primaria</w:t>
      </w:r>
      <w:r w:rsidR="00AC1DDE">
        <w:rPr>
          <w:rFonts w:ascii="Century Gothic" w:hAnsi="Century Gothic"/>
          <w:b/>
          <w:bCs/>
          <w:sz w:val="22"/>
        </w:rPr>
        <w:t>s</w:t>
      </w:r>
      <w:r w:rsidR="00AC1DDE" w:rsidRPr="00AC1DDE">
        <w:rPr>
          <w:rFonts w:ascii="Century Gothic" w:hAnsi="Century Gothic"/>
          <w:b/>
          <w:bCs/>
          <w:sz w:val="22"/>
        </w:rPr>
        <w:t xml:space="preserve"> de Muestreo (UPM)</w:t>
      </w:r>
    </w:p>
    <w:p w:rsidR="00154CA6" w:rsidRDefault="00154CA6" w:rsidP="00E23C8D">
      <w:pPr>
        <w:pStyle w:val="Prrafodelista"/>
        <w:ind w:left="360"/>
        <w:jc w:val="both"/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</w:pPr>
    </w:p>
    <w:p w:rsidR="00814B90" w:rsidRDefault="00E23C8D" w:rsidP="00E23C8D">
      <w:pPr>
        <w:pStyle w:val="Prrafodelista"/>
        <w:ind w:left="360"/>
        <w:jc w:val="both"/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</w:pPr>
      <w:r w:rsidRPr="0010602D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El diseño muestral implementado en la</w:t>
      </w:r>
      <w:r w:rsidR="00814B90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 Encuesta </w:t>
      </w:r>
      <w:r w:rsidR="00814B90" w:rsidRPr="00814B90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Nacional de Ingresos y Gastos de Hogares Urbanos y Rurales</w:t>
      </w:r>
      <w:r w:rsidRPr="0010602D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 </w:t>
      </w:r>
      <w:r w:rsidR="00814B90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(</w:t>
      </w:r>
      <w:r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ENIGHUR</w:t>
      </w:r>
      <w:r w:rsidR="00814B90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)</w:t>
      </w:r>
      <w:r w:rsidRPr="0010602D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 es un muestreo probabilístico bietá</w:t>
      </w:r>
      <w:r w:rsidR="00D47924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pico estratificado de elementos:</w:t>
      </w:r>
      <w:r w:rsidRPr="0010602D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 </w:t>
      </w:r>
    </w:p>
    <w:p w:rsidR="00814B90" w:rsidRDefault="00814B90" w:rsidP="00E23C8D">
      <w:pPr>
        <w:pStyle w:val="Prrafodelista"/>
        <w:ind w:left="360"/>
        <w:jc w:val="both"/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</w:pPr>
    </w:p>
    <w:p w:rsidR="00814B90" w:rsidRDefault="00814B90" w:rsidP="00814B90">
      <w:pPr>
        <w:pStyle w:val="Prrafodelista"/>
        <w:numPr>
          <w:ilvl w:val="0"/>
          <w:numId w:val="22"/>
        </w:numPr>
        <w:jc w:val="both"/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</w:pPr>
      <w:r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Primera etapa: </w:t>
      </w:r>
    </w:p>
    <w:p w:rsidR="00814B90" w:rsidRDefault="00814B90" w:rsidP="00FC67CB">
      <w:pPr>
        <w:pStyle w:val="Prrafodelista"/>
        <w:ind w:left="1080"/>
        <w:jc w:val="both"/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</w:pPr>
      <w:r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Es importante definir a que nos referimos con una Unidad Primaria de Muestreo (UPM): Una UPM </w:t>
      </w:r>
      <w:r w:rsidRPr="00814B90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es un conglomerado geográfico de viviendas</w:t>
      </w:r>
      <w:r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, de esta manera podemos agrupar un conjunto de viviendas que pasarán a formar parte de la encuesta. En este sentido, e</w:t>
      </w:r>
      <w:r w:rsidRPr="0010602D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n la primera etapa</w:t>
      </w:r>
      <w:r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 de muestreo</w:t>
      </w:r>
      <w:r w:rsidR="00FB02A2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 y, a lo largo de todo el territorio ecuatoriano, </w:t>
      </w:r>
      <w:r w:rsidRPr="0010602D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 se selecciona </w:t>
      </w:r>
      <w:r w:rsidR="00FC67CB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aleatoriamente una muestra </w:t>
      </w:r>
      <w:r w:rsidRPr="0010602D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de UPM con prob</w:t>
      </w:r>
      <w:r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abilidad proporcional al tamaño </w:t>
      </w:r>
      <w:r w:rsidRPr="0010602D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(PPT), donde la medida de tamaño de cada UPM está dada por el total de viviendas particulares ocupadas.</w:t>
      </w:r>
    </w:p>
    <w:p w:rsidR="00814B90" w:rsidRDefault="00814B90" w:rsidP="00814B90">
      <w:pPr>
        <w:pStyle w:val="Prrafodelista"/>
        <w:numPr>
          <w:ilvl w:val="0"/>
          <w:numId w:val="22"/>
        </w:numPr>
        <w:jc w:val="both"/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</w:pPr>
      <w:r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Segunda etapa:</w:t>
      </w:r>
    </w:p>
    <w:p w:rsidR="00E23C8D" w:rsidRPr="00814B90" w:rsidRDefault="00FC67CB" w:rsidP="00814B90">
      <w:pPr>
        <w:pStyle w:val="Prrafodelista"/>
        <w:ind w:left="1080"/>
        <w:jc w:val="both"/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</w:pPr>
      <w:r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Ya con la UPM seleccionada de manera aleatoria</w:t>
      </w:r>
      <w:r w:rsidR="00E23C8D" w:rsidRPr="00814B90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, se </w:t>
      </w:r>
      <w:r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realiza un </w:t>
      </w:r>
      <w:r w:rsidR="00187DE8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proceso</w:t>
      </w:r>
      <w:r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 de </w:t>
      </w:r>
      <w:r w:rsidR="00187DE8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actualización</w:t>
      </w:r>
      <w:r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 cartográfica</w:t>
      </w:r>
      <w:r w:rsidR="00187DE8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 en la que se </w:t>
      </w:r>
      <w:r w:rsidR="00E23C8D" w:rsidRPr="00814B90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enlista la totalidad de </w:t>
      </w:r>
      <w:r w:rsidR="00397F99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viviendas que conforman dicha</w:t>
      </w:r>
      <w:r w:rsidR="00E23C8D" w:rsidRPr="00814B90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 UPM</w:t>
      </w:r>
      <w:r w:rsidR="00187DE8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. Este proceso es de suma importancia para la encuesta ya que nos permite definir y/o actualizar la condición de ocupación </w:t>
      </w:r>
      <w:r w:rsidR="00397F99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de</w:t>
      </w:r>
      <w:r w:rsidR="00187DE8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 las </w:t>
      </w:r>
      <w:r w:rsidR="00397F99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viviendas</w:t>
      </w:r>
      <w:r w:rsidR="00187DE8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. Posterior al proceso de actualización cartográfica</w:t>
      </w:r>
      <w:r w:rsidR="00397F99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, </w:t>
      </w:r>
      <w:r w:rsidR="00187DE8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se efectúa</w:t>
      </w:r>
      <w:r w:rsidR="00E23C8D" w:rsidRPr="00814B90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 </w:t>
      </w:r>
      <w:r w:rsidR="00187DE8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la </w:t>
      </w:r>
      <w:r w:rsidR="00E23C8D" w:rsidRPr="00814B90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segunda etapa</w:t>
      </w:r>
      <w:r w:rsidR="00187DE8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 de muestreo que consiste en </w:t>
      </w:r>
      <w:r w:rsidR="00E23C8D" w:rsidRPr="00814B90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seleccionar aleatoriamente un total fijo de 12 vi</w:t>
      </w:r>
      <w:r w:rsidR="00187DE8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>viendas en cada UPM, que son las viviendas en las que se llevará a cabo la entrevista</w:t>
      </w:r>
      <w:r w:rsidR="00E23C8D" w:rsidRPr="00814B90">
        <w:rPr>
          <w:rFonts w:ascii="Century Gothic" w:eastAsia="Times New Roman" w:hAnsi="Century Gothic" w:cs="Open Sans"/>
          <w:color w:val="404040" w:themeColor="text1" w:themeTint="BF"/>
          <w:sz w:val="22"/>
          <w:szCs w:val="21"/>
          <w:lang w:eastAsia="es-ES_tradnl"/>
        </w:rPr>
        <w:t xml:space="preserve">. </w:t>
      </w:r>
    </w:p>
    <w:p w:rsidR="0063099F" w:rsidRDefault="0063099F" w:rsidP="00D530E4">
      <w:pPr>
        <w:spacing w:line="276" w:lineRule="auto"/>
        <w:jc w:val="both"/>
        <w:rPr>
          <w:rFonts w:ascii="Century Gothic" w:hAnsi="Century Gothic"/>
          <w:sz w:val="21"/>
          <w:szCs w:val="21"/>
        </w:rPr>
      </w:pPr>
    </w:p>
    <w:p w:rsidR="00ED4151" w:rsidRDefault="00ED4151" w:rsidP="00ED4151">
      <w:pPr>
        <w:spacing w:line="276" w:lineRule="auto"/>
        <w:jc w:val="both"/>
        <w:rPr>
          <w:rFonts w:ascii="Century Gothic" w:hAnsi="Century Gothic"/>
          <w:sz w:val="21"/>
          <w:szCs w:val="21"/>
        </w:rPr>
      </w:pPr>
      <w:r>
        <w:rPr>
          <w:rFonts w:ascii="Century Gothic" w:hAnsi="Century Gothic"/>
          <w:sz w:val="21"/>
          <w:szCs w:val="21"/>
        </w:rPr>
        <w:t xml:space="preserve">Acorde a lo detallado en los párrafos anteriores, es importante </w:t>
      </w:r>
      <w:r w:rsidR="00585D97">
        <w:rPr>
          <w:rFonts w:ascii="Century Gothic" w:hAnsi="Century Gothic"/>
          <w:sz w:val="21"/>
          <w:szCs w:val="21"/>
        </w:rPr>
        <w:t>recalcar</w:t>
      </w:r>
      <w:r>
        <w:rPr>
          <w:rFonts w:ascii="Century Gothic" w:hAnsi="Century Gothic"/>
          <w:sz w:val="21"/>
          <w:szCs w:val="21"/>
        </w:rPr>
        <w:t xml:space="preserve"> que la selección de una UPM </w:t>
      </w:r>
      <w:r w:rsidRPr="00ED4151">
        <w:rPr>
          <w:rFonts w:ascii="Century Gothic" w:hAnsi="Century Gothic"/>
          <w:sz w:val="21"/>
          <w:szCs w:val="21"/>
        </w:rPr>
        <w:t xml:space="preserve">que forman parte de </w:t>
      </w:r>
      <w:r>
        <w:rPr>
          <w:rFonts w:ascii="Century Gothic" w:hAnsi="Century Gothic"/>
          <w:sz w:val="21"/>
          <w:szCs w:val="21"/>
        </w:rPr>
        <w:t xml:space="preserve">la muestra se realiza </w:t>
      </w:r>
      <w:r w:rsidR="008F07CB">
        <w:rPr>
          <w:rFonts w:ascii="Century Gothic" w:hAnsi="Century Gothic"/>
          <w:sz w:val="21"/>
          <w:szCs w:val="21"/>
        </w:rPr>
        <w:t xml:space="preserve">mediante un proceso </w:t>
      </w:r>
      <w:r w:rsidR="003A5777">
        <w:rPr>
          <w:rFonts w:ascii="Century Gothic" w:hAnsi="Century Gothic"/>
          <w:sz w:val="21"/>
          <w:szCs w:val="21"/>
        </w:rPr>
        <w:t xml:space="preserve">técnico y </w:t>
      </w:r>
      <w:r w:rsidR="008F07CB">
        <w:rPr>
          <w:rFonts w:ascii="Century Gothic" w:hAnsi="Century Gothic"/>
          <w:sz w:val="21"/>
          <w:szCs w:val="21"/>
        </w:rPr>
        <w:t>estrictamente aleatorio</w:t>
      </w:r>
      <w:r>
        <w:rPr>
          <w:rFonts w:ascii="Century Gothic" w:hAnsi="Century Gothic"/>
          <w:sz w:val="21"/>
          <w:szCs w:val="21"/>
        </w:rPr>
        <w:t xml:space="preserve">, asignando a </w:t>
      </w:r>
      <w:r w:rsidRPr="00ED4151">
        <w:rPr>
          <w:rFonts w:ascii="Century Gothic" w:hAnsi="Century Gothic"/>
          <w:sz w:val="21"/>
          <w:szCs w:val="21"/>
        </w:rPr>
        <w:t xml:space="preserve">cada UPM </w:t>
      </w:r>
      <w:r w:rsidR="008F07CB">
        <w:rPr>
          <w:rFonts w:ascii="Century Gothic" w:hAnsi="Century Gothic"/>
          <w:sz w:val="21"/>
          <w:szCs w:val="21"/>
        </w:rPr>
        <w:t>una</w:t>
      </w:r>
      <w:r w:rsidRPr="00ED4151">
        <w:rPr>
          <w:rFonts w:ascii="Century Gothic" w:hAnsi="Century Gothic"/>
          <w:sz w:val="21"/>
          <w:szCs w:val="21"/>
        </w:rPr>
        <w:t xml:space="preserve"> probabilidad de ser sele</w:t>
      </w:r>
      <w:r>
        <w:rPr>
          <w:rFonts w:ascii="Century Gothic" w:hAnsi="Century Gothic"/>
          <w:sz w:val="21"/>
          <w:szCs w:val="21"/>
        </w:rPr>
        <w:t xml:space="preserve">ccionada. De la misma forma, la </w:t>
      </w:r>
      <w:r w:rsidRPr="00ED4151">
        <w:rPr>
          <w:rFonts w:ascii="Century Gothic" w:hAnsi="Century Gothic"/>
          <w:sz w:val="21"/>
          <w:szCs w:val="21"/>
        </w:rPr>
        <w:t>selección de viviendas es aleatoria dentro de cada UPM seleccionada.</w:t>
      </w:r>
      <w:r w:rsidR="00593E15">
        <w:rPr>
          <w:rFonts w:ascii="Century Gothic" w:hAnsi="Century Gothic"/>
          <w:sz w:val="21"/>
          <w:szCs w:val="21"/>
        </w:rPr>
        <w:t xml:space="preserve"> </w:t>
      </w:r>
    </w:p>
    <w:p w:rsidR="00E23C8D" w:rsidRDefault="00E23C8D" w:rsidP="00D530E4">
      <w:pPr>
        <w:spacing w:line="276" w:lineRule="auto"/>
        <w:jc w:val="both"/>
        <w:rPr>
          <w:rFonts w:ascii="Century Gothic" w:hAnsi="Century Gothic"/>
          <w:sz w:val="21"/>
          <w:szCs w:val="21"/>
        </w:rPr>
      </w:pPr>
    </w:p>
    <w:p w:rsidR="00E23C8D" w:rsidRDefault="00E23C8D" w:rsidP="00D530E4">
      <w:pPr>
        <w:spacing w:line="276" w:lineRule="auto"/>
        <w:jc w:val="both"/>
        <w:rPr>
          <w:rFonts w:ascii="Century Gothic" w:hAnsi="Century Gothic"/>
          <w:sz w:val="21"/>
          <w:szCs w:val="21"/>
        </w:rPr>
      </w:pPr>
    </w:p>
    <w:p w:rsidR="00BD62D3" w:rsidRDefault="00BD62D3" w:rsidP="00BD62D3">
      <w:pPr>
        <w:rPr>
          <w:rFonts w:ascii="Century Gothic" w:hAnsi="Century Gothic"/>
          <w:sz w:val="22"/>
          <w:szCs w:val="22"/>
          <w:lang w:val="es-PE"/>
        </w:rPr>
      </w:pPr>
    </w:p>
    <w:p w:rsidR="00644690" w:rsidRDefault="00644690" w:rsidP="00BD62D3">
      <w:pPr>
        <w:rPr>
          <w:rFonts w:ascii="Century Gothic" w:hAnsi="Century Gothic"/>
          <w:sz w:val="20"/>
          <w:szCs w:val="22"/>
          <w:lang w:val="es-PE"/>
        </w:rPr>
      </w:pPr>
    </w:p>
    <w:p w:rsidR="00BD62D3" w:rsidRDefault="00BD62D3" w:rsidP="00BD62D3">
      <w:pPr>
        <w:rPr>
          <w:rFonts w:ascii="Century Gothic" w:hAnsi="Century Gothic"/>
          <w:sz w:val="22"/>
          <w:szCs w:val="22"/>
          <w:lang w:val="es-PE"/>
        </w:rPr>
      </w:pPr>
    </w:p>
    <w:p w:rsidR="00A10B80" w:rsidRPr="001376BF" w:rsidRDefault="00154CA6" w:rsidP="00A10B80">
      <w:pPr>
        <w:rPr>
          <w:rFonts w:ascii="Century Gothic" w:hAnsi="Century Gothic"/>
          <w:b/>
          <w:sz w:val="22"/>
          <w:szCs w:val="22"/>
          <w:lang w:val="es-PE"/>
        </w:rPr>
      </w:pPr>
      <w:r>
        <w:rPr>
          <w:rFonts w:ascii="Century Gothic" w:hAnsi="Century Gothic"/>
          <w:b/>
          <w:sz w:val="22"/>
          <w:szCs w:val="22"/>
          <w:lang w:val="es-PE"/>
        </w:rPr>
        <w:t>Firma</w:t>
      </w:r>
      <w:r w:rsidR="00A10B80" w:rsidRPr="001376BF">
        <w:rPr>
          <w:rFonts w:ascii="Century Gothic" w:hAnsi="Century Gothic"/>
          <w:b/>
          <w:sz w:val="22"/>
          <w:szCs w:val="22"/>
          <w:lang w:val="es-PE"/>
        </w:rPr>
        <w:t xml:space="preserve"> de Responsabilidad: </w:t>
      </w:r>
    </w:p>
    <w:p w:rsidR="00A10B80" w:rsidRDefault="00A10B80" w:rsidP="00A10B80">
      <w:pPr>
        <w:rPr>
          <w:rFonts w:ascii="Century Gothic" w:hAnsi="Century Gothic"/>
          <w:sz w:val="22"/>
          <w:szCs w:val="22"/>
          <w:lang w:val="es-PE"/>
        </w:rPr>
      </w:pPr>
    </w:p>
    <w:p w:rsidR="00A10B80" w:rsidRDefault="00A10B80" w:rsidP="00A10B80">
      <w:pPr>
        <w:rPr>
          <w:rFonts w:ascii="Century Gothic" w:hAnsi="Century Gothic"/>
          <w:sz w:val="20"/>
          <w:szCs w:val="22"/>
          <w:lang w:val="es-PE"/>
        </w:rPr>
      </w:pPr>
    </w:p>
    <w:p w:rsidR="00A10B80" w:rsidRPr="00BD62D3" w:rsidRDefault="00154CA6" w:rsidP="00A10B80">
      <w:pPr>
        <w:rPr>
          <w:rFonts w:ascii="Century Gothic" w:hAnsi="Century Gothic"/>
          <w:sz w:val="20"/>
          <w:szCs w:val="22"/>
          <w:lang w:val="es-PE"/>
        </w:rPr>
      </w:pPr>
      <w:r>
        <w:rPr>
          <w:rFonts w:ascii="Century Gothic" w:hAnsi="Century Gothic"/>
          <w:sz w:val="20"/>
          <w:szCs w:val="22"/>
          <w:lang w:val="es-PE"/>
        </w:rPr>
        <w:t>Quito, 29</w:t>
      </w:r>
      <w:r w:rsidR="00A10B80">
        <w:rPr>
          <w:rFonts w:ascii="Century Gothic" w:hAnsi="Century Gothic"/>
          <w:sz w:val="20"/>
          <w:szCs w:val="22"/>
          <w:lang w:val="es-PE"/>
        </w:rPr>
        <w:t xml:space="preserve"> de agosto </w:t>
      </w:r>
      <w:r w:rsidR="00A10B80" w:rsidRPr="00BD62D3">
        <w:rPr>
          <w:rFonts w:ascii="Century Gothic" w:hAnsi="Century Gothic"/>
          <w:sz w:val="20"/>
          <w:szCs w:val="22"/>
          <w:lang w:val="es-PE"/>
        </w:rPr>
        <w:t xml:space="preserve">de </w:t>
      </w:r>
      <w:r w:rsidR="00A10B80">
        <w:rPr>
          <w:rFonts w:ascii="Century Gothic" w:hAnsi="Century Gothic"/>
          <w:sz w:val="20"/>
          <w:szCs w:val="22"/>
          <w:lang w:val="es-PE"/>
        </w:rPr>
        <w:t>2025</w:t>
      </w:r>
    </w:p>
    <w:p w:rsidR="00A10B80" w:rsidRDefault="00A10B80" w:rsidP="00A10B80">
      <w:pPr>
        <w:rPr>
          <w:rFonts w:ascii="Century Gothic" w:hAnsi="Century Gothic"/>
          <w:sz w:val="22"/>
          <w:szCs w:val="22"/>
          <w:lang w:val="es-P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390"/>
        <w:gridCol w:w="4098"/>
      </w:tblGrid>
      <w:tr w:rsidR="00A10B80" w:rsidTr="006A7B10">
        <w:tc>
          <w:tcPr>
            <w:tcW w:w="4390" w:type="dxa"/>
          </w:tcPr>
          <w:p w:rsidR="00A10B80" w:rsidRDefault="00A10B80" w:rsidP="006A7B10">
            <w:pPr>
              <w:pStyle w:val="Default"/>
              <w:rPr>
                <w:color w:val="3A3838"/>
                <w:sz w:val="20"/>
                <w:szCs w:val="20"/>
              </w:rPr>
            </w:pPr>
          </w:p>
          <w:p w:rsidR="00A10B80" w:rsidRDefault="00A10B80" w:rsidP="006A7B10">
            <w:pPr>
              <w:pStyle w:val="Default"/>
              <w:rPr>
                <w:color w:val="3A3838"/>
                <w:sz w:val="20"/>
                <w:szCs w:val="20"/>
              </w:rPr>
            </w:pPr>
          </w:p>
          <w:p w:rsidR="00A10B80" w:rsidRDefault="00A10B80" w:rsidP="006A7B10">
            <w:pPr>
              <w:rPr>
                <w:rFonts w:ascii="Century Gothic" w:hAnsi="Century Gothic"/>
                <w:sz w:val="22"/>
                <w:szCs w:val="22"/>
                <w:lang w:val="es-PE"/>
              </w:rPr>
            </w:pPr>
            <w:r>
              <w:rPr>
                <w:rFonts w:ascii="Century Gothic" w:hAnsi="Century Gothic"/>
                <w:sz w:val="22"/>
                <w:szCs w:val="22"/>
                <w:lang w:val="es-PE"/>
              </w:rPr>
              <w:t>Omar Llambo</w:t>
            </w:r>
          </w:p>
          <w:p w:rsidR="00A10B80" w:rsidRDefault="00A10B80" w:rsidP="006A7B10">
            <w:pPr>
              <w:rPr>
                <w:rFonts w:ascii="Century Gothic" w:hAnsi="Century Gothic"/>
                <w:b/>
                <w:bCs/>
                <w:color w:val="3A3838"/>
                <w:sz w:val="20"/>
                <w:szCs w:val="20"/>
              </w:rPr>
            </w:pPr>
            <w:r>
              <w:rPr>
                <w:rFonts w:ascii="Century Gothic" w:hAnsi="Century Gothic"/>
                <w:b/>
                <w:bCs/>
                <w:color w:val="3A3838"/>
                <w:sz w:val="20"/>
                <w:szCs w:val="20"/>
              </w:rPr>
              <w:t>Analista de diseño muestral</w:t>
            </w:r>
          </w:p>
          <w:p w:rsidR="00A10B80" w:rsidRDefault="00A10B80" w:rsidP="006A7B10">
            <w:pPr>
              <w:rPr>
                <w:rFonts w:ascii="Century Gothic" w:hAnsi="Century Gothic"/>
                <w:sz w:val="22"/>
                <w:szCs w:val="22"/>
                <w:lang w:val="es-PE"/>
              </w:rPr>
            </w:pPr>
          </w:p>
        </w:tc>
        <w:tc>
          <w:tcPr>
            <w:tcW w:w="4098" w:type="dxa"/>
          </w:tcPr>
          <w:p w:rsidR="00A10B80" w:rsidRDefault="00A10B80" w:rsidP="006A7B10">
            <w:pPr>
              <w:rPr>
                <w:rFonts w:ascii="Century Gothic" w:hAnsi="Century Gothic"/>
                <w:sz w:val="22"/>
                <w:szCs w:val="22"/>
                <w:lang w:val="es-PE"/>
              </w:rPr>
            </w:pPr>
          </w:p>
          <w:p w:rsidR="00A10B80" w:rsidRDefault="00A10B80" w:rsidP="006A7B10">
            <w:pPr>
              <w:rPr>
                <w:rFonts w:ascii="Century Gothic" w:hAnsi="Century Gothic"/>
                <w:sz w:val="22"/>
                <w:szCs w:val="22"/>
                <w:lang w:val="es-PE"/>
              </w:rPr>
            </w:pPr>
          </w:p>
          <w:p w:rsidR="00A10B80" w:rsidRDefault="00A10B80" w:rsidP="006A7B10">
            <w:pPr>
              <w:rPr>
                <w:rFonts w:ascii="Century Gothic" w:hAnsi="Century Gothic"/>
                <w:sz w:val="22"/>
                <w:szCs w:val="22"/>
                <w:lang w:val="es-PE"/>
              </w:rPr>
            </w:pPr>
          </w:p>
          <w:p w:rsidR="00A10B80" w:rsidRDefault="00A10B80" w:rsidP="006A7B10">
            <w:pPr>
              <w:rPr>
                <w:rFonts w:ascii="Century Gothic" w:hAnsi="Century Gothic"/>
                <w:sz w:val="22"/>
                <w:szCs w:val="22"/>
                <w:lang w:val="es-PE"/>
              </w:rPr>
            </w:pPr>
          </w:p>
          <w:p w:rsidR="00A10B80" w:rsidRDefault="00A10B80" w:rsidP="006A7B10">
            <w:pPr>
              <w:rPr>
                <w:rFonts w:ascii="Century Gothic" w:hAnsi="Century Gothic"/>
                <w:sz w:val="22"/>
                <w:szCs w:val="22"/>
                <w:lang w:val="es-PE"/>
              </w:rPr>
            </w:pPr>
          </w:p>
          <w:p w:rsidR="00A10B80" w:rsidRDefault="00A10B80" w:rsidP="006A7B10">
            <w:pPr>
              <w:rPr>
                <w:rFonts w:ascii="Century Gothic" w:hAnsi="Century Gothic"/>
                <w:sz w:val="22"/>
                <w:szCs w:val="22"/>
                <w:lang w:val="es-PE"/>
              </w:rPr>
            </w:pPr>
          </w:p>
        </w:tc>
      </w:tr>
    </w:tbl>
    <w:p w:rsidR="00A10B80" w:rsidRDefault="00A10B80" w:rsidP="00A10B80">
      <w:pPr>
        <w:sectPr w:rsidR="00A10B80" w:rsidSect="005B5BEB">
          <w:headerReference w:type="default" r:id="rId10"/>
          <w:footerReference w:type="even" r:id="rId11"/>
          <w:footerReference w:type="default" r:id="rId12"/>
          <w:pgSz w:w="11900" w:h="16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BB70DD" w:rsidRDefault="00FE324F">
      <w:pPr>
        <w:rPr>
          <w:noProof/>
          <w:lang w:eastAsia="es-EC"/>
        </w:rPr>
      </w:pPr>
      <w:r>
        <w:rPr>
          <w:noProof/>
          <w:lang w:eastAsia="es-EC"/>
        </w:rPr>
        <w:lastRenderedPageBreak/>
        <w:drawing>
          <wp:anchor distT="0" distB="0" distL="114300" distR="114300" simplePos="0" relativeHeight="251660288" behindDoc="1" locked="0" layoutInCell="1" allowOverlap="1" wp14:anchorId="3DC36362" wp14:editId="37FEBFE5">
            <wp:simplePos x="0" y="0"/>
            <wp:positionH relativeFrom="page">
              <wp:posOffset>0</wp:posOffset>
            </wp:positionH>
            <wp:positionV relativeFrom="paragraph">
              <wp:posOffset>-887095</wp:posOffset>
            </wp:positionV>
            <wp:extent cx="7559040" cy="10684510"/>
            <wp:effectExtent l="0" t="0" r="3810" b="254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70DD" w:rsidRDefault="00BB70DD">
      <w:pPr>
        <w:rPr>
          <w:noProof/>
          <w:lang w:eastAsia="es-EC"/>
        </w:rPr>
      </w:pPr>
    </w:p>
    <w:p w:rsidR="00BB70DD" w:rsidRDefault="00BB70DD">
      <w:pPr>
        <w:rPr>
          <w:noProof/>
          <w:lang w:eastAsia="es-EC"/>
        </w:rPr>
      </w:pPr>
    </w:p>
    <w:p w:rsidR="00BB70DD" w:rsidRDefault="00BB70DD">
      <w:pPr>
        <w:rPr>
          <w:noProof/>
          <w:lang w:eastAsia="es-EC"/>
        </w:rPr>
      </w:pPr>
    </w:p>
    <w:p w:rsidR="00BB70DD" w:rsidRDefault="00BB70DD">
      <w:pPr>
        <w:rPr>
          <w:noProof/>
          <w:lang w:eastAsia="es-EC"/>
        </w:rPr>
      </w:pPr>
    </w:p>
    <w:p w:rsidR="0007659A" w:rsidRDefault="0007659A"/>
    <w:sectPr w:rsidR="0007659A" w:rsidSect="005B5BEB">
      <w:headerReference w:type="default" r:id="rId14"/>
      <w:footerReference w:type="even" r:id="rId15"/>
      <w:footerReference w:type="default" r:id="rId16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70B89" w:rsidRDefault="00870B89" w:rsidP="0007659A">
      <w:r>
        <w:separator/>
      </w:r>
    </w:p>
  </w:endnote>
  <w:endnote w:type="continuationSeparator" w:id="0">
    <w:p w:rsidR="00870B89" w:rsidRDefault="00870B89" w:rsidP="000765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Nmerodepgina"/>
      </w:rPr>
      <w:id w:val="-964197743"/>
      <w:docPartObj>
        <w:docPartGallery w:val="Page Numbers (Bottom of Page)"/>
        <w:docPartUnique/>
      </w:docPartObj>
    </w:sdtPr>
    <w:sdtContent>
      <w:p w:rsidR="00A10B80" w:rsidRDefault="00A10B80" w:rsidP="004E683C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A10B80" w:rsidRDefault="00A10B80" w:rsidP="0071159C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Nmerodepgina"/>
        <w:rFonts w:ascii="Century Gothic" w:hAnsi="Century Gothic"/>
      </w:rPr>
      <w:id w:val="1046102819"/>
      <w:docPartObj>
        <w:docPartGallery w:val="Page Numbers (Bottom of Page)"/>
        <w:docPartUnique/>
      </w:docPartObj>
    </w:sdtPr>
    <w:sdtContent>
      <w:p w:rsidR="00A10B80" w:rsidRPr="00D70E6F" w:rsidRDefault="00A10B80" w:rsidP="004E683C">
        <w:pPr>
          <w:pStyle w:val="Piedepgina"/>
          <w:framePr w:wrap="none" w:vAnchor="text" w:hAnchor="margin" w:xAlign="right" w:y="1"/>
          <w:rPr>
            <w:rStyle w:val="Nmerodepgina"/>
            <w:rFonts w:ascii="Century Gothic" w:hAnsi="Century Gothic"/>
          </w:rPr>
        </w:pPr>
        <w:r w:rsidRPr="00D70E6F">
          <w:rPr>
            <w:rStyle w:val="Nmerodepgina"/>
            <w:rFonts w:ascii="Century Gothic" w:hAnsi="Century Gothic"/>
          </w:rPr>
          <w:fldChar w:fldCharType="begin"/>
        </w:r>
        <w:r w:rsidRPr="00D70E6F">
          <w:rPr>
            <w:rStyle w:val="Nmerodepgina"/>
            <w:rFonts w:ascii="Century Gothic" w:hAnsi="Century Gothic"/>
          </w:rPr>
          <w:instrText xml:space="preserve"> PAGE </w:instrText>
        </w:r>
        <w:r w:rsidRPr="00D70E6F">
          <w:rPr>
            <w:rStyle w:val="Nmerodepgina"/>
            <w:rFonts w:ascii="Century Gothic" w:hAnsi="Century Gothic"/>
          </w:rPr>
          <w:fldChar w:fldCharType="separate"/>
        </w:r>
        <w:r w:rsidR="002E6F67">
          <w:rPr>
            <w:rStyle w:val="Nmerodepgina"/>
            <w:rFonts w:ascii="Century Gothic" w:hAnsi="Century Gothic"/>
            <w:noProof/>
          </w:rPr>
          <w:t>2</w:t>
        </w:r>
        <w:r w:rsidRPr="00D70E6F">
          <w:rPr>
            <w:rStyle w:val="Nmerodepgina"/>
            <w:rFonts w:ascii="Century Gothic" w:hAnsi="Century Gothic"/>
          </w:rPr>
          <w:fldChar w:fldCharType="end"/>
        </w:r>
      </w:p>
    </w:sdtContent>
  </w:sdt>
  <w:p w:rsidR="00A10B80" w:rsidRPr="00D70E6F" w:rsidRDefault="00A10B80" w:rsidP="0071159C">
    <w:pPr>
      <w:pStyle w:val="Piedepgina"/>
      <w:ind w:right="360"/>
      <w:rPr>
        <w:rFonts w:ascii="Century Gothic" w:hAnsi="Century Gothic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Nmerodepgina"/>
      </w:rPr>
      <w:id w:val="890537725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71159C" w:rsidRDefault="0071159C" w:rsidP="004E683C">
        <w:pPr>
          <w:pStyle w:val="Piedepgina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:rsidR="0071159C" w:rsidRDefault="0071159C" w:rsidP="0071159C">
    <w:pPr>
      <w:pStyle w:val="Piedepgina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Nmerodepgina"/>
        <w:rFonts w:ascii="Century Gothic" w:hAnsi="Century Gothic"/>
      </w:rPr>
      <w:id w:val="493843830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:rsidR="0071159C" w:rsidRPr="00D70E6F" w:rsidRDefault="0071159C" w:rsidP="004E683C">
        <w:pPr>
          <w:pStyle w:val="Piedepgina"/>
          <w:framePr w:wrap="none" w:vAnchor="text" w:hAnchor="margin" w:xAlign="right" w:y="1"/>
          <w:rPr>
            <w:rStyle w:val="Nmerodepgina"/>
            <w:rFonts w:ascii="Century Gothic" w:hAnsi="Century Gothic"/>
          </w:rPr>
        </w:pPr>
        <w:r w:rsidRPr="00D70E6F">
          <w:rPr>
            <w:rStyle w:val="Nmerodepgina"/>
            <w:rFonts w:ascii="Century Gothic" w:hAnsi="Century Gothic"/>
          </w:rPr>
          <w:fldChar w:fldCharType="begin"/>
        </w:r>
        <w:r w:rsidRPr="00D70E6F">
          <w:rPr>
            <w:rStyle w:val="Nmerodepgina"/>
            <w:rFonts w:ascii="Century Gothic" w:hAnsi="Century Gothic"/>
          </w:rPr>
          <w:instrText xml:space="preserve"> PAGE </w:instrText>
        </w:r>
        <w:r w:rsidRPr="00D70E6F">
          <w:rPr>
            <w:rStyle w:val="Nmerodepgina"/>
            <w:rFonts w:ascii="Century Gothic" w:hAnsi="Century Gothic"/>
          </w:rPr>
          <w:fldChar w:fldCharType="separate"/>
        </w:r>
        <w:r w:rsidR="00593E15">
          <w:rPr>
            <w:rStyle w:val="Nmerodepgina"/>
            <w:rFonts w:ascii="Century Gothic" w:hAnsi="Century Gothic"/>
            <w:noProof/>
          </w:rPr>
          <w:t>2</w:t>
        </w:r>
        <w:r w:rsidRPr="00D70E6F">
          <w:rPr>
            <w:rStyle w:val="Nmerodepgina"/>
            <w:rFonts w:ascii="Century Gothic" w:hAnsi="Century Gothic"/>
          </w:rPr>
          <w:fldChar w:fldCharType="end"/>
        </w:r>
      </w:p>
    </w:sdtContent>
  </w:sdt>
  <w:p w:rsidR="0071159C" w:rsidRPr="00D70E6F" w:rsidRDefault="0071159C" w:rsidP="0071159C">
    <w:pPr>
      <w:pStyle w:val="Piedepgina"/>
      <w:ind w:right="360"/>
      <w:rPr>
        <w:rFonts w:ascii="Century Gothic" w:hAnsi="Century Gothic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70B89" w:rsidRDefault="00870B89" w:rsidP="0007659A">
      <w:r>
        <w:separator/>
      </w:r>
    </w:p>
  </w:footnote>
  <w:footnote w:type="continuationSeparator" w:id="0">
    <w:p w:rsidR="00870B89" w:rsidRDefault="00870B89" w:rsidP="000765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0B80" w:rsidRDefault="00A10B80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60288" behindDoc="1" locked="0" layoutInCell="1" allowOverlap="1" wp14:anchorId="3FA7E053" wp14:editId="26559623">
          <wp:simplePos x="0" y="0"/>
          <wp:positionH relativeFrom="column">
            <wp:posOffset>-1080135</wp:posOffset>
          </wp:positionH>
          <wp:positionV relativeFrom="paragraph">
            <wp:posOffset>-432960</wp:posOffset>
          </wp:positionV>
          <wp:extent cx="7551821" cy="10674086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821" cy="106740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5BEB" w:rsidRDefault="005B5BEB">
    <w:pPr>
      <w:pStyle w:val="Encabezado"/>
    </w:pPr>
    <w:r>
      <w:rPr>
        <w:noProof/>
        <w:lang w:eastAsia="es-EC"/>
      </w:rPr>
      <w:drawing>
        <wp:anchor distT="0" distB="0" distL="114300" distR="114300" simplePos="0" relativeHeight="251658240" behindDoc="1" locked="0" layoutInCell="1" allowOverlap="1" wp14:anchorId="30C62FA2" wp14:editId="0AB2C487">
          <wp:simplePos x="0" y="0"/>
          <wp:positionH relativeFrom="column">
            <wp:posOffset>-1080135</wp:posOffset>
          </wp:positionH>
          <wp:positionV relativeFrom="paragraph">
            <wp:posOffset>-432960</wp:posOffset>
          </wp:positionV>
          <wp:extent cx="7551821" cy="10674086"/>
          <wp:effectExtent l="0" t="0" r="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821" cy="106740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141E7E"/>
    <w:multiLevelType w:val="hybridMultilevel"/>
    <w:tmpl w:val="09DE0B9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156C2"/>
    <w:multiLevelType w:val="hybridMultilevel"/>
    <w:tmpl w:val="09DE0B9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23CF6"/>
    <w:multiLevelType w:val="hybridMultilevel"/>
    <w:tmpl w:val="9AD8BB8E"/>
    <w:lvl w:ilvl="0" w:tplc="E2D83E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02304"/>
    <w:multiLevelType w:val="hybridMultilevel"/>
    <w:tmpl w:val="09DE0B9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F415FF"/>
    <w:multiLevelType w:val="hybridMultilevel"/>
    <w:tmpl w:val="09DE0B9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476DA0"/>
    <w:multiLevelType w:val="hybridMultilevel"/>
    <w:tmpl w:val="69BA895E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4235968"/>
    <w:multiLevelType w:val="hybridMultilevel"/>
    <w:tmpl w:val="020E40B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F85993"/>
    <w:multiLevelType w:val="hybridMultilevel"/>
    <w:tmpl w:val="65340F2A"/>
    <w:lvl w:ilvl="0" w:tplc="3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BF979E4"/>
    <w:multiLevelType w:val="hybridMultilevel"/>
    <w:tmpl w:val="E20C751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257625"/>
    <w:multiLevelType w:val="hybridMultilevel"/>
    <w:tmpl w:val="57441E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1C785F"/>
    <w:multiLevelType w:val="hybridMultilevel"/>
    <w:tmpl w:val="A5088FA8"/>
    <w:lvl w:ilvl="0" w:tplc="300A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1" w15:restartNumberingAfterBreak="0">
    <w:nsid w:val="45714C52"/>
    <w:multiLevelType w:val="hybridMultilevel"/>
    <w:tmpl w:val="4BC4102A"/>
    <w:lvl w:ilvl="0" w:tplc="3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F58CB"/>
    <w:multiLevelType w:val="hybridMultilevel"/>
    <w:tmpl w:val="09DE0B9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2B09B2"/>
    <w:multiLevelType w:val="hybridMultilevel"/>
    <w:tmpl w:val="43EC2BC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301626"/>
    <w:multiLevelType w:val="hybridMultilevel"/>
    <w:tmpl w:val="EA28C06E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3093625"/>
    <w:multiLevelType w:val="hybridMultilevel"/>
    <w:tmpl w:val="0E52A2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DF124D"/>
    <w:multiLevelType w:val="hybridMultilevel"/>
    <w:tmpl w:val="7E1C67FA"/>
    <w:lvl w:ilvl="0" w:tplc="3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D6A6C1B"/>
    <w:multiLevelType w:val="hybridMultilevel"/>
    <w:tmpl w:val="A30476BA"/>
    <w:lvl w:ilvl="0" w:tplc="30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FA33C0"/>
    <w:multiLevelType w:val="hybridMultilevel"/>
    <w:tmpl w:val="09DE0B9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C8259A"/>
    <w:multiLevelType w:val="hybridMultilevel"/>
    <w:tmpl w:val="5B02D808"/>
    <w:lvl w:ilvl="0" w:tplc="300A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0" w15:restartNumberingAfterBreak="0">
    <w:nsid w:val="75C56240"/>
    <w:multiLevelType w:val="hybridMultilevel"/>
    <w:tmpl w:val="E77E511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F602C6"/>
    <w:multiLevelType w:val="hybridMultilevel"/>
    <w:tmpl w:val="330A7C9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  <w:num w:numId="7">
    <w:abstractNumId w:val="15"/>
  </w:num>
  <w:num w:numId="8">
    <w:abstractNumId w:val="16"/>
  </w:num>
  <w:num w:numId="9">
    <w:abstractNumId w:val="17"/>
  </w:num>
  <w:num w:numId="10">
    <w:abstractNumId w:val="20"/>
  </w:num>
  <w:num w:numId="11">
    <w:abstractNumId w:val="14"/>
  </w:num>
  <w:num w:numId="12">
    <w:abstractNumId w:val="11"/>
  </w:num>
  <w:num w:numId="13">
    <w:abstractNumId w:val="7"/>
  </w:num>
  <w:num w:numId="14">
    <w:abstractNumId w:val="9"/>
  </w:num>
  <w:num w:numId="15">
    <w:abstractNumId w:val="13"/>
  </w:num>
  <w:num w:numId="16">
    <w:abstractNumId w:val="2"/>
  </w:num>
  <w:num w:numId="17">
    <w:abstractNumId w:val="21"/>
  </w:num>
  <w:num w:numId="18">
    <w:abstractNumId w:val="8"/>
  </w:num>
  <w:num w:numId="19">
    <w:abstractNumId w:val="10"/>
  </w:num>
  <w:num w:numId="20">
    <w:abstractNumId w:val="6"/>
  </w:num>
  <w:num w:numId="21">
    <w:abstractNumId w:val="19"/>
  </w:num>
  <w:num w:numId="2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59A"/>
    <w:rsid w:val="00000EB2"/>
    <w:rsid w:val="0001310E"/>
    <w:rsid w:val="00020DAC"/>
    <w:rsid w:val="00032926"/>
    <w:rsid w:val="000330E0"/>
    <w:rsid w:val="00040AC2"/>
    <w:rsid w:val="000424A5"/>
    <w:rsid w:val="000613C2"/>
    <w:rsid w:val="0007659A"/>
    <w:rsid w:val="000774E1"/>
    <w:rsid w:val="000842A7"/>
    <w:rsid w:val="000A045E"/>
    <w:rsid w:val="000A0C79"/>
    <w:rsid w:val="000A19D7"/>
    <w:rsid w:val="000B563C"/>
    <w:rsid w:val="000C02E7"/>
    <w:rsid w:val="000C533C"/>
    <w:rsid w:val="000D3805"/>
    <w:rsid w:val="000D627D"/>
    <w:rsid w:val="000E2D52"/>
    <w:rsid w:val="00110509"/>
    <w:rsid w:val="00113751"/>
    <w:rsid w:val="00137C20"/>
    <w:rsid w:val="00145419"/>
    <w:rsid w:val="00154CA6"/>
    <w:rsid w:val="001571BD"/>
    <w:rsid w:val="001638BA"/>
    <w:rsid w:val="00167656"/>
    <w:rsid w:val="00184728"/>
    <w:rsid w:val="00186E1B"/>
    <w:rsid w:val="00187DE8"/>
    <w:rsid w:val="001967C0"/>
    <w:rsid w:val="0019721E"/>
    <w:rsid w:val="001B29D8"/>
    <w:rsid w:val="001D7F99"/>
    <w:rsid w:val="001E4BD3"/>
    <w:rsid w:val="002014F6"/>
    <w:rsid w:val="00210A1D"/>
    <w:rsid w:val="00216C86"/>
    <w:rsid w:val="00230076"/>
    <w:rsid w:val="002346C1"/>
    <w:rsid w:val="00236083"/>
    <w:rsid w:val="002407C7"/>
    <w:rsid w:val="002466A4"/>
    <w:rsid w:val="00254E5E"/>
    <w:rsid w:val="00270154"/>
    <w:rsid w:val="00277B98"/>
    <w:rsid w:val="002813A0"/>
    <w:rsid w:val="00291F31"/>
    <w:rsid w:val="00293559"/>
    <w:rsid w:val="00297FB0"/>
    <w:rsid w:val="002A6AFE"/>
    <w:rsid w:val="002D4BA5"/>
    <w:rsid w:val="002D6ADC"/>
    <w:rsid w:val="002E6917"/>
    <w:rsid w:val="002E6F67"/>
    <w:rsid w:val="00311E94"/>
    <w:rsid w:val="00312F5E"/>
    <w:rsid w:val="00320353"/>
    <w:rsid w:val="00336A49"/>
    <w:rsid w:val="00353DC5"/>
    <w:rsid w:val="00392470"/>
    <w:rsid w:val="0039455F"/>
    <w:rsid w:val="00397F99"/>
    <w:rsid w:val="003A3D24"/>
    <w:rsid w:val="003A5777"/>
    <w:rsid w:val="003B4760"/>
    <w:rsid w:val="003B7507"/>
    <w:rsid w:val="003C3962"/>
    <w:rsid w:val="003C783D"/>
    <w:rsid w:val="003D02B5"/>
    <w:rsid w:val="003E429F"/>
    <w:rsid w:val="003E5151"/>
    <w:rsid w:val="003E78F5"/>
    <w:rsid w:val="003F61A6"/>
    <w:rsid w:val="0042566D"/>
    <w:rsid w:val="00427673"/>
    <w:rsid w:val="0043072A"/>
    <w:rsid w:val="004327FD"/>
    <w:rsid w:val="0045081A"/>
    <w:rsid w:val="00457578"/>
    <w:rsid w:val="00457B91"/>
    <w:rsid w:val="00474FED"/>
    <w:rsid w:val="00482AF3"/>
    <w:rsid w:val="0048515B"/>
    <w:rsid w:val="00486B74"/>
    <w:rsid w:val="004A0DFF"/>
    <w:rsid w:val="004B0969"/>
    <w:rsid w:val="004B1622"/>
    <w:rsid w:val="004C5C00"/>
    <w:rsid w:val="004D5FCF"/>
    <w:rsid w:val="004E4AC1"/>
    <w:rsid w:val="004E790A"/>
    <w:rsid w:val="00515875"/>
    <w:rsid w:val="00516387"/>
    <w:rsid w:val="00522420"/>
    <w:rsid w:val="005301C4"/>
    <w:rsid w:val="00544991"/>
    <w:rsid w:val="0054604C"/>
    <w:rsid w:val="005462EC"/>
    <w:rsid w:val="00554037"/>
    <w:rsid w:val="00560522"/>
    <w:rsid w:val="00562424"/>
    <w:rsid w:val="00563A19"/>
    <w:rsid w:val="0058031B"/>
    <w:rsid w:val="00583D4B"/>
    <w:rsid w:val="00585D97"/>
    <w:rsid w:val="00593E15"/>
    <w:rsid w:val="00595CA6"/>
    <w:rsid w:val="005A0F48"/>
    <w:rsid w:val="005A1ED7"/>
    <w:rsid w:val="005B31CB"/>
    <w:rsid w:val="005B5BEB"/>
    <w:rsid w:val="005C23E6"/>
    <w:rsid w:val="005D30E0"/>
    <w:rsid w:val="005E0457"/>
    <w:rsid w:val="005F2FF2"/>
    <w:rsid w:val="00603EC1"/>
    <w:rsid w:val="0061006D"/>
    <w:rsid w:val="00610122"/>
    <w:rsid w:val="0061273C"/>
    <w:rsid w:val="0063099F"/>
    <w:rsid w:val="00632CAD"/>
    <w:rsid w:val="00644690"/>
    <w:rsid w:val="00650F79"/>
    <w:rsid w:val="00671B1B"/>
    <w:rsid w:val="00682412"/>
    <w:rsid w:val="006B41D3"/>
    <w:rsid w:val="006C24D0"/>
    <w:rsid w:val="006C30F2"/>
    <w:rsid w:val="006C50B9"/>
    <w:rsid w:val="006D526F"/>
    <w:rsid w:val="006E1E32"/>
    <w:rsid w:val="006F60FD"/>
    <w:rsid w:val="0071159C"/>
    <w:rsid w:val="00726CCC"/>
    <w:rsid w:val="007356BE"/>
    <w:rsid w:val="00736F5B"/>
    <w:rsid w:val="007627DF"/>
    <w:rsid w:val="00773D2B"/>
    <w:rsid w:val="00774A3B"/>
    <w:rsid w:val="007A5DFC"/>
    <w:rsid w:val="007B6EEA"/>
    <w:rsid w:val="007C1F98"/>
    <w:rsid w:val="007C3D18"/>
    <w:rsid w:val="007D025B"/>
    <w:rsid w:val="007D2B44"/>
    <w:rsid w:val="007E0E39"/>
    <w:rsid w:val="007E3E20"/>
    <w:rsid w:val="00803849"/>
    <w:rsid w:val="00812249"/>
    <w:rsid w:val="00814B90"/>
    <w:rsid w:val="00831DCC"/>
    <w:rsid w:val="00831FE4"/>
    <w:rsid w:val="008428E2"/>
    <w:rsid w:val="00870B89"/>
    <w:rsid w:val="00897954"/>
    <w:rsid w:val="008A5524"/>
    <w:rsid w:val="008B7F5E"/>
    <w:rsid w:val="008D02BA"/>
    <w:rsid w:val="008F07CB"/>
    <w:rsid w:val="008F3432"/>
    <w:rsid w:val="00903DAD"/>
    <w:rsid w:val="0093107E"/>
    <w:rsid w:val="00936F7B"/>
    <w:rsid w:val="009479EC"/>
    <w:rsid w:val="00960583"/>
    <w:rsid w:val="00974B2E"/>
    <w:rsid w:val="00980285"/>
    <w:rsid w:val="00980912"/>
    <w:rsid w:val="00985DF7"/>
    <w:rsid w:val="009875F8"/>
    <w:rsid w:val="009879D7"/>
    <w:rsid w:val="00993360"/>
    <w:rsid w:val="009B4AA7"/>
    <w:rsid w:val="009D2E33"/>
    <w:rsid w:val="009D47B9"/>
    <w:rsid w:val="009E0E62"/>
    <w:rsid w:val="009E3C62"/>
    <w:rsid w:val="009E6042"/>
    <w:rsid w:val="009E7331"/>
    <w:rsid w:val="009E7455"/>
    <w:rsid w:val="009F7052"/>
    <w:rsid w:val="00A014AE"/>
    <w:rsid w:val="00A10B80"/>
    <w:rsid w:val="00A14268"/>
    <w:rsid w:val="00A16094"/>
    <w:rsid w:val="00A2318E"/>
    <w:rsid w:val="00A24FDF"/>
    <w:rsid w:val="00A42D3F"/>
    <w:rsid w:val="00A42FC4"/>
    <w:rsid w:val="00A43CFD"/>
    <w:rsid w:val="00A5002E"/>
    <w:rsid w:val="00A56305"/>
    <w:rsid w:val="00A61A44"/>
    <w:rsid w:val="00A6718C"/>
    <w:rsid w:val="00A701E5"/>
    <w:rsid w:val="00A741A9"/>
    <w:rsid w:val="00A7588A"/>
    <w:rsid w:val="00A772B9"/>
    <w:rsid w:val="00A81D90"/>
    <w:rsid w:val="00A90A9E"/>
    <w:rsid w:val="00AA5FAF"/>
    <w:rsid w:val="00AC1DDE"/>
    <w:rsid w:val="00AE2BD4"/>
    <w:rsid w:val="00AF4599"/>
    <w:rsid w:val="00B01392"/>
    <w:rsid w:val="00B02875"/>
    <w:rsid w:val="00B02A6D"/>
    <w:rsid w:val="00B14A48"/>
    <w:rsid w:val="00B264C9"/>
    <w:rsid w:val="00B327D6"/>
    <w:rsid w:val="00B369DD"/>
    <w:rsid w:val="00B36AEC"/>
    <w:rsid w:val="00B73017"/>
    <w:rsid w:val="00BA429C"/>
    <w:rsid w:val="00BB18F2"/>
    <w:rsid w:val="00BB70DD"/>
    <w:rsid w:val="00BB7438"/>
    <w:rsid w:val="00BC2865"/>
    <w:rsid w:val="00BC373A"/>
    <w:rsid w:val="00BD50C3"/>
    <w:rsid w:val="00BD62D3"/>
    <w:rsid w:val="00BE0F56"/>
    <w:rsid w:val="00BE462F"/>
    <w:rsid w:val="00C009F1"/>
    <w:rsid w:val="00C05681"/>
    <w:rsid w:val="00C06495"/>
    <w:rsid w:val="00C203A8"/>
    <w:rsid w:val="00C4133B"/>
    <w:rsid w:val="00C416D7"/>
    <w:rsid w:val="00C77F64"/>
    <w:rsid w:val="00C85DA7"/>
    <w:rsid w:val="00C903EA"/>
    <w:rsid w:val="00CD47AF"/>
    <w:rsid w:val="00CF2E22"/>
    <w:rsid w:val="00CF7088"/>
    <w:rsid w:val="00D000CB"/>
    <w:rsid w:val="00D35E3B"/>
    <w:rsid w:val="00D408D4"/>
    <w:rsid w:val="00D43FCF"/>
    <w:rsid w:val="00D47924"/>
    <w:rsid w:val="00D50F50"/>
    <w:rsid w:val="00D530E4"/>
    <w:rsid w:val="00D63721"/>
    <w:rsid w:val="00D70E6F"/>
    <w:rsid w:val="00D77C50"/>
    <w:rsid w:val="00D81BA2"/>
    <w:rsid w:val="00D82ABA"/>
    <w:rsid w:val="00D93CBF"/>
    <w:rsid w:val="00D9653B"/>
    <w:rsid w:val="00DB131F"/>
    <w:rsid w:val="00DC5FAA"/>
    <w:rsid w:val="00DC7641"/>
    <w:rsid w:val="00DD1B5D"/>
    <w:rsid w:val="00DD2149"/>
    <w:rsid w:val="00DD3ECB"/>
    <w:rsid w:val="00DE7A98"/>
    <w:rsid w:val="00DF518F"/>
    <w:rsid w:val="00E10DD9"/>
    <w:rsid w:val="00E12779"/>
    <w:rsid w:val="00E15366"/>
    <w:rsid w:val="00E23C8D"/>
    <w:rsid w:val="00E24C10"/>
    <w:rsid w:val="00E313D5"/>
    <w:rsid w:val="00E42089"/>
    <w:rsid w:val="00E500E0"/>
    <w:rsid w:val="00E72A16"/>
    <w:rsid w:val="00E72DEE"/>
    <w:rsid w:val="00E91EF7"/>
    <w:rsid w:val="00EA53EC"/>
    <w:rsid w:val="00EB3886"/>
    <w:rsid w:val="00EB6ACC"/>
    <w:rsid w:val="00ED1D4B"/>
    <w:rsid w:val="00ED4151"/>
    <w:rsid w:val="00ED6CEC"/>
    <w:rsid w:val="00EE0CF1"/>
    <w:rsid w:val="00EF2C37"/>
    <w:rsid w:val="00F01A7A"/>
    <w:rsid w:val="00F10627"/>
    <w:rsid w:val="00F173F7"/>
    <w:rsid w:val="00F41565"/>
    <w:rsid w:val="00F52467"/>
    <w:rsid w:val="00F52E23"/>
    <w:rsid w:val="00F56621"/>
    <w:rsid w:val="00F64EDD"/>
    <w:rsid w:val="00F6750D"/>
    <w:rsid w:val="00F7731D"/>
    <w:rsid w:val="00F81B83"/>
    <w:rsid w:val="00FB02A2"/>
    <w:rsid w:val="00FC6143"/>
    <w:rsid w:val="00FC67CB"/>
    <w:rsid w:val="00FD2A6C"/>
    <w:rsid w:val="00FE324F"/>
    <w:rsid w:val="00FF051E"/>
    <w:rsid w:val="00FF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BC87590C-C765-5F4B-AEE1-785715AB1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7659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7659A"/>
  </w:style>
  <w:style w:type="paragraph" w:styleId="Piedepgina">
    <w:name w:val="footer"/>
    <w:basedOn w:val="Normal"/>
    <w:link w:val="PiedepginaCar"/>
    <w:uiPriority w:val="99"/>
    <w:unhideWhenUsed/>
    <w:rsid w:val="0007659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7659A"/>
  </w:style>
  <w:style w:type="character" w:styleId="Hipervnculo">
    <w:name w:val="Hyperlink"/>
    <w:basedOn w:val="Fuentedeprrafopredeter"/>
    <w:uiPriority w:val="99"/>
    <w:unhideWhenUsed/>
    <w:rsid w:val="005B5BEB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B5BE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5B5BEB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5B5BEB"/>
    <w:rPr>
      <w:b/>
      <w:bCs/>
    </w:rPr>
  </w:style>
  <w:style w:type="character" w:customStyle="1" w:styleId="apple-converted-space">
    <w:name w:val="apple-converted-space"/>
    <w:basedOn w:val="Fuentedeprrafopredeter"/>
    <w:rsid w:val="005B5BEB"/>
  </w:style>
  <w:style w:type="character" w:styleId="Nmerodepgina">
    <w:name w:val="page number"/>
    <w:basedOn w:val="Fuentedeprrafopredeter"/>
    <w:uiPriority w:val="99"/>
    <w:semiHidden/>
    <w:unhideWhenUsed/>
    <w:rsid w:val="0071159C"/>
  </w:style>
  <w:style w:type="paragraph" w:styleId="Prrafodelista">
    <w:name w:val="List Paragraph"/>
    <w:basedOn w:val="Normal"/>
    <w:uiPriority w:val="34"/>
    <w:qFormat/>
    <w:rsid w:val="00427673"/>
    <w:pPr>
      <w:ind w:left="720"/>
      <w:contextualSpacing/>
    </w:pPr>
  </w:style>
  <w:style w:type="paragraph" w:customStyle="1" w:styleId="Default">
    <w:name w:val="Default"/>
    <w:rsid w:val="00BD62D3"/>
    <w:pPr>
      <w:autoSpaceDE w:val="0"/>
      <w:autoSpaceDN w:val="0"/>
      <w:adjustRightInd w:val="0"/>
    </w:pPr>
    <w:rPr>
      <w:rFonts w:ascii="Century Gothic" w:hAnsi="Century Gothic" w:cs="Century Gothic"/>
      <w:color w:val="000000"/>
      <w14:ligatures w14:val="standardContextual"/>
    </w:rPr>
  </w:style>
  <w:style w:type="table" w:styleId="Tablaconcuadrcula">
    <w:name w:val="Table Grid"/>
    <w:basedOn w:val="Tablanormal"/>
    <w:uiPriority w:val="39"/>
    <w:rsid w:val="00BD62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2D6ADC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D6A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20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1557C99-E9D1-44EA-BD8D-38491A7A3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3</Pages>
  <Words>291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INEC Omar Llambo</cp:lastModifiedBy>
  <cp:revision>41</cp:revision>
  <dcterms:created xsi:type="dcterms:W3CDTF">2024-05-30T17:07:00Z</dcterms:created>
  <dcterms:modified xsi:type="dcterms:W3CDTF">2025-08-29T20:18:00Z</dcterms:modified>
</cp:coreProperties>
</file>