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3F6C4" w14:textId="77777777" w:rsidR="00D053C5" w:rsidRPr="00F1392E" w:rsidRDefault="00D053C5" w:rsidP="00D053C5">
      <w:pPr>
        <w:shd w:val="clear" w:color="auto" w:fill="BFBFBF" w:themeFill="background1" w:themeFillShade="BF"/>
        <w:jc w:val="center"/>
        <w:rPr>
          <w:b/>
          <w:color w:val="365F91" w:themeColor="accent1" w:themeShade="BF"/>
          <w:sz w:val="32"/>
        </w:rPr>
      </w:pPr>
      <w:r w:rsidRPr="00F1392E">
        <w:rPr>
          <w:b/>
          <w:color w:val="365F91" w:themeColor="accent1" w:themeShade="BF"/>
          <w:sz w:val="32"/>
        </w:rPr>
        <w:t xml:space="preserve">SOLICITUD </w:t>
      </w:r>
      <w:r w:rsidR="00A04358" w:rsidRPr="00F1392E">
        <w:rPr>
          <w:b/>
          <w:color w:val="365F91" w:themeColor="accent1" w:themeShade="BF"/>
          <w:sz w:val="32"/>
        </w:rPr>
        <w:t>DE CAMBIOS O MEJORAS</w:t>
      </w:r>
    </w:p>
    <w:tbl>
      <w:tblPr>
        <w:tblStyle w:val="Tablaconcuadrcula"/>
        <w:tblW w:w="10784" w:type="dxa"/>
        <w:tblLook w:val="04A0" w:firstRow="1" w:lastRow="0" w:firstColumn="1" w:lastColumn="0" w:noHBand="0" w:noVBand="1"/>
      </w:tblPr>
      <w:tblGrid>
        <w:gridCol w:w="5323"/>
        <w:gridCol w:w="3086"/>
        <w:gridCol w:w="808"/>
        <w:gridCol w:w="811"/>
        <w:gridCol w:w="756"/>
      </w:tblGrid>
      <w:tr w:rsidR="00511822" w:rsidRPr="00F1392E" w14:paraId="1225FD3A" w14:textId="77777777" w:rsidTr="005013AE">
        <w:trPr>
          <w:trHeight w:val="248"/>
        </w:trPr>
        <w:tc>
          <w:tcPr>
            <w:tcW w:w="5323" w:type="dxa"/>
            <w:tcBorders>
              <w:top w:val="nil"/>
              <w:left w:val="nil"/>
              <w:bottom w:val="nil"/>
              <w:right w:val="nil"/>
            </w:tcBorders>
          </w:tcPr>
          <w:p w14:paraId="6E9EABB8" w14:textId="77777777" w:rsidR="00511822" w:rsidRDefault="00900D1E" w:rsidP="00D85545">
            <w:pPr>
              <w:rPr>
                <w:b/>
                <w:color w:val="365F91" w:themeColor="accent1" w:themeShade="BF"/>
                <w:w w:val="120"/>
                <w:lang w:val="en-US"/>
              </w:rPr>
            </w:pPr>
            <w:r w:rsidRPr="00F1392E">
              <w:rPr>
                <w:b/>
                <w:color w:val="365F91" w:themeColor="accent1" w:themeShade="BF"/>
                <w:w w:val="120"/>
                <w:lang w:val="en-US"/>
              </w:rPr>
              <w:t xml:space="preserve">N° </w:t>
            </w:r>
            <w:r w:rsidR="0004177B" w:rsidRPr="0004177B">
              <w:rPr>
                <w:b/>
                <w:color w:val="365F91" w:themeColor="accent1" w:themeShade="BF"/>
                <w:w w:val="120"/>
                <w:lang w:val="en-US"/>
              </w:rPr>
              <w:t xml:space="preserve">GDI </w:t>
            </w:r>
            <w:r w:rsidR="00B247E4" w:rsidRPr="00F1392E">
              <w:rPr>
                <w:b/>
                <w:color w:val="365F91" w:themeColor="accent1" w:themeShade="BF"/>
                <w:w w:val="120"/>
                <w:lang w:val="en-US"/>
              </w:rPr>
              <w:t>_</w:t>
            </w:r>
            <w:r w:rsidR="00D85545" w:rsidRPr="00F1392E">
              <w:rPr>
                <w:b/>
                <w:color w:val="365F91" w:themeColor="accent1" w:themeShade="BF"/>
                <w:w w:val="120"/>
                <w:lang w:val="en-US"/>
              </w:rPr>
              <w:t>S</w:t>
            </w:r>
            <w:r w:rsidR="00A04358" w:rsidRPr="00F1392E">
              <w:rPr>
                <w:b/>
                <w:color w:val="365F91" w:themeColor="accent1" w:themeShade="BF"/>
                <w:w w:val="120"/>
                <w:lang w:val="en-US"/>
              </w:rPr>
              <w:t>C_</w:t>
            </w:r>
            <w:r w:rsidR="009E367B" w:rsidRPr="008F0593">
              <w:rPr>
                <w:b/>
                <w:color w:val="365F91" w:themeColor="accent1" w:themeShade="BF"/>
                <w:w w:val="120"/>
                <w:sz w:val="21"/>
                <w:szCs w:val="21"/>
                <w:lang w:val="en-US"/>
              </w:rPr>
              <w:t>04</w:t>
            </w:r>
            <w:r w:rsidR="009E367B">
              <w:rPr>
                <w:b/>
                <w:color w:val="365F91" w:themeColor="accent1" w:themeShade="BF"/>
                <w:w w:val="120"/>
                <w:sz w:val="21"/>
                <w:szCs w:val="21"/>
                <w:lang w:val="en-US"/>
              </w:rPr>
              <w:t>_</w:t>
            </w:r>
            <w:r w:rsidR="009E367B" w:rsidRPr="004C6626">
              <w:rPr>
                <w:b/>
                <w:color w:val="365F91" w:themeColor="accent1" w:themeShade="BF"/>
                <w:w w:val="120"/>
                <w:sz w:val="20"/>
                <w:szCs w:val="20"/>
                <w:lang w:val="en-US"/>
              </w:rPr>
              <w:t>SISGEM-</w:t>
            </w:r>
            <w:r w:rsidR="009E367B">
              <w:rPr>
                <w:b/>
                <w:color w:val="365F91" w:themeColor="accent1" w:themeShade="BF"/>
                <w:w w:val="120"/>
                <w:sz w:val="20"/>
                <w:szCs w:val="20"/>
                <w:lang w:val="en-US"/>
              </w:rPr>
              <w:t>2024-00001</w:t>
            </w:r>
          </w:p>
          <w:p w14:paraId="582EAF0C" w14:textId="77777777" w:rsidR="009E367B" w:rsidRPr="00F1392E" w:rsidRDefault="009E367B" w:rsidP="00D85545">
            <w:pPr>
              <w:rPr>
                <w:b/>
                <w:w w:val="120"/>
                <w:lang w:val="en-US"/>
              </w:rPr>
            </w:pPr>
          </w:p>
        </w:tc>
        <w:tc>
          <w:tcPr>
            <w:tcW w:w="3086" w:type="dxa"/>
            <w:tcBorders>
              <w:top w:val="nil"/>
              <w:left w:val="nil"/>
              <w:bottom w:val="nil"/>
              <w:right w:val="single" w:sz="4" w:space="0" w:color="auto"/>
            </w:tcBorders>
          </w:tcPr>
          <w:p w14:paraId="11FE4D48" w14:textId="77777777" w:rsidR="00511822" w:rsidRPr="00F1392E" w:rsidRDefault="00534A7A" w:rsidP="005C31C5">
            <w:pPr>
              <w:jc w:val="right"/>
              <w:rPr>
                <w:b/>
                <w:color w:val="365F91" w:themeColor="accent1" w:themeShade="BF"/>
              </w:rPr>
            </w:pPr>
            <w:r w:rsidRPr="00AE644D">
              <w:rPr>
                <w:b/>
                <w:color w:val="365F91" w:themeColor="accent1" w:themeShade="BF"/>
                <w:lang w:val="en-US"/>
              </w:rPr>
              <w:t xml:space="preserve">  </w:t>
            </w:r>
            <w:r w:rsidR="00511822" w:rsidRPr="00F1392E">
              <w:rPr>
                <w:b/>
                <w:color w:val="365F91" w:themeColor="accent1" w:themeShade="BF"/>
              </w:rPr>
              <w:t>Fecha de Solicitud:</w:t>
            </w:r>
          </w:p>
        </w:tc>
        <w:tc>
          <w:tcPr>
            <w:tcW w:w="808" w:type="dxa"/>
            <w:tcBorders>
              <w:top w:val="single" w:sz="4" w:space="0" w:color="auto"/>
              <w:left w:val="single" w:sz="4" w:space="0" w:color="auto"/>
              <w:bottom w:val="single" w:sz="4" w:space="0" w:color="auto"/>
              <w:right w:val="single" w:sz="4" w:space="0" w:color="auto"/>
            </w:tcBorders>
          </w:tcPr>
          <w:p w14:paraId="63E7888A" w14:textId="77777777" w:rsidR="00511822" w:rsidRPr="00F1392E" w:rsidRDefault="005013AE" w:rsidP="00A60A05">
            <w:pPr>
              <w:jc w:val="center"/>
              <w:rPr>
                <w:color w:val="000000" w:themeColor="text1"/>
              </w:rPr>
            </w:pPr>
            <w:r>
              <w:rPr>
                <w:color w:val="000000" w:themeColor="text1"/>
              </w:rPr>
              <w:t>23</w:t>
            </w:r>
          </w:p>
        </w:tc>
        <w:tc>
          <w:tcPr>
            <w:tcW w:w="811" w:type="dxa"/>
            <w:tcBorders>
              <w:top w:val="single" w:sz="4" w:space="0" w:color="auto"/>
              <w:left w:val="single" w:sz="4" w:space="0" w:color="auto"/>
              <w:bottom w:val="single" w:sz="4" w:space="0" w:color="auto"/>
              <w:right w:val="single" w:sz="4" w:space="0" w:color="auto"/>
            </w:tcBorders>
          </w:tcPr>
          <w:p w14:paraId="446DF79D" w14:textId="77777777" w:rsidR="00511822" w:rsidRPr="00F1392E" w:rsidRDefault="005013AE" w:rsidP="00A60A05">
            <w:pPr>
              <w:jc w:val="center"/>
              <w:rPr>
                <w:color w:val="000000" w:themeColor="text1"/>
              </w:rPr>
            </w:pPr>
            <w:r>
              <w:rPr>
                <w:color w:val="000000" w:themeColor="text1"/>
              </w:rPr>
              <w:t>07</w:t>
            </w:r>
          </w:p>
        </w:tc>
        <w:tc>
          <w:tcPr>
            <w:tcW w:w="756" w:type="dxa"/>
            <w:tcBorders>
              <w:top w:val="single" w:sz="4" w:space="0" w:color="auto"/>
              <w:left w:val="single" w:sz="4" w:space="0" w:color="auto"/>
              <w:bottom w:val="single" w:sz="4" w:space="0" w:color="auto"/>
              <w:right w:val="single" w:sz="4" w:space="0" w:color="auto"/>
            </w:tcBorders>
          </w:tcPr>
          <w:p w14:paraId="49C127F0" w14:textId="77777777" w:rsidR="00511822" w:rsidRPr="00F1392E" w:rsidRDefault="005013AE" w:rsidP="00A60A05">
            <w:pPr>
              <w:jc w:val="center"/>
              <w:rPr>
                <w:color w:val="000000" w:themeColor="text1"/>
              </w:rPr>
            </w:pPr>
            <w:r>
              <w:rPr>
                <w:color w:val="000000" w:themeColor="text1"/>
              </w:rPr>
              <w:t>2024</w:t>
            </w:r>
          </w:p>
        </w:tc>
      </w:tr>
    </w:tbl>
    <w:p w14:paraId="56706825" w14:textId="77777777" w:rsidR="00A04358" w:rsidRPr="00F1392E" w:rsidRDefault="00A04358" w:rsidP="003C17B3">
      <w:pPr>
        <w:spacing w:after="0"/>
        <w:rPr>
          <w:sz w:val="12"/>
        </w:rPr>
      </w:pPr>
    </w:p>
    <w:tbl>
      <w:tblPr>
        <w:tblStyle w:val="Tablaconcuadrcula"/>
        <w:tblW w:w="10881" w:type="dxa"/>
        <w:tblLook w:val="04A0" w:firstRow="1" w:lastRow="0" w:firstColumn="1" w:lastColumn="0" w:noHBand="0" w:noVBand="1"/>
      </w:tblPr>
      <w:tblGrid>
        <w:gridCol w:w="5070"/>
        <w:gridCol w:w="5811"/>
      </w:tblGrid>
      <w:tr w:rsidR="00A04358" w:rsidRPr="00F1392E" w14:paraId="502B5751" w14:textId="77777777" w:rsidTr="00195E51">
        <w:tc>
          <w:tcPr>
            <w:tcW w:w="5070" w:type="dxa"/>
            <w:tcBorders>
              <w:top w:val="nil"/>
              <w:left w:val="nil"/>
              <w:bottom w:val="nil"/>
            </w:tcBorders>
          </w:tcPr>
          <w:p w14:paraId="3158379F" w14:textId="77777777" w:rsidR="00A04358" w:rsidRPr="00F1392E" w:rsidRDefault="00A04358" w:rsidP="0070176C">
            <w:pPr>
              <w:ind w:right="317"/>
              <w:rPr>
                <w:b/>
              </w:rPr>
            </w:pPr>
            <w:r w:rsidRPr="00F1392E">
              <w:rPr>
                <w:b/>
              </w:rPr>
              <w:t>NOMBRE DEL SISTEMA DE INFORMACIÓN/APLICACIÓN Y PROCESO:</w:t>
            </w:r>
          </w:p>
        </w:tc>
        <w:tc>
          <w:tcPr>
            <w:tcW w:w="5811" w:type="dxa"/>
          </w:tcPr>
          <w:p w14:paraId="205AA2FC" w14:textId="77777777" w:rsidR="00A04358" w:rsidRPr="00F1392E" w:rsidRDefault="009E367B" w:rsidP="0070176C">
            <w:pPr>
              <w:jc w:val="center"/>
              <w:rPr>
                <w:b/>
              </w:rPr>
            </w:pPr>
            <w:r w:rsidRPr="00B93CEF">
              <w:rPr>
                <w:b/>
              </w:rPr>
              <w:t>Sistem</w:t>
            </w:r>
            <w:r>
              <w:rPr>
                <w:b/>
              </w:rPr>
              <w:t xml:space="preserve">a Integrado de Gestión </w:t>
            </w:r>
            <w:proofErr w:type="spellStart"/>
            <w:r>
              <w:rPr>
                <w:b/>
              </w:rPr>
              <w:t>Muestral</w:t>
            </w:r>
            <w:proofErr w:type="spellEnd"/>
            <w:r>
              <w:rPr>
                <w:b/>
              </w:rPr>
              <w:t xml:space="preserve"> (SISGEM)</w:t>
            </w:r>
          </w:p>
        </w:tc>
      </w:tr>
    </w:tbl>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2819"/>
        <w:gridCol w:w="7863"/>
      </w:tblGrid>
      <w:tr w:rsidR="002803B9" w:rsidRPr="00F1392E" w14:paraId="033D5768" w14:textId="77777777" w:rsidTr="005013AE">
        <w:tc>
          <w:tcPr>
            <w:tcW w:w="10682" w:type="dxa"/>
            <w:gridSpan w:val="2"/>
            <w:tcBorders>
              <w:top w:val="nil"/>
              <w:left w:val="nil"/>
              <w:bottom w:val="single" w:sz="4" w:space="0" w:color="auto"/>
              <w:right w:val="nil"/>
            </w:tcBorders>
            <w:shd w:val="clear" w:color="auto" w:fill="auto"/>
          </w:tcPr>
          <w:p w14:paraId="29C199FD" w14:textId="77777777" w:rsidR="002803B9" w:rsidRPr="00F1392E" w:rsidRDefault="00A45EC8" w:rsidP="002803B9">
            <w:pPr>
              <w:pStyle w:val="Standard"/>
              <w:keepLines/>
              <w:widowControl w:val="0"/>
              <w:snapToGrid w:val="0"/>
              <w:spacing w:line="240" w:lineRule="atLeast"/>
              <w:rPr>
                <w:rFonts w:ascii="Times New Roman" w:eastAsiaTheme="minorHAnsi" w:hAnsi="Times New Roman" w:cstheme="minorBidi"/>
                <w:b/>
                <w:color w:val="365F91" w:themeColor="accent1" w:themeShade="BF"/>
                <w:kern w:val="0"/>
                <w:szCs w:val="22"/>
                <w:lang w:val="es-EC" w:eastAsia="en-US"/>
              </w:rPr>
            </w:pPr>
            <w:r>
              <w:rPr>
                <w:rFonts w:ascii="Times New Roman" w:eastAsiaTheme="minorHAnsi" w:hAnsi="Times New Roman" w:cstheme="minorBidi"/>
                <w:b/>
                <w:color w:val="365F91" w:themeColor="accent1" w:themeShade="BF"/>
                <w:kern w:val="0"/>
                <w:szCs w:val="22"/>
                <w:lang w:val="es-EC" w:eastAsia="en-US"/>
              </w:rPr>
              <w:t>1</w:t>
            </w:r>
            <w:r w:rsidR="00150C66">
              <w:rPr>
                <w:rFonts w:ascii="Times New Roman" w:eastAsiaTheme="minorHAnsi" w:hAnsi="Times New Roman" w:cstheme="minorBidi"/>
                <w:b/>
                <w:color w:val="365F91" w:themeColor="accent1" w:themeShade="BF"/>
                <w:kern w:val="0"/>
                <w:szCs w:val="22"/>
                <w:lang w:val="es-EC" w:eastAsia="en-US"/>
              </w:rPr>
              <w:t>.</w:t>
            </w:r>
            <w:r>
              <w:rPr>
                <w:rFonts w:ascii="Times New Roman" w:eastAsiaTheme="minorHAnsi" w:hAnsi="Times New Roman" w:cstheme="minorBidi"/>
                <w:b/>
                <w:color w:val="365F91" w:themeColor="accent1" w:themeShade="BF"/>
                <w:kern w:val="0"/>
                <w:szCs w:val="22"/>
                <w:lang w:val="es-EC" w:eastAsia="en-US"/>
              </w:rPr>
              <w:t xml:space="preserve"> </w:t>
            </w:r>
            <w:r w:rsidR="002803B9" w:rsidRPr="00F1392E">
              <w:rPr>
                <w:rFonts w:ascii="Times New Roman" w:eastAsiaTheme="minorHAnsi" w:hAnsi="Times New Roman" w:cstheme="minorBidi"/>
                <w:b/>
                <w:color w:val="365F91" w:themeColor="accent1" w:themeShade="BF"/>
                <w:kern w:val="0"/>
                <w:szCs w:val="22"/>
                <w:lang w:val="es-EC" w:eastAsia="en-US"/>
              </w:rPr>
              <w:t>Datos Básicos del Solicitante</w:t>
            </w:r>
          </w:p>
        </w:tc>
      </w:tr>
      <w:tr w:rsidR="005013AE" w:rsidRPr="00F1392E" w14:paraId="3E986AB4" w14:textId="77777777" w:rsidTr="005013AE">
        <w:tc>
          <w:tcPr>
            <w:tcW w:w="2819" w:type="dxa"/>
            <w:tcBorders>
              <w:top w:val="single" w:sz="4" w:space="0" w:color="auto"/>
            </w:tcBorders>
            <w:shd w:val="clear" w:color="auto" w:fill="FFFFFF"/>
          </w:tcPr>
          <w:p w14:paraId="634ED1BF" w14:textId="77777777" w:rsidR="005013AE" w:rsidRPr="00F1392E" w:rsidRDefault="005013AE" w:rsidP="005013AE">
            <w:pPr>
              <w:pStyle w:val="Standard"/>
              <w:snapToGrid w:val="0"/>
              <w:rPr>
                <w:rFonts w:ascii="Times New Roman" w:eastAsiaTheme="minorHAnsi" w:hAnsi="Times New Roman" w:cstheme="minorBidi"/>
                <w:kern w:val="0"/>
                <w:szCs w:val="22"/>
                <w:lang w:val="es-EC" w:eastAsia="en-US"/>
              </w:rPr>
            </w:pPr>
            <w:r w:rsidRPr="00F1392E">
              <w:rPr>
                <w:rFonts w:ascii="Times New Roman" w:eastAsiaTheme="minorHAnsi" w:hAnsi="Times New Roman" w:cstheme="minorBidi"/>
                <w:kern w:val="0"/>
                <w:szCs w:val="22"/>
                <w:lang w:val="es-EC" w:eastAsia="en-US"/>
              </w:rPr>
              <w:t>Nombres y Apellidos</w:t>
            </w:r>
          </w:p>
        </w:tc>
        <w:tc>
          <w:tcPr>
            <w:tcW w:w="7863" w:type="dxa"/>
            <w:tcBorders>
              <w:top w:val="single" w:sz="4" w:space="0" w:color="auto"/>
            </w:tcBorders>
            <w:shd w:val="clear" w:color="auto" w:fill="FFFFFF"/>
          </w:tcPr>
          <w:p w14:paraId="61D18998" w14:textId="77777777" w:rsidR="005013AE" w:rsidRPr="00694802" w:rsidRDefault="005013AE" w:rsidP="005013AE">
            <w:pPr>
              <w:pStyle w:val="Standard"/>
              <w:snapToGrid w:val="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LLAMBO DELGADO ANGEL OMAR</w:t>
            </w:r>
          </w:p>
        </w:tc>
      </w:tr>
      <w:tr w:rsidR="005013AE" w:rsidRPr="00F1392E" w14:paraId="3DBB5E8A" w14:textId="77777777" w:rsidTr="005013AE">
        <w:tc>
          <w:tcPr>
            <w:tcW w:w="2819" w:type="dxa"/>
            <w:shd w:val="clear" w:color="auto" w:fill="FFFFFF"/>
          </w:tcPr>
          <w:p w14:paraId="7842571A" w14:textId="77777777" w:rsidR="005013AE" w:rsidRPr="00F1392E" w:rsidRDefault="005013AE" w:rsidP="005013AE">
            <w:pPr>
              <w:pStyle w:val="Standard"/>
              <w:snapToGrid w:val="0"/>
              <w:rPr>
                <w:rFonts w:ascii="Times New Roman" w:eastAsiaTheme="minorHAnsi" w:hAnsi="Times New Roman" w:cstheme="minorBidi"/>
                <w:kern w:val="0"/>
                <w:szCs w:val="22"/>
                <w:lang w:val="es-EC" w:eastAsia="en-US"/>
              </w:rPr>
            </w:pPr>
            <w:r w:rsidRPr="00F1392E">
              <w:rPr>
                <w:rFonts w:ascii="Times New Roman" w:eastAsiaTheme="minorHAnsi" w:hAnsi="Times New Roman" w:cstheme="minorBidi"/>
                <w:kern w:val="0"/>
                <w:szCs w:val="22"/>
                <w:lang w:val="es-EC" w:eastAsia="en-US"/>
              </w:rPr>
              <w:t>Dirección-Unidad</w:t>
            </w:r>
          </w:p>
        </w:tc>
        <w:tc>
          <w:tcPr>
            <w:tcW w:w="7863" w:type="dxa"/>
            <w:shd w:val="clear" w:color="auto" w:fill="FFFFFF"/>
          </w:tcPr>
          <w:p w14:paraId="241466E0" w14:textId="77777777" w:rsidR="005013AE" w:rsidRPr="00694802" w:rsidRDefault="005013AE" w:rsidP="005013AE">
            <w:pPr>
              <w:pStyle w:val="Standard"/>
              <w:snapToGrid w:val="0"/>
              <w:rPr>
                <w:rFonts w:ascii="Times New Roman" w:eastAsiaTheme="minorHAnsi" w:hAnsi="Times New Roman" w:cstheme="minorBidi"/>
                <w:kern w:val="0"/>
                <w:szCs w:val="22"/>
                <w:lang w:val="es-EC" w:eastAsia="en-US"/>
              </w:rPr>
            </w:pPr>
            <w:r w:rsidRPr="00AB1254">
              <w:rPr>
                <w:rFonts w:ascii="Times New Roman" w:eastAsiaTheme="minorHAnsi" w:hAnsi="Times New Roman" w:cstheme="minorBidi"/>
                <w:kern w:val="0"/>
                <w:szCs w:val="22"/>
                <w:lang w:val="es-EC" w:eastAsia="en-US"/>
              </w:rPr>
              <w:t xml:space="preserve">Unidad de Diseño </w:t>
            </w:r>
            <w:proofErr w:type="spellStart"/>
            <w:r w:rsidRPr="00AB1254">
              <w:rPr>
                <w:rFonts w:ascii="Times New Roman" w:eastAsiaTheme="minorHAnsi" w:hAnsi="Times New Roman" w:cstheme="minorBidi"/>
                <w:kern w:val="0"/>
                <w:szCs w:val="22"/>
                <w:lang w:val="es-EC" w:eastAsia="en-US"/>
              </w:rPr>
              <w:t>Muestral</w:t>
            </w:r>
            <w:proofErr w:type="spellEnd"/>
            <w:r w:rsidRPr="00AB1254">
              <w:rPr>
                <w:rFonts w:ascii="Times New Roman" w:eastAsiaTheme="minorHAnsi" w:hAnsi="Times New Roman" w:cstheme="minorBidi"/>
                <w:kern w:val="0"/>
                <w:szCs w:val="22"/>
                <w:lang w:val="es-EC" w:eastAsia="en-US"/>
              </w:rPr>
              <w:t xml:space="preserve"> - DINEM</w:t>
            </w:r>
          </w:p>
        </w:tc>
      </w:tr>
      <w:tr w:rsidR="005013AE" w:rsidRPr="00F1392E" w14:paraId="67BF097D" w14:textId="77777777" w:rsidTr="005013AE">
        <w:tc>
          <w:tcPr>
            <w:tcW w:w="2819" w:type="dxa"/>
            <w:shd w:val="clear" w:color="auto" w:fill="FFFFFF"/>
          </w:tcPr>
          <w:p w14:paraId="5826B2B1" w14:textId="77777777" w:rsidR="005013AE" w:rsidRPr="00F1392E" w:rsidRDefault="005013AE" w:rsidP="005013AE">
            <w:pPr>
              <w:pStyle w:val="Standard"/>
              <w:snapToGrid w:val="0"/>
              <w:rPr>
                <w:rFonts w:ascii="Times New Roman" w:eastAsiaTheme="minorHAnsi" w:hAnsi="Times New Roman" w:cstheme="minorBidi"/>
                <w:kern w:val="0"/>
                <w:szCs w:val="22"/>
                <w:lang w:val="es-EC" w:eastAsia="en-US"/>
              </w:rPr>
            </w:pPr>
            <w:r w:rsidRPr="00F1392E">
              <w:rPr>
                <w:rFonts w:ascii="Times New Roman" w:eastAsiaTheme="minorHAnsi" w:hAnsi="Times New Roman" w:cstheme="minorBidi"/>
                <w:kern w:val="0"/>
                <w:szCs w:val="22"/>
                <w:lang w:val="es-EC" w:eastAsia="en-US"/>
              </w:rPr>
              <w:t>Rol</w:t>
            </w:r>
          </w:p>
        </w:tc>
        <w:tc>
          <w:tcPr>
            <w:tcW w:w="7863" w:type="dxa"/>
            <w:shd w:val="clear" w:color="auto" w:fill="FFFFFF"/>
          </w:tcPr>
          <w:p w14:paraId="5FA212FB" w14:textId="77777777" w:rsidR="005013AE" w:rsidRPr="00694802" w:rsidRDefault="005013AE" w:rsidP="005013AE">
            <w:pPr>
              <w:pStyle w:val="Standard"/>
              <w:snapToGrid w:val="0"/>
              <w:rPr>
                <w:rFonts w:ascii="Times New Roman" w:eastAsiaTheme="minorHAnsi" w:hAnsi="Times New Roman" w:cstheme="minorBidi"/>
                <w:kern w:val="0"/>
                <w:szCs w:val="22"/>
                <w:lang w:val="es-EC" w:eastAsia="en-US"/>
              </w:rPr>
            </w:pPr>
            <w:r w:rsidRPr="00AB1254">
              <w:rPr>
                <w:rFonts w:ascii="Times New Roman" w:eastAsiaTheme="minorHAnsi" w:hAnsi="Times New Roman" w:cstheme="minorBidi"/>
                <w:kern w:val="0"/>
                <w:szCs w:val="22"/>
                <w:lang w:val="es-EC" w:eastAsia="en-US"/>
              </w:rPr>
              <w:t xml:space="preserve">Analista de Diseño </w:t>
            </w:r>
            <w:proofErr w:type="spellStart"/>
            <w:r w:rsidRPr="00AB1254">
              <w:rPr>
                <w:rFonts w:ascii="Times New Roman" w:eastAsiaTheme="minorHAnsi" w:hAnsi="Times New Roman" w:cstheme="minorBidi"/>
                <w:kern w:val="0"/>
                <w:szCs w:val="22"/>
                <w:lang w:val="es-EC" w:eastAsia="en-US"/>
              </w:rPr>
              <w:t>Muestral</w:t>
            </w:r>
            <w:proofErr w:type="spellEnd"/>
          </w:p>
        </w:tc>
      </w:tr>
      <w:tr w:rsidR="005013AE" w:rsidRPr="00F1392E" w14:paraId="2A5657A2" w14:textId="77777777" w:rsidTr="005013AE">
        <w:tc>
          <w:tcPr>
            <w:tcW w:w="2819" w:type="dxa"/>
            <w:shd w:val="clear" w:color="auto" w:fill="FFFFFF"/>
          </w:tcPr>
          <w:p w14:paraId="26DBE63D" w14:textId="77777777" w:rsidR="005013AE" w:rsidRPr="00F1392E" w:rsidRDefault="005013AE" w:rsidP="005013AE">
            <w:pPr>
              <w:pStyle w:val="Standard"/>
              <w:snapToGrid w:val="0"/>
              <w:rPr>
                <w:rFonts w:ascii="Times New Roman" w:eastAsiaTheme="minorHAnsi" w:hAnsi="Times New Roman" w:cstheme="minorBidi"/>
                <w:kern w:val="0"/>
                <w:szCs w:val="22"/>
                <w:lang w:val="es-EC" w:eastAsia="en-US"/>
              </w:rPr>
            </w:pPr>
            <w:r w:rsidRPr="00F1392E">
              <w:rPr>
                <w:rFonts w:ascii="Times New Roman" w:eastAsiaTheme="minorHAnsi" w:hAnsi="Times New Roman" w:cstheme="minorBidi"/>
                <w:kern w:val="0"/>
                <w:szCs w:val="22"/>
                <w:lang w:val="es-EC" w:eastAsia="en-US"/>
              </w:rPr>
              <w:t>Teléfono / e-mail</w:t>
            </w:r>
          </w:p>
        </w:tc>
        <w:tc>
          <w:tcPr>
            <w:tcW w:w="7863" w:type="dxa"/>
            <w:shd w:val="clear" w:color="auto" w:fill="FFFFFF"/>
          </w:tcPr>
          <w:p w14:paraId="5D1C863A" w14:textId="77777777" w:rsidR="005013AE" w:rsidRPr="00694802" w:rsidRDefault="005013AE" w:rsidP="005013AE">
            <w:pPr>
              <w:pStyle w:val="Standard"/>
              <w:snapToGrid w:val="0"/>
              <w:rPr>
                <w:rFonts w:ascii="Times New Roman" w:eastAsiaTheme="minorHAnsi" w:hAnsi="Times New Roman" w:cstheme="minorBidi"/>
                <w:kern w:val="0"/>
                <w:szCs w:val="22"/>
                <w:lang w:val="es-EC" w:eastAsia="en-US"/>
              </w:rPr>
            </w:pPr>
            <w:r>
              <w:rPr>
                <w:rFonts w:ascii="Times New Roman" w:eastAsiaTheme="minorHAnsi" w:hAnsi="Times New Roman" w:cstheme="minorBidi"/>
                <w:kern w:val="0"/>
                <w:szCs w:val="22"/>
                <w:lang w:val="es-EC" w:eastAsia="en-US"/>
              </w:rPr>
              <w:t>0984451064 / omar_llambo@inec.gob.ec</w:t>
            </w:r>
          </w:p>
        </w:tc>
      </w:tr>
    </w:tbl>
    <w:p w14:paraId="4D6C9F4B" w14:textId="77777777" w:rsidR="002803B9" w:rsidRPr="00F1392E" w:rsidRDefault="002803B9" w:rsidP="002803B9">
      <w:pPr>
        <w:pStyle w:val="Prrafodelista"/>
        <w:spacing w:after="0"/>
        <w:ind w:left="284"/>
        <w:jc w:val="left"/>
        <w:rPr>
          <w:b/>
          <w:color w:val="365F91" w:themeColor="accent1" w:themeShade="BF"/>
        </w:rPr>
      </w:pPr>
    </w:p>
    <w:p w14:paraId="5B27D7FC" w14:textId="77777777" w:rsidR="002803B9" w:rsidRPr="00A45EC8" w:rsidRDefault="00A45EC8" w:rsidP="00A45EC8">
      <w:pPr>
        <w:spacing w:after="0"/>
        <w:jc w:val="left"/>
        <w:rPr>
          <w:b/>
          <w:color w:val="365F91" w:themeColor="accent1" w:themeShade="BF"/>
        </w:rPr>
      </w:pPr>
      <w:r>
        <w:rPr>
          <w:b/>
          <w:color w:val="365F91" w:themeColor="accent1" w:themeShade="BF"/>
        </w:rPr>
        <w:t>2</w:t>
      </w:r>
      <w:r w:rsidR="00150C66">
        <w:rPr>
          <w:b/>
          <w:color w:val="365F91" w:themeColor="accent1" w:themeShade="BF"/>
        </w:rPr>
        <w:t>.</w:t>
      </w:r>
      <w:r>
        <w:rPr>
          <w:b/>
          <w:color w:val="365F91" w:themeColor="accent1" w:themeShade="BF"/>
        </w:rPr>
        <w:t xml:space="preserve"> </w:t>
      </w:r>
      <w:r w:rsidR="002803B9" w:rsidRPr="00A45EC8">
        <w:rPr>
          <w:b/>
          <w:color w:val="365F91" w:themeColor="accent1" w:themeShade="BF"/>
        </w:rPr>
        <w:t xml:space="preserve">Uso </w:t>
      </w:r>
      <w:r w:rsidR="00BA7E88" w:rsidRPr="00A45EC8">
        <w:rPr>
          <w:b/>
          <w:color w:val="365F91" w:themeColor="accent1" w:themeShade="BF"/>
        </w:rPr>
        <w:t>G</w:t>
      </w:r>
      <w:r w:rsidR="00BA7E88">
        <w:rPr>
          <w:b/>
          <w:color w:val="365F91" w:themeColor="accent1" w:themeShade="BF"/>
        </w:rPr>
        <w:t>DI</w:t>
      </w:r>
    </w:p>
    <w:tbl>
      <w:tblPr>
        <w:tblStyle w:val="Tablaconcuadrcula"/>
        <w:tblW w:w="0" w:type="auto"/>
        <w:jc w:val="center"/>
        <w:tblLook w:val="04A0" w:firstRow="1" w:lastRow="0" w:firstColumn="1" w:lastColumn="0" w:noHBand="0" w:noVBand="1"/>
      </w:tblPr>
      <w:tblGrid>
        <w:gridCol w:w="4673"/>
        <w:gridCol w:w="6036"/>
      </w:tblGrid>
      <w:tr w:rsidR="002803B9" w:rsidRPr="00F1392E" w14:paraId="38C4A654" w14:textId="77777777" w:rsidTr="00AE0706">
        <w:trPr>
          <w:trHeight w:val="408"/>
          <w:jc w:val="center"/>
        </w:trPr>
        <w:tc>
          <w:tcPr>
            <w:tcW w:w="4673" w:type="dxa"/>
          </w:tcPr>
          <w:p w14:paraId="2295D34A" w14:textId="77777777" w:rsidR="002803B9" w:rsidRPr="00AE0706" w:rsidRDefault="002803B9" w:rsidP="002D5195">
            <w:pPr>
              <w:pStyle w:val="Prrafodelista"/>
              <w:ind w:left="0"/>
              <w:jc w:val="left"/>
            </w:pPr>
            <w:r w:rsidRPr="00AE0706">
              <w:t>Diligenciado por</w:t>
            </w:r>
          </w:p>
          <w:p w14:paraId="68D77135" w14:textId="77777777" w:rsidR="002803B9" w:rsidRPr="00AE0706" w:rsidRDefault="002803B9" w:rsidP="002D5195">
            <w:pPr>
              <w:pStyle w:val="Prrafodelista"/>
              <w:ind w:left="0"/>
              <w:jc w:val="left"/>
              <w:rPr>
                <w:b/>
              </w:rPr>
            </w:pPr>
          </w:p>
        </w:tc>
        <w:tc>
          <w:tcPr>
            <w:tcW w:w="6036" w:type="dxa"/>
          </w:tcPr>
          <w:p w14:paraId="2C1EE85B" w14:textId="77777777" w:rsidR="002803B9" w:rsidRPr="00AE0706" w:rsidRDefault="00AE0706" w:rsidP="002D5195">
            <w:pPr>
              <w:pStyle w:val="Prrafodelista"/>
              <w:ind w:left="0"/>
              <w:jc w:val="left"/>
              <w:rPr>
                <w:b/>
              </w:rPr>
            </w:pPr>
            <w:r w:rsidRPr="00AE0706">
              <w:rPr>
                <w:b/>
              </w:rPr>
              <w:t>Oscar Paredes</w:t>
            </w:r>
          </w:p>
        </w:tc>
      </w:tr>
      <w:tr w:rsidR="002803B9" w:rsidRPr="00F1392E" w14:paraId="339D39CB" w14:textId="77777777" w:rsidTr="00AE0706">
        <w:trPr>
          <w:trHeight w:val="317"/>
          <w:jc w:val="center"/>
        </w:trPr>
        <w:tc>
          <w:tcPr>
            <w:tcW w:w="4673" w:type="dxa"/>
          </w:tcPr>
          <w:p w14:paraId="6B2DB1FD" w14:textId="77777777" w:rsidR="002803B9" w:rsidRPr="00AE0706" w:rsidRDefault="002803B9" w:rsidP="002D5195">
            <w:pPr>
              <w:pStyle w:val="Prrafodelista"/>
              <w:ind w:left="0"/>
              <w:jc w:val="left"/>
            </w:pPr>
            <w:r w:rsidRPr="00AE0706">
              <w:t>Responsable asignado</w:t>
            </w:r>
          </w:p>
          <w:p w14:paraId="53123012" w14:textId="77777777" w:rsidR="002803B9" w:rsidRPr="00AE0706" w:rsidRDefault="002803B9" w:rsidP="002D5195">
            <w:pPr>
              <w:pStyle w:val="Prrafodelista"/>
              <w:ind w:left="0"/>
              <w:jc w:val="left"/>
              <w:rPr>
                <w:b/>
              </w:rPr>
            </w:pPr>
          </w:p>
        </w:tc>
        <w:tc>
          <w:tcPr>
            <w:tcW w:w="6036" w:type="dxa"/>
          </w:tcPr>
          <w:p w14:paraId="7BCAF16F" w14:textId="77777777" w:rsidR="002803B9" w:rsidRPr="00AE0706" w:rsidRDefault="00AE0706" w:rsidP="002D5195">
            <w:pPr>
              <w:pStyle w:val="Prrafodelista"/>
              <w:ind w:left="0"/>
              <w:jc w:val="left"/>
              <w:rPr>
                <w:b/>
              </w:rPr>
            </w:pPr>
            <w:r w:rsidRPr="00AE0706">
              <w:rPr>
                <w:b/>
              </w:rPr>
              <w:t>Fausto Flores</w:t>
            </w:r>
          </w:p>
        </w:tc>
      </w:tr>
    </w:tbl>
    <w:p w14:paraId="31BEEE00" w14:textId="77777777" w:rsidR="002803B9" w:rsidRPr="00F1392E" w:rsidRDefault="002803B9" w:rsidP="002803B9">
      <w:pPr>
        <w:pStyle w:val="Prrafodelista"/>
        <w:spacing w:after="0"/>
        <w:ind w:left="284"/>
        <w:jc w:val="left"/>
        <w:rPr>
          <w:b/>
          <w:color w:val="365F91" w:themeColor="accent1" w:themeShade="BF"/>
        </w:rPr>
      </w:pPr>
    </w:p>
    <w:p w14:paraId="04BD33E5" w14:textId="77777777" w:rsidR="0028480C" w:rsidRPr="00A45EC8" w:rsidRDefault="00A45EC8" w:rsidP="00A45EC8">
      <w:pPr>
        <w:spacing w:after="0"/>
        <w:ind w:left="-76"/>
        <w:jc w:val="left"/>
        <w:rPr>
          <w:b/>
          <w:color w:val="365F91" w:themeColor="accent1" w:themeShade="BF"/>
        </w:rPr>
      </w:pPr>
      <w:r>
        <w:rPr>
          <w:b/>
          <w:color w:val="365F91" w:themeColor="accent1" w:themeShade="BF"/>
        </w:rPr>
        <w:t>3</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Antecedentes:</w:t>
      </w:r>
    </w:p>
    <w:tbl>
      <w:tblPr>
        <w:tblStyle w:val="Tablaconcuadrcula"/>
        <w:tblW w:w="10773" w:type="dxa"/>
        <w:tblInd w:w="108" w:type="dxa"/>
        <w:tblLook w:val="04A0" w:firstRow="1" w:lastRow="0" w:firstColumn="1" w:lastColumn="0" w:noHBand="0" w:noVBand="1"/>
      </w:tblPr>
      <w:tblGrid>
        <w:gridCol w:w="10773"/>
      </w:tblGrid>
      <w:tr w:rsidR="0028480C" w:rsidRPr="00F1392E" w14:paraId="6A3AAE76" w14:textId="77777777" w:rsidTr="00195E51">
        <w:trPr>
          <w:trHeight w:val="316"/>
        </w:trPr>
        <w:tc>
          <w:tcPr>
            <w:tcW w:w="10773" w:type="dxa"/>
            <w:shd w:val="clear" w:color="auto" w:fill="BFBFBF" w:themeFill="background1" w:themeFillShade="BF"/>
          </w:tcPr>
          <w:p w14:paraId="697C8D03" w14:textId="77777777" w:rsidR="0028480C" w:rsidRPr="00F1392E" w:rsidRDefault="0028480C" w:rsidP="00396E0A">
            <w:pPr>
              <w:rPr>
                <w:rFonts w:ascii="Calibri" w:eastAsia="Times New Roman" w:hAnsi="Calibri"/>
                <w:color w:val="000000"/>
                <w:sz w:val="18"/>
                <w:lang w:eastAsia="es-EC"/>
              </w:rPr>
            </w:pPr>
            <w:r w:rsidRPr="00F1392E">
              <w:rPr>
                <w:rFonts w:ascii="Calibri" w:eastAsia="Times New Roman" w:hAnsi="Calibri"/>
                <w:color w:val="000000"/>
                <w:sz w:val="18"/>
                <w:lang w:eastAsia="es-EC"/>
              </w:rPr>
              <w:t>[Resuma a medida de justificación los motivos del desarrollo del solicitado]</w:t>
            </w:r>
          </w:p>
        </w:tc>
      </w:tr>
      <w:tr w:rsidR="0028480C" w:rsidRPr="00F1392E" w14:paraId="5534EB33" w14:textId="77777777" w:rsidTr="00195E51">
        <w:trPr>
          <w:trHeight w:val="557"/>
        </w:trPr>
        <w:tc>
          <w:tcPr>
            <w:tcW w:w="10773" w:type="dxa"/>
          </w:tcPr>
          <w:p w14:paraId="6843E72A" w14:textId="77777777" w:rsidR="006743C1" w:rsidRPr="006743C1" w:rsidRDefault="006743C1" w:rsidP="006743C1">
            <w:pPr>
              <w:rPr>
                <w:rFonts w:ascii="Century Gothic" w:eastAsia="Times New Roman" w:hAnsi="Century Gothic" w:cs="Open Sans"/>
                <w:szCs w:val="21"/>
                <w:lang w:eastAsia="es-ES_tradnl"/>
              </w:rPr>
            </w:pPr>
            <w:r w:rsidRPr="006743C1">
              <w:rPr>
                <w:rFonts w:ascii="Century Gothic" w:eastAsia="Times New Roman" w:hAnsi="Century Gothic" w:cs="Open Sans"/>
                <w:szCs w:val="21"/>
                <w:lang w:eastAsia="es-ES_tradnl"/>
              </w:rPr>
              <w:t>La Encuesta Nacional de Ingresos y Gastos de Hogares Urbanos y Rurales (ENIGHUR) a través de cada etapa de levantamiento ha sido posiblemente una de las investigaciones por muestreo en hogares de mayor complejidad. Esto debido a la estrategia que se aplica para la ejecución del trabajo de campo, el tiempo destinado a la entrevista y el número de visitas que se deben efectuar a los hogares para captar los hábitos de ingresos y gastos de los miembros del hogar, así como el operativo de campo el cual habitualmente se realiza en un año, todo con el propósito de registrar los cambios en el patrón de consumo de los hogares asociado a la estacionalidad del gasto.</w:t>
            </w:r>
          </w:p>
          <w:p w14:paraId="10083198" w14:textId="77777777" w:rsidR="006743C1" w:rsidRPr="006743C1" w:rsidRDefault="006743C1" w:rsidP="006743C1">
            <w:pPr>
              <w:rPr>
                <w:rFonts w:ascii="Century Gothic" w:eastAsia="Times New Roman" w:hAnsi="Century Gothic" w:cs="Open Sans"/>
                <w:szCs w:val="21"/>
                <w:lang w:eastAsia="es-ES_tradnl"/>
              </w:rPr>
            </w:pPr>
          </w:p>
          <w:p w14:paraId="256346F2" w14:textId="77777777" w:rsidR="006743C1" w:rsidRPr="006743C1" w:rsidRDefault="006743C1" w:rsidP="006743C1">
            <w:pPr>
              <w:rPr>
                <w:rFonts w:ascii="Century Gothic" w:eastAsia="Times New Roman" w:hAnsi="Century Gothic" w:cs="Open Sans"/>
                <w:szCs w:val="21"/>
                <w:lang w:eastAsia="es-ES_tradnl"/>
              </w:rPr>
            </w:pPr>
            <w:r w:rsidRPr="006743C1">
              <w:rPr>
                <w:rFonts w:ascii="Century Gothic" w:eastAsia="Times New Roman" w:hAnsi="Century Gothic" w:cs="Open Sans"/>
                <w:szCs w:val="21"/>
                <w:lang w:eastAsia="es-ES_tradnl"/>
              </w:rPr>
              <w:t>La ejecución de este tipo de investigaciones permite lograr varios objetivos, lo que implica la adopción de marcos conceptuales que requieren la aplicación de mediciones objetivas y precisas, conforme a las recomendaciones más actuales de los Organismos Internacionales especializados, así como a las buenas prácticas en materia de encuestas de hogares desarrolladas por las oficinas de estadísticas de diversas partes del mundo.</w:t>
            </w:r>
          </w:p>
          <w:p w14:paraId="6CA58AA0" w14:textId="77777777" w:rsidR="006743C1" w:rsidRPr="006743C1" w:rsidRDefault="006743C1" w:rsidP="006743C1">
            <w:pPr>
              <w:rPr>
                <w:rFonts w:ascii="Century Gothic" w:eastAsia="Times New Roman" w:hAnsi="Century Gothic" w:cs="Open Sans"/>
                <w:szCs w:val="21"/>
                <w:lang w:eastAsia="es-ES_tradnl"/>
              </w:rPr>
            </w:pPr>
          </w:p>
          <w:p w14:paraId="25C41EBA" w14:textId="77777777" w:rsidR="006743C1" w:rsidRPr="006743C1" w:rsidRDefault="006743C1" w:rsidP="006743C1">
            <w:pPr>
              <w:rPr>
                <w:rFonts w:ascii="Century Gothic" w:eastAsia="Times New Roman" w:hAnsi="Century Gothic" w:cs="Open Sans"/>
                <w:szCs w:val="21"/>
                <w:lang w:eastAsia="es-ES_tradnl"/>
              </w:rPr>
            </w:pPr>
            <w:r w:rsidRPr="006743C1">
              <w:rPr>
                <w:rFonts w:ascii="Century Gothic" w:eastAsia="Times New Roman" w:hAnsi="Century Gothic" w:cs="Open Sans"/>
                <w:szCs w:val="21"/>
                <w:lang w:eastAsia="es-ES_tradnl"/>
              </w:rPr>
              <w:t>Con el fin de continuar con el proceso de la ENIGHUR se requiere estructurar y definir los formularios de muestra y cobertura, en los cuales se identificará la muestra seleccionada de la encuesta.</w:t>
            </w:r>
          </w:p>
          <w:p w14:paraId="6FDB901F" w14:textId="77777777" w:rsidR="0028480C" w:rsidRPr="00F1392E" w:rsidRDefault="0028480C" w:rsidP="00396E0A"/>
        </w:tc>
      </w:tr>
    </w:tbl>
    <w:p w14:paraId="6A2FD9C4" w14:textId="77777777" w:rsidR="0028480C" w:rsidRPr="00A45EC8" w:rsidRDefault="00A45EC8" w:rsidP="00A45EC8">
      <w:pPr>
        <w:spacing w:after="0"/>
        <w:ind w:left="-76"/>
        <w:jc w:val="left"/>
        <w:rPr>
          <w:b/>
          <w:color w:val="365F91" w:themeColor="accent1" w:themeShade="BF"/>
        </w:rPr>
      </w:pPr>
      <w:r>
        <w:rPr>
          <w:b/>
          <w:color w:val="365F91" w:themeColor="accent1" w:themeShade="BF"/>
        </w:rPr>
        <w:t>4</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Objetivos o alcances del requerimiento:</w:t>
      </w:r>
    </w:p>
    <w:tbl>
      <w:tblPr>
        <w:tblStyle w:val="Tablaconcuadrcula"/>
        <w:tblW w:w="10773" w:type="dxa"/>
        <w:tblInd w:w="108" w:type="dxa"/>
        <w:tblLook w:val="04A0" w:firstRow="1" w:lastRow="0" w:firstColumn="1" w:lastColumn="0" w:noHBand="0" w:noVBand="1"/>
      </w:tblPr>
      <w:tblGrid>
        <w:gridCol w:w="10773"/>
      </w:tblGrid>
      <w:tr w:rsidR="0028480C" w:rsidRPr="00F1392E" w14:paraId="5DC5E6ED" w14:textId="77777777" w:rsidTr="00195E51">
        <w:trPr>
          <w:trHeight w:val="316"/>
        </w:trPr>
        <w:tc>
          <w:tcPr>
            <w:tcW w:w="10773" w:type="dxa"/>
            <w:shd w:val="clear" w:color="auto" w:fill="BFBFBF" w:themeFill="background1" w:themeFillShade="BF"/>
          </w:tcPr>
          <w:p w14:paraId="48C23707" w14:textId="77777777" w:rsidR="0028480C" w:rsidRPr="00F1392E" w:rsidRDefault="0028480C" w:rsidP="00396E0A">
            <w:pPr>
              <w:rPr>
                <w:rFonts w:ascii="Calibri" w:eastAsia="Times New Roman" w:hAnsi="Calibri"/>
                <w:color w:val="000000"/>
                <w:sz w:val="18"/>
                <w:lang w:eastAsia="es-EC"/>
              </w:rPr>
            </w:pPr>
            <w:r w:rsidRPr="00F1392E">
              <w:rPr>
                <w:rFonts w:ascii="Calibri" w:eastAsia="Times New Roman" w:hAnsi="Calibri"/>
                <w:color w:val="000000"/>
                <w:sz w:val="18"/>
                <w:lang w:eastAsia="es-EC"/>
              </w:rPr>
              <w:t>[Identifique cuáles son los alcances y/</w:t>
            </w:r>
            <w:proofErr w:type="spellStart"/>
            <w:r w:rsidRPr="00F1392E">
              <w:rPr>
                <w:rFonts w:ascii="Calibri" w:eastAsia="Times New Roman" w:hAnsi="Calibri"/>
                <w:color w:val="000000"/>
                <w:sz w:val="18"/>
                <w:lang w:eastAsia="es-EC"/>
              </w:rPr>
              <w:t>o</w:t>
            </w:r>
            <w:proofErr w:type="spellEnd"/>
            <w:r w:rsidRPr="00F1392E">
              <w:rPr>
                <w:rFonts w:ascii="Calibri" w:eastAsia="Times New Roman" w:hAnsi="Calibri"/>
                <w:color w:val="000000"/>
                <w:sz w:val="18"/>
                <w:lang w:eastAsia="es-EC"/>
              </w:rPr>
              <w:t xml:space="preserve"> objetivos que el requerimiento deberá satisfacer]</w:t>
            </w:r>
          </w:p>
        </w:tc>
      </w:tr>
      <w:tr w:rsidR="0028480C" w:rsidRPr="00F1392E" w14:paraId="444DFF03" w14:textId="77777777" w:rsidTr="00195E51">
        <w:trPr>
          <w:trHeight w:val="557"/>
        </w:trPr>
        <w:tc>
          <w:tcPr>
            <w:tcW w:w="10773" w:type="dxa"/>
          </w:tcPr>
          <w:p w14:paraId="0C38F4B5" w14:textId="77777777" w:rsidR="006743C1" w:rsidRDefault="006743C1" w:rsidP="006743C1">
            <w:r>
              <w:t>Diseñar el formulario de Muestra y Cobertura (</w:t>
            </w:r>
            <w:proofErr w:type="spellStart"/>
            <w:r>
              <w:t>MyC</w:t>
            </w:r>
            <w:proofErr w:type="spellEnd"/>
            <w:r>
              <w:t>) para la ENIGHUR</w:t>
            </w:r>
          </w:p>
          <w:p w14:paraId="001078BC" w14:textId="77777777" w:rsidR="006743C1" w:rsidRDefault="006743C1" w:rsidP="006743C1">
            <w:pPr>
              <w:pStyle w:val="Prrafodelista"/>
              <w:numPr>
                <w:ilvl w:val="0"/>
                <w:numId w:val="7"/>
              </w:numPr>
            </w:pPr>
            <w:r>
              <w:t>Realizar la carga de la muestra desde formato Excel</w:t>
            </w:r>
          </w:p>
          <w:p w14:paraId="12F46186" w14:textId="77777777" w:rsidR="0028480C" w:rsidRPr="00F1392E" w:rsidRDefault="006743C1" w:rsidP="006743C1">
            <w:pPr>
              <w:pStyle w:val="Prrafodelista"/>
            </w:pPr>
            <w:r>
              <w:t xml:space="preserve">Generar los reportes </w:t>
            </w:r>
            <w:proofErr w:type="spellStart"/>
            <w:r>
              <w:t>MyC</w:t>
            </w:r>
            <w:proofErr w:type="spellEnd"/>
            <w:r>
              <w:t xml:space="preserve"> en formato PDF para su descarga.</w:t>
            </w:r>
          </w:p>
        </w:tc>
      </w:tr>
    </w:tbl>
    <w:p w14:paraId="7F3CF976" w14:textId="77777777" w:rsidR="0028480C" w:rsidRPr="00A45EC8" w:rsidRDefault="00A45EC8" w:rsidP="00A45EC8">
      <w:pPr>
        <w:spacing w:after="0"/>
        <w:ind w:left="66"/>
        <w:jc w:val="left"/>
        <w:rPr>
          <w:b/>
          <w:color w:val="365F91" w:themeColor="accent1" w:themeShade="BF"/>
        </w:rPr>
      </w:pPr>
      <w:r>
        <w:rPr>
          <w:b/>
          <w:color w:val="365F91" w:themeColor="accent1" w:themeShade="BF"/>
        </w:rPr>
        <w:t>5</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Requerimientos:</w:t>
      </w:r>
    </w:p>
    <w:p w14:paraId="613B16A8" w14:textId="77777777" w:rsidR="0028480C" w:rsidRPr="00F1392E" w:rsidRDefault="0028480C" w:rsidP="0028480C">
      <w:pPr>
        <w:spacing w:after="0"/>
        <w:ind w:left="66"/>
        <w:jc w:val="left"/>
        <w:rPr>
          <w:b/>
          <w:color w:val="365F91" w:themeColor="accent1" w:themeShade="BF"/>
        </w:rPr>
      </w:pPr>
    </w:p>
    <w:tbl>
      <w:tblPr>
        <w:tblStyle w:val="Tablaconcuadrcula"/>
        <w:tblW w:w="10773" w:type="dxa"/>
        <w:tblInd w:w="108" w:type="dxa"/>
        <w:tblLook w:val="04A0" w:firstRow="1" w:lastRow="0" w:firstColumn="1" w:lastColumn="0" w:noHBand="0" w:noVBand="1"/>
      </w:tblPr>
      <w:tblGrid>
        <w:gridCol w:w="10773"/>
      </w:tblGrid>
      <w:tr w:rsidR="0028480C" w:rsidRPr="00F1392E" w14:paraId="7F171E93" w14:textId="77777777" w:rsidTr="00195E51">
        <w:trPr>
          <w:trHeight w:val="316"/>
        </w:trPr>
        <w:tc>
          <w:tcPr>
            <w:tcW w:w="10773" w:type="dxa"/>
            <w:shd w:val="clear" w:color="auto" w:fill="BFBFBF" w:themeFill="background1" w:themeFillShade="BF"/>
          </w:tcPr>
          <w:p w14:paraId="32E10F5D" w14:textId="77777777" w:rsidR="0028480C" w:rsidRPr="00F1392E" w:rsidRDefault="0028480C" w:rsidP="00396E0A">
            <w:pPr>
              <w:rPr>
                <w:rFonts w:ascii="Calibri" w:eastAsia="Times New Roman" w:hAnsi="Calibri"/>
                <w:color w:val="000000"/>
                <w:sz w:val="18"/>
                <w:lang w:eastAsia="es-EC"/>
              </w:rPr>
            </w:pPr>
            <w:r w:rsidRPr="00F1392E">
              <w:rPr>
                <w:rFonts w:ascii="Calibri" w:eastAsia="Times New Roman" w:hAnsi="Calibri"/>
                <w:color w:val="000000"/>
                <w:sz w:val="18"/>
                <w:lang w:eastAsia="es-EC"/>
              </w:rPr>
              <w:t xml:space="preserve">[Detalle de todos los insumos ( documentos, información, </w:t>
            </w:r>
            <w:r w:rsidR="00F1392E" w:rsidRPr="00F1392E">
              <w:rPr>
                <w:rFonts w:ascii="Calibri" w:eastAsia="Times New Roman" w:hAnsi="Calibri"/>
                <w:color w:val="000000"/>
                <w:sz w:val="18"/>
                <w:lang w:eastAsia="es-EC"/>
              </w:rPr>
              <w:t>etc.</w:t>
            </w:r>
            <w:r w:rsidRPr="00F1392E">
              <w:rPr>
                <w:rFonts w:ascii="Calibri" w:eastAsia="Times New Roman" w:hAnsi="Calibri"/>
                <w:color w:val="000000"/>
                <w:sz w:val="18"/>
                <w:lang w:eastAsia="es-EC"/>
              </w:rPr>
              <w:t>) que se requiere y sin los cuales no se podrá dar inicio a la actividad]</w:t>
            </w:r>
          </w:p>
        </w:tc>
      </w:tr>
      <w:tr w:rsidR="0028480C" w:rsidRPr="00F1392E" w14:paraId="75FFFB5B" w14:textId="77777777" w:rsidTr="00195E51">
        <w:trPr>
          <w:trHeight w:val="557"/>
        </w:trPr>
        <w:tc>
          <w:tcPr>
            <w:tcW w:w="10773" w:type="dxa"/>
          </w:tcPr>
          <w:p w14:paraId="7509EA76" w14:textId="5F3942CD" w:rsidR="00E23D74" w:rsidRDefault="00E23D74" w:rsidP="00E23D74">
            <w:pPr>
              <w:pStyle w:val="Prrafodelista"/>
              <w:numPr>
                <w:ilvl w:val="0"/>
                <w:numId w:val="8"/>
              </w:numPr>
              <w:spacing w:after="200" w:line="276" w:lineRule="auto"/>
            </w:pPr>
            <w:r>
              <w:lastRenderedPageBreak/>
              <w:t xml:space="preserve">La carga de la muestra, inicialmente, está planificada para que se realice por periodos </w:t>
            </w:r>
            <w:r>
              <w:t>(13 periodos de levantamiento).</w:t>
            </w:r>
            <w:r>
              <w:t xml:space="preserve"> Cabe mencionar que la carga incluso se deberá poder realizar por semana, esto dependerá del resultado de la actualización cartográfica que se realiza previo a la selección de viviendas. </w:t>
            </w:r>
          </w:p>
          <w:p w14:paraId="10777A40" w14:textId="6B024D74" w:rsidR="003F3FF2" w:rsidRDefault="003F3FF2" w:rsidP="006743C1">
            <w:pPr>
              <w:pStyle w:val="Prrafodelista"/>
              <w:numPr>
                <w:ilvl w:val="0"/>
                <w:numId w:val="8"/>
              </w:numPr>
              <w:spacing w:after="200" w:line="276" w:lineRule="auto"/>
            </w:pPr>
            <w:r>
              <w:t>La descarga se la va a</w:t>
            </w:r>
            <w:r w:rsidR="00E23D74">
              <w:t xml:space="preserve"> realizar por zonales</w:t>
            </w:r>
            <w:r w:rsidR="005900AF">
              <w:t xml:space="preserve"> y por provincia</w:t>
            </w:r>
            <w:r w:rsidR="00E23D74">
              <w:t xml:space="preserve"> para cada periodo (13 periodos de levantamiento)</w:t>
            </w:r>
            <w:r w:rsidR="008F4676">
              <w:t xml:space="preserve"> y/o semana</w:t>
            </w:r>
            <w:r w:rsidR="00E23D74">
              <w:t>.</w:t>
            </w:r>
            <w:r w:rsidR="008F4676">
              <w:t xml:space="preserve"> </w:t>
            </w:r>
            <w:r w:rsidR="008F4676">
              <w:t xml:space="preserve">Cabe mencionar que la </w:t>
            </w:r>
            <w:r w:rsidR="008F4676">
              <w:t>des</w:t>
            </w:r>
            <w:r w:rsidR="008F4676">
              <w:t>carga incluso se deberá poder realizar por semana, esto dependerá del resultado de la actualización cartográfica que se realiza previo a la selección de viviendas.</w:t>
            </w:r>
          </w:p>
          <w:p w14:paraId="34FCEBA8" w14:textId="6E602B3F" w:rsidR="006743C1" w:rsidRDefault="006743C1" w:rsidP="006743C1">
            <w:pPr>
              <w:pStyle w:val="Prrafodelista"/>
              <w:numPr>
                <w:ilvl w:val="0"/>
                <w:numId w:val="8"/>
              </w:numPr>
              <w:spacing w:after="200" w:line="276" w:lineRule="auto"/>
            </w:pPr>
            <w:r w:rsidRPr="008B413B">
              <w:t>Se requiere se realice la carga de archivo de muestra en formato Excel con las siguientes variables:</w:t>
            </w:r>
          </w:p>
          <w:p w14:paraId="65E9686A" w14:textId="77777777" w:rsidR="006743C1" w:rsidRDefault="006743C1" w:rsidP="006743C1">
            <w:pPr>
              <w:pStyle w:val="Prrafodelista"/>
              <w:numPr>
                <w:ilvl w:val="1"/>
                <w:numId w:val="8"/>
              </w:numPr>
            </w:pPr>
            <w:proofErr w:type="spellStart"/>
            <w:r>
              <w:t>id_upm</w:t>
            </w:r>
            <w:proofErr w:type="spellEnd"/>
          </w:p>
          <w:p w14:paraId="4657A949" w14:textId="77777777" w:rsidR="006743C1" w:rsidRDefault="006743C1" w:rsidP="006743C1">
            <w:pPr>
              <w:pStyle w:val="Prrafodelista"/>
              <w:numPr>
                <w:ilvl w:val="1"/>
                <w:numId w:val="8"/>
              </w:numPr>
            </w:pPr>
            <w:proofErr w:type="spellStart"/>
            <w:r>
              <w:t>provin</w:t>
            </w:r>
            <w:proofErr w:type="spellEnd"/>
          </w:p>
          <w:p w14:paraId="2C063C3F" w14:textId="77777777" w:rsidR="006743C1" w:rsidRDefault="006743C1" w:rsidP="006743C1">
            <w:pPr>
              <w:pStyle w:val="Prrafodelista"/>
              <w:numPr>
                <w:ilvl w:val="1"/>
                <w:numId w:val="8"/>
              </w:numPr>
            </w:pPr>
            <w:proofErr w:type="spellStart"/>
            <w:r>
              <w:t>canton</w:t>
            </w:r>
            <w:proofErr w:type="spellEnd"/>
          </w:p>
          <w:p w14:paraId="064217DA" w14:textId="77777777" w:rsidR="006743C1" w:rsidRDefault="006743C1" w:rsidP="006743C1">
            <w:pPr>
              <w:pStyle w:val="Prrafodelista"/>
              <w:numPr>
                <w:ilvl w:val="1"/>
                <w:numId w:val="8"/>
              </w:numPr>
            </w:pPr>
            <w:proofErr w:type="spellStart"/>
            <w:r>
              <w:t>parroq</w:t>
            </w:r>
            <w:proofErr w:type="spellEnd"/>
          </w:p>
          <w:p w14:paraId="3099CD4E" w14:textId="77777777" w:rsidR="006743C1" w:rsidRDefault="006743C1" w:rsidP="006743C1">
            <w:pPr>
              <w:pStyle w:val="Prrafodelista"/>
              <w:numPr>
                <w:ilvl w:val="1"/>
                <w:numId w:val="8"/>
              </w:numPr>
            </w:pPr>
            <w:r>
              <w:t>zona</w:t>
            </w:r>
          </w:p>
          <w:p w14:paraId="1765EB47" w14:textId="77777777" w:rsidR="006743C1" w:rsidRDefault="006743C1" w:rsidP="006743C1">
            <w:pPr>
              <w:pStyle w:val="Prrafodelista"/>
              <w:numPr>
                <w:ilvl w:val="1"/>
                <w:numId w:val="8"/>
              </w:numPr>
            </w:pPr>
            <w:r>
              <w:t>sector</w:t>
            </w:r>
          </w:p>
          <w:p w14:paraId="3BFFB046" w14:textId="77777777" w:rsidR="006743C1" w:rsidRDefault="006743C1" w:rsidP="006743C1">
            <w:pPr>
              <w:pStyle w:val="Prrafodelista"/>
              <w:numPr>
                <w:ilvl w:val="1"/>
                <w:numId w:val="8"/>
              </w:numPr>
            </w:pPr>
            <w:r>
              <w:t>manzana</w:t>
            </w:r>
          </w:p>
          <w:p w14:paraId="5B1A5115" w14:textId="77777777" w:rsidR="006743C1" w:rsidRDefault="006743C1" w:rsidP="006743C1">
            <w:pPr>
              <w:pStyle w:val="Prrafodelista"/>
              <w:numPr>
                <w:ilvl w:val="1"/>
                <w:numId w:val="8"/>
              </w:numPr>
            </w:pPr>
            <w:proofErr w:type="spellStart"/>
            <w:r>
              <w:t>num_edif</w:t>
            </w:r>
            <w:bookmarkStart w:id="0" w:name="_GoBack"/>
            <w:bookmarkEnd w:id="0"/>
            <w:proofErr w:type="spellEnd"/>
          </w:p>
          <w:p w14:paraId="1BA582CD" w14:textId="77777777" w:rsidR="006743C1" w:rsidRDefault="006743C1" w:rsidP="006743C1">
            <w:pPr>
              <w:pStyle w:val="Prrafodelista"/>
              <w:numPr>
                <w:ilvl w:val="1"/>
                <w:numId w:val="8"/>
              </w:numPr>
            </w:pPr>
            <w:proofErr w:type="spellStart"/>
            <w:r>
              <w:t>num_viv</w:t>
            </w:r>
            <w:proofErr w:type="spellEnd"/>
          </w:p>
          <w:p w14:paraId="3797A2BA" w14:textId="77777777" w:rsidR="006743C1" w:rsidRDefault="006743C1" w:rsidP="006743C1">
            <w:pPr>
              <w:pStyle w:val="Prrafodelista"/>
              <w:numPr>
                <w:ilvl w:val="1"/>
                <w:numId w:val="8"/>
              </w:numPr>
            </w:pPr>
            <w:r>
              <w:t>piso</w:t>
            </w:r>
          </w:p>
          <w:p w14:paraId="4F4A9282" w14:textId="77777777" w:rsidR="006743C1" w:rsidRDefault="006743C1" w:rsidP="006743C1">
            <w:pPr>
              <w:pStyle w:val="Prrafodelista"/>
              <w:numPr>
                <w:ilvl w:val="1"/>
                <w:numId w:val="8"/>
              </w:numPr>
            </w:pPr>
            <w:r>
              <w:t>calle</w:t>
            </w:r>
          </w:p>
          <w:p w14:paraId="7AE3765D" w14:textId="77777777" w:rsidR="006743C1" w:rsidRDefault="006743C1" w:rsidP="006743C1">
            <w:pPr>
              <w:pStyle w:val="Prrafodelista"/>
              <w:numPr>
                <w:ilvl w:val="1"/>
                <w:numId w:val="8"/>
              </w:numPr>
            </w:pPr>
            <w:proofErr w:type="spellStart"/>
            <w:r>
              <w:t>numnum</w:t>
            </w:r>
            <w:proofErr w:type="spellEnd"/>
          </w:p>
          <w:p w14:paraId="0340D8A2" w14:textId="77777777" w:rsidR="006743C1" w:rsidRDefault="006743C1" w:rsidP="006743C1">
            <w:pPr>
              <w:pStyle w:val="Prrafodelista"/>
              <w:numPr>
                <w:ilvl w:val="1"/>
                <w:numId w:val="8"/>
              </w:numPr>
            </w:pPr>
            <w:r>
              <w:t>vivienda</w:t>
            </w:r>
          </w:p>
          <w:p w14:paraId="69C3624A" w14:textId="77777777" w:rsidR="006743C1" w:rsidRDefault="006743C1" w:rsidP="006743C1">
            <w:pPr>
              <w:pStyle w:val="Prrafodelista"/>
              <w:numPr>
                <w:ilvl w:val="1"/>
                <w:numId w:val="8"/>
              </w:numPr>
            </w:pPr>
            <w:proofErr w:type="spellStart"/>
            <w:r>
              <w:t>area</w:t>
            </w:r>
            <w:proofErr w:type="spellEnd"/>
          </w:p>
          <w:p w14:paraId="079EADDF" w14:textId="77777777" w:rsidR="006743C1" w:rsidRDefault="006743C1" w:rsidP="006743C1">
            <w:pPr>
              <w:pStyle w:val="Prrafodelista"/>
              <w:numPr>
                <w:ilvl w:val="1"/>
                <w:numId w:val="8"/>
              </w:numPr>
            </w:pPr>
            <w:r>
              <w:t>estrato</w:t>
            </w:r>
          </w:p>
          <w:p w14:paraId="6D80E73A" w14:textId="77777777" w:rsidR="006743C1" w:rsidRDefault="006743C1" w:rsidP="006743C1">
            <w:pPr>
              <w:pStyle w:val="Prrafodelista"/>
              <w:numPr>
                <w:ilvl w:val="1"/>
                <w:numId w:val="8"/>
              </w:numPr>
            </w:pPr>
            <w:r>
              <w:t>regional</w:t>
            </w:r>
          </w:p>
          <w:p w14:paraId="05338426" w14:textId="77777777" w:rsidR="006743C1" w:rsidRDefault="006743C1" w:rsidP="006743C1">
            <w:pPr>
              <w:pStyle w:val="Prrafodelista"/>
              <w:numPr>
                <w:ilvl w:val="1"/>
                <w:numId w:val="8"/>
              </w:numPr>
            </w:pPr>
            <w:r>
              <w:t>zonal</w:t>
            </w:r>
          </w:p>
          <w:p w14:paraId="246164D2" w14:textId="77777777" w:rsidR="006743C1" w:rsidRDefault="006743C1" w:rsidP="006743C1">
            <w:pPr>
              <w:pStyle w:val="Prrafodelista"/>
              <w:numPr>
                <w:ilvl w:val="1"/>
                <w:numId w:val="8"/>
              </w:numPr>
            </w:pPr>
            <w:proofErr w:type="spellStart"/>
            <w:r>
              <w:t>nprovin</w:t>
            </w:r>
            <w:proofErr w:type="spellEnd"/>
          </w:p>
          <w:p w14:paraId="47659CE9" w14:textId="77777777" w:rsidR="006743C1" w:rsidRDefault="006743C1" w:rsidP="006743C1">
            <w:pPr>
              <w:pStyle w:val="Prrafodelista"/>
              <w:numPr>
                <w:ilvl w:val="1"/>
                <w:numId w:val="8"/>
              </w:numPr>
            </w:pPr>
            <w:proofErr w:type="spellStart"/>
            <w:r>
              <w:t>ncanton</w:t>
            </w:r>
            <w:proofErr w:type="spellEnd"/>
          </w:p>
          <w:p w14:paraId="20418192" w14:textId="77777777" w:rsidR="006743C1" w:rsidRDefault="006743C1" w:rsidP="006743C1">
            <w:pPr>
              <w:pStyle w:val="Prrafodelista"/>
              <w:numPr>
                <w:ilvl w:val="1"/>
                <w:numId w:val="8"/>
              </w:numPr>
            </w:pPr>
            <w:proofErr w:type="spellStart"/>
            <w:r>
              <w:t>nparroq</w:t>
            </w:r>
            <w:proofErr w:type="spellEnd"/>
          </w:p>
          <w:p w14:paraId="0C14793C" w14:textId="77777777" w:rsidR="006743C1" w:rsidRDefault="006743C1" w:rsidP="006743C1">
            <w:pPr>
              <w:pStyle w:val="Prrafodelista"/>
              <w:numPr>
                <w:ilvl w:val="1"/>
                <w:numId w:val="8"/>
              </w:numPr>
            </w:pPr>
            <w:proofErr w:type="spellStart"/>
            <w:r>
              <w:t>jefehogar</w:t>
            </w:r>
            <w:proofErr w:type="spellEnd"/>
          </w:p>
          <w:p w14:paraId="087BB94F" w14:textId="77777777" w:rsidR="006743C1" w:rsidRDefault="006743C1" w:rsidP="006743C1">
            <w:pPr>
              <w:pStyle w:val="Prrafodelista"/>
              <w:numPr>
                <w:ilvl w:val="1"/>
                <w:numId w:val="8"/>
              </w:numPr>
            </w:pPr>
            <w:proofErr w:type="spellStart"/>
            <w:r>
              <w:t>numper</w:t>
            </w:r>
            <w:proofErr w:type="spellEnd"/>
          </w:p>
          <w:p w14:paraId="0D80BC42" w14:textId="77777777" w:rsidR="006743C1" w:rsidRDefault="006743C1" w:rsidP="006743C1">
            <w:pPr>
              <w:pStyle w:val="Prrafodelista"/>
              <w:numPr>
                <w:ilvl w:val="1"/>
                <w:numId w:val="8"/>
              </w:numPr>
            </w:pPr>
            <w:proofErr w:type="spellStart"/>
            <w:r>
              <w:t>pluscode</w:t>
            </w:r>
            <w:proofErr w:type="spellEnd"/>
          </w:p>
          <w:p w14:paraId="1EC2D811" w14:textId="77777777" w:rsidR="006743C1" w:rsidRDefault="006743C1" w:rsidP="006743C1">
            <w:pPr>
              <w:pStyle w:val="Prrafodelista"/>
              <w:numPr>
                <w:ilvl w:val="1"/>
                <w:numId w:val="8"/>
              </w:numPr>
            </w:pPr>
            <w:r>
              <w:t>dominio</w:t>
            </w:r>
          </w:p>
          <w:p w14:paraId="33E7BE79" w14:textId="77777777" w:rsidR="006743C1" w:rsidRDefault="006743C1" w:rsidP="006743C1">
            <w:pPr>
              <w:pStyle w:val="Prrafodelista"/>
              <w:numPr>
                <w:ilvl w:val="1"/>
                <w:numId w:val="8"/>
              </w:numPr>
            </w:pPr>
            <w:proofErr w:type="spellStart"/>
            <w:r>
              <w:t>ndominio</w:t>
            </w:r>
            <w:proofErr w:type="spellEnd"/>
          </w:p>
          <w:p w14:paraId="5C82E792" w14:textId="77777777" w:rsidR="006743C1" w:rsidRDefault="006743C1" w:rsidP="006743C1">
            <w:pPr>
              <w:pStyle w:val="Prrafodelista"/>
              <w:numPr>
                <w:ilvl w:val="1"/>
                <w:numId w:val="8"/>
              </w:numPr>
            </w:pPr>
            <w:r>
              <w:t>periodo</w:t>
            </w:r>
          </w:p>
          <w:p w14:paraId="24FAAE0C" w14:textId="77777777" w:rsidR="006743C1" w:rsidRDefault="006743C1" w:rsidP="006743C1">
            <w:pPr>
              <w:pStyle w:val="Prrafodelista"/>
              <w:numPr>
                <w:ilvl w:val="1"/>
                <w:numId w:val="8"/>
              </w:numPr>
            </w:pPr>
            <w:r>
              <w:t>semana</w:t>
            </w:r>
          </w:p>
          <w:p w14:paraId="3FF3CC50" w14:textId="33CA417E" w:rsidR="006743C1" w:rsidRDefault="006743C1" w:rsidP="006743C1">
            <w:pPr>
              <w:pStyle w:val="Prrafodelista"/>
              <w:numPr>
                <w:ilvl w:val="1"/>
                <w:numId w:val="8"/>
              </w:numPr>
            </w:pPr>
            <w:commentRangeStart w:id="1"/>
            <w:commentRangeStart w:id="2"/>
            <w:r>
              <w:t>nro_telef</w:t>
            </w:r>
            <w:commentRangeEnd w:id="1"/>
            <w:r w:rsidR="00CF1AB0">
              <w:rPr>
                <w:rStyle w:val="Refdecomentario"/>
              </w:rPr>
              <w:commentReference w:id="1"/>
            </w:r>
            <w:commentRangeEnd w:id="2"/>
            <w:r w:rsidR="00A17B3B">
              <w:rPr>
                <w:rStyle w:val="Refdecomentario"/>
              </w:rPr>
              <w:commentReference w:id="2"/>
            </w:r>
            <w:r w:rsidR="00B15DF2">
              <w:t>_1</w:t>
            </w:r>
          </w:p>
          <w:p w14:paraId="547E87E3" w14:textId="713F4B33" w:rsidR="00B15DF2" w:rsidRDefault="00B15DF2" w:rsidP="006743C1">
            <w:pPr>
              <w:pStyle w:val="Prrafodelista"/>
              <w:numPr>
                <w:ilvl w:val="1"/>
                <w:numId w:val="8"/>
              </w:numPr>
            </w:pPr>
            <w:r>
              <w:t>nro_telf_2</w:t>
            </w:r>
          </w:p>
          <w:p w14:paraId="06F1FD9F" w14:textId="77777777" w:rsidR="006743C1" w:rsidRDefault="006743C1" w:rsidP="006743C1"/>
          <w:p w14:paraId="4A9961FA" w14:textId="37DFB76A" w:rsidR="00BB7981" w:rsidRDefault="00BB7981" w:rsidP="00BB7981">
            <w:r>
              <w:t>El formulario MYC que se generé debe constar de las siguientes variables:</w:t>
            </w:r>
          </w:p>
          <w:p w14:paraId="682C1265" w14:textId="77777777" w:rsidR="00BB7981" w:rsidRDefault="00BB7981" w:rsidP="00BB7981"/>
          <w:p w14:paraId="7451A47E" w14:textId="63EC707C" w:rsidR="00344624" w:rsidRDefault="00BB7981" w:rsidP="00344624">
            <w:pPr>
              <w:pStyle w:val="Prrafodelista"/>
              <w:numPr>
                <w:ilvl w:val="0"/>
                <w:numId w:val="11"/>
              </w:numPr>
            </w:pPr>
            <w:r>
              <w:t>ENCABEZADO</w:t>
            </w:r>
          </w:p>
          <w:p w14:paraId="18D04BFC" w14:textId="638C3A71" w:rsidR="00344624" w:rsidRDefault="00344624" w:rsidP="009D2C7E">
            <w:pPr>
              <w:pStyle w:val="Prrafodelista"/>
              <w:numPr>
                <w:ilvl w:val="0"/>
                <w:numId w:val="12"/>
              </w:numPr>
            </w:pPr>
            <w:r w:rsidRPr="00344624">
              <w:t>ENCUESTA NACIONAL DE INGRESOS Y GASTOS DE LOS HOGARES URBANOS y RURALES (ENIGHUR)</w:t>
            </w:r>
          </w:p>
          <w:p w14:paraId="4CF6B6BF" w14:textId="4FA1D501" w:rsidR="0021550F" w:rsidRDefault="0021550F" w:rsidP="009D2C7E">
            <w:pPr>
              <w:pStyle w:val="Prrafodelista"/>
              <w:numPr>
                <w:ilvl w:val="0"/>
                <w:numId w:val="12"/>
              </w:numPr>
            </w:pPr>
            <w:r w:rsidRPr="0021550F">
              <w:t>SISTEMA INTEGRADO DE ENCUESTAS DE HOGARES</w:t>
            </w:r>
          </w:p>
          <w:p w14:paraId="242AE6B7" w14:textId="38B41D91" w:rsidR="00EB0E03" w:rsidRDefault="00EB0E03" w:rsidP="009D2C7E">
            <w:pPr>
              <w:pStyle w:val="Prrafodelista"/>
              <w:numPr>
                <w:ilvl w:val="0"/>
                <w:numId w:val="12"/>
              </w:numPr>
            </w:pPr>
            <w:r>
              <w:t>LOGO-ENIGHUR</w:t>
            </w:r>
          </w:p>
          <w:p w14:paraId="494CABFC" w14:textId="0B798892" w:rsidR="0021550F" w:rsidRDefault="0021550F" w:rsidP="009D2C7E">
            <w:pPr>
              <w:pStyle w:val="Prrafodelista"/>
              <w:numPr>
                <w:ilvl w:val="0"/>
                <w:numId w:val="12"/>
              </w:numPr>
            </w:pPr>
            <w:r w:rsidRPr="0021550F">
              <w:t xml:space="preserve">MUESTRA Y COBERTURA DE VIVIENDAS </w:t>
            </w:r>
            <w:r w:rsidRPr="0021550F">
              <w:rPr>
                <w:b/>
                <w:bCs/>
                <w:i/>
                <w:iCs/>
              </w:rPr>
              <w:t xml:space="preserve">MES </w:t>
            </w:r>
            <w:r w:rsidR="00177BEC">
              <w:rPr>
                <w:b/>
                <w:bCs/>
                <w:i/>
                <w:iCs/>
              </w:rPr>
              <w:t xml:space="preserve">&amp; </w:t>
            </w:r>
            <w:r w:rsidRPr="0021550F">
              <w:rPr>
                <w:b/>
                <w:bCs/>
                <w:i/>
                <w:iCs/>
              </w:rPr>
              <w:t>AÑO</w:t>
            </w:r>
            <w:r>
              <w:rPr>
                <w:b/>
                <w:bCs/>
                <w:i/>
                <w:iCs/>
              </w:rPr>
              <w:t xml:space="preserve"> (acorde a la fecha y año correspondiente)</w:t>
            </w:r>
          </w:p>
          <w:p w14:paraId="24C43439" w14:textId="4FCAF115" w:rsidR="00344624" w:rsidRDefault="00344624" w:rsidP="00344624">
            <w:pPr>
              <w:pStyle w:val="Prrafodelista"/>
              <w:numPr>
                <w:ilvl w:val="0"/>
                <w:numId w:val="12"/>
              </w:numPr>
            </w:pPr>
            <w:r>
              <w:t>Zonal</w:t>
            </w:r>
            <w:r w:rsidR="00BB7981">
              <w:t xml:space="preserve"> (nombre y código)</w:t>
            </w:r>
          </w:p>
          <w:p w14:paraId="09A0028F" w14:textId="77777777" w:rsidR="00BB7981" w:rsidRDefault="00BB7981" w:rsidP="00344624">
            <w:pPr>
              <w:pStyle w:val="Prrafodelista"/>
              <w:numPr>
                <w:ilvl w:val="0"/>
                <w:numId w:val="12"/>
              </w:numPr>
            </w:pPr>
            <w:r>
              <w:t>Provincia (nombre y código)</w:t>
            </w:r>
          </w:p>
          <w:p w14:paraId="5A8EE16B" w14:textId="77777777" w:rsidR="00BB7981" w:rsidRDefault="00BB7981" w:rsidP="00344624">
            <w:pPr>
              <w:pStyle w:val="Prrafodelista"/>
              <w:numPr>
                <w:ilvl w:val="0"/>
                <w:numId w:val="12"/>
              </w:numPr>
            </w:pPr>
            <w:r>
              <w:t>Cantón (nombre y código)</w:t>
            </w:r>
          </w:p>
          <w:p w14:paraId="355265B6" w14:textId="057CDC92" w:rsidR="00BB7981" w:rsidRDefault="00BB7981" w:rsidP="00344624">
            <w:pPr>
              <w:pStyle w:val="Prrafodelista"/>
              <w:numPr>
                <w:ilvl w:val="0"/>
                <w:numId w:val="12"/>
              </w:numPr>
            </w:pPr>
            <w:r>
              <w:t>Parroquia (nombre y código)</w:t>
            </w:r>
          </w:p>
          <w:p w14:paraId="3514BCF4" w14:textId="6406EA1B" w:rsidR="00BB7981" w:rsidRDefault="00BB7981" w:rsidP="00344624">
            <w:pPr>
              <w:pStyle w:val="Prrafodelista"/>
              <w:numPr>
                <w:ilvl w:val="0"/>
                <w:numId w:val="12"/>
              </w:numPr>
            </w:pPr>
            <w:r>
              <w:t xml:space="preserve">Id. </w:t>
            </w:r>
            <w:r w:rsidR="00344624">
              <w:t>UPM</w:t>
            </w:r>
          </w:p>
          <w:p w14:paraId="4A7B8018" w14:textId="0D364F67" w:rsidR="00344624" w:rsidRDefault="0072474B" w:rsidP="00344624">
            <w:pPr>
              <w:pStyle w:val="Prrafodelista"/>
              <w:numPr>
                <w:ilvl w:val="0"/>
                <w:numId w:val="12"/>
              </w:numPr>
            </w:pPr>
            <w:r>
              <w:t>Área</w:t>
            </w:r>
          </w:p>
          <w:p w14:paraId="7AECD2B8" w14:textId="77777777" w:rsidR="0028480C" w:rsidRDefault="00344624" w:rsidP="00344624">
            <w:pPr>
              <w:pStyle w:val="Prrafodelista"/>
              <w:numPr>
                <w:ilvl w:val="0"/>
                <w:numId w:val="12"/>
              </w:numPr>
            </w:pPr>
            <w:r>
              <w:lastRenderedPageBreak/>
              <w:t>Dominio</w:t>
            </w:r>
          </w:p>
          <w:p w14:paraId="01DF8416" w14:textId="77777777" w:rsidR="00344624" w:rsidRDefault="00344624" w:rsidP="00344624">
            <w:pPr>
              <w:pStyle w:val="Prrafodelista"/>
              <w:numPr>
                <w:ilvl w:val="0"/>
                <w:numId w:val="12"/>
              </w:numPr>
            </w:pPr>
            <w:r>
              <w:t>Periodo</w:t>
            </w:r>
          </w:p>
          <w:p w14:paraId="5C254EBE" w14:textId="77777777" w:rsidR="00344624" w:rsidRDefault="00344624" w:rsidP="00344624">
            <w:pPr>
              <w:pStyle w:val="Prrafodelista"/>
              <w:numPr>
                <w:ilvl w:val="0"/>
                <w:numId w:val="12"/>
              </w:numPr>
            </w:pPr>
            <w:r>
              <w:t>Semana</w:t>
            </w:r>
          </w:p>
          <w:p w14:paraId="7DEED506" w14:textId="28BEF1ED" w:rsidR="00487529" w:rsidRDefault="00487529" w:rsidP="00344624">
            <w:pPr>
              <w:pStyle w:val="Prrafodelista"/>
              <w:numPr>
                <w:ilvl w:val="0"/>
                <w:numId w:val="12"/>
              </w:numPr>
            </w:pPr>
            <w:r>
              <w:t>Cuadro informativo: RESULTADO DE LA ENTREVISTA</w:t>
            </w:r>
          </w:p>
          <w:p w14:paraId="4053EAB6" w14:textId="5C0B2F67" w:rsidR="00487529" w:rsidRDefault="00487529" w:rsidP="00344624">
            <w:pPr>
              <w:pStyle w:val="Prrafodelista"/>
              <w:numPr>
                <w:ilvl w:val="0"/>
                <w:numId w:val="12"/>
              </w:numPr>
            </w:pPr>
            <w:r>
              <w:t>Cuadro informativo: CAMBIOS CARTOGRÁFICOS</w:t>
            </w:r>
          </w:p>
          <w:p w14:paraId="51F340C5" w14:textId="77777777" w:rsidR="00EB25F8" w:rsidRDefault="00EB25F8" w:rsidP="00EB25F8">
            <w:pPr>
              <w:pStyle w:val="Prrafodelista"/>
              <w:ind w:left="1428"/>
            </w:pPr>
          </w:p>
          <w:p w14:paraId="62126CA4" w14:textId="7EA2701E" w:rsidR="00EB0E03" w:rsidRDefault="00EB0E03" w:rsidP="00EB0E03"/>
          <w:p w14:paraId="56550B0D" w14:textId="6255A1A0" w:rsidR="009D2C7E" w:rsidRDefault="009D2C7E" w:rsidP="009D2C7E">
            <w:pPr>
              <w:pStyle w:val="Prrafodelista"/>
              <w:numPr>
                <w:ilvl w:val="0"/>
                <w:numId w:val="11"/>
              </w:numPr>
            </w:pPr>
            <w:r>
              <w:t>CUERPO</w:t>
            </w:r>
          </w:p>
          <w:p w14:paraId="6AB48DB4" w14:textId="02A054F8" w:rsidR="009D2C7E" w:rsidRDefault="009D2C7E" w:rsidP="002851AF">
            <w:pPr>
              <w:pStyle w:val="Prrafodelista"/>
              <w:numPr>
                <w:ilvl w:val="0"/>
                <w:numId w:val="14"/>
              </w:numPr>
            </w:pPr>
            <w:r>
              <w:t>Orden de la vivienda: No. Orden</w:t>
            </w:r>
          </w:p>
          <w:p w14:paraId="2BAD2542" w14:textId="77777777" w:rsidR="009D2C7E" w:rsidRDefault="009D2C7E" w:rsidP="009D2C7E">
            <w:pPr>
              <w:pStyle w:val="Prrafodelista"/>
              <w:numPr>
                <w:ilvl w:val="0"/>
                <w:numId w:val="14"/>
              </w:numPr>
            </w:pPr>
            <w:r>
              <w:t>Zona: Zona</w:t>
            </w:r>
          </w:p>
          <w:p w14:paraId="2C7B19EA" w14:textId="77777777" w:rsidR="009D2C7E" w:rsidRDefault="009D2C7E" w:rsidP="009D2C7E">
            <w:pPr>
              <w:pStyle w:val="Prrafodelista"/>
              <w:numPr>
                <w:ilvl w:val="0"/>
                <w:numId w:val="14"/>
              </w:numPr>
            </w:pPr>
            <w:r>
              <w:t xml:space="preserve">Sector: </w:t>
            </w:r>
            <w:proofErr w:type="spellStart"/>
            <w:r>
              <w:t>Sectr</w:t>
            </w:r>
            <w:proofErr w:type="spellEnd"/>
          </w:p>
          <w:p w14:paraId="099DDDAF" w14:textId="77777777" w:rsidR="009D2C7E" w:rsidRDefault="009D2C7E" w:rsidP="009D2C7E">
            <w:pPr>
              <w:pStyle w:val="Prrafodelista"/>
              <w:numPr>
                <w:ilvl w:val="0"/>
                <w:numId w:val="14"/>
              </w:numPr>
            </w:pPr>
            <w:r>
              <w:t xml:space="preserve">Manzana: </w:t>
            </w:r>
            <w:proofErr w:type="spellStart"/>
            <w:r>
              <w:t>Mnzn</w:t>
            </w:r>
            <w:proofErr w:type="spellEnd"/>
            <w:r>
              <w:t>.</w:t>
            </w:r>
          </w:p>
          <w:p w14:paraId="084E347B" w14:textId="77777777" w:rsidR="009D2C7E" w:rsidRDefault="009D2C7E" w:rsidP="009D2C7E">
            <w:pPr>
              <w:pStyle w:val="Prrafodelista"/>
              <w:numPr>
                <w:ilvl w:val="0"/>
                <w:numId w:val="14"/>
              </w:numPr>
            </w:pPr>
            <w:r>
              <w:t xml:space="preserve">Edificio: </w:t>
            </w:r>
            <w:proofErr w:type="spellStart"/>
            <w:r>
              <w:t>Edif</w:t>
            </w:r>
            <w:proofErr w:type="spellEnd"/>
          </w:p>
          <w:p w14:paraId="3B40051C" w14:textId="77777777" w:rsidR="009D2C7E" w:rsidRDefault="009D2C7E" w:rsidP="009D2C7E">
            <w:pPr>
              <w:pStyle w:val="Prrafodelista"/>
              <w:numPr>
                <w:ilvl w:val="0"/>
                <w:numId w:val="14"/>
              </w:numPr>
            </w:pPr>
            <w:r>
              <w:t xml:space="preserve">Vivienda: No. </w:t>
            </w:r>
            <w:proofErr w:type="spellStart"/>
            <w:r>
              <w:t>Viv</w:t>
            </w:r>
            <w:proofErr w:type="spellEnd"/>
          </w:p>
          <w:p w14:paraId="2210E661" w14:textId="77777777" w:rsidR="009D2C7E" w:rsidRDefault="009D2C7E" w:rsidP="009D2C7E">
            <w:pPr>
              <w:pStyle w:val="Prrafodelista"/>
              <w:numPr>
                <w:ilvl w:val="0"/>
                <w:numId w:val="14"/>
              </w:numPr>
            </w:pPr>
            <w:r>
              <w:t>Calle: Calle</w:t>
            </w:r>
          </w:p>
          <w:p w14:paraId="7D62DD98" w14:textId="77777777" w:rsidR="009D2C7E" w:rsidRDefault="009D2C7E" w:rsidP="009D2C7E">
            <w:pPr>
              <w:pStyle w:val="Prrafodelista"/>
              <w:numPr>
                <w:ilvl w:val="0"/>
                <w:numId w:val="14"/>
              </w:numPr>
            </w:pPr>
            <w:r>
              <w:t xml:space="preserve">Número de municipio: No. </w:t>
            </w:r>
            <w:proofErr w:type="spellStart"/>
            <w:r>
              <w:t>Mnpio</w:t>
            </w:r>
            <w:proofErr w:type="spellEnd"/>
          </w:p>
          <w:p w14:paraId="54DBFF90" w14:textId="77777777" w:rsidR="009D2C7E" w:rsidRDefault="009D2C7E" w:rsidP="009D2C7E">
            <w:pPr>
              <w:pStyle w:val="Prrafodelista"/>
              <w:numPr>
                <w:ilvl w:val="0"/>
                <w:numId w:val="14"/>
              </w:numPr>
            </w:pPr>
            <w:r>
              <w:t>Piso: Piso</w:t>
            </w:r>
          </w:p>
          <w:p w14:paraId="45925584" w14:textId="03439AA5" w:rsidR="002851AF" w:rsidRDefault="002851AF" w:rsidP="00BE4A5F">
            <w:pPr>
              <w:pStyle w:val="Prrafodelista"/>
              <w:numPr>
                <w:ilvl w:val="0"/>
                <w:numId w:val="14"/>
              </w:numPr>
            </w:pPr>
            <w:r>
              <w:t>Representante</w:t>
            </w:r>
            <w:r w:rsidR="009D2C7E">
              <w:t xml:space="preserve"> de Hogar: </w:t>
            </w:r>
            <w:r w:rsidRPr="002851AF">
              <w:t>Representante</w:t>
            </w:r>
            <w:r w:rsidR="009D2C7E">
              <w:t xml:space="preserve"> de Hogar</w:t>
            </w:r>
          </w:p>
          <w:p w14:paraId="788FBC69" w14:textId="77777777" w:rsidR="00C817C6" w:rsidRDefault="00C817C6" w:rsidP="00C817C6">
            <w:pPr>
              <w:pStyle w:val="Prrafodelista"/>
              <w:numPr>
                <w:ilvl w:val="0"/>
                <w:numId w:val="14"/>
              </w:numPr>
            </w:pPr>
            <w:r>
              <w:t>Teléfono 1: Telf_1</w:t>
            </w:r>
          </w:p>
          <w:p w14:paraId="0031261C" w14:textId="037FEEEE" w:rsidR="00C817C6" w:rsidRDefault="00C817C6" w:rsidP="00C817C6">
            <w:pPr>
              <w:pStyle w:val="Prrafodelista"/>
              <w:numPr>
                <w:ilvl w:val="0"/>
                <w:numId w:val="14"/>
              </w:numPr>
            </w:pPr>
            <w:r>
              <w:t>Teléfono 2: Telf_2</w:t>
            </w:r>
          </w:p>
          <w:p w14:paraId="6F68DC3E" w14:textId="405E640D" w:rsidR="00BE4A5F" w:rsidRDefault="00BE4A5F" w:rsidP="00BE4A5F">
            <w:pPr>
              <w:pStyle w:val="Prrafodelista"/>
              <w:numPr>
                <w:ilvl w:val="0"/>
                <w:numId w:val="14"/>
              </w:numPr>
            </w:pPr>
            <w:proofErr w:type="spellStart"/>
            <w:r>
              <w:t>Pluscode</w:t>
            </w:r>
            <w:proofErr w:type="spellEnd"/>
            <w:r w:rsidR="0097048B">
              <w:t>:</w:t>
            </w:r>
            <w:r>
              <w:t xml:space="preserve"> </w:t>
            </w:r>
            <w:proofErr w:type="spellStart"/>
            <w:r>
              <w:t>Pluscode</w:t>
            </w:r>
            <w:proofErr w:type="spellEnd"/>
          </w:p>
          <w:p w14:paraId="7ACC43DD" w14:textId="77777777" w:rsidR="009D2C7E" w:rsidRDefault="009D2C7E" w:rsidP="009D2C7E">
            <w:pPr>
              <w:pStyle w:val="Prrafodelista"/>
              <w:numPr>
                <w:ilvl w:val="0"/>
                <w:numId w:val="14"/>
              </w:numPr>
            </w:pPr>
            <w:r>
              <w:t>Número de personas: No. Personas</w:t>
            </w:r>
          </w:p>
          <w:p w14:paraId="09EF59C8" w14:textId="605CC566" w:rsidR="009D2C7E" w:rsidRDefault="009D2C7E" w:rsidP="009D2C7E">
            <w:pPr>
              <w:pStyle w:val="Prrafodelista"/>
              <w:numPr>
                <w:ilvl w:val="0"/>
                <w:numId w:val="14"/>
              </w:numPr>
            </w:pPr>
            <w:r>
              <w:t xml:space="preserve">Resultado de la entrevista: </w:t>
            </w:r>
            <w:proofErr w:type="spellStart"/>
            <w:r>
              <w:t>Rest</w:t>
            </w:r>
            <w:proofErr w:type="spellEnd"/>
            <w:r>
              <w:t xml:space="preserve">. </w:t>
            </w:r>
            <w:proofErr w:type="spellStart"/>
            <w:r>
              <w:t>Entrv</w:t>
            </w:r>
            <w:proofErr w:type="spellEnd"/>
            <w:r>
              <w:t>.</w:t>
            </w:r>
          </w:p>
          <w:p w14:paraId="38715EE0" w14:textId="72A4B81B" w:rsidR="009D2C7E" w:rsidRDefault="009D2C7E" w:rsidP="00E11939">
            <w:pPr>
              <w:pStyle w:val="Prrafodelista"/>
              <w:numPr>
                <w:ilvl w:val="0"/>
                <w:numId w:val="14"/>
              </w:numPr>
            </w:pPr>
            <w:r>
              <w:t xml:space="preserve">Observación cartográfica: </w:t>
            </w:r>
            <w:proofErr w:type="spellStart"/>
            <w:r>
              <w:t>Obser</w:t>
            </w:r>
            <w:proofErr w:type="spellEnd"/>
            <w:r>
              <w:t xml:space="preserve">. </w:t>
            </w:r>
            <w:proofErr w:type="spellStart"/>
            <w:r>
              <w:t>Cartg</w:t>
            </w:r>
            <w:proofErr w:type="spellEnd"/>
            <w:r>
              <w:t>.</w:t>
            </w:r>
          </w:p>
          <w:p w14:paraId="705199AE" w14:textId="150AF13D" w:rsidR="009D2C7E" w:rsidRDefault="009D2C7E" w:rsidP="009D2C7E">
            <w:pPr>
              <w:pStyle w:val="Prrafodelista"/>
              <w:numPr>
                <w:ilvl w:val="0"/>
                <w:numId w:val="14"/>
              </w:numPr>
            </w:pPr>
            <w:r>
              <w:t>Total de viviendas completas: TOTAL DE VIVIENDAS COMPLETAS</w:t>
            </w:r>
          </w:p>
          <w:p w14:paraId="2A6F79DD" w14:textId="02CD4D35" w:rsidR="0026190A" w:rsidRDefault="0026190A" w:rsidP="009D2C7E">
            <w:pPr>
              <w:pStyle w:val="Prrafodelista"/>
              <w:numPr>
                <w:ilvl w:val="0"/>
                <w:numId w:val="14"/>
              </w:numPr>
            </w:pPr>
            <w:r>
              <w:t>Observaciones: OBSERVACIONES</w:t>
            </w:r>
          </w:p>
          <w:p w14:paraId="51ACEA74" w14:textId="77777777" w:rsidR="009D2C7E" w:rsidRDefault="009D2C7E" w:rsidP="00E11939">
            <w:pPr>
              <w:ind w:left="1080"/>
            </w:pPr>
          </w:p>
          <w:p w14:paraId="014A558A" w14:textId="77777777" w:rsidR="00026A64" w:rsidRDefault="00026A64" w:rsidP="00026A64">
            <w:pPr>
              <w:pStyle w:val="Prrafodelista"/>
              <w:numPr>
                <w:ilvl w:val="0"/>
                <w:numId w:val="11"/>
              </w:numPr>
            </w:pPr>
            <w:r>
              <w:t>PIE DE PAGINA</w:t>
            </w:r>
          </w:p>
          <w:p w14:paraId="1BC03CC4" w14:textId="4BAF5B77" w:rsidR="00026A64" w:rsidRDefault="00026A64" w:rsidP="006343AD">
            <w:pPr>
              <w:pStyle w:val="Prrafodelista"/>
              <w:numPr>
                <w:ilvl w:val="0"/>
                <w:numId w:val="15"/>
              </w:numPr>
            </w:pPr>
            <w:r>
              <w:t>Nombre del Proyecto</w:t>
            </w:r>
            <w:r w:rsidR="00973F45">
              <w:t xml:space="preserve">: </w:t>
            </w:r>
            <w:r w:rsidR="00E326F2">
              <w:t>ENIGHUR</w:t>
            </w:r>
          </w:p>
          <w:p w14:paraId="59740EA7" w14:textId="4AF86B1E" w:rsidR="006343AD" w:rsidRDefault="006343AD" w:rsidP="006343AD">
            <w:pPr>
              <w:pStyle w:val="Prrafodelista"/>
              <w:numPr>
                <w:ilvl w:val="0"/>
                <w:numId w:val="15"/>
              </w:numPr>
            </w:pPr>
            <w:r>
              <w:t xml:space="preserve">Periodo en el que se encuentre la encuesta, por ejemplo: </w:t>
            </w:r>
            <w:r w:rsidR="00973F45">
              <w:t>P</w:t>
            </w:r>
            <w:r>
              <w:t>eriodo 1</w:t>
            </w:r>
          </w:p>
          <w:p w14:paraId="38E7F66F" w14:textId="7E4EC9BD" w:rsidR="00026A64" w:rsidRDefault="00ED129E" w:rsidP="006343AD">
            <w:pPr>
              <w:pStyle w:val="Prrafodelista"/>
              <w:numPr>
                <w:ilvl w:val="0"/>
                <w:numId w:val="15"/>
              </w:numPr>
            </w:pPr>
            <w:r>
              <w:t>Dirección Responsable: DINEM – MS</w:t>
            </w:r>
          </w:p>
          <w:p w14:paraId="7569C6E3" w14:textId="35E5CD64" w:rsidR="00026A64" w:rsidRPr="00F1392E" w:rsidRDefault="00026A64" w:rsidP="006343AD">
            <w:pPr>
              <w:pStyle w:val="Prrafodelista"/>
              <w:numPr>
                <w:ilvl w:val="0"/>
                <w:numId w:val="15"/>
              </w:numPr>
            </w:pPr>
            <w:r>
              <w:t>Orden de página por conglomerado (1 de n)</w:t>
            </w:r>
          </w:p>
        </w:tc>
      </w:tr>
    </w:tbl>
    <w:p w14:paraId="785ACCDD" w14:textId="77777777" w:rsidR="0028480C" w:rsidRPr="00F1392E" w:rsidRDefault="0028480C" w:rsidP="0028480C">
      <w:pPr>
        <w:spacing w:after="0"/>
        <w:jc w:val="left"/>
        <w:rPr>
          <w:b/>
          <w:sz w:val="4"/>
        </w:rPr>
      </w:pPr>
    </w:p>
    <w:p w14:paraId="4E722F66" w14:textId="77777777" w:rsidR="0028480C" w:rsidRPr="00A45EC8" w:rsidRDefault="00A45EC8" w:rsidP="00A45EC8">
      <w:pPr>
        <w:spacing w:after="0"/>
        <w:ind w:left="-76"/>
        <w:jc w:val="left"/>
        <w:rPr>
          <w:b/>
          <w:color w:val="365F91" w:themeColor="accent1" w:themeShade="BF"/>
        </w:rPr>
      </w:pPr>
      <w:r>
        <w:rPr>
          <w:b/>
          <w:color w:val="365F91" w:themeColor="accent1" w:themeShade="BF"/>
        </w:rPr>
        <w:t>6</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 xml:space="preserve">Riesgos del Requerimiento </w:t>
      </w:r>
      <w:r w:rsidR="0028480C" w:rsidRPr="00A45EC8">
        <w:rPr>
          <w:b/>
          <w:color w:val="000000" w:themeColor="text1"/>
        </w:rPr>
        <w:t>(uso G</w:t>
      </w:r>
      <w:r w:rsidR="00BA7E88">
        <w:rPr>
          <w:b/>
          <w:color w:val="000000" w:themeColor="text1"/>
        </w:rPr>
        <w:t>DI</w:t>
      </w:r>
      <w:r w:rsidR="0028480C" w:rsidRPr="00A45EC8">
        <w:rPr>
          <w:b/>
          <w:color w:val="000000" w:themeColor="text1"/>
        </w:rPr>
        <w:t>)</w:t>
      </w:r>
      <w:r w:rsidR="0028480C" w:rsidRPr="00A45EC8">
        <w:rPr>
          <w:b/>
          <w:color w:val="365F91" w:themeColor="accent1" w:themeShade="BF"/>
        </w:rPr>
        <w:t>:</w:t>
      </w:r>
    </w:p>
    <w:tbl>
      <w:tblPr>
        <w:tblStyle w:val="Tablaconcuadrcula"/>
        <w:tblW w:w="10773" w:type="dxa"/>
        <w:tblInd w:w="108" w:type="dxa"/>
        <w:tblLook w:val="04A0" w:firstRow="1" w:lastRow="0" w:firstColumn="1" w:lastColumn="0" w:noHBand="0" w:noVBand="1"/>
      </w:tblPr>
      <w:tblGrid>
        <w:gridCol w:w="10773"/>
      </w:tblGrid>
      <w:tr w:rsidR="0028480C" w:rsidRPr="00F1392E" w14:paraId="16436A13" w14:textId="77777777" w:rsidTr="00195E51">
        <w:trPr>
          <w:trHeight w:val="316"/>
        </w:trPr>
        <w:tc>
          <w:tcPr>
            <w:tcW w:w="10773" w:type="dxa"/>
            <w:shd w:val="clear" w:color="auto" w:fill="BFBFBF" w:themeFill="background1" w:themeFillShade="BF"/>
          </w:tcPr>
          <w:p w14:paraId="0D91324D" w14:textId="77777777" w:rsidR="0028480C" w:rsidRPr="00F1392E" w:rsidRDefault="0028480C" w:rsidP="00396E0A">
            <w:pPr>
              <w:rPr>
                <w:rFonts w:ascii="Calibri" w:eastAsia="Times New Roman" w:hAnsi="Calibri"/>
                <w:color w:val="000000"/>
                <w:sz w:val="18"/>
                <w:lang w:eastAsia="es-EC"/>
              </w:rPr>
            </w:pPr>
            <w:r w:rsidRPr="00F1392E">
              <w:rPr>
                <w:rFonts w:ascii="Calibri" w:eastAsia="Times New Roman" w:hAnsi="Calibri"/>
                <w:color w:val="000000"/>
                <w:sz w:val="18"/>
                <w:lang w:eastAsia="es-EC"/>
              </w:rPr>
              <w:t>Se determina los riesgos del desarrollo del requerimiento en caso de existir de acuerdo al análisis correspondiente]</w:t>
            </w:r>
          </w:p>
        </w:tc>
      </w:tr>
      <w:tr w:rsidR="0028480C" w:rsidRPr="00F1392E" w14:paraId="530AD7E2" w14:textId="77777777" w:rsidTr="00F1392E">
        <w:trPr>
          <w:trHeight w:val="557"/>
        </w:trPr>
        <w:tc>
          <w:tcPr>
            <w:tcW w:w="10773" w:type="dxa"/>
            <w:shd w:val="clear" w:color="auto" w:fill="FFFFFF" w:themeFill="background1"/>
          </w:tcPr>
          <w:p w14:paraId="33C47264" w14:textId="57E1E5DC" w:rsidR="00BB6685" w:rsidRDefault="00BB6685" w:rsidP="00BB6685">
            <w:pPr>
              <w:pStyle w:val="TableParagraph"/>
              <w:numPr>
                <w:ilvl w:val="0"/>
                <w:numId w:val="6"/>
              </w:numPr>
              <w:tabs>
                <w:tab w:val="left" w:pos="828"/>
                <w:tab w:val="left" w:pos="829"/>
              </w:tabs>
              <w:spacing w:line="261" w:lineRule="exact"/>
            </w:pPr>
            <w:r>
              <w:t>Retraso</w:t>
            </w:r>
            <w:r>
              <w:rPr>
                <w:spacing w:val="-1"/>
              </w:rPr>
              <w:t xml:space="preserve"> </w:t>
            </w:r>
            <w:r>
              <w:t>en</w:t>
            </w:r>
            <w:r>
              <w:rPr>
                <w:spacing w:val="-1"/>
              </w:rPr>
              <w:t xml:space="preserve"> </w:t>
            </w:r>
            <w:r>
              <w:t>la</w:t>
            </w:r>
            <w:r>
              <w:rPr>
                <w:spacing w:val="-3"/>
              </w:rPr>
              <w:t xml:space="preserve"> </w:t>
            </w:r>
            <w:r>
              <w:t>entrega de</w:t>
            </w:r>
            <w:r>
              <w:rPr>
                <w:spacing w:val="-3"/>
              </w:rPr>
              <w:t xml:space="preserve"> </w:t>
            </w:r>
            <w:r>
              <w:t>insumos</w:t>
            </w:r>
          </w:p>
          <w:p w14:paraId="25A2689D" w14:textId="5444BE74" w:rsidR="00BB6685" w:rsidRDefault="00BB6685" w:rsidP="00BB6685">
            <w:pPr>
              <w:pStyle w:val="Prrafodelista"/>
              <w:numPr>
                <w:ilvl w:val="0"/>
                <w:numId w:val="6"/>
              </w:numPr>
            </w:pPr>
            <w:r>
              <w:t>Requerimientos incompletos o ambiguos</w:t>
            </w:r>
          </w:p>
          <w:p w14:paraId="158E2758" w14:textId="77777777" w:rsidR="009E367B" w:rsidRDefault="009E367B" w:rsidP="00BB6685">
            <w:pPr>
              <w:pStyle w:val="Prrafodelista"/>
              <w:numPr>
                <w:ilvl w:val="0"/>
                <w:numId w:val="6"/>
              </w:numPr>
            </w:pPr>
            <w:r w:rsidRPr="00293FCF">
              <w:t>Incorporación continua de requerimientos</w:t>
            </w:r>
          </w:p>
          <w:p w14:paraId="43D87A80" w14:textId="77777777" w:rsidR="0028480C" w:rsidRDefault="009E367B" w:rsidP="00BB6685">
            <w:pPr>
              <w:pStyle w:val="Prrafodelista"/>
              <w:numPr>
                <w:ilvl w:val="0"/>
                <w:numId w:val="6"/>
              </w:numPr>
            </w:pPr>
            <w:r>
              <w:t>Falta de tiempo para realizar todo el proceso de acuerdo a la Metodología de Desarrollo</w:t>
            </w:r>
          </w:p>
          <w:p w14:paraId="62E05431" w14:textId="003D3FF1" w:rsidR="009E367B" w:rsidRPr="009E367B" w:rsidRDefault="00BB6685" w:rsidP="00BB6685">
            <w:pPr>
              <w:pStyle w:val="Prrafodelista"/>
              <w:numPr>
                <w:ilvl w:val="0"/>
                <w:numId w:val="6"/>
              </w:numPr>
            </w:pPr>
            <w:r>
              <w:t>Falta de recursos humanos</w:t>
            </w:r>
          </w:p>
        </w:tc>
      </w:tr>
    </w:tbl>
    <w:p w14:paraId="6208CB25" w14:textId="77777777" w:rsidR="0028480C" w:rsidRPr="00F1392E" w:rsidRDefault="0028480C" w:rsidP="0028480C">
      <w:pPr>
        <w:spacing w:after="0"/>
        <w:jc w:val="left"/>
        <w:rPr>
          <w:b/>
          <w:color w:val="365F91" w:themeColor="accent1" w:themeShade="BF"/>
          <w:sz w:val="4"/>
        </w:rPr>
      </w:pPr>
    </w:p>
    <w:p w14:paraId="066646AD" w14:textId="77777777" w:rsidR="0028480C" w:rsidRPr="00F1392E" w:rsidRDefault="0028480C" w:rsidP="0028480C">
      <w:pPr>
        <w:spacing w:after="0"/>
        <w:jc w:val="left"/>
        <w:rPr>
          <w:b/>
          <w:color w:val="365F91" w:themeColor="accent1" w:themeShade="BF"/>
          <w:sz w:val="4"/>
        </w:rPr>
      </w:pPr>
    </w:p>
    <w:p w14:paraId="1CB21478" w14:textId="77777777" w:rsidR="0028480C" w:rsidRPr="00F1392E" w:rsidRDefault="0028480C" w:rsidP="0028480C">
      <w:pPr>
        <w:pStyle w:val="Prrafodelista"/>
        <w:spacing w:after="0"/>
        <w:jc w:val="left"/>
        <w:rPr>
          <w:b/>
          <w:color w:val="365F91" w:themeColor="accent1" w:themeShade="BF"/>
          <w:sz w:val="4"/>
        </w:rPr>
      </w:pPr>
    </w:p>
    <w:p w14:paraId="76C80D37" w14:textId="77777777" w:rsidR="0028480C" w:rsidRPr="00A45EC8" w:rsidRDefault="00A45EC8" w:rsidP="00A45EC8">
      <w:pPr>
        <w:spacing w:before="240" w:after="0" w:line="240" w:lineRule="auto"/>
        <w:jc w:val="left"/>
        <w:rPr>
          <w:b/>
          <w:color w:val="365F91" w:themeColor="accent1" w:themeShade="BF"/>
        </w:rPr>
      </w:pPr>
      <w:r>
        <w:rPr>
          <w:b/>
          <w:color w:val="365F91" w:themeColor="accent1" w:themeShade="BF"/>
        </w:rPr>
        <w:t>7</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 xml:space="preserve">Impacto del Requerimientos  </w:t>
      </w:r>
      <w:r w:rsidR="0028480C" w:rsidRPr="00A45EC8">
        <w:rPr>
          <w:b/>
          <w:color w:val="000000" w:themeColor="text1"/>
        </w:rPr>
        <w:t>(uso G</w:t>
      </w:r>
      <w:r w:rsidR="00BA7E88">
        <w:rPr>
          <w:b/>
          <w:color w:val="000000" w:themeColor="text1"/>
        </w:rPr>
        <w:t>DI</w:t>
      </w:r>
      <w:r w:rsidR="0028480C" w:rsidRPr="00A45EC8">
        <w:rPr>
          <w:b/>
          <w:color w:val="000000" w:themeColor="text1"/>
        </w:rPr>
        <w:t>)</w:t>
      </w:r>
      <w:r w:rsidR="0028480C" w:rsidRPr="00A45EC8">
        <w:rPr>
          <w:b/>
          <w:color w:val="365F91" w:themeColor="accent1" w:themeShade="BF"/>
        </w:rPr>
        <w:t>:</w:t>
      </w:r>
    </w:p>
    <w:tbl>
      <w:tblPr>
        <w:tblStyle w:val="Tablaconcuadrcula"/>
        <w:tblW w:w="10773" w:type="dxa"/>
        <w:tblInd w:w="108" w:type="dxa"/>
        <w:tblLook w:val="04A0" w:firstRow="1" w:lastRow="0" w:firstColumn="1" w:lastColumn="0" w:noHBand="0" w:noVBand="1"/>
      </w:tblPr>
      <w:tblGrid>
        <w:gridCol w:w="10773"/>
      </w:tblGrid>
      <w:tr w:rsidR="0028480C" w:rsidRPr="00F1392E" w14:paraId="41B30BEC" w14:textId="77777777" w:rsidTr="00195E51">
        <w:trPr>
          <w:trHeight w:val="316"/>
        </w:trPr>
        <w:tc>
          <w:tcPr>
            <w:tcW w:w="10773" w:type="dxa"/>
            <w:shd w:val="clear" w:color="auto" w:fill="BFBFBF" w:themeFill="background1" w:themeFillShade="BF"/>
          </w:tcPr>
          <w:p w14:paraId="73AFFE13" w14:textId="77777777" w:rsidR="0028480C" w:rsidRPr="00F1392E" w:rsidRDefault="0028480C" w:rsidP="00396E0A">
            <w:pPr>
              <w:rPr>
                <w:rFonts w:ascii="Calibri" w:eastAsia="Times New Roman" w:hAnsi="Calibri"/>
                <w:color w:val="000000"/>
                <w:sz w:val="18"/>
                <w:lang w:eastAsia="es-EC"/>
              </w:rPr>
            </w:pPr>
            <w:r w:rsidRPr="00F1392E">
              <w:rPr>
                <w:rFonts w:ascii="Calibri" w:eastAsia="Times New Roman" w:hAnsi="Calibri"/>
                <w:color w:val="000000"/>
                <w:sz w:val="18"/>
                <w:lang w:eastAsia="es-EC"/>
              </w:rPr>
              <w:t>[Se identifica el o los impactos de realizar el que el requerimiento, su grado de afectación en la estructura actual]</w:t>
            </w:r>
          </w:p>
        </w:tc>
      </w:tr>
      <w:tr w:rsidR="0028480C" w:rsidRPr="00F1392E" w14:paraId="1F2CE3F0" w14:textId="77777777" w:rsidTr="00F1392E">
        <w:tblPrEx>
          <w:shd w:val="clear" w:color="auto" w:fill="BFBFBF" w:themeFill="background1" w:themeFillShade="BF"/>
        </w:tblPrEx>
        <w:trPr>
          <w:trHeight w:val="557"/>
        </w:trPr>
        <w:tc>
          <w:tcPr>
            <w:tcW w:w="10773" w:type="dxa"/>
            <w:shd w:val="clear" w:color="auto" w:fill="FFFFFF" w:themeFill="background1"/>
          </w:tcPr>
          <w:p w14:paraId="0CDD41AB" w14:textId="77777777" w:rsidR="0028480C" w:rsidRPr="00AF427E" w:rsidRDefault="009E367B" w:rsidP="00AF427E">
            <w:pPr>
              <w:rPr>
                <w:b/>
              </w:rPr>
            </w:pPr>
            <w:r>
              <w:rPr>
                <w:b/>
              </w:rPr>
              <w:t>ALTO</w:t>
            </w:r>
          </w:p>
        </w:tc>
      </w:tr>
    </w:tbl>
    <w:tbl>
      <w:tblPr>
        <w:tblpPr w:leftFromText="141" w:rightFromText="141" w:vertAnchor="text" w:horzAnchor="margin" w:tblpY="212"/>
        <w:tblW w:w="9548" w:type="dxa"/>
        <w:shd w:val="clear" w:color="auto" w:fill="99CCFF"/>
        <w:tblLook w:val="01E0" w:firstRow="1" w:lastRow="1" w:firstColumn="1" w:lastColumn="1" w:noHBand="0" w:noVBand="0"/>
      </w:tblPr>
      <w:tblGrid>
        <w:gridCol w:w="854"/>
        <w:gridCol w:w="9946"/>
      </w:tblGrid>
      <w:tr w:rsidR="0028480C" w:rsidRPr="00F1392E" w14:paraId="7C725B2C" w14:textId="77777777" w:rsidTr="00396E0A">
        <w:tc>
          <w:tcPr>
            <w:tcW w:w="9548" w:type="dxa"/>
            <w:gridSpan w:val="2"/>
            <w:shd w:val="clear" w:color="auto" w:fill="FFFFFF" w:themeFill="background1"/>
          </w:tcPr>
          <w:p w14:paraId="1831251D" w14:textId="77777777" w:rsidR="0028480C" w:rsidRPr="00A45EC8" w:rsidRDefault="00A45EC8" w:rsidP="00A45EC8">
            <w:pPr>
              <w:spacing w:after="0"/>
              <w:ind w:left="-76"/>
              <w:jc w:val="left"/>
              <w:rPr>
                <w:b/>
                <w:color w:val="365F91" w:themeColor="accent1" w:themeShade="BF"/>
              </w:rPr>
            </w:pPr>
            <w:r>
              <w:rPr>
                <w:b/>
                <w:color w:val="365F91" w:themeColor="accent1" w:themeShade="BF"/>
              </w:rPr>
              <w:t>8</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 xml:space="preserve">Supuestos del Requerimiento </w:t>
            </w:r>
            <w:r w:rsidR="0028480C" w:rsidRPr="00A45EC8">
              <w:rPr>
                <w:b/>
                <w:color w:val="000000" w:themeColor="text1"/>
              </w:rPr>
              <w:t>(uso G</w:t>
            </w:r>
            <w:r w:rsidR="00BA7E88">
              <w:rPr>
                <w:b/>
                <w:color w:val="000000" w:themeColor="text1"/>
              </w:rPr>
              <w:t>DI</w:t>
            </w:r>
            <w:r w:rsidR="0028480C" w:rsidRPr="00A45EC8">
              <w:rPr>
                <w:b/>
                <w:color w:val="000000" w:themeColor="text1"/>
              </w:rPr>
              <w:t>)</w:t>
            </w:r>
            <w:r w:rsidR="0028480C" w:rsidRPr="00A45EC8">
              <w:rPr>
                <w:b/>
                <w:color w:val="365F91" w:themeColor="accent1" w:themeShade="BF"/>
              </w:rPr>
              <w:t>:</w:t>
            </w:r>
          </w:p>
          <w:tbl>
            <w:tblPr>
              <w:tblStyle w:val="Tablaconcuadrcula"/>
              <w:tblW w:w="10667" w:type="dxa"/>
              <w:shd w:val="clear" w:color="auto" w:fill="BFBFBF" w:themeFill="background1" w:themeFillShade="BF"/>
              <w:tblLook w:val="04A0" w:firstRow="1" w:lastRow="0" w:firstColumn="1" w:lastColumn="0" w:noHBand="0" w:noVBand="1"/>
            </w:tblPr>
            <w:tblGrid>
              <w:gridCol w:w="10667"/>
            </w:tblGrid>
            <w:tr w:rsidR="0028480C" w:rsidRPr="00F1392E" w14:paraId="5ABF8452" w14:textId="77777777" w:rsidTr="006743C1">
              <w:trPr>
                <w:trHeight w:val="267"/>
              </w:trPr>
              <w:tc>
                <w:tcPr>
                  <w:tcW w:w="10667" w:type="dxa"/>
                  <w:shd w:val="clear" w:color="auto" w:fill="BFBFBF" w:themeFill="background1" w:themeFillShade="BF"/>
                </w:tcPr>
                <w:p w14:paraId="3069827B" w14:textId="77777777" w:rsidR="0028480C" w:rsidRPr="00F1392E" w:rsidRDefault="0028480C" w:rsidP="003F3FF2">
                  <w:pPr>
                    <w:framePr w:hSpace="141" w:wrap="around" w:vAnchor="text" w:hAnchor="margin" w:y="212"/>
                  </w:pPr>
                  <w:r w:rsidRPr="00F1392E">
                    <w:rPr>
                      <w:rFonts w:ascii="Calibri" w:eastAsia="Times New Roman" w:hAnsi="Calibri"/>
                      <w:color w:val="000000"/>
                      <w:sz w:val="18"/>
                      <w:lang w:eastAsia="es-EC"/>
                    </w:rPr>
                    <w:t>[</w:t>
                  </w:r>
                  <w:r w:rsidRPr="00F1392E">
                    <w:rPr>
                      <w:rFonts w:ascii="Calibri" w:eastAsia="Times New Roman" w:hAnsi="Calibri"/>
                      <w:color w:val="000000"/>
                      <w:lang w:eastAsia="es-EC"/>
                    </w:rPr>
                    <w:t xml:space="preserve"> </w:t>
                  </w:r>
                  <w:r w:rsidRPr="00F1392E">
                    <w:rPr>
                      <w:rFonts w:ascii="Calibri" w:eastAsia="Times New Roman" w:hAnsi="Calibri"/>
                      <w:color w:val="000000"/>
                      <w:sz w:val="18"/>
                      <w:lang w:eastAsia="es-EC"/>
                    </w:rPr>
                    <w:t>Se enfatiza los factores que para propósitos de la planificación del proyecto se consideran verdaderos, reales o ciertos ]</w:t>
                  </w:r>
                </w:p>
              </w:tc>
            </w:tr>
            <w:tr w:rsidR="0028480C" w:rsidRPr="00F1392E" w14:paraId="657CFD15" w14:textId="77777777" w:rsidTr="006743C1">
              <w:trPr>
                <w:trHeight w:val="540"/>
              </w:trPr>
              <w:tc>
                <w:tcPr>
                  <w:tcW w:w="10667" w:type="dxa"/>
                  <w:shd w:val="clear" w:color="auto" w:fill="FFFFFF" w:themeFill="background1"/>
                </w:tcPr>
                <w:p w14:paraId="00441D40" w14:textId="77777777" w:rsidR="0028480C" w:rsidRDefault="009E367B" w:rsidP="003F3FF2">
                  <w:pPr>
                    <w:pStyle w:val="Prrafodelista"/>
                    <w:framePr w:hSpace="141" w:wrap="around" w:vAnchor="text" w:hAnchor="margin" w:y="212"/>
                    <w:numPr>
                      <w:ilvl w:val="0"/>
                      <w:numId w:val="6"/>
                    </w:numPr>
                  </w:pPr>
                  <w:r>
                    <w:t xml:space="preserve">Se cambiará el nombre de las columnas del formato </w:t>
                  </w:r>
                  <w:proofErr w:type="spellStart"/>
                  <w:r>
                    <w:t>excel</w:t>
                  </w:r>
                  <w:proofErr w:type="spellEnd"/>
                  <w:r>
                    <w:t xml:space="preserve"> para la carga en caso que se requiera.</w:t>
                  </w:r>
                </w:p>
                <w:p w14:paraId="4D229F22" w14:textId="77777777" w:rsidR="006743C1" w:rsidRDefault="006743C1" w:rsidP="003F3FF2">
                  <w:pPr>
                    <w:pStyle w:val="Prrafodelista"/>
                    <w:framePr w:hSpace="141" w:wrap="around" w:vAnchor="text" w:hAnchor="margin" w:y="212"/>
                    <w:numPr>
                      <w:ilvl w:val="0"/>
                      <w:numId w:val="6"/>
                    </w:numPr>
                  </w:pPr>
                  <w:r>
                    <w:t xml:space="preserve">Los cambios o nuevos requerimientos que no se especifiquen en el actual documento, serán gestionados en </w:t>
                  </w:r>
                  <w:r w:rsidR="00E87283">
                    <w:t>una</w:t>
                  </w:r>
                  <w:r>
                    <w:t xml:space="preserve"> nueva solicitud de cambios o mejoras.</w:t>
                  </w:r>
                </w:p>
                <w:p w14:paraId="5022E376" w14:textId="7B24DCE6" w:rsidR="00E00CD4" w:rsidRPr="00F1392E" w:rsidRDefault="00E00CD4" w:rsidP="003F3FF2">
                  <w:pPr>
                    <w:pStyle w:val="Prrafodelista"/>
                    <w:framePr w:hSpace="141" w:wrap="around" w:vAnchor="text" w:hAnchor="margin" w:y="212"/>
                    <w:numPr>
                      <w:ilvl w:val="0"/>
                      <w:numId w:val="6"/>
                    </w:numPr>
                  </w:pPr>
                  <w:r>
                    <w:lastRenderedPageBreak/>
                    <w:t>El diseño del formulario de Muestra y Cobertura (</w:t>
                  </w:r>
                  <w:proofErr w:type="spellStart"/>
                  <w:r>
                    <w:t>MyC</w:t>
                  </w:r>
                  <w:proofErr w:type="spellEnd"/>
                  <w:r>
                    <w:t>), se realizará tal como se presenta en el diseño final del mismo.</w:t>
                  </w:r>
                </w:p>
              </w:tc>
            </w:tr>
          </w:tbl>
          <w:p w14:paraId="07060758" w14:textId="77777777" w:rsidR="0028480C" w:rsidRPr="00F1392E" w:rsidRDefault="0028480C" w:rsidP="00396E0A">
            <w:pPr>
              <w:spacing w:after="0"/>
              <w:rPr>
                <w:sz w:val="4"/>
              </w:rPr>
            </w:pPr>
          </w:p>
          <w:p w14:paraId="0D545FFD" w14:textId="77777777" w:rsidR="0028480C" w:rsidRPr="00F1392E" w:rsidRDefault="0028480C" w:rsidP="00396E0A">
            <w:pPr>
              <w:spacing w:after="0"/>
              <w:rPr>
                <w:sz w:val="4"/>
              </w:rPr>
            </w:pPr>
          </w:p>
          <w:p w14:paraId="78F3160B" w14:textId="77777777" w:rsidR="0028480C" w:rsidRPr="00F1392E" w:rsidRDefault="0028480C" w:rsidP="00396E0A">
            <w:pPr>
              <w:spacing w:after="0"/>
              <w:rPr>
                <w:sz w:val="4"/>
              </w:rPr>
            </w:pPr>
          </w:p>
          <w:p w14:paraId="20A1997C" w14:textId="77777777" w:rsidR="0028480C" w:rsidRPr="00A45EC8" w:rsidRDefault="00A45EC8" w:rsidP="00A45EC8">
            <w:pPr>
              <w:spacing w:after="0"/>
              <w:ind w:left="-76"/>
              <w:jc w:val="left"/>
              <w:rPr>
                <w:b/>
                <w:color w:val="365F91" w:themeColor="accent1" w:themeShade="BF"/>
              </w:rPr>
            </w:pPr>
            <w:r>
              <w:rPr>
                <w:b/>
                <w:color w:val="365F91" w:themeColor="accent1" w:themeShade="BF"/>
              </w:rPr>
              <w:t>9</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 xml:space="preserve">Exclusiones del Requerimiento </w:t>
            </w:r>
            <w:r w:rsidR="0028480C" w:rsidRPr="00A45EC8">
              <w:rPr>
                <w:b/>
                <w:color w:val="000000" w:themeColor="text1"/>
              </w:rPr>
              <w:t>(uso G</w:t>
            </w:r>
            <w:r w:rsidR="00BA7E88">
              <w:rPr>
                <w:b/>
                <w:color w:val="000000" w:themeColor="text1"/>
              </w:rPr>
              <w:t>DI</w:t>
            </w:r>
            <w:r w:rsidR="0028480C" w:rsidRPr="00A45EC8">
              <w:rPr>
                <w:b/>
                <w:color w:val="000000" w:themeColor="text1"/>
              </w:rPr>
              <w:t>)</w:t>
            </w:r>
            <w:r w:rsidR="0028480C" w:rsidRPr="00A45EC8">
              <w:rPr>
                <w:b/>
                <w:color w:val="365F91" w:themeColor="accent1" w:themeShade="BF"/>
              </w:rPr>
              <w:t>:</w:t>
            </w:r>
          </w:p>
          <w:tbl>
            <w:tblPr>
              <w:tblStyle w:val="Tablaconcuadrcula"/>
              <w:tblW w:w="10768" w:type="dxa"/>
              <w:shd w:val="clear" w:color="auto" w:fill="BFBFBF" w:themeFill="background1" w:themeFillShade="BF"/>
              <w:tblLook w:val="04A0" w:firstRow="1" w:lastRow="0" w:firstColumn="1" w:lastColumn="0" w:noHBand="0" w:noVBand="1"/>
            </w:tblPr>
            <w:tblGrid>
              <w:gridCol w:w="10768"/>
            </w:tblGrid>
            <w:tr w:rsidR="0028480C" w:rsidRPr="00F1392E" w14:paraId="32AFF98E" w14:textId="77777777" w:rsidTr="00195E51">
              <w:trPr>
                <w:trHeight w:val="376"/>
              </w:trPr>
              <w:tc>
                <w:tcPr>
                  <w:tcW w:w="10768" w:type="dxa"/>
                  <w:shd w:val="clear" w:color="auto" w:fill="BFBFBF" w:themeFill="background1" w:themeFillShade="BF"/>
                </w:tcPr>
                <w:p w14:paraId="7289FCB1" w14:textId="77777777" w:rsidR="0028480C" w:rsidRPr="00F1392E" w:rsidRDefault="0028480C" w:rsidP="003F3FF2">
                  <w:pPr>
                    <w:framePr w:hSpace="141" w:wrap="around" w:vAnchor="text" w:hAnchor="margin" w:y="212"/>
                  </w:pPr>
                  <w:r w:rsidRPr="00F1392E">
                    <w:rPr>
                      <w:rFonts w:ascii="Calibri" w:eastAsia="Times New Roman" w:hAnsi="Calibri"/>
                      <w:color w:val="000000"/>
                      <w:sz w:val="18"/>
                      <w:lang w:eastAsia="es-EC"/>
                    </w:rPr>
                    <w:t>[Entregables, procedimientos, características, requisitos, funciones,  fases, etapas, etc., que son exclusiones conocidas y no forman parte del alcance del proyecto]</w:t>
                  </w:r>
                </w:p>
              </w:tc>
            </w:tr>
            <w:tr w:rsidR="0028480C" w:rsidRPr="00F1392E" w14:paraId="01695350" w14:textId="77777777" w:rsidTr="00F1392E">
              <w:trPr>
                <w:trHeight w:val="557"/>
              </w:trPr>
              <w:tc>
                <w:tcPr>
                  <w:tcW w:w="10768" w:type="dxa"/>
                  <w:shd w:val="clear" w:color="auto" w:fill="FFFFFF" w:themeFill="background1"/>
                </w:tcPr>
                <w:p w14:paraId="24057BC1" w14:textId="77777777" w:rsidR="0028480C" w:rsidRPr="00F1392E" w:rsidRDefault="0028480C" w:rsidP="003F3FF2">
                  <w:pPr>
                    <w:framePr w:hSpace="141" w:wrap="around" w:vAnchor="text" w:hAnchor="margin" w:y="212"/>
                  </w:pPr>
                </w:p>
              </w:tc>
            </w:tr>
          </w:tbl>
          <w:p w14:paraId="40ADE061" w14:textId="77777777" w:rsidR="0028480C" w:rsidRPr="00F1392E" w:rsidRDefault="0028480C" w:rsidP="00396E0A">
            <w:pPr>
              <w:spacing w:after="0"/>
              <w:rPr>
                <w:sz w:val="4"/>
              </w:rPr>
            </w:pPr>
          </w:p>
          <w:p w14:paraId="6985CB8B" w14:textId="77777777" w:rsidR="0028480C" w:rsidRPr="00F1392E" w:rsidRDefault="0028480C" w:rsidP="00396E0A">
            <w:pPr>
              <w:spacing w:after="0"/>
              <w:rPr>
                <w:sz w:val="4"/>
              </w:rPr>
            </w:pPr>
          </w:p>
          <w:p w14:paraId="4CDE84CA" w14:textId="77777777" w:rsidR="0028480C" w:rsidRPr="00F1392E" w:rsidRDefault="0028480C" w:rsidP="00396E0A">
            <w:pPr>
              <w:pStyle w:val="Prrafodelista"/>
              <w:spacing w:after="0"/>
              <w:ind w:left="284"/>
              <w:jc w:val="left"/>
              <w:rPr>
                <w:b/>
                <w:color w:val="365F91" w:themeColor="accent1" w:themeShade="BF"/>
              </w:rPr>
            </w:pPr>
          </w:p>
          <w:p w14:paraId="0F990570" w14:textId="77777777" w:rsidR="0028480C" w:rsidRPr="00A45EC8" w:rsidRDefault="00A45EC8" w:rsidP="00A45EC8">
            <w:pPr>
              <w:spacing w:after="0"/>
              <w:ind w:left="-76"/>
              <w:jc w:val="left"/>
              <w:rPr>
                <w:b/>
                <w:color w:val="365F91" w:themeColor="accent1" w:themeShade="BF"/>
              </w:rPr>
            </w:pPr>
            <w:r>
              <w:rPr>
                <w:b/>
                <w:color w:val="365F91" w:themeColor="accent1" w:themeShade="BF"/>
              </w:rPr>
              <w:t>10</w:t>
            </w:r>
            <w:r w:rsidR="00150C66">
              <w:rPr>
                <w:b/>
                <w:color w:val="365F91" w:themeColor="accent1" w:themeShade="BF"/>
              </w:rPr>
              <w:t>.</w:t>
            </w:r>
            <w:r>
              <w:rPr>
                <w:b/>
                <w:color w:val="365F91" w:themeColor="accent1" w:themeShade="BF"/>
              </w:rPr>
              <w:t xml:space="preserve"> </w:t>
            </w:r>
            <w:r w:rsidR="0028480C" w:rsidRPr="00A45EC8">
              <w:rPr>
                <w:b/>
                <w:color w:val="365F91" w:themeColor="accent1" w:themeShade="BF"/>
              </w:rPr>
              <w:t xml:space="preserve">Documentos </w:t>
            </w:r>
            <w:commentRangeStart w:id="3"/>
            <w:commentRangeStart w:id="4"/>
            <w:r w:rsidR="0028480C" w:rsidRPr="00A45EC8">
              <w:rPr>
                <w:b/>
                <w:color w:val="365F91" w:themeColor="accent1" w:themeShade="BF"/>
              </w:rPr>
              <w:t>Adjuntos</w:t>
            </w:r>
            <w:commentRangeEnd w:id="3"/>
            <w:r w:rsidR="00CF1AB0">
              <w:rPr>
                <w:rStyle w:val="Refdecomentario"/>
              </w:rPr>
              <w:commentReference w:id="3"/>
            </w:r>
            <w:commentRangeEnd w:id="4"/>
            <w:r w:rsidR="008476F8">
              <w:rPr>
                <w:rStyle w:val="Refdecomentario"/>
              </w:rPr>
              <w:commentReference w:id="4"/>
            </w:r>
          </w:p>
        </w:tc>
      </w:tr>
      <w:tr w:rsidR="00D46902" w:rsidRPr="00F1392E" w14:paraId="0B110336" w14:textId="77777777" w:rsidTr="00396E0A">
        <w:trPr>
          <w:trHeight w:val="470"/>
        </w:trPr>
        <w:tc>
          <w:tcPr>
            <w:tcW w:w="0" w:type="auto"/>
            <w:tcBorders>
              <w:top w:val="single" w:sz="4" w:space="0" w:color="auto"/>
              <w:left w:val="single" w:sz="4" w:space="0" w:color="auto"/>
            </w:tcBorders>
            <w:shd w:val="clear" w:color="auto" w:fill="FFFFFF"/>
            <w:vAlign w:val="bottom"/>
          </w:tcPr>
          <w:p w14:paraId="4A209DBF" w14:textId="3666B364" w:rsidR="0028480C" w:rsidRPr="00F1392E" w:rsidRDefault="0030644A" w:rsidP="00396E0A">
            <w:pPr>
              <w:spacing w:after="0" w:line="240" w:lineRule="auto"/>
              <w:jc w:val="left"/>
              <w:rPr>
                <w:rFonts w:ascii="Tahoma" w:hAnsi="Tahoma" w:cs="Tahoma"/>
              </w:rPr>
            </w:pPr>
            <w:r>
              <w:rPr>
                <w:rFonts w:ascii="Arial" w:hAnsi="Arial" w:cs="Tahoma"/>
                <w:color w:val="0000FF"/>
              </w:rPr>
              <w:lastRenderedPageBreak/>
              <w:t>X</w:t>
            </w:r>
          </w:p>
        </w:tc>
        <w:tc>
          <w:tcPr>
            <w:tcW w:w="9014" w:type="dxa"/>
            <w:tcBorders>
              <w:top w:val="single" w:sz="4" w:space="0" w:color="auto"/>
              <w:right w:val="single" w:sz="4" w:space="0" w:color="auto"/>
            </w:tcBorders>
            <w:shd w:val="clear" w:color="auto" w:fill="FFFFFF"/>
            <w:vAlign w:val="bottom"/>
          </w:tcPr>
          <w:p w14:paraId="60507E7A" w14:textId="77777777" w:rsidR="0028480C" w:rsidRPr="00F1392E" w:rsidRDefault="0028480C" w:rsidP="00396E0A">
            <w:pPr>
              <w:spacing w:after="0" w:line="240" w:lineRule="auto"/>
              <w:jc w:val="left"/>
            </w:pPr>
            <w:r w:rsidRPr="00F1392E">
              <w:t xml:space="preserve">Formularios </w:t>
            </w:r>
          </w:p>
        </w:tc>
      </w:tr>
      <w:tr w:rsidR="00D46902" w:rsidRPr="00F1392E" w14:paraId="2F49E59A" w14:textId="77777777" w:rsidTr="00396E0A">
        <w:trPr>
          <w:trHeight w:val="147"/>
        </w:trPr>
        <w:tc>
          <w:tcPr>
            <w:tcW w:w="0" w:type="auto"/>
            <w:tcBorders>
              <w:left w:val="single" w:sz="4" w:space="0" w:color="auto"/>
            </w:tcBorders>
            <w:shd w:val="clear" w:color="auto" w:fill="FFFFFF"/>
            <w:vAlign w:val="bottom"/>
          </w:tcPr>
          <w:p w14:paraId="26B4EFE2" w14:textId="77777777" w:rsidR="0028480C" w:rsidRPr="00F1392E" w:rsidRDefault="0028480C" w:rsidP="00396E0A">
            <w:pPr>
              <w:spacing w:after="0" w:line="240" w:lineRule="auto"/>
              <w:jc w:val="left"/>
              <w:rPr>
                <w:rFonts w:ascii="Tahoma" w:hAnsi="Tahoma" w:cs="Tahoma"/>
              </w:rPr>
            </w:pPr>
            <w:r w:rsidRPr="00F1392E">
              <w:rPr>
                <w:rFonts w:ascii="Arial" w:hAnsi="Arial" w:cs="Tahoma"/>
                <w:color w:val="0000FF"/>
              </w:rPr>
              <w:fldChar w:fldCharType="begin">
                <w:ffData>
                  <w:name w:val="Casilla2"/>
                  <w:enabled/>
                  <w:calcOnExit w:val="0"/>
                  <w:checkBox>
                    <w:sizeAuto/>
                    <w:default w:val="0"/>
                  </w:checkBox>
                </w:ffData>
              </w:fldChar>
            </w:r>
            <w:r w:rsidRPr="00F1392E">
              <w:rPr>
                <w:rFonts w:ascii="Arial" w:hAnsi="Arial" w:cs="Tahoma"/>
                <w:color w:val="0000FF"/>
              </w:rPr>
              <w:instrText xml:space="preserve"> FORMCHECKBOX </w:instrText>
            </w:r>
            <w:r w:rsidR="00463E10">
              <w:rPr>
                <w:rFonts w:ascii="Arial" w:hAnsi="Arial" w:cs="Tahoma"/>
                <w:color w:val="0000FF"/>
              </w:rPr>
            </w:r>
            <w:r w:rsidR="00463E10">
              <w:rPr>
                <w:rFonts w:ascii="Arial" w:hAnsi="Arial" w:cs="Tahoma"/>
                <w:color w:val="0000FF"/>
              </w:rPr>
              <w:fldChar w:fldCharType="separate"/>
            </w:r>
            <w:r w:rsidRPr="00F1392E">
              <w:rPr>
                <w:rFonts w:ascii="Arial" w:hAnsi="Arial" w:cs="Tahoma"/>
                <w:color w:val="0000FF"/>
              </w:rPr>
              <w:fldChar w:fldCharType="end"/>
            </w:r>
          </w:p>
        </w:tc>
        <w:tc>
          <w:tcPr>
            <w:tcW w:w="9014" w:type="dxa"/>
            <w:tcBorders>
              <w:right w:val="single" w:sz="4" w:space="0" w:color="auto"/>
            </w:tcBorders>
            <w:shd w:val="clear" w:color="auto" w:fill="FFFFFF"/>
            <w:vAlign w:val="bottom"/>
          </w:tcPr>
          <w:p w14:paraId="06636C99" w14:textId="77777777" w:rsidR="0028480C" w:rsidRPr="00F1392E" w:rsidRDefault="0028480C" w:rsidP="00396E0A">
            <w:pPr>
              <w:spacing w:after="0" w:line="240" w:lineRule="auto"/>
              <w:jc w:val="left"/>
            </w:pPr>
            <w:r w:rsidRPr="00F1392E">
              <w:t>Malla de Validación</w:t>
            </w:r>
          </w:p>
        </w:tc>
      </w:tr>
      <w:tr w:rsidR="00D46902" w:rsidRPr="00F1392E" w14:paraId="56AAFC02" w14:textId="77777777" w:rsidTr="00396E0A">
        <w:tc>
          <w:tcPr>
            <w:tcW w:w="0" w:type="auto"/>
            <w:tcBorders>
              <w:left w:val="single" w:sz="4" w:space="0" w:color="auto"/>
            </w:tcBorders>
            <w:shd w:val="clear" w:color="auto" w:fill="FFFFFF"/>
            <w:vAlign w:val="bottom"/>
          </w:tcPr>
          <w:p w14:paraId="40FA0B61" w14:textId="2B954E1B" w:rsidR="0028480C" w:rsidRPr="00F1392E" w:rsidRDefault="0030644A" w:rsidP="00396E0A">
            <w:pPr>
              <w:spacing w:after="0" w:line="240" w:lineRule="auto"/>
              <w:jc w:val="left"/>
              <w:rPr>
                <w:rFonts w:ascii="Tahoma" w:hAnsi="Tahoma" w:cs="Tahoma"/>
              </w:rPr>
            </w:pPr>
            <w:r>
              <w:rPr>
                <w:rFonts w:ascii="Arial" w:hAnsi="Arial" w:cs="Tahoma"/>
                <w:color w:val="0000FF"/>
              </w:rPr>
              <w:t>X</w:t>
            </w:r>
          </w:p>
        </w:tc>
        <w:tc>
          <w:tcPr>
            <w:tcW w:w="9014" w:type="dxa"/>
            <w:tcBorders>
              <w:right w:val="single" w:sz="4" w:space="0" w:color="auto"/>
            </w:tcBorders>
            <w:shd w:val="clear" w:color="auto" w:fill="FFFFFF"/>
            <w:vAlign w:val="bottom"/>
          </w:tcPr>
          <w:p w14:paraId="53935830" w14:textId="3A15D717" w:rsidR="0028480C" w:rsidRPr="00F1392E" w:rsidRDefault="0028480C" w:rsidP="00D46902">
            <w:pPr>
              <w:spacing w:after="0" w:line="240" w:lineRule="auto"/>
              <w:jc w:val="left"/>
            </w:pPr>
            <w:r w:rsidRPr="00F1392E">
              <w:t>Otros – Especifique</w:t>
            </w:r>
            <w:r w:rsidR="00D46902">
              <w:t xml:space="preserve"> </w:t>
            </w:r>
          </w:p>
        </w:tc>
      </w:tr>
      <w:tr w:rsidR="00D46902" w:rsidRPr="00F1392E" w14:paraId="61B1F1DE" w14:textId="77777777" w:rsidTr="00396E0A">
        <w:trPr>
          <w:trHeight w:val="63"/>
        </w:trPr>
        <w:tc>
          <w:tcPr>
            <w:tcW w:w="0" w:type="auto"/>
            <w:tcBorders>
              <w:left w:val="single" w:sz="4" w:space="0" w:color="auto"/>
              <w:bottom w:val="single" w:sz="4" w:space="0" w:color="auto"/>
            </w:tcBorders>
            <w:shd w:val="clear" w:color="auto" w:fill="FFFFFF"/>
            <w:vAlign w:val="bottom"/>
          </w:tcPr>
          <w:p w14:paraId="7892B902" w14:textId="77777777" w:rsidR="0028480C" w:rsidRPr="00F1392E" w:rsidRDefault="0028480C" w:rsidP="00396E0A">
            <w:pPr>
              <w:spacing w:after="0" w:line="240" w:lineRule="auto"/>
              <w:jc w:val="left"/>
              <w:rPr>
                <w:rFonts w:ascii="Arial" w:hAnsi="Arial" w:cs="Tahoma"/>
                <w:color w:val="0000FF"/>
              </w:rPr>
            </w:pPr>
          </w:p>
        </w:tc>
        <w:tc>
          <w:tcPr>
            <w:tcW w:w="9014" w:type="dxa"/>
            <w:tcBorders>
              <w:bottom w:val="single" w:sz="4" w:space="0" w:color="auto"/>
              <w:right w:val="single" w:sz="4" w:space="0" w:color="auto"/>
            </w:tcBorders>
            <w:shd w:val="clear" w:color="auto" w:fill="FFFFFF"/>
          </w:tcPr>
          <w:p w14:paraId="2FD06B3A" w14:textId="68FA75BC" w:rsidR="0028480C" w:rsidRDefault="0028480C" w:rsidP="00396E0A">
            <w:pPr>
              <w:spacing w:after="0" w:line="240" w:lineRule="auto"/>
              <w:jc w:val="left"/>
            </w:pPr>
          </w:p>
          <w:p w14:paraId="579D74E2" w14:textId="1AA97610" w:rsidR="00D46902" w:rsidRDefault="00D46902" w:rsidP="00D46902">
            <w:pPr>
              <w:pStyle w:val="Prrafodelista"/>
              <w:numPr>
                <w:ilvl w:val="0"/>
                <w:numId w:val="8"/>
              </w:numPr>
              <w:spacing w:after="0" w:line="240" w:lineRule="auto"/>
              <w:jc w:val="left"/>
            </w:pPr>
            <w:r>
              <w:t xml:space="preserve">Documento Excel: En este archivo se agrupan las variables que deberán ser visualizadas en el PDF generado por el </w:t>
            </w:r>
            <w:proofErr w:type="spellStart"/>
            <w:r>
              <w:t>MyC</w:t>
            </w:r>
            <w:proofErr w:type="spellEnd"/>
            <w:r>
              <w:t>.</w:t>
            </w:r>
          </w:p>
          <w:p w14:paraId="6FF58ABC" w14:textId="49800D58" w:rsidR="00D46902" w:rsidRDefault="00D46902" w:rsidP="00D46902">
            <w:pPr>
              <w:pStyle w:val="Prrafodelista"/>
              <w:numPr>
                <w:ilvl w:val="0"/>
                <w:numId w:val="8"/>
              </w:numPr>
              <w:spacing w:after="0" w:line="240" w:lineRule="auto"/>
              <w:jc w:val="left"/>
            </w:pPr>
            <w:r>
              <w:t xml:space="preserve">Documento ejemplo </w:t>
            </w:r>
            <w:proofErr w:type="spellStart"/>
            <w:r w:rsidR="00DD48BA">
              <w:t>png</w:t>
            </w:r>
            <w:proofErr w:type="spellEnd"/>
            <w:r>
              <w:t>: En este archivo se ejemplifica el formato del documento que se debe obtener a través del documento Excel.</w:t>
            </w:r>
          </w:p>
          <w:p w14:paraId="69AE6051" w14:textId="6B105302" w:rsidR="00D46902" w:rsidRPr="00F1392E" w:rsidRDefault="00D46902" w:rsidP="00D46902">
            <w:pPr>
              <w:pStyle w:val="Prrafodelista"/>
              <w:spacing w:after="0" w:line="240" w:lineRule="auto"/>
              <w:jc w:val="left"/>
            </w:pPr>
          </w:p>
        </w:tc>
      </w:tr>
    </w:tbl>
    <w:p w14:paraId="0298C7D0" w14:textId="77777777" w:rsidR="0028480C" w:rsidRPr="00F1392E" w:rsidRDefault="0028480C" w:rsidP="0028480C">
      <w:pPr>
        <w:spacing w:after="0"/>
        <w:jc w:val="left"/>
        <w:rPr>
          <w:b/>
          <w:color w:val="365F91" w:themeColor="accent1" w:themeShade="BF"/>
        </w:rPr>
      </w:pPr>
    </w:p>
    <w:p w14:paraId="3A363B33" w14:textId="77777777" w:rsidR="00F1392E" w:rsidRPr="00694802" w:rsidRDefault="00A45EC8" w:rsidP="00F1392E">
      <w:pPr>
        <w:spacing w:after="0"/>
        <w:jc w:val="left"/>
        <w:rPr>
          <w:rFonts w:cs="Times New Roman"/>
          <w:b/>
          <w:color w:val="1F497D" w:themeColor="text2"/>
        </w:rPr>
      </w:pPr>
      <w:r>
        <w:rPr>
          <w:rFonts w:eastAsia="Calibri" w:cs="Times New Roman"/>
          <w:b/>
          <w:color w:val="1F497D" w:themeColor="text2"/>
        </w:rPr>
        <w:t>11</w:t>
      </w:r>
      <w:r w:rsidR="00F1392E" w:rsidRPr="00694802">
        <w:rPr>
          <w:rFonts w:eastAsia="Calibri" w:cs="Times New Roman"/>
          <w:b/>
          <w:color w:val="1F497D" w:themeColor="text2"/>
        </w:rPr>
        <w:t>.  Control de versiones del documento</w:t>
      </w:r>
    </w:p>
    <w:tbl>
      <w:tblPr>
        <w:tblStyle w:val="Tablaconcuadrcula"/>
        <w:tblW w:w="4939" w:type="pct"/>
        <w:tblLook w:val="04A0" w:firstRow="1" w:lastRow="0" w:firstColumn="1" w:lastColumn="0" w:noHBand="0" w:noVBand="1"/>
      </w:tblPr>
      <w:tblGrid>
        <w:gridCol w:w="2064"/>
        <w:gridCol w:w="1931"/>
        <w:gridCol w:w="1754"/>
        <w:gridCol w:w="4909"/>
      </w:tblGrid>
      <w:tr w:rsidR="00F1392E" w:rsidRPr="00694802" w14:paraId="3BD7C0B1" w14:textId="77777777" w:rsidTr="001D6721">
        <w:trPr>
          <w:trHeight w:val="482"/>
        </w:trPr>
        <w:tc>
          <w:tcPr>
            <w:tcW w:w="5000" w:type="pct"/>
            <w:gridSpan w:val="4"/>
            <w:shd w:val="clear" w:color="auto" w:fill="A6A6A6" w:themeFill="background1" w:themeFillShade="A6"/>
          </w:tcPr>
          <w:p w14:paraId="4D89D5B1" w14:textId="77777777" w:rsidR="00F1392E" w:rsidRPr="008A3EE7" w:rsidRDefault="00F1392E" w:rsidP="001D6721">
            <w:pPr>
              <w:rPr>
                <w:rFonts w:asciiTheme="minorHAnsi" w:eastAsia="Calibri" w:hAnsiTheme="minorHAnsi" w:cstheme="minorHAnsi"/>
                <w:sz w:val="18"/>
                <w:szCs w:val="18"/>
              </w:rPr>
            </w:pPr>
            <w:r w:rsidRPr="008A3EE7">
              <w:rPr>
                <w:rFonts w:asciiTheme="minorHAnsi" w:hAnsiTheme="minorHAnsi" w:cstheme="minorHAnsi"/>
                <w:sz w:val="18"/>
                <w:szCs w:val="18"/>
              </w:rPr>
              <w:t>[Historial</w:t>
            </w:r>
            <w:r w:rsidRPr="008A3EE7">
              <w:rPr>
                <w:rFonts w:asciiTheme="minorHAnsi" w:eastAsia="Times New Roman" w:hAnsiTheme="minorHAnsi" w:cstheme="minorHAnsi"/>
                <w:sz w:val="18"/>
                <w:szCs w:val="18"/>
                <w:lang w:eastAsia="es-EC"/>
              </w:rPr>
              <w:t xml:space="preserve"> de </w:t>
            </w:r>
            <w:r w:rsidRPr="008A3EE7">
              <w:rPr>
                <w:rFonts w:asciiTheme="minorHAnsi" w:hAnsiTheme="minorHAnsi" w:cstheme="minorHAnsi"/>
                <w:sz w:val="18"/>
                <w:szCs w:val="18"/>
              </w:rPr>
              <w:t xml:space="preserve">cambios o </w:t>
            </w:r>
            <w:r w:rsidRPr="008A3EE7">
              <w:rPr>
                <w:rFonts w:asciiTheme="minorHAnsi" w:eastAsia="Times New Roman" w:hAnsiTheme="minorHAnsi" w:cstheme="minorHAnsi"/>
                <w:sz w:val="18"/>
                <w:szCs w:val="18"/>
                <w:lang w:eastAsia="es-EC"/>
              </w:rPr>
              <w:t>modificaciones que ha sufrido el presente documento</w:t>
            </w:r>
            <w:r w:rsidRPr="008A3EE7">
              <w:rPr>
                <w:rFonts w:asciiTheme="minorHAnsi" w:hAnsiTheme="minorHAnsi" w:cstheme="minorHAnsi"/>
                <w:sz w:val="18"/>
                <w:szCs w:val="18"/>
              </w:rPr>
              <w:t>, el código de versión debe ser enumerado de la siguiente manera: 1.0, 2.0, 3.0 etc.</w:t>
            </w:r>
            <w:r w:rsidRPr="008A3EE7">
              <w:rPr>
                <w:rFonts w:asciiTheme="minorHAnsi" w:eastAsia="Times New Roman" w:hAnsiTheme="minorHAnsi" w:cstheme="minorHAnsi"/>
                <w:sz w:val="18"/>
                <w:szCs w:val="18"/>
                <w:lang w:eastAsia="es-EC"/>
              </w:rPr>
              <w:t>]</w:t>
            </w:r>
          </w:p>
        </w:tc>
      </w:tr>
      <w:tr w:rsidR="00F1392E" w:rsidRPr="00694802" w14:paraId="6E02A1E4" w14:textId="77777777" w:rsidTr="006743C1">
        <w:tc>
          <w:tcPr>
            <w:tcW w:w="968" w:type="pct"/>
          </w:tcPr>
          <w:p w14:paraId="5F081486" w14:textId="77777777" w:rsidR="00F1392E" w:rsidRPr="00694802" w:rsidRDefault="00F1392E" w:rsidP="001D6721">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Versión</w:t>
            </w:r>
          </w:p>
        </w:tc>
        <w:tc>
          <w:tcPr>
            <w:tcW w:w="906" w:type="pct"/>
          </w:tcPr>
          <w:p w14:paraId="54084ACB" w14:textId="77777777" w:rsidR="00F1392E" w:rsidRPr="00694802" w:rsidRDefault="00F1392E" w:rsidP="001D6721">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Fecha</w:t>
            </w:r>
          </w:p>
        </w:tc>
        <w:tc>
          <w:tcPr>
            <w:tcW w:w="823" w:type="pct"/>
          </w:tcPr>
          <w:p w14:paraId="5D2A4016" w14:textId="77777777" w:rsidR="00F1392E" w:rsidRPr="00694802" w:rsidRDefault="00F1392E" w:rsidP="001D6721">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Autor</w:t>
            </w:r>
          </w:p>
        </w:tc>
        <w:tc>
          <w:tcPr>
            <w:tcW w:w="2303" w:type="pct"/>
          </w:tcPr>
          <w:p w14:paraId="38E96CE0" w14:textId="77777777" w:rsidR="00F1392E" w:rsidRPr="00694802" w:rsidRDefault="00F1392E" w:rsidP="001D6721">
            <w:pPr>
              <w:pStyle w:val="mnormal"/>
              <w:spacing w:line="360" w:lineRule="auto"/>
              <w:jc w:val="center"/>
              <w:rPr>
                <w:rFonts w:ascii="Arial" w:eastAsia="Calibri" w:hAnsi="Arial"/>
                <w:b/>
                <w:sz w:val="20"/>
                <w:szCs w:val="20"/>
                <w:lang w:eastAsia="en-US"/>
              </w:rPr>
            </w:pPr>
            <w:r w:rsidRPr="00694802">
              <w:rPr>
                <w:rFonts w:ascii="Arial" w:eastAsia="Calibri" w:hAnsi="Arial"/>
                <w:b/>
                <w:sz w:val="20"/>
                <w:szCs w:val="20"/>
                <w:lang w:eastAsia="en-US"/>
              </w:rPr>
              <w:t>Descripción</w:t>
            </w:r>
          </w:p>
        </w:tc>
      </w:tr>
      <w:tr w:rsidR="006743C1" w:rsidRPr="00694802" w14:paraId="24383288" w14:textId="77777777" w:rsidTr="006743C1">
        <w:tc>
          <w:tcPr>
            <w:tcW w:w="968" w:type="pct"/>
          </w:tcPr>
          <w:p w14:paraId="7609A3D5"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1.0</w:t>
            </w:r>
          </w:p>
        </w:tc>
        <w:tc>
          <w:tcPr>
            <w:tcW w:w="906" w:type="pct"/>
          </w:tcPr>
          <w:p w14:paraId="6ADF13E5"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23/07/2024</w:t>
            </w:r>
          </w:p>
        </w:tc>
        <w:tc>
          <w:tcPr>
            <w:tcW w:w="823" w:type="pct"/>
          </w:tcPr>
          <w:p w14:paraId="0B0B193A"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Omar Llambo</w:t>
            </w:r>
          </w:p>
        </w:tc>
        <w:tc>
          <w:tcPr>
            <w:tcW w:w="2303" w:type="pct"/>
          </w:tcPr>
          <w:p w14:paraId="43D3823D"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Creación de los borradores</w:t>
            </w:r>
          </w:p>
        </w:tc>
      </w:tr>
      <w:tr w:rsidR="006743C1" w:rsidRPr="00694802" w14:paraId="195EB8D6" w14:textId="77777777" w:rsidTr="006743C1">
        <w:tc>
          <w:tcPr>
            <w:tcW w:w="968" w:type="pct"/>
          </w:tcPr>
          <w:p w14:paraId="1AF7531D"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2.0</w:t>
            </w:r>
          </w:p>
        </w:tc>
        <w:tc>
          <w:tcPr>
            <w:tcW w:w="906" w:type="pct"/>
          </w:tcPr>
          <w:p w14:paraId="1D3C52DC"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12/08/2024</w:t>
            </w:r>
          </w:p>
        </w:tc>
        <w:tc>
          <w:tcPr>
            <w:tcW w:w="823" w:type="pct"/>
          </w:tcPr>
          <w:p w14:paraId="2E4374CD"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 xml:space="preserve">Oscar Paredes </w:t>
            </w:r>
          </w:p>
        </w:tc>
        <w:tc>
          <w:tcPr>
            <w:tcW w:w="2303" w:type="pct"/>
          </w:tcPr>
          <w:p w14:paraId="6CE49CC2" w14:textId="77777777" w:rsidR="006743C1" w:rsidRPr="00694802" w:rsidRDefault="006743C1" w:rsidP="006743C1">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Revisión</w:t>
            </w:r>
          </w:p>
        </w:tc>
      </w:tr>
      <w:tr w:rsidR="003059EB" w:rsidRPr="00694802" w14:paraId="774C1BB0" w14:textId="77777777" w:rsidTr="006743C1">
        <w:tc>
          <w:tcPr>
            <w:tcW w:w="968" w:type="pct"/>
          </w:tcPr>
          <w:p w14:paraId="49743686" w14:textId="33EACE96" w:rsidR="003059EB" w:rsidRDefault="003059EB" w:rsidP="003059EB">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3.0</w:t>
            </w:r>
          </w:p>
        </w:tc>
        <w:tc>
          <w:tcPr>
            <w:tcW w:w="906" w:type="pct"/>
          </w:tcPr>
          <w:p w14:paraId="0A5C8435" w14:textId="18EEBDC9" w:rsidR="003059EB" w:rsidRDefault="003059EB" w:rsidP="003059EB">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12/08/2024</w:t>
            </w:r>
          </w:p>
        </w:tc>
        <w:tc>
          <w:tcPr>
            <w:tcW w:w="823" w:type="pct"/>
          </w:tcPr>
          <w:p w14:paraId="1A488A59" w14:textId="5932C05D" w:rsidR="003059EB" w:rsidRDefault="003059EB" w:rsidP="003059EB">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 xml:space="preserve">Fausto Flores </w:t>
            </w:r>
          </w:p>
        </w:tc>
        <w:tc>
          <w:tcPr>
            <w:tcW w:w="2303" w:type="pct"/>
          </w:tcPr>
          <w:p w14:paraId="6BF0286F" w14:textId="301A032D" w:rsidR="003059EB" w:rsidRDefault="003059EB" w:rsidP="003059EB">
            <w:pPr>
              <w:pStyle w:val="mnormal"/>
              <w:spacing w:line="360" w:lineRule="auto"/>
              <w:jc w:val="both"/>
              <w:rPr>
                <w:rFonts w:ascii="Arial" w:eastAsia="Calibri" w:hAnsi="Arial"/>
                <w:sz w:val="22"/>
                <w:szCs w:val="22"/>
                <w:lang w:eastAsia="en-US"/>
              </w:rPr>
            </w:pPr>
            <w:r>
              <w:rPr>
                <w:rFonts w:ascii="Arial" w:eastAsia="Calibri" w:hAnsi="Arial"/>
                <w:sz w:val="22"/>
                <w:szCs w:val="22"/>
                <w:lang w:eastAsia="en-US"/>
              </w:rPr>
              <w:t>Revisión</w:t>
            </w:r>
          </w:p>
        </w:tc>
      </w:tr>
    </w:tbl>
    <w:p w14:paraId="61E5B50B" w14:textId="77777777" w:rsidR="00F1392E" w:rsidRDefault="00F1392E" w:rsidP="0028480C">
      <w:pPr>
        <w:spacing w:after="0"/>
        <w:jc w:val="left"/>
        <w:rPr>
          <w:b/>
          <w:color w:val="365F91" w:themeColor="accent1" w:themeShade="BF"/>
        </w:rPr>
      </w:pPr>
    </w:p>
    <w:p w14:paraId="445F55E4" w14:textId="77777777" w:rsidR="00F1392E" w:rsidRDefault="00F1392E" w:rsidP="0028480C">
      <w:pPr>
        <w:spacing w:after="0"/>
        <w:jc w:val="left"/>
        <w:rPr>
          <w:b/>
          <w:color w:val="365F91" w:themeColor="accent1" w:themeShade="BF"/>
        </w:rPr>
      </w:pPr>
    </w:p>
    <w:p w14:paraId="186EDF14" w14:textId="77777777" w:rsidR="00F1392E" w:rsidRPr="00F1392E" w:rsidRDefault="00A45EC8" w:rsidP="0028480C">
      <w:pPr>
        <w:spacing w:after="0"/>
        <w:jc w:val="left"/>
        <w:rPr>
          <w:b/>
          <w:color w:val="365F91" w:themeColor="accent1" w:themeShade="BF"/>
        </w:rPr>
      </w:pPr>
      <w:r>
        <w:rPr>
          <w:b/>
          <w:color w:val="365F91" w:themeColor="accent1" w:themeShade="BF"/>
        </w:rPr>
        <w:t>12</w:t>
      </w:r>
      <w:r w:rsidR="00150C66">
        <w:rPr>
          <w:b/>
          <w:color w:val="365F91" w:themeColor="accent1" w:themeShade="BF"/>
        </w:rPr>
        <w:t>.</w:t>
      </w:r>
      <w:r>
        <w:rPr>
          <w:b/>
          <w:color w:val="365F91" w:themeColor="accent1" w:themeShade="BF"/>
        </w:rPr>
        <w:t xml:space="preserve"> Firmas</w:t>
      </w:r>
    </w:p>
    <w:tbl>
      <w:tblPr>
        <w:tblStyle w:val="Tablaconcuadrcula"/>
        <w:tblW w:w="11023" w:type="dxa"/>
        <w:tblLook w:val="04A0" w:firstRow="1" w:lastRow="0" w:firstColumn="1" w:lastColumn="0" w:noHBand="0" w:noVBand="1"/>
      </w:tblPr>
      <w:tblGrid>
        <w:gridCol w:w="5240"/>
        <w:gridCol w:w="5783"/>
      </w:tblGrid>
      <w:tr w:rsidR="0028480C" w:rsidRPr="00F1392E" w14:paraId="217ABE2C" w14:textId="77777777" w:rsidTr="00CF1AB0">
        <w:tc>
          <w:tcPr>
            <w:tcW w:w="5240" w:type="dxa"/>
          </w:tcPr>
          <w:p w14:paraId="7070AE2C" w14:textId="77777777" w:rsidR="0028480C" w:rsidRPr="00F1392E" w:rsidRDefault="0028480C" w:rsidP="00396E0A">
            <w:pPr>
              <w:jc w:val="center"/>
              <w:rPr>
                <w:b/>
              </w:rPr>
            </w:pPr>
            <w:r w:rsidRPr="00F1392E">
              <w:rPr>
                <w:b/>
                <w:color w:val="365F91" w:themeColor="accent1" w:themeShade="BF"/>
              </w:rPr>
              <w:t>UNIDAD SOLICITANTE</w:t>
            </w:r>
          </w:p>
        </w:tc>
        <w:tc>
          <w:tcPr>
            <w:tcW w:w="5783" w:type="dxa"/>
          </w:tcPr>
          <w:p w14:paraId="2DD6B8C2" w14:textId="77777777" w:rsidR="0028480C" w:rsidRPr="00F1392E" w:rsidRDefault="0028480C" w:rsidP="00396E0A">
            <w:pPr>
              <w:jc w:val="center"/>
              <w:rPr>
                <w:b/>
              </w:rPr>
            </w:pPr>
            <w:r w:rsidRPr="00F1392E">
              <w:rPr>
                <w:b/>
                <w:color w:val="365F91" w:themeColor="accent1" w:themeShade="BF"/>
              </w:rPr>
              <w:t>UNIDAD G</w:t>
            </w:r>
            <w:r w:rsidR="00BA7E88">
              <w:rPr>
                <w:b/>
                <w:color w:val="365F91" w:themeColor="accent1" w:themeShade="BF"/>
              </w:rPr>
              <w:t>DI</w:t>
            </w:r>
          </w:p>
        </w:tc>
      </w:tr>
      <w:tr w:rsidR="0028480C" w:rsidRPr="00F1392E" w14:paraId="7343A8A1" w14:textId="77777777" w:rsidTr="00CF1AB0">
        <w:tc>
          <w:tcPr>
            <w:tcW w:w="5240" w:type="dxa"/>
          </w:tcPr>
          <w:p w14:paraId="7CDE73B3" w14:textId="77777777" w:rsidR="0028480C" w:rsidRPr="00F1392E" w:rsidRDefault="0028480C" w:rsidP="00396E0A">
            <w:pPr>
              <w:jc w:val="center"/>
              <w:rPr>
                <w:b/>
              </w:rPr>
            </w:pPr>
            <w:r w:rsidRPr="00F1392E">
              <w:rPr>
                <w:b/>
              </w:rPr>
              <w:t>ELABORADO POR</w:t>
            </w:r>
          </w:p>
        </w:tc>
        <w:tc>
          <w:tcPr>
            <w:tcW w:w="5783" w:type="dxa"/>
          </w:tcPr>
          <w:p w14:paraId="7D09926F" w14:textId="77777777" w:rsidR="0028480C" w:rsidRPr="00F1392E" w:rsidRDefault="002803B9" w:rsidP="002803B9">
            <w:pPr>
              <w:jc w:val="center"/>
              <w:rPr>
                <w:b/>
              </w:rPr>
            </w:pPr>
            <w:r w:rsidRPr="00F1392E">
              <w:rPr>
                <w:b/>
              </w:rPr>
              <w:t>ANALIZADO</w:t>
            </w:r>
            <w:r w:rsidR="0028480C" w:rsidRPr="00F1392E">
              <w:rPr>
                <w:b/>
              </w:rPr>
              <w:t xml:space="preserve"> POR</w:t>
            </w:r>
          </w:p>
        </w:tc>
      </w:tr>
      <w:tr w:rsidR="0028480C" w:rsidRPr="00F1392E" w14:paraId="27CC9941" w14:textId="77777777" w:rsidTr="00CF1AB0">
        <w:tc>
          <w:tcPr>
            <w:tcW w:w="5240" w:type="dxa"/>
          </w:tcPr>
          <w:p w14:paraId="05A90F85" w14:textId="77777777" w:rsidR="006743C1" w:rsidRPr="0072474B" w:rsidRDefault="006743C1" w:rsidP="006743C1">
            <w:pPr>
              <w:jc w:val="left"/>
              <w:rPr>
                <w:b/>
                <w:color w:val="000000" w:themeColor="text1"/>
              </w:rPr>
            </w:pPr>
            <w:r w:rsidRPr="0072474B">
              <w:rPr>
                <w:b/>
                <w:color w:val="000000" w:themeColor="text1"/>
              </w:rPr>
              <w:t xml:space="preserve">Nombre: </w:t>
            </w:r>
            <w:r w:rsidRPr="0072474B">
              <w:rPr>
                <w:b/>
                <w:color w:val="000000" w:themeColor="text1"/>
                <w:sz w:val="20"/>
                <w:szCs w:val="20"/>
              </w:rPr>
              <w:t>LLAMBO DELGADO ANGEL OMAR</w:t>
            </w:r>
          </w:p>
          <w:p w14:paraId="41C50B80" w14:textId="77777777" w:rsidR="006743C1" w:rsidRPr="0072474B" w:rsidRDefault="006743C1" w:rsidP="006743C1">
            <w:pPr>
              <w:jc w:val="left"/>
              <w:rPr>
                <w:b/>
                <w:color w:val="000000" w:themeColor="text1"/>
              </w:rPr>
            </w:pPr>
            <w:r w:rsidRPr="0072474B">
              <w:rPr>
                <w:b/>
                <w:color w:val="000000" w:themeColor="text1"/>
              </w:rPr>
              <w:t xml:space="preserve">Cargo: Analista de Diseño </w:t>
            </w:r>
            <w:proofErr w:type="spellStart"/>
            <w:r w:rsidRPr="0072474B">
              <w:rPr>
                <w:b/>
                <w:color w:val="000000" w:themeColor="text1"/>
              </w:rPr>
              <w:t>Muestral</w:t>
            </w:r>
            <w:proofErr w:type="spellEnd"/>
          </w:p>
          <w:p w14:paraId="3F571174" w14:textId="77777777" w:rsidR="006743C1" w:rsidRPr="0072474B" w:rsidRDefault="006743C1" w:rsidP="006743C1">
            <w:pPr>
              <w:jc w:val="left"/>
              <w:rPr>
                <w:b/>
                <w:color w:val="000000" w:themeColor="text1"/>
              </w:rPr>
            </w:pPr>
            <w:r w:rsidRPr="0072474B">
              <w:rPr>
                <w:b/>
                <w:color w:val="000000" w:themeColor="text1"/>
              </w:rPr>
              <w:t>C.C.: 1804534947</w:t>
            </w:r>
          </w:p>
          <w:p w14:paraId="0A4574D2" w14:textId="77777777" w:rsidR="0028480C" w:rsidRPr="00F1392E" w:rsidRDefault="0028480C" w:rsidP="00396E0A">
            <w:pPr>
              <w:jc w:val="left"/>
              <w:rPr>
                <w:b/>
                <w:color w:val="365F91" w:themeColor="accent1" w:themeShade="BF"/>
              </w:rPr>
            </w:pPr>
          </w:p>
          <w:p w14:paraId="259F626D" w14:textId="77777777" w:rsidR="0028480C" w:rsidRPr="00F1392E" w:rsidRDefault="0028480C" w:rsidP="00396E0A">
            <w:pPr>
              <w:jc w:val="left"/>
              <w:rPr>
                <w:b/>
                <w:color w:val="365F91" w:themeColor="accent1" w:themeShade="BF"/>
              </w:rPr>
            </w:pPr>
          </w:p>
        </w:tc>
        <w:tc>
          <w:tcPr>
            <w:tcW w:w="5783" w:type="dxa"/>
          </w:tcPr>
          <w:p w14:paraId="487E551B" w14:textId="57F5C4B7" w:rsidR="009F3A89" w:rsidRPr="0085746A" w:rsidRDefault="009F3A89" w:rsidP="009F3A89">
            <w:pPr>
              <w:jc w:val="left"/>
              <w:rPr>
                <w:rFonts w:cs="Times New Roman"/>
                <w:b/>
                <w:bCs/>
              </w:rPr>
            </w:pPr>
            <w:r w:rsidRPr="0085746A">
              <w:rPr>
                <w:b/>
              </w:rPr>
              <w:t xml:space="preserve">Nombre: </w:t>
            </w:r>
            <w:r>
              <w:rPr>
                <w:rFonts w:cs="Times New Roman"/>
                <w:b/>
                <w:bCs/>
              </w:rPr>
              <w:t>Fausto Flores</w:t>
            </w:r>
          </w:p>
          <w:p w14:paraId="3193BE68" w14:textId="32BD056C" w:rsidR="009F3A89" w:rsidRPr="0085746A" w:rsidRDefault="009F3A89" w:rsidP="009F3A89">
            <w:pPr>
              <w:jc w:val="left"/>
              <w:rPr>
                <w:b/>
              </w:rPr>
            </w:pPr>
            <w:r w:rsidRPr="0085746A">
              <w:rPr>
                <w:b/>
              </w:rPr>
              <w:t xml:space="preserve">Cargo: </w:t>
            </w:r>
            <w:r w:rsidR="003059EB">
              <w:rPr>
                <w:b/>
              </w:rPr>
              <w:t>Miembro de Equipo</w:t>
            </w:r>
          </w:p>
          <w:p w14:paraId="4A9F22D2" w14:textId="2F10C51A" w:rsidR="003059EB" w:rsidRDefault="009F3A89" w:rsidP="003059EB">
            <w:pPr>
              <w:jc w:val="left"/>
            </w:pPr>
            <w:r w:rsidRPr="0085746A">
              <w:rPr>
                <w:b/>
              </w:rPr>
              <w:t xml:space="preserve">C.C.: </w:t>
            </w:r>
            <w:r w:rsidR="003059EB">
              <w:rPr>
                <w:rStyle w:val="fontstyle01"/>
              </w:rPr>
              <w:t>1706776547</w:t>
            </w:r>
          </w:p>
          <w:p w14:paraId="0BFC6E35" w14:textId="7FBCB4F4" w:rsidR="009F3A89" w:rsidRPr="0085746A" w:rsidRDefault="009F3A89" w:rsidP="009F3A89">
            <w:pPr>
              <w:jc w:val="left"/>
              <w:rPr>
                <w:b/>
              </w:rPr>
            </w:pPr>
          </w:p>
          <w:p w14:paraId="1D738456" w14:textId="77777777" w:rsidR="0028480C" w:rsidRPr="00F1392E" w:rsidRDefault="0028480C" w:rsidP="00396E0A">
            <w:pPr>
              <w:jc w:val="left"/>
              <w:rPr>
                <w:b/>
                <w:color w:val="365F91" w:themeColor="accent1" w:themeShade="BF"/>
              </w:rPr>
            </w:pPr>
          </w:p>
          <w:p w14:paraId="73A8A4F1" w14:textId="77777777" w:rsidR="0028480C" w:rsidRPr="00F1392E" w:rsidRDefault="0028480C" w:rsidP="00396E0A">
            <w:pPr>
              <w:jc w:val="left"/>
              <w:rPr>
                <w:b/>
                <w:color w:val="365F91" w:themeColor="accent1" w:themeShade="BF"/>
              </w:rPr>
            </w:pPr>
          </w:p>
        </w:tc>
      </w:tr>
      <w:tr w:rsidR="0028480C" w:rsidRPr="00F1392E" w14:paraId="5FA40A37" w14:textId="77777777" w:rsidTr="00CF1AB0">
        <w:tc>
          <w:tcPr>
            <w:tcW w:w="5240" w:type="dxa"/>
          </w:tcPr>
          <w:p w14:paraId="6F201512" w14:textId="77777777" w:rsidR="0028480C" w:rsidRPr="00F1392E" w:rsidRDefault="0028480C" w:rsidP="00396E0A">
            <w:pPr>
              <w:jc w:val="center"/>
              <w:rPr>
                <w:b/>
              </w:rPr>
            </w:pPr>
            <w:r w:rsidRPr="00F1392E">
              <w:rPr>
                <w:b/>
              </w:rPr>
              <w:t>REVISADO POR:</w:t>
            </w:r>
          </w:p>
        </w:tc>
        <w:tc>
          <w:tcPr>
            <w:tcW w:w="5783" w:type="dxa"/>
          </w:tcPr>
          <w:p w14:paraId="3CD5582A" w14:textId="77777777" w:rsidR="0028480C" w:rsidRPr="00F1392E" w:rsidRDefault="0028480C" w:rsidP="00396E0A">
            <w:pPr>
              <w:jc w:val="center"/>
              <w:rPr>
                <w:b/>
              </w:rPr>
            </w:pPr>
            <w:r w:rsidRPr="00F1392E">
              <w:rPr>
                <w:b/>
              </w:rPr>
              <w:t>REVISADO POR:</w:t>
            </w:r>
          </w:p>
        </w:tc>
      </w:tr>
      <w:tr w:rsidR="0028480C" w:rsidRPr="00F1392E" w14:paraId="0789133B" w14:textId="77777777" w:rsidTr="00CF1AB0">
        <w:tc>
          <w:tcPr>
            <w:tcW w:w="5240" w:type="dxa"/>
          </w:tcPr>
          <w:p w14:paraId="3328BA58" w14:textId="21AB4E6E" w:rsidR="004B552C" w:rsidRPr="0072474B" w:rsidRDefault="004B552C" w:rsidP="004B552C">
            <w:pPr>
              <w:jc w:val="left"/>
              <w:rPr>
                <w:b/>
                <w:color w:val="000000" w:themeColor="text1"/>
              </w:rPr>
            </w:pPr>
            <w:commentRangeStart w:id="5"/>
            <w:r w:rsidRPr="0072474B">
              <w:rPr>
                <w:b/>
                <w:color w:val="000000" w:themeColor="text1"/>
              </w:rPr>
              <w:t xml:space="preserve">Nombre: </w:t>
            </w:r>
            <w:r w:rsidR="0006697D" w:rsidRPr="0072474B">
              <w:rPr>
                <w:b/>
                <w:color w:val="000000" w:themeColor="text1"/>
              </w:rPr>
              <w:t>Jonathan Rosero</w:t>
            </w:r>
          </w:p>
          <w:p w14:paraId="3C819E0E" w14:textId="77777777" w:rsidR="004B552C" w:rsidRPr="0072474B" w:rsidRDefault="004B552C" w:rsidP="004B552C">
            <w:pPr>
              <w:jc w:val="left"/>
              <w:rPr>
                <w:b/>
                <w:color w:val="000000" w:themeColor="text1"/>
              </w:rPr>
            </w:pPr>
            <w:r w:rsidRPr="0072474B">
              <w:rPr>
                <w:b/>
                <w:color w:val="000000" w:themeColor="text1"/>
              </w:rPr>
              <w:t>Cargo:</w:t>
            </w:r>
            <w:r w:rsidR="009E367B" w:rsidRPr="0072474B">
              <w:rPr>
                <w:b/>
                <w:iCs/>
                <w:color w:val="000000" w:themeColor="text1"/>
              </w:rPr>
              <w:t xml:space="preserve"> Responsable</w:t>
            </w:r>
            <w:r w:rsidR="008F0207" w:rsidRPr="0072474B">
              <w:rPr>
                <w:b/>
                <w:iCs/>
                <w:color w:val="000000" w:themeColor="text1"/>
              </w:rPr>
              <w:t xml:space="preserve"> de</w:t>
            </w:r>
            <w:r w:rsidR="009E367B" w:rsidRPr="0072474B">
              <w:rPr>
                <w:b/>
                <w:iCs/>
                <w:color w:val="000000" w:themeColor="text1"/>
              </w:rPr>
              <w:t xml:space="preserve"> </w:t>
            </w:r>
            <w:r w:rsidR="008F0207" w:rsidRPr="0072474B">
              <w:rPr>
                <w:b/>
                <w:color w:val="000000" w:themeColor="text1"/>
              </w:rPr>
              <w:t xml:space="preserve">Gestión </w:t>
            </w:r>
            <w:r w:rsidR="009E367B" w:rsidRPr="0072474B">
              <w:rPr>
                <w:b/>
                <w:color w:val="000000" w:themeColor="text1"/>
              </w:rPr>
              <w:t xml:space="preserve">de Diseño </w:t>
            </w:r>
            <w:proofErr w:type="spellStart"/>
            <w:r w:rsidR="009E367B" w:rsidRPr="0072474B">
              <w:rPr>
                <w:b/>
                <w:color w:val="000000" w:themeColor="text1"/>
              </w:rPr>
              <w:t>Muestral</w:t>
            </w:r>
            <w:proofErr w:type="spellEnd"/>
          </w:p>
          <w:p w14:paraId="539961FE" w14:textId="3AA499A7" w:rsidR="004B552C" w:rsidRPr="0072474B" w:rsidRDefault="004B552C" w:rsidP="004B552C">
            <w:pPr>
              <w:jc w:val="left"/>
              <w:rPr>
                <w:b/>
                <w:color w:val="000000" w:themeColor="text1"/>
              </w:rPr>
            </w:pPr>
            <w:r w:rsidRPr="0072474B">
              <w:rPr>
                <w:b/>
                <w:color w:val="000000" w:themeColor="text1"/>
              </w:rPr>
              <w:t xml:space="preserve">C.C.: </w:t>
            </w:r>
            <w:commentRangeEnd w:id="5"/>
            <w:r w:rsidR="00E87283" w:rsidRPr="0072474B">
              <w:rPr>
                <w:rStyle w:val="Refdecomentario"/>
                <w:color w:val="000000" w:themeColor="text1"/>
              </w:rPr>
              <w:commentReference w:id="5"/>
            </w:r>
            <w:r w:rsidR="0006697D" w:rsidRPr="0072474B">
              <w:rPr>
                <w:b/>
                <w:color w:val="000000" w:themeColor="text1"/>
              </w:rPr>
              <w:t>1724236086</w:t>
            </w:r>
          </w:p>
          <w:p w14:paraId="3E511E1F" w14:textId="77777777" w:rsidR="0028480C" w:rsidRPr="00F1392E" w:rsidRDefault="0028480C" w:rsidP="00396E0A">
            <w:pPr>
              <w:jc w:val="left"/>
              <w:rPr>
                <w:b/>
                <w:color w:val="365F91" w:themeColor="accent1" w:themeShade="BF"/>
              </w:rPr>
            </w:pPr>
          </w:p>
          <w:p w14:paraId="48FD64BA" w14:textId="77777777" w:rsidR="0028480C" w:rsidRPr="00F1392E" w:rsidRDefault="0028480C" w:rsidP="00396E0A">
            <w:pPr>
              <w:jc w:val="left"/>
              <w:rPr>
                <w:b/>
                <w:color w:val="365F91" w:themeColor="accent1" w:themeShade="BF"/>
              </w:rPr>
            </w:pPr>
          </w:p>
        </w:tc>
        <w:tc>
          <w:tcPr>
            <w:tcW w:w="5783" w:type="dxa"/>
          </w:tcPr>
          <w:p w14:paraId="11501A52" w14:textId="77777777" w:rsidR="009F3A89" w:rsidRPr="0085746A" w:rsidRDefault="009F3A89" w:rsidP="009F3A89">
            <w:pPr>
              <w:jc w:val="left"/>
              <w:rPr>
                <w:b/>
              </w:rPr>
            </w:pPr>
            <w:r w:rsidRPr="0085746A">
              <w:rPr>
                <w:b/>
              </w:rPr>
              <w:t>Nombre: Oscar Paredes</w:t>
            </w:r>
          </w:p>
          <w:p w14:paraId="490E6A65" w14:textId="77777777" w:rsidR="009F3A89" w:rsidRPr="0085746A" w:rsidRDefault="009F3A89" w:rsidP="009F3A89">
            <w:pPr>
              <w:jc w:val="left"/>
              <w:rPr>
                <w:b/>
              </w:rPr>
            </w:pPr>
            <w:r w:rsidRPr="0085746A">
              <w:rPr>
                <w:b/>
              </w:rPr>
              <w:t xml:space="preserve">Cargo:  </w:t>
            </w:r>
            <w:r w:rsidRPr="00CF1AB0">
              <w:rPr>
                <w:b/>
                <w:iCs/>
              </w:rPr>
              <w:t>Responsable de Gestión de Desarrollo Informático</w:t>
            </w:r>
          </w:p>
          <w:p w14:paraId="29FD1A15" w14:textId="49148948" w:rsidR="0028480C" w:rsidRDefault="009F3A89" w:rsidP="009F3A89">
            <w:pPr>
              <w:jc w:val="left"/>
              <w:rPr>
                <w:b/>
              </w:rPr>
            </w:pPr>
            <w:r w:rsidRPr="0085746A">
              <w:rPr>
                <w:b/>
              </w:rPr>
              <w:t>C.C.:  1713812830</w:t>
            </w:r>
          </w:p>
          <w:p w14:paraId="33E3768F" w14:textId="77777777" w:rsidR="009F3A89" w:rsidRDefault="009F3A89" w:rsidP="009F3A89">
            <w:pPr>
              <w:jc w:val="left"/>
              <w:rPr>
                <w:b/>
              </w:rPr>
            </w:pPr>
          </w:p>
          <w:p w14:paraId="384818E7" w14:textId="77777777" w:rsidR="009F3A89" w:rsidRPr="00F1392E" w:rsidRDefault="009F3A89" w:rsidP="009F3A89">
            <w:pPr>
              <w:jc w:val="left"/>
              <w:rPr>
                <w:b/>
                <w:color w:val="365F91" w:themeColor="accent1" w:themeShade="BF"/>
              </w:rPr>
            </w:pPr>
          </w:p>
          <w:p w14:paraId="6DDE6301" w14:textId="77777777" w:rsidR="0028480C" w:rsidRPr="00F1392E" w:rsidRDefault="0028480C" w:rsidP="00396E0A">
            <w:pPr>
              <w:jc w:val="left"/>
              <w:rPr>
                <w:b/>
                <w:color w:val="365F91" w:themeColor="accent1" w:themeShade="BF"/>
              </w:rPr>
            </w:pPr>
          </w:p>
        </w:tc>
      </w:tr>
      <w:tr w:rsidR="0028480C" w:rsidRPr="00F1392E" w14:paraId="6C9A4557" w14:textId="77777777" w:rsidTr="00CF1AB0">
        <w:tc>
          <w:tcPr>
            <w:tcW w:w="5240" w:type="dxa"/>
          </w:tcPr>
          <w:p w14:paraId="30B36745" w14:textId="77777777" w:rsidR="0028480C" w:rsidRPr="00F1392E" w:rsidRDefault="0028480C" w:rsidP="00396E0A">
            <w:pPr>
              <w:jc w:val="center"/>
              <w:rPr>
                <w:b/>
              </w:rPr>
            </w:pPr>
            <w:r w:rsidRPr="00F1392E">
              <w:rPr>
                <w:b/>
              </w:rPr>
              <w:t>APROBADO POR:</w:t>
            </w:r>
          </w:p>
        </w:tc>
        <w:tc>
          <w:tcPr>
            <w:tcW w:w="5783" w:type="dxa"/>
          </w:tcPr>
          <w:p w14:paraId="6D8D9BAE" w14:textId="77777777" w:rsidR="0028480C" w:rsidRPr="00F1392E" w:rsidRDefault="0028480C" w:rsidP="00396E0A">
            <w:pPr>
              <w:jc w:val="center"/>
              <w:rPr>
                <w:b/>
              </w:rPr>
            </w:pPr>
            <w:r w:rsidRPr="00F1392E">
              <w:rPr>
                <w:b/>
              </w:rPr>
              <w:t>APROBADO POR:</w:t>
            </w:r>
          </w:p>
        </w:tc>
      </w:tr>
      <w:tr w:rsidR="0028480C" w:rsidRPr="00F1392E" w14:paraId="1951C3C7" w14:textId="77777777" w:rsidTr="00CF1AB0">
        <w:tc>
          <w:tcPr>
            <w:tcW w:w="5240" w:type="dxa"/>
          </w:tcPr>
          <w:p w14:paraId="7563006E" w14:textId="6B295033" w:rsidR="004B552C" w:rsidRPr="0072474B" w:rsidRDefault="004B552C" w:rsidP="004B552C">
            <w:pPr>
              <w:jc w:val="left"/>
              <w:rPr>
                <w:b/>
                <w:color w:val="000000" w:themeColor="text1"/>
              </w:rPr>
            </w:pPr>
            <w:r w:rsidRPr="0072474B">
              <w:rPr>
                <w:b/>
                <w:color w:val="000000" w:themeColor="text1"/>
              </w:rPr>
              <w:t xml:space="preserve">Nombre: </w:t>
            </w:r>
            <w:proofErr w:type="spellStart"/>
            <w:r w:rsidR="00E42EDF" w:rsidRPr="0072474B">
              <w:rPr>
                <w:b/>
                <w:color w:val="000000" w:themeColor="text1"/>
              </w:rPr>
              <w:t>Damian</w:t>
            </w:r>
            <w:proofErr w:type="spellEnd"/>
            <w:r w:rsidR="00E42EDF" w:rsidRPr="0072474B">
              <w:rPr>
                <w:b/>
                <w:color w:val="000000" w:themeColor="text1"/>
              </w:rPr>
              <w:t xml:space="preserve"> Rivadeneira</w:t>
            </w:r>
          </w:p>
          <w:p w14:paraId="72147677" w14:textId="2AF69629" w:rsidR="004B552C" w:rsidRPr="0072474B" w:rsidRDefault="004B552C" w:rsidP="004B552C">
            <w:pPr>
              <w:jc w:val="left"/>
              <w:rPr>
                <w:b/>
                <w:color w:val="000000" w:themeColor="text1"/>
              </w:rPr>
            </w:pPr>
            <w:commentRangeStart w:id="6"/>
            <w:r w:rsidRPr="0072474B">
              <w:rPr>
                <w:b/>
                <w:color w:val="000000" w:themeColor="text1"/>
              </w:rPr>
              <w:t>Cargo:</w:t>
            </w:r>
            <w:r w:rsidR="009E367B" w:rsidRPr="0072474B">
              <w:rPr>
                <w:b/>
                <w:color w:val="000000" w:themeColor="text1"/>
              </w:rPr>
              <w:t xml:space="preserve"> </w:t>
            </w:r>
            <w:r w:rsidR="009E367B" w:rsidRPr="0072474B">
              <w:rPr>
                <w:b/>
                <w:iCs/>
                <w:color w:val="000000" w:themeColor="text1"/>
              </w:rPr>
              <w:t xml:space="preserve">Director de Infraestructura Estadística y </w:t>
            </w:r>
            <w:r w:rsidR="009E367B" w:rsidRPr="0072474B">
              <w:rPr>
                <w:b/>
                <w:color w:val="000000" w:themeColor="text1"/>
              </w:rPr>
              <w:t>Muestreo</w:t>
            </w:r>
            <w:r w:rsidR="00E42EDF" w:rsidRPr="0072474B">
              <w:rPr>
                <w:b/>
                <w:color w:val="000000" w:themeColor="text1"/>
              </w:rPr>
              <w:t xml:space="preserve"> (Subrogante)</w:t>
            </w:r>
          </w:p>
          <w:p w14:paraId="1611B2D6" w14:textId="3F626228" w:rsidR="004B552C" w:rsidRPr="0072474B" w:rsidRDefault="004B552C" w:rsidP="004B552C">
            <w:pPr>
              <w:jc w:val="left"/>
              <w:rPr>
                <w:b/>
                <w:color w:val="000000" w:themeColor="text1"/>
              </w:rPr>
            </w:pPr>
            <w:r w:rsidRPr="0072474B">
              <w:rPr>
                <w:b/>
                <w:color w:val="000000" w:themeColor="text1"/>
              </w:rPr>
              <w:lastRenderedPageBreak/>
              <w:t xml:space="preserve">C.C.: </w:t>
            </w:r>
            <w:commentRangeEnd w:id="6"/>
            <w:r w:rsidR="00E87283" w:rsidRPr="0072474B">
              <w:rPr>
                <w:rStyle w:val="Refdecomentario"/>
                <w:color w:val="000000" w:themeColor="text1"/>
              </w:rPr>
              <w:commentReference w:id="6"/>
            </w:r>
            <w:r w:rsidR="00CC16F4" w:rsidRPr="0072474B">
              <w:rPr>
                <w:b/>
                <w:color w:val="000000" w:themeColor="text1"/>
              </w:rPr>
              <w:t>0802130344</w:t>
            </w:r>
          </w:p>
          <w:p w14:paraId="40067C1B" w14:textId="77777777" w:rsidR="0028480C" w:rsidRPr="00F1392E" w:rsidRDefault="0028480C" w:rsidP="00396E0A">
            <w:pPr>
              <w:jc w:val="left"/>
              <w:rPr>
                <w:b/>
                <w:color w:val="365F91" w:themeColor="accent1" w:themeShade="BF"/>
              </w:rPr>
            </w:pPr>
          </w:p>
          <w:p w14:paraId="53D3F2C5" w14:textId="77777777" w:rsidR="0028480C" w:rsidRPr="00F1392E" w:rsidRDefault="0028480C" w:rsidP="00396E0A">
            <w:pPr>
              <w:jc w:val="left"/>
              <w:rPr>
                <w:b/>
                <w:color w:val="365F91" w:themeColor="accent1" w:themeShade="BF"/>
              </w:rPr>
            </w:pPr>
          </w:p>
        </w:tc>
        <w:tc>
          <w:tcPr>
            <w:tcW w:w="5783" w:type="dxa"/>
          </w:tcPr>
          <w:p w14:paraId="4F8FEA86" w14:textId="77777777" w:rsidR="009F3A89" w:rsidRPr="0085746A" w:rsidRDefault="009F3A89" w:rsidP="009F3A89">
            <w:pPr>
              <w:jc w:val="left"/>
              <w:rPr>
                <w:b/>
              </w:rPr>
            </w:pPr>
            <w:r w:rsidRPr="0085746A">
              <w:rPr>
                <w:b/>
              </w:rPr>
              <w:lastRenderedPageBreak/>
              <w:t>Nombre: Carlos Rivas</w:t>
            </w:r>
          </w:p>
          <w:p w14:paraId="5F24FAC8" w14:textId="77777777" w:rsidR="009F3A89" w:rsidRPr="0085746A" w:rsidRDefault="009F3A89" w:rsidP="009F3A89">
            <w:pPr>
              <w:jc w:val="left"/>
              <w:rPr>
                <w:b/>
              </w:rPr>
            </w:pPr>
            <w:r w:rsidRPr="0085746A">
              <w:rPr>
                <w:b/>
              </w:rPr>
              <w:t xml:space="preserve">Cargo: Director </w:t>
            </w:r>
            <w:r w:rsidRPr="0085746A">
              <w:rPr>
                <w:b/>
                <w:bCs/>
              </w:rPr>
              <w:t>de Tecnologías de la Información y Comunicación</w:t>
            </w:r>
          </w:p>
          <w:p w14:paraId="28B5BE46" w14:textId="77777777" w:rsidR="009F3A89" w:rsidRPr="0085746A" w:rsidRDefault="009F3A89" w:rsidP="009F3A89">
            <w:pPr>
              <w:jc w:val="left"/>
              <w:rPr>
                <w:rFonts w:cs="Times New Roman"/>
                <w:b/>
              </w:rPr>
            </w:pPr>
            <w:r w:rsidRPr="0085746A">
              <w:rPr>
                <w:b/>
              </w:rPr>
              <w:lastRenderedPageBreak/>
              <w:t>C.C.: 0802815076</w:t>
            </w:r>
          </w:p>
          <w:p w14:paraId="51C2FFC1" w14:textId="77777777" w:rsidR="0028480C" w:rsidRPr="00F1392E" w:rsidRDefault="0028480C" w:rsidP="00396E0A">
            <w:pPr>
              <w:jc w:val="left"/>
              <w:rPr>
                <w:b/>
                <w:color w:val="365F91" w:themeColor="accent1" w:themeShade="BF"/>
              </w:rPr>
            </w:pPr>
          </w:p>
          <w:p w14:paraId="40DA7F48" w14:textId="77777777" w:rsidR="0028480C" w:rsidRPr="00F1392E" w:rsidRDefault="0028480C" w:rsidP="00396E0A">
            <w:pPr>
              <w:jc w:val="left"/>
              <w:rPr>
                <w:b/>
                <w:color w:val="365F91" w:themeColor="accent1" w:themeShade="BF"/>
              </w:rPr>
            </w:pPr>
          </w:p>
        </w:tc>
      </w:tr>
    </w:tbl>
    <w:p w14:paraId="70D05BDE" w14:textId="77777777" w:rsidR="0028480C" w:rsidRPr="00F1392E" w:rsidRDefault="0028480C" w:rsidP="0028480C">
      <w:pPr>
        <w:spacing w:after="0"/>
        <w:jc w:val="left"/>
        <w:rPr>
          <w:b/>
          <w:color w:val="365F91" w:themeColor="accent1" w:themeShade="BF"/>
        </w:rPr>
      </w:pPr>
    </w:p>
    <w:p w14:paraId="046144CB" w14:textId="77777777" w:rsidR="0028480C" w:rsidRPr="00F1392E" w:rsidRDefault="0028480C" w:rsidP="0028480C">
      <w:pPr>
        <w:jc w:val="left"/>
        <w:rPr>
          <w:b/>
          <w:color w:val="365F91" w:themeColor="accent1" w:themeShade="BF"/>
        </w:rPr>
      </w:pPr>
    </w:p>
    <w:p w14:paraId="2298DE03" w14:textId="77777777" w:rsidR="00EB283F" w:rsidRPr="00F1392E" w:rsidRDefault="00EB283F" w:rsidP="0028480C">
      <w:pPr>
        <w:pStyle w:val="Prrafodelista"/>
        <w:spacing w:after="0"/>
        <w:ind w:left="284"/>
        <w:jc w:val="left"/>
        <w:rPr>
          <w:b/>
          <w:color w:val="365F91" w:themeColor="accent1" w:themeShade="BF"/>
        </w:rPr>
      </w:pPr>
    </w:p>
    <w:sectPr w:rsidR="00EB283F" w:rsidRPr="00F1392E" w:rsidSect="00195E51">
      <w:headerReference w:type="default" r:id="rId10"/>
      <w:footerReference w:type="default" r:id="rId11"/>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NEC Victor Espinoza" w:date="2024-08-12T09:51:00Z" w:initials="IVE">
    <w:p w14:paraId="799E497E" w14:textId="5B7E5A43" w:rsidR="00CF1AB0" w:rsidRDefault="00CF1AB0">
      <w:pPr>
        <w:pStyle w:val="Textocomentario"/>
      </w:pPr>
      <w:r>
        <w:rPr>
          <w:rStyle w:val="Refdecomentario"/>
        </w:rPr>
        <w:annotationRef/>
      </w:r>
      <w:r>
        <w:t xml:space="preserve">Actualizar variable de acuerdo a Excel de variables </w:t>
      </w:r>
      <w:proofErr w:type="spellStart"/>
      <w:r>
        <w:t>MyC</w:t>
      </w:r>
      <w:proofErr w:type="spellEnd"/>
    </w:p>
  </w:comment>
  <w:comment w:id="2" w:author="ANGEL OMAR LLAMBO DELGADO" w:date="2024-08-29T09:24:00Z" w:initials="AL">
    <w:p w14:paraId="6844EDA1" w14:textId="77777777" w:rsidR="00C817C6" w:rsidRDefault="00A17B3B" w:rsidP="00C817C6">
      <w:pPr>
        <w:pStyle w:val="Textocomentario"/>
        <w:jc w:val="left"/>
      </w:pPr>
      <w:r>
        <w:rPr>
          <w:rStyle w:val="Refdecomentario"/>
        </w:rPr>
        <w:annotationRef/>
      </w:r>
      <w:r w:rsidR="00C817C6">
        <w:t>OK</w:t>
      </w:r>
    </w:p>
  </w:comment>
  <w:comment w:id="3" w:author="INEC Victor Espinoza" w:date="2024-08-12T09:52:00Z" w:initials="IVE">
    <w:p w14:paraId="1959A072" w14:textId="59F34009" w:rsidR="00CF1AB0" w:rsidRDefault="00CF1AB0">
      <w:pPr>
        <w:pStyle w:val="Textocomentario"/>
      </w:pPr>
      <w:r>
        <w:rPr>
          <w:rStyle w:val="Refdecomentario"/>
        </w:rPr>
        <w:annotationRef/>
      </w:r>
      <w:r>
        <w:t>No eliminar o cambiar formato de documento.</w:t>
      </w:r>
    </w:p>
  </w:comment>
  <w:comment w:id="4" w:author="INEC Victor Espinoza" w:date="2024-08-12T09:59:00Z" w:initials="IVE">
    <w:p w14:paraId="5D3F3A87" w14:textId="726108E6" w:rsidR="008476F8" w:rsidRDefault="008476F8">
      <w:pPr>
        <w:pStyle w:val="Textocomentario"/>
      </w:pPr>
      <w:r>
        <w:rPr>
          <w:rStyle w:val="Refdecomentario"/>
        </w:rPr>
        <w:annotationRef/>
      </w:r>
      <w:r>
        <w:t>Adjuntar los documentos adjuntos finales</w:t>
      </w:r>
    </w:p>
  </w:comment>
  <w:comment w:id="5" w:author="INEC Victor Espinoza" w:date="2024-08-12T09:44:00Z" w:initials="IVE">
    <w:p w14:paraId="40F8C240" w14:textId="7C40B94F" w:rsidR="00E87283" w:rsidRDefault="00E87283">
      <w:pPr>
        <w:pStyle w:val="Textocomentario"/>
      </w:pPr>
      <w:r>
        <w:rPr>
          <w:rStyle w:val="Refdecomentario"/>
        </w:rPr>
        <w:annotationRef/>
      </w:r>
      <w:r>
        <w:rPr>
          <w:rStyle w:val="Refdecomentario"/>
        </w:rPr>
        <w:t>Completar información</w:t>
      </w:r>
    </w:p>
  </w:comment>
  <w:comment w:id="6" w:author="INEC Victor Espinoza" w:date="2024-08-12T09:44:00Z" w:initials="IVE">
    <w:p w14:paraId="0128D10D" w14:textId="168EFB43" w:rsidR="00E87283" w:rsidRDefault="00E87283">
      <w:pPr>
        <w:pStyle w:val="Textocomentario"/>
      </w:pPr>
      <w:r>
        <w:rPr>
          <w:rStyle w:val="Refdecomentario"/>
        </w:rPr>
        <w:annotationRef/>
      </w:r>
      <w:r>
        <w:rPr>
          <w:rStyle w:val="Refdecomentario"/>
        </w:rPr>
        <w:t>Completar información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E497E" w15:done="0"/>
  <w15:commentEx w15:paraId="6844EDA1" w15:paraIdParent="799E497E" w15:done="0"/>
  <w15:commentEx w15:paraId="1959A072" w15:done="0"/>
  <w15:commentEx w15:paraId="5D3F3A87" w15:done="0"/>
  <w15:commentEx w15:paraId="40F8C240" w15:done="0"/>
  <w15:commentEx w15:paraId="0128D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A49A1D" w16cex:dateUtc="2024-08-29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9E497E" w16cid:durableId="2ACD0F54"/>
  <w16cid:commentId w16cid:paraId="6844EDA1" w16cid:durableId="51A49A1D"/>
  <w16cid:commentId w16cid:paraId="1959A072" w16cid:durableId="47402377"/>
  <w16cid:commentId w16cid:paraId="5D3F3A87" w16cid:durableId="61BA448F"/>
  <w16cid:commentId w16cid:paraId="40F8C240" w16cid:durableId="252F85F1"/>
  <w16cid:commentId w16cid:paraId="0128D10D" w16cid:durableId="494324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EFB03" w14:textId="77777777" w:rsidR="00463E10" w:rsidRDefault="00463E10" w:rsidP="00D053C5">
      <w:pPr>
        <w:spacing w:after="0" w:line="240" w:lineRule="auto"/>
      </w:pPr>
      <w:r>
        <w:separator/>
      </w:r>
    </w:p>
  </w:endnote>
  <w:endnote w:type="continuationSeparator" w:id="0">
    <w:p w14:paraId="0C42C373" w14:textId="77777777" w:rsidR="00463E10" w:rsidRDefault="00463E10" w:rsidP="00D0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entury Gothic">
    <w:altName w:val="Century Gothic"/>
    <w:panose1 w:val="020B0502020202020204"/>
    <w:charset w:val="00"/>
    <w:family w:val="swiss"/>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5412"/>
      <w:gridCol w:w="5378"/>
    </w:tblGrid>
    <w:tr w:rsidR="00AE644D" w14:paraId="322157BA" w14:textId="77777777" w:rsidTr="003D7430">
      <w:tc>
        <w:tcPr>
          <w:tcW w:w="5470" w:type="dxa"/>
        </w:tcPr>
        <w:p w14:paraId="526205CC" w14:textId="77777777" w:rsidR="00AE644D" w:rsidRPr="008F0207" w:rsidRDefault="008F0207" w:rsidP="008F0207">
          <w:pPr>
            <w:rPr>
              <w:b/>
              <w:color w:val="365F91" w:themeColor="accent1" w:themeShade="BF"/>
              <w:w w:val="120"/>
              <w:lang w:val="en-US"/>
            </w:rPr>
          </w:pPr>
          <w:r w:rsidRPr="00F1392E">
            <w:rPr>
              <w:b/>
              <w:color w:val="365F91" w:themeColor="accent1" w:themeShade="BF"/>
              <w:w w:val="120"/>
              <w:lang w:val="en-US"/>
            </w:rPr>
            <w:t xml:space="preserve">N° </w:t>
          </w:r>
          <w:r w:rsidRPr="0004177B">
            <w:rPr>
              <w:b/>
              <w:color w:val="365F91" w:themeColor="accent1" w:themeShade="BF"/>
              <w:w w:val="120"/>
              <w:lang w:val="en-US"/>
            </w:rPr>
            <w:t xml:space="preserve">GDI </w:t>
          </w:r>
          <w:r w:rsidRPr="00F1392E">
            <w:rPr>
              <w:b/>
              <w:color w:val="365F91" w:themeColor="accent1" w:themeShade="BF"/>
              <w:w w:val="120"/>
              <w:lang w:val="en-US"/>
            </w:rPr>
            <w:t>_SC_</w:t>
          </w:r>
          <w:r w:rsidRPr="008F0593">
            <w:rPr>
              <w:b/>
              <w:color w:val="365F91" w:themeColor="accent1" w:themeShade="BF"/>
              <w:w w:val="120"/>
              <w:sz w:val="21"/>
              <w:szCs w:val="21"/>
              <w:lang w:val="en-US"/>
            </w:rPr>
            <w:t>04</w:t>
          </w:r>
          <w:r>
            <w:rPr>
              <w:b/>
              <w:color w:val="365F91" w:themeColor="accent1" w:themeShade="BF"/>
              <w:w w:val="120"/>
              <w:sz w:val="21"/>
              <w:szCs w:val="21"/>
              <w:lang w:val="en-US"/>
            </w:rPr>
            <w:t>_</w:t>
          </w:r>
          <w:r w:rsidRPr="004C6626">
            <w:rPr>
              <w:b/>
              <w:color w:val="365F91" w:themeColor="accent1" w:themeShade="BF"/>
              <w:w w:val="120"/>
              <w:sz w:val="20"/>
              <w:szCs w:val="20"/>
              <w:lang w:val="en-US"/>
            </w:rPr>
            <w:t>SISGEM-</w:t>
          </w:r>
          <w:r>
            <w:rPr>
              <w:b/>
              <w:color w:val="365F91" w:themeColor="accent1" w:themeShade="BF"/>
              <w:w w:val="120"/>
              <w:sz w:val="20"/>
              <w:szCs w:val="20"/>
              <w:lang w:val="en-US"/>
            </w:rPr>
            <w:t>2024-00001</w:t>
          </w:r>
        </w:p>
      </w:tc>
      <w:tc>
        <w:tcPr>
          <w:tcW w:w="5470" w:type="dxa"/>
        </w:tcPr>
        <w:p w14:paraId="158533CF" w14:textId="142F90D2" w:rsidR="00AE644D" w:rsidRDefault="00AE644D" w:rsidP="00AE644D">
          <w:pPr>
            <w:pStyle w:val="Piedepgina"/>
            <w:jc w:val="right"/>
          </w:pPr>
          <w:r>
            <w:fldChar w:fldCharType="begin"/>
          </w:r>
          <w:r>
            <w:instrText>PAGE   \* MERGEFORMAT</w:instrText>
          </w:r>
          <w:r>
            <w:fldChar w:fldCharType="separate"/>
          </w:r>
          <w:r w:rsidR="005900AF" w:rsidRPr="005900AF">
            <w:rPr>
              <w:noProof/>
              <w:lang w:val="es-ES"/>
            </w:rPr>
            <w:t>5</w:t>
          </w:r>
          <w:r>
            <w:fldChar w:fldCharType="end"/>
          </w:r>
        </w:p>
      </w:tc>
    </w:tr>
  </w:tbl>
  <w:p w14:paraId="442F5802" w14:textId="77777777" w:rsidR="00AE644D" w:rsidRDefault="00AE64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E44AE" w14:textId="77777777" w:rsidR="00463E10" w:rsidRDefault="00463E10" w:rsidP="00D053C5">
      <w:pPr>
        <w:spacing w:after="0" w:line="240" w:lineRule="auto"/>
      </w:pPr>
      <w:r>
        <w:separator/>
      </w:r>
    </w:p>
  </w:footnote>
  <w:footnote w:type="continuationSeparator" w:id="0">
    <w:p w14:paraId="607B88D6" w14:textId="77777777" w:rsidR="00463E10" w:rsidRDefault="00463E10" w:rsidP="00D05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F3CA" w14:textId="77777777" w:rsidR="00FC63E9" w:rsidRDefault="00E27582">
    <w:pPr>
      <w:pStyle w:val="Encabezado"/>
    </w:pPr>
    <w:r>
      <w:rPr>
        <w:noProof/>
        <w:lang w:eastAsia="es-EC"/>
      </w:rPr>
      <w:drawing>
        <wp:anchor distT="0" distB="0" distL="114300" distR="114300" simplePos="0" relativeHeight="251658240" behindDoc="1" locked="0" layoutInCell="1" allowOverlap="1" wp14:anchorId="41E5F362" wp14:editId="2DB6D922">
          <wp:simplePos x="0" y="0"/>
          <wp:positionH relativeFrom="column">
            <wp:posOffset>-647700</wp:posOffset>
          </wp:positionH>
          <wp:positionV relativeFrom="paragraph">
            <wp:posOffset>-597535</wp:posOffset>
          </wp:positionV>
          <wp:extent cx="7551821" cy="1067408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1" cy="106740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B66"/>
    <w:multiLevelType w:val="hybridMultilevel"/>
    <w:tmpl w:val="9172442C"/>
    <w:lvl w:ilvl="0" w:tplc="D0B2D6F0">
      <w:numFmt w:val="bullet"/>
      <w:lvlText w:val=""/>
      <w:lvlJc w:val="left"/>
      <w:pPr>
        <w:ind w:left="828" w:hanging="360"/>
      </w:pPr>
      <w:rPr>
        <w:rFonts w:ascii="Symbol" w:eastAsia="Symbol" w:hAnsi="Symbol" w:cs="Symbol" w:hint="default"/>
        <w:w w:val="100"/>
        <w:sz w:val="22"/>
        <w:szCs w:val="22"/>
        <w:lang w:val="es-ES" w:eastAsia="en-US" w:bidi="ar-SA"/>
      </w:rPr>
    </w:lvl>
    <w:lvl w:ilvl="1" w:tplc="39805DFE">
      <w:numFmt w:val="bullet"/>
      <w:lvlText w:val="•"/>
      <w:lvlJc w:val="left"/>
      <w:pPr>
        <w:ind w:left="1814" w:hanging="360"/>
      </w:pPr>
      <w:rPr>
        <w:rFonts w:hint="default"/>
        <w:lang w:val="es-ES" w:eastAsia="en-US" w:bidi="ar-SA"/>
      </w:rPr>
    </w:lvl>
    <w:lvl w:ilvl="2" w:tplc="3684DEBE">
      <w:numFmt w:val="bullet"/>
      <w:lvlText w:val="•"/>
      <w:lvlJc w:val="left"/>
      <w:pPr>
        <w:ind w:left="2809" w:hanging="360"/>
      </w:pPr>
      <w:rPr>
        <w:rFonts w:hint="default"/>
        <w:lang w:val="es-ES" w:eastAsia="en-US" w:bidi="ar-SA"/>
      </w:rPr>
    </w:lvl>
    <w:lvl w:ilvl="3" w:tplc="A1EC608E">
      <w:numFmt w:val="bullet"/>
      <w:lvlText w:val="•"/>
      <w:lvlJc w:val="left"/>
      <w:pPr>
        <w:ind w:left="3803" w:hanging="360"/>
      </w:pPr>
      <w:rPr>
        <w:rFonts w:hint="default"/>
        <w:lang w:val="es-ES" w:eastAsia="en-US" w:bidi="ar-SA"/>
      </w:rPr>
    </w:lvl>
    <w:lvl w:ilvl="4" w:tplc="B6B6116E">
      <w:numFmt w:val="bullet"/>
      <w:lvlText w:val="•"/>
      <w:lvlJc w:val="left"/>
      <w:pPr>
        <w:ind w:left="4798" w:hanging="360"/>
      </w:pPr>
      <w:rPr>
        <w:rFonts w:hint="default"/>
        <w:lang w:val="es-ES" w:eastAsia="en-US" w:bidi="ar-SA"/>
      </w:rPr>
    </w:lvl>
    <w:lvl w:ilvl="5" w:tplc="1F7670F8">
      <w:numFmt w:val="bullet"/>
      <w:lvlText w:val="•"/>
      <w:lvlJc w:val="left"/>
      <w:pPr>
        <w:ind w:left="5793" w:hanging="360"/>
      </w:pPr>
      <w:rPr>
        <w:rFonts w:hint="default"/>
        <w:lang w:val="es-ES" w:eastAsia="en-US" w:bidi="ar-SA"/>
      </w:rPr>
    </w:lvl>
    <w:lvl w:ilvl="6" w:tplc="5A526B0C">
      <w:numFmt w:val="bullet"/>
      <w:lvlText w:val="•"/>
      <w:lvlJc w:val="left"/>
      <w:pPr>
        <w:ind w:left="6787" w:hanging="360"/>
      </w:pPr>
      <w:rPr>
        <w:rFonts w:hint="default"/>
        <w:lang w:val="es-ES" w:eastAsia="en-US" w:bidi="ar-SA"/>
      </w:rPr>
    </w:lvl>
    <w:lvl w:ilvl="7" w:tplc="3E2C726C">
      <w:numFmt w:val="bullet"/>
      <w:lvlText w:val="•"/>
      <w:lvlJc w:val="left"/>
      <w:pPr>
        <w:ind w:left="7782" w:hanging="360"/>
      </w:pPr>
      <w:rPr>
        <w:rFonts w:hint="default"/>
        <w:lang w:val="es-ES" w:eastAsia="en-US" w:bidi="ar-SA"/>
      </w:rPr>
    </w:lvl>
    <w:lvl w:ilvl="8" w:tplc="3C3089CA">
      <w:numFmt w:val="bullet"/>
      <w:lvlText w:val="•"/>
      <w:lvlJc w:val="left"/>
      <w:pPr>
        <w:ind w:left="8776" w:hanging="360"/>
      </w:pPr>
      <w:rPr>
        <w:rFonts w:hint="default"/>
        <w:lang w:val="es-ES" w:eastAsia="en-US" w:bidi="ar-SA"/>
      </w:rPr>
    </w:lvl>
  </w:abstractNum>
  <w:abstractNum w:abstractNumId="1" w15:restartNumberingAfterBreak="0">
    <w:nsid w:val="0EC549DB"/>
    <w:multiLevelType w:val="hybridMultilevel"/>
    <w:tmpl w:val="10FACDF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5D12ABA"/>
    <w:multiLevelType w:val="hybridMultilevel"/>
    <w:tmpl w:val="C4EABD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C932CB"/>
    <w:multiLevelType w:val="hybridMultilevel"/>
    <w:tmpl w:val="8DF8E6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B767F3B"/>
    <w:multiLevelType w:val="hybridMultilevel"/>
    <w:tmpl w:val="FC1EA8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22722DB"/>
    <w:multiLevelType w:val="hybridMultilevel"/>
    <w:tmpl w:val="BCF20A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445A50"/>
    <w:multiLevelType w:val="hybridMultilevel"/>
    <w:tmpl w:val="23B0A3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2EA443A"/>
    <w:multiLevelType w:val="hybridMultilevel"/>
    <w:tmpl w:val="01A430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5DA7F8D"/>
    <w:multiLevelType w:val="hybridMultilevel"/>
    <w:tmpl w:val="24E6E25A"/>
    <w:lvl w:ilvl="0" w:tplc="FFFFFFFF">
      <w:start w:val="1"/>
      <w:numFmt w:val="bullet"/>
      <w:lvlText w:val="o"/>
      <w:lvlJc w:val="left"/>
      <w:pPr>
        <w:ind w:left="1428" w:hanging="360"/>
      </w:pPr>
      <w:rPr>
        <w:rFonts w:ascii="Courier New" w:hAnsi="Courier New" w:cs="Courier New" w:hint="default"/>
      </w:rPr>
    </w:lvl>
    <w:lvl w:ilvl="1" w:tplc="300A000D">
      <w:start w:val="1"/>
      <w:numFmt w:val="bullet"/>
      <w:lvlText w:val=""/>
      <w:lvlJc w:val="left"/>
      <w:pPr>
        <w:ind w:left="2148" w:hanging="360"/>
      </w:pPr>
      <w:rPr>
        <w:rFonts w:ascii="Wingdings" w:hAnsi="Wingdings"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47C21C66"/>
    <w:multiLevelType w:val="hybridMultilevel"/>
    <w:tmpl w:val="4BCADC6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9293015"/>
    <w:multiLevelType w:val="hybridMultilevel"/>
    <w:tmpl w:val="82DCAAB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5DB81B6B"/>
    <w:multiLevelType w:val="hybridMultilevel"/>
    <w:tmpl w:val="DE24AB0C"/>
    <w:lvl w:ilvl="0" w:tplc="AAFC3B0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2F3214"/>
    <w:multiLevelType w:val="hybridMultilevel"/>
    <w:tmpl w:val="3962C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0BB268E"/>
    <w:multiLevelType w:val="hybridMultilevel"/>
    <w:tmpl w:val="776273A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4581947"/>
    <w:multiLevelType w:val="hybridMultilevel"/>
    <w:tmpl w:val="CC9AB01A"/>
    <w:lvl w:ilvl="0" w:tplc="300A0003">
      <w:start w:val="1"/>
      <w:numFmt w:val="bullet"/>
      <w:lvlText w:val="o"/>
      <w:lvlJc w:val="left"/>
      <w:pPr>
        <w:ind w:left="1428" w:hanging="360"/>
      </w:pPr>
      <w:rPr>
        <w:rFonts w:ascii="Courier New" w:hAnsi="Courier New" w:cs="Courier New"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7"/>
  </w:num>
  <w:num w:numId="4">
    <w:abstractNumId w:val="9"/>
  </w:num>
  <w:num w:numId="5">
    <w:abstractNumId w:val="2"/>
  </w:num>
  <w:num w:numId="6">
    <w:abstractNumId w:val="11"/>
  </w:num>
  <w:num w:numId="7">
    <w:abstractNumId w:val="13"/>
  </w:num>
  <w:num w:numId="8">
    <w:abstractNumId w:val="12"/>
  </w:num>
  <w:num w:numId="9">
    <w:abstractNumId w:val="0"/>
  </w:num>
  <w:num w:numId="10">
    <w:abstractNumId w:val="1"/>
  </w:num>
  <w:num w:numId="11">
    <w:abstractNumId w:val="4"/>
  </w:num>
  <w:num w:numId="12">
    <w:abstractNumId w:val="14"/>
  </w:num>
  <w:num w:numId="13">
    <w:abstractNumId w:val="8"/>
  </w:num>
  <w:num w:numId="14">
    <w:abstractNumId w:val="10"/>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C Victor Espinoza">
    <w15:presenceInfo w15:providerId="AD" w15:userId="S-1-5-21-2104427130-577111786-1249176396-30902"/>
  </w15:person>
  <w15:person w15:author="ANGEL OMAR LLAMBO DELGADO">
    <w15:presenceInfo w15:providerId="AD" w15:userId="S::angel.llambo@epn.edu.ec::b2468b76-eb49-4e3e-862b-9b4a20316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C5"/>
    <w:rsid w:val="0002261E"/>
    <w:rsid w:val="00026A64"/>
    <w:rsid w:val="00032094"/>
    <w:rsid w:val="0004177B"/>
    <w:rsid w:val="00054684"/>
    <w:rsid w:val="00057F15"/>
    <w:rsid w:val="0006697D"/>
    <w:rsid w:val="000D1A29"/>
    <w:rsid w:val="001366EE"/>
    <w:rsid w:val="00150C66"/>
    <w:rsid w:val="00177BEC"/>
    <w:rsid w:val="00195E51"/>
    <w:rsid w:val="0021550F"/>
    <w:rsid w:val="0022341C"/>
    <w:rsid w:val="0026190A"/>
    <w:rsid w:val="002775B1"/>
    <w:rsid w:val="002803B9"/>
    <w:rsid w:val="0028480C"/>
    <w:rsid w:val="002851AF"/>
    <w:rsid w:val="002E1ADC"/>
    <w:rsid w:val="002F06EC"/>
    <w:rsid w:val="003059EB"/>
    <w:rsid w:val="0030644A"/>
    <w:rsid w:val="00320E2F"/>
    <w:rsid w:val="003346F1"/>
    <w:rsid w:val="00344624"/>
    <w:rsid w:val="00365B2D"/>
    <w:rsid w:val="003A257C"/>
    <w:rsid w:val="003C17B3"/>
    <w:rsid w:val="003D1C7D"/>
    <w:rsid w:val="003E1354"/>
    <w:rsid w:val="003F3FF2"/>
    <w:rsid w:val="00403656"/>
    <w:rsid w:val="00404D76"/>
    <w:rsid w:val="0040668C"/>
    <w:rsid w:val="004425AC"/>
    <w:rsid w:val="00442D7E"/>
    <w:rsid w:val="00463E10"/>
    <w:rsid w:val="004724C0"/>
    <w:rsid w:val="00484126"/>
    <w:rsid w:val="00487529"/>
    <w:rsid w:val="004956DF"/>
    <w:rsid w:val="004A4D7C"/>
    <w:rsid w:val="004B552C"/>
    <w:rsid w:val="004D1A90"/>
    <w:rsid w:val="004F32A4"/>
    <w:rsid w:val="004F66BB"/>
    <w:rsid w:val="005013AE"/>
    <w:rsid w:val="00511822"/>
    <w:rsid w:val="005145D0"/>
    <w:rsid w:val="00534A7A"/>
    <w:rsid w:val="0057504A"/>
    <w:rsid w:val="005900AF"/>
    <w:rsid w:val="005A1113"/>
    <w:rsid w:val="005C31C5"/>
    <w:rsid w:val="005E70D6"/>
    <w:rsid w:val="00602A02"/>
    <w:rsid w:val="00606CB6"/>
    <w:rsid w:val="0061518E"/>
    <w:rsid w:val="006343AD"/>
    <w:rsid w:val="006707F1"/>
    <w:rsid w:val="006743C1"/>
    <w:rsid w:val="006F501D"/>
    <w:rsid w:val="0072474B"/>
    <w:rsid w:val="007A031F"/>
    <w:rsid w:val="007B2B5D"/>
    <w:rsid w:val="007B3A0E"/>
    <w:rsid w:val="007E2457"/>
    <w:rsid w:val="0081314F"/>
    <w:rsid w:val="00832AF0"/>
    <w:rsid w:val="008476F8"/>
    <w:rsid w:val="0085255A"/>
    <w:rsid w:val="008C7C9F"/>
    <w:rsid w:val="008F0207"/>
    <w:rsid w:val="008F4676"/>
    <w:rsid w:val="00900CE4"/>
    <w:rsid w:val="00900D1E"/>
    <w:rsid w:val="0090434B"/>
    <w:rsid w:val="009104DC"/>
    <w:rsid w:val="0091789F"/>
    <w:rsid w:val="0097048B"/>
    <w:rsid w:val="00973F45"/>
    <w:rsid w:val="00975381"/>
    <w:rsid w:val="009B754B"/>
    <w:rsid w:val="009D0159"/>
    <w:rsid w:val="009D2C7E"/>
    <w:rsid w:val="009E367B"/>
    <w:rsid w:val="009F3A89"/>
    <w:rsid w:val="00A04358"/>
    <w:rsid w:val="00A17B3B"/>
    <w:rsid w:val="00A45EC8"/>
    <w:rsid w:val="00A52CC4"/>
    <w:rsid w:val="00A54A48"/>
    <w:rsid w:val="00A60A05"/>
    <w:rsid w:val="00A61A88"/>
    <w:rsid w:val="00AA2E76"/>
    <w:rsid w:val="00AE0706"/>
    <w:rsid w:val="00AE644D"/>
    <w:rsid w:val="00AF1DDF"/>
    <w:rsid w:val="00AF427E"/>
    <w:rsid w:val="00B15DF2"/>
    <w:rsid w:val="00B233C3"/>
    <w:rsid w:val="00B247E4"/>
    <w:rsid w:val="00BA7E88"/>
    <w:rsid w:val="00BB6685"/>
    <w:rsid w:val="00BB7981"/>
    <w:rsid w:val="00BE4A5F"/>
    <w:rsid w:val="00C817C6"/>
    <w:rsid w:val="00CC16F4"/>
    <w:rsid w:val="00CD3A50"/>
    <w:rsid w:val="00CF1AB0"/>
    <w:rsid w:val="00D053C5"/>
    <w:rsid w:val="00D256F1"/>
    <w:rsid w:val="00D46902"/>
    <w:rsid w:val="00D74CA9"/>
    <w:rsid w:val="00D85545"/>
    <w:rsid w:val="00DD48BA"/>
    <w:rsid w:val="00E00CD4"/>
    <w:rsid w:val="00E11939"/>
    <w:rsid w:val="00E23D74"/>
    <w:rsid w:val="00E27582"/>
    <w:rsid w:val="00E326F2"/>
    <w:rsid w:val="00E42EDF"/>
    <w:rsid w:val="00E87283"/>
    <w:rsid w:val="00E95FB0"/>
    <w:rsid w:val="00EB0E03"/>
    <w:rsid w:val="00EB25F8"/>
    <w:rsid w:val="00EB283F"/>
    <w:rsid w:val="00ED129E"/>
    <w:rsid w:val="00F1392E"/>
    <w:rsid w:val="00F630B6"/>
    <w:rsid w:val="00F708F1"/>
    <w:rsid w:val="00FB0C87"/>
    <w:rsid w:val="00FC63E9"/>
    <w:rsid w:val="00FE0620"/>
    <w:rsid w:val="00FF45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EED54"/>
  <w15:docId w15:val="{395D143D-9C80-4F1C-8853-8446909E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C5"/>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0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Capítulo"/>
    <w:basedOn w:val="Normal"/>
    <w:link w:val="PrrafodelistaCar"/>
    <w:uiPriority w:val="34"/>
    <w:qFormat/>
    <w:rsid w:val="00D053C5"/>
    <w:pPr>
      <w:ind w:left="720"/>
      <w:contextualSpacing/>
    </w:pPr>
  </w:style>
  <w:style w:type="paragraph" w:styleId="Encabezado">
    <w:name w:val="header"/>
    <w:basedOn w:val="Normal"/>
    <w:link w:val="EncabezadoCar"/>
    <w:unhideWhenUsed/>
    <w:rsid w:val="00D053C5"/>
    <w:pPr>
      <w:tabs>
        <w:tab w:val="center" w:pos="4419"/>
        <w:tab w:val="right" w:pos="8838"/>
      </w:tabs>
      <w:spacing w:after="0" w:line="240" w:lineRule="auto"/>
    </w:pPr>
  </w:style>
  <w:style w:type="character" w:customStyle="1" w:styleId="EncabezadoCar">
    <w:name w:val="Encabezado Car"/>
    <w:basedOn w:val="Fuentedeprrafopredeter"/>
    <w:link w:val="Encabezado"/>
    <w:rsid w:val="00D053C5"/>
    <w:rPr>
      <w:rFonts w:ascii="Times New Roman" w:hAnsi="Times New Roman"/>
    </w:rPr>
  </w:style>
  <w:style w:type="paragraph" w:styleId="Textodeglobo">
    <w:name w:val="Balloon Text"/>
    <w:basedOn w:val="Normal"/>
    <w:link w:val="TextodegloboCar"/>
    <w:uiPriority w:val="99"/>
    <w:semiHidden/>
    <w:unhideWhenUsed/>
    <w:rsid w:val="00D053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3C5"/>
    <w:rPr>
      <w:rFonts w:ascii="Tahoma" w:hAnsi="Tahoma" w:cs="Tahoma"/>
      <w:sz w:val="16"/>
      <w:szCs w:val="16"/>
    </w:rPr>
  </w:style>
  <w:style w:type="paragraph" w:styleId="Piedepgina">
    <w:name w:val="footer"/>
    <w:basedOn w:val="Normal"/>
    <w:link w:val="PiedepginaCar"/>
    <w:uiPriority w:val="99"/>
    <w:unhideWhenUsed/>
    <w:rsid w:val="00D053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3C5"/>
    <w:rPr>
      <w:rFonts w:ascii="Times New Roman" w:hAnsi="Times New Roman"/>
    </w:rPr>
  </w:style>
  <w:style w:type="paragraph" w:customStyle="1" w:styleId="Standard">
    <w:name w:val="Standard"/>
    <w:rsid w:val="009104DC"/>
    <w:pPr>
      <w:suppressAutoHyphens/>
      <w:autoSpaceDN w:val="0"/>
      <w:spacing w:before="120" w:after="0" w:line="240" w:lineRule="auto"/>
      <w:jc w:val="both"/>
      <w:textAlignment w:val="baseline"/>
    </w:pPr>
    <w:rPr>
      <w:rFonts w:ascii="Arial" w:eastAsia="Times New Roman" w:hAnsi="Arial" w:cs="Times New Roman"/>
      <w:kern w:val="3"/>
      <w:szCs w:val="20"/>
      <w:lang w:val="es-ES" w:eastAsia="es-ES"/>
    </w:rPr>
  </w:style>
  <w:style w:type="paragraph" w:customStyle="1" w:styleId="mnormal">
    <w:name w:val="mnormal"/>
    <w:basedOn w:val="Normal"/>
    <w:rsid w:val="00F1392E"/>
    <w:pPr>
      <w:spacing w:before="100" w:beforeAutospacing="1" w:after="100" w:afterAutospacing="1" w:line="240" w:lineRule="auto"/>
      <w:jc w:val="left"/>
    </w:pPr>
    <w:rPr>
      <w:rFonts w:eastAsia="Times New Roman" w:cs="Times New Roman"/>
      <w:sz w:val="24"/>
      <w:szCs w:val="24"/>
      <w:lang w:eastAsia="es-EC"/>
    </w:rPr>
  </w:style>
  <w:style w:type="character" w:customStyle="1" w:styleId="PrrafodelistaCar">
    <w:name w:val="Párrafo de lista Car"/>
    <w:aliases w:val="Capítulo Car"/>
    <w:basedOn w:val="Fuentedeprrafopredeter"/>
    <w:link w:val="Prrafodelista"/>
    <w:uiPriority w:val="34"/>
    <w:rsid w:val="009E367B"/>
    <w:rPr>
      <w:rFonts w:ascii="Times New Roman" w:hAnsi="Times New Roman"/>
    </w:rPr>
  </w:style>
  <w:style w:type="character" w:styleId="Refdecomentario">
    <w:name w:val="annotation reference"/>
    <w:basedOn w:val="Fuentedeprrafopredeter"/>
    <w:uiPriority w:val="99"/>
    <w:semiHidden/>
    <w:unhideWhenUsed/>
    <w:rsid w:val="006743C1"/>
    <w:rPr>
      <w:sz w:val="16"/>
      <w:szCs w:val="16"/>
    </w:rPr>
  </w:style>
  <w:style w:type="paragraph" w:styleId="Textocomentario">
    <w:name w:val="annotation text"/>
    <w:basedOn w:val="Normal"/>
    <w:link w:val="TextocomentarioCar"/>
    <w:uiPriority w:val="99"/>
    <w:unhideWhenUsed/>
    <w:rsid w:val="006743C1"/>
    <w:pPr>
      <w:spacing w:line="240" w:lineRule="auto"/>
    </w:pPr>
    <w:rPr>
      <w:sz w:val="20"/>
      <w:szCs w:val="20"/>
    </w:rPr>
  </w:style>
  <w:style w:type="character" w:customStyle="1" w:styleId="TextocomentarioCar">
    <w:name w:val="Texto comentario Car"/>
    <w:basedOn w:val="Fuentedeprrafopredeter"/>
    <w:link w:val="Textocomentario"/>
    <w:uiPriority w:val="99"/>
    <w:rsid w:val="006743C1"/>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743C1"/>
    <w:rPr>
      <w:b/>
      <w:bCs/>
    </w:rPr>
  </w:style>
  <w:style w:type="character" w:customStyle="1" w:styleId="AsuntodelcomentarioCar">
    <w:name w:val="Asunto del comentario Car"/>
    <w:basedOn w:val="TextocomentarioCar"/>
    <w:link w:val="Asuntodelcomentario"/>
    <w:uiPriority w:val="99"/>
    <w:semiHidden/>
    <w:rsid w:val="006743C1"/>
    <w:rPr>
      <w:rFonts w:ascii="Times New Roman" w:hAnsi="Times New Roman"/>
      <w:b/>
      <w:bCs/>
      <w:sz w:val="20"/>
      <w:szCs w:val="20"/>
    </w:rPr>
  </w:style>
  <w:style w:type="paragraph" w:customStyle="1" w:styleId="TableParagraph">
    <w:name w:val="Table Paragraph"/>
    <w:basedOn w:val="Normal"/>
    <w:uiPriority w:val="1"/>
    <w:qFormat/>
    <w:rsid w:val="00BB6685"/>
    <w:pPr>
      <w:widowControl w:val="0"/>
      <w:autoSpaceDE w:val="0"/>
      <w:autoSpaceDN w:val="0"/>
      <w:spacing w:after="0" w:line="240" w:lineRule="auto"/>
      <w:ind w:left="108"/>
      <w:jc w:val="left"/>
    </w:pPr>
    <w:rPr>
      <w:rFonts w:eastAsia="Times New Roman" w:cs="Times New Roman"/>
      <w:lang w:val="es-ES"/>
    </w:rPr>
  </w:style>
  <w:style w:type="character" w:customStyle="1" w:styleId="fontstyle01">
    <w:name w:val="fontstyle01"/>
    <w:basedOn w:val="Fuentedeprrafopredeter"/>
    <w:rsid w:val="003059EB"/>
    <w:rPr>
      <w:rFonts w:ascii="TimesNewRomanPS-BoldMT" w:hAnsi="TimesNewRomanPS-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2">
      <w:bodyDiv w:val="1"/>
      <w:marLeft w:val="0"/>
      <w:marRight w:val="0"/>
      <w:marTop w:val="0"/>
      <w:marBottom w:val="0"/>
      <w:divBdr>
        <w:top w:val="none" w:sz="0" w:space="0" w:color="auto"/>
        <w:left w:val="none" w:sz="0" w:space="0" w:color="auto"/>
        <w:bottom w:val="none" w:sz="0" w:space="0" w:color="auto"/>
        <w:right w:val="none" w:sz="0" w:space="0" w:color="auto"/>
      </w:divBdr>
    </w:div>
    <w:div w:id="36246640">
      <w:bodyDiv w:val="1"/>
      <w:marLeft w:val="0"/>
      <w:marRight w:val="0"/>
      <w:marTop w:val="0"/>
      <w:marBottom w:val="0"/>
      <w:divBdr>
        <w:top w:val="none" w:sz="0" w:space="0" w:color="auto"/>
        <w:left w:val="none" w:sz="0" w:space="0" w:color="auto"/>
        <w:bottom w:val="none" w:sz="0" w:space="0" w:color="auto"/>
        <w:right w:val="none" w:sz="0" w:space="0" w:color="auto"/>
      </w:divBdr>
    </w:div>
    <w:div w:id="36439714">
      <w:bodyDiv w:val="1"/>
      <w:marLeft w:val="0"/>
      <w:marRight w:val="0"/>
      <w:marTop w:val="0"/>
      <w:marBottom w:val="0"/>
      <w:divBdr>
        <w:top w:val="none" w:sz="0" w:space="0" w:color="auto"/>
        <w:left w:val="none" w:sz="0" w:space="0" w:color="auto"/>
        <w:bottom w:val="none" w:sz="0" w:space="0" w:color="auto"/>
        <w:right w:val="none" w:sz="0" w:space="0" w:color="auto"/>
      </w:divBdr>
    </w:div>
    <w:div w:id="108165129">
      <w:bodyDiv w:val="1"/>
      <w:marLeft w:val="0"/>
      <w:marRight w:val="0"/>
      <w:marTop w:val="0"/>
      <w:marBottom w:val="0"/>
      <w:divBdr>
        <w:top w:val="none" w:sz="0" w:space="0" w:color="auto"/>
        <w:left w:val="none" w:sz="0" w:space="0" w:color="auto"/>
        <w:bottom w:val="none" w:sz="0" w:space="0" w:color="auto"/>
        <w:right w:val="none" w:sz="0" w:space="0" w:color="auto"/>
      </w:divBdr>
    </w:div>
    <w:div w:id="490171275">
      <w:bodyDiv w:val="1"/>
      <w:marLeft w:val="0"/>
      <w:marRight w:val="0"/>
      <w:marTop w:val="0"/>
      <w:marBottom w:val="0"/>
      <w:divBdr>
        <w:top w:val="none" w:sz="0" w:space="0" w:color="auto"/>
        <w:left w:val="none" w:sz="0" w:space="0" w:color="auto"/>
        <w:bottom w:val="none" w:sz="0" w:space="0" w:color="auto"/>
        <w:right w:val="none" w:sz="0" w:space="0" w:color="auto"/>
      </w:divBdr>
    </w:div>
    <w:div w:id="1517772762">
      <w:bodyDiv w:val="1"/>
      <w:marLeft w:val="0"/>
      <w:marRight w:val="0"/>
      <w:marTop w:val="0"/>
      <w:marBottom w:val="0"/>
      <w:divBdr>
        <w:top w:val="none" w:sz="0" w:space="0" w:color="auto"/>
        <w:left w:val="none" w:sz="0" w:space="0" w:color="auto"/>
        <w:bottom w:val="none" w:sz="0" w:space="0" w:color="auto"/>
        <w:right w:val="none" w:sz="0" w:space="0" w:color="auto"/>
      </w:divBdr>
    </w:div>
    <w:div w:id="1611162033">
      <w:bodyDiv w:val="1"/>
      <w:marLeft w:val="0"/>
      <w:marRight w:val="0"/>
      <w:marTop w:val="0"/>
      <w:marBottom w:val="0"/>
      <w:divBdr>
        <w:top w:val="none" w:sz="0" w:space="0" w:color="auto"/>
        <w:left w:val="none" w:sz="0" w:space="0" w:color="auto"/>
        <w:bottom w:val="none" w:sz="0" w:space="0" w:color="auto"/>
        <w:right w:val="none" w:sz="0" w:space="0" w:color="auto"/>
      </w:divBdr>
    </w:div>
    <w:div w:id="19273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C5758-D6B4-40E9-A376-1F77F2E6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1116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INEC Omar Llambo</cp:lastModifiedBy>
  <cp:revision>35</cp:revision>
  <dcterms:created xsi:type="dcterms:W3CDTF">2024-08-12T15:28:00Z</dcterms:created>
  <dcterms:modified xsi:type="dcterms:W3CDTF">2024-09-04T17:30:00Z</dcterms:modified>
</cp:coreProperties>
</file>