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C5" w:rsidRPr="0058153B" w:rsidRDefault="007F7524" w:rsidP="00D053C5">
      <w:pPr>
        <w:shd w:val="clear" w:color="auto" w:fill="BFBFBF" w:themeFill="background1" w:themeFillShade="BF"/>
        <w:jc w:val="center"/>
        <w:rPr>
          <w:b/>
          <w:color w:val="365F91" w:themeColor="accent1" w:themeShade="BF"/>
          <w:sz w:val="32"/>
        </w:rPr>
      </w:pPr>
      <w:r w:rsidRPr="0058153B">
        <w:rPr>
          <w:b/>
          <w:color w:val="365F91" w:themeColor="accent1" w:themeShade="BF"/>
          <w:sz w:val="32"/>
        </w:rPr>
        <w:t xml:space="preserve">ACTA ENTREGA </w:t>
      </w:r>
      <w:r w:rsidR="00386B82" w:rsidRPr="0058153B">
        <w:rPr>
          <w:b/>
          <w:color w:val="365F91" w:themeColor="accent1" w:themeShade="BF"/>
          <w:sz w:val="32"/>
        </w:rPr>
        <w:t>/</w:t>
      </w:r>
      <w:r w:rsidRPr="0058153B">
        <w:rPr>
          <w:b/>
          <w:color w:val="365F91" w:themeColor="accent1" w:themeShade="BF"/>
          <w:sz w:val="32"/>
        </w:rPr>
        <w:t xml:space="preserve"> RECEPCIÓN DE REQUERIMIENTOS</w:t>
      </w:r>
    </w:p>
    <w:tbl>
      <w:tblPr>
        <w:tblStyle w:val="Tablaconcuadrcula"/>
        <w:tblW w:w="10598" w:type="dxa"/>
        <w:tblLook w:val="04A0" w:firstRow="1" w:lastRow="0" w:firstColumn="1" w:lastColumn="0" w:noHBand="0" w:noVBand="1"/>
      </w:tblPr>
      <w:tblGrid>
        <w:gridCol w:w="4464"/>
        <w:gridCol w:w="464"/>
        <w:gridCol w:w="2551"/>
        <w:gridCol w:w="482"/>
        <w:gridCol w:w="511"/>
        <w:gridCol w:w="992"/>
        <w:gridCol w:w="1134"/>
      </w:tblGrid>
      <w:tr w:rsidR="00511822" w:rsidRPr="0058153B" w:rsidTr="00561BC4">
        <w:tc>
          <w:tcPr>
            <w:tcW w:w="4464" w:type="dxa"/>
            <w:tcBorders>
              <w:top w:val="nil"/>
              <w:left w:val="nil"/>
              <w:bottom w:val="nil"/>
              <w:right w:val="nil"/>
            </w:tcBorders>
          </w:tcPr>
          <w:p w:rsidR="00511822" w:rsidRPr="0058153B" w:rsidRDefault="00511822" w:rsidP="002755BB">
            <w:pPr>
              <w:rPr>
                <w:b/>
                <w:w w:val="120"/>
              </w:rPr>
            </w:pPr>
          </w:p>
        </w:tc>
        <w:tc>
          <w:tcPr>
            <w:tcW w:w="3015" w:type="dxa"/>
            <w:gridSpan w:val="2"/>
            <w:tcBorders>
              <w:top w:val="nil"/>
              <w:left w:val="nil"/>
              <w:bottom w:val="nil"/>
              <w:right w:val="single" w:sz="4" w:space="0" w:color="auto"/>
            </w:tcBorders>
          </w:tcPr>
          <w:p w:rsidR="00511822" w:rsidRPr="0058153B" w:rsidRDefault="00511822" w:rsidP="00E66869">
            <w:pPr>
              <w:jc w:val="right"/>
              <w:rPr>
                <w:b/>
                <w:color w:val="365F91" w:themeColor="accent1" w:themeShade="BF"/>
              </w:rPr>
            </w:pPr>
            <w:r w:rsidRPr="0058153B">
              <w:rPr>
                <w:b/>
                <w:color w:val="365F91" w:themeColor="accent1" w:themeShade="BF"/>
              </w:rPr>
              <w:t>Fecha:</w:t>
            </w:r>
          </w:p>
        </w:tc>
        <w:tc>
          <w:tcPr>
            <w:tcW w:w="993" w:type="dxa"/>
            <w:gridSpan w:val="2"/>
            <w:tcBorders>
              <w:top w:val="single" w:sz="4" w:space="0" w:color="auto"/>
              <w:left w:val="single" w:sz="4" w:space="0" w:color="auto"/>
              <w:bottom w:val="single" w:sz="4" w:space="0" w:color="auto"/>
              <w:right w:val="single" w:sz="4" w:space="0" w:color="auto"/>
            </w:tcBorders>
          </w:tcPr>
          <w:p w:rsidR="00511822" w:rsidRPr="0058153B" w:rsidRDefault="008100E4" w:rsidP="00F86235">
            <w:pPr>
              <w:jc w:val="center"/>
            </w:pPr>
            <w:r>
              <w:t>17</w:t>
            </w:r>
          </w:p>
        </w:tc>
        <w:tc>
          <w:tcPr>
            <w:tcW w:w="992" w:type="dxa"/>
            <w:tcBorders>
              <w:top w:val="single" w:sz="4" w:space="0" w:color="auto"/>
              <w:left w:val="single" w:sz="4" w:space="0" w:color="auto"/>
              <w:bottom w:val="single" w:sz="4" w:space="0" w:color="auto"/>
              <w:right w:val="single" w:sz="4" w:space="0" w:color="auto"/>
            </w:tcBorders>
          </w:tcPr>
          <w:p w:rsidR="00511822" w:rsidRPr="0058153B" w:rsidRDefault="008100E4" w:rsidP="00F86235">
            <w:pPr>
              <w:jc w:val="center"/>
            </w:pPr>
            <w:r>
              <w:t>12</w:t>
            </w:r>
          </w:p>
        </w:tc>
        <w:tc>
          <w:tcPr>
            <w:tcW w:w="1134" w:type="dxa"/>
            <w:tcBorders>
              <w:top w:val="single" w:sz="4" w:space="0" w:color="auto"/>
              <w:left w:val="single" w:sz="4" w:space="0" w:color="auto"/>
              <w:bottom w:val="single" w:sz="4" w:space="0" w:color="auto"/>
              <w:right w:val="single" w:sz="4" w:space="0" w:color="auto"/>
            </w:tcBorders>
          </w:tcPr>
          <w:p w:rsidR="00511822" w:rsidRPr="0058153B" w:rsidRDefault="00F70FD1" w:rsidP="00F86235">
            <w:pPr>
              <w:jc w:val="center"/>
            </w:pPr>
            <w:r>
              <w:t>2024</w:t>
            </w:r>
          </w:p>
        </w:tc>
      </w:tr>
      <w:tr w:rsidR="00511822" w:rsidRPr="0058153B" w:rsidTr="00561BC4">
        <w:trPr>
          <w:trHeight w:val="70"/>
        </w:trPr>
        <w:tc>
          <w:tcPr>
            <w:tcW w:w="4464" w:type="dxa"/>
            <w:tcBorders>
              <w:top w:val="nil"/>
              <w:left w:val="nil"/>
              <w:bottom w:val="single" w:sz="4" w:space="0" w:color="auto"/>
              <w:right w:val="nil"/>
            </w:tcBorders>
          </w:tcPr>
          <w:p w:rsidR="00823C43" w:rsidRPr="0058153B" w:rsidRDefault="00823C43" w:rsidP="00F86235">
            <w:pPr>
              <w:ind w:right="317"/>
              <w:rPr>
                <w:b/>
                <w:sz w:val="10"/>
              </w:rPr>
            </w:pPr>
          </w:p>
        </w:tc>
        <w:tc>
          <w:tcPr>
            <w:tcW w:w="3015" w:type="dxa"/>
            <w:gridSpan w:val="2"/>
            <w:tcBorders>
              <w:top w:val="nil"/>
              <w:left w:val="nil"/>
              <w:bottom w:val="single" w:sz="4" w:space="0" w:color="auto"/>
              <w:right w:val="nil"/>
            </w:tcBorders>
          </w:tcPr>
          <w:p w:rsidR="00900D1E" w:rsidRPr="0058153B" w:rsidRDefault="00900D1E" w:rsidP="00F86235">
            <w:pPr>
              <w:jc w:val="right"/>
              <w:rPr>
                <w:b/>
                <w:color w:val="365F91" w:themeColor="accent1" w:themeShade="BF"/>
                <w:sz w:val="10"/>
              </w:rPr>
            </w:pPr>
          </w:p>
        </w:tc>
        <w:tc>
          <w:tcPr>
            <w:tcW w:w="482" w:type="dxa"/>
            <w:tcBorders>
              <w:top w:val="single" w:sz="4" w:space="0" w:color="auto"/>
              <w:left w:val="nil"/>
              <w:bottom w:val="single" w:sz="4" w:space="0" w:color="auto"/>
              <w:right w:val="nil"/>
            </w:tcBorders>
          </w:tcPr>
          <w:p w:rsidR="00511822" w:rsidRPr="0058153B" w:rsidRDefault="00511822" w:rsidP="00F86235">
            <w:pPr>
              <w:jc w:val="center"/>
              <w:rPr>
                <w:color w:val="A6A6A6" w:themeColor="background1" w:themeShade="A6"/>
                <w:sz w:val="10"/>
              </w:rPr>
            </w:pPr>
          </w:p>
        </w:tc>
        <w:tc>
          <w:tcPr>
            <w:tcW w:w="1503" w:type="dxa"/>
            <w:gridSpan w:val="2"/>
            <w:tcBorders>
              <w:top w:val="single" w:sz="4" w:space="0" w:color="auto"/>
              <w:left w:val="nil"/>
              <w:bottom w:val="single" w:sz="4" w:space="0" w:color="auto"/>
              <w:right w:val="nil"/>
            </w:tcBorders>
          </w:tcPr>
          <w:p w:rsidR="00511822" w:rsidRPr="0058153B" w:rsidRDefault="00511822" w:rsidP="00F86235">
            <w:pPr>
              <w:jc w:val="center"/>
              <w:rPr>
                <w:color w:val="A6A6A6" w:themeColor="background1" w:themeShade="A6"/>
                <w:sz w:val="10"/>
              </w:rPr>
            </w:pPr>
          </w:p>
        </w:tc>
        <w:tc>
          <w:tcPr>
            <w:tcW w:w="1134" w:type="dxa"/>
            <w:tcBorders>
              <w:top w:val="single" w:sz="4" w:space="0" w:color="auto"/>
              <w:left w:val="nil"/>
              <w:bottom w:val="single" w:sz="4" w:space="0" w:color="auto"/>
              <w:right w:val="nil"/>
            </w:tcBorders>
          </w:tcPr>
          <w:p w:rsidR="00511822" w:rsidRPr="0058153B" w:rsidRDefault="00511822" w:rsidP="00F86235">
            <w:pPr>
              <w:jc w:val="center"/>
              <w:rPr>
                <w:color w:val="A6A6A6" w:themeColor="background1" w:themeShade="A6"/>
                <w:sz w:val="10"/>
              </w:rPr>
            </w:pPr>
          </w:p>
        </w:tc>
      </w:tr>
      <w:tr w:rsidR="00166E69" w:rsidRPr="0058153B" w:rsidTr="00561BC4">
        <w:trPr>
          <w:trHeight w:val="131"/>
        </w:trPr>
        <w:tc>
          <w:tcPr>
            <w:tcW w:w="4928" w:type="dxa"/>
            <w:gridSpan w:val="2"/>
            <w:tcBorders>
              <w:top w:val="single" w:sz="4" w:space="0" w:color="auto"/>
              <w:left w:val="single" w:sz="4" w:space="0" w:color="auto"/>
              <w:bottom w:val="single" w:sz="4" w:space="0" w:color="auto"/>
            </w:tcBorders>
            <w:vAlign w:val="center"/>
          </w:tcPr>
          <w:p w:rsidR="00166E69" w:rsidRPr="00295118" w:rsidRDefault="005420BB" w:rsidP="00D53960">
            <w:pPr>
              <w:tabs>
                <w:tab w:val="left" w:pos="4253"/>
              </w:tabs>
              <w:ind w:right="317"/>
              <w:jc w:val="center"/>
              <w:rPr>
                <w:b/>
                <w:lang w:val="en-US"/>
              </w:rPr>
            </w:pPr>
            <w:r w:rsidRPr="00295118">
              <w:rPr>
                <w:b/>
                <w:color w:val="365F91" w:themeColor="accent1" w:themeShade="BF"/>
                <w:w w:val="120"/>
                <w:lang w:val="en-US"/>
              </w:rPr>
              <w:t xml:space="preserve">N° </w:t>
            </w:r>
            <w:r w:rsidR="008100E4">
              <w:rPr>
                <w:b/>
                <w:color w:val="365F91" w:themeColor="accent1" w:themeShade="BF"/>
                <w:w w:val="120"/>
                <w:lang w:val="en-US"/>
              </w:rPr>
              <w:t>GDI_ER_06_ENIGHUR_AC-2024-00002</w:t>
            </w:r>
          </w:p>
        </w:tc>
        <w:tc>
          <w:tcPr>
            <w:tcW w:w="5670" w:type="dxa"/>
            <w:gridSpan w:val="5"/>
            <w:tcBorders>
              <w:top w:val="single" w:sz="4" w:space="0" w:color="auto"/>
              <w:bottom w:val="single" w:sz="4" w:space="0" w:color="auto"/>
            </w:tcBorders>
          </w:tcPr>
          <w:p w:rsidR="00166E69" w:rsidRPr="0058153B" w:rsidRDefault="00310FDD" w:rsidP="001E506D">
            <w:pPr>
              <w:jc w:val="center"/>
              <w:rPr>
                <w:b/>
                <w:color w:val="365F91" w:themeColor="accent1" w:themeShade="BF"/>
                <w:w w:val="120"/>
              </w:rPr>
            </w:pPr>
            <w:r w:rsidRPr="0058153B">
              <w:rPr>
                <w:b/>
                <w:color w:val="365F91" w:themeColor="accent1" w:themeShade="BF"/>
              </w:rPr>
              <w:t>Referencia:</w:t>
            </w:r>
          </w:p>
          <w:p w:rsidR="00D53960" w:rsidRPr="0058153B" w:rsidRDefault="008100E4" w:rsidP="008678F9">
            <w:pPr>
              <w:jc w:val="center"/>
              <w:rPr>
                <w:b/>
              </w:rPr>
            </w:pPr>
            <w:r w:rsidRPr="008100E4">
              <w:rPr>
                <w:w w:val="120"/>
              </w:rPr>
              <w:t>GDI_SC_04_ENIGHUR_AC-2024-00001</w:t>
            </w:r>
          </w:p>
        </w:tc>
      </w:tr>
    </w:tbl>
    <w:p w:rsidR="00166E69" w:rsidRPr="0058153B" w:rsidRDefault="00166E69" w:rsidP="00D83B8C">
      <w:pPr>
        <w:spacing w:after="0"/>
      </w:pPr>
    </w:p>
    <w:p w:rsidR="00797883" w:rsidRPr="0058153B" w:rsidRDefault="00D83B8C" w:rsidP="00D83B8C">
      <w:pPr>
        <w:spacing w:after="0"/>
      </w:pPr>
      <w:r w:rsidRPr="0058153B">
        <w:t>Por medio de la presente acta</w:t>
      </w:r>
      <w:r w:rsidR="00797883" w:rsidRPr="0058153B">
        <w:t xml:space="preserve">, la unidad de Gestión de </w:t>
      </w:r>
      <w:r w:rsidR="00C3224A">
        <w:t>Desarrollo Informático</w:t>
      </w:r>
      <w:r w:rsidR="00C3224A" w:rsidRPr="0058153B">
        <w:t xml:space="preserve"> </w:t>
      </w:r>
      <w:r w:rsidR="00797883" w:rsidRPr="0058153B">
        <w:t>(</w:t>
      </w:r>
      <w:r w:rsidR="00C3224A" w:rsidRPr="0058153B">
        <w:t>G</w:t>
      </w:r>
      <w:r w:rsidR="00C3224A">
        <w:t>DI</w:t>
      </w:r>
      <w:r w:rsidR="00797883" w:rsidRPr="0058153B">
        <w:t xml:space="preserve">) de la Dirección de </w:t>
      </w:r>
      <w:r w:rsidR="00C3224A">
        <w:t>Tecnologías de la Información y Comunicación</w:t>
      </w:r>
      <w:r w:rsidR="00797883" w:rsidRPr="0058153B">
        <w:t xml:space="preserve"> (</w:t>
      </w:r>
      <w:r w:rsidR="00C3224A" w:rsidRPr="0058153B">
        <w:t>DI</w:t>
      </w:r>
      <w:r w:rsidR="00C3224A">
        <w:t>TIC</w:t>
      </w:r>
      <w:r w:rsidR="00797883" w:rsidRPr="0058153B">
        <w:t>)</w:t>
      </w:r>
      <w:r w:rsidR="00166E69" w:rsidRPr="0058153B">
        <w:t xml:space="preserve"> una vez finalizad</w:t>
      </w:r>
      <w:r w:rsidR="00797883" w:rsidRPr="0058153B">
        <w:t>as</w:t>
      </w:r>
      <w:r w:rsidR="00166E69" w:rsidRPr="0058153B">
        <w:t xml:space="preserve"> las pruebas, </w:t>
      </w:r>
      <w:r w:rsidRPr="0058153B">
        <w:t xml:space="preserve">se deja en </w:t>
      </w:r>
      <w:r w:rsidR="00797883" w:rsidRPr="0058153B">
        <w:t>constancia la</w:t>
      </w:r>
      <w:r w:rsidRPr="0058153B">
        <w:t xml:space="preserve"> finalización y aceptación del </w:t>
      </w:r>
      <w:r w:rsidR="00797883" w:rsidRPr="0058153B">
        <w:t>Sistema</w:t>
      </w:r>
      <w:r w:rsidR="008678F9">
        <w:t xml:space="preserve"> ENIGHUR Actualización Cartográfica</w:t>
      </w:r>
      <w:r w:rsidR="00D86DBC">
        <w:t xml:space="preserve"> con el módulo de la Muestra para los MyC</w:t>
      </w:r>
      <w:r w:rsidR="00B44F70" w:rsidRPr="0058153B">
        <w:t xml:space="preserve"> por parte del usuario requirente.</w:t>
      </w:r>
    </w:p>
    <w:p w:rsidR="00816F63" w:rsidRPr="0058153B" w:rsidRDefault="00797883" w:rsidP="00D83B8C">
      <w:pPr>
        <w:spacing w:after="0"/>
      </w:pPr>
      <w:r w:rsidRPr="0058153B">
        <w:t xml:space="preserve"> </w:t>
      </w:r>
    </w:p>
    <w:tbl>
      <w:tblPr>
        <w:tblW w:w="10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5371"/>
        <w:gridCol w:w="5263"/>
      </w:tblGrid>
      <w:tr w:rsidR="00823C43" w:rsidRPr="0058153B" w:rsidTr="00E904D0">
        <w:trPr>
          <w:trHeight w:val="334"/>
        </w:trPr>
        <w:tc>
          <w:tcPr>
            <w:tcW w:w="10634" w:type="dxa"/>
            <w:gridSpan w:val="2"/>
            <w:tcBorders>
              <w:top w:val="nil"/>
              <w:left w:val="nil"/>
              <w:bottom w:val="single" w:sz="4" w:space="0" w:color="auto"/>
              <w:right w:val="nil"/>
            </w:tcBorders>
            <w:shd w:val="clear" w:color="auto" w:fill="auto"/>
          </w:tcPr>
          <w:p w:rsidR="00823C43" w:rsidRPr="0058153B" w:rsidRDefault="00B146A3" w:rsidP="00816F63">
            <w:pPr>
              <w:pStyle w:val="Standard"/>
              <w:keepLines/>
              <w:widowControl w:val="0"/>
              <w:snapToGrid w:val="0"/>
              <w:spacing w:before="0" w:line="240" w:lineRule="atLeast"/>
              <w:ind w:left="708" w:hanging="708"/>
              <w:jc w:val="left"/>
              <w:rPr>
                <w:rFonts w:ascii="Times New Roman" w:eastAsiaTheme="minorHAnsi" w:hAnsi="Times New Roman" w:cstheme="minorBidi"/>
                <w:b/>
                <w:color w:val="365F91" w:themeColor="accent1" w:themeShade="BF"/>
                <w:kern w:val="0"/>
                <w:szCs w:val="22"/>
                <w:lang w:val="es-EC" w:eastAsia="en-US"/>
              </w:rPr>
            </w:pPr>
            <w:r>
              <w:rPr>
                <w:rFonts w:ascii="Times New Roman" w:eastAsiaTheme="minorHAnsi" w:hAnsi="Times New Roman" w:cstheme="minorBidi"/>
                <w:b/>
                <w:color w:val="365F91" w:themeColor="accent1" w:themeShade="BF"/>
                <w:kern w:val="0"/>
                <w:szCs w:val="22"/>
                <w:lang w:val="es-EC" w:eastAsia="en-US"/>
              </w:rPr>
              <w:t xml:space="preserve">1. </w:t>
            </w:r>
            <w:r w:rsidR="00D83B8C" w:rsidRPr="0058153B">
              <w:rPr>
                <w:rFonts w:ascii="Times New Roman" w:eastAsiaTheme="minorHAnsi" w:hAnsi="Times New Roman" w:cstheme="minorBidi"/>
                <w:b/>
                <w:color w:val="365F91" w:themeColor="accent1" w:themeShade="BF"/>
                <w:kern w:val="0"/>
                <w:szCs w:val="22"/>
                <w:lang w:val="es-EC" w:eastAsia="en-US"/>
              </w:rPr>
              <w:t>Detalles del Proyecto</w:t>
            </w:r>
          </w:p>
        </w:tc>
      </w:tr>
      <w:tr w:rsidR="00823C43" w:rsidRPr="0058153B" w:rsidTr="00E904D0">
        <w:trPr>
          <w:trHeight w:val="359"/>
        </w:trPr>
        <w:tc>
          <w:tcPr>
            <w:tcW w:w="5371" w:type="dxa"/>
            <w:tcBorders>
              <w:top w:val="single" w:sz="4" w:space="0" w:color="auto"/>
            </w:tcBorders>
            <w:shd w:val="clear" w:color="auto" w:fill="FFFFFF"/>
          </w:tcPr>
          <w:p w:rsidR="00823C43" w:rsidRPr="0058153B" w:rsidRDefault="00D83B8C" w:rsidP="00816F63">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Fecha de recepción o  toma de  requerimientos</w:t>
            </w:r>
            <w:r w:rsidR="00B44F70" w:rsidRPr="0058153B">
              <w:rPr>
                <w:rFonts w:ascii="Times New Roman" w:eastAsiaTheme="minorHAnsi" w:hAnsi="Times New Roman" w:cstheme="minorBidi"/>
                <w:kern w:val="0"/>
                <w:szCs w:val="22"/>
                <w:lang w:val="es-EC" w:eastAsia="en-US"/>
              </w:rPr>
              <w:t xml:space="preserve"> finales:</w:t>
            </w:r>
          </w:p>
        </w:tc>
        <w:tc>
          <w:tcPr>
            <w:tcW w:w="5263" w:type="dxa"/>
            <w:tcBorders>
              <w:top w:val="single" w:sz="4" w:space="0" w:color="auto"/>
            </w:tcBorders>
            <w:shd w:val="clear" w:color="auto" w:fill="FFFFFF"/>
          </w:tcPr>
          <w:p w:rsidR="008678F9" w:rsidRPr="0058153B" w:rsidRDefault="008100E4" w:rsidP="008678F9">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11-09</w:t>
            </w:r>
            <w:r w:rsidR="0084604C">
              <w:rPr>
                <w:rFonts w:ascii="Times New Roman" w:eastAsiaTheme="minorHAnsi" w:hAnsi="Times New Roman" w:cstheme="minorBidi"/>
                <w:kern w:val="0"/>
                <w:szCs w:val="22"/>
                <w:lang w:val="es-EC" w:eastAsia="en-US"/>
              </w:rPr>
              <w:t>-2024</w:t>
            </w:r>
          </w:p>
          <w:p w:rsidR="0084604C" w:rsidRPr="0058153B" w:rsidRDefault="0084604C" w:rsidP="00816F63">
            <w:pPr>
              <w:pStyle w:val="Standard"/>
              <w:snapToGrid w:val="0"/>
              <w:spacing w:before="0"/>
              <w:rPr>
                <w:rFonts w:ascii="Times New Roman" w:eastAsiaTheme="minorHAnsi" w:hAnsi="Times New Roman" w:cstheme="minorBidi"/>
                <w:kern w:val="0"/>
                <w:szCs w:val="22"/>
                <w:lang w:val="es-EC" w:eastAsia="en-US"/>
              </w:rPr>
            </w:pPr>
          </w:p>
        </w:tc>
      </w:tr>
      <w:tr w:rsidR="00823C43" w:rsidRPr="0058153B" w:rsidTr="00E904D0">
        <w:trPr>
          <w:trHeight w:val="309"/>
        </w:trPr>
        <w:tc>
          <w:tcPr>
            <w:tcW w:w="5371" w:type="dxa"/>
            <w:shd w:val="clear" w:color="auto" w:fill="FFFFFF"/>
          </w:tcPr>
          <w:p w:rsidR="00823C43" w:rsidRPr="0058153B" w:rsidRDefault="00D83B8C" w:rsidP="00066FBD">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Fecha de inicio del desarrollo:</w:t>
            </w:r>
          </w:p>
        </w:tc>
        <w:tc>
          <w:tcPr>
            <w:tcW w:w="5263" w:type="dxa"/>
            <w:shd w:val="clear" w:color="auto" w:fill="FFFFFF"/>
          </w:tcPr>
          <w:p w:rsidR="00823C43" w:rsidRPr="0058153B" w:rsidRDefault="008100E4" w:rsidP="00816F63">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16-09</w:t>
            </w:r>
            <w:r w:rsidR="0084604C">
              <w:rPr>
                <w:rFonts w:ascii="Times New Roman" w:eastAsiaTheme="minorHAnsi" w:hAnsi="Times New Roman" w:cstheme="minorBidi"/>
                <w:kern w:val="0"/>
                <w:szCs w:val="22"/>
                <w:lang w:val="es-EC" w:eastAsia="en-US"/>
              </w:rPr>
              <w:t>-2024</w:t>
            </w:r>
          </w:p>
        </w:tc>
      </w:tr>
      <w:tr w:rsidR="00823C43" w:rsidRPr="0058153B" w:rsidTr="00E904D0">
        <w:trPr>
          <w:trHeight w:val="309"/>
        </w:trPr>
        <w:tc>
          <w:tcPr>
            <w:tcW w:w="5371" w:type="dxa"/>
            <w:shd w:val="clear" w:color="auto" w:fill="FFFFFF"/>
          </w:tcPr>
          <w:p w:rsidR="00823C43" w:rsidRPr="0058153B" w:rsidRDefault="00D83B8C" w:rsidP="00816F63">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Solicitante:</w:t>
            </w:r>
          </w:p>
        </w:tc>
        <w:tc>
          <w:tcPr>
            <w:tcW w:w="5263" w:type="dxa"/>
            <w:shd w:val="clear" w:color="auto" w:fill="FFFFFF"/>
          </w:tcPr>
          <w:p w:rsidR="00823C43" w:rsidRPr="0058153B" w:rsidRDefault="008100E4" w:rsidP="00816F63">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Christian Garces</w:t>
            </w:r>
          </w:p>
        </w:tc>
      </w:tr>
      <w:tr w:rsidR="002755BB" w:rsidRPr="0058153B" w:rsidTr="00E904D0">
        <w:trPr>
          <w:trHeight w:val="309"/>
        </w:trPr>
        <w:tc>
          <w:tcPr>
            <w:tcW w:w="5371" w:type="dxa"/>
            <w:shd w:val="clear" w:color="auto" w:fill="FFFFFF"/>
          </w:tcPr>
          <w:p w:rsidR="002755BB" w:rsidRPr="0058153B" w:rsidRDefault="002755BB" w:rsidP="00816F63">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Dirección-Unidad</w:t>
            </w:r>
            <w:r w:rsidR="00EF5ED3" w:rsidRPr="0058153B">
              <w:rPr>
                <w:rFonts w:ascii="Times New Roman" w:eastAsiaTheme="minorHAnsi" w:hAnsi="Times New Roman" w:cstheme="minorBidi"/>
                <w:kern w:val="0"/>
                <w:szCs w:val="22"/>
                <w:lang w:val="es-EC" w:eastAsia="en-US"/>
              </w:rPr>
              <w:t>:</w:t>
            </w:r>
          </w:p>
        </w:tc>
        <w:tc>
          <w:tcPr>
            <w:tcW w:w="5263" w:type="dxa"/>
            <w:shd w:val="clear" w:color="auto" w:fill="FFFFFF"/>
          </w:tcPr>
          <w:p w:rsidR="002755BB" w:rsidRPr="0058153B" w:rsidRDefault="008100E4" w:rsidP="00816F63">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DINEM</w:t>
            </w:r>
          </w:p>
        </w:tc>
      </w:tr>
      <w:tr w:rsidR="002755BB" w:rsidRPr="0058153B" w:rsidTr="00E904D0">
        <w:trPr>
          <w:trHeight w:val="309"/>
        </w:trPr>
        <w:tc>
          <w:tcPr>
            <w:tcW w:w="5371" w:type="dxa"/>
            <w:shd w:val="clear" w:color="auto" w:fill="FFFFFF"/>
          </w:tcPr>
          <w:p w:rsidR="002755BB" w:rsidRPr="0058153B" w:rsidRDefault="00166E69" w:rsidP="00A34D70">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 xml:space="preserve">Rol: </w:t>
            </w:r>
          </w:p>
        </w:tc>
        <w:tc>
          <w:tcPr>
            <w:tcW w:w="5263" w:type="dxa"/>
            <w:shd w:val="clear" w:color="auto" w:fill="FFFFFF"/>
          </w:tcPr>
          <w:p w:rsidR="002755BB" w:rsidRPr="0058153B" w:rsidRDefault="00E07D99" w:rsidP="00816F63">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Director</w:t>
            </w:r>
          </w:p>
        </w:tc>
      </w:tr>
      <w:tr w:rsidR="002B6916" w:rsidRPr="0058153B" w:rsidTr="00E904D0">
        <w:trPr>
          <w:trHeight w:val="309"/>
        </w:trPr>
        <w:tc>
          <w:tcPr>
            <w:tcW w:w="10634" w:type="dxa"/>
            <w:gridSpan w:val="2"/>
            <w:shd w:val="clear" w:color="auto" w:fill="FFFFFF"/>
          </w:tcPr>
          <w:p w:rsidR="002B6916" w:rsidRPr="0058153B" w:rsidRDefault="002B6916" w:rsidP="00816F63">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b/>
                <w:color w:val="1F497D" w:themeColor="text2"/>
                <w:kern w:val="0"/>
                <w:szCs w:val="22"/>
                <w:lang w:val="es-EC" w:eastAsia="en-US"/>
              </w:rPr>
              <w:t>Uso G</w:t>
            </w:r>
            <w:r w:rsidR="00C3224A">
              <w:rPr>
                <w:rFonts w:ascii="Times New Roman" w:eastAsiaTheme="minorHAnsi" w:hAnsi="Times New Roman" w:cstheme="minorBidi"/>
                <w:b/>
                <w:color w:val="1F497D" w:themeColor="text2"/>
                <w:kern w:val="0"/>
                <w:szCs w:val="22"/>
                <w:lang w:val="es-EC" w:eastAsia="en-US"/>
              </w:rPr>
              <w:t>DI</w:t>
            </w:r>
          </w:p>
        </w:tc>
      </w:tr>
      <w:tr w:rsidR="002755BB" w:rsidRPr="0058153B" w:rsidTr="00E904D0">
        <w:trPr>
          <w:trHeight w:val="309"/>
        </w:trPr>
        <w:tc>
          <w:tcPr>
            <w:tcW w:w="5371" w:type="dxa"/>
            <w:shd w:val="clear" w:color="auto" w:fill="FFFFFF"/>
          </w:tcPr>
          <w:p w:rsidR="002755BB" w:rsidRPr="0058153B" w:rsidRDefault="002755BB" w:rsidP="00816F63">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Diligenciado por:</w:t>
            </w:r>
          </w:p>
        </w:tc>
        <w:tc>
          <w:tcPr>
            <w:tcW w:w="5263" w:type="dxa"/>
            <w:shd w:val="clear" w:color="auto" w:fill="FFFFFF"/>
          </w:tcPr>
          <w:p w:rsidR="002755BB" w:rsidRPr="0058153B" w:rsidRDefault="008100E4" w:rsidP="008100E4">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Raquel Acosta</w:t>
            </w:r>
          </w:p>
        </w:tc>
      </w:tr>
      <w:tr w:rsidR="002755BB" w:rsidRPr="0058153B" w:rsidTr="00E904D0">
        <w:trPr>
          <w:trHeight w:val="334"/>
        </w:trPr>
        <w:tc>
          <w:tcPr>
            <w:tcW w:w="5371" w:type="dxa"/>
            <w:tcBorders>
              <w:bottom w:val="single" w:sz="4" w:space="0" w:color="auto"/>
            </w:tcBorders>
            <w:shd w:val="clear" w:color="auto" w:fill="FFFFFF"/>
          </w:tcPr>
          <w:p w:rsidR="002755BB" w:rsidRPr="0058153B" w:rsidRDefault="002755BB" w:rsidP="00C53562">
            <w:pPr>
              <w:pStyle w:val="Standard"/>
              <w:snapToGrid w:val="0"/>
              <w:spacing w:before="0"/>
              <w:rPr>
                <w:rFonts w:ascii="Times New Roman" w:eastAsiaTheme="minorHAnsi" w:hAnsi="Times New Roman" w:cstheme="minorBidi"/>
                <w:kern w:val="0"/>
                <w:szCs w:val="22"/>
                <w:lang w:val="es-EC" w:eastAsia="en-US"/>
              </w:rPr>
            </w:pPr>
            <w:r w:rsidRPr="0058153B">
              <w:rPr>
                <w:rFonts w:ascii="Times New Roman" w:eastAsiaTheme="minorHAnsi" w:hAnsi="Times New Roman" w:cstheme="minorBidi"/>
                <w:kern w:val="0"/>
                <w:szCs w:val="22"/>
                <w:lang w:val="es-EC" w:eastAsia="en-US"/>
              </w:rPr>
              <w:t xml:space="preserve">Responsable </w:t>
            </w:r>
            <w:r w:rsidR="00C53562" w:rsidRPr="0058153B">
              <w:rPr>
                <w:rFonts w:ascii="Times New Roman" w:eastAsiaTheme="minorHAnsi" w:hAnsi="Times New Roman" w:cstheme="minorBidi"/>
                <w:kern w:val="0"/>
                <w:szCs w:val="22"/>
                <w:lang w:val="es-EC" w:eastAsia="en-US"/>
              </w:rPr>
              <w:t>asignado</w:t>
            </w:r>
            <w:r w:rsidRPr="0058153B">
              <w:rPr>
                <w:rFonts w:ascii="Times New Roman" w:eastAsiaTheme="minorHAnsi" w:hAnsi="Times New Roman" w:cstheme="minorBidi"/>
                <w:kern w:val="0"/>
                <w:szCs w:val="22"/>
                <w:lang w:val="es-EC" w:eastAsia="en-US"/>
              </w:rPr>
              <w:t>:</w:t>
            </w:r>
          </w:p>
        </w:tc>
        <w:tc>
          <w:tcPr>
            <w:tcW w:w="5263" w:type="dxa"/>
            <w:tcBorders>
              <w:bottom w:val="single" w:sz="4" w:space="0" w:color="auto"/>
            </w:tcBorders>
            <w:shd w:val="clear" w:color="auto" w:fill="FFFFFF"/>
          </w:tcPr>
          <w:p w:rsidR="002755BB" w:rsidRPr="0058153B" w:rsidRDefault="008100E4" w:rsidP="00E07D99">
            <w:pPr>
              <w:pStyle w:val="Standard"/>
              <w:snapToGrid w:val="0"/>
              <w:spacing w:before="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Diego Garcia</w:t>
            </w:r>
          </w:p>
        </w:tc>
      </w:tr>
    </w:tbl>
    <w:p w:rsidR="00823C43" w:rsidRPr="0058153B" w:rsidRDefault="00823C43" w:rsidP="00823C43">
      <w:pPr>
        <w:spacing w:after="0"/>
        <w:jc w:val="right"/>
        <w:rPr>
          <w:b/>
          <w:color w:val="365F91" w:themeColor="accent1" w:themeShade="BF"/>
        </w:rPr>
      </w:pPr>
    </w:p>
    <w:p w:rsidR="005343F1" w:rsidRPr="0058153B" w:rsidRDefault="00B146A3" w:rsidP="005343F1">
      <w:pPr>
        <w:spacing w:after="0" w:line="240" w:lineRule="auto"/>
        <w:jc w:val="left"/>
        <w:rPr>
          <w:b/>
          <w:color w:val="365F91" w:themeColor="accent1" w:themeShade="BF"/>
        </w:rPr>
      </w:pPr>
      <w:r>
        <w:rPr>
          <w:b/>
          <w:color w:val="365F91" w:themeColor="accent1" w:themeShade="BF"/>
        </w:rPr>
        <w:t xml:space="preserve">2. </w:t>
      </w:r>
      <w:r w:rsidR="00166E69" w:rsidRPr="0058153B">
        <w:rPr>
          <w:b/>
          <w:color w:val="365F91" w:themeColor="accent1" w:themeShade="BF"/>
        </w:rPr>
        <w:t>Objetivos</w:t>
      </w:r>
      <w:r w:rsidR="005343F1" w:rsidRPr="0058153B">
        <w:rPr>
          <w:b/>
          <w:color w:val="365F91" w:themeColor="accent1" w:themeShade="BF"/>
        </w:rPr>
        <w:t xml:space="preserve"> del Requerimiento:</w:t>
      </w:r>
    </w:p>
    <w:tbl>
      <w:tblPr>
        <w:tblStyle w:val="Tablaconcuadrcula"/>
        <w:tblW w:w="10598" w:type="dxa"/>
        <w:tblLook w:val="04A0" w:firstRow="1" w:lastRow="0" w:firstColumn="1" w:lastColumn="0" w:noHBand="0" w:noVBand="1"/>
      </w:tblPr>
      <w:tblGrid>
        <w:gridCol w:w="10598"/>
      </w:tblGrid>
      <w:tr w:rsidR="002D0032" w:rsidRPr="0058153B" w:rsidTr="00C53562">
        <w:trPr>
          <w:trHeight w:val="316"/>
        </w:trPr>
        <w:tc>
          <w:tcPr>
            <w:tcW w:w="10598" w:type="dxa"/>
            <w:shd w:val="clear" w:color="auto" w:fill="BFBFBF" w:themeFill="background1" w:themeFillShade="BF"/>
          </w:tcPr>
          <w:p w:rsidR="002D0032" w:rsidRPr="0058153B" w:rsidRDefault="002D0032" w:rsidP="002D0032">
            <w:pPr>
              <w:rPr>
                <w:rFonts w:ascii="Calibri" w:eastAsia="Times New Roman" w:hAnsi="Calibri"/>
                <w:color w:val="000000"/>
                <w:sz w:val="18"/>
                <w:lang w:eastAsia="es-EC"/>
              </w:rPr>
            </w:pPr>
            <w:r w:rsidRPr="0058153B">
              <w:rPr>
                <w:rFonts w:ascii="Calibri" w:eastAsia="Times New Roman" w:hAnsi="Calibri"/>
                <w:color w:val="000000"/>
                <w:sz w:val="18"/>
                <w:lang w:eastAsia="es-EC"/>
              </w:rPr>
              <w:t>[Señalar cuáles fueron los alcances y/o objetivos que el requerimiento]</w:t>
            </w:r>
          </w:p>
        </w:tc>
      </w:tr>
      <w:tr w:rsidR="005343F1" w:rsidRPr="0058153B" w:rsidTr="00C53562">
        <w:trPr>
          <w:trHeight w:val="414"/>
        </w:trPr>
        <w:tc>
          <w:tcPr>
            <w:tcW w:w="10598" w:type="dxa"/>
          </w:tcPr>
          <w:p w:rsidR="008100E4" w:rsidRDefault="008100E4" w:rsidP="008100E4">
            <w:pPr>
              <w:pStyle w:val="Prrafodelista"/>
              <w:numPr>
                <w:ilvl w:val="0"/>
                <w:numId w:val="5"/>
              </w:numPr>
            </w:pPr>
            <w:r>
              <w:t xml:space="preserve">La carga de la muestra, inicialmente, está planificada para que se realice por periodos (13 periodos de levantamiento). Cabe mencionar que la carga incluso se deberá poder realizar por semana, esto dependerá del resultado de la actualización cartográfica que se realiza previo a la selección de viviendas. </w:t>
            </w:r>
          </w:p>
          <w:p w:rsidR="008100E4" w:rsidRDefault="008100E4" w:rsidP="008100E4">
            <w:pPr>
              <w:pStyle w:val="Prrafodelista"/>
              <w:numPr>
                <w:ilvl w:val="0"/>
                <w:numId w:val="5"/>
              </w:numPr>
            </w:pPr>
            <w:r>
              <w:t>La descarga se la va a realizar por zonales y por provincia para cada periodo (13 periodos de levantamiento) y/o semana. Cabe mencionar que la descarga incluso se deberá poder realizar por semana, esto dependerá del resultado de la actualización cartográfica que se realiza previo a la selección de viviendas.</w:t>
            </w:r>
          </w:p>
          <w:p w:rsidR="008100E4" w:rsidRDefault="008100E4" w:rsidP="008100E4">
            <w:pPr>
              <w:pStyle w:val="Prrafodelista"/>
              <w:numPr>
                <w:ilvl w:val="0"/>
                <w:numId w:val="5"/>
              </w:numPr>
            </w:pPr>
            <w:r w:rsidRPr="008B413B">
              <w:t>Se requiere se realice la carga de archivo de muestra en formato Excel con las siguientes variables:</w:t>
            </w:r>
          </w:p>
          <w:p w:rsidR="008100E4" w:rsidRDefault="008100E4" w:rsidP="008100E4">
            <w:pPr>
              <w:pStyle w:val="Prrafodelista"/>
              <w:numPr>
                <w:ilvl w:val="1"/>
                <w:numId w:val="5"/>
              </w:numPr>
            </w:pPr>
            <w:r>
              <w:t>id_upm</w:t>
            </w:r>
          </w:p>
          <w:p w:rsidR="008100E4" w:rsidRDefault="008100E4" w:rsidP="008100E4">
            <w:pPr>
              <w:pStyle w:val="Prrafodelista"/>
              <w:numPr>
                <w:ilvl w:val="1"/>
                <w:numId w:val="5"/>
              </w:numPr>
            </w:pPr>
            <w:r>
              <w:t>provin</w:t>
            </w:r>
          </w:p>
          <w:p w:rsidR="008100E4" w:rsidRDefault="008100E4" w:rsidP="008100E4">
            <w:pPr>
              <w:pStyle w:val="Prrafodelista"/>
              <w:numPr>
                <w:ilvl w:val="1"/>
                <w:numId w:val="5"/>
              </w:numPr>
            </w:pPr>
            <w:r>
              <w:t>canton</w:t>
            </w:r>
          </w:p>
          <w:p w:rsidR="008100E4" w:rsidRDefault="008100E4" w:rsidP="008100E4">
            <w:pPr>
              <w:pStyle w:val="Prrafodelista"/>
              <w:numPr>
                <w:ilvl w:val="1"/>
                <w:numId w:val="5"/>
              </w:numPr>
            </w:pPr>
            <w:r>
              <w:t>parroq</w:t>
            </w:r>
          </w:p>
          <w:p w:rsidR="008100E4" w:rsidRDefault="008100E4" w:rsidP="008100E4">
            <w:pPr>
              <w:pStyle w:val="Prrafodelista"/>
              <w:numPr>
                <w:ilvl w:val="1"/>
                <w:numId w:val="5"/>
              </w:numPr>
            </w:pPr>
            <w:r>
              <w:t>zona</w:t>
            </w:r>
          </w:p>
          <w:p w:rsidR="008100E4" w:rsidRDefault="008100E4" w:rsidP="008100E4">
            <w:pPr>
              <w:pStyle w:val="Prrafodelista"/>
              <w:numPr>
                <w:ilvl w:val="1"/>
                <w:numId w:val="5"/>
              </w:numPr>
            </w:pPr>
            <w:r>
              <w:t>sector</w:t>
            </w:r>
          </w:p>
          <w:p w:rsidR="008100E4" w:rsidRDefault="008100E4" w:rsidP="008100E4">
            <w:pPr>
              <w:pStyle w:val="Prrafodelista"/>
              <w:numPr>
                <w:ilvl w:val="1"/>
                <w:numId w:val="5"/>
              </w:numPr>
            </w:pPr>
            <w:r>
              <w:t>manzana</w:t>
            </w:r>
          </w:p>
          <w:p w:rsidR="008100E4" w:rsidRDefault="008100E4" w:rsidP="008100E4">
            <w:pPr>
              <w:pStyle w:val="Prrafodelista"/>
              <w:numPr>
                <w:ilvl w:val="1"/>
                <w:numId w:val="5"/>
              </w:numPr>
            </w:pPr>
            <w:r>
              <w:t>num_edif</w:t>
            </w:r>
          </w:p>
          <w:p w:rsidR="008100E4" w:rsidRDefault="008100E4" w:rsidP="008100E4">
            <w:pPr>
              <w:pStyle w:val="Prrafodelista"/>
              <w:numPr>
                <w:ilvl w:val="1"/>
                <w:numId w:val="5"/>
              </w:numPr>
            </w:pPr>
            <w:r>
              <w:t>num_viv</w:t>
            </w:r>
          </w:p>
          <w:p w:rsidR="008100E4" w:rsidRDefault="008100E4" w:rsidP="008100E4">
            <w:pPr>
              <w:pStyle w:val="Prrafodelista"/>
              <w:numPr>
                <w:ilvl w:val="1"/>
                <w:numId w:val="5"/>
              </w:numPr>
            </w:pPr>
            <w:r>
              <w:t>piso</w:t>
            </w:r>
          </w:p>
          <w:p w:rsidR="008100E4" w:rsidRDefault="008100E4" w:rsidP="008100E4">
            <w:pPr>
              <w:pStyle w:val="Prrafodelista"/>
              <w:numPr>
                <w:ilvl w:val="1"/>
                <w:numId w:val="5"/>
              </w:numPr>
            </w:pPr>
            <w:r>
              <w:t>calle</w:t>
            </w:r>
          </w:p>
          <w:p w:rsidR="008100E4" w:rsidRDefault="008100E4" w:rsidP="008100E4">
            <w:pPr>
              <w:pStyle w:val="Prrafodelista"/>
              <w:numPr>
                <w:ilvl w:val="1"/>
                <w:numId w:val="5"/>
              </w:numPr>
            </w:pPr>
            <w:r>
              <w:t>numnum</w:t>
            </w:r>
          </w:p>
          <w:p w:rsidR="008100E4" w:rsidRDefault="008100E4" w:rsidP="008100E4">
            <w:pPr>
              <w:pStyle w:val="Prrafodelista"/>
              <w:numPr>
                <w:ilvl w:val="1"/>
                <w:numId w:val="5"/>
              </w:numPr>
            </w:pPr>
            <w:r>
              <w:t>vivienda</w:t>
            </w:r>
          </w:p>
          <w:p w:rsidR="008100E4" w:rsidRDefault="008100E4" w:rsidP="008100E4">
            <w:pPr>
              <w:pStyle w:val="Prrafodelista"/>
              <w:numPr>
                <w:ilvl w:val="1"/>
                <w:numId w:val="5"/>
              </w:numPr>
            </w:pPr>
            <w:r>
              <w:t>area</w:t>
            </w:r>
          </w:p>
          <w:p w:rsidR="008100E4" w:rsidRDefault="008100E4" w:rsidP="008100E4">
            <w:pPr>
              <w:pStyle w:val="Prrafodelista"/>
              <w:numPr>
                <w:ilvl w:val="1"/>
                <w:numId w:val="5"/>
              </w:numPr>
            </w:pPr>
            <w:r>
              <w:t>estrato</w:t>
            </w:r>
          </w:p>
          <w:p w:rsidR="008100E4" w:rsidRDefault="008100E4" w:rsidP="008100E4">
            <w:pPr>
              <w:pStyle w:val="Prrafodelista"/>
              <w:numPr>
                <w:ilvl w:val="1"/>
                <w:numId w:val="5"/>
              </w:numPr>
            </w:pPr>
            <w:r>
              <w:t>regional</w:t>
            </w:r>
          </w:p>
          <w:p w:rsidR="008100E4" w:rsidRDefault="008100E4" w:rsidP="008100E4">
            <w:pPr>
              <w:pStyle w:val="Prrafodelista"/>
              <w:numPr>
                <w:ilvl w:val="1"/>
                <w:numId w:val="5"/>
              </w:numPr>
            </w:pPr>
            <w:r>
              <w:t>zonal</w:t>
            </w:r>
          </w:p>
          <w:p w:rsidR="008100E4" w:rsidRDefault="008100E4" w:rsidP="008100E4">
            <w:pPr>
              <w:pStyle w:val="Prrafodelista"/>
              <w:numPr>
                <w:ilvl w:val="1"/>
                <w:numId w:val="5"/>
              </w:numPr>
            </w:pPr>
            <w:r>
              <w:t>nprovin</w:t>
            </w:r>
          </w:p>
          <w:p w:rsidR="008100E4" w:rsidRDefault="008100E4" w:rsidP="008100E4">
            <w:pPr>
              <w:pStyle w:val="Prrafodelista"/>
              <w:numPr>
                <w:ilvl w:val="1"/>
                <w:numId w:val="5"/>
              </w:numPr>
            </w:pPr>
            <w:r>
              <w:t>ncanton</w:t>
            </w:r>
          </w:p>
          <w:p w:rsidR="008100E4" w:rsidRDefault="008100E4" w:rsidP="008100E4">
            <w:pPr>
              <w:pStyle w:val="Prrafodelista"/>
              <w:numPr>
                <w:ilvl w:val="1"/>
                <w:numId w:val="5"/>
              </w:numPr>
            </w:pPr>
            <w:r>
              <w:t>nparroq</w:t>
            </w:r>
          </w:p>
          <w:p w:rsidR="008100E4" w:rsidRDefault="008100E4" w:rsidP="008100E4">
            <w:pPr>
              <w:pStyle w:val="Prrafodelista"/>
              <w:numPr>
                <w:ilvl w:val="1"/>
                <w:numId w:val="5"/>
              </w:numPr>
            </w:pPr>
            <w:r>
              <w:lastRenderedPageBreak/>
              <w:t>jefehogar</w:t>
            </w:r>
          </w:p>
          <w:p w:rsidR="008100E4" w:rsidRDefault="008100E4" w:rsidP="008100E4">
            <w:pPr>
              <w:pStyle w:val="Prrafodelista"/>
              <w:numPr>
                <w:ilvl w:val="1"/>
                <w:numId w:val="5"/>
              </w:numPr>
            </w:pPr>
            <w:r>
              <w:t>numper</w:t>
            </w:r>
          </w:p>
          <w:p w:rsidR="008100E4" w:rsidRDefault="008100E4" w:rsidP="008100E4">
            <w:pPr>
              <w:pStyle w:val="Prrafodelista"/>
              <w:numPr>
                <w:ilvl w:val="1"/>
                <w:numId w:val="5"/>
              </w:numPr>
            </w:pPr>
            <w:r>
              <w:t>pluscode</w:t>
            </w:r>
          </w:p>
          <w:p w:rsidR="008100E4" w:rsidRDefault="008100E4" w:rsidP="008100E4">
            <w:pPr>
              <w:pStyle w:val="Prrafodelista"/>
              <w:numPr>
                <w:ilvl w:val="1"/>
                <w:numId w:val="5"/>
              </w:numPr>
            </w:pPr>
            <w:r>
              <w:t>dominio</w:t>
            </w:r>
          </w:p>
          <w:p w:rsidR="008100E4" w:rsidRDefault="008100E4" w:rsidP="008100E4">
            <w:pPr>
              <w:pStyle w:val="Prrafodelista"/>
              <w:numPr>
                <w:ilvl w:val="1"/>
                <w:numId w:val="5"/>
              </w:numPr>
            </w:pPr>
            <w:r>
              <w:t>ndominio</w:t>
            </w:r>
          </w:p>
          <w:p w:rsidR="008100E4" w:rsidRDefault="008100E4" w:rsidP="008100E4">
            <w:pPr>
              <w:pStyle w:val="Prrafodelista"/>
              <w:numPr>
                <w:ilvl w:val="1"/>
                <w:numId w:val="5"/>
              </w:numPr>
            </w:pPr>
            <w:r>
              <w:t>periodo</w:t>
            </w:r>
          </w:p>
          <w:p w:rsidR="008100E4" w:rsidRDefault="008100E4" w:rsidP="008100E4">
            <w:pPr>
              <w:pStyle w:val="Prrafodelista"/>
              <w:numPr>
                <w:ilvl w:val="1"/>
                <w:numId w:val="5"/>
              </w:numPr>
            </w:pPr>
            <w:r>
              <w:t>semana</w:t>
            </w:r>
          </w:p>
          <w:p w:rsidR="008100E4" w:rsidRDefault="008100E4" w:rsidP="008100E4">
            <w:pPr>
              <w:pStyle w:val="Prrafodelista"/>
              <w:numPr>
                <w:ilvl w:val="1"/>
                <w:numId w:val="5"/>
              </w:numPr>
            </w:pPr>
            <w:r>
              <w:t>nro_telef_1</w:t>
            </w:r>
          </w:p>
          <w:p w:rsidR="008100E4" w:rsidRDefault="008100E4" w:rsidP="008100E4">
            <w:pPr>
              <w:pStyle w:val="Prrafodelista"/>
              <w:numPr>
                <w:ilvl w:val="1"/>
                <w:numId w:val="5"/>
              </w:numPr>
            </w:pPr>
            <w:r>
              <w:t>nro_telf_2</w:t>
            </w:r>
          </w:p>
          <w:p w:rsidR="008100E4" w:rsidRDefault="008100E4" w:rsidP="008100E4">
            <w:r>
              <w:t>El formulario MYC que se generé debe constar de las siguientes variables:</w:t>
            </w:r>
          </w:p>
          <w:p w:rsidR="008100E4" w:rsidRDefault="008100E4" w:rsidP="008100E4">
            <w:pPr>
              <w:pStyle w:val="Prrafodelista"/>
              <w:numPr>
                <w:ilvl w:val="0"/>
                <w:numId w:val="6"/>
              </w:numPr>
            </w:pPr>
            <w:r>
              <w:t>ENCABEZADO</w:t>
            </w:r>
          </w:p>
          <w:p w:rsidR="008100E4" w:rsidRDefault="008100E4" w:rsidP="008100E4">
            <w:pPr>
              <w:pStyle w:val="Prrafodelista"/>
              <w:numPr>
                <w:ilvl w:val="0"/>
                <w:numId w:val="7"/>
              </w:numPr>
            </w:pPr>
            <w:r w:rsidRPr="00344624">
              <w:t>ENCUESTA NACIONAL DE INGRESOS Y GASTOS DE LOS HOGARES URBANOS y RURALES (ENIGHUR)</w:t>
            </w:r>
          </w:p>
          <w:p w:rsidR="008100E4" w:rsidRDefault="008100E4" w:rsidP="008100E4">
            <w:pPr>
              <w:pStyle w:val="Prrafodelista"/>
              <w:numPr>
                <w:ilvl w:val="0"/>
                <w:numId w:val="7"/>
              </w:numPr>
            </w:pPr>
            <w:r w:rsidRPr="0021550F">
              <w:t>SISTEMA INTEGRADO DE ENCUESTAS DE HOGARES</w:t>
            </w:r>
          </w:p>
          <w:p w:rsidR="008100E4" w:rsidRDefault="008100E4" w:rsidP="008100E4">
            <w:pPr>
              <w:pStyle w:val="Prrafodelista"/>
              <w:numPr>
                <w:ilvl w:val="0"/>
                <w:numId w:val="7"/>
              </w:numPr>
            </w:pPr>
            <w:r>
              <w:t>LOGO-ENIGHUR</w:t>
            </w:r>
          </w:p>
          <w:p w:rsidR="008100E4" w:rsidRDefault="008100E4" w:rsidP="008100E4">
            <w:pPr>
              <w:pStyle w:val="Prrafodelista"/>
              <w:numPr>
                <w:ilvl w:val="0"/>
                <w:numId w:val="7"/>
              </w:numPr>
            </w:pPr>
            <w:r w:rsidRPr="0021550F">
              <w:t xml:space="preserve">MUESTRA Y COBERTURA DE VIVIENDAS </w:t>
            </w:r>
            <w:r w:rsidRPr="0021550F">
              <w:rPr>
                <w:b/>
                <w:bCs/>
                <w:i/>
                <w:iCs/>
              </w:rPr>
              <w:t xml:space="preserve">MES </w:t>
            </w:r>
            <w:r>
              <w:rPr>
                <w:b/>
                <w:bCs/>
                <w:i/>
                <w:iCs/>
              </w:rPr>
              <w:t xml:space="preserve">&amp; </w:t>
            </w:r>
            <w:r w:rsidRPr="0021550F">
              <w:rPr>
                <w:b/>
                <w:bCs/>
                <w:i/>
                <w:iCs/>
              </w:rPr>
              <w:t>AÑO</w:t>
            </w:r>
            <w:r>
              <w:rPr>
                <w:b/>
                <w:bCs/>
                <w:i/>
                <w:iCs/>
              </w:rPr>
              <w:t xml:space="preserve"> (acorde a la fecha y año correspondiente)</w:t>
            </w:r>
          </w:p>
          <w:p w:rsidR="008100E4" w:rsidRDefault="008100E4" w:rsidP="008100E4">
            <w:pPr>
              <w:pStyle w:val="Prrafodelista"/>
              <w:numPr>
                <w:ilvl w:val="0"/>
                <w:numId w:val="7"/>
              </w:numPr>
            </w:pPr>
            <w:r>
              <w:t>Zonal (nombre y código)</w:t>
            </w:r>
          </w:p>
          <w:p w:rsidR="008100E4" w:rsidRDefault="008100E4" w:rsidP="008100E4">
            <w:pPr>
              <w:pStyle w:val="Prrafodelista"/>
              <w:numPr>
                <w:ilvl w:val="0"/>
                <w:numId w:val="7"/>
              </w:numPr>
            </w:pPr>
            <w:r>
              <w:t>Provincia (nombre y código)</w:t>
            </w:r>
          </w:p>
          <w:p w:rsidR="008100E4" w:rsidRDefault="008100E4" w:rsidP="008100E4">
            <w:pPr>
              <w:pStyle w:val="Prrafodelista"/>
              <w:numPr>
                <w:ilvl w:val="0"/>
                <w:numId w:val="7"/>
              </w:numPr>
            </w:pPr>
            <w:r>
              <w:t>Cantón (nombre y código)</w:t>
            </w:r>
          </w:p>
          <w:p w:rsidR="008100E4" w:rsidRDefault="008100E4" w:rsidP="008100E4">
            <w:pPr>
              <w:pStyle w:val="Prrafodelista"/>
              <w:numPr>
                <w:ilvl w:val="0"/>
                <w:numId w:val="7"/>
              </w:numPr>
            </w:pPr>
            <w:r>
              <w:t>Parroquia (nombre y código)</w:t>
            </w:r>
          </w:p>
          <w:p w:rsidR="008100E4" w:rsidRDefault="008100E4" w:rsidP="008100E4">
            <w:pPr>
              <w:pStyle w:val="Prrafodelista"/>
              <w:numPr>
                <w:ilvl w:val="0"/>
                <w:numId w:val="7"/>
              </w:numPr>
            </w:pPr>
            <w:r>
              <w:t>Id. UPM</w:t>
            </w:r>
          </w:p>
          <w:p w:rsidR="008100E4" w:rsidRDefault="008100E4" w:rsidP="008100E4">
            <w:pPr>
              <w:pStyle w:val="Prrafodelista"/>
              <w:numPr>
                <w:ilvl w:val="0"/>
                <w:numId w:val="7"/>
              </w:numPr>
            </w:pPr>
            <w:r>
              <w:t>Área</w:t>
            </w:r>
          </w:p>
          <w:p w:rsidR="008100E4" w:rsidRDefault="008100E4" w:rsidP="008100E4">
            <w:pPr>
              <w:pStyle w:val="Prrafodelista"/>
              <w:numPr>
                <w:ilvl w:val="0"/>
                <w:numId w:val="7"/>
              </w:numPr>
            </w:pPr>
            <w:r>
              <w:t>Dominio</w:t>
            </w:r>
          </w:p>
          <w:p w:rsidR="008100E4" w:rsidRDefault="008100E4" w:rsidP="008100E4">
            <w:pPr>
              <w:pStyle w:val="Prrafodelista"/>
              <w:numPr>
                <w:ilvl w:val="0"/>
                <w:numId w:val="7"/>
              </w:numPr>
            </w:pPr>
            <w:r>
              <w:t>Periodo</w:t>
            </w:r>
          </w:p>
          <w:p w:rsidR="008100E4" w:rsidRDefault="008100E4" w:rsidP="008100E4">
            <w:pPr>
              <w:pStyle w:val="Prrafodelista"/>
              <w:numPr>
                <w:ilvl w:val="0"/>
                <w:numId w:val="7"/>
              </w:numPr>
            </w:pPr>
            <w:r>
              <w:t>Semana</w:t>
            </w:r>
          </w:p>
          <w:p w:rsidR="008100E4" w:rsidRDefault="008100E4" w:rsidP="008100E4">
            <w:pPr>
              <w:pStyle w:val="Prrafodelista"/>
              <w:numPr>
                <w:ilvl w:val="0"/>
                <w:numId w:val="7"/>
              </w:numPr>
            </w:pPr>
            <w:r>
              <w:t>Cuadro informativo: RESULTADO DE LA ENTREVISTA</w:t>
            </w:r>
          </w:p>
          <w:p w:rsidR="008100E4" w:rsidRDefault="008100E4" w:rsidP="008100E4">
            <w:pPr>
              <w:pStyle w:val="Prrafodelista"/>
              <w:numPr>
                <w:ilvl w:val="0"/>
                <w:numId w:val="7"/>
              </w:numPr>
            </w:pPr>
            <w:r>
              <w:t>Cuadro informativo: CAMBIOS CARTOGRÁFICOS</w:t>
            </w:r>
          </w:p>
          <w:p w:rsidR="008100E4" w:rsidRDefault="008100E4" w:rsidP="008100E4">
            <w:pPr>
              <w:pStyle w:val="Prrafodelista"/>
              <w:ind w:left="1428"/>
            </w:pPr>
          </w:p>
          <w:p w:rsidR="008100E4" w:rsidRDefault="008100E4" w:rsidP="008100E4">
            <w:pPr>
              <w:pStyle w:val="Prrafodelista"/>
              <w:numPr>
                <w:ilvl w:val="0"/>
                <w:numId w:val="6"/>
              </w:numPr>
            </w:pPr>
            <w:r>
              <w:t>CUERPO</w:t>
            </w:r>
          </w:p>
          <w:p w:rsidR="008100E4" w:rsidRDefault="008100E4" w:rsidP="008100E4">
            <w:pPr>
              <w:pStyle w:val="Prrafodelista"/>
              <w:numPr>
                <w:ilvl w:val="0"/>
                <w:numId w:val="8"/>
              </w:numPr>
            </w:pPr>
            <w:r>
              <w:t>Orden de la vivienda: No. Orden</w:t>
            </w:r>
          </w:p>
          <w:p w:rsidR="008100E4" w:rsidRDefault="008100E4" w:rsidP="008100E4">
            <w:pPr>
              <w:pStyle w:val="Prrafodelista"/>
              <w:numPr>
                <w:ilvl w:val="0"/>
                <w:numId w:val="8"/>
              </w:numPr>
            </w:pPr>
            <w:r>
              <w:t>Zona: Zona</w:t>
            </w:r>
          </w:p>
          <w:p w:rsidR="008100E4" w:rsidRDefault="008100E4" w:rsidP="008100E4">
            <w:pPr>
              <w:pStyle w:val="Prrafodelista"/>
              <w:numPr>
                <w:ilvl w:val="0"/>
                <w:numId w:val="8"/>
              </w:numPr>
            </w:pPr>
            <w:r>
              <w:t>Sector: Sectr</w:t>
            </w:r>
          </w:p>
          <w:p w:rsidR="008100E4" w:rsidRDefault="008100E4" w:rsidP="008100E4">
            <w:pPr>
              <w:pStyle w:val="Prrafodelista"/>
              <w:numPr>
                <w:ilvl w:val="0"/>
                <w:numId w:val="8"/>
              </w:numPr>
            </w:pPr>
            <w:r>
              <w:t>Manzana: Mnzn.</w:t>
            </w:r>
          </w:p>
          <w:p w:rsidR="008100E4" w:rsidRDefault="008100E4" w:rsidP="008100E4">
            <w:pPr>
              <w:pStyle w:val="Prrafodelista"/>
              <w:numPr>
                <w:ilvl w:val="0"/>
                <w:numId w:val="8"/>
              </w:numPr>
            </w:pPr>
            <w:r>
              <w:t>Edificio: Edif</w:t>
            </w:r>
          </w:p>
          <w:p w:rsidR="008100E4" w:rsidRDefault="008100E4" w:rsidP="008100E4">
            <w:pPr>
              <w:pStyle w:val="Prrafodelista"/>
              <w:numPr>
                <w:ilvl w:val="0"/>
                <w:numId w:val="8"/>
              </w:numPr>
            </w:pPr>
            <w:r>
              <w:t>Vivienda: No. Viv</w:t>
            </w:r>
          </w:p>
          <w:p w:rsidR="008100E4" w:rsidRDefault="008100E4" w:rsidP="008100E4">
            <w:pPr>
              <w:pStyle w:val="Prrafodelista"/>
              <w:numPr>
                <w:ilvl w:val="0"/>
                <w:numId w:val="8"/>
              </w:numPr>
            </w:pPr>
            <w:r>
              <w:t>Calle: Calle</w:t>
            </w:r>
          </w:p>
          <w:p w:rsidR="008100E4" w:rsidRDefault="008100E4" w:rsidP="008100E4">
            <w:pPr>
              <w:pStyle w:val="Prrafodelista"/>
              <w:numPr>
                <w:ilvl w:val="0"/>
                <w:numId w:val="8"/>
              </w:numPr>
            </w:pPr>
            <w:r>
              <w:t>Número de municipio: No. Mnpio</w:t>
            </w:r>
          </w:p>
          <w:p w:rsidR="008100E4" w:rsidRDefault="008100E4" w:rsidP="008100E4">
            <w:pPr>
              <w:pStyle w:val="Prrafodelista"/>
              <w:numPr>
                <w:ilvl w:val="0"/>
                <w:numId w:val="8"/>
              </w:numPr>
            </w:pPr>
            <w:r>
              <w:t>Piso: Piso</w:t>
            </w:r>
          </w:p>
          <w:p w:rsidR="008100E4" w:rsidRDefault="008100E4" w:rsidP="008100E4">
            <w:pPr>
              <w:pStyle w:val="Prrafodelista"/>
              <w:numPr>
                <w:ilvl w:val="0"/>
                <w:numId w:val="8"/>
              </w:numPr>
            </w:pPr>
            <w:r>
              <w:t xml:space="preserve">Representante de Hogar: </w:t>
            </w:r>
            <w:r w:rsidRPr="002851AF">
              <w:t>Representante</w:t>
            </w:r>
            <w:r>
              <w:t xml:space="preserve"> de Hogar</w:t>
            </w:r>
          </w:p>
          <w:p w:rsidR="008100E4" w:rsidRDefault="008100E4" w:rsidP="008100E4">
            <w:pPr>
              <w:pStyle w:val="Prrafodelista"/>
              <w:numPr>
                <w:ilvl w:val="0"/>
                <w:numId w:val="8"/>
              </w:numPr>
            </w:pPr>
            <w:r>
              <w:t>Teléfono 1: Telf_1</w:t>
            </w:r>
          </w:p>
          <w:p w:rsidR="008100E4" w:rsidRDefault="008100E4" w:rsidP="008100E4">
            <w:pPr>
              <w:pStyle w:val="Prrafodelista"/>
              <w:numPr>
                <w:ilvl w:val="0"/>
                <w:numId w:val="8"/>
              </w:numPr>
            </w:pPr>
            <w:r>
              <w:t>Teléfono 2: Telf_2</w:t>
            </w:r>
          </w:p>
          <w:p w:rsidR="008100E4" w:rsidRDefault="008100E4" w:rsidP="008100E4">
            <w:pPr>
              <w:pStyle w:val="Prrafodelista"/>
              <w:numPr>
                <w:ilvl w:val="0"/>
                <w:numId w:val="8"/>
              </w:numPr>
            </w:pPr>
            <w:r>
              <w:t>Pluscode: Pluscode</w:t>
            </w:r>
          </w:p>
          <w:p w:rsidR="008100E4" w:rsidRDefault="008100E4" w:rsidP="008100E4">
            <w:pPr>
              <w:pStyle w:val="Prrafodelista"/>
              <w:numPr>
                <w:ilvl w:val="0"/>
                <w:numId w:val="8"/>
              </w:numPr>
            </w:pPr>
            <w:r>
              <w:t>Número de personas: No. Personas</w:t>
            </w:r>
          </w:p>
          <w:p w:rsidR="008100E4" w:rsidRDefault="008100E4" w:rsidP="008100E4">
            <w:pPr>
              <w:pStyle w:val="Prrafodelista"/>
              <w:numPr>
                <w:ilvl w:val="0"/>
                <w:numId w:val="8"/>
              </w:numPr>
            </w:pPr>
            <w:r>
              <w:t>Resultado de la entrevista: Rest. Entrv.</w:t>
            </w:r>
          </w:p>
          <w:p w:rsidR="008100E4" w:rsidRDefault="008100E4" w:rsidP="008100E4">
            <w:pPr>
              <w:pStyle w:val="Prrafodelista"/>
              <w:numPr>
                <w:ilvl w:val="0"/>
                <w:numId w:val="8"/>
              </w:numPr>
            </w:pPr>
            <w:r>
              <w:t>Observación cartográfica: Obser. Cartg.</w:t>
            </w:r>
          </w:p>
          <w:p w:rsidR="008100E4" w:rsidRDefault="008100E4" w:rsidP="008100E4">
            <w:pPr>
              <w:pStyle w:val="Prrafodelista"/>
              <w:numPr>
                <w:ilvl w:val="0"/>
                <w:numId w:val="8"/>
              </w:numPr>
            </w:pPr>
            <w:r>
              <w:t>Total de viviendas completas: TOTAL DE VIVIENDAS COMPLETAS</w:t>
            </w:r>
          </w:p>
          <w:p w:rsidR="008100E4" w:rsidRDefault="008100E4" w:rsidP="008100E4">
            <w:pPr>
              <w:pStyle w:val="Prrafodelista"/>
              <w:numPr>
                <w:ilvl w:val="0"/>
                <w:numId w:val="8"/>
              </w:numPr>
            </w:pPr>
            <w:r>
              <w:t>Observaciones: OBSERVACIONES</w:t>
            </w:r>
          </w:p>
          <w:p w:rsidR="008100E4" w:rsidRDefault="008100E4" w:rsidP="008100E4">
            <w:pPr>
              <w:pStyle w:val="Prrafodelista"/>
              <w:ind w:left="1440"/>
            </w:pPr>
          </w:p>
          <w:p w:rsidR="008100E4" w:rsidRDefault="008100E4" w:rsidP="008100E4">
            <w:pPr>
              <w:pStyle w:val="Prrafodelista"/>
              <w:numPr>
                <w:ilvl w:val="0"/>
                <w:numId w:val="6"/>
              </w:numPr>
            </w:pPr>
            <w:r>
              <w:t>PIE DE PAGINA</w:t>
            </w:r>
          </w:p>
          <w:p w:rsidR="008100E4" w:rsidRDefault="008100E4" w:rsidP="008100E4">
            <w:pPr>
              <w:pStyle w:val="Prrafodelista"/>
              <w:numPr>
                <w:ilvl w:val="0"/>
                <w:numId w:val="9"/>
              </w:numPr>
            </w:pPr>
            <w:r>
              <w:t>Nombre del Proyecto: ENIGHUR</w:t>
            </w:r>
          </w:p>
          <w:p w:rsidR="008100E4" w:rsidRDefault="008100E4" w:rsidP="008100E4">
            <w:pPr>
              <w:pStyle w:val="Prrafodelista"/>
              <w:numPr>
                <w:ilvl w:val="0"/>
                <w:numId w:val="9"/>
              </w:numPr>
            </w:pPr>
            <w:r>
              <w:t>Periodo en el que se encuentre la encuesta, por ejemplo: Periodo 1</w:t>
            </w:r>
          </w:p>
          <w:p w:rsidR="008100E4" w:rsidRDefault="008100E4" w:rsidP="008100E4">
            <w:pPr>
              <w:pStyle w:val="Prrafodelista"/>
              <w:numPr>
                <w:ilvl w:val="0"/>
                <w:numId w:val="9"/>
              </w:numPr>
            </w:pPr>
            <w:r>
              <w:t>Dirección Responsable: DINEM – MS</w:t>
            </w:r>
          </w:p>
          <w:p w:rsidR="005420BB" w:rsidRPr="00E83312" w:rsidRDefault="008100E4" w:rsidP="008100E4">
            <w:pPr>
              <w:rPr>
                <w:rFonts w:ascii="Century Gothic" w:hAnsi="Century Gothic"/>
                <w:sz w:val="20"/>
                <w:szCs w:val="20"/>
              </w:rPr>
            </w:pPr>
            <w:r>
              <w:t>Orden de página por conglomerado (1 de n)</w:t>
            </w:r>
          </w:p>
        </w:tc>
      </w:tr>
    </w:tbl>
    <w:p w:rsidR="005343F1" w:rsidRPr="0058153B" w:rsidRDefault="005343F1" w:rsidP="00823C43">
      <w:pPr>
        <w:spacing w:after="0"/>
        <w:jc w:val="right"/>
        <w:rPr>
          <w:b/>
          <w:color w:val="365F91" w:themeColor="accent1" w:themeShade="BF"/>
        </w:rPr>
      </w:pPr>
    </w:p>
    <w:p w:rsidR="005343F1" w:rsidRPr="0058153B" w:rsidRDefault="00B146A3" w:rsidP="00816F63">
      <w:pPr>
        <w:spacing w:after="0" w:line="240" w:lineRule="auto"/>
        <w:jc w:val="left"/>
        <w:rPr>
          <w:b/>
          <w:color w:val="365F91" w:themeColor="accent1" w:themeShade="BF"/>
        </w:rPr>
      </w:pPr>
      <w:r>
        <w:rPr>
          <w:b/>
          <w:color w:val="365F91" w:themeColor="accent1" w:themeShade="BF"/>
        </w:rPr>
        <w:lastRenderedPageBreak/>
        <w:t xml:space="preserve">3. </w:t>
      </w:r>
      <w:r w:rsidR="005343F1" w:rsidRPr="0058153B">
        <w:rPr>
          <w:b/>
          <w:color w:val="365F91" w:themeColor="accent1" w:themeShade="BF"/>
        </w:rPr>
        <w:t>Detalles de la entrega:</w:t>
      </w:r>
    </w:p>
    <w:tbl>
      <w:tblPr>
        <w:tblStyle w:val="Tablaconcuadrcula"/>
        <w:tblW w:w="10598" w:type="dxa"/>
        <w:tblLook w:val="04A0" w:firstRow="1" w:lastRow="0" w:firstColumn="1" w:lastColumn="0" w:noHBand="0" w:noVBand="1"/>
      </w:tblPr>
      <w:tblGrid>
        <w:gridCol w:w="1951"/>
        <w:gridCol w:w="2552"/>
        <w:gridCol w:w="2268"/>
        <w:gridCol w:w="1701"/>
        <w:gridCol w:w="2126"/>
      </w:tblGrid>
      <w:tr w:rsidR="002D0032" w:rsidRPr="0058153B" w:rsidTr="00C53562">
        <w:trPr>
          <w:trHeight w:val="316"/>
        </w:trPr>
        <w:tc>
          <w:tcPr>
            <w:tcW w:w="10598" w:type="dxa"/>
            <w:gridSpan w:val="5"/>
            <w:shd w:val="clear" w:color="auto" w:fill="BFBFBF" w:themeFill="background1" w:themeFillShade="BF"/>
          </w:tcPr>
          <w:p w:rsidR="002D0032" w:rsidRPr="0058153B" w:rsidRDefault="002D0032" w:rsidP="002D0032">
            <w:pPr>
              <w:rPr>
                <w:rFonts w:ascii="Calibri" w:eastAsia="Times New Roman" w:hAnsi="Calibri"/>
                <w:color w:val="000000"/>
                <w:sz w:val="18"/>
                <w:lang w:eastAsia="es-EC"/>
              </w:rPr>
            </w:pPr>
            <w:r w:rsidRPr="0058153B">
              <w:rPr>
                <w:rFonts w:ascii="Calibri" w:eastAsia="Times New Roman" w:hAnsi="Calibri"/>
                <w:color w:val="000000"/>
                <w:sz w:val="18"/>
                <w:lang w:eastAsia="es-EC"/>
              </w:rPr>
              <w:t>[Detalle de los entregable: procedimientos, funciones,  fases, etapas, etc.</w:t>
            </w:r>
            <w:r w:rsidR="00704B82" w:rsidRPr="0058153B">
              <w:rPr>
                <w:rFonts w:ascii="Calibri" w:eastAsia="Times New Roman" w:hAnsi="Calibri"/>
                <w:color w:val="000000"/>
                <w:sz w:val="18"/>
                <w:lang w:eastAsia="es-EC"/>
              </w:rPr>
              <w:t xml:space="preserve"> </w:t>
            </w:r>
            <w:r w:rsidRPr="0058153B">
              <w:rPr>
                <w:rFonts w:ascii="Calibri" w:eastAsia="Times New Roman" w:hAnsi="Calibri"/>
                <w:color w:val="000000"/>
                <w:sz w:val="18"/>
                <w:lang w:eastAsia="es-EC"/>
              </w:rPr>
              <w:t>del proyecto]</w:t>
            </w:r>
          </w:p>
        </w:tc>
      </w:tr>
      <w:tr w:rsidR="00816F63" w:rsidRPr="0058153B" w:rsidTr="00F74AF0">
        <w:tc>
          <w:tcPr>
            <w:tcW w:w="1951" w:type="dxa"/>
            <w:shd w:val="clear" w:color="auto" w:fill="D9D9D9" w:themeFill="background1" w:themeFillShade="D9"/>
          </w:tcPr>
          <w:p w:rsidR="00816F63" w:rsidRPr="0058153B" w:rsidRDefault="00816F63" w:rsidP="009544C6">
            <w:pPr>
              <w:jc w:val="center"/>
              <w:rPr>
                <w:b/>
                <w:color w:val="365F91" w:themeColor="accent1" w:themeShade="BF"/>
                <w:szCs w:val="20"/>
              </w:rPr>
            </w:pPr>
            <w:r w:rsidRPr="0058153B">
              <w:rPr>
                <w:b/>
                <w:color w:val="365F91" w:themeColor="accent1" w:themeShade="BF"/>
                <w:szCs w:val="20"/>
              </w:rPr>
              <w:t>Solicitante</w:t>
            </w:r>
          </w:p>
        </w:tc>
        <w:tc>
          <w:tcPr>
            <w:tcW w:w="2552" w:type="dxa"/>
            <w:shd w:val="clear" w:color="auto" w:fill="D9D9D9" w:themeFill="background1" w:themeFillShade="D9"/>
          </w:tcPr>
          <w:p w:rsidR="00816F63" w:rsidRPr="0058153B" w:rsidRDefault="00816F63" w:rsidP="009544C6">
            <w:pPr>
              <w:jc w:val="center"/>
              <w:rPr>
                <w:b/>
                <w:color w:val="365F91" w:themeColor="accent1" w:themeShade="BF"/>
                <w:szCs w:val="20"/>
              </w:rPr>
            </w:pPr>
            <w:r w:rsidRPr="0058153B">
              <w:rPr>
                <w:b/>
                <w:color w:val="365F91" w:themeColor="accent1" w:themeShade="BF"/>
                <w:szCs w:val="20"/>
              </w:rPr>
              <w:t>Descripción del requerimiento</w:t>
            </w:r>
          </w:p>
        </w:tc>
        <w:tc>
          <w:tcPr>
            <w:tcW w:w="2268" w:type="dxa"/>
            <w:shd w:val="clear" w:color="auto" w:fill="D9D9D9" w:themeFill="background1" w:themeFillShade="D9"/>
          </w:tcPr>
          <w:p w:rsidR="00816F63" w:rsidRPr="0058153B" w:rsidRDefault="00816F63" w:rsidP="009544C6">
            <w:pPr>
              <w:jc w:val="center"/>
              <w:rPr>
                <w:b/>
                <w:color w:val="365F91" w:themeColor="accent1" w:themeShade="BF"/>
                <w:szCs w:val="20"/>
              </w:rPr>
            </w:pPr>
            <w:r w:rsidRPr="0058153B">
              <w:rPr>
                <w:b/>
                <w:color w:val="365F91" w:themeColor="accent1" w:themeShade="BF"/>
                <w:szCs w:val="20"/>
              </w:rPr>
              <w:t>Tipo de requerimiento</w:t>
            </w:r>
          </w:p>
        </w:tc>
        <w:tc>
          <w:tcPr>
            <w:tcW w:w="1701" w:type="dxa"/>
            <w:shd w:val="clear" w:color="auto" w:fill="D9D9D9" w:themeFill="background1" w:themeFillShade="D9"/>
          </w:tcPr>
          <w:p w:rsidR="00816F63" w:rsidRPr="0058153B" w:rsidRDefault="00816F63" w:rsidP="009544C6">
            <w:pPr>
              <w:jc w:val="center"/>
              <w:rPr>
                <w:b/>
                <w:color w:val="365F91" w:themeColor="accent1" w:themeShade="BF"/>
                <w:szCs w:val="20"/>
              </w:rPr>
            </w:pPr>
            <w:r w:rsidRPr="0058153B">
              <w:rPr>
                <w:b/>
                <w:color w:val="365F91" w:themeColor="accent1" w:themeShade="BF"/>
                <w:szCs w:val="20"/>
              </w:rPr>
              <w:t>Estado Requerimiento</w:t>
            </w:r>
          </w:p>
        </w:tc>
        <w:tc>
          <w:tcPr>
            <w:tcW w:w="2126" w:type="dxa"/>
            <w:shd w:val="clear" w:color="auto" w:fill="D9D9D9" w:themeFill="background1" w:themeFillShade="D9"/>
          </w:tcPr>
          <w:p w:rsidR="00816F63" w:rsidRPr="0058153B" w:rsidRDefault="00816F63" w:rsidP="009544C6">
            <w:pPr>
              <w:jc w:val="center"/>
              <w:rPr>
                <w:b/>
                <w:color w:val="365F91" w:themeColor="accent1" w:themeShade="BF"/>
                <w:szCs w:val="20"/>
              </w:rPr>
            </w:pPr>
            <w:r w:rsidRPr="0058153B">
              <w:rPr>
                <w:b/>
                <w:color w:val="365F91" w:themeColor="accent1" w:themeShade="BF"/>
                <w:szCs w:val="20"/>
              </w:rPr>
              <w:t>Cumplimiento Requerimiento</w:t>
            </w:r>
            <w:r w:rsidR="00110996" w:rsidRPr="0058153B">
              <w:rPr>
                <w:b/>
                <w:color w:val="365F91" w:themeColor="accent1" w:themeShade="BF"/>
                <w:szCs w:val="20"/>
              </w:rPr>
              <w:t>%</w:t>
            </w:r>
          </w:p>
        </w:tc>
      </w:tr>
      <w:tr w:rsidR="006044AF" w:rsidRPr="0058153B" w:rsidTr="00F74AF0">
        <w:tc>
          <w:tcPr>
            <w:tcW w:w="1951" w:type="dxa"/>
          </w:tcPr>
          <w:p w:rsidR="006044AF" w:rsidRPr="006044AF" w:rsidRDefault="008100E4" w:rsidP="00F74AF0">
            <w:pPr>
              <w:jc w:val="center"/>
              <w:rPr>
                <w:rFonts w:cs="Times New Roman"/>
                <w:sz w:val="20"/>
                <w:szCs w:val="20"/>
              </w:rPr>
            </w:pPr>
            <w:r>
              <w:rPr>
                <w:rFonts w:cs="Times New Roman"/>
                <w:sz w:val="20"/>
                <w:szCs w:val="20"/>
              </w:rPr>
              <w:t>Omar Llambo</w:t>
            </w:r>
          </w:p>
        </w:tc>
        <w:tc>
          <w:tcPr>
            <w:tcW w:w="2552" w:type="dxa"/>
          </w:tcPr>
          <w:p w:rsidR="008100E4" w:rsidRDefault="008100E4" w:rsidP="008100E4">
            <w:pPr>
              <w:rPr>
                <w:rFonts w:asciiTheme="minorHAnsi" w:hAnsiTheme="minorHAnsi" w:cs="Tahoma"/>
                <w:sz w:val="20"/>
                <w:szCs w:val="20"/>
              </w:rPr>
            </w:pPr>
            <w:r>
              <w:rPr>
                <w:rFonts w:asciiTheme="minorHAnsi" w:hAnsiTheme="minorHAnsi" w:cs="Tahoma"/>
                <w:sz w:val="20"/>
                <w:szCs w:val="20"/>
              </w:rPr>
              <w:t>SIPE WEB</w:t>
            </w:r>
            <w:r w:rsidRPr="002F46DB">
              <w:rPr>
                <w:rFonts w:asciiTheme="minorHAnsi" w:hAnsiTheme="minorHAnsi" w:cs="Tahoma"/>
                <w:sz w:val="20"/>
                <w:szCs w:val="20"/>
              </w:rPr>
              <w:t xml:space="preserve"> </w:t>
            </w:r>
            <w:r>
              <w:rPr>
                <w:rFonts w:asciiTheme="minorHAnsi" w:hAnsiTheme="minorHAnsi" w:cs="Tahoma"/>
                <w:sz w:val="20"/>
                <w:szCs w:val="20"/>
              </w:rPr>
              <w:t>Muestra</w:t>
            </w:r>
          </w:p>
          <w:p w:rsidR="006044AF" w:rsidRPr="008100E4" w:rsidRDefault="008100E4" w:rsidP="00F74AF0">
            <w:pPr>
              <w:rPr>
                <w:rFonts w:asciiTheme="minorHAnsi" w:hAnsiTheme="minorHAnsi" w:cs="Tahoma"/>
                <w:sz w:val="20"/>
                <w:szCs w:val="20"/>
              </w:rPr>
            </w:pPr>
            <w:r>
              <w:rPr>
                <w:rFonts w:asciiTheme="minorHAnsi" w:hAnsiTheme="minorHAnsi" w:cs="Tahoma"/>
                <w:sz w:val="20"/>
                <w:szCs w:val="20"/>
              </w:rPr>
              <w:t>Carga Muestra Detalle MyC</w:t>
            </w:r>
          </w:p>
        </w:tc>
        <w:tc>
          <w:tcPr>
            <w:tcW w:w="2268" w:type="dxa"/>
            <w:shd w:val="clear" w:color="auto" w:fill="FFFFFF" w:themeFill="background1"/>
          </w:tcPr>
          <w:p w:rsidR="006044AF" w:rsidRPr="0058153B" w:rsidRDefault="006044AF" w:rsidP="008100E4">
            <w:pPr>
              <w:jc w:val="center"/>
              <w:rPr>
                <w:sz w:val="20"/>
                <w:szCs w:val="20"/>
              </w:rPr>
            </w:pPr>
            <w:r>
              <w:rPr>
                <w:sz w:val="20"/>
                <w:szCs w:val="20"/>
              </w:rPr>
              <w:t xml:space="preserve">Solicitud de </w:t>
            </w:r>
            <w:r w:rsidR="008100E4">
              <w:rPr>
                <w:sz w:val="20"/>
                <w:szCs w:val="20"/>
              </w:rPr>
              <w:t>Cambios</w:t>
            </w:r>
          </w:p>
        </w:tc>
        <w:tc>
          <w:tcPr>
            <w:tcW w:w="1701" w:type="dxa"/>
            <w:shd w:val="clear" w:color="auto" w:fill="D9D9D9" w:themeFill="background1" w:themeFillShade="D9"/>
          </w:tcPr>
          <w:p w:rsidR="006044AF" w:rsidRPr="0058153B" w:rsidRDefault="006044AF" w:rsidP="006044AF">
            <w:pPr>
              <w:jc w:val="center"/>
              <w:rPr>
                <w:sz w:val="20"/>
                <w:szCs w:val="20"/>
              </w:rPr>
            </w:pPr>
            <w:r>
              <w:rPr>
                <w:sz w:val="20"/>
                <w:szCs w:val="20"/>
              </w:rPr>
              <w:t>Terminado</w:t>
            </w:r>
          </w:p>
        </w:tc>
        <w:tc>
          <w:tcPr>
            <w:tcW w:w="2126" w:type="dxa"/>
            <w:shd w:val="clear" w:color="auto" w:fill="D9D9D9" w:themeFill="background1" w:themeFillShade="D9"/>
          </w:tcPr>
          <w:p w:rsidR="006044AF" w:rsidRPr="0058153B" w:rsidRDefault="006044AF" w:rsidP="006044AF">
            <w:pPr>
              <w:jc w:val="center"/>
              <w:rPr>
                <w:sz w:val="20"/>
                <w:szCs w:val="20"/>
              </w:rPr>
            </w:pPr>
            <w:r>
              <w:rPr>
                <w:sz w:val="20"/>
                <w:szCs w:val="20"/>
              </w:rPr>
              <w:t>100%</w:t>
            </w:r>
          </w:p>
        </w:tc>
      </w:tr>
      <w:tr w:rsidR="00F74AF0" w:rsidRPr="0058153B" w:rsidTr="00F74AF0">
        <w:tc>
          <w:tcPr>
            <w:tcW w:w="1951" w:type="dxa"/>
          </w:tcPr>
          <w:p w:rsidR="00F74AF0" w:rsidRPr="006044AF" w:rsidRDefault="008100E4" w:rsidP="00F74AF0">
            <w:pPr>
              <w:jc w:val="center"/>
              <w:rPr>
                <w:rFonts w:cs="Times New Roman"/>
                <w:sz w:val="20"/>
                <w:szCs w:val="20"/>
              </w:rPr>
            </w:pPr>
            <w:r>
              <w:rPr>
                <w:rFonts w:cs="Times New Roman"/>
                <w:sz w:val="20"/>
                <w:szCs w:val="20"/>
              </w:rPr>
              <w:t>Omar Llambo</w:t>
            </w:r>
          </w:p>
        </w:tc>
        <w:tc>
          <w:tcPr>
            <w:tcW w:w="2552" w:type="dxa"/>
          </w:tcPr>
          <w:p w:rsidR="008100E4" w:rsidRDefault="008100E4" w:rsidP="008100E4">
            <w:pPr>
              <w:rPr>
                <w:rFonts w:asciiTheme="minorHAnsi" w:hAnsiTheme="minorHAnsi" w:cs="Tahoma"/>
                <w:sz w:val="20"/>
                <w:szCs w:val="20"/>
              </w:rPr>
            </w:pPr>
            <w:r>
              <w:rPr>
                <w:rFonts w:asciiTheme="minorHAnsi" w:hAnsiTheme="minorHAnsi" w:cs="Tahoma"/>
                <w:sz w:val="20"/>
                <w:szCs w:val="20"/>
              </w:rPr>
              <w:t>SIPE WEB</w:t>
            </w:r>
            <w:r w:rsidRPr="002F46DB">
              <w:rPr>
                <w:rFonts w:asciiTheme="minorHAnsi" w:hAnsiTheme="minorHAnsi" w:cs="Tahoma"/>
                <w:sz w:val="20"/>
                <w:szCs w:val="20"/>
              </w:rPr>
              <w:t xml:space="preserve"> </w:t>
            </w:r>
            <w:r>
              <w:rPr>
                <w:rFonts w:asciiTheme="minorHAnsi" w:hAnsiTheme="minorHAnsi" w:cs="Tahoma"/>
                <w:sz w:val="20"/>
                <w:szCs w:val="20"/>
              </w:rPr>
              <w:t>Muestra</w:t>
            </w:r>
          </w:p>
          <w:p w:rsidR="00F74AF0" w:rsidRPr="008100E4" w:rsidRDefault="008100E4" w:rsidP="00F74AF0">
            <w:pPr>
              <w:rPr>
                <w:rFonts w:asciiTheme="minorHAnsi" w:hAnsiTheme="minorHAnsi" w:cs="Tahoma"/>
                <w:sz w:val="20"/>
                <w:szCs w:val="20"/>
              </w:rPr>
            </w:pPr>
            <w:r>
              <w:rPr>
                <w:rFonts w:asciiTheme="minorHAnsi" w:hAnsiTheme="minorHAnsi" w:cs="Tahoma"/>
                <w:sz w:val="20"/>
                <w:szCs w:val="20"/>
              </w:rPr>
              <w:t>Reporte Muestra MyC</w:t>
            </w:r>
          </w:p>
        </w:tc>
        <w:tc>
          <w:tcPr>
            <w:tcW w:w="2268" w:type="dxa"/>
            <w:shd w:val="clear" w:color="auto" w:fill="FFFFFF" w:themeFill="background1"/>
          </w:tcPr>
          <w:p w:rsidR="00F74AF0" w:rsidRPr="0058153B" w:rsidRDefault="002C1EA3" w:rsidP="008100E4">
            <w:pPr>
              <w:jc w:val="center"/>
              <w:rPr>
                <w:sz w:val="20"/>
                <w:szCs w:val="20"/>
              </w:rPr>
            </w:pPr>
            <w:r>
              <w:rPr>
                <w:sz w:val="20"/>
                <w:szCs w:val="20"/>
              </w:rPr>
              <w:t xml:space="preserve">Solicitud de </w:t>
            </w:r>
            <w:r w:rsidR="008100E4">
              <w:rPr>
                <w:sz w:val="20"/>
                <w:szCs w:val="20"/>
              </w:rPr>
              <w:t>Cambios</w:t>
            </w:r>
          </w:p>
        </w:tc>
        <w:tc>
          <w:tcPr>
            <w:tcW w:w="1701" w:type="dxa"/>
            <w:shd w:val="clear" w:color="auto" w:fill="D9D9D9" w:themeFill="background1" w:themeFillShade="D9"/>
          </w:tcPr>
          <w:p w:rsidR="00F74AF0" w:rsidRPr="0058153B" w:rsidRDefault="00F74AF0" w:rsidP="00F74AF0">
            <w:pPr>
              <w:jc w:val="center"/>
              <w:rPr>
                <w:sz w:val="20"/>
                <w:szCs w:val="20"/>
              </w:rPr>
            </w:pPr>
            <w:r>
              <w:rPr>
                <w:sz w:val="20"/>
                <w:szCs w:val="20"/>
              </w:rPr>
              <w:t>Terminado</w:t>
            </w:r>
          </w:p>
        </w:tc>
        <w:tc>
          <w:tcPr>
            <w:tcW w:w="2126" w:type="dxa"/>
            <w:shd w:val="clear" w:color="auto" w:fill="D9D9D9" w:themeFill="background1" w:themeFillShade="D9"/>
          </w:tcPr>
          <w:p w:rsidR="00F74AF0" w:rsidRPr="0058153B" w:rsidRDefault="00F74AF0" w:rsidP="00F74AF0">
            <w:pPr>
              <w:jc w:val="center"/>
              <w:rPr>
                <w:sz w:val="20"/>
                <w:szCs w:val="20"/>
              </w:rPr>
            </w:pPr>
            <w:r>
              <w:rPr>
                <w:sz w:val="20"/>
                <w:szCs w:val="20"/>
              </w:rPr>
              <w:t>100%</w:t>
            </w:r>
          </w:p>
        </w:tc>
      </w:tr>
    </w:tbl>
    <w:p w:rsidR="005343F1" w:rsidRPr="0058153B" w:rsidRDefault="005343F1" w:rsidP="00D83B8C">
      <w:pPr>
        <w:spacing w:after="0"/>
        <w:jc w:val="left"/>
        <w:rPr>
          <w:b/>
          <w:color w:val="365F91" w:themeColor="accent1" w:themeShade="BF"/>
        </w:rPr>
      </w:pPr>
    </w:p>
    <w:p w:rsidR="00660AA2" w:rsidRPr="0058153B" w:rsidRDefault="00B146A3" w:rsidP="00660AA2">
      <w:pPr>
        <w:spacing w:after="0" w:line="240" w:lineRule="auto"/>
        <w:jc w:val="left"/>
        <w:rPr>
          <w:b/>
          <w:color w:val="365F91" w:themeColor="accent1" w:themeShade="BF"/>
        </w:rPr>
      </w:pPr>
      <w:r>
        <w:rPr>
          <w:b/>
          <w:color w:val="365F91" w:themeColor="accent1" w:themeShade="BF"/>
        </w:rPr>
        <w:t xml:space="preserve">4. </w:t>
      </w:r>
      <w:r w:rsidR="00660AA2" w:rsidRPr="0058153B">
        <w:rPr>
          <w:b/>
          <w:color w:val="365F91" w:themeColor="accent1" w:themeShade="BF"/>
        </w:rPr>
        <w:t>Observaciones:</w:t>
      </w:r>
    </w:p>
    <w:tbl>
      <w:tblPr>
        <w:tblStyle w:val="Tablaconcuadrcula"/>
        <w:tblW w:w="10598" w:type="dxa"/>
        <w:tblLook w:val="04A0" w:firstRow="1" w:lastRow="0" w:firstColumn="1" w:lastColumn="0" w:noHBand="0" w:noVBand="1"/>
      </w:tblPr>
      <w:tblGrid>
        <w:gridCol w:w="10598"/>
      </w:tblGrid>
      <w:tr w:rsidR="00660AA2" w:rsidRPr="0058153B" w:rsidTr="00C53562">
        <w:trPr>
          <w:trHeight w:val="316"/>
        </w:trPr>
        <w:tc>
          <w:tcPr>
            <w:tcW w:w="10598" w:type="dxa"/>
            <w:shd w:val="clear" w:color="auto" w:fill="BFBFBF" w:themeFill="background1" w:themeFillShade="BF"/>
          </w:tcPr>
          <w:p w:rsidR="00660AA2" w:rsidRPr="0058153B" w:rsidRDefault="00660AA2" w:rsidP="00660AA2">
            <w:pPr>
              <w:rPr>
                <w:rFonts w:ascii="Calibri" w:eastAsia="Times New Roman" w:hAnsi="Calibri"/>
                <w:color w:val="000000"/>
                <w:sz w:val="18"/>
                <w:lang w:eastAsia="es-EC"/>
              </w:rPr>
            </w:pPr>
            <w:r w:rsidRPr="0058153B">
              <w:rPr>
                <w:rFonts w:ascii="Calibri" w:eastAsia="Times New Roman" w:hAnsi="Calibri"/>
                <w:color w:val="000000"/>
                <w:sz w:val="18"/>
                <w:lang w:eastAsia="es-EC"/>
              </w:rPr>
              <w:t>[Señalar alguna observación presentada con la entrega de los requerimientos]</w:t>
            </w:r>
          </w:p>
        </w:tc>
      </w:tr>
      <w:tr w:rsidR="00660AA2" w:rsidRPr="0058153B" w:rsidTr="00C53562">
        <w:trPr>
          <w:trHeight w:val="414"/>
        </w:trPr>
        <w:tc>
          <w:tcPr>
            <w:tcW w:w="10598" w:type="dxa"/>
          </w:tcPr>
          <w:p w:rsidR="00660AA2" w:rsidRPr="0058153B" w:rsidRDefault="00660AA2" w:rsidP="00135489"/>
        </w:tc>
      </w:tr>
    </w:tbl>
    <w:p w:rsidR="00D83B8C" w:rsidRPr="0058153B" w:rsidRDefault="00D83B8C" w:rsidP="00660AA2">
      <w:pPr>
        <w:spacing w:after="0"/>
        <w:rPr>
          <w:b/>
          <w:color w:val="365F91" w:themeColor="accent1" w:themeShade="BF"/>
        </w:rPr>
      </w:pPr>
    </w:p>
    <w:p w:rsidR="0058153B" w:rsidRPr="0058153B" w:rsidRDefault="00B146A3" w:rsidP="0058153B">
      <w:pPr>
        <w:spacing w:after="0"/>
        <w:jc w:val="left"/>
        <w:rPr>
          <w:rFonts w:cs="Times New Roman"/>
          <w:b/>
          <w:color w:val="1F497D" w:themeColor="text2"/>
        </w:rPr>
      </w:pPr>
      <w:r>
        <w:rPr>
          <w:rFonts w:eastAsia="Calibri" w:cs="Times New Roman"/>
          <w:b/>
          <w:color w:val="1F497D" w:themeColor="text2"/>
        </w:rPr>
        <w:t>5</w:t>
      </w:r>
      <w:r w:rsidR="0058153B" w:rsidRPr="0058153B">
        <w:rPr>
          <w:rFonts w:eastAsia="Calibri" w:cs="Times New Roman"/>
          <w:b/>
          <w:color w:val="1F497D" w:themeColor="text2"/>
        </w:rPr>
        <w:t>.  Control de versiones del documento</w:t>
      </w:r>
    </w:p>
    <w:tbl>
      <w:tblPr>
        <w:tblStyle w:val="Tablaconcuadrcula"/>
        <w:tblW w:w="4939" w:type="pct"/>
        <w:tblLook w:val="04A0" w:firstRow="1" w:lastRow="0" w:firstColumn="1" w:lastColumn="0" w:noHBand="0" w:noVBand="1"/>
      </w:tblPr>
      <w:tblGrid>
        <w:gridCol w:w="2044"/>
        <w:gridCol w:w="1912"/>
        <w:gridCol w:w="2106"/>
        <w:gridCol w:w="4491"/>
      </w:tblGrid>
      <w:tr w:rsidR="0058153B" w:rsidRPr="0058153B" w:rsidTr="00831481">
        <w:trPr>
          <w:trHeight w:val="482"/>
        </w:trPr>
        <w:tc>
          <w:tcPr>
            <w:tcW w:w="5000" w:type="pct"/>
            <w:gridSpan w:val="4"/>
            <w:shd w:val="clear" w:color="auto" w:fill="A6A6A6" w:themeFill="background1" w:themeFillShade="A6"/>
          </w:tcPr>
          <w:p w:rsidR="0058153B" w:rsidRPr="0058153B" w:rsidRDefault="0058153B" w:rsidP="00831481">
            <w:pPr>
              <w:rPr>
                <w:rFonts w:asciiTheme="minorHAnsi" w:eastAsia="Calibri" w:hAnsiTheme="minorHAnsi" w:cstheme="minorHAnsi"/>
                <w:sz w:val="18"/>
                <w:szCs w:val="18"/>
              </w:rPr>
            </w:pPr>
            <w:r w:rsidRPr="0058153B">
              <w:rPr>
                <w:rFonts w:asciiTheme="minorHAnsi" w:hAnsiTheme="minorHAnsi" w:cstheme="minorHAnsi"/>
                <w:sz w:val="18"/>
                <w:szCs w:val="18"/>
              </w:rPr>
              <w:t>[Historial</w:t>
            </w:r>
            <w:r w:rsidRPr="0058153B">
              <w:rPr>
                <w:rFonts w:asciiTheme="minorHAnsi" w:eastAsia="Times New Roman" w:hAnsiTheme="minorHAnsi" w:cstheme="minorHAnsi"/>
                <w:sz w:val="18"/>
                <w:szCs w:val="18"/>
                <w:lang w:eastAsia="es-EC"/>
              </w:rPr>
              <w:t xml:space="preserve"> de </w:t>
            </w:r>
            <w:r w:rsidRPr="0058153B">
              <w:rPr>
                <w:rFonts w:asciiTheme="minorHAnsi" w:hAnsiTheme="minorHAnsi" w:cstheme="minorHAnsi"/>
                <w:sz w:val="18"/>
                <w:szCs w:val="18"/>
              </w:rPr>
              <w:t xml:space="preserve">cambios o </w:t>
            </w:r>
            <w:r w:rsidRPr="0058153B">
              <w:rPr>
                <w:rFonts w:asciiTheme="minorHAnsi" w:eastAsia="Times New Roman" w:hAnsiTheme="minorHAnsi" w:cstheme="minorHAnsi"/>
                <w:sz w:val="18"/>
                <w:szCs w:val="18"/>
                <w:lang w:eastAsia="es-EC"/>
              </w:rPr>
              <w:t>modificaciones que ha sufrido el presente documento</w:t>
            </w:r>
            <w:r w:rsidRPr="0058153B">
              <w:rPr>
                <w:rFonts w:asciiTheme="minorHAnsi" w:hAnsiTheme="minorHAnsi" w:cstheme="minorHAnsi"/>
                <w:sz w:val="18"/>
                <w:szCs w:val="18"/>
              </w:rPr>
              <w:t>, el código de versión debe ser enumerado de la siguiente manera: 1.0, 2.0, 3.0 etc.</w:t>
            </w:r>
            <w:r w:rsidRPr="0058153B">
              <w:rPr>
                <w:rFonts w:asciiTheme="minorHAnsi" w:eastAsia="Times New Roman" w:hAnsiTheme="minorHAnsi" w:cstheme="minorHAnsi"/>
                <w:sz w:val="18"/>
                <w:szCs w:val="18"/>
                <w:lang w:eastAsia="es-EC"/>
              </w:rPr>
              <w:t>]</w:t>
            </w:r>
          </w:p>
        </w:tc>
      </w:tr>
      <w:tr w:rsidR="0058153B" w:rsidRPr="0058153B" w:rsidTr="009B5294">
        <w:tc>
          <w:tcPr>
            <w:tcW w:w="968" w:type="pct"/>
          </w:tcPr>
          <w:p w:rsidR="0058153B" w:rsidRPr="0058153B" w:rsidRDefault="0058153B" w:rsidP="00831481">
            <w:pPr>
              <w:pStyle w:val="mnormal"/>
              <w:spacing w:line="360" w:lineRule="auto"/>
              <w:jc w:val="center"/>
              <w:rPr>
                <w:rFonts w:ascii="Arial" w:eastAsia="Calibri" w:hAnsi="Arial"/>
                <w:b/>
                <w:sz w:val="20"/>
                <w:szCs w:val="20"/>
                <w:lang w:eastAsia="en-US"/>
              </w:rPr>
            </w:pPr>
            <w:r w:rsidRPr="0058153B">
              <w:rPr>
                <w:rFonts w:ascii="Arial" w:eastAsia="Calibri" w:hAnsi="Arial"/>
                <w:b/>
                <w:sz w:val="20"/>
                <w:szCs w:val="20"/>
                <w:lang w:eastAsia="en-US"/>
              </w:rPr>
              <w:t>Versión</w:t>
            </w:r>
          </w:p>
        </w:tc>
        <w:tc>
          <w:tcPr>
            <w:tcW w:w="906" w:type="pct"/>
          </w:tcPr>
          <w:p w:rsidR="0058153B" w:rsidRPr="0058153B" w:rsidRDefault="0058153B" w:rsidP="00831481">
            <w:pPr>
              <w:pStyle w:val="mnormal"/>
              <w:spacing w:line="360" w:lineRule="auto"/>
              <w:jc w:val="center"/>
              <w:rPr>
                <w:rFonts w:ascii="Arial" w:eastAsia="Calibri" w:hAnsi="Arial"/>
                <w:b/>
                <w:sz w:val="20"/>
                <w:szCs w:val="20"/>
                <w:lang w:eastAsia="en-US"/>
              </w:rPr>
            </w:pPr>
            <w:r w:rsidRPr="0058153B">
              <w:rPr>
                <w:rFonts w:ascii="Arial" w:eastAsia="Calibri" w:hAnsi="Arial"/>
                <w:b/>
                <w:sz w:val="20"/>
                <w:szCs w:val="20"/>
                <w:lang w:eastAsia="en-US"/>
              </w:rPr>
              <w:t>Fecha</w:t>
            </w:r>
          </w:p>
        </w:tc>
        <w:tc>
          <w:tcPr>
            <w:tcW w:w="998" w:type="pct"/>
          </w:tcPr>
          <w:p w:rsidR="0058153B" w:rsidRPr="0058153B" w:rsidRDefault="0058153B" w:rsidP="00831481">
            <w:pPr>
              <w:pStyle w:val="mnormal"/>
              <w:spacing w:line="360" w:lineRule="auto"/>
              <w:jc w:val="center"/>
              <w:rPr>
                <w:rFonts w:ascii="Arial" w:eastAsia="Calibri" w:hAnsi="Arial"/>
                <w:b/>
                <w:sz w:val="20"/>
                <w:szCs w:val="20"/>
                <w:lang w:eastAsia="en-US"/>
              </w:rPr>
            </w:pPr>
            <w:r w:rsidRPr="0058153B">
              <w:rPr>
                <w:rFonts w:ascii="Arial" w:eastAsia="Calibri" w:hAnsi="Arial"/>
                <w:b/>
                <w:sz w:val="20"/>
                <w:szCs w:val="20"/>
                <w:lang w:eastAsia="en-US"/>
              </w:rPr>
              <w:t>Autor</w:t>
            </w:r>
          </w:p>
        </w:tc>
        <w:tc>
          <w:tcPr>
            <w:tcW w:w="2128" w:type="pct"/>
          </w:tcPr>
          <w:p w:rsidR="0058153B" w:rsidRPr="0058153B" w:rsidRDefault="0058153B" w:rsidP="00831481">
            <w:pPr>
              <w:pStyle w:val="mnormal"/>
              <w:spacing w:line="360" w:lineRule="auto"/>
              <w:jc w:val="center"/>
              <w:rPr>
                <w:rFonts w:ascii="Arial" w:eastAsia="Calibri" w:hAnsi="Arial"/>
                <w:b/>
                <w:sz w:val="20"/>
                <w:szCs w:val="20"/>
                <w:lang w:eastAsia="en-US"/>
              </w:rPr>
            </w:pPr>
            <w:r w:rsidRPr="0058153B">
              <w:rPr>
                <w:rFonts w:ascii="Arial" w:eastAsia="Calibri" w:hAnsi="Arial"/>
                <w:b/>
                <w:sz w:val="20"/>
                <w:szCs w:val="20"/>
                <w:lang w:eastAsia="en-US"/>
              </w:rPr>
              <w:t>Descripción</w:t>
            </w:r>
          </w:p>
        </w:tc>
      </w:tr>
      <w:tr w:rsidR="0058153B" w:rsidRPr="0058153B" w:rsidTr="009B5294">
        <w:tc>
          <w:tcPr>
            <w:tcW w:w="968" w:type="pct"/>
          </w:tcPr>
          <w:p w:rsidR="0058153B" w:rsidRPr="0058153B" w:rsidRDefault="009B5294"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1.0</w:t>
            </w:r>
          </w:p>
        </w:tc>
        <w:tc>
          <w:tcPr>
            <w:tcW w:w="906" w:type="pct"/>
          </w:tcPr>
          <w:p w:rsidR="0058153B" w:rsidRPr="0058153B" w:rsidRDefault="008100E4"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17-12</w:t>
            </w:r>
            <w:r w:rsidR="009B5294">
              <w:rPr>
                <w:rFonts w:ascii="Arial" w:eastAsia="Calibri" w:hAnsi="Arial"/>
                <w:sz w:val="22"/>
                <w:szCs w:val="22"/>
                <w:lang w:eastAsia="en-US"/>
              </w:rPr>
              <w:t>-2024</w:t>
            </w:r>
          </w:p>
        </w:tc>
        <w:tc>
          <w:tcPr>
            <w:tcW w:w="998" w:type="pct"/>
          </w:tcPr>
          <w:p w:rsidR="0058153B" w:rsidRPr="0058153B" w:rsidRDefault="009B5294" w:rsidP="000B51DE">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Roberto Moreano</w:t>
            </w:r>
          </w:p>
        </w:tc>
        <w:tc>
          <w:tcPr>
            <w:tcW w:w="2128" w:type="pct"/>
          </w:tcPr>
          <w:p w:rsidR="0058153B" w:rsidRPr="0058153B" w:rsidRDefault="009B5294"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Creación del documento</w:t>
            </w:r>
          </w:p>
        </w:tc>
      </w:tr>
      <w:tr w:rsidR="0058153B" w:rsidRPr="0058153B" w:rsidTr="009B5294">
        <w:tc>
          <w:tcPr>
            <w:tcW w:w="968" w:type="pct"/>
          </w:tcPr>
          <w:p w:rsidR="0058153B" w:rsidRPr="0058153B" w:rsidRDefault="002C1EA3"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1.0</w:t>
            </w:r>
          </w:p>
        </w:tc>
        <w:tc>
          <w:tcPr>
            <w:tcW w:w="906" w:type="pct"/>
          </w:tcPr>
          <w:p w:rsidR="0058153B" w:rsidRPr="0058153B" w:rsidRDefault="008100E4"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17-12</w:t>
            </w:r>
            <w:r w:rsidR="002C1EA3">
              <w:rPr>
                <w:rFonts w:ascii="Arial" w:eastAsia="Calibri" w:hAnsi="Arial"/>
                <w:sz w:val="22"/>
                <w:szCs w:val="22"/>
                <w:lang w:eastAsia="en-US"/>
              </w:rPr>
              <w:t>-2024</w:t>
            </w:r>
          </w:p>
        </w:tc>
        <w:tc>
          <w:tcPr>
            <w:tcW w:w="998" w:type="pct"/>
          </w:tcPr>
          <w:p w:rsidR="0058153B" w:rsidRPr="0058153B" w:rsidRDefault="008100E4"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Omar Llambo</w:t>
            </w:r>
          </w:p>
        </w:tc>
        <w:tc>
          <w:tcPr>
            <w:tcW w:w="2128" w:type="pct"/>
          </w:tcPr>
          <w:p w:rsidR="0058153B" w:rsidRPr="0058153B" w:rsidRDefault="002C1EA3" w:rsidP="0083148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Revisión del documento</w:t>
            </w:r>
          </w:p>
        </w:tc>
      </w:tr>
    </w:tbl>
    <w:p w:rsidR="00E904D0" w:rsidRDefault="00E904D0" w:rsidP="00135489">
      <w:pPr>
        <w:spacing w:after="0"/>
        <w:jc w:val="left"/>
        <w:rPr>
          <w:b/>
          <w:color w:val="365F91" w:themeColor="accent1" w:themeShade="BF"/>
        </w:rPr>
      </w:pPr>
    </w:p>
    <w:p w:rsidR="00135489" w:rsidRPr="0058153B" w:rsidRDefault="00135489" w:rsidP="00135489">
      <w:pPr>
        <w:spacing w:after="0" w:line="240" w:lineRule="auto"/>
        <w:jc w:val="left"/>
        <w:rPr>
          <w:b/>
          <w:color w:val="365F91" w:themeColor="accent1" w:themeShade="BF"/>
        </w:rPr>
      </w:pPr>
    </w:p>
    <w:p w:rsidR="0058153B" w:rsidRDefault="0058153B" w:rsidP="00823C43">
      <w:pPr>
        <w:spacing w:after="0"/>
        <w:jc w:val="right"/>
        <w:rPr>
          <w:b/>
          <w:color w:val="365F91" w:themeColor="accent1" w:themeShade="BF"/>
        </w:rPr>
      </w:pPr>
    </w:p>
    <w:p w:rsidR="00CB4CDC" w:rsidRPr="0058153B" w:rsidRDefault="00CB4CDC" w:rsidP="00823C43">
      <w:pPr>
        <w:spacing w:after="0"/>
        <w:jc w:val="right"/>
        <w:rPr>
          <w:b/>
          <w:color w:val="365F91" w:themeColor="accent1" w:themeShade="BF"/>
        </w:rPr>
      </w:pPr>
    </w:p>
    <w:p w:rsidR="002755BB" w:rsidRPr="0058153B" w:rsidRDefault="00166E69" w:rsidP="002755BB">
      <w:pPr>
        <w:spacing w:after="0"/>
      </w:pPr>
      <w:r w:rsidRPr="0058153B">
        <w:t>A entera satisfacción de</w:t>
      </w:r>
      <w:r w:rsidR="002755BB" w:rsidRPr="0058153B">
        <w:t xml:space="preserve"> la presente entrega.</w:t>
      </w:r>
    </w:p>
    <w:p w:rsidR="00A34D70" w:rsidRPr="0058153B" w:rsidRDefault="00A34D70" w:rsidP="00816F63">
      <w:pPr>
        <w:spacing w:after="0"/>
        <w:jc w:val="left"/>
        <w:rPr>
          <w:b/>
          <w:color w:val="365F91" w:themeColor="accent1" w:themeShade="BF"/>
        </w:rPr>
      </w:pPr>
    </w:p>
    <w:p w:rsidR="00823C43" w:rsidRPr="0058153B" w:rsidRDefault="000C2B72" w:rsidP="00816F63">
      <w:pPr>
        <w:spacing w:after="0"/>
        <w:jc w:val="left"/>
        <w:rPr>
          <w:b/>
          <w:color w:val="365F91" w:themeColor="accent1" w:themeShade="BF"/>
        </w:rPr>
      </w:pPr>
      <w:r>
        <w:rPr>
          <w:b/>
          <w:color w:val="365F91" w:themeColor="accent1" w:themeShade="BF"/>
        </w:rPr>
        <w:t>6. Firman</w:t>
      </w:r>
    </w:p>
    <w:tbl>
      <w:tblPr>
        <w:tblStyle w:val="Tablaconcuadrcula"/>
        <w:tblW w:w="9812" w:type="dxa"/>
        <w:jc w:val="center"/>
        <w:tblLook w:val="04A0" w:firstRow="1" w:lastRow="0" w:firstColumn="1" w:lastColumn="0" w:noHBand="0" w:noVBand="1"/>
      </w:tblPr>
      <w:tblGrid>
        <w:gridCol w:w="4694"/>
        <w:gridCol w:w="5118"/>
      </w:tblGrid>
      <w:tr w:rsidR="002755BB" w:rsidRPr="0058153B" w:rsidTr="00E904D0">
        <w:trPr>
          <w:trHeight w:val="343"/>
          <w:jc w:val="center"/>
        </w:trPr>
        <w:tc>
          <w:tcPr>
            <w:tcW w:w="4694" w:type="dxa"/>
          </w:tcPr>
          <w:p w:rsidR="002755BB" w:rsidRPr="0058153B" w:rsidRDefault="002755BB" w:rsidP="001E506D">
            <w:pPr>
              <w:jc w:val="center"/>
              <w:rPr>
                <w:b/>
              </w:rPr>
            </w:pPr>
            <w:r w:rsidRPr="0058153B">
              <w:rPr>
                <w:b/>
              </w:rPr>
              <w:t>ENTREGA</w:t>
            </w:r>
            <w:r w:rsidR="00A34D70" w:rsidRPr="0058153B">
              <w:rPr>
                <w:b/>
              </w:rPr>
              <w:t xml:space="preserve"> CONFORME</w:t>
            </w:r>
          </w:p>
        </w:tc>
        <w:tc>
          <w:tcPr>
            <w:tcW w:w="5118" w:type="dxa"/>
          </w:tcPr>
          <w:p w:rsidR="002755BB" w:rsidRPr="0058153B" w:rsidRDefault="00A34D70" w:rsidP="001E506D">
            <w:pPr>
              <w:jc w:val="center"/>
              <w:rPr>
                <w:b/>
              </w:rPr>
            </w:pPr>
            <w:r w:rsidRPr="0058153B">
              <w:rPr>
                <w:b/>
              </w:rPr>
              <w:t>RECIBE CONFORME</w:t>
            </w:r>
          </w:p>
        </w:tc>
      </w:tr>
      <w:tr w:rsidR="00A34D70" w:rsidRPr="0058153B" w:rsidTr="00E904D0">
        <w:trPr>
          <w:trHeight w:val="1400"/>
          <w:jc w:val="center"/>
        </w:trPr>
        <w:tc>
          <w:tcPr>
            <w:tcW w:w="4694" w:type="dxa"/>
          </w:tcPr>
          <w:p w:rsidR="009B5294" w:rsidRPr="00763400" w:rsidRDefault="009B5294" w:rsidP="009B5294">
            <w:pPr>
              <w:jc w:val="left"/>
              <w:rPr>
                <w:b/>
                <w:color w:val="365F91" w:themeColor="accent1" w:themeShade="BF"/>
              </w:rPr>
            </w:pPr>
            <w:r w:rsidRPr="0058153B">
              <w:rPr>
                <w:b/>
                <w:color w:val="365F91" w:themeColor="accent1" w:themeShade="BF"/>
              </w:rPr>
              <w:t xml:space="preserve">Nombre: </w:t>
            </w:r>
            <w:r w:rsidR="008100E4">
              <w:rPr>
                <w:b/>
              </w:rPr>
              <w:t>Diego Garcia</w:t>
            </w:r>
          </w:p>
          <w:p w:rsidR="009B5294" w:rsidRPr="00763400" w:rsidRDefault="009B5294" w:rsidP="009B5294">
            <w:pPr>
              <w:jc w:val="left"/>
              <w:rPr>
                <w:b/>
                <w:color w:val="365F91" w:themeColor="accent1" w:themeShade="BF"/>
              </w:rPr>
            </w:pPr>
            <w:r w:rsidRPr="0058153B">
              <w:rPr>
                <w:b/>
                <w:color w:val="365F91" w:themeColor="accent1" w:themeShade="BF"/>
              </w:rPr>
              <w:t>Cargo:</w:t>
            </w:r>
            <w:r>
              <w:rPr>
                <w:b/>
                <w:color w:val="365F91" w:themeColor="accent1" w:themeShade="BF"/>
              </w:rPr>
              <w:t xml:space="preserve"> </w:t>
            </w:r>
            <w:r w:rsidRPr="00763400">
              <w:rPr>
                <w:b/>
              </w:rPr>
              <w:t>Miembro de Equipo</w:t>
            </w:r>
          </w:p>
          <w:p w:rsidR="009B5294" w:rsidRPr="00763400" w:rsidRDefault="009B5294" w:rsidP="009B5294">
            <w:pPr>
              <w:jc w:val="left"/>
              <w:rPr>
                <w:b/>
                <w:color w:val="365F91" w:themeColor="accent1" w:themeShade="BF"/>
              </w:rPr>
            </w:pPr>
            <w:r w:rsidRPr="0058153B">
              <w:rPr>
                <w:b/>
                <w:color w:val="365F91" w:themeColor="accent1" w:themeShade="BF"/>
              </w:rPr>
              <w:t xml:space="preserve">C.C.: </w:t>
            </w:r>
            <w:r w:rsidR="008100E4" w:rsidRPr="008100E4">
              <w:rPr>
                <w:b/>
              </w:rPr>
              <w:t>1720133261</w:t>
            </w:r>
          </w:p>
          <w:p w:rsidR="009B5294" w:rsidRPr="0058153B" w:rsidRDefault="009B5294" w:rsidP="00A34D70">
            <w:pPr>
              <w:jc w:val="left"/>
              <w:rPr>
                <w:b/>
                <w:color w:val="365F91" w:themeColor="accent1" w:themeShade="BF"/>
              </w:rPr>
            </w:pPr>
          </w:p>
        </w:tc>
        <w:tc>
          <w:tcPr>
            <w:tcW w:w="5118" w:type="dxa"/>
          </w:tcPr>
          <w:p w:rsidR="008100E4" w:rsidRPr="008100E4" w:rsidRDefault="008100E4" w:rsidP="008100E4">
            <w:pPr>
              <w:jc w:val="left"/>
              <w:rPr>
                <w:b/>
                <w:color w:val="365F91" w:themeColor="accent1" w:themeShade="BF"/>
              </w:rPr>
            </w:pPr>
            <w:r w:rsidRPr="008100E4">
              <w:rPr>
                <w:b/>
                <w:color w:val="365F91" w:themeColor="accent1" w:themeShade="BF"/>
              </w:rPr>
              <w:t xml:space="preserve">Nombre: </w:t>
            </w:r>
            <w:r w:rsidRPr="008100E4">
              <w:t xml:space="preserve"> </w:t>
            </w:r>
            <w:r w:rsidRPr="008100E4">
              <w:rPr>
                <w:b/>
              </w:rPr>
              <w:t>Omar Llambo</w:t>
            </w:r>
          </w:p>
          <w:p w:rsidR="008100E4" w:rsidRPr="008100E4" w:rsidRDefault="008100E4" w:rsidP="008100E4">
            <w:pPr>
              <w:jc w:val="left"/>
              <w:rPr>
                <w:b/>
                <w:color w:val="365F91" w:themeColor="accent1" w:themeShade="BF"/>
              </w:rPr>
            </w:pPr>
            <w:r w:rsidRPr="008100E4">
              <w:rPr>
                <w:b/>
                <w:color w:val="365F91" w:themeColor="accent1" w:themeShade="BF"/>
              </w:rPr>
              <w:t xml:space="preserve">Cargo: </w:t>
            </w:r>
            <w:r w:rsidRPr="008100E4">
              <w:t xml:space="preserve"> </w:t>
            </w:r>
            <w:r w:rsidRPr="00763400">
              <w:rPr>
                <w:b/>
              </w:rPr>
              <w:t>Miembro de Equipo</w:t>
            </w:r>
          </w:p>
          <w:p w:rsidR="008100E4" w:rsidRPr="008100E4" w:rsidRDefault="008100E4" w:rsidP="008100E4">
            <w:pPr>
              <w:jc w:val="left"/>
              <w:rPr>
                <w:color w:val="365F91" w:themeColor="accent1" w:themeShade="BF"/>
              </w:rPr>
            </w:pPr>
            <w:r w:rsidRPr="008100E4">
              <w:rPr>
                <w:b/>
                <w:color w:val="365F91" w:themeColor="accent1" w:themeShade="BF"/>
              </w:rPr>
              <w:t xml:space="preserve">C.C.: </w:t>
            </w:r>
            <w:r w:rsidRPr="008100E4">
              <w:rPr>
                <w:b/>
              </w:rPr>
              <w:t>1804534947</w:t>
            </w:r>
          </w:p>
          <w:p w:rsidR="008F3E91" w:rsidRDefault="008F3E91" w:rsidP="008F3E91">
            <w:pPr>
              <w:jc w:val="left"/>
              <w:rPr>
                <w:b/>
                <w:color w:val="365F91" w:themeColor="accent1" w:themeShade="BF"/>
              </w:rPr>
            </w:pPr>
          </w:p>
          <w:p w:rsidR="008F3E91" w:rsidRDefault="008F3E91" w:rsidP="008F3E91">
            <w:pPr>
              <w:jc w:val="left"/>
              <w:rPr>
                <w:b/>
                <w:color w:val="365F91" w:themeColor="accent1" w:themeShade="BF"/>
              </w:rPr>
            </w:pPr>
          </w:p>
          <w:p w:rsidR="008F3E91" w:rsidRDefault="008F3E91" w:rsidP="008F3E91">
            <w:pPr>
              <w:jc w:val="left"/>
              <w:rPr>
                <w:b/>
                <w:color w:val="365F91" w:themeColor="accent1" w:themeShade="BF"/>
              </w:rPr>
            </w:pPr>
          </w:p>
          <w:p w:rsidR="008F3E91" w:rsidRDefault="008F3E91" w:rsidP="008F3E91">
            <w:pPr>
              <w:jc w:val="left"/>
              <w:rPr>
                <w:b/>
                <w:color w:val="365F91" w:themeColor="accent1" w:themeShade="BF"/>
              </w:rPr>
            </w:pPr>
            <w:bookmarkStart w:id="0" w:name="_GoBack"/>
            <w:bookmarkEnd w:id="0"/>
          </w:p>
          <w:p w:rsidR="002C1EA3" w:rsidRPr="0058153B" w:rsidRDefault="002C1EA3" w:rsidP="008F3E91">
            <w:pPr>
              <w:jc w:val="left"/>
              <w:rPr>
                <w:b/>
                <w:color w:val="365F91" w:themeColor="accent1" w:themeShade="BF"/>
              </w:rPr>
            </w:pPr>
          </w:p>
        </w:tc>
      </w:tr>
      <w:tr w:rsidR="00A34D70" w:rsidRPr="0058153B" w:rsidTr="00E904D0">
        <w:trPr>
          <w:trHeight w:val="1083"/>
          <w:jc w:val="center"/>
        </w:trPr>
        <w:tc>
          <w:tcPr>
            <w:tcW w:w="4694" w:type="dxa"/>
          </w:tcPr>
          <w:p w:rsidR="009B5294" w:rsidRPr="00763400" w:rsidRDefault="009B5294" w:rsidP="009B5294">
            <w:pPr>
              <w:jc w:val="left"/>
              <w:rPr>
                <w:b/>
                <w:color w:val="365F91" w:themeColor="accent1" w:themeShade="BF"/>
              </w:rPr>
            </w:pPr>
            <w:r w:rsidRPr="0058153B">
              <w:rPr>
                <w:b/>
                <w:color w:val="365F91" w:themeColor="accent1" w:themeShade="BF"/>
              </w:rPr>
              <w:t xml:space="preserve">Nombre: </w:t>
            </w:r>
            <w:r w:rsidR="00D86DBC">
              <w:rPr>
                <w:b/>
              </w:rPr>
              <w:t>Raquel Acosta</w:t>
            </w:r>
          </w:p>
          <w:p w:rsidR="009B5294" w:rsidRPr="00763400" w:rsidRDefault="009B5294" w:rsidP="009B5294">
            <w:pPr>
              <w:jc w:val="left"/>
              <w:rPr>
                <w:b/>
              </w:rPr>
            </w:pPr>
            <w:r w:rsidRPr="0058153B">
              <w:rPr>
                <w:b/>
                <w:color w:val="365F91" w:themeColor="accent1" w:themeShade="BF"/>
              </w:rPr>
              <w:t>Cargo:</w:t>
            </w:r>
            <w:r>
              <w:rPr>
                <w:b/>
                <w:color w:val="365F91" w:themeColor="accent1" w:themeShade="BF"/>
              </w:rPr>
              <w:t xml:space="preserve"> </w:t>
            </w:r>
            <w:r>
              <w:rPr>
                <w:b/>
              </w:rPr>
              <w:t>Responsable de Gestión</w:t>
            </w:r>
          </w:p>
          <w:p w:rsidR="00A34D70" w:rsidRDefault="009B5294" w:rsidP="009B5294">
            <w:pPr>
              <w:jc w:val="left"/>
              <w:rPr>
                <w:b/>
              </w:rPr>
            </w:pPr>
            <w:r w:rsidRPr="0058153B">
              <w:rPr>
                <w:b/>
                <w:color w:val="365F91" w:themeColor="accent1" w:themeShade="BF"/>
              </w:rPr>
              <w:t xml:space="preserve">C.C.: </w:t>
            </w:r>
            <w:r w:rsidR="00D86DBC" w:rsidRPr="00D86DBC">
              <w:rPr>
                <w:b/>
              </w:rPr>
              <w:t>1714030895</w:t>
            </w:r>
          </w:p>
          <w:p w:rsidR="009B5294" w:rsidRDefault="009B5294" w:rsidP="009B5294">
            <w:pPr>
              <w:jc w:val="left"/>
              <w:rPr>
                <w:b/>
                <w:color w:val="365F91" w:themeColor="accent1" w:themeShade="BF"/>
              </w:rPr>
            </w:pPr>
          </w:p>
          <w:p w:rsidR="009B5294" w:rsidRDefault="009B5294" w:rsidP="009B5294">
            <w:pPr>
              <w:jc w:val="left"/>
              <w:rPr>
                <w:b/>
                <w:color w:val="365F91" w:themeColor="accent1" w:themeShade="BF"/>
              </w:rPr>
            </w:pPr>
          </w:p>
          <w:p w:rsidR="009B5294" w:rsidRDefault="009B5294" w:rsidP="009B5294">
            <w:pPr>
              <w:jc w:val="left"/>
              <w:rPr>
                <w:b/>
                <w:color w:val="365F91" w:themeColor="accent1" w:themeShade="BF"/>
              </w:rPr>
            </w:pPr>
          </w:p>
          <w:p w:rsidR="009B5294" w:rsidRPr="0058153B" w:rsidRDefault="009B5294" w:rsidP="009B5294">
            <w:pPr>
              <w:jc w:val="left"/>
              <w:rPr>
                <w:b/>
                <w:color w:val="365F91" w:themeColor="accent1" w:themeShade="BF"/>
              </w:rPr>
            </w:pPr>
          </w:p>
        </w:tc>
        <w:tc>
          <w:tcPr>
            <w:tcW w:w="5118" w:type="dxa"/>
          </w:tcPr>
          <w:p w:rsidR="000B51DE" w:rsidRPr="00D25094" w:rsidRDefault="000B51DE" w:rsidP="000B51DE">
            <w:pPr>
              <w:jc w:val="left"/>
              <w:rPr>
                <w:b/>
              </w:rPr>
            </w:pPr>
            <w:r w:rsidRPr="00D55F17">
              <w:rPr>
                <w:b/>
                <w:color w:val="365F91" w:themeColor="accent1" w:themeShade="BF"/>
              </w:rPr>
              <w:t>Nombre</w:t>
            </w:r>
            <w:r>
              <w:rPr>
                <w:b/>
                <w:i/>
                <w:color w:val="365F91" w:themeColor="accent1" w:themeShade="BF"/>
              </w:rPr>
              <w:t xml:space="preserve">: </w:t>
            </w:r>
            <w:r w:rsidR="008100E4" w:rsidRPr="008100E4">
              <w:rPr>
                <w:b/>
              </w:rPr>
              <w:t>Jonathan Rosero</w:t>
            </w:r>
          </w:p>
          <w:p w:rsidR="000B51DE" w:rsidRDefault="000B51DE" w:rsidP="000B51DE">
            <w:pPr>
              <w:jc w:val="left"/>
              <w:rPr>
                <w:b/>
                <w:i/>
                <w:color w:val="365F91" w:themeColor="accent1" w:themeShade="BF"/>
                <w:lang w:val="es-ES"/>
              </w:rPr>
            </w:pPr>
            <w:r w:rsidRPr="00D55F17">
              <w:rPr>
                <w:b/>
                <w:color w:val="365F91" w:themeColor="accent1" w:themeShade="BF"/>
              </w:rPr>
              <w:t>Cargo</w:t>
            </w:r>
            <w:r>
              <w:rPr>
                <w:b/>
                <w:i/>
                <w:color w:val="365F91" w:themeColor="accent1" w:themeShade="BF"/>
              </w:rPr>
              <w:t>:</w:t>
            </w:r>
            <w:r>
              <w:rPr>
                <w:b/>
                <w:i/>
                <w:color w:val="365F91" w:themeColor="accent1" w:themeShade="BF"/>
                <w:lang w:val="es-ES"/>
              </w:rPr>
              <w:t xml:space="preserve"> </w:t>
            </w:r>
            <w:r w:rsidRPr="00D25094">
              <w:rPr>
                <w:b/>
              </w:rPr>
              <w:t>Responsable de Gestión</w:t>
            </w:r>
          </w:p>
          <w:p w:rsidR="000B51DE" w:rsidRDefault="000B51DE" w:rsidP="000B51DE">
            <w:pPr>
              <w:jc w:val="left"/>
              <w:rPr>
                <w:b/>
                <w:i/>
                <w:color w:val="365F91" w:themeColor="accent1" w:themeShade="BF"/>
              </w:rPr>
            </w:pPr>
            <w:r w:rsidRPr="00D55F17">
              <w:rPr>
                <w:b/>
                <w:color w:val="365F91" w:themeColor="accent1" w:themeShade="BF"/>
              </w:rPr>
              <w:t>C.C.:</w:t>
            </w:r>
            <w:r>
              <w:rPr>
                <w:b/>
                <w:i/>
                <w:color w:val="365F91" w:themeColor="accent1" w:themeShade="BF"/>
                <w:lang w:val="es-ES"/>
              </w:rPr>
              <w:t xml:space="preserve"> </w:t>
            </w:r>
            <w:r w:rsidR="008100E4" w:rsidRPr="008100E4">
              <w:rPr>
                <w:b/>
              </w:rPr>
              <w:t>1724236086</w:t>
            </w:r>
          </w:p>
          <w:p w:rsidR="00A34D70" w:rsidRPr="0058153B" w:rsidRDefault="00A34D70" w:rsidP="00561BC4">
            <w:pPr>
              <w:jc w:val="left"/>
              <w:rPr>
                <w:b/>
                <w:color w:val="365F91" w:themeColor="accent1" w:themeShade="BF"/>
              </w:rPr>
            </w:pPr>
          </w:p>
        </w:tc>
      </w:tr>
      <w:tr w:rsidR="009B5294" w:rsidRPr="0058153B" w:rsidTr="00E904D0">
        <w:trPr>
          <w:trHeight w:val="1083"/>
          <w:jc w:val="center"/>
        </w:trPr>
        <w:tc>
          <w:tcPr>
            <w:tcW w:w="4694" w:type="dxa"/>
          </w:tcPr>
          <w:p w:rsidR="009B5294" w:rsidRPr="00763400" w:rsidRDefault="009B5294" w:rsidP="009B5294">
            <w:pPr>
              <w:jc w:val="left"/>
              <w:rPr>
                <w:b/>
                <w:color w:val="365F91" w:themeColor="accent1" w:themeShade="BF"/>
              </w:rPr>
            </w:pPr>
            <w:r w:rsidRPr="0058153B">
              <w:rPr>
                <w:b/>
                <w:color w:val="365F91" w:themeColor="accent1" w:themeShade="BF"/>
              </w:rPr>
              <w:t xml:space="preserve">Nombre: </w:t>
            </w:r>
            <w:r>
              <w:rPr>
                <w:b/>
              </w:rPr>
              <w:t>Carlos Rivas</w:t>
            </w:r>
          </w:p>
          <w:p w:rsidR="009B5294" w:rsidRPr="00763400" w:rsidRDefault="009B5294" w:rsidP="009B5294">
            <w:pPr>
              <w:jc w:val="left"/>
              <w:rPr>
                <w:b/>
              </w:rPr>
            </w:pPr>
            <w:r w:rsidRPr="0058153B">
              <w:rPr>
                <w:b/>
                <w:color w:val="365F91" w:themeColor="accent1" w:themeShade="BF"/>
              </w:rPr>
              <w:t>Cargo:</w:t>
            </w:r>
            <w:r>
              <w:rPr>
                <w:b/>
                <w:color w:val="365F91" w:themeColor="accent1" w:themeShade="BF"/>
              </w:rPr>
              <w:t xml:space="preserve"> </w:t>
            </w:r>
            <w:r>
              <w:rPr>
                <w:b/>
              </w:rPr>
              <w:t>Director DITIC</w:t>
            </w:r>
          </w:p>
          <w:p w:rsidR="009B5294" w:rsidRDefault="009B5294" w:rsidP="009B5294">
            <w:pPr>
              <w:jc w:val="left"/>
              <w:rPr>
                <w:b/>
              </w:rPr>
            </w:pPr>
            <w:r w:rsidRPr="0058153B">
              <w:rPr>
                <w:b/>
                <w:color w:val="365F91" w:themeColor="accent1" w:themeShade="BF"/>
              </w:rPr>
              <w:t xml:space="preserve">C.C.: </w:t>
            </w:r>
            <w:r w:rsidR="00E06274" w:rsidRPr="00E06274">
              <w:rPr>
                <w:b/>
              </w:rPr>
              <w:t>0802815076</w:t>
            </w:r>
          </w:p>
          <w:p w:rsidR="009B5294" w:rsidRDefault="009B5294" w:rsidP="009B5294">
            <w:pPr>
              <w:jc w:val="left"/>
              <w:rPr>
                <w:b/>
                <w:color w:val="365F91" w:themeColor="accent1" w:themeShade="BF"/>
              </w:rPr>
            </w:pPr>
          </w:p>
          <w:p w:rsidR="009B5294" w:rsidRDefault="009B5294" w:rsidP="009B5294">
            <w:pPr>
              <w:jc w:val="left"/>
              <w:rPr>
                <w:b/>
                <w:color w:val="365F91" w:themeColor="accent1" w:themeShade="BF"/>
              </w:rPr>
            </w:pPr>
          </w:p>
          <w:p w:rsidR="009B5294" w:rsidRDefault="009B5294" w:rsidP="009B5294">
            <w:pPr>
              <w:jc w:val="left"/>
              <w:rPr>
                <w:b/>
                <w:color w:val="365F91" w:themeColor="accent1" w:themeShade="BF"/>
              </w:rPr>
            </w:pPr>
          </w:p>
          <w:p w:rsidR="009B5294" w:rsidRPr="0058153B" w:rsidRDefault="009B5294" w:rsidP="009B5294">
            <w:pPr>
              <w:jc w:val="left"/>
              <w:rPr>
                <w:b/>
                <w:color w:val="365F91" w:themeColor="accent1" w:themeShade="BF"/>
              </w:rPr>
            </w:pPr>
          </w:p>
        </w:tc>
        <w:tc>
          <w:tcPr>
            <w:tcW w:w="5118" w:type="dxa"/>
          </w:tcPr>
          <w:p w:rsidR="000B51DE" w:rsidRPr="00694802" w:rsidRDefault="000B51DE" w:rsidP="000B51DE">
            <w:pPr>
              <w:jc w:val="left"/>
              <w:rPr>
                <w:b/>
                <w:color w:val="365F91" w:themeColor="accent1" w:themeShade="BF"/>
              </w:rPr>
            </w:pPr>
            <w:r w:rsidRPr="00694802">
              <w:rPr>
                <w:b/>
                <w:color w:val="365F91" w:themeColor="accent1" w:themeShade="BF"/>
              </w:rPr>
              <w:t xml:space="preserve">Nombre: </w:t>
            </w:r>
            <w:r w:rsidR="008100E4" w:rsidRPr="008100E4">
              <w:rPr>
                <w:b/>
              </w:rPr>
              <w:t>Christian Garces</w:t>
            </w:r>
          </w:p>
          <w:p w:rsidR="000B51DE" w:rsidRPr="00694802" w:rsidRDefault="000B51DE" w:rsidP="000B51DE">
            <w:pPr>
              <w:jc w:val="left"/>
              <w:rPr>
                <w:b/>
                <w:color w:val="365F91" w:themeColor="accent1" w:themeShade="BF"/>
              </w:rPr>
            </w:pPr>
            <w:r w:rsidRPr="00694802">
              <w:rPr>
                <w:b/>
                <w:color w:val="365F91" w:themeColor="accent1" w:themeShade="BF"/>
              </w:rPr>
              <w:t>Cargo:</w:t>
            </w:r>
            <w:r>
              <w:rPr>
                <w:b/>
                <w:color w:val="365F91" w:themeColor="accent1" w:themeShade="BF"/>
              </w:rPr>
              <w:t xml:space="preserve"> </w:t>
            </w:r>
            <w:r w:rsidR="008100E4">
              <w:rPr>
                <w:b/>
              </w:rPr>
              <w:t>Director DINEM</w:t>
            </w:r>
          </w:p>
          <w:p w:rsidR="000B51DE" w:rsidRPr="004841B9" w:rsidRDefault="000B51DE" w:rsidP="000B51DE">
            <w:pPr>
              <w:jc w:val="left"/>
              <w:rPr>
                <w:b/>
              </w:rPr>
            </w:pPr>
            <w:r w:rsidRPr="00694802">
              <w:rPr>
                <w:b/>
                <w:color w:val="365F91" w:themeColor="accent1" w:themeShade="BF"/>
              </w:rPr>
              <w:t>C.C.:</w:t>
            </w:r>
            <w:r w:rsidRPr="00694802">
              <w:rPr>
                <w:b/>
              </w:rPr>
              <w:t xml:space="preserve"> </w:t>
            </w:r>
            <w:r w:rsidR="008100E4" w:rsidRPr="008100E4">
              <w:rPr>
                <w:b/>
              </w:rPr>
              <w:t>1714298682</w:t>
            </w:r>
          </w:p>
          <w:p w:rsidR="009B5294" w:rsidRPr="0058153B" w:rsidRDefault="009B5294" w:rsidP="009B5294">
            <w:pPr>
              <w:jc w:val="left"/>
              <w:rPr>
                <w:b/>
                <w:color w:val="365F91" w:themeColor="accent1" w:themeShade="BF"/>
              </w:rPr>
            </w:pPr>
          </w:p>
        </w:tc>
      </w:tr>
    </w:tbl>
    <w:p w:rsidR="00823C43" w:rsidRPr="0058153B" w:rsidRDefault="00823C43" w:rsidP="002755BB">
      <w:pPr>
        <w:spacing w:after="0"/>
        <w:jc w:val="left"/>
        <w:rPr>
          <w:b/>
          <w:color w:val="365F91" w:themeColor="accent1" w:themeShade="BF"/>
        </w:rPr>
      </w:pPr>
    </w:p>
    <w:p w:rsidR="00790998" w:rsidRPr="0058153B" w:rsidRDefault="00790998" w:rsidP="002755BB">
      <w:pPr>
        <w:spacing w:after="0"/>
        <w:jc w:val="left"/>
        <w:rPr>
          <w:b/>
          <w:color w:val="365F91" w:themeColor="accent1" w:themeShade="BF"/>
        </w:rPr>
      </w:pPr>
    </w:p>
    <w:sectPr w:rsidR="00790998" w:rsidRPr="0058153B" w:rsidSect="00561BC4">
      <w:headerReference w:type="default" r:id="rId7"/>
      <w:footerReference w:type="default" r:id="rId8"/>
      <w:pgSz w:w="11907" w:h="16840" w:code="9"/>
      <w:pgMar w:top="720" w:right="720" w:bottom="720" w:left="720" w:header="113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D04" w:rsidRDefault="00DB7D04" w:rsidP="00D053C5">
      <w:pPr>
        <w:spacing w:after="0" w:line="240" w:lineRule="auto"/>
      </w:pPr>
      <w:r>
        <w:separator/>
      </w:r>
    </w:p>
  </w:endnote>
  <w:endnote w:type="continuationSeparator" w:id="0">
    <w:p w:rsidR="00DB7D04" w:rsidRDefault="00DB7D04" w:rsidP="00D0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5398"/>
      <w:gridCol w:w="5285"/>
    </w:tblGrid>
    <w:tr w:rsidR="00295118" w:rsidTr="003D7430">
      <w:tc>
        <w:tcPr>
          <w:tcW w:w="5470" w:type="dxa"/>
        </w:tcPr>
        <w:p w:rsidR="00295118" w:rsidRPr="00295118" w:rsidRDefault="008100E4" w:rsidP="00295118">
          <w:pPr>
            <w:pStyle w:val="Piedepgina"/>
          </w:pPr>
          <w:r>
            <w:rPr>
              <w:color w:val="365F91" w:themeColor="accent1" w:themeShade="BF"/>
              <w:w w:val="120"/>
              <w:lang w:val="en-US"/>
            </w:rPr>
            <w:t>GDI_ER_06_ENIGHUR_AC-2024-00002</w:t>
          </w:r>
        </w:p>
      </w:tc>
      <w:tc>
        <w:tcPr>
          <w:tcW w:w="5470" w:type="dxa"/>
        </w:tcPr>
        <w:p w:rsidR="00295118" w:rsidRDefault="00295118" w:rsidP="00295118">
          <w:pPr>
            <w:pStyle w:val="Piedepgina"/>
            <w:jc w:val="right"/>
          </w:pPr>
          <w:r>
            <w:fldChar w:fldCharType="begin"/>
          </w:r>
          <w:r>
            <w:instrText>PAGE   \* MERGEFORMAT</w:instrText>
          </w:r>
          <w:r>
            <w:fldChar w:fldCharType="separate"/>
          </w:r>
          <w:r w:rsidR="00516ED0" w:rsidRPr="00516ED0">
            <w:rPr>
              <w:noProof/>
              <w:lang w:val="es-ES"/>
            </w:rPr>
            <w:t>3</w:t>
          </w:r>
          <w:r>
            <w:fldChar w:fldCharType="end"/>
          </w:r>
        </w:p>
      </w:tc>
    </w:tr>
  </w:tbl>
  <w:p w:rsidR="00295118" w:rsidRDefault="002951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D04" w:rsidRDefault="00DB7D04" w:rsidP="00D053C5">
      <w:pPr>
        <w:spacing w:after="0" w:line="240" w:lineRule="auto"/>
      </w:pPr>
      <w:r>
        <w:separator/>
      </w:r>
    </w:p>
  </w:footnote>
  <w:footnote w:type="continuationSeparator" w:id="0">
    <w:p w:rsidR="00DB7D04" w:rsidRDefault="00DB7D04" w:rsidP="00D05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D1E" w:rsidRDefault="006159F3">
    <w:pPr>
      <w:pStyle w:val="Encabezado"/>
    </w:pPr>
    <w:r>
      <w:rPr>
        <w:noProof/>
        <w:lang w:eastAsia="es-EC"/>
      </w:rPr>
      <w:drawing>
        <wp:anchor distT="0" distB="0" distL="114300" distR="114300" simplePos="0" relativeHeight="251658240" behindDoc="1" locked="0" layoutInCell="1" allowOverlap="1" wp14:anchorId="00B5D0CB" wp14:editId="5A17B42A">
          <wp:simplePos x="0" y="0"/>
          <wp:positionH relativeFrom="column">
            <wp:posOffset>-698500</wp:posOffset>
          </wp:positionH>
          <wp:positionV relativeFrom="paragraph">
            <wp:posOffset>-698500</wp:posOffset>
          </wp:positionV>
          <wp:extent cx="7551821" cy="1067408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1" cy="106740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932CB"/>
    <w:multiLevelType w:val="hybridMultilevel"/>
    <w:tmpl w:val="8DF8E6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235811BA"/>
    <w:multiLevelType w:val="hybridMultilevel"/>
    <w:tmpl w:val="79BCC5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767F3B"/>
    <w:multiLevelType w:val="hybridMultilevel"/>
    <w:tmpl w:val="FC1EA8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22722DB"/>
    <w:multiLevelType w:val="hybridMultilevel"/>
    <w:tmpl w:val="01A430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2445A50"/>
    <w:multiLevelType w:val="hybridMultilevel"/>
    <w:tmpl w:val="23B0A3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284622A"/>
    <w:multiLevelType w:val="hybridMultilevel"/>
    <w:tmpl w:val="6B286B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9293015"/>
    <w:multiLevelType w:val="hybridMultilevel"/>
    <w:tmpl w:val="82DCAAB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602F3214"/>
    <w:multiLevelType w:val="hybridMultilevel"/>
    <w:tmpl w:val="3962C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4581947"/>
    <w:multiLevelType w:val="hybridMultilevel"/>
    <w:tmpl w:val="CC9AB01A"/>
    <w:lvl w:ilvl="0" w:tplc="300A0003">
      <w:start w:val="1"/>
      <w:numFmt w:val="bullet"/>
      <w:lvlText w:val="o"/>
      <w:lvlJc w:val="left"/>
      <w:pPr>
        <w:ind w:left="1428" w:hanging="360"/>
      </w:pPr>
      <w:rPr>
        <w:rFonts w:ascii="Courier New" w:hAnsi="Courier New" w:cs="Courier New"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7"/>
  </w:num>
  <w:num w:numId="6">
    <w:abstractNumId w:val="2"/>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C5"/>
    <w:rsid w:val="00043D09"/>
    <w:rsid w:val="00066FBD"/>
    <w:rsid w:val="00085857"/>
    <w:rsid w:val="00094A8F"/>
    <w:rsid w:val="000B51DE"/>
    <w:rsid w:val="000C2B72"/>
    <w:rsid w:val="000F1C76"/>
    <w:rsid w:val="00110996"/>
    <w:rsid w:val="00135489"/>
    <w:rsid w:val="00166E69"/>
    <w:rsid w:val="002755BB"/>
    <w:rsid w:val="00295118"/>
    <w:rsid w:val="002B6916"/>
    <w:rsid w:val="002C1EA3"/>
    <w:rsid w:val="002D0032"/>
    <w:rsid w:val="002F38A5"/>
    <w:rsid w:val="00305D38"/>
    <w:rsid w:val="00310FDD"/>
    <w:rsid w:val="0031163B"/>
    <w:rsid w:val="00316C63"/>
    <w:rsid w:val="00317AB5"/>
    <w:rsid w:val="003379C7"/>
    <w:rsid w:val="00353613"/>
    <w:rsid w:val="00386B82"/>
    <w:rsid w:val="003A1717"/>
    <w:rsid w:val="003B0E45"/>
    <w:rsid w:val="003C0EA7"/>
    <w:rsid w:val="00403656"/>
    <w:rsid w:val="00404AFC"/>
    <w:rsid w:val="004425AC"/>
    <w:rsid w:val="004573DE"/>
    <w:rsid w:val="00483E55"/>
    <w:rsid w:val="004956DF"/>
    <w:rsid w:val="004A4D7C"/>
    <w:rsid w:val="00501264"/>
    <w:rsid w:val="00511822"/>
    <w:rsid w:val="00516ED0"/>
    <w:rsid w:val="005343F1"/>
    <w:rsid w:val="005420BB"/>
    <w:rsid w:val="00561BC4"/>
    <w:rsid w:val="0058153B"/>
    <w:rsid w:val="005B68FB"/>
    <w:rsid w:val="006044AF"/>
    <w:rsid w:val="006159F3"/>
    <w:rsid w:val="0061692A"/>
    <w:rsid w:val="00632BE0"/>
    <w:rsid w:val="00651F6D"/>
    <w:rsid w:val="00660AA2"/>
    <w:rsid w:val="00666AEE"/>
    <w:rsid w:val="006A4076"/>
    <w:rsid w:val="006C6B12"/>
    <w:rsid w:val="006D2471"/>
    <w:rsid w:val="006F116A"/>
    <w:rsid w:val="006F501D"/>
    <w:rsid w:val="00704B82"/>
    <w:rsid w:val="00706924"/>
    <w:rsid w:val="007502ED"/>
    <w:rsid w:val="00770B29"/>
    <w:rsid w:val="00790998"/>
    <w:rsid w:val="00797883"/>
    <w:rsid w:val="007B1C9C"/>
    <w:rsid w:val="007C3F2E"/>
    <w:rsid w:val="007E2457"/>
    <w:rsid w:val="007F7524"/>
    <w:rsid w:val="008100E4"/>
    <w:rsid w:val="00816F63"/>
    <w:rsid w:val="00823C43"/>
    <w:rsid w:val="00835089"/>
    <w:rsid w:val="0084604C"/>
    <w:rsid w:val="008678F9"/>
    <w:rsid w:val="008763B4"/>
    <w:rsid w:val="00882717"/>
    <w:rsid w:val="008F1056"/>
    <w:rsid w:val="008F3E91"/>
    <w:rsid w:val="00900D1E"/>
    <w:rsid w:val="009024A7"/>
    <w:rsid w:val="009104DC"/>
    <w:rsid w:val="009432B6"/>
    <w:rsid w:val="009544C6"/>
    <w:rsid w:val="009B5294"/>
    <w:rsid w:val="00A3074D"/>
    <w:rsid w:val="00A32E26"/>
    <w:rsid w:val="00A34D70"/>
    <w:rsid w:val="00A65F14"/>
    <w:rsid w:val="00AA1C49"/>
    <w:rsid w:val="00AD7CE6"/>
    <w:rsid w:val="00AF319A"/>
    <w:rsid w:val="00B146A3"/>
    <w:rsid w:val="00B247E4"/>
    <w:rsid w:val="00B44F70"/>
    <w:rsid w:val="00B670CE"/>
    <w:rsid w:val="00B9159E"/>
    <w:rsid w:val="00BB5F62"/>
    <w:rsid w:val="00BC5823"/>
    <w:rsid w:val="00BF380B"/>
    <w:rsid w:val="00BF77E6"/>
    <w:rsid w:val="00C3224A"/>
    <w:rsid w:val="00C53562"/>
    <w:rsid w:val="00C53E85"/>
    <w:rsid w:val="00CB4CDC"/>
    <w:rsid w:val="00D04483"/>
    <w:rsid w:val="00D053C5"/>
    <w:rsid w:val="00D32BA2"/>
    <w:rsid w:val="00D53960"/>
    <w:rsid w:val="00D83B8C"/>
    <w:rsid w:val="00D86DBC"/>
    <w:rsid w:val="00DB19EE"/>
    <w:rsid w:val="00DB7D04"/>
    <w:rsid w:val="00DD7289"/>
    <w:rsid w:val="00E06274"/>
    <w:rsid w:val="00E07D99"/>
    <w:rsid w:val="00E66869"/>
    <w:rsid w:val="00E83312"/>
    <w:rsid w:val="00E904D0"/>
    <w:rsid w:val="00E91946"/>
    <w:rsid w:val="00EE27FF"/>
    <w:rsid w:val="00EF5ED3"/>
    <w:rsid w:val="00F70FD1"/>
    <w:rsid w:val="00F74AF0"/>
    <w:rsid w:val="00F763A1"/>
    <w:rsid w:val="00F82E93"/>
    <w:rsid w:val="00F84B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30713E-4231-4081-BDCC-7FA9DA7A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C5"/>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0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Capítulo"/>
    <w:basedOn w:val="Normal"/>
    <w:link w:val="PrrafodelistaCar"/>
    <w:uiPriority w:val="34"/>
    <w:qFormat/>
    <w:rsid w:val="00D053C5"/>
    <w:pPr>
      <w:ind w:left="720"/>
      <w:contextualSpacing/>
    </w:pPr>
  </w:style>
  <w:style w:type="paragraph" w:styleId="Encabezado">
    <w:name w:val="header"/>
    <w:basedOn w:val="Normal"/>
    <w:link w:val="EncabezadoCar"/>
    <w:unhideWhenUsed/>
    <w:rsid w:val="00D053C5"/>
    <w:pPr>
      <w:tabs>
        <w:tab w:val="center" w:pos="4419"/>
        <w:tab w:val="right" w:pos="8838"/>
      </w:tabs>
      <w:spacing w:after="0" w:line="240" w:lineRule="auto"/>
    </w:pPr>
  </w:style>
  <w:style w:type="character" w:customStyle="1" w:styleId="EncabezadoCar">
    <w:name w:val="Encabezado Car"/>
    <w:basedOn w:val="Fuentedeprrafopredeter"/>
    <w:link w:val="Encabezado"/>
    <w:rsid w:val="00D053C5"/>
    <w:rPr>
      <w:rFonts w:ascii="Times New Roman" w:hAnsi="Times New Roman"/>
    </w:rPr>
  </w:style>
  <w:style w:type="paragraph" w:styleId="Textodeglobo">
    <w:name w:val="Balloon Text"/>
    <w:basedOn w:val="Normal"/>
    <w:link w:val="TextodegloboCar"/>
    <w:uiPriority w:val="99"/>
    <w:semiHidden/>
    <w:unhideWhenUsed/>
    <w:rsid w:val="00D053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3C5"/>
    <w:rPr>
      <w:rFonts w:ascii="Tahoma" w:hAnsi="Tahoma" w:cs="Tahoma"/>
      <w:sz w:val="16"/>
      <w:szCs w:val="16"/>
    </w:rPr>
  </w:style>
  <w:style w:type="paragraph" w:styleId="Piedepgina">
    <w:name w:val="footer"/>
    <w:basedOn w:val="Normal"/>
    <w:link w:val="PiedepginaCar"/>
    <w:uiPriority w:val="99"/>
    <w:unhideWhenUsed/>
    <w:rsid w:val="00D053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3C5"/>
    <w:rPr>
      <w:rFonts w:ascii="Times New Roman" w:hAnsi="Times New Roman"/>
    </w:rPr>
  </w:style>
  <w:style w:type="paragraph" w:customStyle="1" w:styleId="Standard">
    <w:name w:val="Standard"/>
    <w:rsid w:val="009104DC"/>
    <w:pPr>
      <w:suppressAutoHyphens/>
      <w:autoSpaceDN w:val="0"/>
      <w:spacing w:before="120" w:after="0" w:line="240" w:lineRule="auto"/>
      <w:jc w:val="both"/>
      <w:textAlignment w:val="baseline"/>
    </w:pPr>
    <w:rPr>
      <w:rFonts w:ascii="Arial" w:eastAsia="Times New Roman" w:hAnsi="Arial" w:cs="Times New Roman"/>
      <w:kern w:val="3"/>
      <w:szCs w:val="20"/>
      <w:lang w:val="es-ES" w:eastAsia="es-ES"/>
    </w:rPr>
  </w:style>
  <w:style w:type="paragraph" w:styleId="Sinespaciado">
    <w:name w:val="No Spacing"/>
    <w:link w:val="SinespaciadoCar"/>
    <w:uiPriority w:val="1"/>
    <w:qFormat/>
    <w:rsid w:val="002755BB"/>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2755BB"/>
    <w:rPr>
      <w:rFonts w:ascii="Calibri" w:eastAsia="Times New Roman" w:hAnsi="Calibri" w:cs="Times New Roman"/>
      <w:lang w:val="es-ES"/>
    </w:rPr>
  </w:style>
  <w:style w:type="paragraph" w:customStyle="1" w:styleId="mnormal">
    <w:name w:val="mnormal"/>
    <w:basedOn w:val="Normal"/>
    <w:rsid w:val="0058153B"/>
    <w:pPr>
      <w:spacing w:before="100" w:beforeAutospacing="1" w:after="100" w:afterAutospacing="1" w:line="240" w:lineRule="auto"/>
      <w:jc w:val="left"/>
    </w:pPr>
    <w:rPr>
      <w:rFonts w:eastAsia="Times New Roman" w:cs="Times New Roman"/>
      <w:sz w:val="24"/>
      <w:szCs w:val="24"/>
      <w:lang w:eastAsia="es-EC"/>
    </w:rPr>
  </w:style>
  <w:style w:type="character" w:customStyle="1" w:styleId="PrrafodelistaCar">
    <w:name w:val="Párrafo de lista Car"/>
    <w:aliases w:val="Capítulo Car"/>
    <w:basedOn w:val="Fuentedeprrafopredeter"/>
    <w:link w:val="Prrafodelista"/>
    <w:uiPriority w:val="34"/>
    <w:rsid w:val="008100E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INEC Omar Llambo</cp:lastModifiedBy>
  <cp:revision>2</cp:revision>
  <cp:lastPrinted>2017-02-02T20:29:00Z</cp:lastPrinted>
  <dcterms:created xsi:type="dcterms:W3CDTF">2024-12-17T19:37:00Z</dcterms:created>
  <dcterms:modified xsi:type="dcterms:W3CDTF">2024-12-17T19:37:00Z</dcterms:modified>
</cp:coreProperties>
</file>