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1. likes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gets up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has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goes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likes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likes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not likes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lives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works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not wants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does not work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is sitting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is reading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is crying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is wanting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does not want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does not know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loves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wants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you think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Cathy is wearing a brown coat, a black skirt, a red cardigan and a green jacket, a black boots. She is not wearing shirt.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Sandra is wearing a black hat, a black raincoat, a green dress and a black shoes. She is not wearing suit.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David is wearing glasses, a grey suit, blue shirt and grey trousers, black shoes. He is not wearing hat.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Elon Musk loves cars and space. He is a philanthropist and a billionaire. He wants to get to Mars.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1. What all those people did wanted?</w:t>
        <w:tab/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All you brothers did sent you birthday cards?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 baby ate some toothpaste this morning.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The teacher did not answered my question.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 lost my keys again yesterday.</w:t>
        <w:tab/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While did I was out anybody phone?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The Prime Minister told us that things</w:t>
        <w:tab/>
        <w:t xml:space="preserve">were getting better.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My friends and I did not believed the Prime Minister.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Richard did not gave me a birthday present.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What time you did got up today?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1. we were watching TV.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was not reading.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were they speaking English?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was the children doing?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 was not expecting her.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I was doing at 6.00 on February 18th.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it was snowing again.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were running.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were you driving when the police caught you.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was standing and looking up at my window.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1. When I was going out of the house I took my umbrella because it was raining.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This morning I read the newspaper before I went out.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Were you watching the football match last night?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When I was walking into the room they were talking about clothes.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At 8 o’clock yesterday morning I was swimming in the sea.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I walked up to the classroom window and look in. The teacher talked but nobody listened.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The telephone was ringing, while I was having a bath.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This time last Friday I lying on the beach.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Why were you going home early yesterday?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When I first was meeting John he was traveling around the world.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Авантюристы года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год читатели журнала National Geographic голосуют за авантюристов года. Здесь двое из них.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ПОКОРИТЕЛЬНИЦА ГОР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детстве Эдурн Пасабан жила в горном Баскском регионе в Испании. Она покорила свою первую гору в 4 года. В университете она училась на инженера, но не мечтала о рутинной работе. В мае 2010 года она окончила свой челлендж по покорению четырех самых крупных гор. Сейчас она известна своими достижениями в альпинизме. Однако она никогда не занималась этим, чтобы стать популярной. Она говорит, что приключения для нее — смысл жизни.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ДОРОЖНЫЕ ПУТЕШЕСТВЕННИКИ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Стивен Шоппман и Стефан Боуи — старые друзья, вместе выросшие в Денвере. Но они узнали друг друга намного лучше после своего общего приключения. Они захотели отправиться в кругосветное путешествие. С 2007 по 2010 год они проехали 69 разных стран и 122 тысячи километров и имели много приключений. Они сильно рисковали, когда проходили минное поле (см. фото). Также они получили помощь от многих людей и поняли, что мир не так опасен, как они думали!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