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39"/>
        <w:gridCol w:w="1417"/>
        <w:gridCol w:w="4395"/>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A62F15E" w:rsidR="00E0610E" w:rsidRDefault="00917B97">
            <w:bookmarkStart w:id="0" w:name="Forfatter2"/>
            <w:bookmarkEnd w:id="0"/>
            <w:r>
              <w:t>Ola Henrik Otterlei Navelsaker</w:t>
            </w:r>
          </w:p>
        </w:tc>
      </w:tr>
      <w:tr w:rsidR="00660189" w14:paraId="534B2260" w14:textId="77777777" w:rsidTr="00917B97">
        <w:trPr>
          <w:trHeight w:val="320"/>
        </w:trPr>
        <w:tc>
          <w:tcPr>
            <w:tcW w:w="1339" w:type="dxa"/>
          </w:tcPr>
          <w:p w14:paraId="1DA0A32E" w14:textId="77777777" w:rsidR="00660189" w:rsidRDefault="00660189">
            <w:pPr>
              <w:pStyle w:val="Tabellovsk"/>
            </w:pPr>
            <w:bookmarkStart w:id="1" w:name="Veileder"/>
            <w:bookmarkEnd w:id="1"/>
            <w:r>
              <w:t>Dato:</w:t>
            </w:r>
          </w:p>
        </w:tc>
        <w:tc>
          <w:tcPr>
            <w:tcW w:w="1417" w:type="dxa"/>
          </w:tcPr>
          <w:p w14:paraId="36A0F0C1" w14:textId="77777777" w:rsidR="00660189" w:rsidRDefault="00660189">
            <w:pPr>
              <w:pStyle w:val="Tabellovsk"/>
            </w:pPr>
            <w:r>
              <w:t>Fagkode:</w:t>
            </w:r>
          </w:p>
        </w:tc>
        <w:tc>
          <w:tcPr>
            <w:tcW w:w="4395" w:type="dxa"/>
          </w:tcPr>
          <w:p w14:paraId="5740FC2C" w14:textId="77777777" w:rsidR="00660189" w:rsidRDefault="00660189">
            <w:pPr>
              <w:pStyle w:val="Tabellovsk"/>
            </w:pPr>
            <w:r>
              <w:t>Studium:</w:t>
            </w:r>
          </w:p>
        </w:tc>
        <w:tc>
          <w:tcPr>
            <w:tcW w:w="1921" w:type="dxa"/>
          </w:tcPr>
          <w:p w14:paraId="7316F893" w14:textId="77777777" w:rsidR="00660189" w:rsidRDefault="00660189">
            <w:pPr>
              <w:pStyle w:val="Tabellovsk"/>
            </w:pPr>
            <w:r>
              <w:t>Ant sider/bilag:</w:t>
            </w:r>
          </w:p>
        </w:tc>
      </w:tr>
      <w:tr w:rsidR="00660189" w14:paraId="723FB709" w14:textId="77777777" w:rsidTr="00917B97">
        <w:trPr>
          <w:trHeight w:val="320"/>
        </w:trPr>
        <w:tc>
          <w:tcPr>
            <w:tcW w:w="1339" w:type="dxa"/>
          </w:tcPr>
          <w:p w14:paraId="0472AA33" w14:textId="785A6BF5" w:rsidR="00660189" w:rsidRDefault="00CF56F2">
            <w:bookmarkStart w:id="2" w:name="Oppgavenr2"/>
            <w:bookmarkEnd w:id="2"/>
            <w:r>
              <w:t>23.11.2022</w:t>
            </w:r>
          </w:p>
        </w:tc>
        <w:tc>
          <w:tcPr>
            <w:tcW w:w="1417" w:type="dxa"/>
          </w:tcPr>
          <w:p w14:paraId="3DF81A87" w14:textId="3D902166" w:rsidR="00660189" w:rsidRDefault="00660189">
            <w:r>
              <w:t>IDAT</w:t>
            </w:r>
            <w:r w:rsidR="00917B97">
              <w:t>G1001</w:t>
            </w:r>
          </w:p>
        </w:tc>
        <w:tc>
          <w:tcPr>
            <w:tcW w:w="4395" w:type="dxa"/>
          </w:tcPr>
          <w:p w14:paraId="721E8921" w14:textId="4BFBB455" w:rsidR="00660189" w:rsidRDefault="00CF56F2">
            <w:pPr>
              <w:jc w:val="center"/>
            </w:pPr>
            <w:bookmarkStart w:id="3" w:name="Versjonsnr"/>
            <w:bookmarkStart w:id="4" w:name="Studie"/>
            <w:bookmarkEnd w:id="3"/>
            <w:bookmarkEnd w:id="4"/>
            <w:r>
              <w:t>IDATG</w:t>
            </w:r>
          </w:p>
        </w:tc>
        <w:bookmarkStart w:id="5" w:name="Sider"/>
        <w:bookmarkEnd w:id="5"/>
        <w:tc>
          <w:tcPr>
            <w:tcW w:w="1921" w:type="dxa"/>
          </w:tcPr>
          <w:p w14:paraId="187F99E5" w14:textId="77777777" w:rsidR="00660189" w:rsidRDefault="00703F69">
            <w:pPr>
              <w:jc w:val="center"/>
            </w:pPr>
            <w:r>
              <w:fldChar w:fldCharType="begin"/>
            </w:r>
            <w:r>
              <w:instrText xml:space="preserve"> NUMPAGES  \* MERGEFORMAT </w:instrText>
            </w:r>
            <w:r>
              <w:fldChar w:fldCharType="separate"/>
            </w:r>
            <w:r w:rsidR="0091311A">
              <w:rPr>
                <w:noProof/>
              </w:rPr>
              <w:t>7</w:t>
            </w:r>
            <w:r>
              <w:fldChar w:fldCharType="end"/>
            </w:r>
            <w:r w:rsidR="00660189">
              <w:t xml:space="preserve"> / </w:t>
            </w:r>
            <w:bookmarkStart w:id="6" w:name="Bilag"/>
            <w:bookmarkStart w:id="7" w:name="Bibiloteknr"/>
            <w:bookmarkEnd w:id="6"/>
            <w:bookmarkEnd w:id="7"/>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429B3C1" w14:textId="77777777" w:rsidR="00E0610E" w:rsidRDefault="00E0610E">
            <w:bookmarkStart w:id="8" w:name="Tittel2"/>
            <w:bookmarkEnd w:id="8"/>
          </w:p>
          <w:p w14:paraId="3EE1C576" w14:textId="77777777" w:rsidR="00453BD5" w:rsidRDefault="00453BD5"/>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205B8CD5" w14:textId="77777777" w:rsidR="00E0610E" w:rsidRPr="00703F69" w:rsidRDefault="00E0610E">
            <w:bookmarkStart w:id="9" w:name="Sammendrag"/>
            <w:bookmarkEnd w:id="9"/>
          </w:p>
          <w:p w14:paraId="7336947A" w14:textId="77777777" w:rsidR="00E0610E" w:rsidRPr="00703F69"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5373289D" w14:textId="542B0E33" w:rsidR="007E13C7" w:rsidRDefault="001D6F9B" w:rsidP="007E5192">
      <w:pPr>
        <w:pStyle w:val="Title"/>
      </w:pPr>
      <w:r>
        <w:br w:type="page"/>
      </w:r>
    </w:p>
    <w:sdt>
      <w:sdtPr>
        <w:rPr>
          <w:rFonts w:ascii="Verdana" w:eastAsia="Times New Roman" w:hAnsi="Verdana" w:cs="Times New Roman"/>
          <w:color w:val="auto"/>
          <w:sz w:val="20"/>
          <w:szCs w:val="20"/>
          <w:lang w:val="nb-NO" w:eastAsia="nb-NO"/>
        </w:rPr>
        <w:id w:val="-1529642188"/>
        <w:docPartObj>
          <w:docPartGallery w:val="Table of Contents"/>
          <w:docPartUnique/>
        </w:docPartObj>
      </w:sdtPr>
      <w:sdtEndPr>
        <w:rPr>
          <w:b/>
          <w:bCs/>
          <w:noProof/>
        </w:rPr>
      </w:sdtEndPr>
      <w:sdtContent>
        <w:p w14:paraId="3E889FE6" w14:textId="66E79A0B" w:rsidR="007E5192" w:rsidRPr="007E5192" w:rsidRDefault="007E5192" w:rsidP="007E5192">
          <w:pPr>
            <w:pStyle w:val="TOCHeading"/>
            <w:jc w:val="center"/>
            <w:rPr>
              <w:b/>
              <w:bCs/>
              <w:color w:val="auto"/>
            </w:rPr>
          </w:pPr>
          <w:r w:rsidRPr="007E5192">
            <w:rPr>
              <w:b/>
              <w:bCs/>
              <w:color w:val="auto"/>
            </w:rPr>
            <w:t>INNHOLD</w:t>
          </w:r>
        </w:p>
        <w:p w14:paraId="6AA07E03" w14:textId="2A36E34C" w:rsidR="007E5192" w:rsidRDefault="007E5192">
          <w:pPr>
            <w:pStyle w:val="TOC1"/>
            <w:tabs>
              <w:tab w:val="left" w:pos="40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003816" w:history="1">
            <w:r w:rsidRPr="00A85088">
              <w:rPr>
                <w:rStyle w:val="Hyperlink"/>
                <w:noProof/>
              </w:rPr>
              <w:t>1</w:t>
            </w:r>
            <w:r>
              <w:rPr>
                <w:rFonts w:asciiTheme="minorHAnsi" w:eastAsiaTheme="minorEastAsia" w:hAnsiTheme="minorHAnsi" w:cstheme="minorBidi"/>
                <w:noProof/>
                <w:sz w:val="22"/>
                <w:szCs w:val="22"/>
              </w:rPr>
              <w:tab/>
            </w:r>
            <w:r w:rsidRPr="00A85088">
              <w:rPr>
                <w:rStyle w:val="Hyperlink"/>
                <w:noProof/>
              </w:rPr>
              <w:t>SAMMENDRAG</w:t>
            </w:r>
            <w:r>
              <w:rPr>
                <w:noProof/>
                <w:webHidden/>
              </w:rPr>
              <w:tab/>
            </w:r>
            <w:r>
              <w:rPr>
                <w:noProof/>
                <w:webHidden/>
              </w:rPr>
              <w:fldChar w:fldCharType="begin"/>
            </w:r>
            <w:r>
              <w:rPr>
                <w:noProof/>
                <w:webHidden/>
              </w:rPr>
              <w:instrText xml:space="preserve"> PAGEREF _Toc121003816 \h </w:instrText>
            </w:r>
            <w:r>
              <w:rPr>
                <w:noProof/>
                <w:webHidden/>
              </w:rPr>
            </w:r>
            <w:r>
              <w:rPr>
                <w:noProof/>
                <w:webHidden/>
              </w:rPr>
              <w:fldChar w:fldCharType="separate"/>
            </w:r>
            <w:r>
              <w:rPr>
                <w:noProof/>
                <w:webHidden/>
              </w:rPr>
              <w:t>1</w:t>
            </w:r>
            <w:r>
              <w:rPr>
                <w:noProof/>
                <w:webHidden/>
              </w:rPr>
              <w:fldChar w:fldCharType="end"/>
            </w:r>
          </w:hyperlink>
        </w:p>
        <w:p w14:paraId="2A0F1B9F" w14:textId="559257CE"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17" w:history="1">
            <w:r w:rsidR="007E5192" w:rsidRPr="00A85088">
              <w:rPr>
                <w:rStyle w:val="Hyperlink"/>
                <w:noProof/>
              </w:rPr>
              <w:t>2</w:t>
            </w:r>
            <w:r w:rsidR="007E5192">
              <w:rPr>
                <w:rFonts w:asciiTheme="minorHAnsi" w:eastAsiaTheme="minorEastAsia" w:hAnsiTheme="minorHAnsi" w:cstheme="minorBidi"/>
                <w:noProof/>
                <w:sz w:val="22"/>
                <w:szCs w:val="22"/>
              </w:rPr>
              <w:tab/>
            </w:r>
            <w:r w:rsidR="007E5192" w:rsidRPr="00A85088">
              <w:rPr>
                <w:rStyle w:val="Hyperlink"/>
                <w:noProof/>
              </w:rPr>
              <w:t>TERMINOLOGI</w:t>
            </w:r>
            <w:r w:rsidR="007E5192">
              <w:rPr>
                <w:noProof/>
                <w:webHidden/>
              </w:rPr>
              <w:tab/>
            </w:r>
            <w:r w:rsidR="007E5192">
              <w:rPr>
                <w:noProof/>
                <w:webHidden/>
              </w:rPr>
              <w:fldChar w:fldCharType="begin"/>
            </w:r>
            <w:r w:rsidR="007E5192">
              <w:rPr>
                <w:noProof/>
                <w:webHidden/>
              </w:rPr>
              <w:instrText xml:space="preserve"> PAGEREF _Toc121003817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20A37722" w14:textId="7888CFF1"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18" w:history="1">
            <w:r w:rsidR="007E5192" w:rsidRPr="00A85088">
              <w:rPr>
                <w:rStyle w:val="Hyperlink"/>
                <w:noProof/>
              </w:rPr>
              <w:t>3</w:t>
            </w:r>
            <w:r w:rsidR="007E5192">
              <w:rPr>
                <w:rFonts w:asciiTheme="minorHAnsi" w:eastAsiaTheme="minorEastAsia" w:hAnsiTheme="minorHAnsi" w:cstheme="minorBidi"/>
                <w:noProof/>
                <w:sz w:val="22"/>
                <w:szCs w:val="22"/>
              </w:rPr>
              <w:tab/>
            </w:r>
            <w:r w:rsidR="007E5192" w:rsidRPr="00A85088">
              <w:rPr>
                <w:rStyle w:val="Hyperlink"/>
                <w:noProof/>
              </w:rPr>
              <w:t>INNLEDNING – PROBLEMSTILLING</w:t>
            </w:r>
            <w:r w:rsidR="007E5192">
              <w:rPr>
                <w:noProof/>
                <w:webHidden/>
              </w:rPr>
              <w:tab/>
            </w:r>
            <w:r w:rsidR="007E5192">
              <w:rPr>
                <w:noProof/>
                <w:webHidden/>
              </w:rPr>
              <w:fldChar w:fldCharType="begin"/>
            </w:r>
            <w:r w:rsidR="007E5192">
              <w:rPr>
                <w:noProof/>
                <w:webHidden/>
              </w:rPr>
              <w:instrText xml:space="preserve"> PAGEREF _Toc121003818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3A1E1B0F" w14:textId="35F5A068"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19" w:history="1">
            <w:r w:rsidR="007E5192" w:rsidRPr="00A85088">
              <w:rPr>
                <w:rStyle w:val="Hyperlink"/>
                <w:noProof/>
              </w:rPr>
              <w:t>3.1</w:t>
            </w:r>
            <w:r w:rsidR="007E5192">
              <w:rPr>
                <w:rFonts w:asciiTheme="minorHAnsi" w:eastAsiaTheme="minorEastAsia" w:hAnsiTheme="minorHAnsi" w:cstheme="minorBidi"/>
                <w:noProof/>
                <w:sz w:val="22"/>
                <w:szCs w:val="22"/>
              </w:rPr>
              <w:tab/>
            </w:r>
            <w:r w:rsidR="007E5192" w:rsidRPr="00A85088">
              <w:rPr>
                <w:rStyle w:val="Hyperlink"/>
                <w:noProof/>
              </w:rPr>
              <w:t>Bakgrunn/Formål og problemstilling</w:t>
            </w:r>
            <w:r w:rsidR="007E5192">
              <w:rPr>
                <w:noProof/>
                <w:webHidden/>
              </w:rPr>
              <w:tab/>
            </w:r>
            <w:r w:rsidR="007E5192">
              <w:rPr>
                <w:noProof/>
                <w:webHidden/>
              </w:rPr>
              <w:fldChar w:fldCharType="begin"/>
            </w:r>
            <w:r w:rsidR="007E5192">
              <w:rPr>
                <w:noProof/>
                <w:webHidden/>
              </w:rPr>
              <w:instrText xml:space="preserve"> PAGEREF _Toc121003819 \h </w:instrText>
            </w:r>
            <w:r w:rsidR="007E5192">
              <w:rPr>
                <w:noProof/>
                <w:webHidden/>
              </w:rPr>
            </w:r>
            <w:r w:rsidR="007E5192">
              <w:rPr>
                <w:noProof/>
                <w:webHidden/>
              </w:rPr>
              <w:fldChar w:fldCharType="separate"/>
            </w:r>
            <w:r w:rsidR="007E5192">
              <w:rPr>
                <w:noProof/>
                <w:webHidden/>
              </w:rPr>
              <w:t>1</w:t>
            </w:r>
            <w:r w:rsidR="007E5192">
              <w:rPr>
                <w:noProof/>
                <w:webHidden/>
              </w:rPr>
              <w:fldChar w:fldCharType="end"/>
            </w:r>
          </w:hyperlink>
        </w:p>
        <w:p w14:paraId="3000E1C5" w14:textId="183B624E"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0" w:history="1">
            <w:r w:rsidR="007E5192" w:rsidRPr="00A85088">
              <w:rPr>
                <w:rStyle w:val="Hyperlink"/>
                <w:noProof/>
              </w:rPr>
              <w:t>3.2</w:t>
            </w:r>
            <w:r w:rsidR="007E5192">
              <w:rPr>
                <w:rFonts w:asciiTheme="minorHAnsi" w:eastAsiaTheme="minorEastAsia" w:hAnsiTheme="minorHAnsi" w:cstheme="minorBidi"/>
                <w:noProof/>
                <w:sz w:val="22"/>
                <w:szCs w:val="22"/>
              </w:rPr>
              <w:tab/>
            </w:r>
            <w:r w:rsidR="007E5192" w:rsidRPr="00A85088">
              <w:rPr>
                <w:rStyle w:val="Hyperlink"/>
                <w:noProof/>
              </w:rPr>
              <w:t>Avgrensninger</w:t>
            </w:r>
            <w:r w:rsidR="007E5192">
              <w:rPr>
                <w:noProof/>
                <w:webHidden/>
              </w:rPr>
              <w:tab/>
            </w:r>
            <w:r w:rsidR="007E5192">
              <w:rPr>
                <w:noProof/>
                <w:webHidden/>
              </w:rPr>
              <w:fldChar w:fldCharType="begin"/>
            </w:r>
            <w:r w:rsidR="007E5192">
              <w:rPr>
                <w:noProof/>
                <w:webHidden/>
              </w:rPr>
              <w:instrText xml:space="preserve"> PAGEREF _Toc121003820 \h </w:instrText>
            </w:r>
            <w:r w:rsidR="007E5192">
              <w:rPr>
                <w:noProof/>
                <w:webHidden/>
              </w:rPr>
            </w:r>
            <w:r w:rsidR="007E5192">
              <w:rPr>
                <w:noProof/>
                <w:webHidden/>
              </w:rPr>
              <w:fldChar w:fldCharType="separate"/>
            </w:r>
            <w:r w:rsidR="007E5192">
              <w:rPr>
                <w:noProof/>
                <w:webHidden/>
              </w:rPr>
              <w:t>2</w:t>
            </w:r>
            <w:r w:rsidR="007E5192">
              <w:rPr>
                <w:noProof/>
                <w:webHidden/>
              </w:rPr>
              <w:fldChar w:fldCharType="end"/>
            </w:r>
          </w:hyperlink>
        </w:p>
        <w:p w14:paraId="2CE21BCF" w14:textId="78CE411B"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1" w:history="1">
            <w:r w:rsidR="007E5192" w:rsidRPr="00A85088">
              <w:rPr>
                <w:rStyle w:val="Hyperlink"/>
                <w:noProof/>
              </w:rPr>
              <w:t>3.3</w:t>
            </w:r>
            <w:r w:rsidR="007E5192">
              <w:rPr>
                <w:rFonts w:asciiTheme="minorHAnsi" w:eastAsiaTheme="minorEastAsia" w:hAnsiTheme="minorHAnsi" w:cstheme="minorBidi"/>
                <w:noProof/>
                <w:sz w:val="22"/>
                <w:szCs w:val="22"/>
              </w:rPr>
              <w:tab/>
            </w:r>
            <w:r w:rsidR="007E5192" w:rsidRPr="00A85088">
              <w:rPr>
                <w:rStyle w:val="Hyperlink"/>
                <w:noProof/>
              </w:rPr>
              <w:t>Begreper/Ordliste</w:t>
            </w:r>
            <w:r w:rsidR="007E5192">
              <w:rPr>
                <w:noProof/>
                <w:webHidden/>
              </w:rPr>
              <w:tab/>
            </w:r>
            <w:r w:rsidR="007E5192">
              <w:rPr>
                <w:noProof/>
                <w:webHidden/>
              </w:rPr>
              <w:fldChar w:fldCharType="begin"/>
            </w:r>
            <w:r w:rsidR="007E5192">
              <w:rPr>
                <w:noProof/>
                <w:webHidden/>
              </w:rPr>
              <w:instrText xml:space="preserve"> PAGEREF _Toc121003821 \h </w:instrText>
            </w:r>
            <w:r w:rsidR="007E5192">
              <w:rPr>
                <w:noProof/>
                <w:webHidden/>
              </w:rPr>
            </w:r>
            <w:r w:rsidR="007E5192">
              <w:rPr>
                <w:noProof/>
                <w:webHidden/>
              </w:rPr>
              <w:fldChar w:fldCharType="separate"/>
            </w:r>
            <w:r w:rsidR="007E5192">
              <w:rPr>
                <w:noProof/>
                <w:webHidden/>
              </w:rPr>
              <w:t>2</w:t>
            </w:r>
            <w:r w:rsidR="007E5192">
              <w:rPr>
                <w:noProof/>
                <w:webHidden/>
              </w:rPr>
              <w:fldChar w:fldCharType="end"/>
            </w:r>
          </w:hyperlink>
        </w:p>
        <w:p w14:paraId="7951947C" w14:textId="6AA385A8"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2" w:history="1">
            <w:r w:rsidR="007E5192" w:rsidRPr="00A85088">
              <w:rPr>
                <w:rStyle w:val="Hyperlink"/>
                <w:noProof/>
              </w:rPr>
              <w:t>3.4</w:t>
            </w:r>
            <w:r w:rsidR="007E5192">
              <w:rPr>
                <w:rFonts w:asciiTheme="minorHAnsi" w:eastAsiaTheme="minorEastAsia" w:hAnsiTheme="minorHAnsi" w:cstheme="minorBidi"/>
                <w:noProof/>
                <w:sz w:val="22"/>
                <w:szCs w:val="22"/>
              </w:rPr>
              <w:tab/>
            </w:r>
            <w:r w:rsidR="007E5192" w:rsidRPr="00A85088">
              <w:rPr>
                <w:rStyle w:val="Hyperlink"/>
                <w:noProof/>
              </w:rPr>
              <w:t>Rapportens oppbygning</w:t>
            </w:r>
            <w:r w:rsidR="007E5192">
              <w:rPr>
                <w:noProof/>
                <w:webHidden/>
              </w:rPr>
              <w:tab/>
            </w:r>
            <w:r w:rsidR="007E5192">
              <w:rPr>
                <w:noProof/>
                <w:webHidden/>
              </w:rPr>
              <w:fldChar w:fldCharType="begin"/>
            </w:r>
            <w:r w:rsidR="007E5192">
              <w:rPr>
                <w:noProof/>
                <w:webHidden/>
              </w:rPr>
              <w:instrText xml:space="preserve"> PAGEREF _Toc121003822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49BA5368" w14:textId="129DC9C5"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3" w:history="1">
            <w:r w:rsidR="007E5192" w:rsidRPr="00A85088">
              <w:rPr>
                <w:rStyle w:val="Hyperlink"/>
                <w:noProof/>
              </w:rPr>
              <w:t>4</w:t>
            </w:r>
            <w:r w:rsidR="007E5192">
              <w:rPr>
                <w:rFonts w:asciiTheme="minorHAnsi" w:eastAsiaTheme="minorEastAsia" w:hAnsiTheme="minorHAnsi" w:cstheme="minorBidi"/>
                <w:noProof/>
                <w:sz w:val="22"/>
                <w:szCs w:val="22"/>
              </w:rPr>
              <w:tab/>
            </w:r>
            <w:r w:rsidR="007E5192" w:rsidRPr="00A85088">
              <w:rPr>
                <w:rStyle w:val="Hyperlink"/>
                <w:noProof/>
              </w:rPr>
              <w:t>BAKGRUNN - TEORETISK GRUNNLAG</w:t>
            </w:r>
            <w:r w:rsidR="007E5192">
              <w:rPr>
                <w:noProof/>
                <w:webHidden/>
              </w:rPr>
              <w:tab/>
            </w:r>
            <w:r w:rsidR="007E5192">
              <w:rPr>
                <w:noProof/>
                <w:webHidden/>
              </w:rPr>
              <w:fldChar w:fldCharType="begin"/>
            </w:r>
            <w:r w:rsidR="007E5192">
              <w:rPr>
                <w:noProof/>
                <w:webHidden/>
              </w:rPr>
              <w:instrText xml:space="preserve"> PAGEREF _Toc121003823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0C1E8816" w14:textId="7388685D"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4" w:history="1">
            <w:r w:rsidR="007E5192" w:rsidRPr="00A85088">
              <w:rPr>
                <w:rStyle w:val="Hyperlink"/>
                <w:noProof/>
              </w:rPr>
              <w:t>5</w:t>
            </w:r>
            <w:r w:rsidR="007E5192">
              <w:rPr>
                <w:rFonts w:asciiTheme="minorHAnsi" w:eastAsiaTheme="minorEastAsia" w:hAnsiTheme="minorHAnsi" w:cstheme="minorBidi"/>
                <w:noProof/>
                <w:sz w:val="22"/>
                <w:szCs w:val="22"/>
              </w:rPr>
              <w:tab/>
            </w:r>
            <w:r w:rsidR="007E5192" w:rsidRPr="00A85088">
              <w:rPr>
                <w:rStyle w:val="Hyperlink"/>
                <w:noProof/>
              </w:rPr>
              <w:t>METODE – DESIGN</w:t>
            </w:r>
            <w:r w:rsidR="007E5192">
              <w:rPr>
                <w:noProof/>
                <w:webHidden/>
              </w:rPr>
              <w:tab/>
            </w:r>
            <w:r w:rsidR="007E5192">
              <w:rPr>
                <w:noProof/>
                <w:webHidden/>
              </w:rPr>
              <w:fldChar w:fldCharType="begin"/>
            </w:r>
            <w:r w:rsidR="007E5192">
              <w:rPr>
                <w:noProof/>
                <w:webHidden/>
              </w:rPr>
              <w:instrText xml:space="preserve"> PAGEREF _Toc121003824 \h </w:instrText>
            </w:r>
            <w:r w:rsidR="007E5192">
              <w:rPr>
                <w:noProof/>
                <w:webHidden/>
              </w:rPr>
            </w:r>
            <w:r w:rsidR="007E5192">
              <w:rPr>
                <w:noProof/>
                <w:webHidden/>
              </w:rPr>
              <w:fldChar w:fldCharType="separate"/>
            </w:r>
            <w:r w:rsidR="007E5192">
              <w:rPr>
                <w:noProof/>
                <w:webHidden/>
              </w:rPr>
              <w:t>3</w:t>
            </w:r>
            <w:r w:rsidR="007E5192">
              <w:rPr>
                <w:noProof/>
                <w:webHidden/>
              </w:rPr>
              <w:fldChar w:fldCharType="end"/>
            </w:r>
          </w:hyperlink>
        </w:p>
        <w:p w14:paraId="0A577C87" w14:textId="05A073A1"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25" w:history="1">
            <w:r w:rsidR="007E5192" w:rsidRPr="00A85088">
              <w:rPr>
                <w:rStyle w:val="Hyperlink"/>
                <w:noProof/>
              </w:rPr>
              <w:t>6</w:t>
            </w:r>
            <w:r w:rsidR="007E5192">
              <w:rPr>
                <w:rFonts w:asciiTheme="minorHAnsi" w:eastAsiaTheme="minorEastAsia" w:hAnsiTheme="minorHAnsi" w:cstheme="minorBidi"/>
                <w:noProof/>
                <w:sz w:val="22"/>
                <w:szCs w:val="22"/>
              </w:rPr>
              <w:tab/>
            </w:r>
            <w:r w:rsidR="007E5192" w:rsidRPr="00A85088">
              <w:rPr>
                <w:rStyle w:val="Hyperlink"/>
                <w:noProof/>
              </w:rPr>
              <w:t>RESULTATER</w:t>
            </w:r>
            <w:r w:rsidR="007E5192">
              <w:rPr>
                <w:noProof/>
                <w:webHidden/>
              </w:rPr>
              <w:tab/>
            </w:r>
            <w:r w:rsidR="007E5192">
              <w:rPr>
                <w:noProof/>
                <w:webHidden/>
              </w:rPr>
              <w:fldChar w:fldCharType="begin"/>
            </w:r>
            <w:r w:rsidR="007E5192">
              <w:rPr>
                <w:noProof/>
                <w:webHidden/>
              </w:rPr>
              <w:instrText xml:space="preserve"> PAGEREF _Toc121003825 \h </w:instrText>
            </w:r>
            <w:r w:rsidR="007E5192">
              <w:rPr>
                <w:noProof/>
                <w:webHidden/>
              </w:rPr>
            </w:r>
            <w:r w:rsidR="007E5192">
              <w:rPr>
                <w:noProof/>
                <w:webHidden/>
              </w:rPr>
              <w:fldChar w:fldCharType="separate"/>
            </w:r>
            <w:r w:rsidR="007E5192">
              <w:rPr>
                <w:noProof/>
                <w:webHidden/>
              </w:rPr>
              <w:t>4</w:t>
            </w:r>
            <w:r w:rsidR="007E5192">
              <w:rPr>
                <w:noProof/>
                <w:webHidden/>
              </w:rPr>
              <w:fldChar w:fldCharType="end"/>
            </w:r>
          </w:hyperlink>
        </w:p>
        <w:p w14:paraId="5950F3EC" w14:textId="0D7F93F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26" w:history="1">
            <w:r w:rsidR="007E5192" w:rsidRPr="00A85088">
              <w:rPr>
                <w:rStyle w:val="Hyperlink"/>
                <w:noProof/>
              </w:rPr>
              <w:t>6.1</w:t>
            </w:r>
            <w:r w:rsidR="007E5192">
              <w:rPr>
                <w:rFonts w:asciiTheme="minorHAnsi" w:eastAsiaTheme="minorEastAsia" w:hAnsiTheme="minorHAnsi" w:cstheme="minorBidi"/>
                <w:noProof/>
                <w:sz w:val="22"/>
                <w:szCs w:val="22"/>
              </w:rPr>
              <w:tab/>
            </w:r>
            <w:r w:rsidR="007E5192" w:rsidRPr="00A85088">
              <w:rPr>
                <w:rStyle w:val="Hyperlink"/>
                <w:noProof/>
              </w:rPr>
              <w:t>Beskrivelse av programmet</w:t>
            </w:r>
            <w:r w:rsidR="007E5192">
              <w:rPr>
                <w:noProof/>
                <w:webHidden/>
              </w:rPr>
              <w:tab/>
            </w:r>
            <w:r w:rsidR="007E5192">
              <w:rPr>
                <w:noProof/>
                <w:webHidden/>
              </w:rPr>
              <w:fldChar w:fldCharType="begin"/>
            </w:r>
            <w:r w:rsidR="007E5192">
              <w:rPr>
                <w:noProof/>
                <w:webHidden/>
              </w:rPr>
              <w:instrText xml:space="preserve"> PAGEREF _Toc121003826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11AA9D5F" w14:textId="02B37028"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7" w:history="1">
            <w:r w:rsidR="007E5192" w:rsidRPr="00A85088">
              <w:rPr>
                <w:rStyle w:val="Hyperlink"/>
                <w:noProof/>
              </w:rPr>
              <w:t>6.1.1</w:t>
            </w:r>
            <w:r w:rsidR="007E5192">
              <w:rPr>
                <w:rFonts w:asciiTheme="minorHAnsi" w:eastAsiaTheme="minorEastAsia" w:hAnsiTheme="minorHAnsi" w:cstheme="minorBidi"/>
                <w:noProof/>
                <w:sz w:val="22"/>
                <w:szCs w:val="22"/>
              </w:rPr>
              <w:tab/>
            </w:r>
            <w:r w:rsidR="007E5192" w:rsidRPr="00A85088">
              <w:rPr>
                <w:rStyle w:val="Hyperlink"/>
                <w:noProof/>
              </w:rPr>
              <w:t>Oversikt</w:t>
            </w:r>
            <w:r w:rsidR="007E5192">
              <w:rPr>
                <w:noProof/>
                <w:webHidden/>
              </w:rPr>
              <w:tab/>
            </w:r>
            <w:r w:rsidR="007E5192">
              <w:rPr>
                <w:noProof/>
                <w:webHidden/>
              </w:rPr>
              <w:fldChar w:fldCharType="begin"/>
            </w:r>
            <w:r w:rsidR="007E5192">
              <w:rPr>
                <w:noProof/>
                <w:webHidden/>
              </w:rPr>
              <w:instrText xml:space="preserve"> PAGEREF _Toc121003827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596409EC" w14:textId="5B018947"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8" w:history="1">
            <w:r w:rsidR="007E5192" w:rsidRPr="00A85088">
              <w:rPr>
                <w:rStyle w:val="Hyperlink"/>
                <w:noProof/>
              </w:rPr>
              <w:t>6.1.2</w:t>
            </w:r>
            <w:r w:rsidR="007E5192">
              <w:rPr>
                <w:rFonts w:asciiTheme="minorHAnsi" w:eastAsiaTheme="minorEastAsia" w:hAnsiTheme="minorHAnsi" w:cstheme="minorBidi"/>
                <w:noProof/>
                <w:sz w:val="22"/>
                <w:szCs w:val="22"/>
              </w:rPr>
              <w:tab/>
            </w:r>
            <w:r w:rsidR="007E5192" w:rsidRPr="00A85088">
              <w:rPr>
                <w:rStyle w:val="Hyperlink"/>
                <w:noProof/>
              </w:rPr>
              <w:t>Product klassen</w:t>
            </w:r>
            <w:r w:rsidR="007E5192">
              <w:rPr>
                <w:noProof/>
                <w:webHidden/>
              </w:rPr>
              <w:tab/>
            </w:r>
            <w:r w:rsidR="007E5192">
              <w:rPr>
                <w:noProof/>
                <w:webHidden/>
              </w:rPr>
              <w:fldChar w:fldCharType="begin"/>
            </w:r>
            <w:r w:rsidR="007E5192">
              <w:rPr>
                <w:noProof/>
                <w:webHidden/>
              </w:rPr>
              <w:instrText xml:space="preserve"> PAGEREF _Toc121003828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6DDD765A" w14:textId="27F0A568"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29" w:history="1">
            <w:r w:rsidR="007E5192" w:rsidRPr="00A85088">
              <w:rPr>
                <w:rStyle w:val="Hyperlink"/>
                <w:noProof/>
              </w:rPr>
              <w:t>6.1.3</w:t>
            </w:r>
            <w:r w:rsidR="007E5192">
              <w:rPr>
                <w:rFonts w:asciiTheme="minorHAnsi" w:eastAsiaTheme="minorEastAsia" w:hAnsiTheme="minorHAnsi" w:cstheme="minorBidi"/>
                <w:noProof/>
                <w:sz w:val="22"/>
                <w:szCs w:val="22"/>
              </w:rPr>
              <w:tab/>
            </w:r>
            <w:r w:rsidR="007E5192" w:rsidRPr="00A85088">
              <w:rPr>
                <w:rStyle w:val="Hyperlink"/>
                <w:noProof/>
              </w:rPr>
              <w:t>Register klassen</w:t>
            </w:r>
            <w:r w:rsidR="007E5192">
              <w:rPr>
                <w:noProof/>
                <w:webHidden/>
              </w:rPr>
              <w:tab/>
            </w:r>
            <w:r w:rsidR="007E5192">
              <w:rPr>
                <w:noProof/>
                <w:webHidden/>
              </w:rPr>
              <w:fldChar w:fldCharType="begin"/>
            </w:r>
            <w:r w:rsidR="007E5192">
              <w:rPr>
                <w:noProof/>
                <w:webHidden/>
              </w:rPr>
              <w:instrText xml:space="preserve"> PAGEREF _Toc121003829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64124FCE" w14:textId="7B70024C"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0" w:history="1">
            <w:r w:rsidR="007E5192" w:rsidRPr="00A85088">
              <w:rPr>
                <w:rStyle w:val="Hyperlink"/>
                <w:noProof/>
              </w:rPr>
              <w:t>6.1.4</w:t>
            </w:r>
            <w:r w:rsidR="007E5192">
              <w:rPr>
                <w:rFonts w:asciiTheme="minorHAnsi" w:eastAsiaTheme="minorEastAsia" w:hAnsiTheme="minorHAnsi" w:cstheme="minorBidi"/>
                <w:noProof/>
                <w:sz w:val="22"/>
                <w:szCs w:val="22"/>
              </w:rPr>
              <w:tab/>
            </w:r>
            <w:r w:rsidR="007E5192" w:rsidRPr="00A85088">
              <w:rPr>
                <w:rStyle w:val="Hyperlink"/>
                <w:noProof/>
              </w:rPr>
              <w:t>ProductRegisterUI klassen</w:t>
            </w:r>
            <w:r w:rsidR="007E5192">
              <w:rPr>
                <w:noProof/>
                <w:webHidden/>
              </w:rPr>
              <w:tab/>
            </w:r>
            <w:r w:rsidR="007E5192">
              <w:rPr>
                <w:noProof/>
                <w:webHidden/>
              </w:rPr>
              <w:fldChar w:fldCharType="begin"/>
            </w:r>
            <w:r w:rsidR="007E5192">
              <w:rPr>
                <w:noProof/>
                <w:webHidden/>
              </w:rPr>
              <w:instrText xml:space="preserve"> PAGEREF _Toc121003830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2D8C8E71" w14:textId="0DD6C3D7"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1" w:history="1">
            <w:r w:rsidR="007E5192" w:rsidRPr="00A85088">
              <w:rPr>
                <w:rStyle w:val="Hyperlink"/>
                <w:noProof/>
              </w:rPr>
              <w:t>6.2</w:t>
            </w:r>
            <w:r w:rsidR="007E5192">
              <w:rPr>
                <w:rFonts w:asciiTheme="minorHAnsi" w:eastAsiaTheme="minorEastAsia" w:hAnsiTheme="minorHAnsi" w:cstheme="minorBidi"/>
                <w:noProof/>
                <w:sz w:val="22"/>
                <w:szCs w:val="22"/>
              </w:rPr>
              <w:tab/>
            </w:r>
            <w:r w:rsidR="007E5192" w:rsidRPr="00A85088">
              <w:rPr>
                <w:rStyle w:val="Hyperlink"/>
                <w:noProof/>
              </w:rPr>
              <w:t>Designvalg</w:t>
            </w:r>
            <w:r w:rsidR="007E5192">
              <w:rPr>
                <w:noProof/>
                <w:webHidden/>
              </w:rPr>
              <w:tab/>
            </w:r>
            <w:r w:rsidR="007E5192">
              <w:rPr>
                <w:noProof/>
                <w:webHidden/>
              </w:rPr>
              <w:fldChar w:fldCharType="begin"/>
            </w:r>
            <w:r w:rsidR="007E5192">
              <w:rPr>
                <w:noProof/>
                <w:webHidden/>
              </w:rPr>
              <w:instrText xml:space="preserve"> PAGEREF _Toc121003831 \h </w:instrText>
            </w:r>
            <w:r w:rsidR="007E5192">
              <w:rPr>
                <w:noProof/>
                <w:webHidden/>
              </w:rPr>
            </w:r>
            <w:r w:rsidR="007E5192">
              <w:rPr>
                <w:noProof/>
                <w:webHidden/>
              </w:rPr>
              <w:fldChar w:fldCharType="separate"/>
            </w:r>
            <w:r w:rsidR="007E5192">
              <w:rPr>
                <w:noProof/>
                <w:webHidden/>
              </w:rPr>
              <w:t>5</w:t>
            </w:r>
            <w:r w:rsidR="007E5192">
              <w:rPr>
                <w:noProof/>
                <w:webHidden/>
              </w:rPr>
              <w:fldChar w:fldCharType="end"/>
            </w:r>
          </w:hyperlink>
        </w:p>
        <w:p w14:paraId="04416184" w14:textId="0A325279"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2" w:history="1">
            <w:r w:rsidR="007E5192" w:rsidRPr="00A85088">
              <w:rPr>
                <w:rStyle w:val="Hyperlink"/>
                <w:noProof/>
              </w:rPr>
              <w:t>6.3</w:t>
            </w:r>
            <w:r w:rsidR="007E5192">
              <w:rPr>
                <w:rFonts w:asciiTheme="minorHAnsi" w:eastAsiaTheme="minorEastAsia" w:hAnsiTheme="minorHAnsi" w:cstheme="minorBidi"/>
                <w:noProof/>
                <w:sz w:val="22"/>
                <w:szCs w:val="22"/>
              </w:rPr>
              <w:tab/>
            </w:r>
            <w:r w:rsidR="007E5192" w:rsidRPr="00A85088">
              <w:rPr>
                <w:rStyle w:val="Hyperlink"/>
                <w:noProof/>
              </w:rPr>
              <w:t>Robusthet</w:t>
            </w:r>
            <w:r w:rsidR="007E5192">
              <w:rPr>
                <w:noProof/>
                <w:webHidden/>
              </w:rPr>
              <w:tab/>
            </w:r>
            <w:r w:rsidR="007E5192">
              <w:rPr>
                <w:noProof/>
                <w:webHidden/>
              </w:rPr>
              <w:fldChar w:fldCharType="begin"/>
            </w:r>
            <w:r w:rsidR="007E5192">
              <w:rPr>
                <w:noProof/>
                <w:webHidden/>
              </w:rPr>
              <w:instrText xml:space="preserve"> PAGEREF _Toc121003832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5B46BDF9" w14:textId="7C20295E"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3" w:history="1">
            <w:r w:rsidR="007E5192" w:rsidRPr="00A85088">
              <w:rPr>
                <w:rStyle w:val="Hyperlink"/>
                <w:noProof/>
              </w:rPr>
              <w:t>6.4</w:t>
            </w:r>
            <w:r w:rsidR="007E5192">
              <w:rPr>
                <w:rFonts w:asciiTheme="minorHAnsi" w:eastAsiaTheme="minorEastAsia" w:hAnsiTheme="minorHAnsi" w:cstheme="minorBidi"/>
                <w:noProof/>
                <w:sz w:val="22"/>
                <w:szCs w:val="22"/>
              </w:rPr>
              <w:tab/>
            </w:r>
            <w:r w:rsidR="007E5192" w:rsidRPr="00A85088">
              <w:rPr>
                <w:rStyle w:val="Hyperlink"/>
                <w:noProof/>
              </w:rPr>
              <w:t>Brukervennlighet</w:t>
            </w:r>
            <w:r w:rsidR="007E5192">
              <w:rPr>
                <w:noProof/>
                <w:webHidden/>
              </w:rPr>
              <w:tab/>
            </w:r>
            <w:r w:rsidR="007E5192">
              <w:rPr>
                <w:noProof/>
                <w:webHidden/>
              </w:rPr>
              <w:fldChar w:fldCharType="begin"/>
            </w:r>
            <w:r w:rsidR="007E5192">
              <w:rPr>
                <w:noProof/>
                <w:webHidden/>
              </w:rPr>
              <w:instrText xml:space="preserve"> PAGEREF _Toc121003833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43F2DC10" w14:textId="0C0C640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4" w:history="1">
            <w:r w:rsidR="007E5192" w:rsidRPr="00A85088">
              <w:rPr>
                <w:rStyle w:val="Hyperlink"/>
                <w:noProof/>
              </w:rPr>
              <w:t>6.5</w:t>
            </w:r>
            <w:r w:rsidR="007E5192">
              <w:rPr>
                <w:rFonts w:asciiTheme="minorHAnsi" w:eastAsiaTheme="minorEastAsia" w:hAnsiTheme="minorHAnsi" w:cstheme="minorBidi"/>
                <w:noProof/>
                <w:sz w:val="22"/>
                <w:szCs w:val="22"/>
              </w:rPr>
              <w:tab/>
            </w:r>
            <w:r w:rsidR="007E5192" w:rsidRPr="00A85088">
              <w:rPr>
                <w:rStyle w:val="Hyperlink"/>
                <w:noProof/>
              </w:rPr>
              <w:t>Dokumentasjon</w:t>
            </w:r>
            <w:r w:rsidR="007E5192">
              <w:rPr>
                <w:noProof/>
                <w:webHidden/>
              </w:rPr>
              <w:tab/>
            </w:r>
            <w:r w:rsidR="007E5192">
              <w:rPr>
                <w:noProof/>
                <w:webHidden/>
              </w:rPr>
              <w:fldChar w:fldCharType="begin"/>
            </w:r>
            <w:r w:rsidR="007E5192">
              <w:rPr>
                <w:noProof/>
                <w:webHidden/>
              </w:rPr>
              <w:instrText xml:space="preserve"> PAGEREF _Toc121003834 \h </w:instrText>
            </w:r>
            <w:r w:rsidR="007E5192">
              <w:rPr>
                <w:noProof/>
                <w:webHidden/>
              </w:rPr>
            </w:r>
            <w:r w:rsidR="007E5192">
              <w:rPr>
                <w:noProof/>
                <w:webHidden/>
              </w:rPr>
              <w:fldChar w:fldCharType="separate"/>
            </w:r>
            <w:r w:rsidR="007E5192">
              <w:rPr>
                <w:noProof/>
                <w:webHidden/>
              </w:rPr>
              <w:t>6</w:t>
            </w:r>
            <w:r w:rsidR="007E5192">
              <w:rPr>
                <w:noProof/>
                <w:webHidden/>
              </w:rPr>
              <w:fldChar w:fldCharType="end"/>
            </w:r>
          </w:hyperlink>
        </w:p>
        <w:p w14:paraId="56F12D26" w14:textId="291912F6" w:rsidR="007E5192" w:rsidRDefault="00000000">
          <w:pPr>
            <w:pStyle w:val="TOC2"/>
            <w:tabs>
              <w:tab w:val="left" w:pos="880"/>
              <w:tab w:val="right" w:leader="dot" w:pos="9060"/>
            </w:tabs>
            <w:rPr>
              <w:rFonts w:asciiTheme="minorHAnsi" w:eastAsiaTheme="minorEastAsia" w:hAnsiTheme="minorHAnsi" w:cstheme="minorBidi"/>
              <w:noProof/>
              <w:sz w:val="22"/>
              <w:szCs w:val="22"/>
            </w:rPr>
          </w:pPr>
          <w:hyperlink w:anchor="_Toc121003835" w:history="1">
            <w:r w:rsidR="007E5192" w:rsidRPr="00A85088">
              <w:rPr>
                <w:rStyle w:val="Hyperlink"/>
                <w:noProof/>
              </w:rPr>
              <w:t>6.6</w:t>
            </w:r>
            <w:r w:rsidR="007E5192">
              <w:rPr>
                <w:rFonts w:asciiTheme="minorHAnsi" w:eastAsiaTheme="minorEastAsia" w:hAnsiTheme="minorHAnsi" w:cstheme="minorBidi"/>
                <w:noProof/>
                <w:sz w:val="22"/>
                <w:szCs w:val="22"/>
              </w:rPr>
              <w:tab/>
            </w:r>
            <w:r w:rsidR="007E5192" w:rsidRPr="00A85088">
              <w:rPr>
                <w:rStyle w:val="Hyperlink"/>
                <w:noProof/>
              </w:rPr>
              <w:t>DRØFTING</w:t>
            </w:r>
            <w:r w:rsidR="007E5192">
              <w:rPr>
                <w:noProof/>
                <w:webHidden/>
              </w:rPr>
              <w:tab/>
            </w:r>
            <w:r w:rsidR="007E5192">
              <w:rPr>
                <w:noProof/>
                <w:webHidden/>
              </w:rPr>
              <w:fldChar w:fldCharType="begin"/>
            </w:r>
            <w:r w:rsidR="007E5192">
              <w:rPr>
                <w:noProof/>
                <w:webHidden/>
              </w:rPr>
              <w:instrText xml:space="preserve"> PAGEREF _Toc121003835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7D5DF4C0" w14:textId="631DAD4C"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6" w:history="1">
            <w:r w:rsidR="007E5192" w:rsidRPr="00A85088">
              <w:rPr>
                <w:rStyle w:val="Hyperlink"/>
                <w:noProof/>
              </w:rPr>
              <w:t>6.6.1</w:t>
            </w:r>
            <w:r w:rsidR="007E5192">
              <w:rPr>
                <w:rFonts w:asciiTheme="minorHAnsi" w:eastAsiaTheme="minorEastAsia" w:hAnsiTheme="minorHAnsi" w:cstheme="minorBidi"/>
                <w:noProof/>
                <w:sz w:val="22"/>
                <w:szCs w:val="22"/>
              </w:rPr>
              <w:tab/>
            </w:r>
            <w:r w:rsidR="007E5192" w:rsidRPr="00A85088">
              <w:rPr>
                <w:rStyle w:val="Hyperlink"/>
                <w:noProof/>
              </w:rPr>
              <w:t>Robusthet</w:t>
            </w:r>
            <w:r w:rsidR="007E5192">
              <w:rPr>
                <w:noProof/>
                <w:webHidden/>
              </w:rPr>
              <w:tab/>
            </w:r>
            <w:r w:rsidR="007E5192">
              <w:rPr>
                <w:noProof/>
                <w:webHidden/>
              </w:rPr>
              <w:fldChar w:fldCharType="begin"/>
            </w:r>
            <w:r w:rsidR="007E5192">
              <w:rPr>
                <w:noProof/>
                <w:webHidden/>
              </w:rPr>
              <w:instrText xml:space="preserve"> PAGEREF _Toc121003836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88363D0" w14:textId="5272BF30"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7" w:history="1">
            <w:r w:rsidR="007E5192" w:rsidRPr="00A85088">
              <w:rPr>
                <w:rStyle w:val="Hyperlink"/>
                <w:noProof/>
              </w:rPr>
              <w:t>6.6.2</w:t>
            </w:r>
            <w:r w:rsidR="007E5192">
              <w:rPr>
                <w:rFonts w:asciiTheme="minorHAnsi" w:eastAsiaTheme="minorEastAsia" w:hAnsiTheme="minorHAnsi" w:cstheme="minorBidi"/>
                <w:noProof/>
                <w:sz w:val="22"/>
                <w:szCs w:val="22"/>
              </w:rPr>
              <w:tab/>
            </w:r>
            <w:r w:rsidR="007E5192" w:rsidRPr="00A85088">
              <w:rPr>
                <w:rStyle w:val="Hyperlink"/>
                <w:noProof/>
              </w:rPr>
              <w:t>Brukervennlighet</w:t>
            </w:r>
            <w:r w:rsidR="007E5192">
              <w:rPr>
                <w:noProof/>
                <w:webHidden/>
              </w:rPr>
              <w:tab/>
            </w:r>
            <w:r w:rsidR="007E5192">
              <w:rPr>
                <w:noProof/>
                <w:webHidden/>
              </w:rPr>
              <w:fldChar w:fldCharType="begin"/>
            </w:r>
            <w:r w:rsidR="007E5192">
              <w:rPr>
                <w:noProof/>
                <w:webHidden/>
              </w:rPr>
              <w:instrText xml:space="preserve"> PAGEREF _Toc121003837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0398D1FF" w14:textId="2146FFA7" w:rsidR="007E5192" w:rsidRDefault="00000000">
          <w:pPr>
            <w:pStyle w:val="TOC3"/>
            <w:tabs>
              <w:tab w:val="left" w:pos="1320"/>
              <w:tab w:val="right" w:leader="dot" w:pos="9060"/>
            </w:tabs>
            <w:rPr>
              <w:rFonts w:asciiTheme="minorHAnsi" w:eastAsiaTheme="minorEastAsia" w:hAnsiTheme="minorHAnsi" w:cstheme="minorBidi"/>
              <w:noProof/>
              <w:sz w:val="22"/>
              <w:szCs w:val="22"/>
            </w:rPr>
          </w:pPr>
          <w:hyperlink w:anchor="_Toc121003838" w:history="1">
            <w:r w:rsidR="007E5192" w:rsidRPr="00A85088">
              <w:rPr>
                <w:rStyle w:val="Hyperlink"/>
                <w:noProof/>
              </w:rPr>
              <w:t>6.6.3</w:t>
            </w:r>
            <w:r w:rsidR="007E5192">
              <w:rPr>
                <w:rFonts w:asciiTheme="minorHAnsi" w:eastAsiaTheme="minorEastAsia" w:hAnsiTheme="minorHAnsi" w:cstheme="minorBidi"/>
                <w:noProof/>
                <w:sz w:val="22"/>
                <w:szCs w:val="22"/>
              </w:rPr>
              <w:tab/>
            </w:r>
            <w:r w:rsidR="007E5192" w:rsidRPr="00A85088">
              <w:rPr>
                <w:rStyle w:val="Hyperlink"/>
                <w:noProof/>
              </w:rPr>
              <w:t>Problem?</w:t>
            </w:r>
            <w:r w:rsidR="007E5192">
              <w:rPr>
                <w:noProof/>
                <w:webHidden/>
              </w:rPr>
              <w:tab/>
            </w:r>
            <w:r w:rsidR="007E5192">
              <w:rPr>
                <w:noProof/>
                <w:webHidden/>
              </w:rPr>
              <w:fldChar w:fldCharType="begin"/>
            </w:r>
            <w:r w:rsidR="007E5192">
              <w:rPr>
                <w:noProof/>
                <w:webHidden/>
              </w:rPr>
              <w:instrText xml:space="preserve"> PAGEREF _Toc121003838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8BCD64A" w14:textId="7309E50C"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39" w:history="1">
            <w:r w:rsidR="007E5192" w:rsidRPr="00A85088">
              <w:rPr>
                <w:rStyle w:val="Hyperlink"/>
                <w:noProof/>
              </w:rPr>
              <w:t>7</w:t>
            </w:r>
            <w:r w:rsidR="007E5192">
              <w:rPr>
                <w:rFonts w:asciiTheme="minorHAnsi" w:eastAsiaTheme="minorEastAsia" w:hAnsiTheme="minorHAnsi" w:cstheme="minorBidi"/>
                <w:noProof/>
                <w:sz w:val="22"/>
                <w:szCs w:val="22"/>
              </w:rPr>
              <w:tab/>
            </w:r>
            <w:r w:rsidR="007E5192" w:rsidRPr="00A85088">
              <w:rPr>
                <w:rStyle w:val="Hyperlink"/>
                <w:noProof/>
              </w:rPr>
              <w:t>KONKLUSJON - ERFARING</w:t>
            </w:r>
            <w:r w:rsidR="007E5192">
              <w:rPr>
                <w:noProof/>
                <w:webHidden/>
              </w:rPr>
              <w:tab/>
            </w:r>
            <w:r w:rsidR="007E5192">
              <w:rPr>
                <w:noProof/>
                <w:webHidden/>
              </w:rPr>
              <w:fldChar w:fldCharType="begin"/>
            </w:r>
            <w:r w:rsidR="007E5192">
              <w:rPr>
                <w:noProof/>
                <w:webHidden/>
              </w:rPr>
              <w:instrText xml:space="preserve"> PAGEREF _Toc121003839 \h </w:instrText>
            </w:r>
            <w:r w:rsidR="007E5192">
              <w:rPr>
                <w:noProof/>
                <w:webHidden/>
              </w:rPr>
            </w:r>
            <w:r w:rsidR="007E5192">
              <w:rPr>
                <w:noProof/>
                <w:webHidden/>
              </w:rPr>
              <w:fldChar w:fldCharType="separate"/>
            </w:r>
            <w:r w:rsidR="007E5192">
              <w:rPr>
                <w:noProof/>
                <w:webHidden/>
              </w:rPr>
              <w:t>7</w:t>
            </w:r>
            <w:r w:rsidR="007E5192">
              <w:rPr>
                <w:noProof/>
                <w:webHidden/>
              </w:rPr>
              <w:fldChar w:fldCharType="end"/>
            </w:r>
          </w:hyperlink>
        </w:p>
        <w:p w14:paraId="1F75A6A2" w14:textId="72D30F4E"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40" w:history="1">
            <w:r w:rsidR="007E5192" w:rsidRPr="00A85088">
              <w:rPr>
                <w:rStyle w:val="Hyperlink"/>
                <w:noProof/>
              </w:rPr>
              <w:t>8</w:t>
            </w:r>
            <w:r w:rsidR="007E5192">
              <w:rPr>
                <w:rFonts w:asciiTheme="minorHAnsi" w:eastAsiaTheme="minorEastAsia" w:hAnsiTheme="minorHAnsi" w:cstheme="minorBidi"/>
                <w:noProof/>
                <w:sz w:val="22"/>
                <w:szCs w:val="22"/>
              </w:rPr>
              <w:tab/>
            </w:r>
            <w:r w:rsidR="007E5192" w:rsidRPr="00A85088">
              <w:rPr>
                <w:rStyle w:val="Hyperlink"/>
                <w:noProof/>
              </w:rPr>
              <w:t>REFERANSER</w:t>
            </w:r>
            <w:r w:rsidR="007E5192">
              <w:rPr>
                <w:noProof/>
                <w:webHidden/>
              </w:rPr>
              <w:tab/>
            </w:r>
            <w:r w:rsidR="007E5192">
              <w:rPr>
                <w:noProof/>
                <w:webHidden/>
              </w:rPr>
              <w:fldChar w:fldCharType="begin"/>
            </w:r>
            <w:r w:rsidR="007E5192">
              <w:rPr>
                <w:noProof/>
                <w:webHidden/>
              </w:rPr>
              <w:instrText xml:space="preserve"> PAGEREF _Toc121003840 \h </w:instrText>
            </w:r>
            <w:r w:rsidR="007E5192">
              <w:rPr>
                <w:noProof/>
                <w:webHidden/>
              </w:rPr>
            </w:r>
            <w:r w:rsidR="007E5192">
              <w:rPr>
                <w:noProof/>
                <w:webHidden/>
              </w:rPr>
              <w:fldChar w:fldCharType="separate"/>
            </w:r>
            <w:r w:rsidR="007E5192">
              <w:rPr>
                <w:noProof/>
                <w:webHidden/>
              </w:rPr>
              <w:t>8</w:t>
            </w:r>
            <w:r w:rsidR="007E5192">
              <w:rPr>
                <w:noProof/>
                <w:webHidden/>
              </w:rPr>
              <w:fldChar w:fldCharType="end"/>
            </w:r>
          </w:hyperlink>
        </w:p>
        <w:p w14:paraId="7F864ED8" w14:textId="349C8790" w:rsidR="007E5192" w:rsidRDefault="00000000">
          <w:pPr>
            <w:pStyle w:val="TOC1"/>
            <w:tabs>
              <w:tab w:val="left" w:pos="400"/>
              <w:tab w:val="right" w:leader="dot" w:pos="9060"/>
            </w:tabs>
            <w:rPr>
              <w:rFonts w:asciiTheme="minorHAnsi" w:eastAsiaTheme="minorEastAsia" w:hAnsiTheme="minorHAnsi" w:cstheme="minorBidi"/>
              <w:noProof/>
              <w:sz w:val="22"/>
              <w:szCs w:val="22"/>
            </w:rPr>
          </w:pPr>
          <w:hyperlink w:anchor="_Toc121003841" w:history="1">
            <w:r w:rsidR="007E5192" w:rsidRPr="00A85088">
              <w:rPr>
                <w:rStyle w:val="Hyperlink"/>
                <w:noProof/>
              </w:rPr>
              <w:t>9</w:t>
            </w:r>
            <w:r w:rsidR="007E5192">
              <w:rPr>
                <w:rFonts w:asciiTheme="minorHAnsi" w:eastAsiaTheme="minorEastAsia" w:hAnsiTheme="minorHAnsi" w:cstheme="minorBidi"/>
                <w:noProof/>
                <w:sz w:val="22"/>
                <w:szCs w:val="22"/>
              </w:rPr>
              <w:tab/>
            </w:r>
            <w:r w:rsidR="007E5192" w:rsidRPr="00A85088">
              <w:rPr>
                <w:rStyle w:val="Hyperlink"/>
                <w:noProof/>
              </w:rPr>
              <w:t>VEDLEGG</w:t>
            </w:r>
            <w:r w:rsidR="007E5192">
              <w:rPr>
                <w:noProof/>
                <w:webHidden/>
              </w:rPr>
              <w:tab/>
            </w:r>
            <w:r w:rsidR="007E5192">
              <w:rPr>
                <w:noProof/>
                <w:webHidden/>
              </w:rPr>
              <w:fldChar w:fldCharType="begin"/>
            </w:r>
            <w:r w:rsidR="007E5192">
              <w:rPr>
                <w:noProof/>
                <w:webHidden/>
              </w:rPr>
              <w:instrText xml:space="preserve"> PAGEREF _Toc121003841 \h </w:instrText>
            </w:r>
            <w:r w:rsidR="007E5192">
              <w:rPr>
                <w:noProof/>
                <w:webHidden/>
              </w:rPr>
            </w:r>
            <w:r w:rsidR="007E5192">
              <w:rPr>
                <w:noProof/>
                <w:webHidden/>
              </w:rPr>
              <w:fldChar w:fldCharType="separate"/>
            </w:r>
            <w:r w:rsidR="007E5192">
              <w:rPr>
                <w:noProof/>
                <w:webHidden/>
              </w:rPr>
              <w:t>8</w:t>
            </w:r>
            <w:r w:rsidR="007E5192">
              <w:rPr>
                <w:noProof/>
                <w:webHidden/>
              </w:rPr>
              <w:fldChar w:fldCharType="end"/>
            </w:r>
          </w:hyperlink>
        </w:p>
        <w:p w14:paraId="1A6B14C5" w14:textId="74097D0C" w:rsidR="007E5192" w:rsidRDefault="007E5192">
          <w:r>
            <w:rPr>
              <w:b/>
              <w:bCs/>
              <w:noProof/>
            </w:rPr>
            <w:fldChar w:fldCharType="end"/>
          </w:r>
        </w:p>
      </w:sdtContent>
    </w:sdt>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bookmarkStart w:id="11" w:name="_Toc121003816"/>
      <w:r>
        <w:lastRenderedPageBreak/>
        <w:t>SAMMENDRAG</w:t>
      </w:r>
      <w:bookmarkEnd w:id="10"/>
      <w:bookmarkEnd w:id="11"/>
    </w:p>
    <w:p w14:paraId="096F05F0" w14:textId="77777777" w:rsidR="000551FF" w:rsidRDefault="000551FF" w:rsidP="000551FF">
      <w:pPr>
        <w:pStyle w:val="BodyText"/>
      </w:pPr>
    </w:p>
    <w:p w14:paraId="034376F2" w14:textId="77777777" w:rsidR="00FA69EA" w:rsidRDefault="000551FF" w:rsidP="000551FF">
      <w:pPr>
        <w:pStyle w:val="Comment"/>
      </w:pPr>
      <w:r>
        <w:t>[</w:t>
      </w:r>
      <w:r w:rsidR="00FA69EA">
        <w:t>Et kortfattet sammendrag (abstrakt) av rapporten; om hensikt, oppgave, omfang, framgangsmåte, resultater og konklusjoner.</w:t>
      </w:r>
    </w:p>
    <w:p w14:paraId="4E36E294"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eksempel : Denne rapporten er besvarelsen til obligator</w:t>
      </w:r>
      <w:r w:rsidR="00D10861">
        <w:t>isk innlevering</w:t>
      </w:r>
      <w:r w:rsidR="009649C5">
        <w:t xml:space="preserve"> i faget </w:t>
      </w:r>
      <w:r w:rsidR="00703F69">
        <w:t>IDAT...</w:t>
      </w:r>
      <w:r w:rsidR="00453BD5">
        <w:t xml:space="preserve"> Programmering…..</w:t>
      </w:r>
      <w:r w:rsidR="000551FF">
        <w:t>]</w:t>
      </w:r>
    </w:p>
    <w:p w14:paraId="2A9F183E" w14:textId="77777777" w:rsidR="00FA69EA" w:rsidRDefault="00FA69EA" w:rsidP="00FA69EA">
      <w:pPr>
        <w:pStyle w:val="Heading1"/>
      </w:pPr>
      <w:bookmarkStart w:id="12" w:name="_Toc116650247"/>
      <w:bookmarkStart w:id="13" w:name="_Toc121003817"/>
      <w:r>
        <w:t>TERMINOLOGI</w:t>
      </w:r>
      <w:bookmarkEnd w:id="12"/>
      <w:bookmarkEnd w:id="13"/>
    </w:p>
    <w:p w14:paraId="3471D026" w14:textId="77777777" w:rsidR="000551FF" w:rsidRDefault="000551FF" w:rsidP="000551FF">
      <w:pPr>
        <w:pStyle w:val="BodyText"/>
      </w:pPr>
    </w:p>
    <w:p w14:paraId="0D4B228A" w14:textId="77777777" w:rsidR="00FA69EA" w:rsidRDefault="000551FF" w:rsidP="000551FF">
      <w:pPr>
        <w:pStyle w:val="Comment"/>
      </w:pPr>
      <w:r>
        <w:t>[</w:t>
      </w:r>
      <w:r w:rsidR="00FA69EA">
        <w:t>Definisjoner, begreper og symboler som kan være ukjente for leseren.</w:t>
      </w:r>
      <w:r>
        <w:t xml:space="preserve"> (Bruk stilen ”Definition”, som vist nedenfor)</w:t>
      </w:r>
      <w:r w:rsidR="00453BD5">
        <w:t>. Utelat dette kapittelet dersom du ikke anvender begreper og symboler som det er behov for å definere.</w:t>
      </w:r>
      <w:r>
        <w:t>]</w:t>
      </w:r>
    </w:p>
    <w:p w14:paraId="339F205E" w14:textId="1422877C" w:rsidR="000551FF" w:rsidRDefault="000551FF" w:rsidP="00850592">
      <w:pPr>
        <w:pStyle w:val="Definition"/>
        <w:rPr>
          <w:lang w:val="en-US"/>
        </w:rPr>
      </w:pPr>
      <w:r w:rsidRPr="00B70CE9">
        <w:rPr>
          <w:lang w:val="en-US"/>
        </w:rPr>
        <w:t>UML</w:t>
      </w:r>
      <w:r w:rsidRPr="00B70CE9">
        <w:rPr>
          <w:lang w:val="en-US"/>
        </w:rPr>
        <w:tab/>
        <w:t>Unified Modeling Language</w:t>
      </w:r>
    </w:p>
    <w:p w14:paraId="1C32244C" w14:textId="15F24D3D" w:rsidR="00850592" w:rsidRPr="00B70CE9" w:rsidRDefault="00850592" w:rsidP="000551FF">
      <w:pPr>
        <w:pStyle w:val="Definition"/>
        <w:rPr>
          <w:lang w:val="en-US"/>
        </w:rPr>
      </w:pPr>
      <w:r>
        <w:rPr>
          <w:lang w:val="en-US"/>
        </w:rPr>
        <w:t>IDE</w:t>
      </w:r>
      <w:r>
        <w:rPr>
          <w:lang w:val="en-US"/>
        </w:rPr>
        <w:tab/>
        <w:t>Integrated Development Environment</w:t>
      </w:r>
    </w:p>
    <w:p w14:paraId="7AA98079" w14:textId="77777777" w:rsidR="00FA69EA" w:rsidRDefault="00FA69EA" w:rsidP="00FA69EA">
      <w:pPr>
        <w:pStyle w:val="Heading1"/>
      </w:pPr>
      <w:bookmarkStart w:id="14" w:name="_Toc116650248"/>
      <w:bookmarkStart w:id="15" w:name="_Toc121003818"/>
      <w:r>
        <w:t xml:space="preserve">INNLEDNING </w:t>
      </w:r>
      <w:r w:rsidR="000551FF">
        <w:t>–</w:t>
      </w:r>
      <w:r>
        <w:t xml:space="preserve"> PROBLEMSTILLING</w:t>
      </w:r>
      <w:bookmarkEnd w:id="14"/>
      <w:bookmarkEnd w:id="15"/>
    </w:p>
    <w:p w14:paraId="53B2A95A" w14:textId="77777777" w:rsidR="00933D51" w:rsidRDefault="00933D51" w:rsidP="00933D51">
      <w:pPr>
        <w:pStyle w:val="Heading2"/>
      </w:pPr>
      <w:bookmarkStart w:id="16" w:name="_Toc116650249"/>
      <w:bookmarkStart w:id="17" w:name="_Toc121003819"/>
      <w:r>
        <w:t>Bakgrunn</w:t>
      </w:r>
      <w:bookmarkEnd w:id="16"/>
      <w:r>
        <w:t>/</w:t>
      </w:r>
      <w:bookmarkStart w:id="18" w:name="_Toc116650250"/>
      <w:r>
        <w:t>Formål og problemstilling</w:t>
      </w:r>
      <w:bookmarkEnd w:id="17"/>
      <w:bookmarkEnd w:id="18"/>
    </w:p>
    <w:p w14:paraId="0817C43B"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12CFB971"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6DDB7923" w14:textId="11EC4126" w:rsidR="00CF56F2" w:rsidRDefault="000B4F9E" w:rsidP="00CF56F2">
      <w:pPr>
        <w:pStyle w:val="Comment"/>
      </w:pPr>
      <w:r>
        <w:t xml:space="preserve">Bruk her gjerne </w:t>
      </w:r>
      <w:r>
        <w:rPr>
          <w:b/>
          <w:bCs/>
        </w:rPr>
        <w:t>UML-diagrammer</w:t>
      </w:r>
      <w:r>
        <w:t xml:space="preserve"> som </w:t>
      </w:r>
      <w:r>
        <w:rPr>
          <w:b/>
          <w:bCs/>
        </w:rPr>
        <w:t>Use-Case</w:t>
      </w:r>
      <w:r>
        <w:t xml:space="preserve">, </w:t>
      </w:r>
      <w:r>
        <w:rPr>
          <w:b/>
          <w:bCs/>
        </w:rPr>
        <w:t>Aktivitetsdiagram</w:t>
      </w:r>
      <w:r>
        <w:t xml:space="preserve"> osv for å beskrive krav til funksjonalitet (NB! Uten å dra inn hvordan </w:t>
      </w:r>
      <w:r w:rsidR="00392EB8">
        <w:t>du/</w:t>
      </w:r>
      <w:r>
        <w:t>dere har løst det.)</w:t>
      </w:r>
      <w:r w:rsidR="00381F01">
        <w:t>]</w:t>
      </w:r>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6B029E89" w14:textId="7DA36937" w:rsidR="0003055A" w:rsidRDefault="0003055A" w:rsidP="00CF56F2">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01084C69" w14:textId="77777777" w:rsidR="00DF5D96" w:rsidRDefault="00DF5D96" w:rsidP="00CF56F2"/>
    <w:p w14:paraId="34B85347" w14:textId="022C6ECD" w:rsidR="0003055A" w:rsidRDefault="0003055A" w:rsidP="00CF56F2">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w:t>
      </w:r>
      <w:r w:rsidR="00DF5D96">
        <w:lastRenderedPageBreak/>
        <w:t xml:space="preserve">endre varebeholdningen for en vare, slette en vare fra varelageret, endre rabatt/pris/varebeskrivelse for en vare.  </w:t>
      </w:r>
    </w:p>
    <w:p w14:paraId="05A644CD" w14:textId="77777777" w:rsidR="00D10861" w:rsidRDefault="00D10861" w:rsidP="00D10861">
      <w:pPr>
        <w:pStyle w:val="Heading2"/>
      </w:pPr>
      <w:bookmarkStart w:id="19" w:name="_Toc116650251"/>
      <w:bookmarkStart w:id="20" w:name="_Toc121003820"/>
      <w:r>
        <w:t>Avgrensninger</w:t>
      </w:r>
      <w:bookmarkEnd w:id="19"/>
      <w:bookmarkEnd w:id="20"/>
    </w:p>
    <w:p w14:paraId="56AA1F59" w14:textId="03393A1F" w:rsidR="005C3B91" w:rsidRDefault="005C3B91" w:rsidP="005C3B91">
      <w:pPr>
        <w:pStyle w:val="Comment"/>
      </w:pPr>
      <w:r>
        <w:t>[Er det gi</w:t>
      </w:r>
      <w:r w:rsidR="00A258DB">
        <w:t>tt noen avgrensninger/begrensninger i oppgaven? Beskriv i så fall disse her.]</w:t>
      </w:r>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57817FFC" w14:textId="77777777" w:rsidR="00703F69" w:rsidRDefault="00703F69" w:rsidP="00703F69">
      <w:pPr>
        <w:pStyle w:val="Heading2"/>
      </w:pPr>
      <w:bookmarkStart w:id="21" w:name="_Toc116650252"/>
      <w:bookmarkStart w:id="22" w:name="_Toc121003821"/>
      <w:r>
        <w:t>Begreper/Ordliste</w:t>
      </w:r>
      <w:bookmarkEnd w:id="21"/>
      <w:bookmarkEnd w:id="22"/>
    </w:p>
    <w:p w14:paraId="1E17BA8B"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implementere i løsningen. Bruk tid på denne slik at du har en god forståelse for begrepene.]</w:t>
      </w:r>
    </w:p>
    <w:tbl>
      <w:tblPr>
        <w:tblStyle w:val="TableGrid"/>
        <w:tblW w:w="0" w:type="auto"/>
        <w:tblLook w:val="04A0" w:firstRow="1" w:lastRow="0" w:firstColumn="1" w:lastColumn="0" w:noHBand="0" w:noVBand="1"/>
      </w:tblPr>
      <w:tblGrid>
        <w:gridCol w:w="2412"/>
        <w:gridCol w:w="1836"/>
        <w:gridCol w:w="4812"/>
      </w:tblGrid>
      <w:tr w:rsidR="00552AAF" w14:paraId="40FE95BE" w14:textId="77777777" w:rsidTr="00DA7BF7">
        <w:trPr>
          <w:cantSplit/>
          <w:tblHeader/>
        </w:trPr>
        <w:tc>
          <w:tcPr>
            <w:tcW w:w="2412" w:type="dxa"/>
          </w:tcPr>
          <w:p w14:paraId="0F5C31BA" w14:textId="77777777" w:rsidR="00552AAF" w:rsidRPr="00C83BB9" w:rsidRDefault="00552AAF" w:rsidP="00C83BB9">
            <w:pPr>
              <w:rPr>
                <w:b/>
                <w:bCs/>
              </w:rPr>
            </w:pPr>
            <w:r w:rsidRPr="00C83BB9">
              <w:rPr>
                <w:b/>
                <w:bCs/>
              </w:rPr>
              <w:t>Begrep</w:t>
            </w:r>
            <w:r w:rsidRPr="00C83BB9">
              <w:rPr>
                <w:b/>
                <w:bCs/>
              </w:rPr>
              <w:br/>
              <w:t>(Norsk)</w:t>
            </w:r>
          </w:p>
        </w:tc>
        <w:tc>
          <w:tcPr>
            <w:tcW w:w="183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812"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DA7BF7">
        <w:trPr>
          <w:cantSplit/>
        </w:trPr>
        <w:tc>
          <w:tcPr>
            <w:tcW w:w="2412" w:type="dxa"/>
          </w:tcPr>
          <w:p w14:paraId="01C361F5" w14:textId="77777777" w:rsidR="00552AAF" w:rsidRDefault="00552AAF" w:rsidP="00C83BB9">
            <w:r>
              <w:t>Produkt</w:t>
            </w:r>
          </w:p>
        </w:tc>
        <w:tc>
          <w:tcPr>
            <w:tcW w:w="1836" w:type="dxa"/>
          </w:tcPr>
          <w:p w14:paraId="3F91B5DE" w14:textId="77777777" w:rsidR="00552AAF" w:rsidRDefault="00552AAF" w:rsidP="00C83BB9">
            <w:r>
              <w:t>Product</w:t>
            </w:r>
          </w:p>
        </w:tc>
        <w:tc>
          <w:tcPr>
            <w:tcW w:w="4812" w:type="dxa"/>
          </w:tcPr>
          <w:p w14:paraId="53FAD287" w14:textId="77777777" w:rsidR="00552AAF" w:rsidRDefault="00552AAF" w:rsidP="00C83BB9">
            <w:r>
              <w:t>Varehuset skal håndtere produkter inn og ut av et lager</w:t>
            </w:r>
          </w:p>
        </w:tc>
      </w:tr>
      <w:tr w:rsidR="00552AAF" w14:paraId="0279B733" w14:textId="77777777" w:rsidTr="00DA7BF7">
        <w:trPr>
          <w:cantSplit/>
        </w:trPr>
        <w:tc>
          <w:tcPr>
            <w:tcW w:w="2412" w:type="dxa"/>
          </w:tcPr>
          <w:p w14:paraId="29ED383B" w14:textId="77777777" w:rsidR="00552AAF" w:rsidRDefault="00552AAF" w:rsidP="00C83BB9">
            <w:r>
              <w:t>Lager</w:t>
            </w:r>
          </w:p>
        </w:tc>
        <w:tc>
          <w:tcPr>
            <w:tcW w:w="1836" w:type="dxa"/>
          </w:tcPr>
          <w:p w14:paraId="0C930A66" w14:textId="77777777" w:rsidR="00552AAF" w:rsidRDefault="00552AAF" w:rsidP="00C83BB9">
            <w:r>
              <w:t>Storage</w:t>
            </w:r>
          </w:p>
        </w:tc>
        <w:tc>
          <w:tcPr>
            <w:tcW w:w="4812" w:type="dxa"/>
          </w:tcPr>
          <w:p w14:paraId="0002B22A" w14:textId="77777777" w:rsidR="00552AAF" w:rsidRDefault="00552AAF" w:rsidP="00C83BB9">
            <w:r>
              <w:t>....</w:t>
            </w:r>
          </w:p>
        </w:tc>
      </w:tr>
      <w:tr w:rsidR="00552AAF" w14:paraId="38474CC7" w14:textId="77777777" w:rsidTr="00DA7BF7">
        <w:trPr>
          <w:cantSplit/>
        </w:trPr>
        <w:tc>
          <w:tcPr>
            <w:tcW w:w="2412" w:type="dxa"/>
          </w:tcPr>
          <w:p w14:paraId="1275CD03" w14:textId="6B639AC3" w:rsidR="00552AAF" w:rsidRDefault="00552AAF" w:rsidP="00C83BB9"/>
        </w:tc>
        <w:tc>
          <w:tcPr>
            <w:tcW w:w="1836" w:type="dxa"/>
          </w:tcPr>
          <w:p w14:paraId="4C46B737" w14:textId="67352379" w:rsidR="00552AAF" w:rsidRDefault="00D86869" w:rsidP="00C83BB9">
            <w:r>
              <w:t>Accessor</w:t>
            </w:r>
          </w:p>
        </w:tc>
        <w:tc>
          <w:tcPr>
            <w:tcW w:w="4812" w:type="dxa"/>
          </w:tcPr>
          <w:p w14:paraId="4FEFA986" w14:textId="17A91C83" w:rsidR="00552AAF" w:rsidRDefault="002B6C98" w:rsidP="002B6C98">
            <w:r>
              <w:t>En type metode som har til hensikt å hente et felt</w:t>
            </w:r>
            <w:r w:rsidR="002E3F2B">
              <w:t>, gjerne privat,</w:t>
            </w:r>
            <w:r>
              <w:t xml:space="preserve"> tilhørende objektet og returnere det. Gjør at en kan beskytte feltene ved å bruke private. </w:t>
            </w:r>
          </w:p>
        </w:tc>
      </w:tr>
      <w:tr w:rsidR="00552AAF" w14:paraId="1BBE4A13" w14:textId="77777777" w:rsidTr="00DA7BF7">
        <w:trPr>
          <w:cantSplit/>
        </w:trPr>
        <w:tc>
          <w:tcPr>
            <w:tcW w:w="2412" w:type="dxa"/>
          </w:tcPr>
          <w:p w14:paraId="225932A1" w14:textId="08371D73" w:rsidR="00552AAF" w:rsidRDefault="00552AAF" w:rsidP="00C83BB9"/>
        </w:tc>
        <w:tc>
          <w:tcPr>
            <w:tcW w:w="1836" w:type="dxa"/>
          </w:tcPr>
          <w:p w14:paraId="52F81724" w14:textId="7060EF7B" w:rsidR="00C83BB9" w:rsidRDefault="00D86869" w:rsidP="00C83BB9">
            <w:r>
              <w:t>Mutator</w:t>
            </w:r>
          </w:p>
        </w:tc>
        <w:tc>
          <w:tcPr>
            <w:tcW w:w="4812" w:type="dxa"/>
          </w:tcPr>
          <w:p w14:paraId="129C92F4" w14:textId="20961C39" w:rsidR="00552AAF" w:rsidRDefault="002B6C98" w:rsidP="00C83BB9">
            <w:r>
              <w:t xml:space="preserve">En type metode som har til hensikt å endre et privat felt tilhørende objektet. </w:t>
            </w:r>
          </w:p>
        </w:tc>
      </w:tr>
      <w:tr w:rsidR="000F01EB" w14:paraId="2BECCD4E" w14:textId="77777777" w:rsidTr="00DA7BF7">
        <w:trPr>
          <w:cantSplit/>
        </w:trPr>
        <w:tc>
          <w:tcPr>
            <w:tcW w:w="2412" w:type="dxa"/>
          </w:tcPr>
          <w:p w14:paraId="0013D717" w14:textId="521913E2" w:rsidR="000F01EB" w:rsidRDefault="000F01EB" w:rsidP="00C83BB9">
            <w:r>
              <w:t>Felt</w:t>
            </w:r>
          </w:p>
        </w:tc>
        <w:tc>
          <w:tcPr>
            <w:tcW w:w="1836" w:type="dxa"/>
          </w:tcPr>
          <w:p w14:paraId="142F2D47" w14:textId="75C68751" w:rsidR="000F01EB" w:rsidRDefault="000F01EB" w:rsidP="00C83BB9">
            <w:r>
              <w:t>Field</w:t>
            </w:r>
          </w:p>
        </w:tc>
        <w:tc>
          <w:tcPr>
            <w:tcW w:w="4812" w:type="dxa"/>
          </w:tcPr>
          <w:p w14:paraId="70E8BECE" w14:textId="419C56DE" w:rsidR="000F01EB" w:rsidRDefault="000F01EB" w:rsidP="00C83BB9">
            <w:r>
              <w:t xml:space="preserve">Et felt er en karakteristikk av en klasse. Eksempel på felter i Product klassen er: productNumber, price, description, category. Felter holder på verdier om objektet. </w:t>
            </w:r>
          </w:p>
        </w:tc>
      </w:tr>
      <w:tr w:rsidR="00057EEC" w14:paraId="674CA44E" w14:textId="77777777" w:rsidTr="00DA7BF7">
        <w:trPr>
          <w:cantSplit/>
        </w:trPr>
        <w:tc>
          <w:tcPr>
            <w:tcW w:w="2412" w:type="dxa"/>
          </w:tcPr>
          <w:p w14:paraId="5B56DE24" w14:textId="0F6AF8D3" w:rsidR="00057EEC" w:rsidRDefault="00057EEC" w:rsidP="00C83BB9">
            <w:r>
              <w:t>Konstruktør</w:t>
            </w:r>
          </w:p>
        </w:tc>
        <w:tc>
          <w:tcPr>
            <w:tcW w:w="1836" w:type="dxa"/>
          </w:tcPr>
          <w:p w14:paraId="2E94E658" w14:textId="3B46AEBF" w:rsidR="00057EEC" w:rsidRDefault="00057EEC" w:rsidP="00C83BB9">
            <w:r>
              <w:t>Constructor</w:t>
            </w:r>
          </w:p>
        </w:tc>
        <w:tc>
          <w:tcPr>
            <w:tcW w:w="4812" w:type="dxa"/>
          </w:tcPr>
          <w:p w14:paraId="21557A97" w14:textId="347315F6" w:rsidR="00057EEC" w:rsidRDefault="00057EEC" w:rsidP="00C83BB9">
            <w:r>
              <w:t xml:space="preserve">Oppretter en instanse av et objekt av en klasse. </w:t>
            </w:r>
          </w:p>
        </w:tc>
      </w:tr>
      <w:tr w:rsidR="00C83BB9" w14:paraId="44A17630" w14:textId="77777777" w:rsidTr="00DA7BF7">
        <w:trPr>
          <w:cantSplit/>
        </w:trPr>
        <w:tc>
          <w:tcPr>
            <w:tcW w:w="2412" w:type="dxa"/>
          </w:tcPr>
          <w:p w14:paraId="28556264" w14:textId="381A94FB" w:rsidR="00C83BB9" w:rsidRDefault="00C83BB9" w:rsidP="00C83BB9">
            <w:r>
              <w:t>Pris</w:t>
            </w:r>
          </w:p>
        </w:tc>
        <w:tc>
          <w:tcPr>
            <w:tcW w:w="1836" w:type="dxa"/>
          </w:tcPr>
          <w:p w14:paraId="6EAC6380" w14:textId="2F970D26" w:rsidR="00C83BB9" w:rsidRDefault="00C83BB9" w:rsidP="00C83BB9">
            <w:r>
              <w:t>Price</w:t>
            </w:r>
          </w:p>
        </w:tc>
        <w:tc>
          <w:tcPr>
            <w:tcW w:w="4812" w:type="dxa"/>
          </w:tcPr>
          <w:p w14:paraId="66722926" w14:textId="152826FA" w:rsidR="00C83BB9" w:rsidRDefault="002B6C98" w:rsidP="00C83BB9">
            <w:r>
              <w:t>Prisen til produktet. Produktet har et felt som heter Price.</w:t>
            </w:r>
          </w:p>
        </w:tc>
      </w:tr>
      <w:tr w:rsidR="00C83BB9" w14:paraId="305E9E52" w14:textId="77777777" w:rsidTr="00DA7BF7">
        <w:trPr>
          <w:cantSplit/>
        </w:trPr>
        <w:tc>
          <w:tcPr>
            <w:tcW w:w="2412" w:type="dxa"/>
          </w:tcPr>
          <w:p w14:paraId="6611F536" w14:textId="2080D826" w:rsidR="00C83BB9" w:rsidRDefault="00C83BB9" w:rsidP="00C83BB9">
            <w:r>
              <w:t>Beskrivelse</w:t>
            </w:r>
          </w:p>
        </w:tc>
        <w:tc>
          <w:tcPr>
            <w:tcW w:w="1836" w:type="dxa"/>
          </w:tcPr>
          <w:p w14:paraId="59F8FD05" w14:textId="689127AE" w:rsidR="00C83BB9" w:rsidRDefault="00C83BB9" w:rsidP="00C83BB9">
            <w:r>
              <w:t>Description</w:t>
            </w:r>
          </w:p>
        </w:tc>
        <w:tc>
          <w:tcPr>
            <w:tcW w:w="4812" w:type="dxa"/>
          </w:tcPr>
          <w:p w14:paraId="400F91F1" w14:textId="2B53D24A" w:rsidR="00C83BB9" w:rsidRDefault="002B6C98" w:rsidP="00C83BB9">
            <w:r>
              <w:t>Beskrivelse av produktet. Produktet har et felt som heter Description</w:t>
            </w:r>
          </w:p>
        </w:tc>
      </w:tr>
      <w:tr w:rsidR="00C83BB9" w14:paraId="7C78CED6" w14:textId="77777777" w:rsidTr="00DA7BF7">
        <w:trPr>
          <w:cantSplit/>
        </w:trPr>
        <w:tc>
          <w:tcPr>
            <w:tcW w:w="2412" w:type="dxa"/>
          </w:tcPr>
          <w:p w14:paraId="37589B73" w14:textId="57445FE5" w:rsidR="00C83BB9" w:rsidRDefault="002B6C98" w:rsidP="00C83BB9">
            <w:r>
              <w:t>Produkt nummer</w:t>
            </w:r>
          </w:p>
        </w:tc>
        <w:tc>
          <w:tcPr>
            <w:tcW w:w="1836" w:type="dxa"/>
          </w:tcPr>
          <w:p w14:paraId="5D506A29" w14:textId="6E740B0A" w:rsidR="00C83BB9" w:rsidRDefault="002B6C98" w:rsidP="00C83BB9">
            <w:r>
              <w:t>Product number</w:t>
            </w:r>
          </w:p>
        </w:tc>
        <w:tc>
          <w:tcPr>
            <w:tcW w:w="4812" w:type="dxa"/>
          </w:tcPr>
          <w:p w14:paraId="7105897F" w14:textId="56031CA0" w:rsidR="00C83BB9" w:rsidRDefault="002B6C98" w:rsidP="00C83BB9">
            <w:r>
              <w:t>Produkt nummeret til produktet</w:t>
            </w:r>
          </w:p>
        </w:tc>
      </w:tr>
      <w:tr w:rsidR="00C83BB9" w14:paraId="126B6412" w14:textId="77777777" w:rsidTr="00DA7BF7">
        <w:trPr>
          <w:cantSplit/>
        </w:trPr>
        <w:tc>
          <w:tcPr>
            <w:tcW w:w="2412" w:type="dxa"/>
          </w:tcPr>
          <w:p w14:paraId="4E158133" w14:textId="0DB6A4A1" w:rsidR="00C83BB9" w:rsidRDefault="002B6C98" w:rsidP="00C83BB9">
            <w:r>
              <w:t>Produkt spesifikasjoner</w:t>
            </w:r>
          </w:p>
        </w:tc>
        <w:tc>
          <w:tcPr>
            <w:tcW w:w="1836" w:type="dxa"/>
          </w:tcPr>
          <w:p w14:paraId="2A0A5440" w14:textId="069367B6" w:rsidR="00C83BB9" w:rsidRDefault="002B6C98" w:rsidP="00C83BB9">
            <w:r>
              <w:t>Product Specifications</w:t>
            </w:r>
          </w:p>
        </w:tc>
        <w:tc>
          <w:tcPr>
            <w:tcW w:w="4812" w:type="dxa"/>
          </w:tcPr>
          <w:p w14:paraId="694EE31B" w14:textId="62EBBD20" w:rsidR="00C83BB9" w:rsidRDefault="002B6C98" w:rsidP="00C83BB9">
            <w:r>
              <w:t>De fysiske dimensjonene til et produkt + fargen. ProductSpecifications klassen holder på dimensjonene til et produkt.</w:t>
            </w:r>
          </w:p>
        </w:tc>
      </w:tr>
      <w:tr w:rsidR="00EF695A" w14:paraId="706E4AEF" w14:textId="77777777" w:rsidTr="00DA7BF7">
        <w:trPr>
          <w:cantSplit/>
          <w:trHeight w:val="371"/>
        </w:trPr>
        <w:tc>
          <w:tcPr>
            <w:tcW w:w="2412" w:type="dxa"/>
          </w:tcPr>
          <w:p w14:paraId="1A65A368" w14:textId="75D09B89" w:rsidR="00EF695A" w:rsidRDefault="00EF695A" w:rsidP="00C83BB9">
            <w:r>
              <w:t>Nøkkel</w:t>
            </w:r>
          </w:p>
        </w:tc>
        <w:tc>
          <w:tcPr>
            <w:tcW w:w="1836" w:type="dxa"/>
          </w:tcPr>
          <w:p w14:paraId="483A8F2B" w14:textId="1C9555CD" w:rsidR="00EF695A" w:rsidRDefault="00EF695A" w:rsidP="00C83BB9">
            <w:r>
              <w:t>Key</w:t>
            </w:r>
          </w:p>
        </w:tc>
        <w:tc>
          <w:tcPr>
            <w:tcW w:w="4812" w:type="dxa"/>
          </w:tcPr>
          <w:p w14:paraId="09933BEB" w14:textId="560291E9" w:rsidR="00EF695A" w:rsidRDefault="00EF695A" w:rsidP="00C83BB9">
            <w:r>
              <w:t xml:space="preserve">Key blir brukt ved lagring av data i et HashMap. Nøkkelen må være unik og kan brukes til å hente data som er assosiert med den spesifikke nøkkelen. </w:t>
            </w:r>
          </w:p>
        </w:tc>
      </w:tr>
      <w:tr w:rsidR="007C4544" w:rsidRPr="007C4544" w14:paraId="0F3A803C" w14:textId="77777777" w:rsidTr="00DA7BF7">
        <w:trPr>
          <w:cantSplit/>
          <w:trHeight w:val="371"/>
        </w:trPr>
        <w:tc>
          <w:tcPr>
            <w:tcW w:w="2412" w:type="dxa"/>
          </w:tcPr>
          <w:p w14:paraId="7D3A35A7" w14:textId="6275192C" w:rsidR="007C4544" w:rsidRDefault="007C4544" w:rsidP="00C83BB9">
            <w:r>
              <w:t>Bibliotek</w:t>
            </w:r>
          </w:p>
        </w:tc>
        <w:tc>
          <w:tcPr>
            <w:tcW w:w="1836" w:type="dxa"/>
          </w:tcPr>
          <w:p w14:paraId="3D29330A" w14:textId="4562F390" w:rsidR="007C4544" w:rsidRDefault="007C4544" w:rsidP="00C83BB9">
            <w:r>
              <w:t>Library</w:t>
            </w:r>
          </w:p>
        </w:tc>
        <w:tc>
          <w:tcPr>
            <w:tcW w:w="4812" w:type="dxa"/>
          </w:tcPr>
          <w:p w14:paraId="7097EBB5" w14:textId="10489D41" w:rsidR="007C4544" w:rsidRPr="007C4544" w:rsidRDefault="007C4544" w:rsidP="00C83BB9">
            <w:r>
              <w:t xml:space="preserve">Libraries inneholder klasser og funksjoner som kan brukes ved å importere de. </w:t>
            </w:r>
          </w:p>
        </w:tc>
      </w:tr>
      <w:tr w:rsidR="00DA7BF7" w:rsidRPr="007C4544" w14:paraId="60A79234" w14:textId="77777777" w:rsidTr="00DA7BF7">
        <w:trPr>
          <w:cantSplit/>
          <w:trHeight w:val="371"/>
        </w:trPr>
        <w:tc>
          <w:tcPr>
            <w:tcW w:w="2412" w:type="dxa"/>
          </w:tcPr>
          <w:p w14:paraId="690BAB15" w14:textId="78BE7FD7" w:rsidR="00DA7BF7" w:rsidRDefault="00DA7BF7" w:rsidP="00C83BB9">
            <w:r>
              <w:t>Programvareutvidelse</w:t>
            </w:r>
          </w:p>
        </w:tc>
        <w:tc>
          <w:tcPr>
            <w:tcW w:w="1836" w:type="dxa"/>
          </w:tcPr>
          <w:p w14:paraId="7FAF4581" w14:textId="26706D94" w:rsidR="00DA7BF7" w:rsidRDefault="00DA7BF7" w:rsidP="00C83BB9">
            <w:r>
              <w:t>Plugin</w:t>
            </w:r>
          </w:p>
        </w:tc>
        <w:tc>
          <w:tcPr>
            <w:tcW w:w="4812" w:type="dxa"/>
          </w:tcPr>
          <w:p w14:paraId="020A4FE4" w14:textId="30DA7D08" w:rsidR="00DA7BF7" w:rsidRDefault="00DA7BF7" w:rsidP="00C83BB9">
            <w:r>
              <w:t>Plugins gir ekstra funksjonalitet til utvikler</w:t>
            </w:r>
            <w:r w:rsidR="00AC7052">
              <w:t xml:space="preserve">miljøet, som for eksempel en automatisk sjekk av kode. </w:t>
            </w:r>
          </w:p>
        </w:tc>
      </w:tr>
    </w:tbl>
    <w:p w14:paraId="6E2C6D8D" w14:textId="77777777" w:rsidR="00552AAF" w:rsidRPr="007C4544" w:rsidRDefault="00552AAF" w:rsidP="00703F69">
      <w:pPr>
        <w:pStyle w:val="Comment"/>
      </w:pPr>
    </w:p>
    <w:p w14:paraId="3973B255" w14:textId="77777777" w:rsidR="00D10861" w:rsidRDefault="00D10861" w:rsidP="00D10861">
      <w:pPr>
        <w:pStyle w:val="Heading2"/>
      </w:pPr>
      <w:bookmarkStart w:id="23" w:name="_Toc116650253"/>
      <w:bookmarkStart w:id="24" w:name="_Toc121003822"/>
      <w:r>
        <w:lastRenderedPageBreak/>
        <w:t xml:space="preserve">Rapportens </w:t>
      </w:r>
      <w:bookmarkEnd w:id="23"/>
      <w:r w:rsidR="00933D51">
        <w:t>oppbygning</w:t>
      </w:r>
      <w:bookmarkEnd w:id="24"/>
    </w:p>
    <w:p w14:paraId="268D4750" w14:textId="77777777" w:rsidR="00D10861" w:rsidRDefault="00552AAF" w:rsidP="00552AAF">
      <w:pPr>
        <w:pStyle w:val="Comment"/>
      </w:pPr>
      <w:r>
        <w:t>[I vitenskapelige rapporter er det svært vanlig å gi et sammendrag her om hvordan rapporten er bygget opp. Typisk "</w:t>
      </w:r>
      <w:r w:rsidR="00A258DB">
        <w:t>]</w:t>
      </w: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25" w:name="_Toc116650254"/>
      <w:bookmarkStart w:id="26" w:name="_Toc121003823"/>
      <w:r>
        <w:t>BAKGRUNN - TEORETISK GRUNNLAG</w:t>
      </w:r>
      <w:bookmarkEnd w:id="25"/>
      <w:bookmarkEnd w:id="26"/>
    </w:p>
    <w:p w14:paraId="0B62D10A"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68FA3563"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61DEFF1D"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42EDE7CF" w14:textId="77777777" w:rsidR="00FA69EA" w:rsidRPr="00381F01" w:rsidRDefault="00FA69EA" w:rsidP="00381F01">
      <w:pPr>
        <w:pStyle w:val="Comment"/>
        <w:rPr>
          <w:b/>
        </w:rPr>
      </w:pPr>
      <w:r w:rsidRPr="00381F01">
        <w:rPr>
          <w:b/>
        </w:rPr>
        <w:t>Eksempel:</w:t>
      </w:r>
    </w:p>
    <w:p w14:paraId="3BE2B5BC" w14:textId="77777777" w:rsidR="00381F01" w:rsidRDefault="00FA69EA" w:rsidP="00381F01">
      <w:pPr>
        <w:pStyle w:val="Comment"/>
      </w:pPr>
      <w:r>
        <w:t>”…</w:t>
      </w:r>
      <w:r w:rsidR="00381F01">
        <w:t>et viktig moment ved analysen av problemstillingen er å identifisere kandidater til objekter som senere danner grunnlag for klassene. En mye benyttet metode i følge læreboka [1]…..etc.”</w:t>
      </w:r>
    </w:p>
    <w:p w14:paraId="0362B65B"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7CFA785A" w14:textId="77777777" w:rsidR="00355D69" w:rsidRDefault="00355D69" w:rsidP="00381F01">
      <w:pPr>
        <w:pStyle w:val="Comment"/>
      </w:pPr>
      <w:r>
        <w:t>Typiske teorier i programmering:</w:t>
      </w:r>
    </w:p>
    <w:p w14:paraId="2FE816D9" w14:textId="77777777" w:rsidR="00355D69" w:rsidRDefault="00355D69" w:rsidP="00355D69">
      <w:pPr>
        <w:pStyle w:val="Comment"/>
        <w:numPr>
          <w:ilvl w:val="0"/>
          <w:numId w:val="13"/>
        </w:numPr>
      </w:pPr>
      <w:r>
        <w:t xml:space="preserve">Hver klasse, </w:t>
      </w:r>
      <w:r>
        <w:rPr>
          <w:b/>
        </w:rPr>
        <w:t>et</w:t>
      </w:r>
      <w:r>
        <w:t xml:space="preserve"> ansvar/en rolle</w:t>
      </w:r>
    </w:p>
    <w:p w14:paraId="75C149F0" w14:textId="77777777" w:rsidR="00355D69" w:rsidRDefault="00355D69" w:rsidP="00355D69">
      <w:pPr>
        <w:pStyle w:val="Comment"/>
        <w:numPr>
          <w:ilvl w:val="0"/>
          <w:numId w:val="13"/>
        </w:numPr>
      </w:pPr>
      <w:r>
        <w:t xml:space="preserve">Hver metode kun </w:t>
      </w:r>
      <w:r>
        <w:rPr>
          <w:b/>
        </w:rPr>
        <w:t>en</w:t>
      </w:r>
      <w:r>
        <w:t xml:space="preserve"> oppgave</w:t>
      </w:r>
    </w:p>
    <w:p w14:paraId="133E647E" w14:textId="77777777" w:rsidR="00355D69" w:rsidRDefault="00355D69" w:rsidP="00355D69">
      <w:pPr>
        <w:pStyle w:val="Comment"/>
        <w:numPr>
          <w:ilvl w:val="0"/>
          <w:numId w:val="13"/>
        </w:numPr>
      </w:pPr>
      <w:r>
        <w:t xml:space="preserve">Felt i klasser </w:t>
      </w:r>
      <w:r>
        <w:rPr>
          <w:b/>
        </w:rPr>
        <w:t>skal</w:t>
      </w:r>
      <w:r>
        <w:t xml:space="preserve"> være private</w:t>
      </w:r>
    </w:p>
    <w:p w14:paraId="5BA1E341" w14:textId="77777777" w:rsidR="00355D69" w:rsidRDefault="00355D69" w:rsidP="00355D69">
      <w:pPr>
        <w:pStyle w:val="Comment"/>
        <w:numPr>
          <w:ilvl w:val="0"/>
          <w:numId w:val="13"/>
        </w:numPr>
      </w:pPr>
      <w:r>
        <w:t>Modularisering og abstrahering</w:t>
      </w:r>
    </w:p>
    <w:p w14:paraId="6C981844" w14:textId="17060FF7" w:rsidR="00355D69" w:rsidRDefault="00355D69" w:rsidP="00355D69">
      <w:pPr>
        <w:pStyle w:val="Comment"/>
        <w:numPr>
          <w:ilvl w:val="0"/>
          <w:numId w:val="13"/>
        </w:numPr>
      </w:pPr>
      <w:r>
        <w:t>Osv.</w:t>
      </w:r>
    </w:p>
    <w:p w14:paraId="5E9F3D50" w14:textId="20551064" w:rsidR="002E3F2B" w:rsidRDefault="002E3F2B" w:rsidP="002E3F2B">
      <w:r>
        <w:t>Cohesion</w:t>
      </w:r>
    </w:p>
    <w:p w14:paraId="7A628C63" w14:textId="40D095FA" w:rsidR="002E3F2B" w:rsidRDefault="002E3F2B" w:rsidP="002E3F2B">
      <w:r>
        <w:t>Coupling</w:t>
      </w:r>
    </w:p>
    <w:p w14:paraId="1D16806C" w14:textId="37CDA1F9" w:rsidR="002E3F2B" w:rsidRDefault="002E3F2B" w:rsidP="002E3F2B">
      <w:r>
        <w:t>En metode en oppgave</w:t>
      </w:r>
    </w:p>
    <w:p w14:paraId="66CBA545" w14:textId="4079C7A3" w:rsidR="002E3F2B" w:rsidRDefault="002E3F2B" w:rsidP="002E3F2B">
      <w:r>
        <w:t>En klasse et ansvar</w:t>
      </w:r>
    </w:p>
    <w:p w14:paraId="1AEC8744" w14:textId="726A57EB" w:rsidR="002E3F2B" w:rsidRDefault="002E3F2B" w:rsidP="002E3F2B">
      <w:r>
        <w:t>Modularisering og abstrahering</w:t>
      </w:r>
    </w:p>
    <w:p w14:paraId="74BBCAC7" w14:textId="1BBB392F" w:rsidR="00EE58EE" w:rsidRDefault="00EE58EE" w:rsidP="002E3F2B">
      <w:r>
        <w:t>Positive and negative testing?</w:t>
      </w:r>
    </w:p>
    <w:p w14:paraId="4E3D1CD4" w14:textId="77777777" w:rsidR="002E3F2B" w:rsidRDefault="002E3F2B" w:rsidP="002E3F2B"/>
    <w:p w14:paraId="21E7D8DF" w14:textId="77777777" w:rsidR="00FA69EA" w:rsidRDefault="00FA69EA" w:rsidP="00FA69EA">
      <w:pPr>
        <w:pStyle w:val="Heading1"/>
      </w:pPr>
      <w:bookmarkStart w:id="27" w:name="_Toc116650255"/>
      <w:bookmarkStart w:id="28" w:name="_Toc121003824"/>
      <w:r>
        <w:t xml:space="preserve">METODE </w:t>
      </w:r>
      <w:r w:rsidR="000551FF">
        <w:t>–</w:t>
      </w:r>
      <w:r>
        <w:t xml:space="preserve"> </w:t>
      </w:r>
      <w:r w:rsidR="00381F01">
        <w:t>DESIGN</w:t>
      </w:r>
      <w:bookmarkEnd w:id="27"/>
      <w:bookmarkEnd w:id="28"/>
    </w:p>
    <w:p w14:paraId="5677B9B4" w14:textId="77777777"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 xml:space="preserve">databasesystem, en </w:t>
      </w:r>
      <w:r w:rsidRPr="000551FF">
        <w:lastRenderedPageBreak/>
        <w:t>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4A1C0E4C" w14:textId="4CFE22AB"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(BlueJ, Netbeans, Eclipse, IntelliJ,</w:t>
      </w:r>
      <w:r w:rsidR="000B4F9E">
        <w:t xml:space="preserve"> CheckStyle, SonarLint</w:t>
      </w:r>
      <w:r>
        <w:t xml:space="preserve"> Bitbucket, Git, Wiki, Issue-tracking som JIRA el.l. osv.]</w:t>
      </w:r>
    </w:p>
    <w:p w14:paraId="73C56020" w14:textId="033D24AB" w:rsidR="00F05A6A" w:rsidRDefault="00F05A6A" w:rsidP="00A56BD7"/>
    <w:p w14:paraId="446F7736" w14:textId="77777777" w:rsidR="00F05A6A" w:rsidRDefault="00F05A6A" w:rsidP="00A56BD7"/>
    <w:p w14:paraId="12C40C9A" w14:textId="1D62CE9E" w:rsidR="00A56BD7" w:rsidRDefault="00A56BD7" w:rsidP="00A56BD7">
      <w:r>
        <w:t xml:space="preserve">Valgte å bruke IntelliJ </w:t>
      </w:r>
      <w:r w:rsidR="00E677C6">
        <w:t>og java versjon 15?</w:t>
      </w:r>
      <w:r w:rsidR="000F063D">
        <w:t xml:space="preserve"> Benyttet Git for å kunne jobbe på tvers av datamaskiner. Benyttet både SonarLint og CheckStyle med google style. </w:t>
      </w:r>
    </w:p>
    <w:p w14:paraId="315D66A2" w14:textId="77777777" w:rsidR="000551FF" w:rsidRDefault="000551FF" w:rsidP="000551FF">
      <w:pPr>
        <w:pStyle w:val="Heading1"/>
      </w:pPr>
      <w:bookmarkStart w:id="29" w:name="_Toc116650256"/>
      <w:bookmarkStart w:id="30" w:name="_Toc121003825"/>
      <w:r>
        <w:t>RESULTATER</w:t>
      </w:r>
      <w:bookmarkEnd w:id="29"/>
      <w:bookmarkEnd w:id="30"/>
    </w:p>
    <w:p w14:paraId="67371357"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46EDDD2D" w14:textId="77777777" w:rsidR="00381F01" w:rsidRDefault="00355D69" w:rsidP="000551FF">
      <w:pPr>
        <w:pStyle w:val="Comment"/>
      </w:pPr>
      <w:r>
        <w:t xml:space="preserve">Eventuelle </w:t>
      </w:r>
      <w:r w:rsidR="00381F01">
        <w:t xml:space="preserve">UML-diagrammer som </w:t>
      </w:r>
      <w:r w:rsidR="009778BA">
        <w:t>klassediagrammer</w:t>
      </w:r>
      <w:r w:rsidR="00381F01">
        <w:t>, sekvensdiagrammer o</w:t>
      </w:r>
      <w:r w:rsidR="009778BA">
        <w:t>sv</w:t>
      </w:r>
      <w:r w:rsidR="00381F01">
        <w:t xml:space="preserve"> med tilhørende forklaringer/begrunnelser for valg </w:t>
      </w:r>
      <w:r>
        <w:t>kan</w:t>
      </w:r>
      <w:r w:rsidR="00381F01">
        <w:t xml:space="preserve"> inngå her.</w:t>
      </w:r>
    </w:p>
    <w:p w14:paraId="2E4AE8C1"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0AD0130D"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6B779284" w14:textId="77777777" w:rsidR="005C3B91" w:rsidRDefault="005C3B91" w:rsidP="005C3B91">
      <w:pPr>
        <w:pStyle w:val="Comment"/>
      </w:pPr>
      <w:r>
        <w:t>Hva ble endret i forhold til opprinnelige design contra det siste designet som ble innlevert (</w:t>
      </w:r>
      <w:r w:rsidRPr="00933D51">
        <w:rPr>
          <w:b/>
          <w:bCs/>
        </w:rPr>
        <w:t>refaktorering</w:t>
      </w:r>
      <w:r>
        <w:t>)? Her kan dere benytte klassediagram, sekvensdiagram, osv for å illustrere endringer underveis.</w:t>
      </w:r>
    </w:p>
    <w:p w14:paraId="653CC604" w14:textId="77777777" w:rsidR="005C3B91" w:rsidRDefault="005C3B91" w:rsidP="005C3B91">
      <w:pPr>
        <w:pStyle w:val="Comment"/>
      </w:pPr>
      <w:r>
        <w:t xml:space="preserve">Hva som ble gjort for å </w:t>
      </w:r>
      <w:r w:rsidR="00933D51">
        <w:t>opp</w:t>
      </w:r>
      <w:r>
        <w:t xml:space="preserve">nå </w:t>
      </w:r>
    </w:p>
    <w:p w14:paraId="67856F3A" w14:textId="77777777" w:rsidR="005C3B91" w:rsidRDefault="005C3B91" w:rsidP="005C3B91">
      <w:pPr>
        <w:pStyle w:val="Comment"/>
        <w:numPr>
          <w:ilvl w:val="0"/>
          <w:numId w:val="14"/>
        </w:numPr>
      </w:pPr>
      <w:r>
        <w:t>robust programvare (bruk av testing, debugging osv</w:t>
      </w:r>
      <w:r w:rsidR="00A258DB">
        <w:t>, SonarLint</w:t>
      </w:r>
      <w:r>
        <w:t>)</w:t>
      </w:r>
    </w:p>
    <w:p w14:paraId="0508F3DE" w14:textId="77777777" w:rsidR="00A258DB" w:rsidRDefault="00A258DB" w:rsidP="005C3B91">
      <w:pPr>
        <w:pStyle w:val="Comment"/>
        <w:numPr>
          <w:ilvl w:val="0"/>
          <w:numId w:val="14"/>
        </w:numPr>
      </w:pPr>
      <w:r>
        <w:t>godt dokumentert kode (CheckStyle)</w:t>
      </w:r>
    </w:p>
    <w:p w14:paraId="43803F6D" w14:textId="77777777" w:rsidR="005C3B91" w:rsidRDefault="00933D51" w:rsidP="005C3B91">
      <w:pPr>
        <w:pStyle w:val="Comment"/>
        <w:numPr>
          <w:ilvl w:val="0"/>
          <w:numId w:val="14"/>
        </w:numPr>
      </w:pPr>
      <w:r>
        <w:t>«</w:t>
      </w:r>
      <w:r w:rsidR="005C3B91">
        <w:t>idiot-sikker</w:t>
      </w:r>
      <w:r>
        <w:t>»</w:t>
      </w:r>
      <w:r w:rsidR="005C3B91">
        <w:t xml:space="preserve"> programvare (fail-safe)</w:t>
      </w:r>
    </w:p>
    <w:p w14:paraId="2A0DFFC8" w14:textId="77777777" w:rsidR="005C3B91" w:rsidRDefault="005C3B91" w:rsidP="005C3B91">
      <w:pPr>
        <w:pStyle w:val="Comment"/>
        <w:numPr>
          <w:ilvl w:val="0"/>
          <w:numId w:val="14"/>
        </w:numPr>
      </w:pPr>
      <w:r>
        <w:t>bruker-vennlig design og graceful termination for å ikke krasje program tilfeldig</w:t>
      </w:r>
    </w:p>
    <w:p w14:paraId="761A648F"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6D90B80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2DA243DE" w14:textId="0A7AF9DA" w:rsidR="00453BD5" w:rsidRPr="002E3F2B" w:rsidRDefault="00453BD5" w:rsidP="002E3F2B">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 xml:space="preserve">har </w:t>
      </w:r>
      <w:r w:rsidR="007E13C7">
        <w:lastRenderedPageBreak/>
        <w:t>identifisert, skriv kort hva som er klassens ansvar/rolle i systemet</w:t>
      </w:r>
      <w:r w:rsidR="009778BA">
        <w:t xml:space="preserve"> (gjerne i form av en tabell)</w:t>
      </w:r>
      <w:r w:rsidR="007E13C7">
        <w:t>.</w:t>
      </w:r>
      <w:r w:rsidR="00626AB5">
        <w:t>]</w:t>
      </w:r>
    </w:p>
    <w:p w14:paraId="048F63DC" w14:textId="2D766650" w:rsidR="00D20840" w:rsidRDefault="00D20840" w:rsidP="00D20840">
      <w:pPr>
        <w:pStyle w:val="Heading2"/>
      </w:pPr>
      <w:bookmarkStart w:id="31" w:name="_Toc121003826"/>
      <w:r>
        <w:t>Beskrivelse av programmet</w:t>
      </w:r>
      <w:bookmarkEnd w:id="31"/>
    </w:p>
    <w:p w14:paraId="7CED21B4" w14:textId="1E8585A0" w:rsidR="00D20840" w:rsidRPr="00D20840" w:rsidRDefault="00D20840" w:rsidP="00D20840">
      <w:pPr>
        <w:pStyle w:val="Heading3"/>
      </w:pPr>
      <w:bookmarkStart w:id="32" w:name="_Toc121003827"/>
      <w:r>
        <w:t>Oversikt</w:t>
      </w:r>
      <w:bookmarkEnd w:id="32"/>
      <w:r>
        <w:t xml:space="preserve"> </w:t>
      </w:r>
    </w:p>
    <w:p w14:paraId="6172366D" w14:textId="09A24946" w:rsidR="00B26D8A" w:rsidRDefault="00206FDB" w:rsidP="00206FDB">
      <w:r>
        <w:t>Programmet har hovedsakelig tre klasser: Product, Register og ProductRegisterUI. 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75EB0F1E" w14:textId="3AE108D3" w:rsidR="00D20840" w:rsidRDefault="00D20840" w:rsidP="00D20840">
      <w:pPr>
        <w:pStyle w:val="Heading3"/>
      </w:pPr>
      <w:bookmarkStart w:id="33" w:name="_Toc121003828"/>
      <w:r>
        <w:t>Product klassen</w:t>
      </w:r>
      <w:bookmarkEnd w:id="33"/>
    </w:p>
    <w:p w14:paraId="6935D8E0" w14:textId="4F5511B2" w:rsidR="00D20840" w:rsidRDefault="00847D5C" w:rsidP="00206FDB">
      <w:r>
        <w:t>Product klassen</w:t>
      </w:r>
      <w:r w:rsidR="00B26D8A">
        <w:t xml:space="preserve"> inneholder informasjon om: produkt nummer (productNumber), beskrivelse (description), pris (price), merke (brand), vekt (weight), lengde (length), høyde (height), farge (color), antall varer (stock), og kategori (category).</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bookmarkStart w:id="34" w:name="_Toc121003829"/>
      <w:r>
        <w:t>Register klassen</w:t>
      </w:r>
      <w:bookmarkEnd w:id="34"/>
    </w:p>
    <w:p w14:paraId="31B985E5" w14:textId="7D48015E" w:rsidR="00D20840" w:rsidRDefault="00D20840" w:rsidP="00D20840">
      <w:pPr>
        <w:pStyle w:val="BodyT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 xml:space="preserve">Manipulering av data i registeret skjer i denne klassen. Klassen har metoder for å legge et product i HashMappen, finne et produkt gjennom beskrivelsen/produktnummer, skrive ut registeret, fjerne et produkt og sjekke om et produktnummer er i registeret. I tillegg har klassen accessor metoder for å returnere en liste med kategorier, finne kategori og en iterator for gjenbruk. </w:t>
      </w:r>
    </w:p>
    <w:p w14:paraId="38EB8AE3" w14:textId="5DCAABC1" w:rsidR="00D20840" w:rsidRDefault="00D20840" w:rsidP="00D20840">
      <w:pPr>
        <w:pStyle w:val="Heading3"/>
      </w:pPr>
      <w:bookmarkStart w:id="35" w:name="_Toc121003830"/>
      <w:r>
        <w:t>ProductRegisterUI klassen</w:t>
      </w:r>
      <w:bookmarkEnd w:id="35"/>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6EB6428" w14:textId="06554E50" w:rsidR="002B6C98" w:rsidRDefault="00EF695A" w:rsidP="00EF695A">
      <w:pPr>
        <w:pStyle w:val="Heading2"/>
      </w:pPr>
      <w:bookmarkStart w:id="36" w:name="_Toc121003831"/>
      <w:r>
        <w:t>Designvalg</w:t>
      </w:r>
      <w:bookmarkEnd w:id="36"/>
    </w:p>
    <w:p w14:paraId="51AE63F6" w14:textId="2A3DAC42" w:rsidR="00053701" w:rsidRDefault="00EF695A" w:rsidP="00EF695A">
      <w:pPr>
        <w:pStyle w:val="BodyText"/>
      </w:pPr>
      <w:r>
        <w:t>For å representere selve lageret valgte jeg å bruke HashMap i stedet for å bruke ArrayList. HashMap lagrer data ved å assosiere en verdi (produktet i dette tilfellet) med en</w:t>
      </w:r>
      <w:r w:rsidR="007C198D">
        <w:t xml:space="preserve"> unik</w:t>
      </w:r>
      <w:r>
        <w:t xml:space="preserve"> </w:t>
      </w:r>
      <w:r w:rsidR="007C198D">
        <w:t>«K</w:t>
      </w:r>
      <w:r>
        <w:t>ey</w:t>
      </w:r>
      <w:r w:rsidR="007C198D">
        <w:t>»</w:t>
      </w:r>
      <w:r>
        <w:t xml:space="preserve"> (produkt nummeret), sammenlignet med ArrayList som lagrer data ved å </w:t>
      </w:r>
      <w:r>
        <w:lastRenderedPageBreak/>
        <w:t>legge data i en liste</w:t>
      </w:r>
      <w:r w:rsidR="007C198D">
        <w:t xml:space="preserve"> og holde på indeksen til objektet som blir lagt til listen</w:t>
      </w:r>
      <w:r>
        <w:t xml:space="preserve">. </w:t>
      </w:r>
      <w:r w:rsidR="007C198D">
        <w:t xml:space="preserve">Det at «Key»en må være unik gjør at en ikke kan legge til duplikate «Key»er, men man kan legge til duplikate verdier (Produkt) med forskjellig «Key». For mitt program er dette en fordel, da det ikke er nødvendig å lagre duplikate verdier og gjør at </w:t>
      </w:r>
      <w:r w:rsidR="007C4544">
        <w:t xml:space="preserve">det blir enkelt å sjekke om et produkt allerede finnes i registeret ved å bruke containsKey() funksjonen innebygd i HashMap biblioteket. </w:t>
      </w:r>
    </w:p>
    <w:p w14:paraId="7A34559E" w14:textId="77777777" w:rsidR="00630D43" w:rsidRDefault="00630D43" w:rsidP="000F063D">
      <w:pPr>
        <w:pStyle w:val="BodyText"/>
        <w:keepNext/>
        <w:jc w:val="center"/>
      </w:pPr>
      <w:r>
        <w:rPr>
          <w:noProof/>
        </w:rPr>
        <w:drawing>
          <wp:inline distT="0" distB="0" distL="0" distR="0" wp14:anchorId="7F747B46" wp14:editId="104948AE">
            <wp:extent cx="57531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28875"/>
                    </a:xfrm>
                    <a:prstGeom prst="rect">
                      <a:avLst/>
                    </a:prstGeom>
                    <a:noFill/>
                    <a:ln>
                      <a:noFill/>
                    </a:ln>
                  </pic:spPr>
                </pic:pic>
              </a:graphicData>
            </a:graphic>
          </wp:inline>
        </w:drawing>
      </w:r>
    </w:p>
    <w:p w14:paraId="5788EE22" w14:textId="72C02EBA" w:rsidR="00630D43" w:rsidRPr="00630D43" w:rsidRDefault="00630D43" w:rsidP="00630D43">
      <w:pPr>
        <w:pStyle w:val="Caption"/>
        <w:jc w:val="center"/>
      </w:pPr>
      <w:r>
        <w:t xml:space="preserve">Figur </w:t>
      </w:r>
      <w:r>
        <w:fldChar w:fldCharType="begin"/>
      </w:r>
      <w:r>
        <w:instrText xml:space="preserve"> SEQ Figur \* ARABIC </w:instrText>
      </w:r>
      <w:r>
        <w:fldChar w:fldCharType="separate"/>
      </w:r>
      <w:r w:rsidR="006C6F66">
        <w:rPr>
          <w:noProof/>
        </w:rPr>
        <w:t>1</w:t>
      </w:r>
      <w:r>
        <w:fldChar w:fldCharType="end"/>
      </w:r>
      <w:r>
        <w:t>: isProductNumberInRegister()</w:t>
      </w:r>
    </w:p>
    <w:p w14:paraId="714A8154" w14:textId="5EF252A2" w:rsidR="00630D43" w:rsidRDefault="00630D43" w:rsidP="00EF695A">
      <w:pPr>
        <w:pStyle w:val="BodyText"/>
      </w:pPr>
      <w:r>
        <w:t xml:space="preserve">Sekvensdiagrammet illustrerer hvor enkelt det er å bruke HashMap til dette formålet. containsKey() metoden returnerer true eller false basert på om produkt nummeret som blir sendt med </w:t>
      </w:r>
      <w:r w:rsidR="00053701">
        <w:t xml:space="preserve">er i registeret eller ikke. Hvis dette skulle blitt gjort ved hjelp av ArrayList, måtte man ha laget en metode som sjekker om produkt nummeret er likt det produkt nummeret som blir sendt med, for hvert objekt i listen til den finner et likt produkt nummer. </w:t>
      </w:r>
    </w:p>
    <w:p w14:paraId="5B6A3D50" w14:textId="122E85FE" w:rsidR="007C4544" w:rsidRDefault="007C4544" w:rsidP="007C4544">
      <w:pPr>
        <w:pStyle w:val="Heading2"/>
      </w:pPr>
      <w:bookmarkStart w:id="37" w:name="_Toc121003832"/>
      <w:r>
        <w:t>Robusthet</w:t>
      </w:r>
      <w:bookmarkEnd w:id="37"/>
    </w:p>
    <w:p w14:paraId="63DDD9CD" w14:textId="77777777" w:rsidR="007E5192" w:rsidRDefault="00F66902" w:rsidP="007C4544">
      <w:pPr>
        <w:pStyle w:val="BodyText"/>
      </w:pPr>
      <w:r>
        <w:t>Målet, når det gjelder robusthet, er å sørge for at programmet ikke kan krasje. Kanskje den største trusselen når det gjelder dette er personen som bruker programmet. Derfor blir det benyttet input validation på alle verdier brukeren skriver inn i programmet.</w:t>
      </w:r>
      <w:r w:rsidR="000F01EB">
        <w:t xml:space="preserve"> Input validation er prosessen hvor en sjekker at det som blir sendt inn til programmet er riktig skrevet inn, og at det ikke vil forårsake en feil. Programmet inneholder funksjoner som intChecker() og floatChecker() for å verifisere og sørge for at brukeren skriver inn gyldig tall der det er nødvendig. Hvis brukeren fikk lov å skrive inn hva som helst i et felt som krever datatypen int, hadde programmet krasjet og data kunne gått tapt. </w:t>
      </w:r>
    </w:p>
    <w:p w14:paraId="1DD70FCE" w14:textId="272F7D12" w:rsidR="007C4544" w:rsidRDefault="000F01EB" w:rsidP="007C4544">
      <w:pPr>
        <w:pStyle w:val="BodyText"/>
      </w:pPr>
      <w:r>
        <w:t>I tillegg til å sørge for at programmet ikke krasjer, brukes input validation for å sørge for at brukeren skriver inn verdier som gir mening. Når brukeren forsøker å legge inn et nytt produkt, blir det sjekket at produkt nummeret ikke er tomt</w:t>
      </w:r>
      <w:r w:rsidR="00DA7BF7">
        <w:t xml:space="preserve">, </w:t>
      </w:r>
      <w:r>
        <w:t>at produkt nummeret ikke allerede finnes i lageret</w:t>
      </w:r>
      <w:r w:rsidR="00DA7BF7">
        <w:t xml:space="preserve">, og at tallverdier som pris og antall på lageret ikke er negative siden dette ikke hadde gitt mening. </w:t>
      </w:r>
    </w:p>
    <w:p w14:paraId="07AC5744" w14:textId="0A8AB22F" w:rsidR="003D02EE" w:rsidRDefault="003D02EE" w:rsidP="007C4544">
      <w:pPr>
        <w:pStyle w:val="BodyText"/>
      </w:pPr>
      <w:r>
        <w:t>En viktig del av robusthet er at brukeren ikke klarer å sette seg fast i programmet slik at han ikke kommer seg videre uten å avslutte og gjenåpne programmet. For å sørge for at dette ikke skjer er det gjort slik at brukeren har et bestemt antall forsøk på å skrive inn det som kreves av funksjonen for å komme seg videre. Hvis brukeren overstiger dette antallet forsøk vil programmet avbryte funksjonen, skrive ut en feilmelding til brukeren, og så gå tilbake til hovedmenyen for at brukeren kan fortsette å benytte seg av programmet.</w:t>
      </w:r>
    </w:p>
    <w:p w14:paraId="7A50A372" w14:textId="0C959648" w:rsidR="00DA7BF7" w:rsidRDefault="00DA7BF7" w:rsidP="007C4544">
      <w:pPr>
        <w:pStyle w:val="BodyText"/>
      </w:pPr>
      <w:r w:rsidRPr="00850592">
        <w:t>Har benyttet SonarLint plugin</w:t>
      </w:r>
      <w:r w:rsidR="00AC7052" w:rsidRPr="00850592">
        <w:t xml:space="preserve">en som en verifisering på at koden ikke inneholder unødvendige ting som kan redusere effektiviteten til programmet. </w:t>
      </w:r>
      <w:r w:rsidR="009722AA">
        <w:t xml:space="preserve">SonarLint ble også </w:t>
      </w:r>
      <w:r w:rsidR="009722AA">
        <w:lastRenderedPageBreak/>
        <w:t xml:space="preserve">brukt til å oppdage potensielle farer slik at det ikke oppstår problemer senere i prosessen hvor det er mer tidkrevende å fikse slike problemer.  </w:t>
      </w:r>
    </w:p>
    <w:p w14:paraId="07C00907" w14:textId="403FD7B5" w:rsidR="00BC35AA" w:rsidRDefault="00BC35AA" w:rsidP="00BC35AA">
      <w:pPr>
        <w:pStyle w:val="Heading2"/>
      </w:pPr>
      <w:bookmarkStart w:id="38" w:name="_Toc121003833"/>
      <w:r>
        <w:t>Brukervennlighet</w:t>
      </w:r>
      <w:bookmarkEnd w:id="38"/>
    </w:p>
    <w:p w14:paraId="087C64B1" w14:textId="77777777" w:rsidR="007E5192" w:rsidRDefault="0015493D" w:rsidP="00BC35AA">
      <w:pPr>
        <w:pStyle w:val="BodyText"/>
      </w:pPr>
      <w:r>
        <w:t>For å sørge for at brukeren enkelt skjønner hva som skjer og hva som kreves av han når han bruker programmet, er det viktig</w:t>
      </w:r>
      <w:r w:rsidR="009722AA">
        <w:t xml:space="preserve"> å gi brukeren gode</w:t>
      </w:r>
      <w:r>
        <w:t xml:space="preserve"> og deskriptive</w:t>
      </w:r>
      <w:r w:rsidR="009722AA">
        <w:t xml:space="preserve"> tilbakemeldinger </w:t>
      </w:r>
      <w:r>
        <w:t>mens</w:t>
      </w:r>
      <w:r w:rsidR="009722AA">
        <w:t xml:space="preserve"> han bruker programmet. Hvis brukeren gjør noe feil vil det komme en ny tilbakemelding som forklarer hva som kreves for det steget i funksjonen brukeren har valgt. Det gis også tilbakemelding når det ikke går som planlagt ved å bruke feilmeldinger med rød skrift, for eksempel når brukeren prøver å velge et menyvalg som ikke eksisterer</w:t>
      </w:r>
      <w:r>
        <w:t>, eller prøver å fjerne et produkt som ikke finnes i lageret</w:t>
      </w:r>
      <w:r w:rsidR="009722AA">
        <w:t xml:space="preserve">. </w:t>
      </w:r>
    </w:p>
    <w:p w14:paraId="6C43036F" w14:textId="41A8EC42" w:rsidR="00BC35AA" w:rsidRDefault="003D02EE" w:rsidP="00BC35AA">
      <w:pPr>
        <w:pStyle w:val="BodyText"/>
      </w:pPr>
      <w:r>
        <w:t xml:space="preserve">Der det er enkelt å sette seg fast vil brukeren bli sendt tilbake til hovedmenyen hvis han ikke greier å </w:t>
      </w:r>
      <w:r w:rsidR="001061E5">
        <w:t xml:space="preserve">forsyne programmet med den nødvendige informasjonen innen et gitt antall forsøk. Brukeren kan da fortsette å bruke programmet etter at han setter seg fast og trenger ikke å avslutte og gjenåpne programmet. </w:t>
      </w:r>
    </w:p>
    <w:p w14:paraId="3BC5D0BF" w14:textId="4A25C379" w:rsidR="009722AA" w:rsidRDefault="009722AA" w:rsidP="000551FF">
      <w:pPr>
        <w:pStyle w:val="Heading2"/>
      </w:pPr>
      <w:bookmarkStart w:id="39" w:name="_Toc121003834"/>
      <w:r>
        <w:t>Dokumentasjon</w:t>
      </w:r>
      <w:bookmarkStart w:id="40" w:name="_Toc116650257"/>
      <w:bookmarkEnd w:id="39"/>
    </w:p>
    <w:p w14:paraId="25C8C709" w14:textId="67571CDD" w:rsidR="009722AA" w:rsidRDefault="00057EEC" w:rsidP="009722AA">
      <w:pPr>
        <w:pStyle w:val="BodyText"/>
      </w:pPr>
      <w:r>
        <w:t xml:space="preserve">God dokumentasjon er viktig for at programmet skal kunne brukes effektivt og opprettholdes. Det er ikke nødvendigvis personen som utvikler programmet som skal vedlikeholde programmet, og da er det en stor fordel for personen som vedlikeholder programmet at det er godt dokumentert og at metoder og felt har gode og beskrivende navn. </w:t>
      </w:r>
    </w:p>
    <w:p w14:paraId="01FE2CCF" w14:textId="77777777" w:rsidR="002E3F2B" w:rsidRDefault="00057EEC" w:rsidP="009722AA">
      <w:pPr>
        <w:pStyle w:val="BodyText"/>
      </w:pPr>
      <w:r>
        <w:t xml:space="preserve">Alle metoder, klasser og konstruktører har derfor </w:t>
      </w:r>
      <w:r w:rsidR="00F4718D">
        <w:t>Javadoc som kort forklarer hva hensikten med metoden/klassen/konstruktøren er, og hva som blir returnert hvis dette er aktuelt. Metoder som er lange og vanskelig å lese har kommentarer inne i metoden for å forklare hva som skjer og gjør det enklere for personen som leser koden å skjønne hva som faktisk skjer i metoden.</w:t>
      </w:r>
    </w:p>
    <w:p w14:paraId="2141F66B" w14:textId="219ED677" w:rsidR="00057EEC" w:rsidRDefault="002E3F2B" w:rsidP="009722AA">
      <w:pPr>
        <w:pStyle w:val="BodyText"/>
      </w:pPr>
      <w:r>
        <w:t xml:space="preserve">Har brukt Google style gjennom CheckStyle pluginen for å sikre at koden er skrevet på riktig vis. </w:t>
      </w:r>
    </w:p>
    <w:p w14:paraId="65964C66" w14:textId="2E9D3AB5" w:rsidR="000F063D" w:rsidRDefault="000F063D" w:rsidP="000F063D">
      <w:pPr>
        <w:pStyle w:val="Heading2"/>
      </w:pPr>
      <w:r>
        <w:t>Refaktorering</w:t>
      </w:r>
    </w:p>
    <w:p w14:paraId="7B44E716" w14:textId="77777777" w:rsidR="000F063D" w:rsidRDefault="000F063D" w:rsidP="000F063D">
      <w:pPr>
        <w:pStyle w:val="BodyText"/>
      </w:pPr>
      <w:r>
        <w:t>Når jeg jobbet med prosjektet gjennom semesteret jobbet jeg i små perioder og jobbet på enkelte metoder/funksjoner. Dette gjorde at jeg ikke hadde noe spesielt god pakkestruktur som illustrert under.</w:t>
      </w:r>
    </w:p>
    <w:p w14:paraId="1A431E19" w14:textId="77777777" w:rsidR="006C6F66" w:rsidRDefault="000F063D" w:rsidP="006C6F66">
      <w:pPr>
        <w:pStyle w:val="BodyText"/>
        <w:keepNext/>
        <w:jc w:val="center"/>
      </w:pPr>
      <w:r>
        <w:rPr>
          <w:noProof/>
        </w:rPr>
        <w:drawing>
          <wp:inline distT="0" distB="0" distL="0" distR="0" wp14:anchorId="307877A5" wp14:editId="425D9CF9">
            <wp:extent cx="215265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733550"/>
                    </a:xfrm>
                    <a:prstGeom prst="rect">
                      <a:avLst/>
                    </a:prstGeom>
                    <a:noFill/>
                    <a:ln>
                      <a:noFill/>
                    </a:ln>
                  </pic:spPr>
                </pic:pic>
              </a:graphicData>
            </a:graphic>
          </wp:inline>
        </w:drawing>
      </w:r>
    </w:p>
    <w:p w14:paraId="60E1F736" w14:textId="5993EC7F" w:rsidR="000F063D" w:rsidRDefault="006C6F66" w:rsidP="006C6F66">
      <w:pPr>
        <w:pStyle w:val="Caption"/>
        <w:jc w:val="center"/>
      </w:pPr>
      <w:r>
        <w:t xml:space="preserve">Figur </w:t>
      </w:r>
      <w:r>
        <w:fldChar w:fldCharType="begin"/>
      </w:r>
      <w:r>
        <w:instrText xml:space="preserve"> SEQ Figur \* ARABIC </w:instrText>
      </w:r>
      <w:r>
        <w:fldChar w:fldCharType="separate"/>
      </w:r>
      <w:r>
        <w:rPr>
          <w:noProof/>
        </w:rPr>
        <w:t>2</w:t>
      </w:r>
      <w:r>
        <w:fldChar w:fldCharType="end"/>
      </w:r>
      <w:r>
        <w:t>: Dårlig pakkestruktur</w:t>
      </w:r>
    </w:p>
    <w:p w14:paraId="429E56EF" w14:textId="61A01A57" w:rsidR="000F063D" w:rsidRDefault="006C6F66" w:rsidP="000F063D">
      <w:pPr>
        <w:pStyle w:val="BodyText"/>
      </w:pPr>
      <w:r>
        <w:t>Dette er ikke særlig god praksis så jeg endte opp med å bruke refactor funksjonen innebygd i IntelliJ til å flytte ProductRegisterUI klassen til en egen pakke.</w:t>
      </w:r>
    </w:p>
    <w:p w14:paraId="08A53062" w14:textId="77777777" w:rsidR="006C6F66" w:rsidRDefault="006C6F66" w:rsidP="006C6F66">
      <w:pPr>
        <w:pStyle w:val="BodyText"/>
        <w:keepNext/>
        <w:jc w:val="center"/>
      </w:pPr>
      <w:r>
        <w:rPr>
          <w:noProof/>
        </w:rPr>
        <w:lastRenderedPageBreak/>
        <w:drawing>
          <wp:inline distT="0" distB="0" distL="0" distR="0" wp14:anchorId="32B71F9D" wp14:editId="6A95ED5A">
            <wp:extent cx="21717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943100"/>
                    </a:xfrm>
                    <a:prstGeom prst="rect">
                      <a:avLst/>
                    </a:prstGeom>
                    <a:noFill/>
                    <a:ln>
                      <a:noFill/>
                    </a:ln>
                  </pic:spPr>
                </pic:pic>
              </a:graphicData>
            </a:graphic>
          </wp:inline>
        </w:drawing>
      </w:r>
    </w:p>
    <w:p w14:paraId="75B857C9" w14:textId="41766729" w:rsidR="006C6F66" w:rsidRDefault="006C6F66" w:rsidP="006C6F66">
      <w:pPr>
        <w:pStyle w:val="Caption"/>
        <w:jc w:val="center"/>
      </w:pPr>
      <w:r>
        <w:t xml:space="preserve">Figur </w:t>
      </w:r>
      <w:r>
        <w:fldChar w:fldCharType="begin"/>
      </w:r>
      <w:r>
        <w:instrText xml:space="preserve"> SEQ Figur \* ARABIC </w:instrText>
      </w:r>
      <w:r>
        <w:fldChar w:fldCharType="separate"/>
      </w:r>
      <w:r>
        <w:rPr>
          <w:noProof/>
        </w:rPr>
        <w:t>3</w:t>
      </w:r>
      <w:r>
        <w:fldChar w:fldCharType="end"/>
      </w:r>
      <w:r>
        <w:t>:Bedre pakkestruktur</w:t>
      </w:r>
    </w:p>
    <w:p w14:paraId="2AC27886" w14:textId="4A689B41" w:rsidR="006C6F66" w:rsidRDefault="006C6F66" w:rsidP="006C6F66">
      <w:pPr>
        <w:pStyle w:val="BodyText"/>
        <w:keepNext/>
      </w:pPr>
      <w:r>
        <w:t xml:space="preserve">Etter litt tid og mer utvikling endte jeg opp med å flytte ut addTestData() metoden i Register klassen til en egen klasse kalt TestData. Dette var fordi jeg hadde manuelt lagt til fire produkt til registeret for å ha noen produkt jeg kunne bruke mens jeg utviklet programmet, og at det var ønskelig med mye mer test data enn jeg var villig til å manuelt legge til i koden. </w:t>
      </w:r>
      <w:r>
        <w:rPr>
          <w:noProof/>
        </w:rPr>
        <w:drawing>
          <wp:inline distT="0" distB="0" distL="0" distR="0" wp14:anchorId="0C736BC4" wp14:editId="239E77C7">
            <wp:extent cx="575310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14:paraId="1E162748" w14:textId="582DF293" w:rsidR="006C6F66" w:rsidRDefault="006C6F66" w:rsidP="006C6F66">
      <w:pPr>
        <w:pStyle w:val="Caption"/>
        <w:jc w:val="center"/>
      </w:pPr>
      <w:r>
        <w:t xml:space="preserve">Figur </w:t>
      </w:r>
      <w:r>
        <w:fldChar w:fldCharType="begin"/>
      </w:r>
      <w:r>
        <w:instrText xml:space="preserve"> SEQ Figur \* ARABIC </w:instrText>
      </w:r>
      <w:r>
        <w:fldChar w:fldCharType="separate"/>
      </w:r>
      <w:r>
        <w:rPr>
          <w:noProof/>
        </w:rPr>
        <w:t>4</w:t>
      </w:r>
      <w:r>
        <w:fldChar w:fldCharType="end"/>
      </w:r>
      <w:r>
        <w:t>:addTestData()</w:t>
      </w:r>
    </w:p>
    <w:p w14:paraId="1829E9ED" w14:textId="3CAFE63F" w:rsidR="006C6F66" w:rsidRDefault="006C6F66" w:rsidP="006C6F66">
      <w:pPr>
        <w:pStyle w:val="BodyText"/>
      </w:pPr>
      <w:r>
        <w:t xml:space="preserve">I stedet for å gjøre det manuelt som over lagde jeg TestData klassen med tre lister som inneholdt </w:t>
      </w:r>
      <w:r w:rsidR="00871688">
        <w:t>descriptions, brands og colors.</w:t>
      </w:r>
    </w:p>
    <w:p w14:paraId="4320E0AB" w14:textId="2E43C101" w:rsidR="00871688" w:rsidRDefault="00871688" w:rsidP="006C6F66">
      <w:pPr>
        <w:pStyle w:val="BodyText"/>
      </w:pPr>
      <w:r>
        <w:rPr>
          <w:noProof/>
        </w:rPr>
        <w:drawing>
          <wp:inline distT="0" distB="0" distL="0" distR="0" wp14:anchorId="3798DF87" wp14:editId="1CF641B7">
            <wp:extent cx="5759450" cy="1764665"/>
            <wp:effectExtent l="0" t="0" r="0" b="698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6"/>
                    <a:stretch>
                      <a:fillRect/>
                    </a:stretch>
                  </pic:blipFill>
                  <pic:spPr>
                    <a:xfrm>
                      <a:off x="0" y="0"/>
                      <a:ext cx="5759450" cy="1764665"/>
                    </a:xfrm>
                    <a:prstGeom prst="rect">
                      <a:avLst/>
                    </a:prstGeom>
                  </pic:spPr>
                </pic:pic>
              </a:graphicData>
            </a:graphic>
          </wp:inline>
        </w:drawing>
      </w:r>
    </w:p>
    <w:p w14:paraId="78500DB0" w14:textId="7CC0731C" w:rsidR="00871688" w:rsidRPr="000F063D" w:rsidRDefault="00871688" w:rsidP="006C6F66">
      <w:pPr>
        <w:pStyle w:val="BodyText"/>
      </w:pPr>
      <w:r>
        <w:rPr>
          <w:noProof/>
        </w:rPr>
        <w:lastRenderedPageBreak/>
        <w:drawing>
          <wp:inline distT="0" distB="0" distL="0" distR="0" wp14:anchorId="7E0CE451" wp14:editId="7DC3E2CC">
            <wp:extent cx="5759450" cy="394271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759450" cy="3942715"/>
                    </a:xfrm>
                    <a:prstGeom prst="rect">
                      <a:avLst/>
                    </a:prstGeom>
                  </pic:spPr>
                </pic:pic>
              </a:graphicData>
            </a:graphic>
          </wp:inline>
        </w:drawing>
      </w:r>
    </w:p>
    <w:p w14:paraId="32CAF155" w14:textId="2F932A2D" w:rsidR="000551FF" w:rsidRDefault="00FA69EA" w:rsidP="000551FF">
      <w:pPr>
        <w:pStyle w:val="Heading2"/>
      </w:pPr>
      <w:bookmarkStart w:id="41" w:name="_Toc121003835"/>
      <w:r>
        <w:t>DRØFTING</w:t>
      </w:r>
      <w:bookmarkEnd w:id="40"/>
      <w:bookmarkEnd w:id="41"/>
    </w:p>
    <w:p w14:paraId="2E9912DC"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4175589D"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DD55EF1"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oppgaveteksten ? Hva var de store utfordringene/problemene </w:t>
      </w:r>
      <w:r w:rsidR="009778BA">
        <w:t>du/</w:t>
      </w:r>
      <w:r w:rsidR="007E13C7">
        <w:t>dere møtte, etc.</w:t>
      </w:r>
      <w:r>
        <w:t xml:space="preserve">. </w:t>
      </w:r>
    </w:p>
    <w:p w14:paraId="7533351A" w14:textId="5131F953" w:rsidR="003D02EE" w:rsidRDefault="00392EB8" w:rsidP="000551FF">
      <w:pPr>
        <w:pStyle w:val="Comment"/>
      </w:pPr>
      <w:r>
        <w:t>Spesielt viktig er det å d</w:t>
      </w:r>
      <w:r w:rsidR="009778BA">
        <w:t>røft</w:t>
      </w:r>
      <w:r>
        <w:t>e</w:t>
      </w:r>
      <w:r w:rsidR="009778BA">
        <w:t xml:space="preserve"> din egen løsning i forhold til det du har lært om gode prinsipper for programmering (robust kode, kodestil, designprinsipper osv) som beskrevet i teori-kapittelet</w:t>
      </w:r>
      <w:r w:rsidR="00626AB5">
        <w:t>]</w:t>
      </w:r>
    </w:p>
    <w:p w14:paraId="5B404074" w14:textId="1C13056D" w:rsidR="003D02EE" w:rsidRDefault="003D02EE" w:rsidP="003D02EE">
      <w:pPr>
        <w:pStyle w:val="Heading3"/>
      </w:pPr>
      <w:bookmarkStart w:id="42" w:name="_Toc121003836"/>
      <w:r>
        <w:t>Robusthet</w:t>
      </w:r>
      <w:bookmarkEnd w:id="42"/>
    </w:p>
    <w:p w14:paraId="30AA0E10" w14:textId="24BFBB19" w:rsidR="00EE58EE" w:rsidRDefault="002E3F2B" w:rsidP="003D02EE">
      <w:pPr>
        <w:pStyle w:val="BodyText"/>
      </w:pPr>
      <w:r>
        <w:t xml:space="preserve">Når jeg skulle sjekke om programmet </w:t>
      </w:r>
      <w:r w:rsidR="00EE58EE">
        <w:t>var sikkert og at det fungerte som det skulle, gikk jeg manuelt gjennom hver funksjon brukeren kunne nå og forsøkte å krasje programmet ved å gi dårlig inputs samtidig som jeg sjekket at programmet gjorde det som var forventet når riktig input ble gitt. Dette er tidkrevende og ikke veldig effektivt. Allerede for et lite program som dette blir det fort tungvint å manuelt sørge for at programmet funker som det skal når noe endres, men for et større program med flere funksjoner som må sjekkes er dette helt urealistisk å gjennomføre. Det jeg burde gjort, og ville gjort for å forbedre programmet er å implementere automatiske tester som kan kjøres for å verifisere at programmet fungerer som forventet når både riktig og feil input blir gitt, dette er et konsept kalt «positive and negativ</w:t>
      </w:r>
      <w:r w:rsidR="00630D43">
        <w:t>e</w:t>
      </w:r>
      <w:r w:rsidR="00EE58EE">
        <w:t xml:space="preserve"> testing».</w:t>
      </w:r>
    </w:p>
    <w:p w14:paraId="1737D450" w14:textId="1FEC33F7" w:rsidR="002E3F2B" w:rsidRDefault="00EE58EE" w:rsidP="003D02EE">
      <w:pPr>
        <w:pStyle w:val="BodyText"/>
      </w:pPr>
      <w:r>
        <w:lastRenderedPageBreak/>
        <w:t xml:space="preserve">For at brukeren ikke skal kunne klare å sette seg fast hadde jeg </w:t>
      </w:r>
      <w:r w:rsidR="00844910">
        <w:t xml:space="preserve">noen plasser </w:t>
      </w:r>
      <w:r>
        <w:t>implementert</w:t>
      </w:r>
      <w:r w:rsidR="00844910">
        <w:t xml:space="preserve"> en fail-safe hvor programmet ville gå tilbake til hovedmenyen hvis brukeren ikke klarte å gi programmet den nødvendige informasjonen innen et gitt antall forsøk. Denne typen fail-safe kunne vært implementert flere steder i koden, for eksempel når brukeren legger til et produkt i lageret. </w:t>
      </w:r>
    </w:p>
    <w:p w14:paraId="43924733" w14:textId="632E5354" w:rsidR="00844910" w:rsidRDefault="00844910" w:rsidP="00844910">
      <w:pPr>
        <w:pStyle w:val="Heading3"/>
      </w:pPr>
      <w:bookmarkStart w:id="43" w:name="_Toc121003837"/>
      <w:r>
        <w:t>Brukervennlighet</w:t>
      </w:r>
      <w:bookmarkEnd w:id="43"/>
    </w:p>
    <w:p w14:paraId="033FADD6" w14:textId="546A9A0C" w:rsidR="00844910" w:rsidRDefault="00844910" w:rsidP="00844910">
      <w:pPr>
        <w:pStyle w:val="BodyText"/>
      </w:pPr>
      <w:r>
        <w:t>For å øke brukervennligheten av programmet skulle jeg gjerne implementert en måte for brukeren å gå tilbake et steg i menyen.</w:t>
      </w:r>
    </w:p>
    <w:p w14:paraId="517AD001" w14:textId="1A174AC9" w:rsidR="00844910" w:rsidRDefault="000F063D" w:rsidP="00844910">
      <w:pPr>
        <w:pStyle w:val="Heading3"/>
      </w:pPr>
      <w:r>
        <w:t>Problemer</w:t>
      </w:r>
    </w:p>
    <w:p w14:paraId="0A9CAEE1" w14:textId="4EDA23DE" w:rsidR="000F063D" w:rsidRPr="000F063D" w:rsidRDefault="000F063D" w:rsidP="000F063D">
      <w:pPr>
        <w:pStyle w:val="BodyText"/>
      </w:pPr>
      <w:r>
        <w:t>Største problemet jeg støtte på var tid</w:t>
      </w:r>
    </w:p>
    <w:p w14:paraId="085C35E5" w14:textId="77777777" w:rsidR="00FA69EA" w:rsidRDefault="00FA69EA" w:rsidP="00FA69EA">
      <w:pPr>
        <w:pStyle w:val="Heading1"/>
      </w:pPr>
      <w:bookmarkStart w:id="44" w:name="_Toc116650258"/>
      <w:bookmarkStart w:id="45" w:name="_Toc121003839"/>
      <w:r>
        <w:t>KONKLUSJON - ERFARING</w:t>
      </w:r>
      <w:bookmarkEnd w:id="44"/>
      <w:bookmarkEnd w:id="45"/>
    </w:p>
    <w:p w14:paraId="548C5866" w14:textId="77777777" w:rsidR="00FA69EA" w:rsidRDefault="00753D26" w:rsidP="00753D26">
      <w:pPr>
        <w:pStyle w:val="Comment"/>
      </w:pPr>
      <w:r>
        <w:t>[</w:t>
      </w:r>
      <w:r w:rsidR="00FA69EA">
        <w:t>Overbevisninger /erfaring som en er kommet fram til på grunnlag av det presenterte materialet.</w:t>
      </w:r>
    </w:p>
    <w:p w14:paraId="27282277" w14:textId="77777777" w:rsidR="005C3B91" w:rsidRDefault="005C3B91" w:rsidP="005C3B91">
      <w:pPr>
        <w:pStyle w:val="Comment"/>
        <w:numPr>
          <w:ilvl w:val="0"/>
          <w:numId w:val="15"/>
        </w:numPr>
      </w:pPr>
      <w:r>
        <w:t xml:space="preserve">Hva ville du ha gjort annerledes dersom du kunne begynn på nytt? </w:t>
      </w:r>
    </w:p>
    <w:p w14:paraId="49BEE7CD" w14:textId="77777777" w:rsidR="005C3B91" w:rsidRDefault="005C3B91" w:rsidP="005C3B91">
      <w:pPr>
        <w:pStyle w:val="Comment"/>
        <w:numPr>
          <w:ilvl w:val="0"/>
          <w:numId w:val="15"/>
        </w:numPr>
      </w:pPr>
      <w:r>
        <w:t>Hva slags begrensninger kan en forvente når en bruker løsningen?</w:t>
      </w:r>
    </w:p>
    <w:p w14:paraId="3BCF82A2" w14:textId="77777777" w:rsidR="005C3B91" w:rsidRDefault="005C3B91" w:rsidP="005C3B91">
      <w:pPr>
        <w:pStyle w:val="Comment"/>
        <w:numPr>
          <w:ilvl w:val="0"/>
          <w:numId w:val="15"/>
        </w:numPr>
      </w:pPr>
      <w:r>
        <w:t>Hva skal tas opp i fremtidige arbeid dersom du eller noen andre ville ha tatt utvikling videre?</w:t>
      </w:r>
    </w:p>
    <w:p w14:paraId="22D34E8E" w14:textId="77777777" w:rsidR="005C3B91" w:rsidRDefault="005C3B91" w:rsidP="00753D26">
      <w:pPr>
        <w:pStyle w:val="Comment"/>
      </w:pPr>
    </w:p>
    <w:p w14:paraId="1F795EED"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0E3B6C90" w14:textId="77777777" w:rsidR="00FA69EA" w:rsidRDefault="00FA69EA" w:rsidP="00FA69EA">
      <w:pPr>
        <w:pStyle w:val="Heading1"/>
      </w:pPr>
      <w:bookmarkStart w:id="46" w:name="_Toc116650259"/>
      <w:bookmarkStart w:id="47" w:name="_Toc121003840"/>
      <w:r>
        <w:t>REFERANSER</w:t>
      </w:r>
      <w:bookmarkEnd w:id="46"/>
      <w:bookmarkEnd w:id="47"/>
    </w:p>
    <w:p w14:paraId="18C08836"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2D36466D" w14:textId="77777777" w:rsidR="00FA69EA" w:rsidRDefault="00FA69EA" w:rsidP="00753D26">
      <w:pPr>
        <w:pStyle w:val="Comment"/>
      </w:pPr>
      <w:r w:rsidRPr="00E372F5">
        <w:rPr>
          <w:b/>
          <w:i w:val="0"/>
        </w:rPr>
        <w:t>Kommentar</w:t>
      </w:r>
      <w:r>
        <w:t>: se eksempel under</w:t>
      </w:r>
      <w:r w:rsidR="00753D26">
        <w:t>]</w:t>
      </w:r>
    </w:p>
    <w:p w14:paraId="16389007"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dere i tillegg benytter internett, så list URL’er til sidene</w:t>
      </w:r>
      <w:r w:rsidR="00392EB8">
        <w:t xml:space="preserve"> du/dere </w:t>
      </w:r>
      <w:r>
        <w:t>har benyttet.]</w:t>
      </w:r>
    </w:p>
    <w:p w14:paraId="12FA1A83" w14:textId="77777777" w:rsidR="00FA69EA" w:rsidRDefault="00FA69EA" w:rsidP="00FA69EA">
      <w:pPr>
        <w:pStyle w:val="BodyText"/>
      </w:pPr>
    </w:p>
    <w:p w14:paraId="1FD7CF63" w14:textId="77777777" w:rsidR="00753D26" w:rsidRDefault="00626AB5" w:rsidP="00753D26">
      <w:pPr>
        <w:pStyle w:val="References"/>
      </w:pPr>
      <w:r w:rsidRPr="00B70CE9">
        <w:rPr>
          <w:lang w:val="en-US"/>
        </w:rPr>
        <w:t xml:space="preserve">”Objects First With Java”, </w:t>
      </w:r>
      <w:r w:rsidR="00355D69">
        <w:rPr>
          <w:lang w:val="en-US"/>
        </w:rPr>
        <w:t>Sixth</w:t>
      </w:r>
      <w:r w:rsidRPr="00B70CE9">
        <w:rPr>
          <w:lang w:val="en-US"/>
        </w:rPr>
        <w:t xml:space="preserve"> edition, av Barnes og Kölling. </w:t>
      </w:r>
      <w:r>
        <w:t>ISBN ….</w:t>
      </w:r>
    </w:p>
    <w:p w14:paraId="353BBA7E" w14:textId="77777777" w:rsidR="00626AB5" w:rsidRDefault="00626AB5" w:rsidP="00753D26">
      <w:pPr>
        <w:pStyle w:val="References"/>
      </w:pPr>
      <w:r>
        <w:t>http://.....</w:t>
      </w:r>
    </w:p>
    <w:p w14:paraId="4F6E5016" w14:textId="77777777" w:rsidR="00626AB5" w:rsidRDefault="00626AB5" w:rsidP="00753D26">
      <w:pPr>
        <w:pStyle w:val="References"/>
      </w:pPr>
      <w:r>
        <w:t>Osv.</w:t>
      </w:r>
    </w:p>
    <w:p w14:paraId="56032D70" w14:textId="77777777" w:rsidR="00FA69EA" w:rsidRDefault="00FA69EA" w:rsidP="00FA69EA">
      <w:pPr>
        <w:pStyle w:val="BodyText"/>
      </w:pPr>
    </w:p>
    <w:p w14:paraId="52F30C89" w14:textId="77777777" w:rsidR="00FA69EA" w:rsidRDefault="00FA69EA" w:rsidP="00FA69EA">
      <w:pPr>
        <w:pStyle w:val="Heading1"/>
      </w:pPr>
      <w:bookmarkStart w:id="48" w:name="_Toc116650260"/>
      <w:bookmarkStart w:id="49" w:name="_Toc121003841"/>
      <w:r>
        <w:t>VEDLEGG</w:t>
      </w:r>
      <w:bookmarkEnd w:id="48"/>
      <w:bookmarkEnd w:id="49"/>
    </w:p>
    <w:p w14:paraId="5134BE5B"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6F779A0C" w14:textId="77777777" w:rsidR="00392EB8" w:rsidRDefault="00FA69EA" w:rsidP="00FA46CE">
      <w:pPr>
        <w:pStyle w:val="Comment"/>
      </w:pPr>
      <w:r>
        <w:t>Vedleggene skal være nummererte og ha en overskrift.</w:t>
      </w:r>
    </w:p>
    <w:p w14:paraId="5A5DBB43" w14:textId="77777777" w:rsidR="00FA69EA" w:rsidRDefault="00392EB8" w:rsidP="00FA46CE">
      <w:pPr>
        <w:pStyle w:val="Comment"/>
      </w:pPr>
      <w:r>
        <w:t>Har du/dere ingen vedlegg, så droppes dette kapittelet.</w:t>
      </w:r>
      <w:r w:rsidR="00FA46CE">
        <w:t>]</w:t>
      </w:r>
    </w:p>
    <w:sectPr w:rsidR="00FA69EA" w:rsidSect="00ED58B6">
      <w:footerReference w:type="default" r:id="rId18"/>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123FB" w14:textId="77777777" w:rsidR="00C50AC5" w:rsidRDefault="00C50AC5">
      <w:r>
        <w:separator/>
      </w:r>
    </w:p>
  </w:endnote>
  <w:endnote w:type="continuationSeparator" w:id="0">
    <w:p w14:paraId="30A0A1A4" w14:textId="77777777" w:rsidR="00C50AC5" w:rsidRDefault="00C5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CFDA" w14:textId="77777777" w:rsidR="00C50AC5" w:rsidRDefault="00C50AC5">
      <w:r>
        <w:separator/>
      </w:r>
    </w:p>
  </w:footnote>
  <w:footnote w:type="continuationSeparator" w:id="0">
    <w:p w14:paraId="0F756AB0" w14:textId="77777777" w:rsidR="00C50AC5" w:rsidRDefault="00C50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3055A"/>
    <w:rsid w:val="00053701"/>
    <w:rsid w:val="000551FF"/>
    <w:rsid w:val="00057EEC"/>
    <w:rsid w:val="000674E9"/>
    <w:rsid w:val="000B4F9E"/>
    <w:rsid w:val="000D4C5F"/>
    <w:rsid w:val="000F01EB"/>
    <w:rsid w:val="000F063D"/>
    <w:rsid w:val="000F32C8"/>
    <w:rsid w:val="00101281"/>
    <w:rsid w:val="001054F6"/>
    <w:rsid w:val="001061E5"/>
    <w:rsid w:val="0015493D"/>
    <w:rsid w:val="00182589"/>
    <w:rsid w:val="001C4BF1"/>
    <w:rsid w:val="001D519E"/>
    <w:rsid w:val="001D6F9B"/>
    <w:rsid w:val="001E2EBC"/>
    <w:rsid w:val="00206FDB"/>
    <w:rsid w:val="0024357D"/>
    <w:rsid w:val="00245163"/>
    <w:rsid w:val="00291D73"/>
    <w:rsid w:val="00295468"/>
    <w:rsid w:val="002B6C98"/>
    <w:rsid w:val="002E3F2B"/>
    <w:rsid w:val="003117C6"/>
    <w:rsid w:val="00334812"/>
    <w:rsid w:val="00355D69"/>
    <w:rsid w:val="00361ABE"/>
    <w:rsid w:val="00381F01"/>
    <w:rsid w:val="00392EB8"/>
    <w:rsid w:val="003D02EE"/>
    <w:rsid w:val="003D0CF4"/>
    <w:rsid w:val="00453BD5"/>
    <w:rsid w:val="004A3E0C"/>
    <w:rsid w:val="00552AAF"/>
    <w:rsid w:val="0057537A"/>
    <w:rsid w:val="005C3B91"/>
    <w:rsid w:val="005C435B"/>
    <w:rsid w:val="005E3988"/>
    <w:rsid w:val="00600232"/>
    <w:rsid w:val="00626AB5"/>
    <w:rsid w:val="00630D43"/>
    <w:rsid w:val="00660189"/>
    <w:rsid w:val="0068569A"/>
    <w:rsid w:val="006C0479"/>
    <w:rsid w:val="006C6F66"/>
    <w:rsid w:val="006E6E1D"/>
    <w:rsid w:val="00703F69"/>
    <w:rsid w:val="00753D26"/>
    <w:rsid w:val="007773AE"/>
    <w:rsid w:val="007C198D"/>
    <w:rsid w:val="007C4544"/>
    <w:rsid w:val="007E13C7"/>
    <w:rsid w:val="007E5192"/>
    <w:rsid w:val="00844910"/>
    <w:rsid w:val="00847D5C"/>
    <w:rsid w:val="00850592"/>
    <w:rsid w:val="00871688"/>
    <w:rsid w:val="00882395"/>
    <w:rsid w:val="008C7391"/>
    <w:rsid w:val="0091311A"/>
    <w:rsid w:val="00917B97"/>
    <w:rsid w:val="00933D51"/>
    <w:rsid w:val="00956FF5"/>
    <w:rsid w:val="00964342"/>
    <w:rsid w:val="009649C5"/>
    <w:rsid w:val="009722AA"/>
    <w:rsid w:val="00976AEA"/>
    <w:rsid w:val="009778BA"/>
    <w:rsid w:val="00987CEF"/>
    <w:rsid w:val="00A06221"/>
    <w:rsid w:val="00A258DB"/>
    <w:rsid w:val="00A56BD7"/>
    <w:rsid w:val="00A84DC5"/>
    <w:rsid w:val="00AC7052"/>
    <w:rsid w:val="00AE4428"/>
    <w:rsid w:val="00B030FC"/>
    <w:rsid w:val="00B26D8A"/>
    <w:rsid w:val="00B27309"/>
    <w:rsid w:val="00B35FC1"/>
    <w:rsid w:val="00B65659"/>
    <w:rsid w:val="00B7081D"/>
    <w:rsid w:val="00B70CE9"/>
    <w:rsid w:val="00BA4B94"/>
    <w:rsid w:val="00BC35AA"/>
    <w:rsid w:val="00BF4CDE"/>
    <w:rsid w:val="00BF720F"/>
    <w:rsid w:val="00C40CDE"/>
    <w:rsid w:val="00C50AC5"/>
    <w:rsid w:val="00C66E76"/>
    <w:rsid w:val="00C83BB9"/>
    <w:rsid w:val="00CD37F7"/>
    <w:rsid w:val="00CF2EB6"/>
    <w:rsid w:val="00CF56F2"/>
    <w:rsid w:val="00D00A60"/>
    <w:rsid w:val="00D10861"/>
    <w:rsid w:val="00D17F46"/>
    <w:rsid w:val="00D20840"/>
    <w:rsid w:val="00D6348A"/>
    <w:rsid w:val="00D86869"/>
    <w:rsid w:val="00DA7BF7"/>
    <w:rsid w:val="00DF5D96"/>
    <w:rsid w:val="00E0610E"/>
    <w:rsid w:val="00E11D63"/>
    <w:rsid w:val="00E372F5"/>
    <w:rsid w:val="00E677C6"/>
    <w:rsid w:val="00EA13F5"/>
    <w:rsid w:val="00EB0B76"/>
    <w:rsid w:val="00ED1CC1"/>
    <w:rsid w:val="00ED58B6"/>
    <w:rsid w:val="00EE00C6"/>
    <w:rsid w:val="00EE58EE"/>
    <w:rsid w:val="00EF695A"/>
    <w:rsid w:val="00F05A6A"/>
    <w:rsid w:val="00F4718D"/>
    <w:rsid w:val="00F66902"/>
    <w:rsid w:val="00F91693"/>
    <w:rsid w:val="00FA46CE"/>
    <w:rsid w:val="00FA69EA"/>
    <w:rsid w:val="00FF0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TOCHeading">
    <w:name w:val="TOC Heading"/>
    <w:basedOn w:val="Heading1"/>
    <w:next w:val="Normal"/>
    <w:uiPriority w:val="39"/>
    <w:unhideWhenUsed/>
    <w:qFormat/>
    <w:rsid w:val="007E519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Caption">
    <w:name w:val="caption"/>
    <w:basedOn w:val="Normal"/>
    <w:next w:val="Normal"/>
    <w:unhideWhenUsed/>
    <w:qFormat/>
    <w:rsid w:val="00630D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3911</Words>
  <Characters>22298</Characters>
  <Application>Microsoft Office Word</Application>
  <DocSecurity>0</DocSecurity>
  <Lines>185</Lines>
  <Paragraphs>52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26157</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27</cp:revision>
  <cp:lastPrinted>2016-01-27T06:04:00Z</cp:lastPrinted>
  <dcterms:created xsi:type="dcterms:W3CDTF">2022-11-23T08:09:00Z</dcterms:created>
  <dcterms:modified xsi:type="dcterms:W3CDTF">2022-12-08T09:30:00Z</dcterms:modified>
</cp:coreProperties>
</file>