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39"/>
        <w:gridCol w:w="1417"/>
        <w:gridCol w:w="4395"/>
        <w:gridCol w:w="1921"/>
      </w:tblGrid>
      <w:tr w:rsidR="00E0610E" w14:paraId="0EA32F2E" w14:textId="77777777" w:rsidTr="00660189">
        <w:trPr>
          <w:trHeight w:val="320"/>
          <w:tblHeader/>
        </w:trPr>
        <w:tc>
          <w:tcPr>
            <w:tcW w:w="9072" w:type="dxa"/>
            <w:gridSpan w:val="4"/>
            <w:tcBorders>
              <w:bottom w:val="nil"/>
            </w:tcBorders>
          </w:tcPr>
          <w:p w14:paraId="63855F3A" w14:textId="77777777" w:rsidR="00E0610E" w:rsidRDefault="00E0610E">
            <w:pPr>
              <w:pStyle w:val="Tabellovsk"/>
            </w:pPr>
            <w:bookmarkStart w:id="0" w:name="_Hlk121682569"/>
            <w:bookmarkEnd w:id="0"/>
            <w:r>
              <w:t>Kandidatnummer(e)</w:t>
            </w:r>
            <w:r w:rsidR="00703F69">
              <w:t>/Navn</w:t>
            </w:r>
            <w:r>
              <w:t>:</w:t>
            </w:r>
          </w:p>
        </w:tc>
      </w:tr>
      <w:tr w:rsidR="00E0610E" w14:paraId="65162545" w14:textId="77777777" w:rsidTr="00660189">
        <w:trPr>
          <w:trHeight w:val="900"/>
          <w:tblHeader/>
        </w:trPr>
        <w:tc>
          <w:tcPr>
            <w:tcW w:w="9072" w:type="dxa"/>
            <w:gridSpan w:val="4"/>
            <w:tcBorders>
              <w:top w:val="nil"/>
              <w:bottom w:val="single" w:sz="6" w:space="0" w:color="auto"/>
            </w:tcBorders>
          </w:tcPr>
          <w:p w14:paraId="2555BBE6" w14:textId="7A62F15E" w:rsidR="00E0610E" w:rsidRDefault="00917B97">
            <w:bookmarkStart w:id="1" w:name="Forfatter2"/>
            <w:bookmarkEnd w:id="1"/>
            <w:r>
              <w:t>Ola Henrik Otterlei Navelsaker</w:t>
            </w:r>
          </w:p>
        </w:tc>
      </w:tr>
      <w:tr w:rsidR="00660189" w14:paraId="534B2260" w14:textId="77777777" w:rsidTr="00917B97">
        <w:trPr>
          <w:trHeight w:val="320"/>
        </w:trPr>
        <w:tc>
          <w:tcPr>
            <w:tcW w:w="1339" w:type="dxa"/>
          </w:tcPr>
          <w:p w14:paraId="1DA0A32E" w14:textId="77777777" w:rsidR="00660189" w:rsidRDefault="00660189">
            <w:pPr>
              <w:pStyle w:val="Tabellovsk"/>
            </w:pPr>
            <w:bookmarkStart w:id="2" w:name="Veileder"/>
            <w:bookmarkEnd w:id="2"/>
            <w:r>
              <w:t>Dato:</w:t>
            </w:r>
          </w:p>
        </w:tc>
        <w:tc>
          <w:tcPr>
            <w:tcW w:w="1417" w:type="dxa"/>
          </w:tcPr>
          <w:p w14:paraId="36A0F0C1" w14:textId="77777777" w:rsidR="00660189" w:rsidRDefault="00660189">
            <w:pPr>
              <w:pStyle w:val="Tabellovsk"/>
            </w:pPr>
            <w:r>
              <w:t>Fagkode:</w:t>
            </w:r>
          </w:p>
        </w:tc>
        <w:tc>
          <w:tcPr>
            <w:tcW w:w="4395" w:type="dxa"/>
          </w:tcPr>
          <w:p w14:paraId="5740FC2C" w14:textId="77777777" w:rsidR="00660189" w:rsidRDefault="00660189">
            <w:pPr>
              <w:pStyle w:val="Tabellovsk"/>
            </w:pPr>
            <w:r>
              <w:t>Studium:</w:t>
            </w:r>
          </w:p>
        </w:tc>
        <w:tc>
          <w:tcPr>
            <w:tcW w:w="1921" w:type="dxa"/>
          </w:tcPr>
          <w:p w14:paraId="7316F893" w14:textId="77777777" w:rsidR="00660189" w:rsidRDefault="00660189">
            <w:pPr>
              <w:pStyle w:val="Tabellovsk"/>
            </w:pPr>
            <w:r>
              <w:t>Ant sider/bilag:</w:t>
            </w:r>
          </w:p>
        </w:tc>
      </w:tr>
      <w:tr w:rsidR="00660189" w14:paraId="723FB709" w14:textId="77777777" w:rsidTr="00917B97">
        <w:trPr>
          <w:trHeight w:val="320"/>
        </w:trPr>
        <w:tc>
          <w:tcPr>
            <w:tcW w:w="1339" w:type="dxa"/>
          </w:tcPr>
          <w:p w14:paraId="0472AA33" w14:textId="785A6BF5" w:rsidR="00660189" w:rsidRDefault="00CF56F2">
            <w:bookmarkStart w:id="3" w:name="Oppgavenr2"/>
            <w:bookmarkEnd w:id="3"/>
            <w:r>
              <w:t>23.11.2022</w:t>
            </w:r>
          </w:p>
        </w:tc>
        <w:tc>
          <w:tcPr>
            <w:tcW w:w="1417" w:type="dxa"/>
          </w:tcPr>
          <w:p w14:paraId="3DF81A87" w14:textId="3D902166" w:rsidR="00660189" w:rsidRDefault="00660189">
            <w:r>
              <w:t>IDAT</w:t>
            </w:r>
            <w:r w:rsidR="00917B97">
              <w:t>G1001</w:t>
            </w:r>
          </w:p>
        </w:tc>
        <w:tc>
          <w:tcPr>
            <w:tcW w:w="4395" w:type="dxa"/>
          </w:tcPr>
          <w:p w14:paraId="721E8921" w14:textId="4BFBB455" w:rsidR="00660189" w:rsidRDefault="00CF56F2">
            <w:pPr>
              <w:jc w:val="center"/>
            </w:pPr>
            <w:bookmarkStart w:id="4" w:name="Versjonsnr"/>
            <w:bookmarkStart w:id="5" w:name="Studie"/>
            <w:bookmarkEnd w:id="4"/>
            <w:bookmarkEnd w:id="5"/>
            <w:r>
              <w:t>IDATG</w:t>
            </w:r>
          </w:p>
        </w:tc>
        <w:bookmarkStart w:id="6" w:name="Sider"/>
        <w:bookmarkEnd w:id="6"/>
        <w:tc>
          <w:tcPr>
            <w:tcW w:w="1921" w:type="dxa"/>
          </w:tcPr>
          <w:p w14:paraId="187F99E5" w14:textId="77777777" w:rsidR="00660189" w:rsidRDefault="00703F69">
            <w:pPr>
              <w:jc w:val="center"/>
            </w:pPr>
            <w:r>
              <w:fldChar w:fldCharType="begin"/>
            </w:r>
            <w:r>
              <w:instrText xml:space="preserve"> NUMPAGES  \* MERGEFORMAT </w:instrText>
            </w:r>
            <w:r>
              <w:fldChar w:fldCharType="separate"/>
            </w:r>
            <w:r w:rsidR="0091311A">
              <w:rPr>
                <w:noProof/>
              </w:rPr>
              <w:t>7</w:t>
            </w:r>
            <w:r>
              <w:fldChar w:fldCharType="end"/>
            </w:r>
            <w:r w:rsidR="00660189">
              <w:t xml:space="preserve"> / </w:t>
            </w:r>
            <w:bookmarkStart w:id="7" w:name="Bilag"/>
            <w:bookmarkStart w:id="8" w:name="Bibiloteknr"/>
            <w:bookmarkEnd w:id="7"/>
            <w:bookmarkEnd w:id="8"/>
          </w:p>
        </w:tc>
      </w:tr>
    </w:tbl>
    <w:p w14:paraId="115DD41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A4A632A" w14:textId="77777777">
        <w:trPr>
          <w:trHeight w:val="320"/>
        </w:trPr>
        <w:tc>
          <w:tcPr>
            <w:tcW w:w="9072" w:type="dxa"/>
            <w:tcBorders>
              <w:top w:val="single" w:sz="6" w:space="0" w:color="auto"/>
              <w:left w:val="single" w:sz="6" w:space="0" w:color="auto"/>
              <w:right w:val="single" w:sz="6" w:space="0" w:color="auto"/>
            </w:tcBorders>
          </w:tcPr>
          <w:p w14:paraId="579E986D" w14:textId="77777777" w:rsidR="00E0610E" w:rsidRDefault="00660189">
            <w:pPr>
              <w:pStyle w:val="Tabellovsk"/>
            </w:pPr>
            <w:r>
              <w:t>Faglærer</w:t>
            </w:r>
            <w:r w:rsidR="00E0610E">
              <w:t>(e) :</w:t>
            </w:r>
          </w:p>
        </w:tc>
      </w:tr>
      <w:tr w:rsidR="00E0610E" w14:paraId="1FC5C51A" w14:textId="77777777">
        <w:trPr>
          <w:trHeight w:val="900"/>
        </w:trPr>
        <w:tc>
          <w:tcPr>
            <w:tcW w:w="9072" w:type="dxa"/>
            <w:tcBorders>
              <w:left w:val="single" w:sz="6" w:space="0" w:color="auto"/>
              <w:bottom w:val="single" w:sz="6" w:space="0" w:color="auto"/>
              <w:right w:val="single" w:sz="6" w:space="0" w:color="auto"/>
            </w:tcBorders>
          </w:tcPr>
          <w:p w14:paraId="12CB2CBC" w14:textId="4BBD331D" w:rsidR="00E0610E" w:rsidRDefault="00CF56F2">
            <w:r>
              <w:t>Kiran Bylappa Raja</w:t>
            </w:r>
          </w:p>
          <w:p w14:paraId="177FE01F" w14:textId="77777777" w:rsidR="00453BD5" w:rsidRDefault="00453BD5"/>
        </w:tc>
      </w:tr>
    </w:tbl>
    <w:p w14:paraId="012746FF" w14:textId="77777777" w:rsidR="00E0610E" w:rsidRDefault="00E0610E"/>
    <w:p w14:paraId="5ADB623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11DF075A" w14:textId="77777777">
        <w:trPr>
          <w:trHeight w:val="320"/>
        </w:trPr>
        <w:tc>
          <w:tcPr>
            <w:tcW w:w="9072" w:type="dxa"/>
            <w:tcBorders>
              <w:top w:val="single" w:sz="6" w:space="0" w:color="auto"/>
              <w:left w:val="single" w:sz="6" w:space="0" w:color="auto"/>
              <w:right w:val="single" w:sz="6" w:space="0" w:color="auto"/>
            </w:tcBorders>
          </w:tcPr>
          <w:p w14:paraId="2D5430C0" w14:textId="77777777" w:rsidR="00E0610E" w:rsidRDefault="00E0610E">
            <w:pPr>
              <w:pStyle w:val="Tabellovsk"/>
            </w:pPr>
            <w:r>
              <w:t>Tittel :</w:t>
            </w:r>
          </w:p>
        </w:tc>
      </w:tr>
      <w:tr w:rsidR="00E0610E" w14:paraId="76610B3E" w14:textId="77777777">
        <w:trPr>
          <w:trHeight w:val="900"/>
        </w:trPr>
        <w:tc>
          <w:tcPr>
            <w:tcW w:w="9072" w:type="dxa"/>
            <w:tcBorders>
              <w:left w:val="single" w:sz="6" w:space="0" w:color="auto"/>
              <w:bottom w:val="single" w:sz="6" w:space="0" w:color="auto"/>
              <w:right w:val="single" w:sz="6" w:space="0" w:color="auto"/>
            </w:tcBorders>
          </w:tcPr>
          <w:p w14:paraId="3429B3C1" w14:textId="77777777" w:rsidR="00E0610E" w:rsidRDefault="00E0610E">
            <w:bookmarkStart w:id="9" w:name="Tittel2"/>
            <w:bookmarkEnd w:id="9"/>
          </w:p>
          <w:p w14:paraId="3EE1C576" w14:textId="77777777" w:rsidR="00453BD5" w:rsidRDefault="00453BD5"/>
        </w:tc>
      </w:tr>
    </w:tbl>
    <w:p w14:paraId="03F93F64" w14:textId="77777777" w:rsidR="00E0610E" w:rsidRDefault="00E0610E"/>
    <w:p w14:paraId="0C01882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F162A24" w14:textId="77777777">
        <w:trPr>
          <w:trHeight w:val="320"/>
        </w:trPr>
        <w:tc>
          <w:tcPr>
            <w:tcW w:w="9072" w:type="dxa"/>
            <w:tcBorders>
              <w:top w:val="single" w:sz="6" w:space="0" w:color="auto"/>
              <w:left w:val="single" w:sz="6" w:space="0" w:color="auto"/>
              <w:right w:val="single" w:sz="6" w:space="0" w:color="auto"/>
            </w:tcBorders>
          </w:tcPr>
          <w:p w14:paraId="31D18CE0" w14:textId="77777777" w:rsidR="00E0610E" w:rsidRDefault="00E0610E">
            <w:pPr>
              <w:pStyle w:val="Tabellovsk"/>
            </w:pPr>
            <w:r>
              <w:t>Sammendrag:</w:t>
            </w:r>
          </w:p>
        </w:tc>
      </w:tr>
      <w:tr w:rsidR="00E0610E" w:rsidRPr="00703F69" w14:paraId="0FEB0901" w14:textId="77777777">
        <w:trPr>
          <w:trHeight w:val="5275"/>
        </w:trPr>
        <w:tc>
          <w:tcPr>
            <w:tcW w:w="9072" w:type="dxa"/>
            <w:tcBorders>
              <w:left w:val="single" w:sz="6" w:space="0" w:color="auto"/>
              <w:bottom w:val="single" w:sz="6" w:space="0" w:color="auto"/>
              <w:right w:val="single" w:sz="6" w:space="0" w:color="auto"/>
            </w:tcBorders>
          </w:tcPr>
          <w:p w14:paraId="205B8CD5" w14:textId="77777777" w:rsidR="00E0610E" w:rsidRPr="00703F69" w:rsidRDefault="00E0610E">
            <w:bookmarkStart w:id="10" w:name="Sammendrag"/>
            <w:bookmarkEnd w:id="10"/>
          </w:p>
          <w:p w14:paraId="7336947A"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46C5286E" w14:textId="77777777" w:rsidR="00E0610E" w:rsidRPr="00703F69" w:rsidRDefault="00E0610E"/>
    <w:p w14:paraId="14ACDF3A" w14:textId="77777777" w:rsidR="00E0610E" w:rsidRDefault="00E0610E">
      <w:pPr>
        <w:rPr>
          <w:lang w:val="de-DE"/>
        </w:rPr>
      </w:pPr>
    </w:p>
    <w:p w14:paraId="46FC70B0" w14:textId="77777777" w:rsidR="00E0610E" w:rsidRDefault="00E0610E">
      <w:pPr>
        <w:rPr>
          <w:lang w:val="de-DE"/>
        </w:rPr>
      </w:pPr>
    </w:p>
    <w:p w14:paraId="5D7BE7C1"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5373289D" w14:textId="542B0E33" w:rsidR="007E13C7" w:rsidRDefault="001D6F9B" w:rsidP="007E5192">
      <w:pPr>
        <w:pStyle w:val="Title"/>
      </w:pPr>
      <w:r>
        <w:br w:type="page"/>
      </w:r>
    </w:p>
    <w:sdt>
      <w:sdtPr>
        <w:rPr>
          <w:rFonts w:ascii="Verdana" w:eastAsia="Times New Roman" w:hAnsi="Verdana" w:cs="Times New Roman"/>
          <w:color w:val="auto"/>
          <w:sz w:val="20"/>
          <w:szCs w:val="20"/>
          <w:lang w:val="nb-NO" w:eastAsia="nb-NO"/>
        </w:rPr>
        <w:id w:val="-1529642188"/>
        <w:docPartObj>
          <w:docPartGallery w:val="Table of Contents"/>
          <w:docPartUnique/>
        </w:docPartObj>
      </w:sdtPr>
      <w:sdtEndPr>
        <w:rPr>
          <w:b/>
          <w:bCs/>
          <w:noProof/>
        </w:rPr>
      </w:sdtEndPr>
      <w:sdtContent>
        <w:p w14:paraId="3E889FE6" w14:textId="66E79A0B" w:rsidR="007E5192" w:rsidRPr="007E5192" w:rsidRDefault="007E5192" w:rsidP="007E5192">
          <w:pPr>
            <w:pStyle w:val="TOCHeading"/>
            <w:jc w:val="center"/>
            <w:rPr>
              <w:b/>
              <w:bCs/>
              <w:color w:val="auto"/>
            </w:rPr>
          </w:pPr>
          <w:r w:rsidRPr="007E5192">
            <w:rPr>
              <w:b/>
              <w:bCs/>
              <w:color w:val="auto"/>
            </w:rPr>
            <w:t>INNHOLD</w:t>
          </w:r>
        </w:p>
        <w:p w14:paraId="6AA07E03" w14:textId="2A36E34C" w:rsidR="007E5192" w:rsidRDefault="007E5192">
          <w:pPr>
            <w:pStyle w:val="TOC1"/>
            <w:tabs>
              <w:tab w:val="left" w:pos="400"/>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1003816" w:history="1">
            <w:r w:rsidRPr="00A85088">
              <w:rPr>
                <w:rStyle w:val="Hyperlink"/>
                <w:noProof/>
              </w:rPr>
              <w:t>1</w:t>
            </w:r>
            <w:r>
              <w:rPr>
                <w:rFonts w:asciiTheme="minorHAnsi" w:eastAsiaTheme="minorEastAsia" w:hAnsiTheme="minorHAnsi" w:cstheme="minorBidi"/>
                <w:noProof/>
                <w:sz w:val="22"/>
                <w:szCs w:val="22"/>
              </w:rPr>
              <w:tab/>
            </w:r>
            <w:r w:rsidRPr="00A85088">
              <w:rPr>
                <w:rStyle w:val="Hyperlink"/>
                <w:noProof/>
              </w:rPr>
              <w:t>SAMMENDRAG</w:t>
            </w:r>
            <w:r>
              <w:rPr>
                <w:noProof/>
                <w:webHidden/>
              </w:rPr>
              <w:tab/>
            </w:r>
            <w:r>
              <w:rPr>
                <w:noProof/>
                <w:webHidden/>
              </w:rPr>
              <w:fldChar w:fldCharType="begin"/>
            </w:r>
            <w:r>
              <w:rPr>
                <w:noProof/>
                <w:webHidden/>
              </w:rPr>
              <w:instrText xml:space="preserve"> PAGEREF _Toc121003816 \h </w:instrText>
            </w:r>
            <w:r>
              <w:rPr>
                <w:noProof/>
                <w:webHidden/>
              </w:rPr>
            </w:r>
            <w:r>
              <w:rPr>
                <w:noProof/>
                <w:webHidden/>
              </w:rPr>
              <w:fldChar w:fldCharType="separate"/>
            </w:r>
            <w:r>
              <w:rPr>
                <w:noProof/>
                <w:webHidden/>
              </w:rPr>
              <w:t>1</w:t>
            </w:r>
            <w:r>
              <w:rPr>
                <w:noProof/>
                <w:webHidden/>
              </w:rPr>
              <w:fldChar w:fldCharType="end"/>
            </w:r>
          </w:hyperlink>
        </w:p>
        <w:p w14:paraId="2A0F1B9F" w14:textId="559257CE"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17" w:history="1">
            <w:r w:rsidR="007E5192" w:rsidRPr="00A85088">
              <w:rPr>
                <w:rStyle w:val="Hyperlink"/>
                <w:noProof/>
              </w:rPr>
              <w:t>2</w:t>
            </w:r>
            <w:r w:rsidR="007E5192">
              <w:rPr>
                <w:rFonts w:asciiTheme="minorHAnsi" w:eastAsiaTheme="minorEastAsia" w:hAnsiTheme="minorHAnsi" w:cstheme="minorBidi"/>
                <w:noProof/>
                <w:sz w:val="22"/>
                <w:szCs w:val="22"/>
              </w:rPr>
              <w:tab/>
            </w:r>
            <w:r w:rsidR="007E5192" w:rsidRPr="00A85088">
              <w:rPr>
                <w:rStyle w:val="Hyperlink"/>
                <w:noProof/>
              </w:rPr>
              <w:t>TERMINOLOGI</w:t>
            </w:r>
            <w:r w:rsidR="007E5192">
              <w:rPr>
                <w:noProof/>
                <w:webHidden/>
              </w:rPr>
              <w:tab/>
            </w:r>
            <w:r w:rsidR="007E5192">
              <w:rPr>
                <w:noProof/>
                <w:webHidden/>
              </w:rPr>
              <w:fldChar w:fldCharType="begin"/>
            </w:r>
            <w:r w:rsidR="007E5192">
              <w:rPr>
                <w:noProof/>
                <w:webHidden/>
              </w:rPr>
              <w:instrText xml:space="preserve"> PAGEREF _Toc121003817 \h </w:instrText>
            </w:r>
            <w:r w:rsidR="007E5192">
              <w:rPr>
                <w:noProof/>
                <w:webHidden/>
              </w:rPr>
            </w:r>
            <w:r w:rsidR="007E5192">
              <w:rPr>
                <w:noProof/>
                <w:webHidden/>
              </w:rPr>
              <w:fldChar w:fldCharType="separate"/>
            </w:r>
            <w:r w:rsidR="007E5192">
              <w:rPr>
                <w:noProof/>
                <w:webHidden/>
              </w:rPr>
              <w:t>1</w:t>
            </w:r>
            <w:r w:rsidR="007E5192">
              <w:rPr>
                <w:noProof/>
                <w:webHidden/>
              </w:rPr>
              <w:fldChar w:fldCharType="end"/>
            </w:r>
          </w:hyperlink>
        </w:p>
        <w:p w14:paraId="20A37722" w14:textId="7888CFF1"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18" w:history="1">
            <w:r w:rsidR="007E5192" w:rsidRPr="00A85088">
              <w:rPr>
                <w:rStyle w:val="Hyperlink"/>
                <w:noProof/>
              </w:rPr>
              <w:t>3</w:t>
            </w:r>
            <w:r w:rsidR="007E5192">
              <w:rPr>
                <w:rFonts w:asciiTheme="minorHAnsi" w:eastAsiaTheme="minorEastAsia" w:hAnsiTheme="minorHAnsi" w:cstheme="minorBidi"/>
                <w:noProof/>
                <w:sz w:val="22"/>
                <w:szCs w:val="22"/>
              </w:rPr>
              <w:tab/>
            </w:r>
            <w:r w:rsidR="007E5192" w:rsidRPr="00A85088">
              <w:rPr>
                <w:rStyle w:val="Hyperlink"/>
                <w:noProof/>
              </w:rPr>
              <w:t>INNLEDNING – PROBLEMSTILLING</w:t>
            </w:r>
            <w:r w:rsidR="007E5192">
              <w:rPr>
                <w:noProof/>
                <w:webHidden/>
              </w:rPr>
              <w:tab/>
            </w:r>
            <w:r w:rsidR="007E5192">
              <w:rPr>
                <w:noProof/>
                <w:webHidden/>
              </w:rPr>
              <w:fldChar w:fldCharType="begin"/>
            </w:r>
            <w:r w:rsidR="007E5192">
              <w:rPr>
                <w:noProof/>
                <w:webHidden/>
              </w:rPr>
              <w:instrText xml:space="preserve"> PAGEREF _Toc121003818 \h </w:instrText>
            </w:r>
            <w:r w:rsidR="007E5192">
              <w:rPr>
                <w:noProof/>
                <w:webHidden/>
              </w:rPr>
            </w:r>
            <w:r w:rsidR="007E5192">
              <w:rPr>
                <w:noProof/>
                <w:webHidden/>
              </w:rPr>
              <w:fldChar w:fldCharType="separate"/>
            </w:r>
            <w:r w:rsidR="007E5192">
              <w:rPr>
                <w:noProof/>
                <w:webHidden/>
              </w:rPr>
              <w:t>1</w:t>
            </w:r>
            <w:r w:rsidR="007E5192">
              <w:rPr>
                <w:noProof/>
                <w:webHidden/>
              </w:rPr>
              <w:fldChar w:fldCharType="end"/>
            </w:r>
          </w:hyperlink>
        </w:p>
        <w:p w14:paraId="3A1E1B0F" w14:textId="35F5A068"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19" w:history="1">
            <w:r w:rsidR="007E5192" w:rsidRPr="00A85088">
              <w:rPr>
                <w:rStyle w:val="Hyperlink"/>
                <w:noProof/>
              </w:rPr>
              <w:t>3.1</w:t>
            </w:r>
            <w:r w:rsidR="007E5192">
              <w:rPr>
                <w:rFonts w:asciiTheme="minorHAnsi" w:eastAsiaTheme="minorEastAsia" w:hAnsiTheme="minorHAnsi" w:cstheme="minorBidi"/>
                <w:noProof/>
                <w:sz w:val="22"/>
                <w:szCs w:val="22"/>
              </w:rPr>
              <w:tab/>
            </w:r>
            <w:r w:rsidR="007E5192" w:rsidRPr="00A85088">
              <w:rPr>
                <w:rStyle w:val="Hyperlink"/>
                <w:noProof/>
              </w:rPr>
              <w:t>Bakgrunn/Formål og problemstilling</w:t>
            </w:r>
            <w:r w:rsidR="007E5192">
              <w:rPr>
                <w:noProof/>
                <w:webHidden/>
              </w:rPr>
              <w:tab/>
            </w:r>
            <w:r w:rsidR="007E5192">
              <w:rPr>
                <w:noProof/>
                <w:webHidden/>
              </w:rPr>
              <w:fldChar w:fldCharType="begin"/>
            </w:r>
            <w:r w:rsidR="007E5192">
              <w:rPr>
                <w:noProof/>
                <w:webHidden/>
              </w:rPr>
              <w:instrText xml:space="preserve"> PAGEREF _Toc121003819 \h </w:instrText>
            </w:r>
            <w:r w:rsidR="007E5192">
              <w:rPr>
                <w:noProof/>
                <w:webHidden/>
              </w:rPr>
            </w:r>
            <w:r w:rsidR="007E5192">
              <w:rPr>
                <w:noProof/>
                <w:webHidden/>
              </w:rPr>
              <w:fldChar w:fldCharType="separate"/>
            </w:r>
            <w:r w:rsidR="007E5192">
              <w:rPr>
                <w:noProof/>
                <w:webHidden/>
              </w:rPr>
              <w:t>1</w:t>
            </w:r>
            <w:r w:rsidR="007E5192">
              <w:rPr>
                <w:noProof/>
                <w:webHidden/>
              </w:rPr>
              <w:fldChar w:fldCharType="end"/>
            </w:r>
          </w:hyperlink>
        </w:p>
        <w:p w14:paraId="3000E1C5" w14:textId="183B624E"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20" w:history="1">
            <w:r w:rsidR="007E5192" w:rsidRPr="00A85088">
              <w:rPr>
                <w:rStyle w:val="Hyperlink"/>
                <w:noProof/>
              </w:rPr>
              <w:t>3.2</w:t>
            </w:r>
            <w:r w:rsidR="007E5192">
              <w:rPr>
                <w:rFonts w:asciiTheme="minorHAnsi" w:eastAsiaTheme="minorEastAsia" w:hAnsiTheme="minorHAnsi" w:cstheme="minorBidi"/>
                <w:noProof/>
                <w:sz w:val="22"/>
                <w:szCs w:val="22"/>
              </w:rPr>
              <w:tab/>
            </w:r>
            <w:r w:rsidR="007E5192" w:rsidRPr="00A85088">
              <w:rPr>
                <w:rStyle w:val="Hyperlink"/>
                <w:noProof/>
              </w:rPr>
              <w:t>Avgrensninger</w:t>
            </w:r>
            <w:r w:rsidR="007E5192">
              <w:rPr>
                <w:noProof/>
                <w:webHidden/>
              </w:rPr>
              <w:tab/>
            </w:r>
            <w:r w:rsidR="007E5192">
              <w:rPr>
                <w:noProof/>
                <w:webHidden/>
              </w:rPr>
              <w:fldChar w:fldCharType="begin"/>
            </w:r>
            <w:r w:rsidR="007E5192">
              <w:rPr>
                <w:noProof/>
                <w:webHidden/>
              </w:rPr>
              <w:instrText xml:space="preserve"> PAGEREF _Toc121003820 \h </w:instrText>
            </w:r>
            <w:r w:rsidR="007E5192">
              <w:rPr>
                <w:noProof/>
                <w:webHidden/>
              </w:rPr>
            </w:r>
            <w:r w:rsidR="007E5192">
              <w:rPr>
                <w:noProof/>
                <w:webHidden/>
              </w:rPr>
              <w:fldChar w:fldCharType="separate"/>
            </w:r>
            <w:r w:rsidR="007E5192">
              <w:rPr>
                <w:noProof/>
                <w:webHidden/>
              </w:rPr>
              <w:t>2</w:t>
            </w:r>
            <w:r w:rsidR="007E5192">
              <w:rPr>
                <w:noProof/>
                <w:webHidden/>
              </w:rPr>
              <w:fldChar w:fldCharType="end"/>
            </w:r>
          </w:hyperlink>
        </w:p>
        <w:p w14:paraId="2CE21BCF" w14:textId="78CE411B"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21" w:history="1">
            <w:r w:rsidR="007E5192" w:rsidRPr="00A85088">
              <w:rPr>
                <w:rStyle w:val="Hyperlink"/>
                <w:noProof/>
              </w:rPr>
              <w:t>3.3</w:t>
            </w:r>
            <w:r w:rsidR="007E5192">
              <w:rPr>
                <w:rFonts w:asciiTheme="minorHAnsi" w:eastAsiaTheme="minorEastAsia" w:hAnsiTheme="minorHAnsi" w:cstheme="minorBidi"/>
                <w:noProof/>
                <w:sz w:val="22"/>
                <w:szCs w:val="22"/>
              </w:rPr>
              <w:tab/>
            </w:r>
            <w:r w:rsidR="007E5192" w:rsidRPr="00A85088">
              <w:rPr>
                <w:rStyle w:val="Hyperlink"/>
                <w:noProof/>
              </w:rPr>
              <w:t>Begreper/Ordliste</w:t>
            </w:r>
            <w:r w:rsidR="007E5192">
              <w:rPr>
                <w:noProof/>
                <w:webHidden/>
              </w:rPr>
              <w:tab/>
            </w:r>
            <w:r w:rsidR="007E5192">
              <w:rPr>
                <w:noProof/>
                <w:webHidden/>
              </w:rPr>
              <w:fldChar w:fldCharType="begin"/>
            </w:r>
            <w:r w:rsidR="007E5192">
              <w:rPr>
                <w:noProof/>
                <w:webHidden/>
              </w:rPr>
              <w:instrText xml:space="preserve"> PAGEREF _Toc121003821 \h </w:instrText>
            </w:r>
            <w:r w:rsidR="007E5192">
              <w:rPr>
                <w:noProof/>
                <w:webHidden/>
              </w:rPr>
            </w:r>
            <w:r w:rsidR="007E5192">
              <w:rPr>
                <w:noProof/>
                <w:webHidden/>
              </w:rPr>
              <w:fldChar w:fldCharType="separate"/>
            </w:r>
            <w:r w:rsidR="007E5192">
              <w:rPr>
                <w:noProof/>
                <w:webHidden/>
              </w:rPr>
              <w:t>2</w:t>
            </w:r>
            <w:r w:rsidR="007E5192">
              <w:rPr>
                <w:noProof/>
                <w:webHidden/>
              </w:rPr>
              <w:fldChar w:fldCharType="end"/>
            </w:r>
          </w:hyperlink>
        </w:p>
        <w:p w14:paraId="7951947C" w14:textId="6AA385A8"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22" w:history="1">
            <w:r w:rsidR="007E5192" w:rsidRPr="00A85088">
              <w:rPr>
                <w:rStyle w:val="Hyperlink"/>
                <w:noProof/>
              </w:rPr>
              <w:t>3.4</w:t>
            </w:r>
            <w:r w:rsidR="007E5192">
              <w:rPr>
                <w:rFonts w:asciiTheme="minorHAnsi" w:eastAsiaTheme="minorEastAsia" w:hAnsiTheme="minorHAnsi" w:cstheme="minorBidi"/>
                <w:noProof/>
                <w:sz w:val="22"/>
                <w:szCs w:val="22"/>
              </w:rPr>
              <w:tab/>
            </w:r>
            <w:r w:rsidR="007E5192" w:rsidRPr="00A85088">
              <w:rPr>
                <w:rStyle w:val="Hyperlink"/>
                <w:noProof/>
              </w:rPr>
              <w:t>Rapportens oppbygning</w:t>
            </w:r>
            <w:r w:rsidR="007E5192">
              <w:rPr>
                <w:noProof/>
                <w:webHidden/>
              </w:rPr>
              <w:tab/>
            </w:r>
            <w:r w:rsidR="007E5192">
              <w:rPr>
                <w:noProof/>
                <w:webHidden/>
              </w:rPr>
              <w:fldChar w:fldCharType="begin"/>
            </w:r>
            <w:r w:rsidR="007E5192">
              <w:rPr>
                <w:noProof/>
                <w:webHidden/>
              </w:rPr>
              <w:instrText xml:space="preserve"> PAGEREF _Toc121003822 \h </w:instrText>
            </w:r>
            <w:r w:rsidR="007E5192">
              <w:rPr>
                <w:noProof/>
                <w:webHidden/>
              </w:rPr>
            </w:r>
            <w:r w:rsidR="007E5192">
              <w:rPr>
                <w:noProof/>
                <w:webHidden/>
              </w:rPr>
              <w:fldChar w:fldCharType="separate"/>
            </w:r>
            <w:r w:rsidR="007E5192">
              <w:rPr>
                <w:noProof/>
                <w:webHidden/>
              </w:rPr>
              <w:t>3</w:t>
            </w:r>
            <w:r w:rsidR="007E5192">
              <w:rPr>
                <w:noProof/>
                <w:webHidden/>
              </w:rPr>
              <w:fldChar w:fldCharType="end"/>
            </w:r>
          </w:hyperlink>
        </w:p>
        <w:p w14:paraId="49BA5368" w14:textId="129DC9C5"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23" w:history="1">
            <w:r w:rsidR="007E5192" w:rsidRPr="00A85088">
              <w:rPr>
                <w:rStyle w:val="Hyperlink"/>
                <w:noProof/>
              </w:rPr>
              <w:t>4</w:t>
            </w:r>
            <w:r w:rsidR="007E5192">
              <w:rPr>
                <w:rFonts w:asciiTheme="minorHAnsi" w:eastAsiaTheme="minorEastAsia" w:hAnsiTheme="minorHAnsi" w:cstheme="minorBidi"/>
                <w:noProof/>
                <w:sz w:val="22"/>
                <w:szCs w:val="22"/>
              </w:rPr>
              <w:tab/>
            </w:r>
            <w:r w:rsidR="007E5192" w:rsidRPr="00A85088">
              <w:rPr>
                <w:rStyle w:val="Hyperlink"/>
                <w:noProof/>
              </w:rPr>
              <w:t>BAKGRUNN - TEORETISK GRUNNLAG</w:t>
            </w:r>
            <w:r w:rsidR="007E5192">
              <w:rPr>
                <w:noProof/>
                <w:webHidden/>
              </w:rPr>
              <w:tab/>
            </w:r>
            <w:r w:rsidR="007E5192">
              <w:rPr>
                <w:noProof/>
                <w:webHidden/>
              </w:rPr>
              <w:fldChar w:fldCharType="begin"/>
            </w:r>
            <w:r w:rsidR="007E5192">
              <w:rPr>
                <w:noProof/>
                <w:webHidden/>
              </w:rPr>
              <w:instrText xml:space="preserve"> PAGEREF _Toc121003823 \h </w:instrText>
            </w:r>
            <w:r w:rsidR="007E5192">
              <w:rPr>
                <w:noProof/>
                <w:webHidden/>
              </w:rPr>
            </w:r>
            <w:r w:rsidR="007E5192">
              <w:rPr>
                <w:noProof/>
                <w:webHidden/>
              </w:rPr>
              <w:fldChar w:fldCharType="separate"/>
            </w:r>
            <w:r w:rsidR="007E5192">
              <w:rPr>
                <w:noProof/>
                <w:webHidden/>
              </w:rPr>
              <w:t>3</w:t>
            </w:r>
            <w:r w:rsidR="007E5192">
              <w:rPr>
                <w:noProof/>
                <w:webHidden/>
              </w:rPr>
              <w:fldChar w:fldCharType="end"/>
            </w:r>
          </w:hyperlink>
        </w:p>
        <w:p w14:paraId="0C1E8816" w14:textId="7388685D"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24" w:history="1">
            <w:r w:rsidR="007E5192" w:rsidRPr="00A85088">
              <w:rPr>
                <w:rStyle w:val="Hyperlink"/>
                <w:noProof/>
              </w:rPr>
              <w:t>5</w:t>
            </w:r>
            <w:r w:rsidR="007E5192">
              <w:rPr>
                <w:rFonts w:asciiTheme="minorHAnsi" w:eastAsiaTheme="minorEastAsia" w:hAnsiTheme="minorHAnsi" w:cstheme="minorBidi"/>
                <w:noProof/>
                <w:sz w:val="22"/>
                <w:szCs w:val="22"/>
              </w:rPr>
              <w:tab/>
            </w:r>
            <w:r w:rsidR="007E5192" w:rsidRPr="00A85088">
              <w:rPr>
                <w:rStyle w:val="Hyperlink"/>
                <w:noProof/>
              </w:rPr>
              <w:t>METODE – DESIGN</w:t>
            </w:r>
            <w:r w:rsidR="007E5192">
              <w:rPr>
                <w:noProof/>
                <w:webHidden/>
              </w:rPr>
              <w:tab/>
            </w:r>
            <w:r w:rsidR="007E5192">
              <w:rPr>
                <w:noProof/>
                <w:webHidden/>
              </w:rPr>
              <w:fldChar w:fldCharType="begin"/>
            </w:r>
            <w:r w:rsidR="007E5192">
              <w:rPr>
                <w:noProof/>
                <w:webHidden/>
              </w:rPr>
              <w:instrText xml:space="preserve"> PAGEREF _Toc121003824 \h </w:instrText>
            </w:r>
            <w:r w:rsidR="007E5192">
              <w:rPr>
                <w:noProof/>
                <w:webHidden/>
              </w:rPr>
            </w:r>
            <w:r w:rsidR="007E5192">
              <w:rPr>
                <w:noProof/>
                <w:webHidden/>
              </w:rPr>
              <w:fldChar w:fldCharType="separate"/>
            </w:r>
            <w:r w:rsidR="007E5192">
              <w:rPr>
                <w:noProof/>
                <w:webHidden/>
              </w:rPr>
              <w:t>3</w:t>
            </w:r>
            <w:r w:rsidR="007E5192">
              <w:rPr>
                <w:noProof/>
                <w:webHidden/>
              </w:rPr>
              <w:fldChar w:fldCharType="end"/>
            </w:r>
          </w:hyperlink>
        </w:p>
        <w:p w14:paraId="0A577C87" w14:textId="05A073A1"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25" w:history="1">
            <w:r w:rsidR="007E5192" w:rsidRPr="00A85088">
              <w:rPr>
                <w:rStyle w:val="Hyperlink"/>
                <w:noProof/>
              </w:rPr>
              <w:t>6</w:t>
            </w:r>
            <w:r w:rsidR="007E5192">
              <w:rPr>
                <w:rFonts w:asciiTheme="minorHAnsi" w:eastAsiaTheme="minorEastAsia" w:hAnsiTheme="minorHAnsi" w:cstheme="minorBidi"/>
                <w:noProof/>
                <w:sz w:val="22"/>
                <w:szCs w:val="22"/>
              </w:rPr>
              <w:tab/>
            </w:r>
            <w:r w:rsidR="007E5192" w:rsidRPr="00A85088">
              <w:rPr>
                <w:rStyle w:val="Hyperlink"/>
                <w:noProof/>
              </w:rPr>
              <w:t>RESULTATER</w:t>
            </w:r>
            <w:r w:rsidR="007E5192">
              <w:rPr>
                <w:noProof/>
                <w:webHidden/>
              </w:rPr>
              <w:tab/>
            </w:r>
            <w:r w:rsidR="007E5192">
              <w:rPr>
                <w:noProof/>
                <w:webHidden/>
              </w:rPr>
              <w:fldChar w:fldCharType="begin"/>
            </w:r>
            <w:r w:rsidR="007E5192">
              <w:rPr>
                <w:noProof/>
                <w:webHidden/>
              </w:rPr>
              <w:instrText xml:space="preserve"> PAGEREF _Toc121003825 \h </w:instrText>
            </w:r>
            <w:r w:rsidR="007E5192">
              <w:rPr>
                <w:noProof/>
                <w:webHidden/>
              </w:rPr>
            </w:r>
            <w:r w:rsidR="007E5192">
              <w:rPr>
                <w:noProof/>
                <w:webHidden/>
              </w:rPr>
              <w:fldChar w:fldCharType="separate"/>
            </w:r>
            <w:r w:rsidR="007E5192">
              <w:rPr>
                <w:noProof/>
                <w:webHidden/>
              </w:rPr>
              <w:t>4</w:t>
            </w:r>
            <w:r w:rsidR="007E5192">
              <w:rPr>
                <w:noProof/>
                <w:webHidden/>
              </w:rPr>
              <w:fldChar w:fldCharType="end"/>
            </w:r>
          </w:hyperlink>
        </w:p>
        <w:p w14:paraId="5950F3EC" w14:textId="0D7F93F6"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26" w:history="1">
            <w:r w:rsidR="007E5192" w:rsidRPr="00A85088">
              <w:rPr>
                <w:rStyle w:val="Hyperlink"/>
                <w:noProof/>
              </w:rPr>
              <w:t>6.1</w:t>
            </w:r>
            <w:r w:rsidR="007E5192">
              <w:rPr>
                <w:rFonts w:asciiTheme="minorHAnsi" w:eastAsiaTheme="minorEastAsia" w:hAnsiTheme="minorHAnsi" w:cstheme="minorBidi"/>
                <w:noProof/>
                <w:sz w:val="22"/>
                <w:szCs w:val="22"/>
              </w:rPr>
              <w:tab/>
            </w:r>
            <w:r w:rsidR="007E5192" w:rsidRPr="00A85088">
              <w:rPr>
                <w:rStyle w:val="Hyperlink"/>
                <w:noProof/>
              </w:rPr>
              <w:t>Beskrivelse av programmet</w:t>
            </w:r>
            <w:r w:rsidR="007E5192">
              <w:rPr>
                <w:noProof/>
                <w:webHidden/>
              </w:rPr>
              <w:tab/>
            </w:r>
            <w:r w:rsidR="007E5192">
              <w:rPr>
                <w:noProof/>
                <w:webHidden/>
              </w:rPr>
              <w:fldChar w:fldCharType="begin"/>
            </w:r>
            <w:r w:rsidR="007E5192">
              <w:rPr>
                <w:noProof/>
                <w:webHidden/>
              </w:rPr>
              <w:instrText xml:space="preserve"> PAGEREF _Toc121003826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11AA9D5F" w14:textId="02B37028"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27" w:history="1">
            <w:r w:rsidR="007E5192" w:rsidRPr="00A85088">
              <w:rPr>
                <w:rStyle w:val="Hyperlink"/>
                <w:noProof/>
              </w:rPr>
              <w:t>6.1.1</w:t>
            </w:r>
            <w:r w:rsidR="007E5192">
              <w:rPr>
                <w:rFonts w:asciiTheme="minorHAnsi" w:eastAsiaTheme="minorEastAsia" w:hAnsiTheme="minorHAnsi" w:cstheme="minorBidi"/>
                <w:noProof/>
                <w:sz w:val="22"/>
                <w:szCs w:val="22"/>
              </w:rPr>
              <w:tab/>
            </w:r>
            <w:r w:rsidR="007E5192" w:rsidRPr="00A85088">
              <w:rPr>
                <w:rStyle w:val="Hyperlink"/>
                <w:noProof/>
              </w:rPr>
              <w:t>Oversikt</w:t>
            </w:r>
            <w:r w:rsidR="007E5192">
              <w:rPr>
                <w:noProof/>
                <w:webHidden/>
              </w:rPr>
              <w:tab/>
            </w:r>
            <w:r w:rsidR="007E5192">
              <w:rPr>
                <w:noProof/>
                <w:webHidden/>
              </w:rPr>
              <w:fldChar w:fldCharType="begin"/>
            </w:r>
            <w:r w:rsidR="007E5192">
              <w:rPr>
                <w:noProof/>
                <w:webHidden/>
              </w:rPr>
              <w:instrText xml:space="preserve"> PAGEREF _Toc121003827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596409EC" w14:textId="5B018947"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28" w:history="1">
            <w:r w:rsidR="007E5192" w:rsidRPr="00A85088">
              <w:rPr>
                <w:rStyle w:val="Hyperlink"/>
                <w:noProof/>
              </w:rPr>
              <w:t>6.1.2</w:t>
            </w:r>
            <w:r w:rsidR="007E5192">
              <w:rPr>
                <w:rFonts w:asciiTheme="minorHAnsi" w:eastAsiaTheme="minorEastAsia" w:hAnsiTheme="minorHAnsi" w:cstheme="minorBidi"/>
                <w:noProof/>
                <w:sz w:val="22"/>
                <w:szCs w:val="22"/>
              </w:rPr>
              <w:tab/>
            </w:r>
            <w:r w:rsidR="007E5192" w:rsidRPr="00A85088">
              <w:rPr>
                <w:rStyle w:val="Hyperlink"/>
                <w:noProof/>
              </w:rPr>
              <w:t>Product klassen</w:t>
            </w:r>
            <w:r w:rsidR="007E5192">
              <w:rPr>
                <w:noProof/>
                <w:webHidden/>
              </w:rPr>
              <w:tab/>
            </w:r>
            <w:r w:rsidR="007E5192">
              <w:rPr>
                <w:noProof/>
                <w:webHidden/>
              </w:rPr>
              <w:fldChar w:fldCharType="begin"/>
            </w:r>
            <w:r w:rsidR="007E5192">
              <w:rPr>
                <w:noProof/>
                <w:webHidden/>
              </w:rPr>
              <w:instrText xml:space="preserve"> PAGEREF _Toc121003828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6DDD765A" w14:textId="27F0A568"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29" w:history="1">
            <w:r w:rsidR="007E5192" w:rsidRPr="00A85088">
              <w:rPr>
                <w:rStyle w:val="Hyperlink"/>
                <w:noProof/>
              </w:rPr>
              <w:t>6.1.3</w:t>
            </w:r>
            <w:r w:rsidR="007E5192">
              <w:rPr>
                <w:rFonts w:asciiTheme="minorHAnsi" w:eastAsiaTheme="minorEastAsia" w:hAnsiTheme="minorHAnsi" w:cstheme="minorBidi"/>
                <w:noProof/>
                <w:sz w:val="22"/>
                <w:szCs w:val="22"/>
              </w:rPr>
              <w:tab/>
            </w:r>
            <w:r w:rsidR="007E5192" w:rsidRPr="00A85088">
              <w:rPr>
                <w:rStyle w:val="Hyperlink"/>
                <w:noProof/>
              </w:rPr>
              <w:t>Register klassen</w:t>
            </w:r>
            <w:r w:rsidR="007E5192">
              <w:rPr>
                <w:noProof/>
                <w:webHidden/>
              </w:rPr>
              <w:tab/>
            </w:r>
            <w:r w:rsidR="007E5192">
              <w:rPr>
                <w:noProof/>
                <w:webHidden/>
              </w:rPr>
              <w:fldChar w:fldCharType="begin"/>
            </w:r>
            <w:r w:rsidR="007E5192">
              <w:rPr>
                <w:noProof/>
                <w:webHidden/>
              </w:rPr>
              <w:instrText xml:space="preserve"> PAGEREF _Toc121003829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64124FCE" w14:textId="7B70024C"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30" w:history="1">
            <w:r w:rsidR="007E5192" w:rsidRPr="00A85088">
              <w:rPr>
                <w:rStyle w:val="Hyperlink"/>
                <w:noProof/>
              </w:rPr>
              <w:t>6.1.4</w:t>
            </w:r>
            <w:r w:rsidR="007E5192">
              <w:rPr>
                <w:rFonts w:asciiTheme="minorHAnsi" w:eastAsiaTheme="minorEastAsia" w:hAnsiTheme="minorHAnsi" w:cstheme="minorBidi"/>
                <w:noProof/>
                <w:sz w:val="22"/>
                <w:szCs w:val="22"/>
              </w:rPr>
              <w:tab/>
            </w:r>
            <w:r w:rsidR="007E5192" w:rsidRPr="00A85088">
              <w:rPr>
                <w:rStyle w:val="Hyperlink"/>
                <w:noProof/>
              </w:rPr>
              <w:t>ProductRegisterUI klassen</w:t>
            </w:r>
            <w:r w:rsidR="007E5192">
              <w:rPr>
                <w:noProof/>
                <w:webHidden/>
              </w:rPr>
              <w:tab/>
            </w:r>
            <w:r w:rsidR="007E5192">
              <w:rPr>
                <w:noProof/>
                <w:webHidden/>
              </w:rPr>
              <w:fldChar w:fldCharType="begin"/>
            </w:r>
            <w:r w:rsidR="007E5192">
              <w:rPr>
                <w:noProof/>
                <w:webHidden/>
              </w:rPr>
              <w:instrText xml:space="preserve"> PAGEREF _Toc121003830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2D8C8E71" w14:textId="0DD6C3D7"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1" w:history="1">
            <w:r w:rsidR="007E5192" w:rsidRPr="00A85088">
              <w:rPr>
                <w:rStyle w:val="Hyperlink"/>
                <w:noProof/>
              </w:rPr>
              <w:t>6.2</w:t>
            </w:r>
            <w:r w:rsidR="007E5192">
              <w:rPr>
                <w:rFonts w:asciiTheme="minorHAnsi" w:eastAsiaTheme="minorEastAsia" w:hAnsiTheme="minorHAnsi" w:cstheme="minorBidi"/>
                <w:noProof/>
                <w:sz w:val="22"/>
                <w:szCs w:val="22"/>
              </w:rPr>
              <w:tab/>
            </w:r>
            <w:r w:rsidR="007E5192" w:rsidRPr="00A85088">
              <w:rPr>
                <w:rStyle w:val="Hyperlink"/>
                <w:noProof/>
              </w:rPr>
              <w:t>Designvalg</w:t>
            </w:r>
            <w:r w:rsidR="007E5192">
              <w:rPr>
                <w:noProof/>
                <w:webHidden/>
              </w:rPr>
              <w:tab/>
            </w:r>
            <w:r w:rsidR="007E5192">
              <w:rPr>
                <w:noProof/>
                <w:webHidden/>
              </w:rPr>
              <w:fldChar w:fldCharType="begin"/>
            </w:r>
            <w:r w:rsidR="007E5192">
              <w:rPr>
                <w:noProof/>
                <w:webHidden/>
              </w:rPr>
              <w:instrText xml:space="preserve"> PAGEREF _Toc121003831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04416184" w14:textId="0A325279"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2" w:history="1">
            <w:r w:rsidR="007E5192" w:rsidRPr="00A85088">
              <w:rPr>
                <w:rStyle w:val="Hyperlink"/>
                <w:noProof/>
              </w:rPr>
              <w:t>6.3</w:t>
            </w:r>
            <w:r w:rsidR="007E5192">
              <w:rPr>
                <w:rFonts w:asciiTheme="minorHAnsi" w:eastAsiaTheme="minorEastAsia" w:hAnsiTheme="minorHAnsi" w:cstheme="minorBidi"/>
                <w:noProof/>
                <w:sz w:val="22"/>
                <w:szCs w:val="22"/>
              </w:rPr>
              <w:tab/>
            </w:r>
            <w:r w:rsidR="007E5192" w:rsidRPr="00A85088">
              <w:rPr>
                <w:rStyle w:val="Hyperlink"/>
                <w:noProof/>
              </w:rPr>
              <w:t>Robusthet</w:t>
            </w:r>
            <w:r w:rsidR="007E5192">
              <w:rPr>
                <w:noProof/>
                <w:webHidden/>
              </w:rPr>
              <w:tab/>
            </w:r>
            <w:r w:rsidR="007E5192">
              <w:rPr>
                <w:noProof/>
                <w:webHidden/>
              </w:rPr>
              <w:fldChar w:fldCharType="begin"/>
            </w:r>
            <w:r w:rsidR="007E5192">
              <w:rPr>
                <w:noProof/>
                <w:webHidden/>
              </w:rPr>
              <w:instrText xml:space="preserve"> PAGEREF _Toc121003832 \h </w:instrText>
            </w:r>
            <w:r w:rsidR="007E5192">
              <w:rPr>
                <w:noProof/>
                <w:webHidden/>
              </w:rPr>
            </w:r>
            <w:r w:rsidR="007E5192">
              <w:rPr>
                <w:noProof/>
                <w:webHidden/>
              </w:rPr>
              <w:fldChar w:fldCharType="separate"/>
            </w:r>
            <w:r w:rsidR="007E5192">
              <w:rPr>
                <w:noProof/>
                <w:webHidden/>
              </w:rPr>
              <w:t>6</w:t>
            </w:r>
            <w:r w:rsidR="007E5192">
              <w:rPr>
                <w:noProof/>
                <w:webHidden/>
              </w:rPr>
              <w:fldChar w:fldCharType="end"/>
            </w:r>
          </w:hyperlink>
        </w:p>
        <w:p w14:paraId="5B46BDF9" w14:textId="7C20295E"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3" w:history="1">
            <w:r w:rsidR="007E5192" w:rsidRPr="00A85088">
              <w:rPr>
                <w:rStyle w:val="Hyperlink"/>
                <w:noProof/>
              </w:rPr>
              <w:t>6.4</w:t>
            </w:r>
            <w:r w:rsidR="007E5192">
              <w:rPr>
                <w:rFonts w:asciiTheme="minorHAnsi" w:eastAsiaTheme="minorEastAsia" w:hAnsiTheme="minorHAnsi" w:cstheme="minorBidi"/>
                <w:noProof/>
                <w:sz w:val="22"/>
                <w:szCs w:val="22"/>
              </w:rPr>
              <w:tab/>
            </w:r>
            <w:r w:rsidR="007E5192" w:rsidRPr="00A85088">
              <w:rPr>
                <w:rStyle w:val="Hyperlink"/>
                <w:noProof/>
              </w:rPr>
              <w:t>Brukervennlighet</w:t>
            </w:r>
            <w:r w:rsidR="007E5192">
              <w:rPr>
                <w:noProof/>
                <w:webHidden/>
              </w:rPr>
              <w:tab/>
            </w:r>
            <w:r w:rsidR="007E5192">
              <w:rPr>
                <w:noProof/>
                <w:webHidden/>
              </w:rPr>
              <w:fldChar w:fldCharType="begin"/>
            </w:r>
            <w:r w:rsidR="007E5192">
              <w:rPr>
                <w:noProof/>
                <w:webHidden/>
              </w:rPr>
              <w:instrText xml:space="preserve"> PAGEREF _Toc121003833 \h </w:instrText>
            </w:r>
            <w:r w:rsidR="007E5192">
              <w:rPr>
                <w:noProof/>
                <w:webHidden/>
              </w:rPr>
            </w:r>
            <w:r w:rsidR="007E5192">
              <w:rPr>
                <w:noProof/>
                <w:webHidden/>
              </w:rPr>
              <w:fldChar w:fldCharType="separate"/>
            </w:r>
            <w:r w:rsidR="007E5192">
              <w:rPr>
                <w:noProof/>
                <w:webHidden/>
              </w:rPr>
              <w:t>6</w:t>
            </w:r>
            <w:r w:rsidR="007E5192">
              <w:rPr>
                <w:noProof/>
                <w:webHidden/>
              </w:rPr>
              <w:fldChar w:fldCharType="end"/>
            </w:r>
          </w:hyperlink>
        </w:p>
        <w:p w14:paraId="43F2DC10" w14:textId="0C0C6406"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4" w:history="1">
            <w:r w:rsidR="007E5192" w:rsidRPr="00A85088">
              <w:rPr>
                <w:rStyle w:val="Hyperlink"/>
                <w:noProof/>
              </w:rPr>
              <w:t>6.5</w:t>
            </w:r>
            <w:r w:rsidR="007E5192">
              <w:rPr>
                <w:rFonts w:asciiTheme="minorHAnsi" w:eastAsiaTheme="minorEastAsia" w:hAnsiTheme="minorHAnsi" w:cstheme="minorBidi"/>
                <w:noProof/>
                <w:sz w:val="22"/>
                <w:szCs w:val="22"/>
              </w:rPr>
              <w:tab/>
            </w:r>
            <w:r w:rsidR="007E5192" w:rsidRPr="00A85088">
              <w:rPr>
                <w:rStyle w:val="Hyperlink"/>
                <w:noProof/>
              </w:rPr>
              <w:t>Dokumentasjon</w:t>
            </w:r>
            <w:r w:rsidR="007E5192">
              <w:rPr>
                <w:noProof/>
                <w:webHidden/>
              </w:rPr>
              <w:tab/>
            </w:r>
            <w:r w:rsidR="007E5192">
              <w:rPr>
                <w:noProof/>
                <w:webHidden/>
              </w:rPr>
              <w:fldChar w:fldCharType="begin"/>
            </w:r>
            <w:r w:rsidR="007E5192">
              <w:rPr>
                <w:noProof/>
                <w:webHidden/>
              </w:rPr>
              <w:instrText xml:space="preserve"> PAGEREF _Toc121003834 \h </w:instrText>
            </w:r>
            <w:r w:rsidR="007E5192">
              <w:rPr>
                <w:noProof/>
                <w:webHidden/>
              </w:rPr>
            </w:r>
            <w:r w:rsidR="007E5192">
              <w:rPr>
                <w:noProof/>
                <w:webHidden/>
              </w:rPr>
              <w:fldChar w:fldCharType="separate"/>
            </w:r>
            <w:r w:rsidR="007E5192">
              <w:rPr>
                <w:noProof/>
                <w:webHidden/>
              </w:rPr>
              <w:t>6</w:t>
            </w:r>
            <w:r w:rsidR="007E5192">
              <w:rPr>
                <w:noProof/>
                <w:webHidden/>
              </w:rPr>
              <w:fldChar w:fldCharType="end"/>
            </w:r>
          </w:hyperlink>
        </w:p>
        <w:p w14:paraId="56F12D26" w14:textId="291912F6"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5" w:history="1">
            <w:r w:rsidR="007E5192" w:rsidRPr="00A85088">
              <w:rPr>
                <w:rStyle w:val="Hyperlink"/>
                <w:noProof/>
              </w:rPr>
              <w:t>6.6</w:t>
            </w:r>
            <w:r w:rsidR="007E5192">
              <w:rPr>
                <w:rFonts w:asciiTheme="minorHAnsi" w:eastAsiaTheme="minorEastAsia" w:hAnsiTheme="minorHAnsi" w:cstheme="minorBidi"/>
                <w:noProof/>
                <w:sz w:val="22"/>
                <w:szCs w:val="22"/>
              </w:rPr>
              <w:tab/>
            </w:r>
            <w:r w:rsidR="007E5192" w:rsidRPr="00A85088">
              <w:rPr>
                <w:rStyle w:val="Hyperlink"/>
                <w:noProof/>
              </w:rPr>
              <w:t>DRØFTING</w:t>
            </w:r>
            <w:r w:rsidR="007E5192">
              <w:rPr>
                <w:noProof/>
                <w:webHidden/>
              </w:rPr>
              <w:tab/>
            </w:r>
            <w:r w:rsidR="007E5192">
              <w:rPr>
                <w:noProof/>
                <w:webHidden/>
              </w:rPr>
              <w:fldChar w:fldCharType="begin"/>
            </w:r>
            <w:r w:rsidR="007E5192">
              <w:rPr>
                <w:noProof/>
                <w:webHidden/>
              </w:rPr>
              <w:instrText xml:space="preserve"> PAGEREF _Toc121003835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7D5DF4C0" w14:textId="631DAD4C"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36" w:history="1">
            <w:r w:rsidR="007E5192" w:rsidRPr="00A85088">
              <w:rPr>
                <w:rStyle w:val="Hyperlink"/>
                <w:noProof/>
              </w:rPr>
              <w:t>6.6.1</w:t>
            </w:r>
            <w:r w:rsidR="007E5192">
              <w:rPr>
                <w:rFonts w:asciiTheme="minorHAnsi" w:eastAsiaTheme="minorEastAsia" w:hAnsiTheme="minorHAnsi" w:cstheme="minorBidi"/>
                <w:noProof/>
                <w:sz w:val="22"/>
                <w:szCs w:val="22"/>
              </w:rPr>
              <w:tab/>
            </w:r>
            <w:r w:rsidR="007E5192" w:rsidRPr="00A85088">
              <w:rPr>
                <w:rStyle w:val="Hyperlink"/>
                <w:noProof/>
              </w:rPr>
              <w:t>Robusthet</w:t>
            </w:r>
            <w:r w:rsidR="007E5192">
              <w:rPr>
                <w:noProof/>
                <w:webHidden/>
              </w:rPr>
              <w:tab/>
            </w:r>
            <w:r w:rsidR="007E5192">
              <w:rPr>
                <w:noProof/>
                <w:webHidden/>
              </w:rPr>
              <w:fldChar w:fldCharType="begin"/>
            </w:r>
            <w:r w:rsidR="007E5192">
              <w:rPr>
                <w:noProof/>
                <w:webHidden/>
              </w:rPr>
              <w:instrText xml:space="preserve"> PAGEREF _Toc121003836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188363D0" w14:textId="5272BF30"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37" w:history="1">
            <w:r w:rsidR="007E5192" w:rsidRPr="00A85088">
              <w:rPr>
                <w:rStyle w:val="Hyperlink"/>
                <w:noProof/>
              </w:rPr>
              <w:t>6.6.2</w:t>
            </w:r>
            <w:r w:rsidR="007E5192">
              <w:rPr>
                <w:rFonts w:asciiTheme="minorHAnsi" w:eastAsiaTheme="minorEastAsia" w:hAnsiTheme="minorHAnsi" w:cstheme="minorBidi"/>
                <w:noProof/>
                <w:sz w:val="22"/>
                <w:szCs w:val="22"/>
              </w:rPr>
              <w:tab/>
            </w:r>
            <w:r w:rsidR="007E5192" w:rsidRPr="00A85088">
              <w:rPr>
                <w:rStyle w:val="Hyperlink"/>
                <w:noProof/>
              </w:rPr>
              <w:t>Brukervennlighet</w:t>
            </w:r>
            <w:r w:rsidR="007E5192">
              <w:rPr>
                <w:noProof/>
                <w:webHidden/>
              </w:rPr>
              <w:tab/>
            </w:r>
            <w:r w:rsidR="007E5192">
              <w:rPr>
                <w:noProof/>
                <w:webHidden/>
              </w:rPr>
              <w:fldChar w:fldCharType="begin"/>
            </w:r>
            <w:r w:rsidR="007E5192">
              <w:rPr>
                <w:noProof/>
                <w:webHidden/>
              </w:rPr>
              <w:instrText xml:space="preserve"> PAGEREF _Toc121003837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0398D1FF" w14:textId="2146FFA7"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38" w:history="1">
            <w:r w:rsidR="007E5192" w:rsidRPr="00A85088">
              <w:rPr>
                <w:rStyle w:val="Hyperlink"/>
                <w:noProof/>
              </w:rPr>
              <w:t>6.6.3</w:t>
            </w:r>
            <w:r w:rsidR="007E5192">
              <w:rPr>
                <w:rFonts w:asciiTheme="minorHAnsi" w:eastAsiaTheme="minorEastAsia" w:hAnsiTheme="minorHAnsi" w:cstheme="minorBidi"/>
                <w:noProof/>
                <w:sz w:val="22"/>
                <w:szCs w:val="22"/>
              </w:rPr>
              <w:tab/>
            </w:r>
            <w:r w:rsidR="007E5192" w:rsidRPr="00A85088">
              <w:rPr>
                <w:rStyle w:val="Hyperlink"/>
                <w:noProof/>
              </w:rPr>
              <w:t>Problem?</w:t>
            </w:r>
            <w:r w:rsidR="007E5192">
              <w:rPr>
                <w:noProof/>
                <w:webHidden/>
              </w:rPr>
              <w:tab/>
            </w:r>
            <w:r w:rsidR="007E5192">
              <w:rPr>
                <w:noProof/>
                <w:webHidden/>
              </w:rPr>
              <w:fldChar w:fldCharType="begin"/>
            </w:r>
            <w:r w:rsidR="007E5192">
              <w:rPr>
                <w:noProof/>
                <w:webHidden/>
              </w:rPr>
              <w:instrText xml:space="preserve"> PAGEREF _Toc121003838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18BCD64A" w14:textId="7309E50C"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39" w:history="1">
            <w:r w:rsidR="007E5192" w:rsidRPr="00A85088">
              <w:rPr>
                <w:rStyle w:val="Hyperlink"/>
                <w:noProof/>
              </w:rPr>
              <w:t>7</w:t>
            </w:r>
            <w:r w:rsidR="007E5192">
              <w:rPr>
                <w:rFonts w:asciiTheme="minorHAnsi" w:eastAsiaTheme="minorEastAsia" w:hAnsiTheme="minorHAnsi" w:cstheme="minorBidi"/>
                <w:noProof/>
                <w:sz w:val="22"/>
                <w:szCs w:val="22"/>
              </w:rPr>
              <w:tab/>
            </w:r>
            <w:r w:rsidR="007E5192" w:rsidRPr="00A85088">
              <w:rPr>
                <w:rStyle w:val="Hyperlink"/>
                <w:noProof/>
              </w:rPr>
              <w:t>KONKLUSJON - ERFARING</w:t>
            </w:r>
            <w:r w:rsidR="007E5192">
              <w:rPr>
                <w:noProof/>
                <w:webHidden/>
              </w:rPr>
              <w:tab/>
            </w:r>
            <w:r w:rsidR="007E5192">
              <w:rPr>
                <w:noProof/>
                <w:webHidden/>
              </w:rPr>
              <w:fldChar w:fldCharType="begin"/>
            </w:r>
            <w:r w:rsidR="007E5192">
              <w:rPr>
                <w:noProof/>
                <w:webHidden/>
              </w:rPr>
              <w:instrText xml:space="preserve"> PAGEREF _Toc121003839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1F75A6A2" w14:textId="72D30F4E"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40" w:history="1">
            <w:r w:rsidR="007E5192" w:rsidRPr="00A85088">
              <w:rPr>
                <w:rStyle w:val="Hyperlink"/>
                <w:noProof/>
              </w:rPr>
              <w:t>8</w:t>
            </w:r>
            <w:r w:rsidR="007E5192">
              <w:rPr>
                <w:rFonts w:asciiTheme="minorHAnsi" w:eastAsiaTheme="minorEastAsia" w:hAnsiTheme="minorHAnsi" w:cstheme="minorBidi"/>
                <w:noProof/>
                <w:sz w:val="22"/>
                <w:szCs w:val="22"/>
              </w:rPr>
              <w:tab/>
            </w:r>
            <w:r w:rsidR="007E5192" w:rsidRPr="00A85088">
              <w:rPr>
                <w:rStyle w:val="Hyperlink"/>
                <w:noProof/>
              </w:rPr>
              <w:t>REFERANSER</w:t>
            </w:r>
            <w:r w:rsidR="007E5192">
              <w:rPr>
                <w:noProof/>
                <w:webHidden/>
              </w:rPr>
              <w:tab/>
            </w:r>
            <w:r w:rsidR="007E5192">
              <w:rPr>
                <w:noProof/>
                <w:webHidden/>
              </w:rPr>
              <w:fldChar w:fldCharType="begin"/>
            </w:r>
            <w:r w:rsidR="007E5192">
              <w:rPr>
                <w:noProof/>
                <w:webHidden/>
              </w:rPr>
              <w:instrText xml:space="preserve"> PAGEREF _Toc121003840 \h </w:instrText>
            </w:r>
            <w:r w:rsidR="007E5192">
              <w:rPr>
                <w:noProof/>
                <w:webHidden/>
              </w:rPr>
            </w:r>
            <w:r w:rsidR="007E5192">
              <w:rPr>
                <w:noProof/>
                <w:webHidden/>
              </w:rPr>
              <w:fldChar w:fldCharType="separate"/>
            </w:r>
            <w:r w:rsidR="007E5192">
              <w:rPr>
                <w:noProof/>
                <w:webHidden/>
              </w:rPr>
              <w:t>8</w:t>
            </w:r>
            <w:r w:rsidR="007E5192">
              <w:rPr>
                <w:noProof/>
                <w:webHidden/>
              </w:rPr>
              <w:fldChar w:fldCharType="end"/>
            </w:r>
          </w:hyperlink>
        </w:p>
        <w:p w14:paraId="7F864ED8" w14:textId="349C8790"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41" w:history="1">
            <w:r w:rsidR="007E5192" w:rsidRPr="00A85088">
              <w:rPr>
                <w:rStyle w:val="Hyperlink"/>
                <w:noProof/>
              </w:rPr>
              <w:t>9</w:t>
            </w:r>
            <w:r w:rsidR="007E5192">
              <w:rPr>
                <w:rFonts w:asciiTheme="minorHAnsi" w:eastAsiaTheme="minorEastAsia" w:hAnsiTheme="minorHAnsi" w:cstheme="minorBidi"/>
                <w:noProof/>
                <w:sz w:val="22"/>
                <w:szCs w:val="22"/>
              </w:rPr>
              <w:tab/>
            </w:r>
            <w:r w:rsidR="007E5192" w:rsidRPr="00A85088">
              <w:rPr>
                <w:rStyle w:val="Hyperlink"/>
                <w:noProof/>
              </w:rPr>
              <w:t>VEDLEGG</w:t>
            </w:r>
            <w:r w:rsidR="007E5192">
              <w:rPr>
                <w:noProof/>
                <w:webHidden/>
              </w:rPr>
              <w:tab/>
            </w:r>
            <w:r w:rsidR="007E5192">
              <w:rPr>
                <w:noProof/>
                <w:webHidden/>
              </w:rPr>
              <w:fldChar w:fldCharType="begin"/>
            </w:r>
            <w:r w:rsidR="007E5192">
              <w:rPr>
                <w:noProof/>
                <w:webHidden/>
              </w:rPr>
              <w:instrText xml:space="preserve"> PAGEREF _Toc121003841 \h </w:instrText>
            </w:r>
            <w:r w:rsidR="007E5192">
              <w:rPr>
                <w:noProof/>
                <w:webHidden/>
              </w:rPr>
            </w:r>
            <w:r w:rsidR="007E5192">
              <w:rPr>
                <w:noProof/>
                <w:webHidden/>
              </w:rPr>
              <w:fldChar w:fldCharType="separate"/>
            </w:r>
            <w:r w:rsidR="007E5192">
              <w:rPr>
                <w:noProof/>
                <w:webHidden/>
              </w:rPr>
              <w:t>8</w:t>
            </w:r>
            <w:r w:rsidR="007E5192">
              <w:rPr>
                <w:noProof/>
                <w:webHidden/>
              </w:rPr>
              <w:fldChar w:fldCharType="end"/>
            </w:r>
          </w:hyperlink>
        </w:p>
        <w:p w14:paraId="1A6B14C5" w14:textId="74097D0C" w:rsidR="007E5192" w:rsidRDefault="007E5192">
          <w:r>
            <w:rPr>
              <w:b/>
              <w:bCs/>
              <w:noProof/>
            </w:rPr>
            <w:fldChar w:fldCharType="end"/>
          </w:r>
        </w:p>
      </w:sdtContent>
    </w:sdt>
    <w:p w14:paraId="03E9E296"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3EA635E9" w14:textId="77777777" w:rsidR="00FA69EA" w:rsidRDefault="00FA69EA" w:rsidP="00ED58B6">
      <w:pPr>
        <w:pStyle w:val="Heading1"/>
      </w:pPr>
      <w:bookmarkStart w:id="11" w:name="_Toc116650246"/>
      <w:bookmarkStart w:id="12" w:name="_Toc121003816"/>
      <w:r>
        <w:lastRenderedPageBreak/>
        <w:t>SAMMENDRAG</w:t>
      </w:r>
      <w:bookmarkEnd w:id="11"/>
      <w:bookmarkEnd w:id="12"/>
    </w:p>
    <w:p w14:paraId="096F05F0" w14:textId="77777777" w:rsidR="000551FF" w:rsidRDefault="000551FF" w:rsidP="000551FF">
      <w:pPr>
        <w:pStyle w:val="BodyText"/>
      </w:pPr>
    </w:p>
    <w:p w14:paraId="034376F2" w14:textId="77777777" w:rsidR="00FA69EA" w:rsidRDefault="000551FF" w:rsidP="000551FF">
      <w:pPr>
        <w:pStyle w:val="Comment"/>
      </w:pPr>
      <w:r>
        <w:t>[</w:t>
      </w:r>
      <w:r w:rsidR="00FA69EA">
        <w:t>Et kortfattet sammendrag (abstrakt) av rapporten; om hensikt, oppgave, omfang, framgangsmåte, resultater og konklusjoner.</w:t>
      </w:r>
    </w:p>
    <w:p w14:paraId="4E36E294"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eksempel : Denne rapporten er besvarelsen til obligator</w:t>
      </w:r>
      <w:r w:rsidR="00D10861">
        <w:t>isk innlevering</w:t>
      </w:r>
      <w:r w:rsidR="009649C5">
        <w:t xml:space="preserve"> i faget </w:t>
      </w:r>
      <w:r w:rsidR="00703F69">
        <w:t>IDAT...</w:t>
      </w:r>
      <w:r w:rsidR="00453BD5">
        <w:t xml:space="preserve"> Programmering…..</w:t>
      </w:r>
      <w:r w:rsidR="000551FF">
        <w:t>]</w:t>
      </w:r>
    </w:p>
    <w:p w14:paraId="7AA98079" w14:textId="77777777" w:rsidR="00FA69EA" w:rsidRDefault="00FA69EA" w:rsidP="00FA69EA">
      <w:pPr>
        <w:pStyle w:val="Heading1"/>
      </w:pPr>
      <w:bookmarkStart w:id="13" w:name="_Toc116650248"/>
      <w:bookmarkStart w:id="14" w:name="_Toc121003818"/>
      <w:r>
        <w:t xml:space="preserve">INNLEDNING </w:t>
      </w:r>
      <w:r w:rsidR="000551FF">
        <w:t>–</w:t>
      </w:r>
      <w:r>
        <w:t xml:space="preserve"> PROBLEMSTILLING</w:t>
      </w:r>
      <w:bookmarkEnd w:id="13"/>
      <w:bookmarkEnd w:id="14"/>
    </w:p>
    <w:p w14:paraId="53B2A95A" w14:textId="77777777" w:rsidR="00933D51" w:rsidRDefault="00933D51" w:rsidP="00933D51">
      <w:pPr>
        <w:pStyle w:val="Heading2"/>
      </w:pPr>
      <w:bookmarkStart w:id="15" w:name="_Toc116650249"/>
      <w:bookmarkStart w:id="16" w:name="_Toc121003819"/>
      <w:r>
        <w:t>Bakgrunn</w:t>
      </w:r>
      <w:bookmarkEnd w:id="15"/>
      <w:r>
        <w:t>/</w:t>
      </w:r>
      <w:bookmarkStart w:id="17" w:name="_Toc116650250"/>
      <w:r>
        <w:t>Formål og problemstilling</w:t>
      </w:r>
      <w:bookmarkEnd w:id="16"/>
      <w:bookmarkEnd w:id="17"/>
    </w:p>
    <w:p w14:paraId="0817C43B"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12CFB971"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6DDB7923" w14:textId="11EC4126" w:rsidR="00CF56F2" w:rsidRDefault="000B4F9E" w:rsidP="00CF56F2">
      <w:pPr>
        <w:pStyle w:val="Comment"/>
      </w:pPr>
      <w:r>
        <w:t xml:space="preserve">Bruk her gjerne </w:t>
      </w:r>
      <w:r>
        <w:rPr>
          <w:b/>
          <w:bCs/>
        </w:rPr>
        <w:t>UML-diagrammer</w:t>
      </w:r>
      <w:r>
        <w:t xml:space="preserve"> som </w:t>
      </w:r>
      <w:r>
        <w:rPr>
          <w:b/>
          <w:bCs/>
        </w:rPr>
        <w:t>Use-Case</w:t>
      </w:r>
      <w:r>
        <w:t xml:space="preserve">, </w:t>
      </w:r>
      <w:r>
        <w:rPr>
          <w:b/>
          <w:bCs/>
        </w:rPr>
        <w:t>Aktivitetsdiagram</w:t>
      </w:r>
      <w:r>
        <w:t xml:space="preserve"> osv for å beskrive krav til funksjonalitet (NB! Uten å dra inn hvordan </w:t>
      </w:r>
      <w:r w:rsidR="00392EB8">
        <w:t>du/</w:t>
      </w:r>
      <w:r>
        <w:t>dere har løst det.)</w:t>
      </w:r>
      <w:r w:rsidR="00381F01">
        <w:t>]</w:t>
      </w:r>
    </w:p>
    <w:p w14:paraId="5189D950" w14:textId="3062ADC7" w:rsidR="00DF5D96" w:rsidRDefault="00CF56F2" w:rsidP="00CF56F2">
      <w:r>
        <w:t>Denne oppgaven er gitt som en mappeoppgave i faget IDATG1001</w:t>
      </w:r>
      <w:r w:rsidR="00E677C6">
        <w:t xml:space="preserve"> med tre deler</w:t>
      </w:r>
      <w:r w:rsidR="00BF4CDE">
        <w:t xml:space="preserve"> hvor det skal utvikles en programvare som</w:t>
      </w:r>
      <w:r w:rsidR="00E677C6">
        <w:t xml:space="preserve"> vil</w:t>
      </w:r>
      <w:r w:rsidR="00BF4CDE">
        <w:t xml:space="preserve"> </w:t>
      </w:r>
      <w:r w:rsidR="00E677C6">
        <w:t>benyttes</w:t>
      </w:r>
      <w:r w:rsidR="00BF4CDE">
        <w:t xml:space="preserve"> av et varehus</w:t>
      </w:r>
      <w:r w:rsidR="00E677C6">
        <w:t xml:space="preserve"> – Smarthus AS.</w:t>
      </w:r>
      <w:r w:rsidR="00BF4CDE">
        <w:t xml:space="preserve"> Smarthus AS Leverer hovedsakelig varer til bygg-industrien, så typiske varer er laminatgulv, dører og vinduer, lister og annet trevirke. </w:t>
      </w:r>
      <w:r w:rsidR="00E677C6">
        <w:t>Løsningen skal bestå av et tekstbasert brukergrensesnitt og et register som lagrer informasjon om varene.</w:t>
      </w:r>
      <w:r w:rsidR="0003055A">
        <w:t xml:space="preserve"> </w:t>
      </w:r>
    </w:p>
    <w:p w14:paraId="6B029E89" w14:textId="7DA36937" w:rsidR="0003055A" w:rsidRDefault="0003055A" w:rsidP="00CF56F2">
      <w:r>
        <w:t xml:space="preserve">Koden skal verifiseres med CheckStyle-plugin for IntelliJ og bruke kodestilen til Google. Koden skal være på engelsk og alle klasser, metoder og variabler skal ha gode, beskrivende navn som gjenspeiler hvilken tjeneste en metode tilbyr, eller hvilken verdi variablene representerer/holder på. </w:t>
      </w:r>
    </w:p>
    <w:p w14:paraId="01084C69" w14:textId="77777777" w:rsidR="00DF5D96" w:rsidRDefault="00DF5D96" w:rsidP="00CF56F2"/>
    <w:p w14:paraId="34B85347" w14:textId="022C6ECD" w:rsidR="0003055A" w:rsidRDefault="0003055A" w:rsidP="00CF56F2">
      <w:r>
        <w:t xml:space="preserve">Det skal implementeres en klasse som representerer en vare og holde på følgende informasjon for en vare: varenummer, beskrivelse, pris, merkenavn, vekt, lengde, høyde, farge, antall på lager og kategori. I tillegg skal det implementeres et vareregister som holder på en eller flere varer. Vareregisteret skal ha de nødvendige metodene </w:t>
      </w:r>
      <w:r w:rsidR="00DF5D96">
        <w:t xml:space="preserve">slik at brukergrensesnittet kan ha følgende funksjonalitet: Skrive ut alle varer på lageret, søke etter en gitt vare basert på varenummer/beskrivelse, legge til en ny vare i registeret, endre varebeholdningen for en vare, slette en vare fra varelageret, endre rabatt/pris/varebeskrivelse for en vare.  </w:t>
      </w:r>
    </w:p>
    <w:p w14:paraId="05A644CD" w14:textId="77777777" w:rsidR="00D10861" w:rsidRDefault="00D10861" w:rsidP="00D10861">
      <w:pPr>
        <w:pStyle w:val="Heading2"/>
      </w:pPr>
      <w:bookmarkStart w:id="18" w:name="_Toc116650251"/>
      <w:bookmarkStart w:id="19" w:name="_Toc121003820"/>
      <w:r>
        <w:t>Avgrensninger</w:t>
      </w:r>
      <w:bookmarkEnd w:id="18"/>
      <w:bookmarkEnd w:id="19"/>
    </w:p>
    <w:p w14:paraId="45777587" w14:textId="2616E035" w:rsidR="00E677C6" w:rsidRPr="005C3B91" w:rsidRDefault="00E677C6" w:rsidP="00E677C6">
      <w:r>
        <w:t>Programvaren må utvikles i programmeringsspråket Java, og koden må skrives på engelsk.</w:t>
      </w:r>
      <w:r w:rsidR="00DF5D96">
        <w:t xml:space="preserve"> Brukergrensesnittet for programvaren må være tekstbasert, vanligvis ville et mer brukervennlig brukergrensesnitt være å foretrekke.</w:t>
      </w:r>
    </w:p>
    <w:p w14:paraId="57817FFC" w14:textId="77777777" w:rsidR="00703F69" w:rsidRDefault="00703F69" w:rsidP="00703F69">
      <w:pPr>
        <w:pStyle w:val="Heading2"/>
      </w:pPr>
      <w:bookmarkStart w:id="20" w:name="_Toc116650252"/>
      <w:bookmarkStart w:id="21" w:name="_Toc121003821"/>
      <w:r>
        <w:t>Begreper/Ordliste</w:t>
      </w:r>
      <w:bookmarkEnd w:id="20"/>
      <w:bookmarkEnd w:id="21"/>
    </w:p>
    <w:p w14:paraId="1E17BA8B" w14:textId="72C6AA3F" w:rsidR="00703F69" w:rsidRDefault="00703F69" w:rsidP="00703F69">
      <w:pPr>
        <w:pStyle w:val="Comment"/>
      </w:pPr>
    </w:p>
    <w:tbl>
      <w:tblPr>
        <w:tblStyle w:val="TableGrid"/>
        <w:tblW w:w="0" w:type="auto"/>
        <w:tblLook w:val="04A0" w:firstRow="1" w:lastRow="0" w:firstColumn="1" w:lastColumn="0" w:noHBand="0" w:noVBand="1"/>
      </w:tblPr>
      <w:tblGrid>
        <w:gridCol w:w="2412"/>
        <w:gridCol w:w="1836"/>
        <w:gridCol w:w="4812"/>
      </w:tblGrid>
      <w:tr w:rsidR="00552AAF" w14:paraId="40FE95BE" w14:textId="77777777" w:rsidTr="00DA7BF7">
        <w:trPr>
          <w:cantSplit/>
          <w:tblHeader/>
        </w:trPr>
        <w:tc>
          <w:tcPr>
            <w:tcW w:w="2412" w:type="dxa"/>
          </w:tcPr>
          <w:p w14:paraId="0F5C31BA" w14:textId="77777777" w:rsidR="00552AAF" w:rsidRPr="00C83BB9" w:rsidRDefault="00552AAF" w:rsidP="00C83BB9">
            <w:pPr>
              <w:rPr>
                <w:b/>
                <w:bCs/>
              </w:rPr>
            </w:pPr>
            <w:r w:rsidRPr="00C83BB9">
              <w:rPr>
                <w:b/>
                <w:bCs/>
              </w:rPr>
              <w:lastRenderedPageBreak/>
              <w:t>Begrep</w:t>
            </w:r>
            <w:r w:rsidRPr="00C83BB9">
              <w:rPr>
                <w:b/>
                <w:bCs/>
              </w:rPr>
              <w:br/>
              <w:t>(Norsk)</w:t>
            </w:r>
          </w:p>
        </w:tc>
        <w:tc>
          <w:tcPr>
            <w:tcW w:w="1836" w:type="dxa"/>
          </w:tcPr>
          <w:p w14:paraId="5EEC6E22" w14:textId="77777777" w:rsidR="00552AAF" w:rsidRPr="00C83BB9" w:rsidRDefault="00552AAF" w:rsidP="00C83BB9">
            <w:pPr>
              <w:rPr>
                <w:b/>
                <w:bCs/>
              </w:rPr>
            </w:pPr>
            <w:r w:rsidRPr="00C83BB9">
              <w:rPr>
                <w:b/>
                <w:bCs/>
              </w:rPr>
              <w:t>Begrep</w:t>
            </w:r>
            <w:r w:rsidRPr="00C83BB9">
              <w:rPr>
                <w:b/>
                <w:bCs/>
              </w:rPr>
              <w:br/>
              <w:t>(Engelsk)</w:t>
            </w:r>
          </w:p>
        </w:tc>
        <w:tc>
          <w:tcPr>
            <w:tcW w:w="4812" w:type="dxa"/>
          </w:tcPr>
          <w:p w14:paraId="2F49E5B8" w14:textId="77777777" w:rsidR="00552AAF" w:rsidRPr="00C83BB9" w:rsidRDefault="00552AAF" w:rsidP="00C83BB9">
            <w:pPr>
              <w:rPr>
                <w:b/>
                <w:bCs/>
              </w:rPr>
            </w:pPr>
            <w:r w:rsidRPr="00C83BB9">
              <w:rPr>
                <w:b/>
                <w:bCs/>
              </w:rPr>
              <w:t>Betyding/beskrivelse</w:t>
            </w:r>
          </w:p>
        </w:tc>
      </w:tr>
      <w:tr w:rsidR="00552AAF" w14:paraId="586B5D75" w14:textId="77777777" w:rsidTr="00DA7BF7">
        <w:trPr>
          <w:cantSplit/>
        </w:trPr>
        <w:tc>
          <w:tcPr>
            <w:tcW w:w="2412" w:type="dxa"/>
          </w:tcPr>
          <w:p w14:paraId="01C361F5" w14:textId="77777777" w:rsidR="00552AAF" w:rsidRDefault="00552AAF" w:rsidP="00C83BB9">
            <w:r>
              <w:t>Produkt</w:t>
            </w:r>
          </w:p>
        </w:tc>
        <w:tc>
          <w:tcPr>
            <w:tcW w:w="1836" w:type="dxa"/>
          </w:tcPr>
          <w:p w14:paraId="3F91B5DE" w14:textId="77777777" w:rsidR="00552AAF" w:rsidRDefault="00552AAF" w:rsidP="00C83BB9">
            <w:r>
              <w:t>Product</w:t>
            </w:r>
          </w:p>
        </w:tc>
        <w:tc>
          <w:tcPr>
            <w:tcW w:w="4812" w:type="dxa"/>
          </w:tcPr>
          <w:p w14:paraId="53FAD287" w14:textId="77777777" w:rsidR="00552AAF" w:rsidRDefault="00552AAF" w:rsidP="00C83BB9">
            <w:r>
              <w:t>Varehuset skal håndtere produkter inn og ut av et lager</w:t>
            </w:r>
          </w:p>
        </w:tc>
      </w:tr>
      <w:tr w:rsidR="00552AAF" w14:paraId="0279B733" w14:textId="77777777" w:rsidTr="00DA7BF7">
        <w:trPr>
          <w:cantSplit/>
        </w:trPr>
        <w:tc>
          <w:tcPr>
            <w:tcW w:w="2412" w:type="dxa"/>
          </w:tcPr>
          <w:p w14:paraId="29ED383B" w14:textId="77777777" w:rsidR="00552AAF" w:rsidRDefault="00552AAF" w:rsidP="00C83BB9">
            <w:r>
              <w:t>Lager</w:t>
            </w:r>
          </w:p>
        </w:tc>
        <w:tc>
          <w:tcPr>
            <w:tcW w:w="1836" w:type="dxa"/>
          </w:tcPr>
          <w:p w14:paraId="0C930A66" w14:textId="77777777" w:rsidR="00552AAF" w:rsidRDefault="00552AAF" w:rsidP="00C83BB9">
            <w:r>
              <w:t>Storage</w:t>
            </w:r>
          </w:p>
        </w:tc>
        <w:tc>
          <w:tcPr>
            <w:tcW w:w="4812" w:type="dxa"/>
          </w:tcPr>
          <w:p w14:paraId="0002B22A" w14:textId="77777777" w:rsidR="00552AAF" w:rsidRDefault="00552AAF" w:rsidP="00C83BB9">
            <w:r>
              <w:t>....</w:t>
            </w:r>
          </w:p>
        </w:tc>
      </w:tr>
      <w:tr w:rsidR="00552AAF" w14:paraId="38474CC7" w14:textId="77777777" w:rsidTr="00DA7BF7">
        <w:trPr>
          <w:cantSplit/>
        </w:trPr>
        <w:tc>
          <w:tcPr>
            <w:tcW w:w="2412" w:type="dxa"/>
          </w:tcPr>
          <w:p w14:paraId="1275CD03" w14:textId="6B639AC3" w:rsidR="00552AAF" w:rsidRDefault="00552AAF" w:rsidP="00C83BB9"/>
        </w:tc>
        <w:tc>
          <w:tcPr>
            <w:tcW w:w="1836" w:type="dxa"/>
          </w:tcPr>
          <w:p w14:paraId="4C46B737" w14:textId="67352379" w:rsidR="00552AAF" w:rsidRDefault="00D86869" w:rsidP="00C83BB9">
            <w:r>
              <w:t>Accessor</w:t>
            </w:r>
          </w:p>
        </w:tc>
        <w:tc>
          <w:tcPr>
            <w:tcW w:w="4812" w:type="dxa"/>
          </w:tcPr>
          <w:p w14:paraId="4FEFA986" w14:textId="17A91C83" w:rsidR="00552AAF" w:rsidRDefault="002B6C98" w:rsidP="002B6C98">
            <w:r>
              <w:t>En type metode som har til hensikt å hente et felt</w:t>
            </w:r>
            <w:r w:rsidR="002E3F2B">
              <w:t>, gjerne privat,</w:t>
            </w:r>
            <w:r>
              <w:t xml:space="preserve"> tilhørende objektet og returnere det. Gjør at en kan beskytte feltene ved å bruke private. </w:t>
            </w:r>
          </w:p>
        </w:tc>
      </w:tr>
      <w:tr w:rsidR="00552AAF" w14:paraId="1BBE4A13" w14:textId="77777777" w:rsidTr="00DA7BF7">
        <w:trPr>
          <w:cantSplit/>
        </w:trPr>
        <w:tc>
          <w:tcPr>
            <w:tcW w:w="2412" w:type="dxa"/>
          </w:tcPr>
          <w:p w14:paraId="225932A1" w14:textId="08371D73" w:rsidR="00552AAF" w:rsidRDefault="00552AAF" w:rsidP="00C83BB9"/>
        </w:tc>
        <w:tc>
          <w:tcPr>
            <w:tcW w:w="1836" w:type="dxa"/>
          </w:tcPr>
          <w:p w14:paraId="52F81724" w14:textId="7060EF7B" w:rsidR="00C83BB9" w:rsidRDefault="00D86869" w:rsidP="00C83BB9">
            <w:r>
              <w:t>Mutator</w:t>
            </w:r>
          </w:p>
        </w:tc>
        <w:tc>
          <w:tcPr>
            <w:tcW w:w="4812" w:type="dxa"/>
          </w:tcPr>
          <w:p w14:paraId="129C92F4" w14:textId="20961C39" w:rsidR="00552AAF" w:rsidRDefault="002B6C98" w:rsidP="00C83BB9">
            <w:r>
              <w:t xml:space="preserve">En type metode som har til hensikt å endre et privat felt tilhørende objektet. </w:t>
            </w:r>
          </w:p>
        </w:tc>
      </w:tr>
      <w:tr w:rsidR="000F01EB" w14:paraId="2BECCD4E" w14:textId="77777777" w:rsidTr="00DA7BF7">
        <w:trPr>
          <w:cantSplit/>
        </w:trPr>
        <w:tc>
          <w:tcPr>
            <w:tcW w:w="2412" w:type="dxa"/>
          </w:tcPr>
          <w:p w14:paraId="0013D717" w14:textId="521913E2" w:rsidR="000F01EB" w:rsidRDefault="000F01EB" w:rsidP="00C83BB9">
            <w:r>
              <w:t>Felt</w:t>
            </w:r>
          </w:p>
        </w:tc>
        <w:tc>
          <w:tcPr>
            <w:tcW w:w="1836" w:type="dxa"/>
          </w:tcPr>
          <w:p w14:paraId="142F2D47" w14:textId="75C68751" w:rsidR="000F01EB" w:rsidRDefault="000F01EB" w:rsidP="00C83BB9">
            <w:r>
              <w:t>Field</w:t>
            </w:r>
          </w:p>
        </w:tc>
        <w:tc>
          <w:tcPr>
            <w:tcW w:w="4812" w:type="dxa"/>
          </w:tcPr>
          <w:p w14:paraId="70E8BECE" w14:textId="419C56DE" w:rsidR="000F01EB" w:rsidRDefault="000F01EB" w:rsidP="00C83BB9">
            <w:r>
              <w:t xml:space="preserve">Et felt er en karakteristikk av en klasse. Eksempel på felter i Product klassen er: productNumber, price, description, category. Felter holder på verdier om objektet. </w:t>
            </w:r>
          </w:p>
        </w:tc>
      </w:tr>
      <w:tr w:rsidR="00057EEC" w14:paraId="674CA44E" w14:textId="77777777" w:rsidTr="00DA7BF7">
        <w:trPr>
          <w:cantSplit/>
        </w:trPr>
        <w:tc>
          <w:tcPr>
            <w:tcW w:w="2412" w:type="dxa"/>
          </w:tcPr>
          <w:p w14:paraId="5B56DE24" w14:textId="0F6AF8D3" w:rsidR="00057EEC" w:rsidRDefault="00057EEC" w:rsidP="00C83BB9">
            <w:r>
              <w:t>Konstruktør</w:t>
            </w:r>
          </w:p>
        </w:tc>
        <w:tc>
          <w:tcPr>
            <w:tcW w:w="1836" w:type="dxa"/>
          </w:tcPr>
          <w:p w14:paraId="2E94E658" w14:textId="3B46AEBF" w:rsidR="00057EEC" w:rsidRDefault="00057EEC" w:rsidP="00C83BB9">
            <w:r>
              <w:t>Constructor</w:t>
            </w:r>
          </w:p>
        </w:tc>
        <w:tc>
          <w:tcPr>
            <w:tcW w:w="4812" w:type="dxa"/>
          </w:tcPr>
          <w:p w14:paraId="21557A97" w14:textId="347315F6" w:rsidR="00057EEC" w:rsidRDefault="00057EEC" w:rsidP="00C83BB9">
            <w:r>
              <w:t xml:space="preserve">Oppretter en instanse av et objekt av en klasse. </w:t>
            </w:r>
          </w:p>
        </w:tc>
      </w:tr>
      <w:tr w:rsidR="00C83BB9" w14:paraId="44A17630" w14:textId="77777777" w:rsidTr="00DA7BF7">
        <w:trPr>
          <w:cantSplit/>
        </w:trPr>
        <w:tc>
          <w:tcPr>
            <w:tcW w:w="2412" w:type="dxa"/>
          </w:tcPr>
          <w:p w14:paraId="28556264" w14:textId="381A94FB" w:rsidR="00C83BB9" w:rsidRDefault="00C83BB9" w:rsidP="00C83BB9">
            <w:r>
              <w:t>Pris</w:t>
            </w:r>
          </w:p>
        </w:tc>
        <w:tc>
          <w:tcPr>
            <w:tcW w:w="1836" w:type="dxa"/>
          </w:tcPr>
          <w:p w14:paraId="6EAC6380" w14:textId="2F970D26" w:rsidR="00C83BB9" w:rsidRDefault="00C83BB9" w:rsidP="00C83BB9">
            <w:r>
              <w:t>Price</w:t>
            </w:r>
          </w:p>
        </w:tc>
        <w:tc>
          <w:tcPr>
            <w:tcW w:w="4812" w:type="dxa"/>
          </w:tcPr>
          <w:p w14:paraId="66722926" w14:textId="152826FA" w:rsidR="00C83BB9" w:rsidRDefault="002B6C98" w:rsidP="00C83BB9">
            <w:r>
              <w:t>Prisen til produktet. Produktet har et felt som heter Price.</w:t>
            </w:r>
          </w:p>
        </w:tc>
      </w:tr>
      <w:tr w:rsidR="00C83BB9" w14:paraId="305E9E52" w14:textId="77777777" w:rsidTr="00DA7BF7">
        <w:trPr>
          <w:cantSplit/>
        </w:trPr>
        <w:tc>
          <w:tcPr>
            <w:tcW w:w="2412" w:type="dxa"/>
          </w:tcPr>
          <w:p w14:paraId="6611F536" w14:textId="2080D826" w:rsidR="00C83BB9" w:rsidRDefault="00C83BB9" w:rsidP="00C83BB9">
            <w:r>
              <w:t>Beskrivelse</w:t>
            </w:r>
          </w:p>
        </w:tc>
        <w:tc>
          <w:tcPr>
            <w:tcW w:w="1836" w:type="dxa"/>
          </w:tcPr>
          <w:p w14:paraId="59F8FD05" w14:textId="689127AE" w:rsidR="00C83BB9" w:rsidRDefault="00C83BB9" w:rsidP="00C83BB9">
            <w:r>
              <w:t>Description</w:t>
            </w:r>
          </w:p>
        </w:tc>
        <w:tc>
          <w:tcPr>
            <w:tcW w:w="4812" w:type="dxa"/>
          </w:tcPr>
          <w:p w14:paraId="400F91F1" w14:textId="2B53D24A" w:rsidR="00C83BB9" w:rsidRDefault="002B6C98" w:rsidP="00C83BB9">
            <w:r>
              <w:t>Beskrivelse av produktet. Produktet har et felt som heter Description</w:t>
            </w:r>
          </w:p>
        </w:tc>
      </w:tr>
      <w:tr w:rsidR="00C83BB9" w14:paraId="7C78CED6" w14:textId="77777777" w:rsidTr="00DA7BF7">
        <w:trPr>
          <w:cantSplit/>
        </w:trPr>
        <w:tc>
          <w:tcPr>
            <w:tcW w:w="2412" w:type="dxa"/>
          </w:tcPr>
          <w:p w14:paraId="37589B73" w14:textId="57445FE5" w:rsidR="00C83BB9" w:rsidRDefault="002B6C98" w:rsidP="00C83BB9">
            <w:r>
              <w:t>Produkt nummer</w:t>
            </w:r>
          </w:p>
        </w:tc>
        <w:tc>
          <w:tcPr>
            <w:tcW w:w="1836" w:type="dxa"/>
          </w:tcPr>
          <w:p w14:paraId="5D506A29" w14:textId="6E740B0A" w:rsidR="00C83BB9" w:rsidRDefault="002B6C98" w:rsidP="00C83BB9">
            <w:r>
              <w:t>Product number</w:t>
            </w:r>
          </w:p>
        </w:tc>
        <w:tc>
          <w:tcPr>
            <w:tcW w:w="4812" w:type="dxa"/>
          </w:tcPr>
          <w:p w14:paraId="7105897F" w14:textId="56031CA0" w:rsidR="00C83BB9" w:rsidRDefault="002B6C98" w:rsidP="00C83BB9">
            <w:r>
              <w:t>Produkt nummeret til produktet</w:t>
            </w:r>
          </w:p>
        </w:tc>
      </w:tr>
      <w:tr w:rsidR="00C83BB9" w14:paraId="126B6412" w14:textId="77777777" w:rsidTr="00DA7BF7">
        <w:trPr>
          <w:cantSplit/>
        </w:trPr>
        <w:tc>
          <w:tcPr>
            <w:tcW w:w="2412" w:type="dxa"/>
          </w:tcPr>
          <w:p w14:paraId="4E158133" w14:textId="0DB6A4A1" w:rsidR="00C83BB9" w:rsidRDefault="002B6C98" w:rsidP="00C83BB9">
            <w:r>
              <w:t>Produkt spesifikasjoner</w:t>
            </w:r>
          </w:p>
        </w:tc>
        <w:tc>
          <w:tcPr>
            <w:tcW w:w="1836" w:type="dxa"/>
          </w:tcPr>
          <w:p w14:paraId="2A0A5440" w14:textId="069367B6" w:rsidR="00C83BB9" w:rsidRDefault="002B6C98" w:rsidP="00C83BB9">
            <w:r>
              <w:t>Product Specifications</w:t>
            </w:r>
          </w:p>
        </w:tc>
        <w:tc>
          <w:tcPr>
            <w:tcW w:w="4812" w:type="dxa"/>
          </w:tcPr>
          <w:p w14:paraId="694EE31B" w14:textId="62EBBD20" w:rsidR="00C83BB9" w:rsidRDefault="002B6C98" w:rsidP="00C83BB9">
            <w:r>
              <w:t>De fysiske dimensjonene til et produkt + fargen. ProductSpecifications klassen holder på dimensjonene til et produkt.</w:t>
            </w:r>
          </w:p>
        </w:tc>
      </w:tr>
      <w:tr w:rsidR="00EF695A" w14:paraId="706E4AEF" w14:textId="77777777" w:rsidTr="00DA7BF7">
        <w:trPr>
          <w:cantSplit/>
          <w:trHeight w:val="371"/>
        </w:trPr>
        <w:tc>
          <w:tcPr>
            <w:tcW w:w="2412" w:type="dxa"/>
          </w:tcPr>
          <w:p w14:paraId="1A65A368" w14:textId="75D09B89" w:rsidR="00EF695A" w:rsidRDefault="00EF695A" w:rsidP="00C83BB9">
            <w:r>
              <w:t>Nøkkel</w:t>
            </w:r>
          </w:p>
        </w:tc>
        <w:tc>
          <w:tcPr>
            <w:tcW w:w="1836" w:type="dxa"/>
          </w:tcPr>
          <w:p w14:paraId="483A8F2B" w14:textId="1C9555CD" w:rsidR="00EF695A" w:rsidRDefault="00EF695A" w:rsidP="00C83BB9">
            <w:r>
              <w:t>Key</w:t>
            </w:r>
          </w:p>
        </w:tc>
        <w:tc>
          <w:tcPr>
            <w:tcW w:w="4812" w:type="dxa"/>
          </w:tcPr>
          <w:p w14:paraId="09933BEB" w14:textId="560291E9" w:rsidR="00EF695A" w:rsidRDefault="00EF695A" w:rsidP="00C83BB9">
            <w:r>
              <w:t xml:space="preserve">Key blir brukt ved lagring av data i et HashMap. Nøkkelen må være unik og kan brukes til å hente data som er assosiert med den spesifikke nøkkelen. </w:t>
            </w:r>
          </w:p>
        </w:tc>
      </w:tr>
      <w:tr w:rsidR="007C4544" w:rsidRPr="007C4544" w14:paraId="0F3A803C" w14:textId="77777777" w:rsidTr="00DA7BF7">
        <w:trPr>
          <w:cantSplit/>
          <w:trHeight w:val="371"/>
        </w:trPr>
        <w:tc>
          <w:tcPr>
            <w:tcW w:w="2412" w:type="dxa"/>
          </w:tcPr>
          <w:p w14:paraId="7D3A35A7" w14:textId="6275192C" w:rsidR="007C4544" w:rsidRDefault="007C4544" w:rsidP="00C83BB9">
            <w:r>
              <w:t>Bibliotek</w:t>
            </w:r>
          </w:p>
        </w:tc>
        <w:tc>
          <w:tcPr>
            <w:tcW w:w="1836" w:type="dxa"/>
          </w:tcPr>
          <w:p w14:paraId="3D29330A" w14:textId="4562F390" w:rsidR="007C4544" w:rsidRDefault="007C4544" w:rsidP="00C83BB9">
            <w:r>
              <w:t>Library</w:t>
            </w:r>
          </w:p>
        </w:tc>
        <w:tc>
          <w:tcPr>
            <w:tcW w:w="4812" w:type="dxa"/>
          </w:tcPr>
          <w:p w14:paraId="7097EBB5" w14:textId="10489D41" w:rsidR="007C4544" w:rsidRPr="007C4544" w:rsidRDefault="007C4544" w:rsidP="00C83BB9">
            <w:r>
              <w:t xml:space="preserve">Libraries inneholder klasser og funksjoner som kan brukes ved å importere de. </w:t>
            </w:r>
          </w:p>
        </w:tc>
      </w:tr>
      <w:tr w:rsidR="00DA7BF7" w:rsidRPr="007C4544" w14:paraId="60A79234" w14:textId="77777777" w:rsidTr="00DA7BF7">
        <w:trPr>
          <w:cantSplit/>
          <w:trHeight w:val="371"/>
        </w:trPr>
        <w:tc>
          <w:tcPr>
            <w:tcW w:w="2412" w:type="dxa"/>
          </w:tcPr>
          <w:p w14:paraId="690BAB15" w14:textId="78BE7FD7" w:rsidR="00DA7BF7" w:rsidRDefault="00DA7BF7" w:rsidP="00C83BB9">
            <w:r>
              <w:t>Programvareutvidelse</w:t>
            </w:r>
          </w:p>
        </w:tc>
        <w:tc>
          <w:tcPr>
            <w:tcW w:w="1836" w:type="dxa"/>
          </w:tcPr>
          <w:p w14:paraId="7FAF4581" w14:textId="26706D94" w:rsidR="00DA7BF7" w:rsidRDefault="00DA7BF7" w:rsidP="00C83BB9">
            <w:r>
              <w:t>Plugin</w:t>
            </w:r>
          </w:p>
        </w:tc>
        <w:tc>
          <w:tcPr>
            <w:tcW w:w="4812" w:type="dxa"/>
          </w:tcPr>
          <w:p w14:paraId="020A4FE4" w14:textId="30DA7D08" w:rsidR="00DA7BF7" w:rsidRDefault="00DA7BF7" w:rsidP="00C83BB9">
            <w:r>
              <w:t>Plugins gir ekstra funksjonalitet til utvikler</w:t>
            </w:r>
            <w:r w:rsidR="00AC7052">
              <w:t xml:space="preserve">miljøet, som for eksempel en automatisk sjekk av kode. </w:t>
            </w:r>
          </w:p>
        </w:tc>
      </w:tr>
      <w:tr w:rsidR="008A057B" w:rsidRPr="007C4544" w14:paraId="14454850" w14:textId="77777777" w:rsidTr="00DA7BF7">
        <w:trPr>
          <w:cantSplit/>
          <w:trHeight w:val="371"/>
        </w:trPr>
        <w:tc>
          <w:tcPr>
            <w:tcW w:w="2412" w:type="dxa"/>
          </w:tcPr>
          <w:p w14:paraId="1B606629" w14:textId="7848E589" w:rsidR="008A057B" w:rsidRDefault="008A057B" w:rsidP="00C83BB9">
            <w:r>
              <w:t>Sekvensdiagram</w:t>
            </w:r>
          </w:p>
        </w:tc>
        <w:tc>
          <w:tcPr>
            <w:tcW w:w="1836" w:type="dxa"/>
          </w:tcPr>
          <w:p w14:paraId="5C3BE937" w14:textId="1F445A53" w:rsidR="008A057B" w:rsidRDefault="008A057B" w:rsidP="00C83BB9">
            <w:r>
              <w:t>Sequence diagram</w:t>
            </w:r>
          </w:p>
        </w:tc>
        <w:tc>
          <w:tcPr>
            <w:tcW w:w="4812" w:type="dxa"/>
          </w:tcPr>
          <w:p w14:paraId="016ED746" w14:textId="43D74769" w:rsidR="008A057B" w:rsidRDefault="008A057B" w:rsidP="00C83BB9">
            <w:r>
              <w:t>Et diagram som viser steg for steg hvordan en metode fungerer og samhandler med andre klasser/metoder.</w:t>
            </w:r>
          </w:p>
        </w:tc>
      </w:tr>
    </w:tbl>
    <w:p w14:paraId="6E2C6D8D" w14:textId="77777777" w:rsidR="00552AAF" w:rsidRPr="007C4544" w:rsidRDefault="00552AAF" w:rsidP="00703F69">
      <w:pPr>
        <w:pStyle w:val="Comment"/>
      </w:pPr>
    </w:p>
    <w:p w14:paraId="3973B255" w14:textId="77777777" w:rsidR="00D10861" w:rsidRDefault="00D10861" w:rsidP="00D10861">
      <w:pPr>
        <w:pStyle w:val="Heading2"/>
      </w:pPr>
      <w:bookmarkStart w:id="22" w:name="_Toc116650253"/>
      <w:bookmarkStart w:id="23" w:name="_Toc121003822"/>
      <w:r>
        <w:t xml:space="preserve">Rapportens </w:t>
      </w:r>
      <w:bookmarkEnd w:id="22"/>
      <w:r w:rsidR="00933D51">
        <w:t>oppbygning</w:t>
      </w:r>
      <w:bookmarkEnd w:id="23"/>
    </w:p>
    <w:p w14:paraId="14F59923" w14:textId="77777777" w:rsidR="00D10861" w:rsidRPr="00D10861" w:rsidRDefault="00D10861" w:rsidP="00D10861">
      <w:pPr>
        <w:pStyle w:val="BodyText"/>
      </w:pPr>
    </w:p>
    <w:p w14:paraId="2D009BB9" w14:textId="77777777" w:rsidR="00FA69EA" w:rsidRDefault="00FA69EA" w:rsidP="00FA69EA">
      <w:pPr>
        <w:pStyle w:val="Heading1"/>
      </w:pPr>
      <w:bookmarkStart w:id="24" w:name="_Toc116650254"/>
      <w:bookmarkStart w:id="25" w:name="_Toc121003823"/>
      <w:r>
        <w:t>BAKGRUNN - TEORETISK GRUNNLAG</w:t>
      </w:r>
      <w:bookmarkEnd w:id="24"/>
      <w:bookmarkEnd w:id="25"/>
    </w:p>
    <w:p w14:paraId="5E9F3D50" w14:textId="7584C963" w:rsidR="002E3F2B" w:rsidRDefault="002E3F2B" w:rsidP="00B542B4">
      <w:pPr>
        <w:pStyle w:val="Heading2"/>
      </w:pPr>
      <w:r>
        <w:t>Cohesion</w:t>
      </w:r>
    </w:p>
    <w:p w14:paraId="022EDFAB" w14:textId="76B3E2BB" w:rsidR="00B542B4" w:rsidRPr="00B542B4" w:rsidRDefault="00B542B4" w:rsidP="00B542B4">
      <w:pPr>
        <w:pStyle w:val="BodyText"/>
        <w:rPr>
          <w:lang w:val="en-US"/>
        </w:rPr>
      </w:pPr>
      <w:r>
        <w:rPr>
          <w:lang w:val="en-US"/>
        </w:rPr>
        <w:t>“</w:t>
      </w:r>
      <w:r w:rsidRPr="00B542B4">
        <w:rPr>
          <w:lang w:val="en-US"/>
        </w:rPr>
        <w:t xml:space="preserve">The term </w:t>
      </w:r>
      <w:r w:rsidRPr="00B542B4">
        <w:rPr>
          <w:i/>
          <w:iCs/>
          <w:lang w:val="en-US"/>
        </w:rPr>
        <w:t xml:space="preserve">cohesion </w:t>
      </w:r>
      <w:r w:rsidRPr="00B542B4">
        <w:rPr>
          <w:lang w:val="en-US"/>
        </w:rPr>
        <w:t>relates t</w:t>
      </w:r>
      <w:r>
        <w:rPr>
          <w:lang w:val="en-US"/>
        </w:rPr>
        <w:t xml:space="preserve">o the number and diversity of tasks for which a single unit of an application is responsible. Cohesion is relevant for units of a single class and an individual method. Ideally, one unit of code should be responsible for one cohesive task. A method should implement one logical operation, and a class should represent one type of entity. The main reason behind the principle of cohesion is reuse: if a method or a class is responsible for only one well-defined thing, then it is much more likely it can be used again in a different context.” </w:t>
      </w:r>
      <w:r>
        <w:rPr>
          <w:lang w:val="en-US"/>
        </w:rPr>
        <w:t xml:space="preserve">(Barnes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w:t>
      </w:r>
      <w:r>
        <w:rPr>
          <w:lang w:val="en-US"/>
        </w:rPr>
        <w:t>260</w:t>
      </w:r>
      <w:r>
        <w:rPr>
          <w:lang w:val="en-US"/>
        </w:rPr>
        <w:t>)</w:t>
      </w:r>
    </w:p>
    <w:p w14:paraId="7A628C63" w14:textId="07187E38" w:rsidR="002E3F2B" w:rsidRDefault="002E3F2B" w:rsidP="00CE38AB">
      <w:pPr>
        <w:pStyle w:val="Heading2"/>
      </w:pPr>
      <w:r>
        <w:lastRenderedPageBreak/>
        <w:t>Coupling</w:t>
      </w:r>
    </w:p>
    <w:p w14:paraId="51AEF0B3" w14:textId="71A1E41C" w:rsidR="00CE38AB" w:rsidRDefault="00B542B4" w:rsidP="00CE38AB">
      <w:pPr>
        <w:pStyle w:val="BodyText"/>
        <w:rPr>
          <w:lang w:val="en-US"/>
        </w:rPr>
      </w:pPr>
      <w:r>
        <w:rPr>
          <w:lang w:val="en-US"/>
        </w:rPr>
        <w:t>“</w:t>
      </w:r>
      <w:r w:rsidR="00CE38AB" w:rsidRPr="00CE38AB">
        <w:rPr>
          <w:lang w:val="en-US"/>
        </w:rPr>
        <w:t xml:space="preserve">The term </w:t>
      </w:r>
      <w:r w:rsidR="00CE38AB" w:rsidRPr="00CE38AB">
        <w:rPr>
          <w:i/>
          <w:iCs/>
          <w:lang w:val="en-US"/>
        </w:rPr>
        <w:t>coupling</w:t>
      </w:r>
      <w:r w:rsidR="00CE38AB" w:rsidRPr="00CE38AB">
        <w:rPr>
          <w:lang w:val="en-US"/>
        </w:rPr>
        <w:t xml:space="preserve"> refers t</w:t>
      </w:r>
      <w:r w:rsidR="00CE38AB">
        <w:rPr>
          <w:lang w:val="en-US"/>
        </w:rPr>
        <w:t xml:space="preserve">o the interconnectedness of classes. We aim to design our applications as a set of cooperating classes that communicate via well-defined interfaces. The degree of coupling indicates how tightly these classes are connected. We strive for a low degree of coupling, or </w:t>
      </w:r>
      <w:r w:rsidR="00CE38AB">
        <w:rPr>
          <w:i/>
          <w:iCs/>
          <w:lang w:val="en-US"/>
        </w:rPr>
        <w:t>loose coupling.</w:t>
      </w:r>
      <w:r w:rsidR="00CE38AB">
        <w:rPr>
          <w:lang w:val="en-US"/>
        </w:rPr>
        <w:t xml:space="preserve"> </w:t>
      </w:r>
      <w:r>
        <w:rPr>
          <w:lang w:val="en-US"/>
        </w:rPr>
        <w:t xml:space="preserve">The degree of coupling determines how hard it is to make changes in an application. In a tightly coupled class structure, a change in one class can make it necessary to change several other classes as well. This is what we try to avoid, because the effect of making one small change can quickly ripple through a complete application.”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s.259)</w:t>
      </w:r>
    </w:p>
    <w:p w14:paraId="6AB8F8A9" w14:textId="1377EFEA" w:rsidR="00C815E7" w:rsidRDefault="00FF5D04" w:rsidP="00C815E7">
      <w:pPr>
        <w:pStyle w:val="Heading2"/>
        <w:rPr>
          <w:lang w:val="en-US"/>
        </w:rPr>
      </w:pPr>
      <w:r>
        <w:rPr>
          <w:lang w:val="en-US"/>
        </w:rPr>
        <w:t>Code duplication</w:t>
      </w:r>
    </w:p>
    <w:p w14:paraId="3BB1AB56" w14:textId="0F8DF29B" w:rsidR="00FF5D04" w:rsidRDefault="00C815E7" w:rsidP="00C815E7">
      <w:pPr>
        <w:rPr>
          <w:lang w:val="en-US"/>
        </w:rPr>
      </w:pPr>
      <w:r>
        <w:rPr>
          <w:lang w:val="en-US"/>
        </w:rPr>
        <w:t xml:space="preserve">“Code duplication is an indicator of bad design. The problem with code duplication is that any change to one version must also be made to another if we are to avoid inconsistency. This increases the amount of work a maintenance programmer </w:t>
      </w:r>
      <w:proofErr w:type="gramStart"/>
      <w:r>
        <w:rPr>
          <w:lang w:val="en-US"/>
        </w:rPr>
        <w:t>has to</w:t>
      </w:r>
      <w:proofErr w:type="gramEnd"/>
      <w:r>
        <w:rPr>
          <w:lang w:val="en-US"/>
        </w:rPr>
        <w:t xml:space="preserve"> do, and it introduces the danger </w:t>
      </w:r>
      <w:r w:rsidR="00A2737D">
        <w:rPr>
          <w:lang w:val="en-US"/>
        </w:rPr>
        <w:t xml:space="preserve">of bugs. It very easily happens that a maintenance programmer finds one copy of the code </w:t>
      </w:r>
      <w:proofErr w:type="gramStart"/>
      <w:r w:rsidR="00A2737D">
        <w:rPr>
          <w:lang w:val="en-US"/>
        </w:rPr>
        <w:t>and,</w:t>
      </w:r>
      <w:proofErr w:type="gramEnd"/>
      <w:r w:rsidR="00A2737D">
        <w:rPr>
          <w:lang w:val="en-US"/>
        </w:rPr>
        <w:t xml:space="preserve"> having changed it, assumes that the job is done. There is nothing indicating that a second copy of the code exists, and it might incorrectly remain unchanged.” </w:t>
      </w:r>
      <w:r w:rsidR="00A2737D">
        <w:rPr>
          <w:lang w:val="en-US"/>
        </w:rPr>
        <w:t xml:space="preserve">(Barnes </w:t>
      </w:r>
      <w:proofErr w:type="spellStart"/>
      <w:r w:rsidR="00A2737D">
        <w:rPr>
          <w:lang w:val="en-US"/>
        </w:rPr>
        <w:t>og</w:t>
      </w:r>
      <w:proofErr w:type="spellEnd"/>
      <w:r w:rsidR="00A2737D">
        <w:rPr>
          <w:lang w:val="en-US"/>
        </w:rPr>
        <w:t xml:space="preserve"> </w:t>
      </w:r>
      <w:proofErr w:type="spellStart"/>
      <w:r w:rsidR="00A2737D">
        <w:rPr>
          <w:lang w:val="en-US"/>
        </w:rPr>
        <w:t>Kölling</w:t>
      </w:r>
      <w:proofErr w:type="spellEnd"/>
      <w:r w:rsidR="00A2737D">
        <w:rPr>
          <w:lang w:val="en-US"/>
        </w:rPr>
        <w:t>, 2017, s.</w:t>
      </w:r>
      <w:r w:rsidR="00A2737D">
        <w:rPr>
          <w:lang w:val="en-US"/>
        </w:rPr>
        <w:t>261</w:t>
      </w:r>
      <w:r w:rsidR="00A2737D">
        <w:rPr>
          <w:lang w:val="en-US"/>
        </w:rPr>
        <w:t>)</w:t>
      </w:r>
    </w:p>
    <w:p w14:paraId="643E82E9" w14:textId="754E6251" w:rsidR="00FF5D04" w:rsidRDefault="00FF5D04" w:rsidP="00FF5D04">
      <w:pPr>
        <w:pStyle w:val="Heading2"/>
        <w:rPr>
          <w:lang w:val="en-US"/>
        </w:rPr>
      </w:pPr>
      <w:r>
        <w:rPr>
          <w:lang w:val="en-US"/>
        </w:rPr>
        <w:t>Responsibility-driven design</w:t>
      </w:r>
    </w:p>
    <w:p w14:paraId="5B1EBB14" w14:textId="372091AD" w:rsidR="00FF5D04" w:rsidRPr="00FF5D04" w:rsidRDefault="00FF5D04" w:rsidP="00FF5D04">
      <w:pPr>
        <w:pStyle w:val="BodyText"/>
        <w:rPr>
          <w:lang w:val="en-US"/>
        </w:rPr>
      </w:pPr>
      <w:r>
        <w:rPr>
          <w:lang w:val="en-US"/>
        </w:rPr>
        <w:t xml:space="preserve">“Responsibility-driven design expresses the idea that each class should be responsible for handling its own data. Often, when we need to add some new functionality to an application, we need to ask ourselves in which class we should add a method to implement this new function. Which class should be responsible for the task? The answer is that the class that is responsible for storing some data should also be responsible for manipulating it.” </w:t>
      </w:r>
      <w:r>
        <w:rPr>
          <w:lang w:val="en-US"/>
        </w:rPr>
        <w:t xml:space="preserve">(Barnes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w:t>
      </w:r>
      <w:r>
        <w:rPr>
          <w:lang w:val="en-US"/>
        </w:rPr>
        <w:t>7</w:t>
      </w:r>
      <w:r>
        <w:rPr>
          <w:lang w:val="en-US"/>
        </w:rPr>
        <w:t>1)</w:t>
      </w:r>
    </w:p>
    <w:p w14:paraId="70977370" w14:textId="1D0F4783" w:rsidR="00A2737D" w:rsidRDefault="00FF5D04" w:rsidP="00FF5D04">
      <w:pPr>
        <w:pStyle w:val="Heading2"/>
        <w:rPr>
          <w:lang w:val="en-US"/>
        </w:rPr>
      </w:pPr>
      <w:r>
        <w:rPr>
          <w:lang w:val="en-US"/>
        </w:rPr>
        <w:t>Abstraction</w:t>
      </w:r>
      <w:r w:rsidR="001571E2">
        <w:rPr>
          <w:lang w:val="en-US"/>
        </w:rPr>
        <w:t xml:space="preserve"> and Modularization</w:t>
      </w:r>
    </w:p>
    <w:p w14:paraId="53902051" w14:textId="77777777" w:rsidR="00063F75" w:rsidRDefault="001571E2" w:rsidP="00777897">
      <w:pPr>
        <w:pStyle w:val="BodyText"/>
        <w:rPr>
          <w:lang w:val="en-US"/>
        </w:rPr>
      </w:pPr>
      <w:r>
        <w:rPr>
          <w:lang w:val="en-US"/>
        </w:rPr>
        <w:t xml:space="preserve">“As a problem grows larger, it becomes increasingly difficult to keep track of all details at the same time. The solution we use to deal with the complexity problem is </w:t>
      </w:r>
      <w:r>
        <w:rPr>
          <w:i/>
          <w:iCs/>
          <w:lang w:val="en-US"/>
        </w:rPr>
        <w:t xml:space="preserve">abstraction. </w:t>
      </w:r>
      <w:r>
        <w:rPr>
          <w:lang w:val="en-US"/>
        </w:rPr>
        <w:t xml:space="preserve">We divide the problem into sub-problems, then again into sub-sub-problems, and so on, until the individual problems are small enough to be easy to deal with. Once we solve one of the sub-problems, we do not think about the details of that part </w:t>
      </w:r>
      <w:proofErr w:type="gramStart"/>
      <w:r>
        <w:rPr>
          <w:lang w:val="en-US"/>
        </w:rPr>
        <w:t>any</w:t>
      </w:r>
      <w:r w:rsidR="00777897">
        <w:rPr>
          <w:lang w:val="en-US"/>
        </w:rPr>
        <w:t xml:space="preserve"> </w:t>
      </w:r>
      <w:r>
        <w:rPr>
          <w:lang w:val="en-US"/>
        </w:rPr>
        <w:t>more</w:t>
      </w:r>
      <w:proofErr w:type="gramEnd"/>
      <w:r>
        <w:rPr>
          <w:lang w:val="en-US"/>
        </w:rPr>
        <w:t xml:space="preserve">, but treat the solution as a single building block for our next problem. This technique is sometimes referred to as </w:t>
      </w:r>
      <w:r>
        <w:rPr>
          <w:i/>
          <w:iCs/>
          <w:lang w:val="en-US"/>
        </w:rPr>
        <w:t>divide and conquer.”</w:t>
      </w:r>
      <w:r>
        <w:rPr>
          <w:lang w:val="en-US"/>
        </w:rPr>
        <w:t xml:space="preserve"> </w:t>
      </w:r>
      <w:r>
        <w:rPr>
          <w:lang w:val="en-US"/>
        </w:rPr>
        <w:t xml:space="preserve">(Barnes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w:t>
      </w:r>
      <w:r>
        <w:rPr>
          <w:lang w:val="en-US"/>
        </w:rPr>
        <w:t>68</w:t>
      </w:r>
      <w:r>
        <w:rPr>
          <w:lang w:val="en-US"/>
        </w:rPr>
        <w:t>)</w:t>
      </w:r>
      <w:r w:rsidR="00777897">
        <w:rPr>
          <w:lang w:val="en-US"/>
        </w:rPr>
        <w:t xml:space="preserve"> </w:t>
      </w:r>
    </w:p>
    <w:p w14:paraId="4E3D1CD4" w14:textId="79552C44" w:rsidR="002E3F2B" w:rsidRDefault="00777897" w:rsidP="00777897">
      <w:pPr>
        <w:pStyle w:val="BodyText"/>
        <w:rPr>
          <w:lang w:val="en-US"/>
        </w:rPr>
      </w:pPr>
      <w:r>
        <w:rPr>
          <w:lang w:val="en-US"/>
        </w:rPr>
        <w:t>“</w:t>
      </w:r>
      <w:r>
        <w:rPr>
          <w:i/>
          <w:iCs/>
          <w:lang w:val="en-US"/>
        </w:rPr>
        <w:t xml:space="preserve">Modularization </w:t>
      </w:r>
      <w:r>
        <w:rPr>
          <w:lang w:val="en-US"/>
        </w:rPr>
        <w:t xml:space="preserve">is the process of dividing large things into smaller parts, while abstraction is the process of ignoring details to focus on the bigger picture.” </w:t>
      </w:r>
      <w:r>
        <w:rPr>
          <w:lang w:val="en-US"/>
        </w:rPr>
        <w:t xml:space="preserve">(Barnes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w:t>
      </w:r>
      <w:r>
        <w:rPr>
          <w:lang w:val="en-US"/>
        </w:rPr>
        <w:t>69</w:t>
      </w:r>
      <w:r>
        <w:rPr>
          <w:lang w:val="en-US"/>
        </w:rPr>
        <w:t>)</w:t>
      </w:r>
    </w:p>
    <w:p w14:paraId="307A03DD" w14:textId="31EE6ADD" w:rsidR="00777897" w:rsidRDefault="00777897" w:rsidP="00777897">
      <w:pPr>
        <w:pStyle w:val="Heading2"/>
        <w:rPr>
          <w:lang w:val="en-US"/>
        </w:rPr>
      </w:pPr>
      <w:r>
        <w:rPr>
          <w:lang w:val="en-US"/>
        </w:rPr>
        <w:t>Encapsulation</w:t>
      </w:r>
    </w:p>
    <w:p w14:paraId="22865BB5" w14:textId="5E479ABF" w:rsidR="00777897" w:rsidRPr="00DA492F" w:rsidRDefault="00DA492F" w:rsidP="00777897">
      <w:pPr>
        <w:pStyle w:val="BodyText"/>
        <w:rPr>
          <w:lang w:val="en-US"/>
        </w:rPr>
      </w:pPr>
      <w:r>
        <w:rPr>
          <w:lang w:val="en-US"/>
        </w:rPr>
        <w:t xml:space="preserve">“The encapsulation guideline suggests that only information about </w:t>
      </w:r>
      <w:r>
        <w:rPr>
          <w:i/>
          <w:iCs/>
          <w:lang w:val="en-US"/>
        </w:rPr>
        <w:t>what</w:t>
      </w:r>
      <w:r>
        <w:rPr>
          <w:lang w:val="en-US"/>
        </w:rPr>
        <w:t xml:space="preserve"> a class can do should be visible to the outside, not about </w:t>
      </w:r>
      <w:r>
        <w:rPr>
          <w:i/>
          <w:iCs/>
          <w:lang w:val="en-US"/>
        </w:rPr>
        <w:t xml:space="preserve">how </w:t>
      </w:r>
      <w:r>
        <w:rPr>
          <w:lang w:val="en-US"/>
        </w:rPr>
        <w:t xml:space="preserve">it does it. This has a great advantage: if no other class knows how our information is stored, then we can easily change how it is stored without breaking other classes. We can enforce this separation of </w:t>
      </w:r>
      <w:r>
        <w:rPr>
          <w:i/>
          <w:iCs/>
          <w:lang w:val="en-US"/>
        </w:rPr>
        <w:t xml:space="preserve">what </w:t>
      </w:r>
      <w:r>
        <w:rPr>
          <w:lang w:val="en-US"/>
        </w:rPr>
        <w:t xml:space="preserve">and </w:t>
      </w:r>
      <w:r>
        <w:rPr>
          <w:i/>
          <w:iCs/>
          <w:lang w:val="en-US"/>
        </w:rPr>
        <w:t xml:space="preserve">how </w:t>
      </w:r>
      <w:r>
        <w:rPr>
          <w:lang w:val="en-US"/>
        </w:rPr>
        <w:t xml:space="preserve">by making the fields </w:t>
      </w:r>
      <w:proofErr w:type="gramStart"/>
      <w:r>
        <w:rPr>
          <w:lang w:val="en-US"/>
        </w:rPr>
        <w:t>private, and</w:t>
      </w:r>
      <w:proofErr w:type="gramEnd"/>
      <w:r>
        <w:rPr>
          <w:lang w:val="en-US"/>
        </w:rPr>
        <w:t xml:space="preserve"> using an accessor method to access them.” </w:t>
      </w:r>
      <w:r>
        <w:rPr>
          <w:lang w:val="en-US"/>
        </w:rPr>
        <w:t xml:space="preserve">(Barnes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s.26</w:t>
      </w:r>
      <w:r>
        <w:rPr>
          <w:lang w:val="en-US"/>
        </w:rPr>
        <w:t>6</w:t>
      </w:r>
      <w:r>
        <w:rPr>
          <w:lang w:val="en-US"/>
        </w:rPr>
        <w:t>)</w:t>
      </w:r>
    </w:p>
    <w:p w14:paraId="13C82065" w14:textId="18E8B01E" w:rsidR="00777897" w:rsidRDefault="00777897" w:rsidP="00777897">
      <w:pPr>
        <w:pStyle w:val="Heading2"/>
        <w:rPr>
          <w:lang w:val="en-US"/>
        </w:rPr>
      </w:pPr>
      <w:r>
        <w:rPr>
          <w:lang w:val="en-US"/>
        </w:rPr>
        <w:t>Refactoring</w:t>
      </w:r>
    </w:p>
    <w:p w14:paraId="31B925BF" w14:textId="362B1483" w:rsidR="00777897" w:rsidRPr="00777897" w:rsidRDefault="00777897" w:rsidP="00777897">
      <w:pPr>
        <w:pStyle w:val="BodyText"/>
        <w:rPr>
          <w:lang w:val="en-US"/>
        </w:rPr>
      </w:pPr>
      <w:r>
        <w:rPr>
          <w:lang w:val="en-US"/>
        </w:rPr>
        <w:t xml:space="preserve">“Refactoring is the rethinking and redesigning of class and method structures. Most commonly, the effect is that classes are split in two or that methods are divided into two or more methods. Refactoring can also include the joining of multiple classes or methods into one, but that is less common than splitting.” </w:t>
      </w:r>
      <w:r>
        <w:rPr>
          <w:lang w:val="en-US"/>
        </w:rPr>
        <w:t xml:space="preserve">(Barnes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w:t>
      </w:r>
      <w:r>
        <w:rPr>
          <w:lang w:val="en-US"/>
        </w:rPr>
        <w:t>82</w:t>
      </w:r>
      <w:r>
        <w:rPr>
          <w:lang w:val="en-US"/>
        </w:rPr>
        <w:t>)</w:t>
      </w:r>
    </w:p>
    <w:p w14:paraId="21E7D8DF" w14:textId="77777777" w:rsidR="00FA69EA" w:rsidRDefault="00FA69EA" w:rsidP="00FA69EA">
      <w:pPr>
        <w:pStyle w:val="Heading1"/>
      </w:pPr>
      <w:bookmarkStart w:id="26" w:name="_Toc116650255"/>
      <w:bookmarkStart w:id="27" w:name="_Toc121003824"/>
      <w:r>
        <w:lastRenderedPageBreak/>
        <w:t xml:space="preserve">METODE </w:t>
      </w:r>
      <w:r w:rsidR="000551FF">
        <w:t>–</w:t>
      </w:r>
      <w:r>
        <w:t xml:space="preserve"> </w:t>
      </w:r>
      <w:r w:rsidR="00381F01">
        <w:t>DESIGN</w:t>
      </w:r>
      <w:bookmarkEnd w:id="26"/>
      <w:bookmarkEnd w:id="27"/>
    </w:p>
    <w:p w14:paraId="5677B9B4"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4A1C0E4C" w14:textId="4CFE22AB"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(BlueJ, Netbeans, Eclipse, IntelliJ,</w:t>
      </w:r>
      <w:r w:rsidR="000B4F9E">
        <w:t xml:space="preserve"> CheckStyle, SonarLint</w:t>
      </w:r>
      <w:r>
        <w:t xml:space="preserve"> Bitbucket, Git, Wiki, Issue-tracking som JIRA el.l. osv.]</w:t>
      </w:r>
    </w:p>
    <w:p w14:paraId="73C56020" w14:textId="033D24AB" w:rsidR="00F05A6A" w:rsidRDefault="00F05A6A" w:rsidP="00A56BD7"/>
    <w:p w14:paraId="446F7736" w14:textId="77777777" w:rsidR="00F05A6A" w:rsidRDefault="00F05A6A" w:rsidP="00A56BD7"/>
    <w:p w14:paraId="12C40C9A" w14:textId="1D62CE9E" w:rsidR="00A56BD7" w:rsidRDefault="00A56BD7" w:rsidP="00A56BD7">
      <w:r>
        <w:t xml:space="preserve">Valgte å bruke IntelliJ </w:t>
      </w:r>
      <w:r w:rsidR="00E677C6">
        <w:t>og java versjon 15?</w:t>
      </w:r>
      <w:r w:rsidR="000F063D">
        <w:t xml:space="preserve"> Benyttet Git for å kunne jobbe på tvers av datamaskiner. Benyttet både SonarLint og CheckStyle med google style. </w:t>
      </w:r>
    </w:p>
    <w:p w14:paraId="315D66A2" w14:textId="77777777" w:rsidR="000551FF" w:rsidRDefault="000551FF" w:rsidP="000551FF">
      <w:pPr>
        <w:pStyle w:val="Heading1"/>
      </w:pPr>
      <w:bookmarkStart w:id="28" w:name="_Toc116650256"/>
      <w:bookmarkStart w:id="29" w:name="_Toc121003825"/>
      <w:r>
        <w:lastRenderedPageBreak/>
        <w:t>RESULTATER</w:t>
      </w:r>
      <w:bookmarkEnd w:id="28"/>
      <w:bookmarkEnd w:id="29"/>
    </w:p>
    <w:p w14:paraId="048F63DC" w14:textId="2D766650" w:rsidR="00D20840" w:rsidRDefault="00D20840" w:rsidP="00D20840">
      <w:pPr>
        <w:pStyle w:val="Heading2"/>
      </w:pPr>
      <w:bookmarkStart w:id="30" w:name="_Toc121003826"/>
      <w:r>
        <w:t>Beskrivelse av programmet</w:t>
      </w:r>
      <w:bookmarkEnd w:id="30"/>
    </w:p>
    <w:p w14:paraId="7CED21B4" w14:textId="0218C606" w:rsidR="00D20840" w:rsidRDefault="00D20840" w:rsidP="00D20840">
      <w:pPr>
        <w:pStyle w:val="Heading3"/>
      </w:pPr>
      <w:bookmarkStart w:id="31" w:name="_Toc121003827"/>
      <w:r>
        <w:t>Oversikt</w:t>
      </w:r>
      <w:bookmarkEnd w:id="31"/>
      <w:r>
        <w:t xml:space="preserve"> </w:t>
      </w:r>
    </w:p>
    <w:p w14:paraId="2B81934D" w14:textId="77777777" w:rsidR="00E67B3F" w:rsidRDefault="00E67B3F" w:rsidP="00E67B3F">
      <w:pPr>
        <w:pStyle w:val="BodyText"/>
        <w:keepNext/>
      </w:pPr>
      <w:r>
        <w:rPr>
          <w:noProof/>
        </w:rPr>
        <w:drawing>
          <wp:inline distT="0" distB="0" distL="0" distR="0" wp14:anchorId="6CF3AC36" wp14:editId="710C6FE1">
            <wp:extent cx="5753100" cy="620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200775"/>
                    </a:xfrm>
                    <a:prstGeom prst="rect">
                      <a:avLst/>
                    </a:prstGeom>
                    <a:noFill/>
                    <a:ln>
                      <a:noFill/>
                    </a:ln>
                  </pic:spPr>
                </pic:pic>
              </a:graphicData>
            </a:graphic>
          </wp:inline>
        </w:drawing>
      </w:r>
    </w:p>
    <w:p w14:paraId="0B718C28" w14:textId="29545E01" w:rsidR="00E67B3F" w:rsidRPr="00E67B3F" w:rsidRDefault="00E67B3F" w:rsidP="00E67B3F">
      <w:pPr>
        <w:pStyle w:val="Caption"/>
        <w:jc w:val="center"/>
      </w:pPr>
      <w:r>
        <w:t xml:space="preserve">Figur </w:t>
      </w:r>
      <w:r>
        <w:fldChar w:fldCharType="begin"/>
      </w:r>
      <w:r>
        <w:instrText xml:space="preserve"> SEQ Figur \* ARABIC </w:instrText>
      </w:r>
      <w:r>
        <w:fldChar w:fldCharType="separate"/>
      </w:r>
      <w:r w:rsidR="00990D3F">
        <w:rPr>
          <w:noProof/>
        </w:rPr>
        <w:t>1</w:t>
      </w:r>
      <w:r>
        <w:fldChar w:fldCharType="end"/>
      </w:r>
      <w:r>
        <w:t>: Klassediagram</w:t>
      </w:r>
    </w:p>
    <w:p w14:paraId="161DE7F8" w14:textId="434AD646" w:rsidR="00E67B3F" w:rsidRDefault="00206FDB" w:rsidP="00206FDB">
      <w:r>
        <w:t xml:space="preserve">Programmet har hovedsakelig tre klasser: Product, Register og ProductRegisterUI. </w:t>
      </w:r>
      <w:r w:rsidR="00417CB8">
        <w:t xml:space="preserve">Det er fullt mulig å løse problemstillingen i en klasse, men for å oppnå god kodekvalitet må en følge </w:t>
      </w:r>
      <w:r>
        <w:t>Product klassen representerer et produkt som bedriften har på lageret</w:t>
      </w:r>
      <w:r w:rsidR="00B26D8A">
        <w:t xml:space="preserve"> og</w:t>
      </w:r>
      <w:r w:rsidR="007773AE">
        <w:t xml:space="preserve"> har</w:t>
      </w:r>
      <w:r w:rsidR="00B26D8A">
        <w:t xml:space="preserve"> metoder for å innhente</w:t>
      </w:r>
      <w:r w:rsidR="007773AE">
        <w:t xml:space="preserve"> og endre</w:t>
      </w:r>
      <w:r w:rsidR="00B26D8A">
        <w:t xml:space="preserve"> nødvendig informasjon om produktet. </w:t>
      </w:r>
      <w:r w:rsidR="007773AE">
        <w:t>Register klassen</w:t>
      </w:r>
      <w:r w:rsidR="00847D5C">
        <w:t xml:space="preserve"> representerer selve lageret i bedriften ved å</w:t>
      </w:r>
      <w:r w:rsidR="007773AE">
        <w:t xml:space="preserve"> </w:t>
      </w:r>
      <w:r w:rsidR="00847D5C">
        <w:t xml:space="preserve">lagre </w:t>
      </w:r>
      <w:r w:rsidR="007773AE">
        <w:t>og håndtere</w:t>
      </w:r>
      <w:r w:rsidR="00847D5C">
        <w:t xml:space="preserve"> </w:t>
      </w:r>
      <w:r w:rsidR="007773AE">
        <w:t xml:space="preserve">flere objekter av Product klassen. </w:t>
      </w:r>
      <w:r w:rsidR="00847D5C">
        <w:t xml:space="preserve">ProductRegisterUI klassen inneholder det tekstbaserte brukergrensesnittet som hjelper brukere med manipulering av data. </w:t>
      </w:r>
      <w:r w:rsidR="00E11D63">
        <w:t xml:space="preserve">For at Product klassen ikke skal holde på for mange felter blir det tatt i bruk en ekstra klasse, «ProductSpecifications», som holder på </w:t>
      </w:r>
      <w:r w:rsidR="00E11D63">
        <w:lastRenderedPageBreak/>
        <w:t xml:space="preserve">vekt, lengde, høyde og farge. </w:t>
      </w:r>
      <w:r w:rsidR="00B35FC1">
        <w:t xml:space="preserve">Denne klassen bruker setters, som Product klassen, slik at vekt, lengde og høyde ikke kan være negative tall. </w:t>
      </w:r>
      <w:r w:rsidR="000D4C5F">
        <w:t>I tillegg holder enum klassen, ProductCategory, på en liste av</w:t>
      </w:r>
      <w:r w:rsidR="0057537A">
        <w:t xml:space="preserve"> godkjente</w:t>
      </w:r>
      <w:r w:rsidR="000D4C5F">
        <w:t xml:space="preserve"> kategorier. </w:t>
      </w:r>
    </w:p>
    <w:p w14:paraId="75EB0F1E" w14:textId="3AE108D3" w:rsidR="00D20840" w:rsidRDefault="00D20840" w:rsidP="00D20840">
      <w:pPr>
        <w:pStyle w:val="Heading3"/>
      </w:pPr>
      <w:bookmarkStart w:id="32" w:name="_Toc121003828"/>
      <w:r>
        <w:t>Product klassen</w:t>
      </w:r>
      <w:bookmarkEnd w:id="32"/>
    </w:p>
    <w:p w14:paraId="6935D8E0" w14:textId="17155111" w:rsidR="00D20840" w:rsidRDefault="00847D5C" w:rsidP="00206FDB">
      <w:r>
        <w:t>Product klassen</w:t>
      </w:r>
      <w:r w:rsidR="00B26D8A">
        <w:t xml:space="preserve"> inneholder informasjon om: produkt nummer (productNumber), beskrivelse (description), pris (price), merke (brand), vekt (weight), lengde (length), høyde (height), farge (color), antall varer (stock), og kategori (category).</w:t>
      </w:r>
      <w:r w:rsidR="00B057FC">
        <w:t xml:space="preserve"> Alle disse feltene er satt til «private» for å oppnå «encapsulation».</w:t>
      </w:r>
      <w:r>
        <w:t xml:space="preserve"> Klassen har også </w:t>
      </w:r>
      <w:r w:rsidR="00D86869">
        <w:t>de</w:t>
      </w:r>
      <w:r>
        <w:t xml:space="preserve"> </w:t>
      </w:r>
      <w:r w:rsidR="00D86869">
        <w:t>accessor og mutator metodene</w:t>
      </w:r>
      <w:r>
        <w:t xml:space="preserve"> som er nødvendige for å oppnå kravspesifikasjonene</w:t>
      </w:r>
      <w:r w:rsidR="00D20840">
        <w:t>, i tillegg til en metode som returnerer all informasjonen om et produkt slik at det er mulig å gi brukeren en tekstbasert representasjon av produktet. I konstruktøren til klassen blir enkelte setters benyttet slik at verdier som</w:t>
      </w:r>
      <w:r w:rsidR="0024357D">
        <w:t xml:space="preserve"> «price» og «stock» ikke kan bli satt til å være negative tall. Det samme blir gjort med lengde, høyde og vekt, men dette </w:t>
      </w:r>
      <w:r w:rsidR="00EB0B76">
        <w:t>håndteres</w:t>
      </w:r>
      <w:r w:rsidR="0024357D">
        <w:t xml:space="preserve"> i en annen klasse kalt «ProductSpecifications». </w:t>
      </w:r>
      <w:r w:rsidR="0057537A">
        <w:t xml:space="preserve">For å være sikker på at riktige kategorier blir opgitt benyttes </w:t>
      </w:r>
      <w:r w:rsidR="00964342">
        <w:t>en enum klasse kalt «ProductCategories»</w:t>
      </w:r>
      <w:r w:rsidR="00EE00C6">
        <w:t xml:space="preserve">. </w:t>
      </w:r>
      <w:r w:rsidR="00EA13F5">
        <w:t xml:space="preserve">Når et objekt av Product klassen lages, vil kun kategorier som finnes i ProductCategories kunne benyttes. </w:t>
      </w:r>
    </w:p>
    <w:p w14:paraId="6572658B" w14:textId="0A27BE3B" w:rsidR="00D20840" w:rsidRDefault="00D20840" w:rsidP="00D20840">
      <w:pPr>
        <w:pStyle w:val="Heading3"/>
      </w:pPr>
      <w:bookmarkStart w:id="33" w:name="_Toc121003829"/>
      <w:r>
        <w:t>Register klassen</w:t>
      </w:r>
      <w:bookmarkEnd w:id="33"/>
    </w:p>
    <w:p w14:paraId="4115A0F4" w14:textId="73C48455" w:rsidR="00195384" w:rsidRDefault="00D20840" w:rsidP="00195384">
      <w:pPr>
        <w:pStyle w:val="BodyText"/>
        <w:keepNext/>
      </w:pPr>
      <w:r>
        <w:t xml:space="preserve">Register klassen </w:t>
      </w:r>
      <w:r w:rsidR="001C4BF1">
        <w:t xml:space="preserve">lagrer flere produkt i et HashMap hvor productNumber feltet blir brukt som Key og </w:t>
      </w:r>
      <w:r w:rsidR="00D86869">
        <w:t>Product objektet</w:t>
      </w:r>
      <w:r w:rsidR="001C4BF1">
        <w:t xml:space="preserve"> blir brukt som Value i HashMappen. </w:t>
      </w:r>
      <w:r w:rsidR="00D86869">
        <w:t>Manipulering av data i registeret skjer</w:t>
      </w:r>
      <w:r w:rsidR="00990D3F">
        <w:t xml:space="preserve"> kun</w:t>
      </w:r>
      <w:r w:rsidR="00D86869">
        <w:t xml:space="preserve"> i denne klassen</w:t>
      </w:r>
      <w:r w:rsidR="00990D3F">
        <w:t xml:space="preserve"> for å følge prinsippet om responsibility-driven design</w:t>
      </w:r>
      <w:r w:rsidR="00D86869">
        <w:t>. Klassen har metoder for å legge</w:t>
      </w:r>
      <w:r w:rsidR="00990D3F">
        <w:t xml:space="preserve"> til</w:t>
      </w:r>
      <w:r w:rsidR="00D86869">
        <w:t xml:space="preserve"> et </w:t>
      </w:r>
      <w:r w:rsidR="00990D3F">
        <w:t>produkt</w:t>
      </w:r>
      <w:r w:rsidR="00D86869">
        <w:t xml:space="preserve"> i </w:t>
      </w:r>
      <w:r w:rsidR="00990D3F">
        <w:t>registeret</w:t>
      </w:r>
      <w:r w:rsidR="00D86869">
        <w:t>, finne et produkt gjennom beskrivelsen/produktnummer, skrive ut registeret, fjerne et produkt og sjekke om et produktnummer er i registeret. I tillegg har klassen accessor metoder for å returnere en liste med kategorier, finne kategori og en iterator for gjenbruk.</w:t>
      </w:r>
      <w:r w:rsidR="00195384">
        <w:t xml:space="preserve"> </w:t>
      </w:r>
    </w:p>
    <w:p w14:paraId="38EB8AE3" w14:textId="5245B1D7" w:rsidR="00D20840" w:rsidRDefault="00D20840" w:rsidP="00D20840">
      <w:pPr>
        <w:pStyle w:val="Heading3"/>
      </w:pPr>
    </w:p>
    <w:p w14:paraId="432C041F" w14:textId="39C58D1A" w:rsidR="00D20840" w:rsidRDefault="00C83BB9" w:rsidP="00D20840">
      <w:pPr>
        <w:pStyle w:val="BodyText"/>
      </w:pPr>
      <w:r>
        <w:t xml:space="preserve">Alt som har med det tekstbaserte brukergrensesnittet og brukere å gjøre, skjer i denne klassen. Den har metoder som start(), searchProductMenu() og changeProductInformationMenu() som skriver ut brukergrensesnittet og bruker metoden getMenuChoice() for å hente hvilket meny element brukeren velger. Klassen inneholder alle metodene brukeren kan benytte i programmet i henhold til programspesifikasjonene. Det betyr at brukeren kan endre Price, Stock og Description feltene til produktet, han kan søke etter et produkt gjennom beskrivelsen eller produkt nummer, fjerne et produkt fra registeret, legge til et produkt til registeret og skrive ut alle produkt i registeret. </w:t>
      </w:r>
    </w:p>
    <w:p w14:paraId="66EB6428" w14:textId="06554E50" w:rsidR="002B6C98" w:rsidRDefault="00EF695A" w:rsidP="00EF695A">
      <w:pPr>
        <w:pStyle w:val="Heading2"/>
      </w:pPr>
      <w:bookmarkStart w:id="34" w:name="_Toc121003831"/>
      <w:r>
        <w:t>Designvalg</w:t>
      </w:r>
      <w:bookmarkEnd w:id="34"/>
    </w:p>
    <w:p w14:paraId="51AE63F6" w14:textId="2A3DAC42" w:rsidR="00053701" w:rsidRDefault="00EF695A" w:rsidP="00EF695A">
      <w:pPr>
        <w:pStyle w:val="BodyText"/>
      </w:pPr>
      <w:r>
        <w:t>For å representere selve lageret valgte jeg å bruke HashMap i stedet for å bruke ArrayList. HashMap lagrer data ved å assosiere en verdi (produktet i dette tilfellet) med en</w:t>
      </w:r>
      <w:r w:rsidR="007C198D">
        <w:t xml:space="preserve"> unik</w:t>
      </w:r>
      <w:r>
        <w:t xml:space="preserve"> </w:t>
      </w:r>
      <w:r w:rsidR="007C198D">
        <w:t>«K</w:t>
      </w:r>
      <w:r>
        <w:t>ey</w:t>
      </w:r>
      <w:r w:rsidR="007C198D">
        <w:t>»</w:t>
      </w:r>
      <w:r>
        <w:t xml:space="preserve"> (produkt nummeret), sammenlignet med ArrayList som lagrer data ved å legge data i en liste</w:t>
      </w:r>
      <w:r w:rsidR="007C198D">
        <w:t xml:space="preserve"> og holde på indeksen til objektet som blir lagt til listen</w:t>
      </w:r>
      <w:r>
        <w:t xml:space="preserve">. </w:t>
      </w:r>
      <w:r w:rsidR="007C198D">
        <w:t xml:space="preserve">Det at «Key»en må være unik gjør at en ikke kan legge til duplikate «Key»er, men man kan legge til duplikate verdier (Produkt) med forskjellig «Key». For mitt program er dette en fordel, da det ikke er nødvendig å lagre duplikate verdier og gjør at </w:t>
      </w:r>
      <w:r w:rsidR="007C4544">
        <w:t xml:space="preserve">det blir enkelt å sjekke om et produkt allerede finnes i registeret ved å bruke containsKey() funksjonen innebygd i HashMap biblioteket. </w:t>
      </w:r>
    </w:p>
    <w:p w14:paraId="7A34559E" w14:textId="77777777" w:rsidR="00630D43" w:rsidRDefault="00630D43" w:rsidP="000F063D">
      <w:pPr>
        <w:pStyle w:val="BodyText"/>
        <w:keepNext/>
        <w:jc w:val="center"/>
      </w:pPr>
      <w:r>
        <w:rPr>
          <w:noProof/>
        </w:rPr>
        <w:lastRenderedPageBreak/>
        <w:drawing>
          <wp:inline distT="0" distB="0" distL="0" distR="0" wp14:anchorId="7F747B46" wp14:editId="104948AE">
            <wp:extent cx="575310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28875"/>
                    </a:xfrm>
                    <a:prstGeom prst="rect">
                      <a:avLst/>
                    </a:prstGeom>
                    <a:noFill/>
                    <a:ln>
                      <a:noFill/>
                    </a:ln>
                  </pic:spPr>
                </pic:pic>
              </a:graphicData>
            </a:graphic>
          </wp:inline>
        </w:drawing>
      </w:r>
    </w:p>
    <w:p w14:paraId="5788EE22" w14:textId="503C0A70" w:rsidR="00630D43" w:rsidRPr="00630D43" w:rsidRDefault="00630D43" w:rsidP="00630D43">
      <w:pPr>
        <w:pStyle w:val="Caption"/>
        <w:jc w:val="center"/>
      </w:pPr>
      <w:r>
        <w:t xml:space="preserve">Figur </w:t>
      </w:r>
      <w:r>
        <w:fldChar w:fldCharType="begin"/>
      </w:r>
      <w:r>
        <w:instrText xml:space="preserve"> SEQ Figur \* ARABIC </w:instrText>
      </w:r>
      <w:r>
        <w:fldChar w:fldCharType="separate"/>
      </w:r>
      <w:r w:rsidR="00990D3F">
        <w:rPr>
          <w:noProof/>
        </w:rPr>
        <w:t>3</w:t>
      </w:r>
      <w:r>
        <w:fldChar w:fldCharType="end"/>
      </w:r>
      <w:r>
        <w:t>: isProductNumberInRegister()</w:t>
      </w:r>
    </w:p>
    <w:p w14:paraId="714A8154" w14:textId="7644B362" w:rsidR="00630D43" w:rsidRDefault="00630D43" w:rsidP="00EF695A">
      <w:pPr>
        <w:pStyle w:val="BodyText"/>
      </w:pPr>
      <w:r>
        <w:t xml:space="preserve">Sekvensdiagrammet illustrerer hvor enkelt det er å bruke HashMap til dette formålet. containsKey() metoden returnerer true eller false basert på om produkt nummeret som blir sendt med </w:t>
      </w:r>
      <w:r w:rsidR="00053701">
        <w:t xml:space="preserve">er i registeret eller ikke. Hvis dette skulle blitt gjort ved hjelp av ArrayList, måtte man ha laget en metode som sjekker om produkt nummeret er likt det produkt nummeret som blir sendt med, for hvert objekt i listen til den finner et likt produkt nummer. </w:t>
      </w:r>
    </w:p>
    <w:p w14:paraId="315D0DCF" w14:textId="0E46BEBC" w:rsidR="00195384" w:rsidRDefault="00195384" w:rsidP="00195384">
      <w:pPr>
        <w:pStyle w:val="BodyText"/>
        <w:keepNext/>
      </w:pPr>
      <w:r>
        <w:t xml:space="preserve">Når brukeren søker etter et produkt ved hjelp av både produkt nummer og beskrivelse tenkte jeg at det var nyttig om brukeren fikk en liste av produkt som inneholdt deler av beskrivelsen/produkt nummeret. Spesielt for beskrivelser ville det være urealistisk å annta at brukeren husker hele beskrivelsen ordrett når han ønsker </w:t>
      </w:r>
      <w:r w:rsidR="00C622D5">
        <w:t xml:space="preserve">å finne et spesifikt produkt. Både søk gjennom produkt nummer og beskrivelser vil resultere i en liste med </w:t>
      </w:r>
      <w:r w:rsidR="00C622D5">
        <w:lastRenderedPageBreak/>
        <w:t xml:space="preserve">produkt, utenom når det finnes en eksakt match med produkt nummer. </w:t>
      </w:r>
      <w:r>
        <w:t xml:space="preserve">Under er et sekvensdiagram som viser hvordan searchProductByProductNumber() metoden fungerer. </w:t>
      </w:r>
    </w:p>
    <w:p w14:paraId="4B0FF4E8" w14:textId="77777777" w:rsidR="00C622D5" w:rsidRDefault="00C622D5" w:rsidP="00195384">
      <w:pPr>
        <w:pStyle w:val="BodyText"/>
        <w:keepNext/>
      </w:pPr>
    </w:p>
    <w:p w14:paraId="59E785D4" w14:textId="585AC8AB" w:rsidR="00195384" w:rsidRDefault="00C622D5" w:rsidP="00195384">
      <w:pPr>
        <w:pStyle w:val="BodyText"/>
        <w:keepNext/>
        <w:jc w:val="center"/>
      </w:pPr>
      <w:r>
        <w:rPr>
          <w:noProof/>
        </w:rPr>
        <w:drawing>
          <wp:inline distT="0" distB="0" distL="0" distR="0" wp14:anchorId="32215ED0" wp14:editId="658C4A50">
            <wp:extent cx="4352925" cy="45732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4979" cy="4596400"/>
                    </a:xfrm>
                    <a:prstGeom prst="rect">
                      <a:avLst/>
                    </a:prstGeom>
                    <a:noFill/>
                    <a:ln>
                      <a:noFill/>
                    </a:ln>
                  </pic:spPr>
                </pic:pic>
              </a:graphicData>
            </a:graphic>
          </wp:inline>
        </w:drawing>
      </w:r>
    </w:p>
    <w:p w14:paraId="220608BC" w14:textId="77777777" w:rsidR="00195384" w:rsidRDefault="00195384" w:rsidP="00195384">
      <w:pPr>
        <w:pStyle w:val="Caption"/>
        <w:jc w:val="center"/>
      </w:pPr>
      <w:r>
        <w:t xml:space="preserve">Figur </w:t>
      </w:r>
      <w:r>
        <w:fldChar w:fldCharType="begin"/>
      </w:r>
      <w:r>
        <w:instrText xml:space="preserve"> SEQ Figur \* ARABIC </w:instrText>
      </w:r>
      <w:r>
        <w:fldChar w:fldCharType="separate"/>
      </w:r>
      <w:r>
        <w:rPr>
          <w:noProof/>
        </w:rPr>
        <w:t>2</w:t>
      </w:r>
      <w:r>
        <w:fldChar w:fldCharType="end"/>
      </w:r>
      <w:r>
        <w:t>: searchProductByProductNumber</w:t>
      </w:r>
    </w:p>
    <w:p w14:paraId="44A2B741" w14:textId="5C89CB4B" w:rsidR="00195384" w:rsidRDefault="00195384" w:rsidP="00195384">
      <w:pPr>
        <w:pStyle w:val="BodyText"/>
      </w:pPr>
      <w:r>
        <w:t>Metoden searchProductByProductNumber sjekker først om produkt nummeret som ble sendt med finnes i registeret, hvis det stemmer returnerer funksjonen kun produktet med det produkt nummeret. Hvis det ikke stemmer benytter metoden en iterator for å gå gjennom registeret og sjekker om produkt nummeret som ble sendt med finnes i deler av andre produkt nummer. For eksempel om en søker etter «AB32» og det er et produkt i registeret med produkt nummer «AB328543», så vil dette bli lagt til i listen og returnert, men kun hvis det ikke finnes et produkt med «AB32» som produkt nummer.</w:t>
      </w:r>
    </w:p>
    <w:p w14:paraId="5B6A3D50" w14:textId="122E85FE" w:rsidR="007C4544" w:rsidRDefault="007C4544" w:rsidP="007C4544">
      <w:pPr>
        <w:pStyle w:val="Heading2"/>
      </w:pPr>
      <w:bookmarkStart w:id="35" w:name="_Toc121003832"/>
      <w:r>
        <w:t>Robusthet</w:t>
      </w:r>
      <w:bookmarkEnd w:id="35"/>
    </w:p>
    <w:p w14:paraId="63DDD9CD" w14:textId="77777777" w:rsidR="007E5192" w:rsidRDefault="00F66902" w:rsidP="007C4544">
      <w:pPr>
        <w:pStyle w:val="BodyText"/>
      </w:pPr>
      <w:r>
        <w:t>Målet, når det gjelder robusthet, er å sørge for at programmet ikke kan krasje. Kanskje den største trusselen når det gjelder dette er personen som bruker programmet. Derfor blir det benyttet input validation på alle verdier brukeren skriver inn i programmet.</w:t>
      </w:r>
      <w:r w:rsidR="000F01EB">
        <w:t xml:space="preserve"> Input validation er prosessen hvor en sjekker at det som blir sendt inn til programmet er riktig skrevet inn, og at det ikke vil forårsake en feil. Programmet inneholder funksjoner som intChecker() og floatChecker() for å verifisere og sørge for at brukeren skriver inn gyldig tall der det er nødvendig. Hvis brukeren fikk lov å skrive inn hva som helst i et felt som krever datatypen int, hadde programmet krasjet og data kunne gått tapt. </w:t>
      </w:r>
    </w:p>
    <w:p w14:paraId="1DD70FCE" w14:textId="272F7D12" w:rsidR="007C4544" w:rsidRDefault="000F01EB" w:rsidP="007C4544">
      <w:pPr>
        <w:pStyle w:val="BodyText"/>
      </w:pPr>
      <w:r>
        <w:t>I tillegg til å sørge for at programmet ikke krasjer, brukes input validation for å sørge for at brukeren skriver inn verdier som gir mening. Når brukeren forsøker å legge inn et nytt produkt, blir det sjekket at produkt nummeret ikke er tomt</w:t>
      </w:r>
      <w:r w:rsidR="00DA7BF7">
        <w:t xml:space="preserve">, </w:t>
      </w:r>
      <w:r>
        <w:t xml:space="preserve">at produkt nummeret ikke </w:t>
      </w:r>
      <w:r>
        <w:lastRenderedPageBreak/>
        <w:t>allerede finnes i lageret</w:t>
      </w:r>
      <w:r w:rsidR="00DA7BF7">
        <w:t xml:space="preserve">, og at tallverdier som pris og antall på lageret ikke er negative siden dette ikke hadde gitt mening. </w:t>
      </w:r>
    </w:p>
    <w:p w14:paraId="07AC5744" w14:textId="0A8AB22F" w:rsidR="003D02EE" w:rsidRDefault="003D02EE" w:rsidP="007C4544">
      <w:pPr>
        <w:pStyle w:val="BodyText"/>
      </w:pPr>
      <w:r>
        <w:t>En viktig del av robusthet er at brukeren ikke klarer å sette seg fast i programmet slik at han ikke kommer seg videre uten å avslutte og gjenåpne programmet. For å sørge for at dette ikke skjer er det gjort slik at brukeren har et bestemt antall forsøk på å skrive inn det som kreves av funksjonen for å komme seg videre. Hvis brukeren overstiger dette antallet forsøk vil programmet avbryte funksjonen, skrive ut en feilmelding til brukeren, og så gå tilbake til hovedmenyen for at brukeren kan fortsette å benytte seg av programmet.</w:t>
      </w:r>
    </w:p>
    <w:p w14:paraId="7A50A372" w14:textId="0C959648" w:rsidR="00DA7BF7" w:rsidRDefault="00DA7BF7" w:rsidP="007C4544">
      <w:pPr>
        <w:pStyle w:val="BodyText"/>
      </w:pPr>
      <w:r w:rsidRPr="00850592">
        <w:t>Har benyttet SonarLint plugin</w:t>
      </w:r>
      <w:r w:rsidR="00AC7052" w:rsidRPr="00850592">
        <w:t xml:space="preserve">en som en verifisering på at koden ikke inneholder unødvendige ting som kan redusere effektiviteten til programmet. </w:t>
      </w:r>
      <w:r w:rsidR="009722AA">
        <w:t xml:space="preserve">SonarLint ble også brukt til å oppdage potensielle farer slik at det ikke oppstår problemer senere i prosessen hvor det er mer tidkrevende å fikse slike problemer.  </w:t>
      </w:r>
    </w:p>
    <w:p w14:paraId="07C00907" w14:textId="403FD7B5" w:rsidR="00BC35AA" w:rsidRDefault="00BC35AA" w:rsidP="00BC35AA">
      <w:pPr>
        <w:pStyle w:val="Heading2"/>
      </w:pPr>
      <w:bookmarkStart w:id="36" w:name="_Toc121003833"/>
      <w:r>
        <w:t>Brukervennlighet</w:t>
      </w:r>
      <w:bookmarkEnd w:id="36"/>
    </w:p>
    <w:p w14:paraId="087C64B1" w14:textId="77777777" w:rsidR="007E5192" w:rsidRDefault="0015493D" w:rsidP="00BC35AA">
      <w:pPr>
        <w:pStyle w:val="BodyText"/>
      </w:pPr>
      <w:r>
        <w:t>For å sørge for at brukeren enkelt skjønner hva som skjer og hva som kreves av han når han bruker programmet, er det viktig</w:t>
      </w:r>
      <w:r w:rsidR="009722AA">
        <w:t xml:space="preserve"> å gi brukeren gode</w:t>
      </w:r>
      <w:r>
        <w:t xml:space="preserve"> og deskriptive</w:t>
      </w:r>
      <w:r w:rsidR="009722AA">
        <w:t xml:space="preserve"> tilbakemeldinger </w:t>
      </w:r>
      <w:r>
        <w:t>mens</w:t>
      </w:r>
      <w:r w:rsidR="009722AA">
        <w:t xml:space="preserve"> han bruker programmet. Hvis brukeren gjør noe feil vil det komme en ny tilbakemelding som forklarer hva som kreves for det steget i funksjonen brukeren har valgt. Det gis også tilbakemelding når det ikke går som planlagt ved å bruke feilmeldinger med rød skrift, for eksempel når brukeren prøver å velge et menyvalg som ikke eksisterer</w:t>
      </w:r>
      <w:r>
        <w:t>, eller prøver å fjerne et produkt som ikke finnes i lageret</w:t>
      </w:r>
      <w:r w:rsidR="009722AA">
        <w:t xml:space="preserve">. </w:t>
      </w:r>
    </w:p>
    <w:p w14:paraId="6C43036F" w14:textId="41A8EC42" w:rsidR="00BC35AA" w:rsidRDefault="003D02EE" w:rsidP="00BC35AA">
      <w:pPr>
        <w:pStyle w:val="BodyText"/>
      </w:pPr>
      <w:r>
        <w:t xml:space="preserve">Der det er enkelt å sette seg fast vil brukeren bli sendt tilbake til hovedmenyen hvis han ikke greier å </w:t>
      </w:r>
      <w:r w:rsidR="001061E5">
        <w:t xml:space="preserve">forsyne programmet med den nødvendige informasjonen innen et gitt antall forsøk. Brukeren kan da fortsette å bruke programmet etter at han setter seg fast og trenger ikke å avslutte og gjenåpne programmet. </w:t>
      </w:r>
    </w:p>
    <w:p w14:paraId="3BC5D0BF" w14:textId="4A25C379" w:rsidR="009722AA" w:rsidRDefault="009722AA" w:rsidP="000551FF">
      <w:pPr>
        <w:pStyle w:val="Heading2"/>
      </w:pPr>
      <w:bookmarkStart w:id="37" w:name="_Toc121003834"/>
      <w:r>
        <w:t>Dokumentasjon</w:t>
      </w:r>
      <w:bookmarkStart w:id="38" w:name="_Toc116650257"/>
      <w:bookmarkEnd w:id="37"/>
    </w:p>
    <w:p w14:paraId="25C8C709" w14:textId="67571CDD" w:rsidR="009722AA" w:rsidRDefault="00057EEC" w:rsidP="009722AA">
      <w:pPr>
        <w:pStyle w:val="BodyText"/>
      </w:pPr>
      <w:r>
        <w:t xml:space="preserve">God dokumentasjon er viktig for at programmet skal kunne brukes effektivt og opprettholdes. Det er ikke nødvendigvis personen som utvikler programmet som skal vedlikeholde programmet, og da er det en stor fordel for personen som vedlikeholder programmet at det er godt dokumentert og at metoder og felt har gode og beskrivende navn. </w:t>
      </w:r>
    </w:p>
    <w:p w14:paraId="480E8D39" w14:textId="04EC898C" w:rsidR="00A2737D" w:rsidRDefault="00057EEC" w:rsidP="009722AA">
      <w:pPr>
        <w:pStyle w:val="BodyText"/>
      </w:pPr>
      <w:r>
        <w:t xml:space="preserve">Alle metoder, klasser og konstruktører har derfor </w:t>
      </w:r>
      <w:r w:rsidR="00F4718D">
        <w:t>Javadoc som kort forklarer hva hensikten med metoden/klassen/konstruktøren er, og hva som blir returnert hvis dette er aktuelt. Metoder som er lange og vanskelig å lese har kommentarer inne i metoden for å forklare hva som skjer og gjør det enklere for personen som leser koden å skjønne hva som faktisk skjer i metoden.</w:t>
      </w:r>
    </w:p>
    <w:p w14:paraId="2141F66B" w14:textId="219ED677" w:rsidR="00057EEC" w:rsidRDefault="002E3F2B" w:rsidP="009722AA">
      <w:pPr>
        <w:pStyle w:val="BodyText"/>
      </w:pPr>
      <w:r>
        <w:t xml:space="preserve">Har brukt Google style gjennom CheckStyle pluginen for å sikre at koden er skrevet på riktig vis. </w:t>
      </w:r>
    </w:p>
    <w:p w14:paraId="65964C66" w14:textId="74AED3AF" w:rsidR="000F063D" w:rsidRDefault="000F063D" w:rsidP="000F063D">
      <w:pPr>
        <w:pStyle w:val="Heading2"/>
      </w:pPr>
      <w:r>
        <w:t>Refaktorering</w:t>
      </w:r>
    </w:p>
    <w:p w14:paraId="71FBE485" w14:textId="3C8CA236" w:rsidR="004A6358" w:rsidRPr="004A6358" w:rsidRDefault="004A6358" w:rsidP="004A6358">
      <w:pPr>
        <w:pStyle w:val="Heading3"/>
      </w:pPr>
      <w:r>
        <w:t>Pakkestruktur</w:t>
      </w:r>
    </w:p>
    <w:p w14:paraId="3EFE893A" w14:textId="45E351B5" w:rsidR="003A71A9" w:rsidRDefault="000F063D" w:rsidP="000F063D">
      <w:pPr>
        <w:pStyle w:val="BodyText"/>
      </w:pPr>
      <w:r>
        <w:t>Når jeg jobbet med prosjektet gjennom semesteret jobbet jeg i små perioder og jobbet på enkelte metoder/funksjoner. Dette gjorde at jeg ikke hadde noe spesielt god pakkestruktur som illustrert under.</w:t>
      </w:r>
    </w:p>
    <w:p w14:paraId="1A431E19" w14:textId="07EA9373" w:rsidR="006C6F66" w:rsidRDefault="000F063D" w:rsidP="00A2737D">
      <w:pPr>
        <w:pStyle w:val="BodyText"/>
        <w:keepNext/>
        <w:jc w:val="center"/>
      </w:pPr>
      <w:r>
        <w:rPr>
          <w:noProof/>
        </w:rPr>
        <w:lastRenderedPageBreak/>
        <w:drawing>
          <wp:inline distT="0" distB="0" distL="0" distR="0" wp14:anchorId="307877A5" wp14:editId="425D9CF9">
            <wp:extent cx="215265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1733550"/>
                    </a:xfrm>
                    <a:prstGeom prst="rect">
                      <a:avLst/>
                    </a:prstGeom>
                    <a:noFill/>
                    <a:ln>
                      <a:noFill/>
                    </a:ln>
                  </pic:spPr>
                </pic:pic>
              </a:graphicData>
            </a:graphic>
          </wp:inline>
        </w:drawing>
      </w:r>
    </w:p>
    <w:p w14:paraId="60E1F736" w14:textId="7A158571" w:rsidR="000F063D" w:rsidRDefault="006C6F66" w:rsidP="00A2737D">
      <w:pPr>
        <w:pStyle w:val="Caption"/>
        <w:jc w:val="center"/>
      </w:pPr>
      <w:r>
        <w:t xml:space="preserve">Figur </w:t>
      </w:r>
      <w:r>
        <w:fldChar w:fldCharType="begin"/>
      </w:r>
      <w:r>
        <w:instrText xml:space="preserve"> SEQ Figur \* ARABIC </w:instrText>
      </w:r>
      <w:r>
        <w:fldChar w:fldCharType="separate"/>
      </w:r>
      <w:r w:rsidR="00990D3F">
        <w:rPr>
          <w:noProof/>
        </w:rPr>
        <w:t>4</w:t>
      </w:r>
      <w:r>
        <w:fldChar w:fldCharType="end"/>
      </w:r>
      <w:r>
        <w:t>: Dårlig pakkestruktur</w:t>
      </w:r>
    </w:p>
    <w:p w14:paraId="7CDCF023" w14:textId="59A2DF3C" w:rsidR="002B4016" w:rsidRDefault="006C6F66" w:rsidP="00417CB8">
      <w:pPr>
        <w:pStyle w:val="BodyText"/>
      </w:pPr>
      <w:r>
        <w:t>Dette er ikke særlig god praksis så jeg endte opp med å bruke refactor funksjonen innebygd i IntelliJ til å flytte ProductRegisterUI klassen til en egen pakke.</w:t>
      </w:r>
      <w:r w:rsidR="002B4016">
        <w:t xml:space="preserve"> Refactor funksjonen sørger for at koden fortsatt fungerer ved å legge til nødvendig kode på steder hvor metoder blir brukt på tvers av klasser og pakker.</w:t>
      </w:r>
    </w:p>
    <w:p w14:paraId="63665D52" w14:textId="760A1BE4" w:rsidR="003A71A9" w:rsidRDefault="003A71A9" w:rsidP="002B4016">
      <w:pPr>
        <w:pStyle w:val="Caption"/>
        <w:jc w:val="center"/>
      </w:pPr>
      <w:r>
        <w:rPr>
          <w:noProof/>
        </w:rPr>
        <w:drawing>
          <wp:inline distT="0" distB="0" distL="0" distR="0" wp14:anchorId="39E096F3" wp14:editId="0D895321">
            <wp:extent cx="2581275" cy="2114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75" cy="2114550"/>
                    </a:xfrm>
                    <a:prstGeom prst="rect">
                      <a:avLst/>
                    </a:prstGeom>
                    <a:noFill/>
                    <a:ln>
                      <a:noFill/>
                    </a:ln>
                  </pic:spPr>
                </pic:pic>
              </a:graphicData>
            </a:graphic>
          </wp:inline>
        </w:drawing>
      </w:r>
    </w:p>
    <w:p w14:paraId="06811D99" w14:textId="3F601CEB" w:rsidR="00A2737D" w:rsidRDefault="003A71A9" w:rsidP="003A71A9">
      <w:pPr>
        <w:pStyle w:val="Caption"/>
        <w:jc w:val="center"/>
      </w:pPr>
      <w:r>
        <w:t xml:space="preserve">Figur </w:t>
      </w:r>
      <w:r>
        <w:fldChar w:fldCharType="begin"/>
      </w:r>
      <w:r>
        <w:instrText xml:space="preserve"> SEQ Figur \* ARABIC </w:instrText>
      </w:r>
      <w:r>
        <w:fldChar w:fldCharType="separate"/>
      </w:r>
      <w:r w:rsidR="00990D3F">
        <w:rPr>
          <w:noProof/>
        </w:rPr>
        <w:t>5</w:t>
      </w:r>
      <w:r>
        <w:fldChar w:fldCharType="end"/>
      </w:r>
      <w:r>
        <w:t>: God pakkestruktur</w:t>
      </w:r>
    </w:p>
    <w:p w14:paraId="4985192D" w14:textId="3028C6C7" w:rsidR="004A6358" w:rsidRPr="004A6358" w:rsidRDefault="004A6358" w:rsidP="004A6358">
      <w:pPr>
        <w:pStyle w:val="Heading3"/>
      </w:pPr>
      <w:r>
        <w:t>Test data</w:t>
      </w:r>
    </w:p>
    <w:p w14:paraId="6F8CC1DB" w14:textId="2505EE98" w:rsidR="00BB1BA0" w:rsidRDefault="00BB1BA0" w:rsidP="006C6F66">
      <w:pPr>
        <w:pStyle w:val="BodyText"/>
        <w:keepNext/>
      </w:pPr>
      <w:r>
        <w:t xml:space="preserve">Mens jeg utviklet programmet var det nødvendig å teste om metodene og programmet generelt funket som det skulle. Da var det tungvint å lage produkt, legge de til registeret for så å teste det jeg jobbet på. For å unngå å måtte manuelt lage test data selv, lagde jeg en funksjon som gjor det for meg hver gang jeg kjørte koden.  </w:t>
      </w:r>
    </w:p>
    <w:p w14:paraId="2AC27886" w14:textId="346879F7" w:rsidR="006C6F66" w:rsidRDefault="006C6F66" w:rsidP="006C6F66">
      <w:pPr>
        <w:pStyle w:val="BodyText"/>
        <w:keepNext/>
      </w:pPr>
      <w:r>
        <w:rPr>
          <w:noProof/>
        </w:rPr>
        <w:drawing>
          <wp:inline distT="0" distB="0" distL="0" distR="0" wp14:anchorId="0C736BC4" wp14:editId="239E77C7">
            <wp:extent cx="575310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819275"/>
                    </a:xfrm>
                    <a:prstGeom prst="rect">
                      <a:avLst/>
                    </a:prstGeom>
                    <a:noFill/>
                    <a:ln>
                      <a:noFill/>
                    </a:ln>
                  </pic:spPr>
                </pic:pic>
              </a:graphicData>
            </a:graphic>
          </wp:inline>
        </w:drawing>
      </w:r>
    </w:p>
    <w:p w14:paraId="1E162748" w14:textId="342BD0A9" w:rsidR="006C6F66" w:rsidRDefault="006C6F66" w:rsidP="006C6F66">
      <w:pPr>
        <w:pStyle w:val="Caption"/>
        <w:jc w:val="center"/>
      </w:pPr>
      <w:r>
        <w:t xml:space="preserve">Figur </w:t>
      </w:r>
      <w:r>
        <w:fldChar w:fldCharType="begin"/>
      </w:r>
      <w:r>
        <w:instrText xml:space="preserve"> SEQ Figur \* ARABIC </w:instrText>
      </w:r>
      <w:r>
        <w:fldChar w:fldCharType="separate"/>
      </w:r>
      <w:r w:rsidR="00990D3F">
        <w:rPr>
          <w:noProof/>
        </w:rPr>
        <w:t>6</w:t>
      </w:r>
      <w:r>
        <w:fldChar w:fldCharType="end"/>
      </w:r>
      <w:r>
        <w:t>:</w:t>
      </w:r>
      <w:r w:rsidR="003A71A9">
        <w:t xml:space="preserve"> </w:t>
      </w:r>
      <w:r>
        <w:t>addTestData()</w:t>
      </w:r>
    </w:p>
    <w:p w14:paraId="28584615" w14:textId="01D316CD" w:rsidR="00BB1BA0" w:rsidRDefault="00BB1BA0" w:rsidP="00BB1BA0">
      <w:pPr>
        <w:pStyle w:val="BodyText"/>
        <w:keepNext/>
      </w:pPr>
      <w:r>
        <w:t>J</w:t>
      </w:r>
      <w:r>
        <w:t>eg hadde manuelt lagt til fire produkt til registeret</w:t>
      </w:r>
      <w:r w:rsidR="004A6358">
        <w:t xml:space="preserve"> gjennom en metode</w:t>
      </w:r>
      <w:r>
        <w:t xml:space="preserve"> for å ha noen produkt jeg kunne bruke mens jeg utviklet programmet, </w:t>
      </w:r>
      <w:r>
        <w:t xml:space="preserve">men siden </w:t>
      </w:r>
      <w:r w:rsidR="004A6358">
        <w:t>det</w:t>
      </w:r>
      <w:r>
        <w:t xml:space="preserve"> var ønskelig med </w:t>
      </w:r>
      <w:r>
        <w:lastRenderedPageBreak/>
        <w:t>mer test data enn det som var rimelig å manuelt lage i en metode</w:t>
      </w:r>
      <w:r w:rsidR="004A6358">
        <w:t xml:space="preserve"> endte jeg opp med å lage en metode som kunne automatisk generere test data. Hvis dette skulle gjøres i Register klassen slik som addTestData() metoden, ville Register klassen ha for mye forskjellig funksjonalitet. For å oppnå høy cohesion, endte jeg opp med å lage en helt ny klasse «TestData» som kun skulle ha rollen av å generere test data til registeret. </w:t>
      </w:r>
    </w:p>
    <w:p w14:paraId="1829E9ED" w14:textId="667A161A" w:rsidR="006C6F66" w:rsidRDefault="006C6F66" w:rsidP="006C6F66">
      <w:pPr>
        <w:pStyle w:val="BodyText"/>
      </w:pPr>
      <w:r>
        <w:t xml:space="preserve">I stedet for å gjøre det manuelt som over lagde jeg TestData klassen med tre lister som inneholdt </w:t>
      </w:r>
      <w:r w:rsidR="00871688">
        <w:t>descriptions, brands og colors.</w:t>
      </w:r>
      <w:r w:rsidR="008E0161">
        <w:t xml:space="preserve"> Listene blir brukt til å</w:t>
      </w:r>
      <w:r w:rsidR="004A6358">
        <w:t xml:space="preserve"> automatisk</w:t>
      </w:r>
      <w:r w:rsidR="008E0161">
        <w:t xml:space="preserve"> generere produkt med tilfeldige verdier</w:t>
      </w:r>
      <w:r w:rsidR="004A6358">
        <w:t xml:space="preserve"> valgt fra disse listene</w:t>
      </w:r>
      <w:r w:rsidR="008E0161">
        <w:t xml:space="preserve">. </w:t>
      </w:r>
    </w:p>
    <w:p w14:paraId="4320E0AB" w14:textId="77DADBC0" w:rsidR="00871688" w:rsidRDefault="00871688" w:rsidP="006C6F66">
      <w:pPr>
        <w:pStyle w:val="BodyText"/>
      </w:pPr>
      <w:r>
        <w:rPr>
          <w:noProof/>
        </w:rPr>
        <w:drawing>
          <wp:inline distT="0" distB="0" distL="0" distR="0" wp14:anchorId="3798DF87" wp14:editId="1CF641B7">
            <wp:extent cx="5759450" cy="1764665"/>
            <wp:effectExtent l="0" t="0" r="0" b="698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8"/>
                    <a:stretch>
                      <a:fillRect/>
                    </a:stretch>
                  </pic:blipFill>
                  <pic:spPr>
                    <a:xfrm>
                      <a:off x="0" y="0"/>
                      <a:ext cx="5759450" cy="1764665"/>
                    </a:xfrm>
                    <a:prstGeom prst="rect">
                      <a:avLst/>
                    </a:prstGeom>
                  </pic:spPr>
                </pic:pic>
              </a:graphicData>
            </a:graphic>
          </wp:inline>
        </w:drawing>
      </w:r>
    </w:p>
    <w:p w14:paraId="222D3D7E" w14:textId="4248A896" w:rsidR="00BB1BA0" w:rsidRDefault="00BB1BA0" w:rsidP="006C6F66">
      <w:pPr>
        <w:pStyle w:val="BodyText"/>
      </w:pPr>
      <w:r>
        <w:t xml:space="preserve">Funksjonen generateTestData() tar som argumenter: registeret hvor den genererte dataen blir lagt til i, og mengden produkt som skal genereres. På denne måten kan en lage så mye test data en bare ønsker og vil være nyttig for videre utvikling og eventuell testing. </w:t>
      </w:r>
    </w:p>
    <w:p w14:paraId="5AAAA787" w14:textId="02B8C096" w:rsidR="00417CB8" w:rsidRDefault="00871688" w:rsidP="00BB1BA0">
      <w:pPr>
        <w:pStyle w:val="BodyText"/>
      </w:pPr>
      <w:r>
        <w:rPr>
          <w:noProof/>
        </w:rPr>
        <w:drawing>
          <wp:inline distT="0" distB="0" distL="0" distR="0" wp14:anchorId="7E0CE451" wp14:editId="7DC3E2CC">
            <wp:extent cx="5759450" cy="3942715"/>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5759450" cy="3942715"/>
                    </a:xfrm>
                    <a:prstGeom prst="rect">
                      <a:avLst/>
                    </a:prstGeom>
                  </pic:spPr>
                </pic:pic>
              </a:graphicData>
            </a:graphic>
          </wp:inline>
        </w:drawing>
      </w:r>
    </w:p>
    <w:p w14:paraId="04C0E9ED" w14:textId="77777777" w:rsidR="00BB1BA0" w:rsidRDefault="00BB1BA0" w:rsidP="00BB1BA0">
      <w:pPr>
        <w:pStyle w:val="BodyText"/>
      </w:pPr>
    </w:p>
    <w:p w14:paraId="284774BC" w14:textId="4D18F994" w:rsidR="00417CB8" w:rsidRDefault="000C6939" w:rsidP="000C6939">
      <w:pPr>
        <w:pStyle w:val="Heading3"/>
      </w:pPr>
      <w:r>
        <w:t>Kode duplisering</w:t>
      </w:r>
    </w:p>
    <w:p w14:paraId="522B75B6" w14:textId="40BA2423" w:rsidR="000C6939" w:rsidRPr="000C6939" w:rsidRDefault="000C6939" w:rsidP="000C6939">
      <w:pPr>
        <w:pStyle w:val="BodyText"/>
      </w:pPr>
      <w:r>
        <w:t xml:space="preserve">Når jeg lagde metoden som tok bruker input for å legge til et produkt i registeret brukte jeg en do-while loop for å sikre at brukeren skrev inn noe for produkt nummer, merke og </w:t>
      </w:r>
      <w:r>
        <w:lastRenderedPageBreak/>
        <w:t>farge. Denne do-while loopen funket</w:t>
      </w:r>
      <w:r w:rsidR="004A6358">
        <w:t xml:space="preserve"> bra</w:t>
      </w:r>
      <w:r>
        <w:t xml:space="preserve">, men gjorde at jeg hadde </w:t>
      </w:r>
      <w:r w:rsidR="004A6358">
        <w:t>veldig lik</w:t>
      </w:r>
      <w:r>
        <w:t xml:space="preserve"> kode flere </w:t>
      </w:r>
      <w:r w:rsidR="004A6358">
        <w:t>steder</w:t>
      </w:r>
      <w:r>
        <w:t xml:space="preserve"> i samme metoden. </w:t>
      </w:r>
      <w:r w:rsidR="004A6358">
        <w:t xml:space="preserve">Bildet under viser </w:t>
      </w:r>
      <w:r w:rsidR="004726CE">
        <w:t>et utklipp av metoden addProductFromUser() i ProductRegisterUI klassen hvor de røde linjene illustrerer hvordan koden var før, og de grønne linjene, hvordan koden ble etter refaktoreringen.</w:t>
      </w:r>
    </w:p>
    <w:p w14:paraId="0446E09B" w14:textId="77777777" w:rsidR="00417CB8" w:rsidRDefault="00417CB8" w:rsidP="00417CB8">
      <w:pPr>
        <w:pStyle w:val="BodyText"/>
        <w:keepNext/>
      </w:pPr>
      <w:r>
        <w:rPr>
          <w:noProof/>
        </w:rPr>
        <w:drawing>
          <wp:inline distT="0" distB="0" distL="0" distR="0" wp14:anchorId="4341A089" wp14:editId="0528A468">
            <wp:extent cx="5143500" cy="356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3562350"/>
                    </a:xfrm>
                    <a:prstGeom prst="rect">
                      <a:avLst/>
                    </a:prstGeom>
                    <a:noFill/>
                    <a:ln>
                      <a:noFill/>
                    </a:ln>
                  </pic:spPr>
                </pic:pic>
              </a:graphicData>
            </a:graphic>
          </wp:inline>
        </w:drawing>
      </w:r>
    </w:p>
    <w:p w14:paraId="778AECB6" w14:textId="6C8144D4" w:rsidR="00417CB8" w:rsidRDefault="00417CB8" w:rsidP="00417CB8">
      <w:pPr>
        <w:pStyle w:val="Caption"/>
        <w:jc w:val="center"/>
      </w:pPr>
      <w:r>
        <w:t xml:space="preserve">Figur </w:t>
      </w:r>
      <w:r>
        <w:fldChar w:fldCharType="begin"/>
      </w:r>
      <w:r>
        <w:instrText xml:space="preserve"> SEQ Figur \* ARABIC </w:instrText>
      </w:r>
      <w:r>
        <w:fldChar w:fldCharType="separate"/>
      </w:r>
      <w:r w:rsidR="00990D3F">
        <w:rPr>
          <w:noProof/>
        </w:rPr>
        <w:t>7</w:t>
      </w:r>
      <w:r>
        <w:fldChar w:fldCharType="end"/>
      </w:r>
      <w:r>
        <w:t>: Refaktorering fra Git</w:t>
      </w:r>
    </w:p>
    <w:p w14:paraId="64AF5E90" w14:textId="40D67159" w:rsidR="000C6939" w:rsidRPr="000C6939" w:rsidRDefault="00BB1BA0" w:rsidP="000C6939">
      <w:r>
        <w:t xml:space="preserve">For å unngå </w:t>
      </w:r>
      <w:r w:rsidR="004726CE">
        <w:t xml:space="preserve">den dårlige praksisen å </w:t>
      </w:r>
      <w:r>
        <w:t>ha duplisert kode, lagde jeg</w:t>
      </w:r>
      <w:r w:rsidR="004726CE">
        <w:t xml:space="preserve"> en funksjon som gjorde akkurat det samme som koden i den originale funksjonen ved å ta inn meldingen som skulle bli skrevet ut til brukeren som parameter for metoden og benytter en do-while loop for å sikre </w:t>
      </w:r>
      <w:r>
        <w:t xml:space="preserve">at brukeren skriver inn noe før han kan gå videre. </w:t>
      </w:r>
    </w:p>
    <w:p w14:paraId="5A01734B" w14:textId="77777777" w:rsidR="00417CB8" w:rsidRDefault="00417CB8" w:rsidP="00417CB8">
      <w:pPr>
        <w:keepNext/>
        <w:jc w:val="center"/>
      </w:pPr>
      <w:r>
        <w:rPr>
          <w:noProof/>
        </w:rPr>
        <w:drawing>
          <wp:inline distT="0" distB="0" distL="0" distR="0" wp14:anchorId="21E50354" wp14:editId="6F07C2E2">
            <wp:extent cx="4591050" cy="3038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3038475"/>
                    </a:xfrm>
                    <a:prstGeom prst="rect">
                      <a:avLst/>
                    </a:prstGeom>
                    <a:noFill/>
                    <a:ln>
                      <a:noFill/>
                    </a:ln>
                  </pic:spPr>
                </pic:pic>
              </a:graphicData>
            </a:graphic>
          </wp:inline>
        </w:drawing>
      </w:r>
    </w:p>
    <w:p w14:paraId="63E4052F" w14:textId="0E1FDBE2" w:rsidR="00417CB8" w:rsidRPr="00417CB8" w:rsidRDefault="00417CB8" w:rsidP="00417CB8">
      <w:pPr>
        <w:pStyle w:val="Caption"/>
        <w:jc w:val="center"/>
      </w:pPr>
      <w:r>
        <w:t xml:space="preserve">Figur </w:t>
      </w:r>
      <w:r>
        <w:fldChar w:fldCharType="begin"/>
      </w:r>
      <w:r>
        <w:instrText xml:space="preserve"> SEQ Figur \* ARABIC </w:instrText>
      </w:r>
      <w:r>
        <w:fldChar w:fldCharType="separate"/>
      </w:r>
      <w:r w:rsidR="00990D3F">
        <w:rPr>
          <w:noProof/>
        </w:rPr>
        <w:t>8</w:t>
      </w:r>
      <w:r>
        <w:fldChar w:fldCharType="end"/>
      </w:r>
      <w:r>
        <w:t>: stringChecker()</w:t>
      </w:r>
    </w:p>
    <w:p w14:paraId="6122965F" w14:textId="77777777" w:rsidR="00A2737D" w:rsidRPr="000F063D" w:rsidRDefault="00A2737D" w:rsidP="006C6F66">
      <w:pPr>
        <w:pStyle w:val="BodyText"/>
      </w:pPr>
    </w:p>
    <w:p w14:paraId="32CAF155" w14:textId="2F932A2D" w:rsidR="000551FF" w:rsidRDefault="00FA69EA" w:rsidP="000551FF">
      <w:pPr>
        <w:pStyle w:val="Heading2"/>
      </w:pPr>
      <w:bookmarkStart w:id="39" w:name="_Toc121003835"/>
      <w:r>
        <w:lastRenderedPageBreak/>
        <w:t>DRØFTING</w:t>
      </w:r>
      <w:bookmarkEnd w:id="38"/>
      <w:bookmarkEnd w:id="39"/>
    </w:p>
    <w:p w14:paraId="2E9912DC"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4175589D"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DD55EF1"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oppgaveteksten ? Hva var de store utfordringene/problemene </w:t>
      </w:r>
      <w:r w:rsidR="009778BA">
        <w:t>du/</w:t>
      </w:r>
      <w:r w:rsidR="007E13C7">
        <w:t>dere møtte, etc.</w:t>
      </w:r>
      <w:r>
        <w:t xml:space="preserve">. </w:t>
      </w:r>
    </w:p>
    <w:p w14:paraId="7533351A" w14:textId="5131F953" w:rsidR="003D02EE" w:rsidRDefault="00392EB8" w:rsidP="000551FF">
      <w:pPr>
        <w:pStyle w:val="Comment"/>
      </w:pPr>
      <w:r>
        <w:t>Spesielt viktig er det å d</w:t>
      </w:r>
      <w:r w:rsidR="009778BA">
        <w:t>røft</w:t>
      </w:r>
      <w:r>
        <w:t>e</w:t>
      </w:r>
      <w:r w:rsidR="009778BA">
        <w:t xml:space="preserve"> din egen løsning i forhold til det du har lært om gode prinsipper for programmering (robust kode, kodestil, designprinsipper osv) som beskrevet i teori-kapittelet</w:t>
      </w:r>
      <w:r w:rsidR="00626AB5">
        <w:t>]</w:t>
      </w:r>
    </w:p>
    <w:p w14:paraId="5B404074" w14:textId="1C13056D" w:rsidR="003D02EE" w:rsidRDefault="003D02EE" w:rsidP="003D02EE">
      <w:pPr>
        <w:pStyle w:val="Heading3"/>
      </w:pPr>
      <w:bookmarkStart w:id="40" w:name="_Toc121003836"/>
      <w:r>
        <w:t>Robusthet</w:t>
      </w:r>
      <w:bookmarkEnd w:id="40"/>
    </w:p>
    <w:p w14:paraId="30AA0E10" w14:textId="24BFBB19" w:rsidR="00EE58EE" w:rsidRDefault="002E3F2B" w:rsidP="003D02EE">
      <w:pPr>
        <w:pStyle w:val="BodyText"/>
      </w:pPr>
      <w:r>
        <w:t xml:space="preserve">Når jeg skulle sjekke om programmet </w:t>
      </w:r>
      <w:r w:rsidR="00EE58EE">
        <w:t>var sikkert og at det fungerte som det skulle, gikk jeg manuelt gjennom hver funksjon brukeren kunne nå og forsøkte å krasje programmet ved å gi dårlig inputs samtidig som jeg sjekket at programmet gjorde det som var forventet når riktig input ble gitt. Dette er tidkrevende og ikke veldig effektivt. Allerede for et lite program som dette blir det fort tungvint å manuelt sørge for at programmet funker som det skal når noe endres, men for et større program med flere funksjoner som må sjekkes er dette helt urealistisk å gjennomføre. Det jeg burde gjort, og ville gjort for å forbedre programmet er å implementere automatiske tester som kan kjøres for å verifisere at programmet fungerer som forventet når både riktig og feil input blir gitt, dette er et konsept kalt «positive and negativ</w:t>
      </w:r>
      <w:r w:rsidR="00630D43">
        <w:t>e</w:t>
      </w:r>
      <w:r w:rsidR="00EE58EE">
        <w:t xml:space="preserve"> testing».</w:t>
      </w:r>
    </w:p>
    <w:p w14:paraId="1737D450" w14:textId="1FEC33F7" w:rsidR="002E3F2B" w:rsidRDefault="00EE58EE" w:rsidP="003D02EE">
      <w:pPr>
        <w:pStyle w:val="BodyText"/>
      </w:pPr>
      <w:r>
        <w:t xml:space="preserve">For at brukeren ikke skal kunne klare å sette seg fast hadde jeg </w:t>
      </w:r>
      <w:r w:rsidR="00844910">
        <w:t xml:space="preserve">noen plasser </w:t>
      </w:r>
      <w:r>
        <w:t>implementert</w:t>
      </w:r>
      <w:r w:rsidR="00844910">
        <w:t xml:space="preserve"> en fail-safe hvor programmet ville gå tilbake til hovedmenyen hvis brukeren ikke klarte å gi programmet den nødvendige informasjonen innen et gitt antall forsøk. Denne typen fail-safe kunne vært implementert flere steder i koden, for eksempel når brukeren legger til et produkt i lageret. </w:t>
      </w:r>
    </w:p>
    <w:p w14:paraId="43924733" w14:textId="0991DC80" w:rsidR="00844910" w:rsidRDefault="008A057B" w:rsidP="008A057B">
      <w:pPr>
        <w:pStyle w:val="Heading3"/>
      </w:pPr>
      <w:r>
        <w:t>Brukervennlighet</w:t>
      </w:r>
    </w:p>
    <w:p w14:paraId="4C045077" w14:textId="07A8E6CC" w:rsidR="00DC1212" w:rsidRDefault="00844910" w:rsidP="00844910">
      <w:pPr>
        <w:pStyle w:val="BodyText"/>
      </w:pPr>
      <w:r>
        <w:t>For å øke brukervennligheten av programmet skulle jeg gjerne implementert en måte for brukeren å gå tilbake et steg i menyen.</w:t>
      </w:r>
    </w:p>
    <w:p w14:paraId="687EED27" w14:textId="6F25256F" w:rsidR="00DC1212" w:rsidRDefault="00DC1212" w:rsidP="00844910">
      <w:pPr>
        <w:pStyle w:val="BodyText"/>
      </w:pPr>
      <w:r>
        <w:t xml:space="preserve">La brukere velge </w:t>
      </w:r>
      <w:r w:rsidR="008A057B">
        <w:t>produkt</w:t>
      </w:r>
      <w:r>
        <w:t xml:space="preserve"> og så endre ting/slette</w:t>
      </w:r>
      <w:r w:rsidR="00775B57">
        <w:t xml:space="preserve">, i stedet for at de må huske produkt nummeret. </w:t>
      </w:r>
    </w:p>
    <w:p w14:paraId="085C35E5" w14:textId="18DD87DC" w:rsidR="00FA69EA" w:rsidRDefault="00FA69EA" w:rsidP="00FA69EA">
      <w:pPr>
        <w:pStyle w:val="Heading1"/>
      </w:pPr>
      <w:bookmarkStart w:id="41" w:name="_Toc116650258"/>
      <w:bookmarkStart w:id="42" w:name="_Toc121003839"/>
      <w:r>
        <w:t>KONKLUSJON - ERFARING</w:t>
      </w:r>
      <w:bookmarkEnd w:id="41"/>
      <w:bookmarkEnd w:id="42"/>
    </w:p>
    <w:p w14:paraId="548C5866" w14:textId="77777777" w:rsidR="00FA69EA" w:rsidRDefault="00753D26" w:rsidP="00753D26">
      <w:pPr>
        <w:pStyle w:val="Comment"/>
      </w:pPr>
      <w:r>
        <w:t>[</w:t>
      </w:r>
      <w:r w:rsidR="00FA69EA">
        <w:t>Overbevisninger /erfaring som en er kommet fram til på grunnlag av det presenterte materialet.</w:t>
      </w:r>
    </w:p>
    <w:p w14:paraId="27282277" w14:textId="77777777" w:rsidR="005C3B91" w:rsidRDefault="005C3B91" w:rsidP="005C3B91">
      <w:pPr>
        <w:pStyle w:val="Comment"/>
        <w:numPr>
          <w:ilvl w:val="0"/>
          <w:numId w:val="15"/>
        </w:numPr>
      </w:pPr>
      <w:r>
        <w:t xml:space="preserve">Hva ville du ha gjort annerledes dersom du kunne begynn på nytt? </w:t>
      </w:r>
    </w:p>
    <w:p w14:paraId="49BEE7CD" w14:textId="77777777" w:rsidR="005C3B91" w:rsidRDefault="005C3B91" w:rsidP="005C3B91">
      <w:pPr>
        <w:pStyle w:val="Comment"/>
        <w:numPr>
          <w:ilvl w:val="0"/>
          <w:numId w:val="15"/>
        </w:numPr>
      </w:pPr>
      <w:r>
        <w:t>Hva slags begrensninger kan en forvente når en bruker løsningen?</w:t>
      </w:r>
    </w:p>
    <w:p w14:paraId="3BCF82A2" w14:textId="77777777" w:rsidR="005C3B91" w:rsidRDefault="005C3B91" w:rsidP="005C3B91">
      <w:pPr>
        <w:pStyle w:val="Comment"/>
        <w:numPr>
          <w:ilvl w:val="0"/>
          <w:numId w:val="15"/>
        </w:numPr>
      </w:pPr>
      <w:r>
        <w:t>Hva skal tas opp i fremtidige arbeid dersom du eller noen andre ville ha tatt utvikling videre?</w:t>
      </w:r>
    </w:p>
    <w:p w14:paraId="22D34E8E" w14:textId="77777777" w:rsidR="005C3B91" w:rsidRDefault="005C3B91" w:rsidP="00753D26">
      <w:pPr>
        <w:pStyle w:val="Comment"/>
      </w:pPr>
    </w:p>
    <w:p w14:paraId="1F795EED"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12FA1A83" w14:textId="08E4CEAF" w:rsidR="00FA69EA" w:rsidRDefault="00FA69EA" w:rsidP="00FA69EA">
      <w:pPr>
        <w:pStyle w:val="Heading1"/>
      </w:pPr>
      <w:bookmarkStart w:id="43" w:name="_Toc116650259"/>
      <w:bookmarkStart w:id="44" w:name="_Toc121003840"/>
      <w:r>
        <w:lastRenderedPageBreak/>
        <w:t>REFERANSER</w:t>
      </w:r>
      <w:bookmarkEnd w:id="43"/>
      <w:bookmarkEnd w:id="44"/>
    </w:p>
    <w:p w14:paraId="678EA9BD" w14:textId="5544331D" w:rsidR="00DC1212" w:rsidRPr="00DC1212" w:rsidRDefault="008E0161" w:rsidP="00DC1212">
      <w:pPr>
        <w:pStyle w:val="References"/>
        <w:rPr>
          <w:lang w:val="en-US"/>
        </w:rPr>
      </w:pPr>
      <w:r w:rsidRPr="008E0161">
        <w:rPr>
          <w:lang w:val="en-US"/>
        </w:rPr>
        <w:t xml:space="preserve">Barnes, B.J. </w:t>
      </w:r>
      <w:proofErr w:type="spellStart"/>
      <w:r w:rsidRPr="008E0161">
        <w:rPr>
          <w:lang w:val="en-US"/>
        </w:rPr>
        <w:t>og</w:t>
      </w:r>
      <w:proofErr w:type="spellEnd"/>
      <w:r w:rsidRPr="008E0161">
        <w:rPr>
          <w:lang w:val="en-US"/>
        </w:rPr>
        <w:t xml:space="preserve"> </w:t>
      </w:r>
      <w:proofErr w:type="spellStart"/>
      <w:r w:rsidRPr="008E0161">
        <w:rPr>
          <w:lang w:val="en-US"/>
        </w:rPr>
        <w:t>Kölling</w:t>
      </w:r>
      <w:proofErr w:type="spellEnd"/>
      <w:r w:rsidRPr="008E0161">
        <w:rPr>
          <w:lang w:val="en-US"/>
        </w:rPr>
        <w:t xml:space="preserve">, M. (2017) Objects First with Java – A Practical Introduction using </w:t>
      </w:r>
      <w:proofErr w:type="spellStart"/>
      <w:r>
        <w:rPr>
          <w:lang w:val="en-US"/>
        </w:rPr>
        <w:t>BlueJ</w:t>
      </w:r>
      <w:proofErr w:type="spellEnd"/>
      <w:r>
        <w:rPr>
          <w:lang w:val="en-US"/>
        </w:rPr>
        <w:t xml:space="preserve">. 6. </w:t>
      </w:r>
      <w:proofErr w:type="spellStart"/>
      <w:r>
        <w:rPr>
          <w:lang w:val="en-US"/>
        </w:rPr>
        <w:t>Utg</w:t>
      </w:r>
      <w:proofErr w:type="spellEnd"/>
      <w:r>
        <w:rPr>
          <w:lang w:val="en-US"/>
        </w:rPr>
        <w:t xml:space="preserve">. Edinburg: Pearson Education. </w:t>
      </w:r>
      <w:r w:rsidR="00626AB5" w:rsidRPr="008E0161">
        <w:rPr>
          <w:lang w:val="en-US"/>
        </w:rPr>
        <w:t xml:space="preserve"> </w:t>
      </w:r>
    </w:p>
    <w:p w14:paraId="56032D70" w14:textId="77777777" w:rsidR="00FA69EA" w:rsidRPr="008E0161" w:rsidRDefault="00FA69EA" w:rsidP="00FA69EA">
      <w:pPr>
        <w:pStyle w:val="BodyText"/>
        <w:rPr>
          <w:lang w:val="en-US"/>
        </w:rPr>
      </w:pPr>
    </w:p>
    <w:p w14:paraId="52F30C89" w14:textId="77777777" w:rsidR="00FA69EA" w:rsidRDefault="00FA69EA" w:rsidP="00FA69EA">
      <w:pPr>
        <w:pStyle w:val="Heading1"/>
      </w:pPr>
      <w:bookmarkStart w:id="45" w:name="_Toc116650260"/>
      <w:bookmarkStart w:id="46" w:name="_Toc121003841"/>
      <w:r>
        <w:t>VEDLEGG</w:t>
      </w:r>
      <w:bookmarkEnd w:id="45"/>
      <w:bookmarkEnd w:id="46"/>
    </w:p>
    <w:p w14:paraId="5134BE5B"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6F779A0C" w14:textId="77777777" w:rsidR="00392EB8" w:rsidRDefault="00FA69EA" w:rsidP="00FA46CE">
      <w:pPr>
        <w:pStyle w:val="Comment"/>
      </w:pPr>
      <w:r>
        <w:t>Vedleggene skal være nummererte og ha en overskrift.</w:t>
      </w:r>
    </w:p>
    <w:p w14:paraId="5A5DBB43" w14:textId="4271AB0E" w:rsidR="00FA69EA" w:rsidRDefault="00392EB8" w:rsidP="00FA46CE">
      <w:pPr>
        <w:pStyle w:val="Comment"/>
      </w:pPr>
      <w:r>
        <w:t>Har du/dere ingen vedlegg, så dro</w:t>
      </w:r>
      <w:r w:rsidR="00CE38AB">
        <w:t xml:space="preserve"> </w:t>
      </w:r>
      <w:r>
        <w:t>ppes dette kapittelet.</w:t>
      </w:r>
      <w:r w:rsidR="00FA46CE">
        <w:t>]</w:t>
      </w:r>
    </w:p>
    <w:sectPr w:rsidR="00FA69EA" w:rsidSect="00ED58B6">
      <w:footerReference w:type="default" r:id="rId22"/>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5B7C1" w14:textId="77777777" w:rsidR="00F365C1" w:rsidRDefault="00F365C1">
      <w:r>
        <w:separator/>
      </w:r>
    </w:p>
  </w:endnote>
  <w:endnote w:type="continuationSeparator" w:id="0">
    <w:p w14:paraId="2AE4A139" w14:textId="77777777" w:rsidR="00F365C1" w:rsidRDefault="00F3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28182FD2" w14:textId="77777777">
      <w:tc>
        <w:tcPr>
          <w:tcW w:w="4181" w:type="dxa"/>
        </w:tcPr>
        <w:p w14:paraId="05144A30" w14:textId="77777777" w:rsidR="007E13C7" w:rsidRDefault="007E13C7">
          <w:pPr>
            <w:pStyle w:val="Footer"/>
            <w:rPr>
              <w:sz w:val="16"/>
            </w:rPr>
          </w:pPr>
        </w:p>
      </w:tc>
      <w:tc>
        <w:tcPr>
          <w:tcW w:w="2693" w:type="dxa"/>
        </w:tcPr>
        <w:p w14:paraId="766EC1F7" w14:textId="77777777" w:rsidR="007E13C7" w:rsidRDefault="007E13C7">
          <w:pPr>
            <w:pStyle w:val="Footer"/>
            <w:rPr>
              <w:sz w:val="16"/>
              <w:lang w:val="de-DE"/>
            </w:rPr>
          </w:pPr>
          <w:r>
            <w:rPr>
              <w:sz w:val="16"/>
              <w:lang w:val="de-DE"/>
            </w:rPr>
            <w:t>INNHOLD</w:t>
          </w:r>
        </w:p>
      </w:tc>
      <w:tc>
        <w:tcPr>
          <w:tcW w:w="2336" w:type="dxa"/>
        </w:tcPr>
        <w:p w14:paraId="12141938" w14:textId="77777777" w:rsidR="007E13C7" w:rsidRDefault="007E13C7" w:rsidP="001D6F9B">
          <w:pPr>
            <w:pStyle w:val="Footer"/>
            <w:jc w:val="right"/>
            <w:rPr>
              <w:sz w:val="16"/>
              <w:lang w:val="de-DE"/>
            </w:rPr>
          </w:pPr>
        </w:p>
      </w:tc>
    </w:tr>
  </w:tbl>
  <w:p w14:paraId="42EF40CA"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C227864" w14:textId="77777777">
      <w:tc>
        <w:tcPr>
          <w:tcW w:w="4181" w:type="dxa"/>
        </w:tcPr>
        <w:p w14:paraId="5C960C68" w14:textId="77777777" w:rsidR="007E13C7" w:rsidRDefault="007E13C7" w:rsidP="001D6F9B">
          <w:pPr>
            <w:pStyle w:val="Footer"/>
            <w:rPr>
              <w:sz w:val="16"/>
            </w:rPr>
          </w:pPr>
        </w:p>
      </w:tc>
      <w:tc>
        <w:tcPr>
          <w:tcW w:w="2693" w:type="dxa"/>
        </w:tcPr>
        <w:p w14:paraId="0366DA3C" w14:textId="77777777" w:rsidR="007E13C7" w:rsidRDefault="007E13C7" w:rsidP="001D6F9B">
          <w:pPr>
            <w:pStyle w:val="Footer"/>
            <w:rPr>
              <w:sz w:val="16"/>
              <w:lang w:val="de-DE"/>
            </w:rPr>
          </w:pPr>
        </w:p>
      </w:tc>
      <w:tc>
        <w:tcPr>
          <w:tcW w:w="2336" w:type="dxa"/>
        </w:tcPr>
        <w:p w14:paraId="1BCEEB38" w14:textId="77777777" w:rsidR="007E13C7" w:rsidRDefault="007E13C7" w:rsidP="00ED58B6">
          <w:pPr>
            <w:pStyle w:val="Footer"/>
            <w:jc w:val="right"/>
            <w:rPr>
              <w:sz w:val="16"/>
              <w:lang w:val="de-DE"/>
            </w:rPr>
          </w:pPr>
        </w:p>
      </w:tc>
    </w:tr>
  </w:tbl>
  <w:p w14:paraId="01718540"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44887066" w14:textId="77777777">
      <w:tc>
        <w:tcPr>
          <w:tcW w:w="4181" w:type="dxa"/>
        </w:tcPr>
        <w:p w14:paraId="6C0911D4" w14:textId="77777777" w:rsidR="007E13C7" w:rsidRDefault="007E13C7">
          <w:pPr>
            <w:pStyle w:val="Footer"/>
            <w:rPr>
              <w:sz w:val="16"/>
            </w:rPr>
          </w:pPr>
        </w:p>
      </w:tc>
      <w:tc>
        <w:tcPr>
          <w:tcW w:w="2693" w:type="dxa"/>
        </w:tcPr>
        <w:p w14:paraId="32FDEE53"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52ACA6D1" w14:textId="77777777" w:rsidR="007E13C7" w:rsidRDefault="007E13C7" w:rsidP="001D6F9B">
          <w:pPr>
            <w:pStyle w:val="Footer"/>
            <w:jc w:val="right"/>
            <w:rPr>
              <w:sz w:val="16"/>
              <w:lang w:val="de-DE"/>
            </w:rPr>
          </w:pPr>
        </w:p>
      </w:tc>
    </w:tr>
  </w:tbl>
  <w:p w14:paraId="414CD60A"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1301D" w14:textId="77777777" w:rsidR="00F365C1" w:rsidRDefault="00F365C1">
      <w:r>
        <w:separator/>
      </w:r>
    </w:p>
  </w:footnote>
  <w:footnote w:type="continuationSeparator" w:id="0">
    <w:p w14:paraId="4354458D" w14:textId="77777777" w:rsidR="00F365C1" w:rsidRDefault="00F36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9816D36" w14:textId="77777777">
      <w:tc>
        <w:tcPr>
          <w:tcW w:w="4605" w:type="dxa"/>
          <w:vAlign w:val="center"/>
        </w:tcPr>
        <w:p w14:paraId="11CFA1DF" w14:textId="77777777" w:rsidR="007E13C7" w:rsidRDefault="007E13C7">
          <w:pPr>
            <w:pStyle w:val="Header"/>
          </w:pPr>
          <w:r>
            <w:t>Student</w:t>
          </w:r>
          <w:r w:rsidR="00D17F46">
            <w:t>rapport</w:t>
          </w:r>
        </w:p>
      </w:tc>
      <w:tc>
        <w:tcPr>
          <w:tcW w:w="4605" w:type="dxa"/>
        </w:tcPr>
        <w:p w14:paraId="6581A41A"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3AB46A97" wp14:editId="3669F427">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5477C72"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555E1FAD" w14:textId="77777777">
      <w:tc>
        <w:tcPr>
          <w:tcW w:w="4605" w:type="dxa"/>
          <w:vAlign w:val="center"/>
        </w:tcPr>
        <w:p w14:paraId="4EACB3D0" w14:textId="77777777" w:rsidR="007E13C7" w:rsidRDefault="007E13C7" w:rsidP="001D6F9B">
          <w:pPr>
            <w:pStyle w:val="Header"/>
          </w:pPr>
          <w:r>
            <w:t>Student</w:t>
          </w:r>
          <w:r w:rsidR="00660189">
            <w:t>rapport</w:t>
          </w:r>
        </w:p>
      </w:tc>
      <w:tc>
        <w:tcPr>
          <w:tcW w:w="4605" w:type="dxa"/>
        </w:tcPr>
        <w:p w14:paraId="527B0AE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19C85915" wp14:editId="360E3719">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6F20EEF"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1A"/>
    <w:rsid w:val="0003055A"/>
    <w:rsid w:val="00053701"/>
    <w:rsid w:val="000551FF"/>
    <w:rsid w:val="00057EEC"/>
    <w:rsid w:val="00063F75"/>
    <w:rsid w:val="000674E9"/>
    <w:rsid w:val="000B4F9E"/>
    <w:rsid w:val="000C6939"/>
    <w:rsid w:val="000D4C5F"/>
    <w:rsid w:val="000F01EB"/>
    <w:rsid w:val="000F063D"/>
    <w:rsid w:val="000F32C8"/>
    <w:rsid w:val="00101281"/>
    <w:rsid w:val="001054F6"/>
    <w:rsid w:val="001061E5"/>
    <w:rsid w:val="0015493D"/>
    <w:rsid w:val="001571E2"/>
    <w:rsid w:val="00182589"/>
    <w:rsid w:val="00195384"/>
    <w:rsid w:val="001C4BF1"/>
    <w:rsid w:val="001D519E"/>
    <w:rsid w:val="001D6F9B"/>
    <w:rsid w:val="001E2EBC"/>
    <w:rsid w:val="001F7C53"/>
    <w:rsid w:val="00206FDB"/>
    <w:rsid w:val="0024357D"/>
    <w:rsid w:val="00245163"/>
    <w:rsid w:val="00291D73"/>
    <w:rsid w:val="00295468"/>
    <w:rsid w:val="002B4016"/>
    <w:rsid w:val="002B6C98"/>
    <w:rsid w:val="002E3F2B"/>
    <w:rsid w:val="003117C6"/>
    <w:rsid w:val="00334812"/>
    <w:rsid w:val="00355D69"/>
    <w:rsid w:val="00361ABE"/>
    <w:rsid w:val="00381F01"/>
    <w:rsid w:val="00392EB8"/>
    <w:rsid w:val="003A71A9"/>
    <w:rsid w:val="003D02EE"/>
    <w:rsid w:val="003D0CF4"/>
    <w:rsid w:val="00417CB8"/>
    <w:rsid w:val="00453BD5"/>
    <w:rsid w:val="004726CE"/>
    <w:rsid w:val="004A3E0C"/>
    <w:rsid w:val="004A6358"/>
    <w:rsid w:val="00552AAF"/>
    <w:rsid w:val="0057537A"/>
    <w:rsid w:val="005C3B91"/>
    <w:rsid w:val="005C435B"/>
    <w:rsid w:val="005E3988"/>
    <w:rsid w:val="00600232"/>
    <w:rsid w:val="00626AB5"/>
    <w:rsid w:val="00630D43"/>
    <w:rsid w:val="00660189"/>
    <w:rsid w:val="0068569A"/>
    <w:rsid w:val="006C0479"/>
    <w:rsid w:val="006C6F66"/>
    <w:rsid w:val="006E6E1D"/>
    <w:rsid w:val="00703F69"/>
    <w:rsid w:val="00753D26"/>
    <w:rsid w:val="00775B57"/>
    <w:rsid w:val="007773AE"/>
    <w:rsid w:val="00777897"/>
    <w:rsid w:val="007C198D"/>
    <w:rsid w:val="007C4544"/>
    <w:rsid w:val="007E13C7"/>
    <w:rsid w:val="007E5192"/>
    <w:rsid w:val="00844910"/>
    <w:rsid w:val="00847D5C"/>
    <w:rsid w:val="00850592"/>
    <w:rsid w:val="00871688"/>
    <w:rsid w:val="00882395"/>
    <w:rsid w:val="008A057B"/>
    <w:rsid w:val="008C7391"/>
    <w:rsid w:val="008E0161"/>
    <w:rsid w:val="0091311A"/>
    <w:rsid w:val="00917B97"/>
    <w:rsid w:val="00933D51"/>
    <w:rsid w:val="00956FF5"/>
    <w:rsid w:val="00964342"/>
    <w:rsid w:val="009649C5"/>
    <w:rsid w:val="009722AA"/>
    <w:rsid w:val="00976AEA"/>
    <w:rsid w:val="009778BA"/>
    <w:rsid w:val="00987CEF"/>
    <w:rsid w:val="00990D3F"/>
    <w:rsid w:val="00A06221"/>
    <w:rsid w:val="00A258DB"/>
    <w:rsid w:val="00A2737D"/>
    <w:rsid w:val="00A56BD7"/>
    <w:rsid w:val="00A84DC5"/>
    <w:rsid w:val="00AC7052"/>
    <w:rsid w:val="00AE4428"/>
    <w:rsid w:val="00B030FC"/>
    <w:rsid w:val="00B057FC"/>
    <w:rsid w:val="00B26D8A"/>
    <w:rsid w:val="00B27309"/>
    <w:rsid w:val="00B35FC1"/>
    <w:rsid w:val="00B542B4"/>
    <w:rsid w:val="00B65659"/>
    <w:rsid w:val="00B7081D"/>
    <w:rsid w:val="00B70CE9"/>
    <w:rsid w:val="00BA4B94"/>
    <w:rsid w:val="00BB1BA0"/>
    <w:rsid w:val="00BC35AA"/>
    <w:rsid w:val="00BF4CDE"/>
    <w:rsid w:val="00BF720F"/>
    <w:rsid w:val="00C40CDE"/>
    <w:rsid w:val="00C50AC5"/>
    <w:rsid w:val="00C622D5"/>
    <w:rsid w:val="00C66E76"/>
    <w:rsid w:val="00C815E7"/>
    <w:rsid w:val="00C83BB9"/>
    <w:rsid w:val="00CD37F7"/>
    <w:rsid w:val="00CE38AB"/>
    <w:rsid w:val="00CF2EB6"/>
    <w:rsid w:val="00CF56F2"/>
    <w:rsid w:val="00D00A60"/>
    <w:rsid w:val="00D10861"/>
    <w:rsid w:val="00D17F46"/>
    <w:rsid w:val="00D20840"/>
    <w:rsid w:val="00D6348A"/>
    <w:rsid w:val="00D86869"/>
    <w:rsid w:val="00DA492F"/>
    <w:rsid w:val="00DA7BF7"/>
    <w:rsid w:val="00DC1212"/>
    <w:rsid w:val="00DF5D96"/>
    <w:rsid w:val="00E0610E"/>
    <w:rsid w:val="00E11D63"/>
    <w:rsid w:val="00E372F5"/>
    <w:rsid w:val="00E677C6"/>
    <w:rsid w:val="00E67B3F"/>
    <w:rsid w:val="00EA13F5"/>
    <w:rsid w:val="00EB0B76"/>
    <w:rsid w:val="00ED1CC1"/>
    <w:rsid w:val="00ED58B6"/>
    <w:rsid w:val="00EE00C6"/>
    <w:rsid w:val="00EE58EE"/>
    <w:rsid w:val="00EF695A"/>
    <w:rsid w:val="00F05A6A"/>
    <w:rsid w:val="00F365C1"/>
    <w:rsid w:val="00F4718D"/>
    <w:rsid w:val="00F66902"/>
    <w:rsid w:val="00F91693"/>
    <w:rsid w:val="00FA46CE"/>
    <w:rsid w:val="00FA69EA"/>
    <w:rsid w:val="00FF0C4B"/>
    <w:rsid w:val="00FF5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2751F3"/>
  <w14:defaultImageDpi w14:val="300"/>
  <w15:docId w15:val="{116DED90-DC6C-524C-9773-4B4B47D0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uiPriority w:val="39"/>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TOCHeading">
    <w:name w:val="TOC Heading"/>
    <w:basedOn w:val="Heading1"/>
    <w:next w:val="Normal"/>
    <w:uiPriority w:val="39"/>
    <w:unhideWhenUsed/>
    <w:qFormat/>
    <w:rsid w:val="007E519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Caption">
    <w:name w:val="caption"/>
    <w:basedOn w:val="Normal"/>
    <w:next w:val="Normal"/>
    <w:unhideWhenUsed/>
    <w:qFormat/>
    <w:rsid w:val="00630D4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16</Pages>
  <Words>4197</Words>
  <Characters>23925</Characters>
  <Application>Microsoft Office Word</Application>
  <DocSecurity>0</DocSecurity>
  <Lines>199</Lines>
  <Paragraphs>56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28066</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Kiran Raja</dc:creator>
  <cp:keywords/>
  <dc:description/>
  <cp:lastModifiedBy>Ola Henrik Otterlei Navelsaker</cp:lastModifiedBy>
  <cp:revision>32</cp:revision>
  <cp:lastPrinted>2016-01-27T06:04:00Z</cp:lastPrinted>
  <dcterms:created xsi:type="dcterms:W3CDTF">2022-11-23T08:09:00Z</dcterms:created>
  <dcterms:modified xsi:type="dcterms:W3CDTF">2022-12-11T23:49:00Z</dcterms:modified>
</cp:coreProperties>
</file>