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A9493" w14:textId="77777777" w:rsidR="000C25AD" w:rsidRDefault="000C25AD" w:rsidP="000C25AD">
      <w:pPr>
        <w:widowControl/>
        <w:snapToGrid w:val="0"/>
        <w:contextualSpacing/>
        <w:jc w:val="left"/>
        <w:rPr>
          <w:rFonts w:ascii="游明朝" w:eastAsia="游明朝" w:hAnsi="游明朝" w:cs="游明朝"/>
        </w:rPr>
      </w:pPr>
      <w:r>
        <w:rPr>
          <w:rFonts w:ascii="游明朝" w:eastAsia="游明朝" w:hAnsi="游明朝" w:cs="游明朝"/>
        </w:rPr>
        <w:br w:type="page"/>
      </w:r>
    </w:p>
    <w:p w14:paraId="6012A46B" w14:textId="77777777" w:rsidR="000C25AD" w:rsidRDefault="000C25AD" w:rsidP="000C25AD">
      <w:pPr>
        <w:snapToGrid w:val="0"/>
        <w:contextualSpacing/>
        <w:rPr>
          <w:rFonts w:ascii="游明朝" w:eastAsia="游明朝" w:hAnsi="游明朝" w:cs="游明朝"/>
        </w:rPr>
      </w:pPr>
      <w:r>
        <w:rPr>
          <mc:AlternateContent>
            <mc:Choice Requires="w16se">
              <w:rFonts w:ascii="游明朝" w:eastAsia="游明朝" w:hAnsi="游明朝" w:cs="游明朝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w:lastRenderedPageBreak/>
        <mc:AlternateContent>
          <mc:Choice Requires="w16se">
            <w16se:symEx w16se:font="Segoe UI Emoji" w16se:char="25C6"/>
          </mc:Choice>
          <mc:Fallback>
            <w:t>◆</w:t>
          </mc:Fallback>
        </mc:AlternateContent>
      </w:r>
      <w:r>
        <w:rPr>
          <w:rFonts w:ascii="游明朝" w:eastAsia="游明朝" w:hAnsi="游明朝" w:cs="游明朝" w:hint="eastAsia"/>
        </w:rPr>
        <w:t>Keyboard.cppでの、HMDパラメータの変更</w:t>
      </w:r>
    </w:p>
    <w:p w14:paraId="463A7A15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8000"/>
          <w:kern w:val="0"/>
          <w:sz w:val="19"/>
          <w:szCs w:val="19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</w:rPr>
        <w:t>グローバル変数</w:t>
      </w:r>
    </w:p>
    <w:p w14:paraId="4C6A4FF8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extern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WarpTex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g_DC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g_DC_right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g_DC_left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;</w:t>
      </w:r>
    </w:p>
    <w:p w14:paraId="258ABCDB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extern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float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;</w:t>
      </w:r>
    </w:p>
    <w:p w14:paraId="567BD647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extern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float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;</w:t>
      </w:r>
    </w:p>
    <w:p w14:paraId="67D84EE3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extern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float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;</w:t>
      </w:r>
    </w:p>
    <w:p w14:paraId="70574649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extern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float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;</w:t>
      </w:r>
    </w:p>
    <w:p w14:paraId="5F3046F8" w14:textId="77777777" w:rsidR="000C25AD" w:rsidRDefault="000C25AD" w:rsidP="000C25AD">
      <w:pPr>
        <w:snapToGrid w:val="0"/>
        <w:contextualSpacing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extern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</w:rPr>
        <w:t>float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</w:rPr>
        <w:t>;</w:t>
      </w:r>
    </w:p>
    <w:p w14:paraId="5A1F7A06" w14:textId="77777777" w:rsidR="000C25AD" w:rsidRDefault="000C25AD" w:rsidP="000C25AD">
      <w:pPr>
        <w:snapToGrid w:val="0"/>
        <w:contextualSpacing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</w:p>
    <w:p w14:paraId="04992188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</w:p>
    <w:p w14:paraId="01A820B9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//RGB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それぞれの歪み系数設定</w:t>
      </w:r>
    </w:p>
    <w:p w14:paraId="29FC032B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'R'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14:paraId="441257AC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0EBA38AB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+= 0.00005f;</w:t>
      </w:r>
    </w:p>
    <w:p w14:paraId="191CA561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7B0148FC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7B59E813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43291CE9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'r'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14:paraId="1B46E1CD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09513012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-= 0.00005f;</w:t>
      </w:r>
    </w:p>
    <w:p w14:paraId="0AADD7AB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4A376648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4A5BA39C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38A06E24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'G'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14:paraId="7DAE2614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1CF7C6A7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+= 0.00005f;</w:t>
      </w:r>
    </w:p>
    <w:p w14:paraId="688CB208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7896D40A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4D517C7E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4A21C72A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'g'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14:paraId="0CE2647D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6435B4CC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-= 0.00005f;</w:t>
      </w:r>
    </w:p>
    <w:p w14:paraId="7B65E872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0F9364AA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24897BFE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49667585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'B'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14:paraId="7AB75CA2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6769B394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+= 0.00005f;</w:t>
      </w:r>
    </w:p>
    <w:p w14:paraId="5D1B1100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72681DD7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1F4DB014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0268A332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'b'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14:paraId="034963EC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318B1567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-= 0.00005f;</w:t>
      </w:r>
    </w:p>
    <w:p w14:paraId="3FC0D187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6332F451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g_DC_right.setParams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g_kG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g_kB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34D3C42F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3B1A031C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'X'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14:paraId="6FF62050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5042806B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-= 5.0f;</w:t>
      </w:r>
    </w:p>
    <w:p w14:paraId="22455D51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g_DC_left.setCenter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5A19BB19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g_DC_right.setCenter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(-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282BA3A5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2D31CA8F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'x'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14:paraId="6A348CB7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7D072E3B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+= 5.0f;</w:t>
      </w:r>
    </w:p>
    <w:p w14:paraId="178580E7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g_DC_left.setCenter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77AECDF2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g_DC_right.setCenter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(-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081FA751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41627F34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'Y'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14:paraId="7AB6D13E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5286322E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-= 5.0f;</w:t>
      </w:r>
    </w:p>
    <w:p w14:paraId="013FF5E4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g_DC_left.setCenter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0DC8E3E1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g_DC_right.setCenter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(-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6EDADD1E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5D61BDF2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'y'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14:paraId="09C0E0AF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47783F0A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+= 5.0f;</w:t>
      </w:r>
    </w:p>
    <w:p w14:paraId="6B173593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g_DC_left.setCenter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746F4B86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g_DC_right.setCenter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(-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g_cx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g_cy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6CB14F16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6933DF1F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8000"/>
          <w:kern w:val="0"/>
          <w:sz w:val="19"/>
          <w:szCs w:val="19"/>
          <w:highlight w:val="white"/>
        </w:rPr>
        <w:t>//</w:t>
      </w:r>
      <w:r>
        <w:rPr>
          <w:rFonts w:ascii="ＭＳ ゴシック" w:eastAsia="ＭＳ ゴシック" w:cs="ＭＳ ゴシック" w:hint="eastAsia"/>
          <w:color w:val="008000"/>
          <w:kern w:val="0"/>
          <w:sz w:val="19"/>
          <w:szCs w:val="19"/>
          <w:highlight w:val="white"/>
        </w:rPr>
        <w:t>デバッグ表示切り替え</w:t>
      </w:r>
    </w:p>
    <w:p w14:paraId="0603AA44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'D'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14:paraId="55A7ABCC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'd'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14:paraId="1C769AB0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( !distortion )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0D1902CB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g_DC_left.switchDebugMode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();</w:t>
      </w:r>
    </w:p>
    <w:p w14:paraId="138CE9B6" w14:textId="77777777" w:rsidR="000C25AD" w:rsidRDefault="000C25AD" w:rsidP="000C25AD">
      <w:pPr>
        <w:autoSpaceDE w:val="0"/>
        <w:autoSpaceDN w:val="0"/>
        <w:adjustRightInd w:val="0"/>
        <w:snapToGrid w:val="0"/>
        <w:contextualSpacing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g_DC_right.switchDebugMode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();</w:t>
      </w:r>
    </w:p>
    <w:p w14:paraId="1FEE94EE" w14:textId="77777777" w:rsidR="000C25AD" w:rsidRDefault="000C25AD" w:rsidP="000C25AD">
      <w:pPr>
        <w:snapToGrid w:val="0"/>
        <w:contextualSpacing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1ED42F93" w14:textId="77777777" w:rsidR="000C7210" w:rsidRDefault="000C7210" w:rsidP="000C25AD">
      <w:pPr>
        <w:snapToGrid w:val="0"/>
        <w:contextualSpacing/>
        <w:rPr>
          <w:rFonts w:ascii="ＭＳ ゴシック" w:eastAsia="ＭＳ ゴシック" w:cs="ＭＳ ゴシック"/>
          <w:color w:val="000000"/>
          <w:kern w:val="0"/>
          <w:sz w:val="19"/>
          <w:szCs w:val="19"/>
        </w:rPr>
      </w:pPr>
    </w:p>
    <w:p w14:paraId="4D31EE52" w14:textId="77777777" w:rsidR="000C7210" w:rsidRDefault="000C7210" w:rsidP="000C25AD">
      <w:pPr>
        <w:snapToGrid w:val="0"/>
        <w:contextualSpacing/>
        <w:rPr>
          <w:rFonts w:ascii="游明朝" w:eastAsia="游明朝" w:hAnsi="游明朝" w:cs="游明朝"/>
        </w:rPr>
      </w:pPr>
      <w:r>
        <w:rPr>
          <mc:AlternateContent>
            <mc:Choice Requires="w16se">
              <w:rFonts w:ascii="游明朝" w:eastAsia="游明朝" w:hAnsi="游明朝" w:cs="游明朝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C6"/>
          </mc:Choice>
          <mc:Fallback>
            <w:t>◆</w:t>
          </mc:Fallback>
        </mc:AlternateContent>
      </w:r>
      <w:r>
        <w:rPr>
          <w:rFonts w:ascii="游明朝" w:eastAsia="游明朝" w:hAnsi="游明朝" w:cs="游明朝" w:hint="eastAsia"/>
        </w:rPr>
        <w:t>手でつかんで離すをテストする</w:t>
      </w:r>
    </w:p>
    <w:p w14:paraId="0F90AA6A" w14:textId="77777777"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ＭＳ ゴシック" w:eastAsia="ＭＳ ゴシック" w:cs="ＭＳ ゴシック"/>
          <w:color w:val="A31515"/>
          <w:kern w:val="0"/>
          <w:sz w:val="19"/>
          <w:szCs w:val="19"/>
          <w:highlight w:val="white"/>
        </w:rPr>
        <w:t>' '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14:paraId="3BE66A31" w14:textId="77777777"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if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simdata.cube.base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!= </w:t>
      </w:r>
      <w:r>
        <w:rPr>
          <w:rFonts w:ascii="ＭＳ ゴシック" w:eastAsia="ＭＳ ゴシック" w:cs="ＭＳ ゴシック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 {</w:t>
      </w:r>
    </w:p>
    <w:p w14:paraId="1184B0CC" w14:textId="77777777"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moveLocalToWorld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(&amp;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simdata.cube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2A7F312A" w14:textId="77777777"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}</w:t>
      </w:r>
    </w:p>
    <w:p w14:paraId="6C8DF4CB" w14:textId="77777777"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{</w:t>
      </w:r>
    </w:p>
    <w:p w14:paraId="1CF4F61A" w14:textId="77777777"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moveWorldToLocal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(&amp;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simdata.cube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, &amp;</w:t>
      </w:r>
      <w:proofErr w:type="spellStart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simdata.handR</w:t>
      </w:r>
      <w:proofErr w:type="spellEnd"/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);</w:t>
      </w:r>
    </w:p>
    <w:p w14:paraId="7C91FBB7" w14:textId="77777777"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}</w:t>
      </w:r>
    </w:p>
    <w:p w14:paraId="07728522" w14:textId="77777777"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ab/>
        <w:t xml:space="preserve">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4F6A2153" w14:textId="77777777"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:</w:t>
      </w:r>
    </w:p>
    <w:p w14:paraId="358D3AEE" w14:textId="77777777" w:rsidR="000C7210" w:rsidRDefault="000C7210" w:rsidP="000C7210">
      <w:pPr>
        <w:autoSpaceDE w:val="0"/>
        <w:autoSpaceDN w:val="0"/>
        <w:adjustRightInd w:val="0"/>
        <w:jc w:val="left"/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ＭＳ ゴシック" w:eastAsia="ＭＳ ゴシック" w:cs="ＭＳ ゴシック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>;</w:t>
      </w:r>
    </w:p>
    <w:p w14:paraId="061A84C5" w14:textId="77777777" w:rsidR="000C7210" w:rsidRDefault="000C7210" w:rsidP="000C7210">
      <w:pPr>
        <w:snapToGrid w:val="0"/>
        <w:contextualSpacing/>
        <w:rPr>
          <w:rFonts w:ascii="游明朝" w:eastAsia="游明朝" w:hAnsi="游明朝" w:cs="游明朝"/>
        </w:rPr>
      </w:pPr>
      <w:r>
        <w:rPr>
          <w:rFonts w:ascii="ＭＳ ゴシック" w:eastAsia="ＭＳ ゴシック" w:cs="ＭＳ ゴシック"/>
          <w:color w:val="000000"/>
          <w:kern w:val="0"/>
          <w:sz w:val="19"/>
          <w:szCs w:val="19"/>
          <w:highlight w:val="white"/>
        </w:rPr>
        <w:t xml:space="preserve">    }</w:t>
      </w:r>
    </w:p>
    <w:sectPr w:rsidR="000C721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2A"/>
    <w:rsid w:val="000C25AD"/>
    <w:rsid w:val="000C7210"/>
    <w:rsid w:val="00AB026F"/>
    <w:rsid w:val="00DB7190"/>
    <w:rsid w:val="00EC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C19DEB"/>
  <w15:docId w15:val="{5ADC121D-E5C6-4A1A-A8F7-6CBE4E02B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FDD54-9754-4057-8A0A-339A38E02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大島 登志一</dc:creator>
  <cp:lastModifiedBy>大島 登志一(ohshimat)</cp:lastModifiedBy>
  <cp:revision>4</cp:revision>
  <dcterms:created xsi:type="dcterms:W3CDTF">2025-10-02T07:15:00Z</dcterms:created>
  <dcterms:modified xsi:type="dcterms:W3CDTF">2025-10-02T07:32:00Z</dcterms:modified>
</cp:coreProperties>
</file>