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226" w:rsidRDefault="00651226" w:rsidP="00651226">
      <w:pPr>
        <w:pStyle w:val="2"/>
      </w:pPr>
      <w:r>
        <w:rPr>
          <w:rFonts w:hint="eastAsia"/>
        </w:rPr>
        <w:t>S</w:t>
      </w:r>
      <w:r>
        <w:t>imDataT/sim.h</w:t>
      </w:r>
    </w:p>
    <w:p w:rsidR="00651226" w:rsidRDefault="00651226" w:rsidP="00651226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:rsidR="00651226" w:rsidRDefault="00651226" w:rsidP="00651226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DownDataT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downdata;</w:t>
      </w:r>
    </w:p>
    <w:p w:rsidR="00651226" w:rsidRDefault="00651226" w:rsidP="00651226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UpDataT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updata;</w:t>
      </w:r>
    </w:p>
    <w:p w:rsidR="00651226" w:rsidRDefault="00651226" w:rsidP="00651226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:rsidR="00651226" w:rsidRDefault="00651226" w:rsidP="00651226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*colorimage;</w:t>
      </w:r>
    </w:p>
    <w:p w:rsidR="00651226" w:rsidRDefault="00651226" w:rsidP="00651226"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short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*depthimage;</w:t>
      </w:r>
    </w:p>
    <w:p w:rsidR="00651226" w:rsidRDefault="00651226"/>
    <w:p w:rsidR="00E8646B" w:rsidRDefault="00E8646B" w:rsidP="00651226">
      <w:pPr>
        <w:pStyle w:val="2"/>
      </w:pPr>
      <w:r>
        <w:t>Sim.cpp</w:t>
      </w:r>
    </w:p>
    <w:p w:rsidR="00651226" w:rsidRPr="00651226" w:rsidRDefault="00651226" w:rsidP="00651226"/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"depth.h"</w:t>
      </w:r>
    </w:p>
    <w:p w:rsidR="00E8646B" w:rsidRDefault="00E8646B" w:rsidP="00E8646B">
      <w:r>
        <w:rPr>
          <w:rFonts w:ascii="ＭＳ ゴシック" w:eastAsia="ＭＳ ゴシック" w:cs="ＭＳ ゴシック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"tcpFunc.h"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#define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6F008A"/>
          <w:kern w:val="0"/>
          <w:sz w:val="19"/>
          <w:szCs w:val="19"/>
          <w:highlight w:val="white"/>
        </w:rPr>
        <w:t>MY_TCP_FLAG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0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ezDepth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*kinect =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new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ezDepth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();</w:t>
      </w:r>
    </w:p>
    <w:p w:rsidR="00E8646B" w:rsidRDefault="00E8646B" w:rsidP="00E8646B"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TCPDataT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tcpdata;</w:t>
      </w:r>
    </w:p>
    <w:p w:rsidR="00E8646B" w:rsidRDefault="00E8646B"/>
    <w:p w:rsidR="00651226" w:rsidRDefault="00651226">
      <w:pPr>
        <w:widowControl/>
        <w:jc w:val="left"/>
        <w:rPr>
          <w:rFonts w:asciiTheme="majorHAnsi" w:eastAsiaTheme="majorEastAsia" w:hAnsiTheme="majorHAnsi" w:cstheme="majorBidi"/>
        </w:rPr>
      </w:pPr>
      <w:r>
        <w:br w:type="page"/>
      </w:r>
    </w:p>
    <w:p w:rsidR="00E8646B" w:rsidRDefault="00E8646B" w:rsidP="00651226">
      <w:pPr>
        <w:pStyle w:val="2"/>
      </w:pPr>
      <w:r>
        <w:rPr>
          <w:rFonts w:hint="eastAsia"/>
        </w:rPr>
        <w:lastRenderedPageBreak/>
        <w:t>InitScene/sim.cpp</w:t>
      </w:r>
    </w:p>
    <w:p w:rsidR="00651226" w:rsidRPr="00651226" w:rsidRDefault="00651226" w:rsidP="00651226"/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808080"/>
          <w:kern w:val="0"/>
          <w:sz w:val="19"/>
          <w:szCs w:val="19"/>
          <w:highlight w:val="white"/>
        </w:rPr>
        <w:t>#if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6F008A"/>
          <w:kern w:val="0"/>
          <w:sz w:val="19"/>
          <w:szCs w:val="19"/>
          <w:highlight w:val="white"/>
        </w:rPr>
        <w:t>MY_TCP_FLAG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//////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以下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TCP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通信の設定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//initTCPClient(&amp;tcpdata,"172.28.139.203");//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受信用構造体データの初期化。アドレスは相手先のもの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initTCPClient(&amp;tcpdata,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"127.0.0.1"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通信用構造体データの初期化。アドレスは相手先のもの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ConnectTCPClient(&amp;tcpdata);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サーバーに接続しにいく。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リモート映像関連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201870730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追加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//colortex-&gt;Open(KINECT_WIDTH, KINECT_HEIGHT, GL_BGRA_EXT);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//depthtex-&gt;Open(KINECT_WIDTH, KINECT_HEIGHT, GL_DEPTH_COMPONENT);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//depthtex-&gt;Open( KINECT_WIDTH, KINECT_HEIGHT, GL_LUMINANCE); /////////////////////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tcpdata.data_recv = (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*)(&amp;simdata.downdata);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受信用構造体の設定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tcpdata.data_send = (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*)(&amp;simdata.updata);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送信用構造体の設定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tcpdata.datasize_recv =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(DownDataT);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受信用構造体のデータサイズ取得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tcpdata.datasize_send =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(UpDataT);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送信用構造体のデータサイズ取得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kinect-&gt;open(KINECT_WIDTH, KINECT_HEIGHT, 42.5, simdata.clip_near, simdata.clip_far);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kinect-&gt;attach(simdata.downdata.color, simdata.downdata.depth);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tcpdata.v_flag =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送信時メッセージを出すかどうかのフラグ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(true: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出す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false: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出さない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)</w:t>
      </w:r>
    </w:p>
    <w:p w:rsidR="00E8646B" w:rsidRDefault="00E8646B" w:rsidP="00E8646B">
      <w:r>
        <w:rPr>
          <w:rFonts w:ascii="ＭＳ ゴシック" w:eastAsia="ＭＳ ゴシック" w:cs="ＭＳ ゴシック"/>
          <w:color w:val="808080"/>
          <w:kern w:val="0"/>
          <w:sz w:val="19"/>
          <w:szCs w:val="19"/>
          <w:highlight w:val="white"/>
        </w:rPr>
        <w:t>#endif</w:t>
      </w:r>
    </w:p>
    <w:p w:rsidR="00E8646B" w:rsidRDefault="00E8646B"/>
    <w:p w:rsidR="00E8646B" w:rsidRDefault="00E8646B">
      <w:pPr>
        <w:widowControl/>
        <w:jc w:val="left"/>
      </w:pPr>
      <w:r>
        <w:br w:type="page"/>
      </w:r>
    </w:p>
    <w:p w:rsidR="00070185" w:rsidRDefault="00E8646B" w:rsidP="00651226">
      <w:pPr>
        <w:pStyle w:val="2"/>
      </w:pPr>
      <w:r>
        <w:rPr>
          <w:rFonts w:hint="eastAsia"/>
        </w:rPr>
        <w:lastRenderedPageBreak/>
        <w:t>U</w:t>
      </w:r>
      <w:r>
        <w:t>pdateScene/sim.cpp</w:t>
      </w:r>
    </w:p>
    <w:p w:rsidR="00651226" w:rsidRPr="00651226" w:rsidRDefault="00651226" w:rsidP="00651226"/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808080"/>
          <w:kern w:val="0"/>
          <w:sz w:val="19"/>
          <w:szCs w:val="19"/>
          <w:highlight w:val="white"/>
        </w:rPr>
        <w:t>#if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6F008A"/>
          <w:kern w:val="0"/>
          <w:sz w:val="19"/>
          <w:szCs w:val="19"/>
          <w:highlight w:val="white"/>
        </w:rPr>
        <w:t>MY_TCP_FLAG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 xml:space="preserve">//////// 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データ更新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 xml:space="preserve"> ////////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ab/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ソケット通信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TCPRecv(&amp;tcpdata);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描画情報の更新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/*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ab/>
        <w:t>colortex-&gt;Copy( simdata.downdata.color );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ab/>
        <w:t>colortex-&gt;Update();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ab/>
        <w:t>depthtex-&gt;Copy( (unsigned char *)simdata.downdata.depth);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ab/>
        <w:t>*/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Sleep(0);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//TCPSend(&amp;tcpdata);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"%08x\n"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, tcpdata.data_send);</w:t>
      </w:r>
    </w:p>
    <w:p w:rsidR="00E8646B" w:rsidRDefault="00E8646B" w:rsidP="00E8646B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:rsidR="00E8646B" w:rsidRDefault="00E8646B" w:rsidP="00E8646B">
      <w:pPr>
        <w:rPr>
          <w:rFonts w:ascii="ＭＳ ゴシック" w:eastAsia="ＭＳ ゴシック" w:cs="ＭＳ ゴシック"/>
          <w:color w:val="80808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808080"/>
          <w:kern w:val="0"/>
          <w:sz w:val="19"/>
          <w:szCs w:val="19"/>
          <w:highlight w:val="white"/>
        </w:rPr>
        <w:t>#endif</w:t>
      </w:r>
    </w:p>
    <w:p w:rsidR="007E68A4" w:rsidRDefault="007E68A4">
      <w:pPr>
        <w:widowControl/>
        <w:jc w:val="left"/>
        <w:rPr>
          <w:rFonts w:ascii="ＭＳ ゴシック" w:eastAsia="ＭＳ ゴシック" w:cs="ＭＳ ゴシック"/>
          <w:color w:val="80808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808080"/>
          <w:kern w:val="0"/>
          <w:sz w:val="19"/>
          <w:szCs w:val="19"/>
          <w:highlight w:val="white"/>
        </w:rPr>
        <w:br w:type="page"/>
      </w:r>
    </w:p>
    <w:p w:rsidR="007E68A4" w:rsidRDefault="007E68A4" w:rsidP="007E68A4">
      <w:pPr>
        <w:pStyle w:val="2"/>
        <w:rPr>
          <w:rFonts w:hint="eastAsia"/>
        </w:rPr>
      </w:pPr>
      <w:r>
        <w:lastRenderedPageBreak/>
        <w:t>Draw.cpp</w:t>
      </w:r>
    </w:p>
    <w:p w:rsidR="007E68A4" w:rsidRDefault="007E68A4" w:rsidP="007E68A4">
      <w:pP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</w:pPr>
    </w:p>
    <w:p w:rsidR="007E68A4" w:rsidRDefault="007E68A4" w:rsidP="007E68A4">
      <w:pP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"depth.h"</w:t>
      </w:r>
    </w:p>
    <w:p w:rsidR="007E68A4" w:rsidRDefault="007E68A4" w:rsidP="007E68A4">
      <w:pP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extern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ezDepth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*kinect;</w:t>
      </w:r>
    </w:p>
    <w:p w:rsidR="007E68A4" w:rsidRPr="007E68A4" w:rsidRDefault="007E68A4" w:rsidP="007E68A4">
      <w:pPr>
        <w:rPr>
          <w:rFonts w:hint="eastAsia"/>
        </w:rPr>
      </w:pPr>
    </w:p>
    <w:p w:rsidR="007E68A4" w:rsidRDefault="007E68A4" w:rsidP="007E68A4">
      <w:pPr>
        <w:pStyle w:val="2"/>
      </w:pPr>
      <w:r>
        <w:rPr>
          <w:rFonts w:hint="eastAsia"/>
        </w:rPr>
        <w:t>D</w:t>
      </w:r>
      <w:r>
        <w:t>rawScene/draw.cpp</w:t>
      </w:r>
    </w:p>
    <w:p w:rsidR="007E68A4" w:rsidRPr="007E68A4" w:rsidRDefault="007E68A4" w:rsidP="007E68A4">
      <w:pPr>
        <w:rPr>
          <w:rFonts w:hint="eastAsia"/>
        </w:rPr>
      </w:pPr>
    </w:p>
    <w:p w:rsidR="007E68A4" w:rsidRDefault="007E68A4" w:rsidP="00E8646B"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//kinect-&gt;drawPoints( true );</w:t>
      </w:r>
    </w:p>
    <w:p w:rsidR="007E68A4" w:rsidRDefault="007E68A4" w:rsidP="00E8646B">
      <w:bookmarkStart w:id="0" w:name="_GoBack"/>
      <w:bookmarkEnd w:id="0"/>
    </w:p>
    <w:sectPr w:rsidR="007E68A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1EA0" w:rsidRDefault="002E1EA0" w:rsidP="00E8646B">
      <w:r>
        <w:separator/>
      </w:r>
    </w:p>
  </w:endnote>
  <w:endnote w:type="continuationSeparator" w:id="0">
    <w:p w:rsidR="002E1EA0" w:rsidRDefault="002E1EA0" w:rsidP="00E86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1EA0" w:rsidRDefault="002E1EA0" w:rsidP="00E8646B">
      <w:r>
        <w:separator/>
      </w:r>
    </w:p>
  </w:footnote>
  <w:footnote w:type="continuationSeparator" w:id="0">
    <w:p w:rsidR="002E1EA0" w:rsidRDefault="002E1EA0" w:rsidP="00E864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58C"/>
    <w:rsid w:val="00070185"/>
    <w:rsid w:val="001E4973"/>
    <w:rsid w:val="002E1EA0"/>
    <w:rsid w:val="00431590"/>
    <w:rsid w:val="00651226"/>
    <w:rsid w:val="0077358C"/>
    <w:rsid w:val="007E68A4"/>
    <w:rsid w:val="00DD0B58"/>
    <w:rsid w:val="00E8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9EE994"/>
  <w15:chartTrackingRefBased/>
  <w15:docId w15:val="{20BE939B-7367-428F-BA42-E88D52A0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651226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646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8646B"/>
  </w:style>
  <w:style w:type="paragraph" w:styleId="a5">
    <w:name w:val="footer"/>
    <w:basedOn w:val="a"/>
    <w:link w:val="a6"/>
    <w:uiPriority w:val="99"/>
    <w:unhideWhenUsed/>
    <w:rsid w:val="00E8646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8646B"/>
  </w:style>
  <w:style w:type="character" w:customStyle="1" w:styleId="20">
    <w:name w:val="見出し 2 (文字)"/>
    <w:basedOn w:val="a0"/>
    <w:link w:val="2"/>
    <w:uiPriority w:val="9"/>
    <w:rsid w:val="0065122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vruser</dc:creator>
  <cp:keywords/>
  <dc:description/>
  <cp:lastModifiedBy>vruser</cp:lastModifiedBy>
  <cp:revision>4</cp:revision>
  <dcterms:created xsi:type="dcterms:W3CDTF">2025-09-18T07:46:00Z</dcterms:created>
  <dcterms:modified xsi:type="dcterms:W3CDTF">2025-09-18T08:16:00Z</dcterms:modified>
</cp:coreProperties>
</file>