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DB39" w14:textId="7605E17C" w:rsidR="00E01225" w:rsidRPr="00CE7254" w:rsidRDefault="00E01225" w:rsidP="00C41F62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</w:p>
    <w:p w14:paraId="1011D44E" w14:textId="06EE016E" w:rsidR="00E000E2" w:rsidRPr="00CE7254" w:rsidRDefault="00A879A9" w:rsidP="00E01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7254">
        <w:rPr>
          <w:rFonts w:ascii="Times New Roman" w:hAnsi="Times New Roman" w:cs="Times New Roman"/>
          <w:b/>
          <w:sz w:val="32"/>
          <w:szCs w:val="32"/>
        </w:rPr>
        <w:t>Homework Assignment Week</w:t>
      </w:r>
      <w:r w:rsidR="00A07F84" w:rsidRPr="00CE725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10437">
        <w:rPr>
          <w:rFonts w:ascii="Times New Roman" w:hAnsi="Times New Roman" w:cs="Times New Roman" w:hint="eastAsia"/>
          <w:b/>
          <w:sz w:val="32"/>
          <w:szCs w:val="32"/>
        </w:rPr>
        <w:t>8</w:t>
      </w:r>
      <w:r w:rsidRPr="00CE725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10437">
        <w:rPr>
          <w:rFonts w:ascii="Times New Roman" w:hAnsi="Times New Roman" w:cs="Times New Roman" w:hint="eastAsia"/>
          <w:b/>
          <w:sz w:val="32"/>
          <w:szCs w:val="32"/>
        </w:rPr>
        <w:t>Linear Programming and Network Flow</w:t>
      </w:r>
    </w:p>
    <w:p w14:paraId="170A6977" w14:textId="77777777" w:rsidR="00C92B92" w:rsidRPr="00CE7254" w:rsidRDefault="00C92B92" w:rsidP="00E04DF2">
      <w:pPr>
        <w:jc w:val="center"/>
        <w:rPr>
          <w:rFonts w:ascii="Times New Roman" w:hAnsi="Times New Roman" w:cs="Times New Roman"/>
          <w:sz w:val="24"/>
        </w:rPr>
      </w:pPr>
    </w:p>
    <w:p w14:paraId="44942B85" w14:textId="5A531EFC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Hyuntaek Oh</w:t>
      </w:r>
    </w:p>
    <w:p w14:paraId="64875223" w14:textId="7EEFD073" w:rsidR="00A96FED" w:rsidRPr="00CE7254" w:rsidRDefault="00A96FED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ohhyun@oregonstate.edu</w:t>
      </w:r>
    </w:p>
    <w:p w14:paraId="2C65C56B" w14:textId="28B2D012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CS 514</w:t>
      </w:r>
      <w:r w:rsidR="002A51FF" w:rsidRPr="00CE7254">
        <w:rPr>
          <w:rFonts w:ascii="Times New Roman" w:hAnsi="Times New Roman" w:cs="Times New Roman"/>
          <w:sz w:val="24"/>
          <w:szCs w:val="24"/>
        </w:rPr>
        <w:t>_400</w:t>
      </w:r>
      <w:r w:rsidRPr="00CE7254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F1EA32F" w14:textId="0D932E9E" w:rsidR="00E04DF2" w:rsidRPr="00CE7254" w:rsidRDefault="00070CAB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Nov.</w:t>
      </w:r>
      <w:r w:rsidR="00E04DF2" w:rsidRPr="00CE7254">
        <w:rPr>
          <w:rFonts w:ascii="Times New Roman" w:hAnsi="Times New Roman" w:cs="Times New Roman"/>
          <w:sz w:val="24"/>
          <w:szCs w:val="24"/>
        </w:rPr>
        <w:t xml:space="preserve"> </w:t>
      </w:r>
      <w:r w:rsidR="00E10437">
        <w:rPr>
          <w:rFonts w:ascii="Times New Roman" w:hAnsi="Times New Roman" w:cs="Times New Roman" w:hint="eastAsia"/>
          <w:sz w:val="24"/>
          <w:szCs w:val="24"/>
        </w:rPr>
        <w:t>25</w:t>
      </w:r>
      <w:r w:rsidR="00E04DF2" w:rsidRPr="00CE7254">
        <w:rPr>
          <w:rFonts w:ascii="Times New Roman" w:hAnsi="Times New Roman" w:cs="Times New Roman"/>
          <w:sz w:val="24"/>
          <w:szCs w:val="24"/>
        </w:rPr>
        <w:t>, 2024</w:t>
      </w:r>
    </w:p>
    <w:p w14:paraId="057CA565" w14:textId="1AD59F6F" w:rsidR="00767D85" w:rsidRPr="00CE7254" w:rsidRDefault="00767D85" w:rsidP="00C41F62">
      <w:pPr>
        <w:jc w:val="left"/>
        <w:rPr>
          <w:rFonts w:ascii="Times New Roman" w:hAnsi="Times New Roman" w:cs="Times New Roman"/>
          <w:sz w:val="24"/>
        </w:rPr>
      </w:pPr>
    </w:p>
    <w:p w14:paraId="685A96D0" w14:textId="59589A65" w:rsidR="00881DF0" w:rsidRDefault="00E10437" w:rsidP="0045044F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(a) Implement Ford-Fulkerson algorithm </w:t>
      </w:r>
      <w:r w:rsidR="00DC0789">
        <w:rPr>
          <w:rFonts w:ascii="Times New Roman" w:hAnsi="Times New Roman" w:cs="Times New Roman" w:hint="eastAsia"/>
          <w:b/>
          <w:bCs/>
          <w:sz w:val="24"/>
        </w:rPr>
        <w:t>(Fat, Short</w:t>
      </w:r>
      <w:r w:rsidR="00C67520">
        <w:rPr>
          <w:rFonts w:ascii="Times New Roman" w:hAnsi="Times New Roman" w:cs="Times New Roman" w:hint="eastAsia"/>
          <w:b/>
          <w:bCs/>
          <w:sz w:val="24"/>
        </w:rPr>
        <w:t xml:space="preserve"> pipes</w:t>
      </w:r>
      <w:r w:rsidR="00DC0789">
        <w:rPr>
          <w:rFonts w:ascii="Times New Roman" w:hAnsi="Times New Roman" w:cs="Times New Roman" w:hint="eastAsia"/>
          <w:b/>
          <w:bCs/>
          <w:sz w:val="24"/>
        </w:rPr>
        <w:t xml:space="preserve">) </w:t>
      </w:r>
      <w:r>
        <w:rPr>
          <w:rFonts w:ascii="Times New Roman" w:hAnsi="Times New Roman" w:cs="Times New Roman" w:hint="eastAsia"/>
          <w:b/>
          <w:bCs/>
          <w:sz w:val="24"/>
        </w:rPr>
        <w:t>for maximum flow</w:t>
      </w:r>
      <w:r w:rsidR="00DC0789">
        <w:rPr>
          <w:rFonts w:ascii="Times New Roman" w:hAnsi="Times New Roman" w:cs="Times New Roman" w:hint="eastAsia"/>
          <w:b/>
          <w:bCs/>
          <w:sz w:val="24"/>
        </w:rPr>
        <w:t>.</w:t>
      </w:r>
    </w:p>
    <w:p w14:paraId="7C25B9E5" w14:textId="466511E3" w:rsidR="006960F4" w:rsidRDefault="006960F4" w:rsidP="00BB4738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6960F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38FE1C" wp14:editId="23F0D915">
            <wp:extent cx="2514600" cy="2505350"/>
            <wp:effectExtent l="0" t="0" r="0" b="9525"/>
            <wp:docPr id="1498298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86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759" cy="25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0F4">
        <w:rPr>
          <w:noProof/>
        </w:rPr>
        <w:t xml:space="preserve"> </w:t>
      </w:r>
      <w:r w:rsidRPr="006960F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8FD3C5" wp14:editId="2A71444C">
            <wp:extent cx="2604755" cy="2510636"/>
            <wp:effectExtent l="0" t="0" r="5715" b="4445"/>
            <wp:docPr id="11972090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0901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416" cy="25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FE1E" w14:textId="0D66E57E" w:rsidR="00EF2FD8" w:rsidRDefault="00EF2FD8" w:rsidP="00EF2FD8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EE3C63">
        <w:rPr>
          <w:rFonts w:ascii="Times New Roman" w:hAnsi="Times New Roman" w:cs="Times New Roman" w:hint="eastAsia"/>
          <w:b/>
          <w:bCs/>
          <w:sz w:val="24"/>
        </w:rPr>
        <w:t>Fig 1.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6960F4">
        <w:rPr>
          <w:rFonts w:ascii="Times New Roman" w:hAnsi="Times New Roman" w:cs="Times New Roman" w:hint="eastAsia"/>
          <w:sz w:val="24"/>
        </w:rPr>
        <w:t>Fat pipes</w:t>
      </w:r>
      <w:r w:rsidR="004E5B98">
        <w:rPr>
          <w:rFonts w:ascii="Times New Roman" w:hAnsi="Times New Roman" w:cs="Times New Roman"/>
          <w:sz w:val="24"/>
        </w:rPr>
        <w:t>’</w:t>
      </w:r>
      <w:r w:rsidR="006960F4">
        <w:rPr>
          <w:rFonts w:ascii="Times New Roman" w:hAnsi="Times New Roman" w:cs="Times New Roman" w:hint="eastAsia"/>
          <w:sz w:val="24"/>
        </w:rPr>
        <w:t xml:space="preserve"> function</w:t>
      </w:r>
    </w:p>
    <w:p w14:paraId="26C73826" w14:textId="77777777" w:rsidR="00123AEC" w:rsidRPr="00123AEC" w:rsidRDefault="00123AEC" w:rsidP="00EF2FD8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8"/>
          <w:szCs w:val="6"/>
        </w:rPr>
      </w:pPr>
    </w:p>
    <w:p w14:paraId="557D522A" w14:textId="0608EEE1" w:rsidR="006960F4" w:rsidRDefault="006960F4" w:rsidP="00EF2FD8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6960F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81B518" wp14:editId="7E4BC7D2">
            <wp:extent cx="2530102" cy="2420782"/>
            <wp:effectExtent l="0" t="0" r="3810" b="0"/>
            <wp:docPr id="20809092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0927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915" cy="24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6960F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C0D767" wp14:editId="5628B6FA">
            <wp:extent cx="2531110" cy="2420782"/>
            <wp:effectExtent l="0" t="0" r="2540" b="0"/>
            <wp:docPr id="4184376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7684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698" cy="24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3A97" w14:textId="3B86EBD7" w:rsidR="006960F4" w:rsidRDefault="006960F4" w:rsidP="006960F4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EE3C63">
        <w:rPr>
          <w:rFonts w:ascii="Times New Roman" w:hAnsi="Times New Roman" w:cs="Times New Roman" w:hint="eastAsia"/>
          <w:b/>
          <w:bCs/>
          <w:sz w:val="24"/>
        </w:rPr>
        <w:t xml:space="preserve">Fig </w:t>
      </w:r>
      <w:r>
        <w:rPr>
          <w:rFonts w:ascii="Times New Roman" w:hAnsi="Times New Roman" w:cs="Times New Roman" w:hint="eastAsia"/>
          <w:b/>
          <w:bCs/>
          <w:sz w:val="24"/>
        </w:rPr>
        <w:t>2</w:t>
      </w:r>
      <w:r w:rsidRPr="00EE3C63">
        <w:rPr>
          <w:rFonts w:ascii="Times New Roman" w:hAnsi="Times New Roman" w:cs="Times New Roman" w:hint="eastAsia"/>
          <w:b/>
          <w:bCs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Short pipes</w:t>
      </w:r>
      <w:r w:rsidR="004E5B98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 function</w:t>
      </w:r>
    </w:p>
    <w:p w14:paraId="0B011AB5" w14:textId="77777777" w:rsidR="006960F4" w:rsidRDefault="006960F4" w:rsidP="00EF2FD8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</w:p>
    <w:p w14:paraId="36B9A873" w14:textId="41E67D48" w:rsidR="00724B7C" w:rsidRDefault="006960F4" w:rsidP="00EF2FD8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6960F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940F94" wp14:editId="6B722F58">
            <wp:extent cx="2452495" cy="2350899"/>
            <wp:effectExtent l="0" t="0" r="5080" b="0"/>
            <wp:docPr id="140283829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38292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910" cy="23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AAB">
        <w:rPr>
          <w:rFonts w:ascii="Times New Roman" w:hAnsi="Times New Roman" w:cs="Times New Roman" w:hint="eastAsia"/>
          <w:sz w:val="24"/>
        </w:rPr>
        <w:t xml:space="preserve"> </w:t>
      </w:r>
      <w:r w:rsidR="00974AAB" w:rsidRPr="00974AA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60F9D0" wp14:editId="45A38256">
            <wp:extent cx="2510636" cy="2347595"/>
            <wp:effectExtent l="0" t="0" r="4445" b="0"/>
            <wp:docPr id="167158995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9955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926" cy="23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1935" w14:textId="74F630AA" w:rsidR="00724B7C" w:rsidRDefault="00724B7C" w:rsidP="00724B7C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EE3C63">
        <w:rPr>
          <w:rFonts w:ascii="Times New Roman" w:hAnsi="Times New Roman" w:cs="Times New Roman" w:hint="eastAsia"/>
          <w:b/>
          <w:bCs/>
          <w:sz w:val="24"/>
        </w:rPr>
        <w:t xml:space="preserve">Fig </w:t>
      </w:r>
      <w:r w:rsidR="004E5B98">
        <w:rPr>
          <w:rFonts w:ascii="Times New Roman" w:hAnsi="Times New Roman" w:cs="Times New Roman" w:hint="eastAsia"/>
          <w:b/>
          <w:bCs/>
          <w:sz w:val="24"/>
        </w:rPr>
        <w:t>3</w:t>
      </w:r>
      <w:r w:rsidRPr="00EE3C63">
        <w:rPr>
          <w:rFonts w:ascii="Times New Roman" w:hAnsi="Times New Roman" w:cs="Times New Roman" w:hint="eastAsia"/>
          <w:b/>
          <w:bCs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4E5B98">
        <w:rPr>
          <w:rFonts w:ascii="Times New Roman" w:hAnsi="Times New Roman" w:cs="Times New Roman" w:hint="eastAsia"/>
          <w:sz w:val="24"/>
        </w:rPr>
        <w:t xml:space="preserve">Helper </w:t>
      </w:r>
      <w:r w:rsidR="004E5B98">
        <w:rPr>
          <w:rFonts w:ascii="Times New Roman" w:hAnsi="Times New Roman" w:cs="Times New Roman"/>
          <w:sz w:val="24"/>
        </w:rPr>
        <w:t>functions</w:t>
      </w:r>
      <w:r w:rsidR="004E5B98">
        <w:rPr>
          <w:rFonts w:ascii="Times New Roman" w:hAnsi="Times New Roman" w:cs="Times New Roman" w:hint="eastAsia"/>
          <w:sz w:val="24"/>
        </w:rPr>
        <w:t xml:space="preserve"> (Dijkstra, BFS)</w:t>
      </w:r>
    </w:p>
    <w:p w14:paraId="4B36DC81" w14:textId="77777777" w:rsidR="00724B7C" w:rsidRPr="00724B7C" w:rsidRDefault="00724B7C" w:rsidP="00EF2FD8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</w:p>
    <w:p w14:paraId="7911CA29" w14:textId="556D053B" w:rsidR="00BA31D1" w:rsidRDefault="00E6724D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(</w:t>
      </w:r>
      <w:r w:rsidR="001237EC">
        <w:rPr>
          <w:rFonts w:ascii="Times New Roman" w:hAnsi="Times New Roman" w:cs="Times New Roman" w:hint="eastAsia"/>
          <w:b/>
          <w:bCs/>
          <w:sz w:val="24"/>
        </w:rPr>
        <w:t>b</w:t>
      </w:r>
      <w:r>
        <w:rPr>
          <w:rFonts w:ascii="Times New Roman" w:hAnsi="Times New Roman" w:cs="Times New Roman" w:hint="eastAsia"/>
          <w:b/>
          <w:bCs/>
          <w:sz w:val="24"/>
        </w:rPr>
        <w:t xml:space="preserve">) </w:t>
      </w:r>
      <w:r w:rsidR="001237EC">
        <w:rPr>
          <w:rFonts w:ascii="Times New Roman" w:hAnsi="Times New Roman" w:cs="Times New Roman" w:hint="eastAsia"/>
          <w:b/>
          <w:bCs/>
          <w:sz w:val="24"/>
        </w:rPr>
        <w:t>Generate</w:t>
      </w:r>
      <w:r w:rsidR="00E10437">
        <w:rPr>
          <w:rFonts w:ascii="Times New Roman" w:hAnsi="Times New Roman" w:cs="Times New Roman" w:hint="eastAsia"/>
          <w:b/>
          <w:bCs/>
          <w:sz w:val="24"/>
        </w:rPr>
        <w:t xml:space="preserve"> a table and a graph </w:t>
      </w:r>
      <w:r w:rsidR="00E10437">
        <w:rPr>
          <w:rFonts w:ascii="Times New Roman" w:hAnsi="Times New Roman" w:cs="Times New Roman"/>
          <w:b/>
          <w:bCs/>
          <w:sz w:val="24"/>
        </w:rPr>
        <w:t>showing</w:t>
      </w:r>
      <w:r w:rsidR="00E10437">
        <w:rPr>
          <w:rFonts w:ascii="Times New Roman" w:hAnsi="Times New Roman" w:cs="Times New Roman" w:hint="eastAsia"/>
          <w:b/>
          <w:bCs/>
          <w:sz w:val="24"/>
        </w:rPr>
        <w:t xml:space="preserve"> the </w:t>
      </w:r>
      <w:r w:rsidR="00E10437">
        <w:rPr>
          <w:rFonts w:ascii="Times New Roman" w:hAnsi="Times New Roman" w:cs="Times New Roman"/>
          <w:b/>
          <w:bCs/>
          <w:sz w:val="24"/>
        </w:rPr>
        <w:t>execution</w:t>
      </w:r>
      <w:r w:rsidR="00E10437">
        <w:rPr>
          <w:rFonts w:ascii="Times New Roman" w:hAnsi="Times New Roman" w:cs="Times New Roman" w:hint="eastAsia"/>
          <w:b/>
          <w:bCs/>
          <w:sz w:val="24"/>
        </w:rPr>
        <w:t xml:space="preserve"> time vs. edges</w:t>
      </w:r>
      <w:r w:rsidR="00E00876">
        <w:rPr>
          <w:rFonts w:ascii="Times New Roman" w:hAnsi="Times New Roman" w:cs="Times New Roman" w:hint="eastAsia"/>
          <w:b/>
          <w:bCs/>
          <w:sz w:val="24"/>
        </w:rPr>
        <w:t xml:space="preserve">, and </w:t>
      </w:r>
      <w:r w:rsidR="00D90FF0">
        <w:rPr>
          <w:rFonts w:ascii="Times New Roman" w:hAnsi="Times New Roman" w:cs="Times New Roman" w:hint="eastAsia"/>
          <w:b/>
          <w:bCs/>
          <w:sz w:val="24"/>
        </w:rPr>
        <w:t xml:space="preserve">then </w:t>
      </w:r>
      <w:r w:rsidR="00E00876">
        <w:rPr>
          <w:rFonts w:ascii="Times New Roman" w:hAnsi="Times New Roman" w:cs="Times New Roman" w:hint="eastAsia"/>
          <w:b/>
          <w:bCs/>
          <w:sz w:val="24"/>
        </w:rPr>
        <w:t>Analyze the results.</w:t>
      </w:r>
    </w:p>
    <w:p w14:paraId="1950BBF0" w14:textId="18C4935F" w:rsidR="00073D99" w:rsidRDefault="00C914FD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experiment </w:t>
      </w:r>
      <w:r w:rsidR="00073D99">
        <w:rPr>
          <w:rFonts w:ascii="Times New Roman" w:hAnsi="Times New Roman" w:cs="Times New Roman" w:hint="eastAsia"/>
          <w:sz w:val="24"/>
        </w:rPr>
        <w:t xml:space="preserve">is </w:t>
      </w:r>
      <w:r>
        <w:rPr>
          <w:rFonts w:ascii="Times New Roman" w:hAnsi="Times New Roman" w:cs="Times New Roman" w:hint="eastAsia"/>
          <w:sz w:val="24"/>
        </w:rPr>
        <w:t xml:space="preserve">conducted </w:t>
      </w:r>
      <w:r w:rsidR="005A6073">
        <w:rPr>
          <w:rFonts w:ascii="Times New Roman" w:hAnsi="Times New Roman" w:cs="Times New Roman" w:hint="eastAsia"/>
          <w:sz w:val="24"/>
        </w:rPr>
        <w:t>under the condition that</w:t>
      </w:r>
      <w:r>
        <w:rPr>
          <w:rFonts w:ascii="Times New Roman" w:hAnsi="Times New Roman" w:cs="Times New Roman" w:hint="eastAsia"/>
          <w:sz w:val="24"/>
        </w:rPr>
        <w:t xml:space="preserve"> the fixed number of nodes, which is 1,000</w:t>
      </w:r>
      <w:r w:rsidR="008635AE">
        <w:rPr>
          <w:rFonts w:ascii="Times New Roman" w:hAnsi="Times New Roman" w:cs="Times New Roman" w:hint="eastAsia"/>
          <w:sz w:val="24"/>
        </w:rPr>
        <w:t>, is used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="006C3AD8">
        <w:rPr>
          <w:rFonts w:ascii="Times New Roman" w:hAnsi="Times New Roman" w:cs="Times New Roman" w:hint="eastAsia"/>
          <w:sz w:val="24"/>
        </w:rPr>
        <w:t xml:space="preserve">Based on the fixed number of nodes, the number of edges increases 1,000 at each step. </w:t>
      </w:r>
      <w:r w:rsidR="00610E92">
        <w:rPr>
          <w:rFonts w:ascii="Times New Roman" w:hAnsi="Times New Roman" w:cs="Times New Roman" w:hint="eastAsia"/>
          <w:sz w:val="24"/>
        </w:rPr>
        <w:t>The result is below.</w:t>
      </w:r>
    </w:p>
    <w:p w14:paraId="48053D0C" w14:textId="77777777" w:rsidR="00D21AB8" w:rsidRDefault="00D21AB8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2E404495" w14:textId="7E4D15AA" w:rsidR="00B15456" w:rsidRPr="00B15456" w:rsidRDefault="00D07D3F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149FA77" wp14:editId="0DE611C6">
            <wp:extent cx="5333119" cy="1412038"/>
            <wp:effectExtent l="0" t="0" r="1270" b="0"/>
            <wp:docPr id="2078292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96" cy="14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A366" w14:textId="77777777" w:rsidR="00F07E32" w:rsidRDefault="00E10437" w:rsidP="00E10437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Table</w:t>
      </w:r>
      <w:r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1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D07D3F">
        <w:rPr>
          <w:rFonts w:ascii="Times New Roman" w:hAnsi="Times New Roman" w:cs="Times New Roman" w:hint="eastAsia"/>
          <w:noProof/>
          <w:sz w:val="24"/>
          <w:szCs w:val="24"/>
        </w:rPr>
        <w:t>Fat and Short pipes time table</w:t>
      </w:r>
    </w:p>
    <w:p w14:paraId="696193F7" w14:textId="77777777" w:rsidR="00F07E32" w:rsidRDefault="00F07E32" w:rsidP="00E10437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A985F86" w14:textId="53280E3C" w:rsidR="00F07E32" w:rsidRDefault="00DC60FF" w:rsidP="00942E9C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Table 1 shows that the real time taken with two different approaches, which are Fat and Short pipes respectively. </w:t>
      </w:r>
      <w:r w:rsidR="00292063">
        <w:rPr>
          <w:rFonts w:ascii="Times New Roman" w:hAnsi="Times New Roman" w:cs="Times New Roman" w:hint="eastAsia"/>
          <w:noProof/>
          <w:sz w:val="24"/>
          <w:szCs w:val="24"/>
        </w:rPr>
        <w:t xml:space="preserve">The time taken with Fat pipe approach takes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log</m:t>
        </m:r>
        <m:r>
          <w:rPr>
            <w:rFonts w:ascii="Cambria Math" w:hAnsi="Cambria Math" w:cs="Times New Roman"/>
            <w:noProof/>
            <w:sz w:val="24"/>
            <w:szCs w:val="24"/>
          </w:rPr>
          <m:t>Elog|F|)</m:t>
        </m:r>
      </m:oMath>
      <w:r w:rsidR="00AE1B08">
        <w:rPr>
          <w:rFonts w:ascii="Times New Roman" w:hAnsi="Times New Roman" w:cs="Times New Roman" w:hint="eastAsia"/>
          <w:noProof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="00AE1B08">
        <w:rPr>
          <w:rFonts w:ascii="Times New Roman" w:hAnsi="Times New Roman" w:cs="Times New Roman" w:hint="eastAsia"/>
          <w:noProof/>
          <w:sz w:val="24"/>
          <w:szCs w:val="24"/>
        </w:rPr>
        <w:t xml:space="preserve"> is the number of edges and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</m:oMath>
      <w:r w:rsidR="00AE1B08">
        <w:rPr>
          <w:rFonts w:ascii="Times New Roman" w:hAnsi="Times New Roman" w:cs="Times New Roman" w:hint="eastAsia"/>
          <w:noProof/>
          <w:sz w:val="24"/>
          <w:szCs w:val="24"/>
        </w:rPr>
        <w:t xml:space="preserve"> is the maximum flow</w:t>
      </w:r>
      <w:r w:rsidR="00123C5D">
        <w:rPr>
          <w:rFonts w:ascii="Times New Roman" w:hAnsi="Times New Roman" w:cs="Times New Roman" w:hint="eastAsia"/>
          <w:noProof/>
          <w:sz w:val="24"/>
          <w:szCs w:val="24"/>
        </w:rPr>
        <w:t xml:space="preserve"> since we use priority queue using heap dictionary per each edge, which takes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log</m:t>
        </m:r>
        <m:r>
          <w:rPr>
            <w:rFonts w:ascii="Cambria Math" w:hAnsi="Cambria Math" w:cs="Times New Roman"/>
            <w:noProof/>
            <w:sz w:val="24"/>
            <w:szCs w:val="24"/>
          </w:rPr>
          <m:t>E)</m:t>
        </m:r>
      </m:oMath>
      <w:r w:rsidR="00123C5D">
        <w:rPr>
          <w:rFonts w:ascii="Times New Roman" w:hAnsi="Times New Roman" w:cs="Times New Roman" w:hint="eastAsia"/>
          <w:noProof/>
          <w:sz w:val="24"/>
          <w:szCs w:val="24"/>
        </w:rPr>
        <w:t xml:space="preserve"> time, and the number of finding maximum flow, which takes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log|</m:t>
        </m:r>
        <m:r>
          <w:rPr>
            <w:rFonts w:ascii="Cambria Math" w:hAnsi="Cambria Math" w:cs="Times New Roman"/>
            <w:noProof/>
            <w:sz w:val="24"/>
            <w:szCs w:val="24"/>
          </w:rPr>
          <m:t>f|)</m:t>
        </m:r>
      </m:oMath>
      <w:r w:rsidR="00123C5D">
        <w:rPr>
          <w:rFonts w:ascii="Times New Roman" w:hAnsi="Times New Roman" w:cs="Times New Roman" w:hint="eastAsia"/>
          <w:noProof/>
          <w:sz w:val="24"/>
          <w:szCs w:val="24"/>
        </w:rPr>
        <w:t xml:space="preserve">. </w:t>
      </w:r>
      <w:r w:rsidR="00014471">
        <w:rPr>
          <w:rFonts w:ascii="Times New Roman" w:hAnsi="Times New Roman" w:cs="Times New Roman" w:hint="eastAsia"/>
          <w:noProof/>
          <w:sz w:val="24"/>
          <w:szCs w:val="24"/>
        </w:rPr>
        <w:t xml:space="preserve">On the other hand, </w:t>
      </w:r>
      <w:r w:rsidR="00FE41EB">
        <w:rPr>
          <w:rFonts w:ascii="Times New Roman" w:hAnsi="Times New Roman" w:cs="Times New Roman" w:hint="eastAsia"/>
          <w:noProof/>
          <w:sz w:val="24"/>
          <w:szCs w:val="24"/>
        </w:rPr>
        <w:t xml:space="preserve">according to the Introduction to Algorithm CRLS, </w:t>
      </w:r>
      <w:r w:rsidR="00014471">
        <w:rPr>
          <w:rFonts w:ascii="Times New Roman" w:hAnsi="Times New Roman" w:cs="Times New Roman" w:hint="eastAsia"/>
          <w:noProof/>
          <w:sz w:val="24"/>
          <w:szCs w:val="24"/>
        </w:rPr>
        <w:t xml:space="preserve">the time taken with Short pipe approach takes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O(V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)</m:t>
        </m:r>
      </m:oMath>
      <w:r w:rsidR="00014471">
        <w:rPr>
          <w:rFonts w:ascii="Times New Roman" w:hAnsi="Times New Roman" w:cs="Times New Roman" w:hint="eastAsia"/>
          <w:noProof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V</m:t>
        </m:r>
      </m:oMath>
      <w:r w:rsidR="00014471">
        <w:rPr>
          <w:rFonts w:ascii="Times New Roman" w:hAnsi="Times New Roman" w:cs="Times New Roman" w:hint="eastAsia"/>
          <w:noProof/>
          <w:sz w:val="24"/>
          <w:szCs w:val="24"/>
        </w:rPr>
        <w:t xml:space="preserve"> is the number of vertices. </w:t>
      </w:r>
      <w:r w:rsidR="00EB6EEC">
        <w:rPr>
          <w:rFonts w:ascii="Times New Roman" w:hAnsi="Times New Roman" w:cs="Times New Roman" w:hint="eastAsia"/>
          <w:noProof/>
          <w:sz w:val="24"/>
          <w:szCs w:val="24"/>
        </w:rPr>
        <w:t>As can be seen in Table 1, Short pipes approach is relatively superior to Fat pipes based on the real time taken. For visualization, a graph of two different approaches is below.</w:t>
      </w:r>
    </w:p>
    <w:p w14:paraId="44F7B277" w14:textId="2963813C" w:rsidR="00E10437" w:rsidRDefault="00F07E32" w:rsidP="00E10437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19958B" wp14:editId="538CD22D">
            <wp:extent cx="4904105" cy="2547461"/>
            <wp:effectExtent l="0" t="0" r="0" b="5715"/>
            <wp:docPr id="12273222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54" cy="256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9832" w14:textId="1E78BBCA" w:rsidR="00E10437" w:rsidRDefault="00E10437" w:rsidP="00E10437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Fig. </w:t>
      </w:r>
      <w:r w:rsidR="00F07E32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4 </w:t>
      </w:r>
      <w:r w:rsidR="00F07E32">
        <w:rPr>
          <w:rFonts w:ascii="Times New Roman" w:hAnsi="Times New Roman" w:cs="Times New Roman" w:hint="eastAsia"/>
          <w:noProof/>
          <w:sz w:val="24"/>
          <w:szCs w:val="24"/>
        </w:rPr>
        <w:t>A graph comparing execution time of Fat and Short pipes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</w:p>
    <w:p w14:paraId="7E903EFE" w14:textId="77777777" w:rsidR="00E10437" w:rsidRDefault="00E10437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50F25108" w14:textId="4A3310FA" w:rsidR="00491B8C" w:rsidRPr="00E10437" w:rsidRDefault="00611910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As shown in Fig 4, </w:t>
      </w:r>
      <w:r w:rsidR="007F3557">
        <w:rPr>
          <w:rFonts w:ascii="Times New Roman" w:hAnsi="Times New Roman" w:cs="Times New Roman" w:hint="eastAsia"/>
          <w:sz w:val="24"/>
        </w:rPr>
        <w:t xml:space="preserve">we can guess that Short pipes takes less time than Fat pipes. In particular, the </w:t>
      </w:r>
      <w:r w:rsidR="000029EF">
        <w:rPr>
          <w:rFonts w:ascii="Times New Roman" w:hAnsi="Times New Roman" w:cs="Times New Roman" w:hint="eastAsia"/>
          <w:sz w:val="24"/>
        </w:rPr>
        <w:t>real time</w:t>
      </w:r>
      <w:r w:rsidR="007F3557">
        <w:rPr>
          <w:rFonts w:ascii="Times New Roman" w:hAnsi="Times New Roman" w:cs="Times New Roman" w:hint="eastAsia"/>
          <w:sz w:val="24"/>
        </w:rPr>
        <w:t xml:space="preserve"> </w:t>
      </w:r>
      <w:r w:rsidR="000029EF">
        <w:rPr>
          <w:rFonts w:ascii="Times New Roman" w:hAnsi="Times New Roman" w:cs="Times New Roman" w:hint="eastAsia"/>
          <w:sz w:val="24"/>
        </w:rPr>
        <w:t xml:space="preserve">taken </w:t>
      </w:r>
      <w:r w:rsidR="007F3557">
        <w:rPr>
          <w:rFonts w:ascii="Times New Roman" w:hAnsi="Times New Roman" w:cs="Times New Roman" w:hint="eastAsia"/>
          <w:sz w:val="24"/>
        </w:rPr>
        <w:t xml:space="preserve">of Short pipes </w:t>
      </w:r>
      <w:r w:rsidR="000029EF">
        <w:rPr>
          <w:rFonts w:ascii="Times New Roman" w:hAnsi="Times New Roman" w:cs="Times New Roman" w:hint="eastAsia"/>
          <w:sz w:val="24"/>
        </w:rPr>
        <w:t xml:space="preserve">is 0.014 </w:t>
      </w:r>
      <w:r w:rsidR="007F3557">
        <w:rPr>
          <w:rFonts w:ascii="Times New Roman" w:hAnsi="Times New Roman" w:cs="Times New Roman" w:hint="eastAsia"/>
          <w:sz w:val="24"/>
        </w:rPr>
        <w:t>when the number of edges reach 10,000</w:t>
      </w:r>
      <w:r w:rsidR="000029EF">
        <w:rPr>
          <w:rFonts w:ascii="Times New Roman" w:hAnsi="Times New Roman" w:cs="Times New Roman" w:hint="eastAsia"/>
          <w:sz w:val="24"/>
        </w:rPr>
        <w:t xml:space="preserve"> whereas the time of Fat pipes is nearly 0.09. </w:t>
      </w:r>
      <w:r w:rsidR="000E243F">
        <w:rPr>
          <w:rFonts w:ascii="Times New Roman" w:hAnsi="Times New Roman" w:cs="Times New Roman" w:hint="eastAsia"/>
          <w:sz w:val="24"/>
        </w:rPr>
        <w:t xml:space="preserve">The trend of this graph indicates </w:t>
      </w:r>
      <w:r w:rsidR="000E243F">
        <w:rPr>
          <w:rFonts w:ascii="Times New Roman" w:hAnsi="Times New Roman" w:cs="Times New Roman"/>
          <w:sz w:val="24"/>
        </w:rPr>
        <w:t>that</w:t>
      </w:r>
      <w:r w:rsidR="000E243F">
        <w:rPr>
          <w:rFonts w:ascii="Times New Roman" w:hAnsi="Times New Roman" w:cs="Times New Roman" w:hint="eastAsia"/>
          <w:sz w:val="24"/>
        </w:rPr>
        <w:t xml:space="preserve"> as the number of edges increases, the time of </w:t>
      </w:r>
      <w:r w:rsidR="000E243F">
        <w:rPr>
          <w:rFonts w:ascii="Times New Roman" w:hAnsi="Times New Roman" w:cs="Times New Roman"/>
          <w:sz w:val="24"/>
        </w:rPr>
        <w:t>running</w:t>
      </w:r>
      <w:r w:rsidR="000E243F">
        <w:rPr>
          <w:rFonts w:ascii="Times New Roman" w:hAnsi="Times New Roman" w:cs="Times New Roman" w:hint="eastAsia"/>
          <w:sz w:val="24"/>
        </w:rPr>
        <w:t xml:space="preserve"> Fat pipes takes exponentially increase. </w:t>
      </w:r>
      <w:r w:rsidR="0045586C">
        <w:rPr>
          <w:rFonts w:ascii="Times New Roman" w:hAnsi="Times New Roman" w:cs="Times New Roman" w:hint="eastAsia"/>
          <w:sz w:val="24"/>
        </w:rPr>
        <w:t xml:space="preserve">Otherwise, it seems that the number of edges do not significantly affect the performance of Short pipes even though the time complexity is influenced by the number of edges. </w:t>
      </w:r>
      <w:r w:rsidR="000E243F">
        <w:rPr>
          <w:rFonts w:ascii="Times New Roman" w:hAnsi="Times New Roman" w:cs="Times New Roman" w:hint="eastAsia"/>
          <w:sz w:val="24"/>
        </w:rPr>
        <w:t xml:space="preserve"> </w:t>
      </w:r>
    </w:p>
    <w:p w14:paraId="50902567" w14:textId="77777777" w:rsidR="00E10437" w:rsidRDefault="00E10437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76020782" w14:textId="0B7A3740" w:rsidR="00362770" w:rsidRDefault="007B4780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8A2AF1" wp14:editId="0B238B4F">
            <wp:extent cx="5131938" cy="1280710"/>
            <wp:effectExtent l="0" t="0" r="0" b="0"/>
            <wp:docPr id="10746300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183" cy="12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0AF4" w14:textId="33DD8532" w:rsidR="007B4780" w:rsidRDefault="007B4780" w:rsidP="007B4780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Table</w:t>
      </w:r>
      <w:r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2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Fat and Short pipes growth rate table</w:t>
      </w:r>
    </w:p>
    <w:p w14:paraId="260E713B" w14:textId="77777777" w:rsidR="00362770" w:rsidRPr="00E00876" w:rsidRDefault="00362770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04537ED1" w14:textId="6C535D5E" w:rsidR="00E6724D" w:rsidRDefault="00B46C4F" w:rsidP="00E6724D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Table 2 shows the growth rate of each approach based on the input size</w:t>
      </w:r>
      <w:r w:rsidR="003222B1">
        <w:rPr>
          <w:rFonts w:ascii="Times New Roman" w:hAnsi="Times New Roman" w:cs="Times New Roman" w:hint="eastAsia"/>
          <w:sz w:val="24"/>
        </w:rPr>
        <w:t>, which is the number of edges</w:t>
      </w:r>
      <w:r>
        <w:rPr>
          <w:rFonts w:ascii="Times New Roman" w:hAnsi="Times New Roman" w:cs="Times New Roman" w:hint="eastAsia"/>
          <w:sz w:val="24"/>
        </w:rPr>
        <w:t>.</w:t>
      </w:r>
      <w:r w:rsidR="003222B1">
        <w:rPr>
          <w:rFonts w:ascii="Times New Roman" w:hAnsi="Times New Roman" w:cs="Times New Roman" w:hint="eastAsia"/>
          <w:sz w:val="24"/>
        </w:rPr>
        <w:t xml:space="preserve"> </w:t>
      </w:r>
      <w:r w:rsidR="000941E5">
        <w:rPr>
          <w:rFonts w:ascii="Times New Roman" w:hAnsi="Times New Roman" w:cs="Times New Roman" w:hint="eastAsia"/>
          <w:sz w:val="24"/>
        </w:rPr>
        <w:t>Despite the estimation growth rates of Fat and Short pipes, the real growth rate is different from the estimation of them.</w:t>
      </w:r>
      <w:r w:rsidR="006A08CA">
        <w:rPr>
          <w:rFonts w:ascii="Times New Roman" w:hAnsi="Times New Roman" w:cs="Times New Roman" w:hint="eastAsia"/>
          <w:sz w:val="24"/>
        </w:rPr>
        <w:t xml:space="preserve"> </w:t>
      </w:r>
      <w:r w:rsidR="003136A0">
        <w:rPr>
          <w:rFonts w:ascii="Times New Roman" w:hAnsi="Times New Roman" w:cs="Times New Roman" w:hint="eastAsia"/>
          <w:sz w:val="24"/>
        </w:rPr>
        <w:t xml:space="preserve">This may </w:t>
      </w:r>
      <w:r w:rsidR="000D344A">
        <w:rPr>
          <w:rFonts w:ascii="Times New Roman" w:hAnsi="Times New Roman" w:cs="Times New Roman" w:hint="eastAsia"/>
          <w:sz w:val="24"/>
        </w:rPr>
        <w:t xml:space="preserve">possibly </w:t>
      </w:r>
      <w:r w:rsidR="003136A0">
        <w:rPr>
          <w:rFonts w:ascii="Times New Roman" w:hAnsi="Times New Roman" w:cs="Times New Roman" w:hint="eastAsia"/>
          <w:sz w:val="24"/>
        </w:rPr>
        <w:t xml:space="preserve">be derived from the randomly generated graph where the edges </w:t>
      </w:r>
      <w:r w:rsidR="00C13776">
        <w:rPr>
          <w:rFonts w:ascii="Times New Roman" w:hAnsi="Times New Roman" w:cs="Times New Roman" w:hint="eastAsia"/>
          <w:sz w:val="24"/>
        </w:rPr>
        <w:t>might be</w:t>
      </w:r>
      <w:r w:rsidR="003136A0">
        <w:rPr>
          <w:rFonts w:ascii="Times New Roman" w:hAnsi="Times New Roman" w:cs="Times New Roman" w:hint="eastAsia"/>
          <w:sz w:val="24"/>
        </w:rPr>
        <w:t xml:space="preserve"> arbitrarily distributed or skewed.</w:t>
      </w:r>
      <w:r w:rsidR="00AD4594">
        <w:rPr>
          <w:rFonts w:ascii="Times New Roman" w:hAnsi="Times New Roman" w:cs="Times New Roman" w:hint="eastAsia"/>
          <w:sz w:val="24"/>
        </w:rPr>
        <w:t xml:space="preserve"> The magnitude of the growth rate of Fat pipes is relatively larger than one of the growth rate</w:t>
      </w:r>
      <w:r w:rsidR="0036553A">
        <w:rPr>
          <w:rFonts w:ascii="Times New Roman" w:hAnsi="Times New Roman" w:cs="Times New Roman" w:hint="eastAsia"/>
          <w:sz w:val="24"/>
        </w:rPr>
        <w:t>s</w:t>
      </w:r>
      <w:r w:rsidR="00AD4594">
        <w:rPr>
          <w:rFonts w:ascii="Times New Roman" w:hAnsi="Times New Roman" w:cs="Times New Roman" w:hint="eastAsia"/>
          <w:sz w:val="24"/>
        </w:rPr>
        <w:t xml:space="preserve"> of Short pipes, meaning that the changes of the numbers in Fat pipes are greater than the changes of numbers in Short pipes. </w:t>
      </w:r>
      <w:r w:rsidR="003136A0">
        <w:rPr>
          <w:rFonts w:ascii="Times New Roman" w:hAnsi="Times New Roman" w:cs="Times New Roman" w:hint="eastAsia"/>
          <w:sz w:val="24"/>
        </w:rPr>
        <w:t xml:space="preserve"> </w:t>
      </w:r>
    </w:p>
    <w:p w14:paraId="5BDC1E95" w14:textId="77777777" w:rsidR="00D46BE2" w:rsidRDefault="00D46BE2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</w:p>
    <w:p w14:paraId="7A7E575C" w14:textId="77777777" w:rsidR="001E5C2B" w:rsidRPr="001E5C2B" w:rsidRDefault="001E5C2B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</w:p>
    <w:p w14:paraId="06939A77" w14:textId="5152A687" w:rsidR="00516372" w:rsidRDefault="00A51961" w:rsidP="00596EA2">
      <w:pPr>
        <w:pStyle w:val="a7"/>
        <w:numPr>
          <w:ilvl w:val="0"/>
          <w:numId w:val="1"/>
        </w:numPr>
        <w:wordWrap/>
        <w:spacing w:line="240" w:lineRule="auto"/>
        <w:ind w:leftChars="0" w:hanging="357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 xml:space="preserve">(a) Formulate the problem as a max-flow problem, i.e., describe the architecture of the </w:t>
      </w:r>
      <w:r>
        <w:rPr>
          <w:rFonts w:ascii="Times New Roman" w:hAnsi="Times New Roman" w:cs="Times New Roman"/>
          <w:b/>
          <w:bCs/>
          <w:sz w:val="24"/>
        </w:rPr>
        <w:t>network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and the capacities of the edges.</w:t>
      </w:r>
    </w:p>
    <w:p w14:paraId="6546D91F" w14:textId="63EEAF7C" w:rsidR="002E4897" w:rsidRDefault="002E4897" w:rsidP="00A51961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To formulate the problem as a max-flow problem, we need to set up an architecture of the network and the capacities of the edges. The architecture is:</w:t>
      </w:r>
    </w:p>
    <w:p w14:paraId="60683D8A" w14:textId="6F1CAD8A" w:rsidR="002E4897" w:rsidRPr="00D91D79" w:rsidRDefault="002E4897" w:rsidP="00D91D79">
      <w:pPr>
        <w:pStyle w:val="a7"/>
        <w:numPr>
          <w:ilvl w:val="0"/>
          <w:numId w:val="1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noProof/>
          <w:sz w:val="24"/>
        </w:rPr>
      </w:pPr>
      <w:r w:rsidRPr="00D91D79">
        <w:rPr>
          <w:rFonts w:ascii="Times New Roman" w:hAnsi="Times New Roman" w:cs="Times New Roman"/>
          <w:sz w:val="24"/>
        </w:rPr>
        <w:t xml:space="preserve">Source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Pr="00D91D79">
        <w:rPr>
          <w:rFonts w:ascii="Times New Roman" w:hAnsi="Times New Roman" w:cs="Times New Roman"/>
          <w:sz w:val="24"/>
        </w:rPr>
        <w:t xml:space="preserve">: </w:t>
      </w:r>
      <w:r w:rsidR="00495E3D">
        <w:rPr>
          <w:rFonts w:ascii="Times New Roman" w:hAnsi="Times New Roman" w:cs="Times New Roman" w:hint="eastAsia"/>
          <w:sz w:val="24"/>
        </w:rPr>
        <w:t>The</w:t>
      </w:r>
      <w:r w:rsidR="00D91D79" w:rsidRPr="00D91D79">
        <w:rPr>
          <w:rFonts w:ascii="Times New Roman" w:hAnsi="Times New Roman" w:cs="Times New Roman"/>
          <w:sz w:val="24"/>
        </w:rPr>
        <w:t xml:space="preserve"> starting point to cover all research paper</w:t>
      </w:r>
      <w:r w:rsidR="00D91D79">
        <w:rPr>
          <w:rFonts w:ascii="Times New Roman" w:hAnsi="Times New Roman" w:cs="Times New Roman" w:hint="eastAsia"/>
          <w:sz w:val="24"/>
        </w:rPr>
        <w:t>.</w:t>
      </w:r>
    </w:p>
    <w:p w14:paraId="207AECC6" w14:textId="7FAA217C" w:rsidR="00D91D79" w:rsidRPr="00D91D79" w:rsidRDefault="00D91D79" w:rsidP="00D91D79">
      <w:pPr>
        <w:pStyle w:val="a7"/>
        <w:numPr>
          <w:ilvl w:val="0"/>
          <w:numId w:val="1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Papers node</w:t>
      </w:r>
      <w:r w:rsidR="00495E3D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1≤i≤40</m:t>
        </m:r>
      </m:oMath>
      <w:r w:rsidR="00495E3D"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 xml:space="preserve">: </w:t>
      </w:r>
      <w:r w:rsidR="00495E3D">
        <w:rPr>
          <w:rFonts w:ascii="Times New Roman" w:hAnsi="Times New Roman" w:cs="Times New Roman" w:hint="eastAsia"/>
          <w:sz w:val="24"/>
        </w:rPr>
        <w:t xml:space="preserve">connected to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495E3D">
        <w:rPr>
          <w:rFonts w:ascii="Times New Roman" w:hAnsi="Times New Roman" w:cs="Times New Roman" w:hint="eastAsia"/>
          <w:sz w:val="24"/>
        </w:rPr>
        <w:t xml:space="preserve"> with </w:t>
      </w:r>
      <w:r w:rsidR="00E60693">
        <w:rPr>
          <w:rFonts w:ascii="Times New Roman" w:hAnsi="Times New Roman" w:cs="Times New Roman" w:hint="eastAsia"/>
          <w:sz w:val="24"/>
        </w:rPr>
        <w:t xml:space="preserve">edge capacities </w:t>
      </w:r>
      <w:r w:rsidR="00495E3D">
        <w:rPr>
          <w:rFonts w:ascii="Times New Roman" w:hAnsi="Times New Roman" w:cs="Times New Roman" w:hint="eastAsia"/>
          <w:sz w:val="24"/>
        </w:rPr>
        <w:t>3.</w:t>
      </w:r>
    </w:p>
    <w:p w14:paraId="29CB071F" w14:textId="44435C26" w:rsidR="00D91D79" w:rsidRPr="00495E3D" w:rsidRDefault="00495E3D" w:rsidP="00495E3D">
      <w:pPr>
        <w:pStyle w:val="a7"/>
        <w:numPr>
          <w:ilvl w:val="0"/>
          <w:numId w:val="1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Reviewer nodes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1≤j≤12</m:t>
        </m:r>
      </m:oMath>
      <w:r>
        <w:rPr>
          <w:rFonts w:ascii="Times New Roman" w:hAnsi="Times New Roman" w:cs="Times New Roman" w:hint="eastAsia"/>
          <w:sz w:val="24"/>
        </w:rPr>
        <w:t xml:space="preserve">): connected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with</w:t>
      </w:r>
      <w:r w:rsidR="00E60693">
        <w:rPr>
          <w:rFonts w:ascii="Times New Roman" w:hAnsi="Times New Roman" w:cs="Times New Roman" w:hint="eastAsia"/>
          <w:sz w:val="24"/>
        </w:rPr>
        <w:t xml:space="preserve"> edge capacities</w:t>
      </w:r>
      <w:r>
        <w:rPr>
          <w:rFonts w:ascii="Times New Roman" w:hAnsi="Times New Roman" w:cs="Times New Roman" w:hint="eastAsia"/>
          <w:sz w:val="24"/>
        </w:rPr>
        <w:t xml:space="preserve"> 1 </w:t>
      </w:r>
    </w:p>
    <w:p w14:paraId="019B1BF1" w14:textId="2A925842" w:rsidR="00D91D79" w:rsidRDefault="00495E3D" w:rsidP="00495E3D">
      <w:pPr>
        <w:pStyle w:val="a7"/>
        <w:numPr>
          <w:ilvl w:val="0"/>
          <w:numId w:val="1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Sink node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: The end point where all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are collected</w:t>
      </w:r>
      <w:r w:rsidR="00E60693">
        <w:rPr>
          <w:rFonts w:ascii="Times New Roman" w:hAnsi="Times New Roman" w:cs="Times New Roman" w:hint="eastAsia"/>
          <w:sz w:val="24"/>
        </w:rPr>
        <w:t xml:space="preserve"> with edge capacities 11</w:t>
      </w:r>
      <w:r>
        <w:rPr>
          <w:rFonts w:ascii="Times New Roman" w:hAnsi="Times New Roman" w:cs="Times New Roman" w:hint="eastAsia"/>
          <w:sz w:val="24"/>
        </w:rPr>
        <w:t>.</w:t>
      </w:r>
    </w:p>
    <w:p w14:paraId="0AF59F72" w14:textId="77777777" w:rsidR="00495E3D" w:rsidRPr="00E60693" w:rsidRDefault="00495E3D" w:rsidP="00495E3D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0D06800A" w14:textId="4E303AEA" w:rsidR="00495E3D" w:rsidRPr="00495E3D" w:rsidRDefault="001170C7" w:rsidP="00495E3D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6342BA" wp14:editId="35412BF4">
            <wp:extent cx="4787622" cy="2426067"/>
            <wp:effectExtent l="0" t="0" r="0" b="0"/>
            <wp:docPr id="114110634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52" cy="24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22D9" w14:textId="0C7C806C" w:rsidR="00E1657C" w:rsidRDefault="00E1657C" w:rsidP="00E1657C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Fig. </w:t>
      </w:r>
      <w:r w:rsidR="005C4F8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5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95E3D">
        <w:rPr>
          <w:rFonts w:ascii="Times New Roman" w:hAnsi="Times New Roman" w:cs="Times New Roman" w:hint="eastAsia"/>
          <w:noProof/>
          <w:sz w:val="24"/>
          <w:szCs w:val="24"/>
        </w:rPr>
        <w:t>Network flow architecture</w:t>
      </w:r>
    </w:p>
    <w:p w14:paraId="26C2AC99" w14:textId="77777777" w:rsidR="00A51961" w:rsidRDefault="00A51961" w:rsidP="00A51961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1A9931B9" w14:textId="6CD4552D" w:rsidR="00A51961" w:rsidRPr="00B33124" w:rsidRDefault="00A51961" w:rsidP="00A51961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(b) </w:t>
      </w:r>
      <w:r>
        <w:rPr>
          <w:rFonts w:ascii="Times New Roman" w:hAnsi="Times New Roman" w:cs="Times New Roman"/>
          <w:b/>
          <w:bCs/>
          <w:sz w:val="24"/>
        </w:rPr>
        <w:t>What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is the maximum flow?</w:t>
      </w:r>
    </w:p>
    <w:p w14:paraId="3C77C25F" w14:textId="7CC76604" w:rsidR="00D149BE" w:rsidRDefault="007D4E21" w:rsidP="00A421CF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maximum flow is 120. </w:t>
      </w:r>
    </w:p>
    <w:p w14:paraId="09D3E975" w14:textId="18680FCF" w:rsidR="00F34729" w:rsidRDefault="007D4E21" w:rsidP="005D765C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can </w:t>
      </w:r>
      <w:r w:rsidR="005D765C">
        <w:rPr>
          <w:rFonts w:ascii="Times New Roman" w:hAnsi="Times New Roman" w:cs="Times New Roman" w:hint="eastAsia"/>
          <w:sz w:val="24"/>
        </w:rPr>
        <w:t xml:space="preserve">find the maximum flow from </w:t>
      </w:r>
      <m:oMath>
        <m:r>
          <w:rPr>
            <w:rFonts w:ascii="Cambria Math" w:hAnsi="Cambria Math" w:cs="Times New Roman"/>
            <w:sz w:val="24"/>
          </w:rPr>
          <m:t xml:space="preserve">S </m:t>
        </m:r>
      </m:oMath>
      <w:r w:rsidR="005D765C">
        <w:rPr>
          <w:rFonts w:ascii="Times New Roman" w:hAnsi="Times New Roman" w:cs="Times New Roman" w:hint="eastAsia"/>
          <w:sz w:val="24"/>
        </w:rPr>
        <w:t xml:space="preserve">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5D765C">
        <w:rPr>
          <w:rFonts w:ascii="Times New Roman" w:hAnsi="Times New Roman" w:cs="Times New Roman" w:hint="eastAsia"/>
          <w:sz w:val="24"/>
        </w:rPr>
        <w:t xml:space="preserve"> in this network. </w:t>
      </w:r>
      <w:r w:rsidR="00AA0BEB">
        <w:rPr>
          <w:rFonts w:ascii="Times New Roman" w:hAnsi="Times New Roman" w:cs="Times New Roman" w:hint="eastAsia"/>
          <w:sz w:val="24"/>
        </w:rPr>
        <w:t>All edge capacities:</w:t>
      </w:r>
    </w:p>
    <w:p w14:paraId="163C181D" w14:textId="7C511F97" w:rsidR="00023DD3" w:rsidRDefault="00AA0BEB" w:rsidP="00B57784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c(S→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5D765C">
        <w:rPr>
          <w:rFonts w:ascii="Times New Roman" w:hAnsi="Times New Roman" w:cs="Times New Roman" w:hint="eastAsia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 xml:space="preserve">3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capacity</m:t>
            </m:r>
          </m:e>
        </m:d>
        <m:r>
          <w:rPr>
            <w:rFonts w:ascii="Cambria Math" w:hAnsi="Cambria Math" w:cs="Times New Roman"/>
            <w:sz w:val="24"/>
          </w:rPr>
          <m:t>×40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Paper nodes</m:t>
            </m:r>
          </m:e>
        </m:d>
        <m:r>
          <w:rPr>
            <w:rFonts w:ascii="Cambria Math" w:hAnsi="Cambria Math" w:cs="Times New Roman"/>
            <w:sz w:val="24"/>
          </w:rPr>
          <m:t>=120</m:t>
        </m:r>
      </m:oMath>
    </w:p>
    <w:p w14:paraId="2853BBFE" w14:textId="51D87AF4" w:rsidR="005D765C" w:rsidRDefault="00AA0BEB" w:rsidP="005D765C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5D765C">
        <w:rPr>
          <w:rFonts w:ascii="Times New Roman" w:hAnsi="Times New Roman" w:cs="Times New Roman" w:hint="eastAsia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 xml:space="preserve">1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capacity</m:t>
            </m:r>
          </m:e>
        </m:d>
        <m:r>
          <w:rPr>
            <w:rFonts w:ascii="Cambria Math" w:hAnsi="Cambria Math" w:cs="Times New Roman"/>
            <w:sz w:val="24"/>
          </w:rPr>
          <m:t>×20(bids)×12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Reviewer  nodes</m:t>
            </m:r>
          </m:e>
        </m:d>
        <m:r>
          <w:rPr>
            <w:rFonts w:ascii="Cambria Math" w:hAnsi="Cambria Math" w:cs="Times New Roman"/>
            <w:sz w:val="24"/>
          </w:rPr>
          <m:t>=240</m:t>
        </m:r>
      </m:oMath>
    </w:p>
    <w:p w14:paraId="673419C2" w14:textId="6C6E3123" w:rsidR="00B01CC0" w:rsidRDefault="00AA0BEB" w:rsidP="00B01CC0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→T)</m:t>
        </m:r>
      </m:oMath>
      <w:r w:rsidR="00B01CC0">
        <w:rPr>
          <w:rFonts w:ascii="Times New Roman" w:hAnsi="Times New Roman" w:cs="Times New Roman" w:hint="eastAsia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 xml:space="preserve">11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capacity</m:t>
            </m:r>
          </m:e>
        </m:d>
        <m:r>
          <w:rPr>
            <w:rFonts w:ascii="Cambria Math" w:hAnsi="Cambria Math" w:cs="Times New Roman"/>
            <w:sz w:val="24"/>
          </w:rPr>
          <m:t>×12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Reviewer  nodes</m:t>
            </m:r>
          </m:e>
        </m:d>
        <m:r>
          <w:rPr>
            <w:rFonts w:ascii="Cambria Math" w:hAnsi="Cambria Math" w:cs="Times New Roman"/>
            <w:sz w:val="24"/>
          </w:rPr>
          <m:t>=132</m:t>
        </m:r>
      </m:oMath>
    </w:p>
    <w:p w14:paraId="02BA120B" w14:textId="6388AC09" w:rsidR="00B01CC0" w:rsidRDefault="00AA0BEB" w:rsidP="00B01CC0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minimum capacity across these layers determines the maximum flow. </w:t>
      </w:r>
      <w:r w:rsidR="00213E77">
        <w:rPr>
          <w:rFonts w:ascii="Times New Roman" w:hAnsi="Times New Roman" w:cs="Times New Roman" w:hint="eastAsia"/>
          <w:sz w:val="24"/>
        </w:rPr>
        <w:t>The bottleneck is the source</w:t>
      </w:r>
      <w:r w:rsidR="00B17BD9">
        <w:rPr>
          <w:rFonts w:ascii="Times New Roman" w:hAnsi="Times New Roman" w:cs="Times New Roman" w:hint="eastAsia"/>
          <w:sz w:val="24"/>
        </w:rPr>
        <w:t xml:space="preserve">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213E77">
        <w:rPr>
          <w:rFonts w:ascii="Times New Roman" w:hAnsi="Times New Roman" w:cs="Times New Roman" w:hint="eastAsia"/>
          <w:sz w:val="24"/>
        </w:rPr>
        <w:t xml:space="preserve"> to paper nodes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B17BD9">
        <w:rPr>
          <w:rFonts w:ascii="Times New Roman" w:hAnsi="Times New Roman" w:cs="Times New Roman" w:hint="eastAsia"/>
          <w:sz w:val="24"/>
        </w:rPr>
        <w:t xml:space="preserve"> </w:t>
      </w:r>
      <w:r w:rsidR="00213E77">
        <w:rPr>
          <w:rFonts w:ascii="Times New Roman" w:hAnsi="Times New Roman" w:cs="Times New Roman" w:hint="eastAsia"/>
          <w:sz w:val="24"/>
        </w:rPr>
        <w:t xml:space="preserve">layer. </w:t>
      </w:r>
      <w:r>
        <w:rPr>
          <w:rFonts w:ascii="Times New Roman" w:hAnsi="Times New Roman" w:cs="Times New Roman" w:hint="eastAsia"/>
          <w:sz w:val="24"/>
        </w:rPr>
        <w:t>Thus, 120 is the maximum flow.</w:t>
      </w:r>
    </w:p>
    <w:p w14:paraId="24C41F9C" w14:textId="77777777" w:rsidR="005D765C" w:rsidRPr="00B01CC0" w:rsidRDefault="005D765C" w:rsidP="00B57784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48AE69B3" w14:textId="77777777" w:rsidR="00F34729" w:rsidRPr="00F34729" w:rsidRDefault="00F34729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25E81858" w14:textId="47DEBEE1" w:rsidR="00414212" w:rsidRPr="007013D0" w:rsidRDefault="00A51961" w:rsidP="00BA31D1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(Hall</w:t>
      </w:r>
      <w:r>
        <w:rPr>
          <w:rFonts w:ascii="Times New Roman" w:hAnsi="Times New Roman" w:cs="Times New Roman"/>
          <w:b/>
          <w:bCs/>
          <w:sz w:val="24"/>
        </w:rPr>
        <w:t>’</w:t>
      </w:r>
      <w:r>
        <w:rPr>
          <w:rFonts w:ascii="Times New Roman" w:hAnsi="Times New Roman" w:cs="Times New Roman" w:hint="eastAsia"/>
          <w:b/>
          <w:bCs/>
          <w:sz w:val="24"/>
        </w:rPr>
        <w:t xml:space="preserve">s Theorem) Show that </w:t>
      </w:r>
      <w:r>
        <w:rPr>
          <w:rFonts w:ascii="Times New Roman" w:hAnsi="Times New Roman" w:cs="Times New Roman"/>
          <w:b/>
          <w:bCs/>
          <w:sz w:val="24"/>
        </w:rPr>
        <w:t>there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is a perfect match if and only if every subset of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S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of boys is connected to at least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S</m:t>
            </m:r>
          </m:e>
        </m:d>
      </m:oMath>
      <w:r w:rsidR="00E560AD">
        <w:rPr>
          <w:rFonts w:ascii="Times New Roman" w:hAnsi="Times New Roman" w:cs="Times New Roman" w:hint="eastAsia"/>
          <w:b/>
          <w:bCs/>
          <w:sz w:val="24"/>
        </w:rPr>
        <w:t xml:space="preserve"> girls. </w:t>
      </w:r>
    </w:p>
    <w:p w14:paraId="21C57505" w14:textId="628E8860" w:rsidR="004A4E26" w:rsidRDefault="004A4E26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assume that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a set of boys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9C116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a set of girls</w:t>
      </w:r>
      <w:r w:rsidR="009C116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A27FB53" w14:textId="13492EEE" w:rsidR="00E6690D" w:rsidRDefault="00807A19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Hall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Theorem:</w:t>
      </w:r>
      <w:r w:rsidR="004A4E26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F956556" w14:textId="384581F9" w:rsidR="00807A19" w:rsidRDefault="00807A19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subset </w:t>
      </w:r>
      <m:oMath>
        <m:r>
          <w:rPr>
            <w:rFonts w:ascii="Cambria Math" w:hAnsi="Cambria Math" w:cs="Times New Roman"/>
            <w:sz w:val="24"/>
            <w:szCs w:val="24"/>
          </w:rPr>
          <m:t>S⊆B</m:t>
        </m:r>
      </m:oMath>
      <w:r w:rsidR="004A4E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166">
        <w:rPr>
          <w:rFonts w:ascii="Times New Roman" w:hAnsi="Times New Roman" w:cs="Times New Roman" w:hint="eastAsia"/>
          <w:sz w:val="24"/>
          <w:szCs w:val="24"/>
        </w:rPr>
        <w:t xml:space="preserve">is connected to </w:t>
      </w:r>
      <m:oMath>
        <m:r>
          <w:rPr>
            <w:rFonts w:ascii="Cambria Math" w:hAnsi="Cambria Math" w:cs="Times New Roman"/>
            <w:sz w:val="24"/>
            <w:szCs w:val="24"/>
          </w:rPr>
          <m:t>N(S)⊆G</m:t>
        </m:r>
      </m:oMath>
      <w:r w:rsidR="009C1166">
        <w:rPr>
          <w:rFonts w:ascii="Times New Roman" w:hAnsi="Times New Roman" w:cs="Times New Roman" w:hint="eastAsia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N(S)</m:t>
        </m:r>
      </m:oMath>
      <w:r w:rsidR="009C1166">
        <w:rPr>
          <w:rFonts w:ascii="Times New Roman" w:hAnsi="Times New Roman" w:cs="Times New Roman" w:hint="eastAsia"/>
          <w:sz w:val="24"/>
          <w:szCs w:val="24"/>
        </w:rPr>
        <w:t xml:space="preserve"> is the set of neighbors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9C1166">
        <w:rPr>
          <w:rFonts w:ascii="Times New Roman" w:hAnsi="Times New Roman" w:cs="Times New Roman" w:hint="eastAsia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9C116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437D2">
        <w:rPr>
          <w:rFonts w:ascii="Times New Roman" w:hAnsi="Times New Roman" w:cs="Times New Roman" w:hint="eastAsia"/>
          <w:sz w:val="24"/>
          <w:szCs w:val="24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="00F437D2">
        <w:rPr>
          <w:rFonts w:ascii="Times New Roman" w:hAnsi="Times New Roman" w:cs="Times New Roman" w:hint="eastAsia"/>
          <w:sz w:val="24"/>
          <w:szCs w:val="24"/>
        </w:rPr>
        <w:t xml:space="preserve"> guarantees that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437D2">
        <w:rPr>
          <w:rFonts w:ascii="Times New Roman" w:hAnsi="Times New Roman" w:cs="Times New Roman" w:hint="eastAsia"/>
          <w:sz w:val="24"/>
          <w:szCs w:val="24"/>
        </w:rPr>
        <w:t xml:space="preserve"> can be matched to </w:t>
      </w:r>
      <m:oMath>
        <m:r>
          <w:rPr>
            <w:rFonts w:ascii="Cambria Math" w:hAnsi="Cambria Math" w:cs="Times New Roman"/>
            <w:sz w:val="24"/>
            <w:szCs w:val="24"/>
          </w:rPr>
          <m:t>N(S)</m:t>
        </m:r>
      </m:oMath>
      <w:r w:rsidR="00F437D2">
        <w:rPr>
          <w:rFonts w:ascii="Times New Roman" w:hAnsi="Times New Roman" w:cs="Times New Roman" w:hint="eastAsia"/>
          <w:sz w:val="24"/>
          <w:szCs w:val="24"/>
        </w:rPr>
        <w:t xml:space="preserve"> without conflict.</w:t>
      </w:r>
    </w:p>
    <w:p w14:paraId="23C42089" w14:textId="3D737C01" w:rsidR="004F5D14" w:rsidRDefault="00C30360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maximum flow in the network is limited by the minimum cut, which partitions the network into two disjoint sets such that no additional flow can cross from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ource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7F459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 sink</w:t>
      </w:r>
      <w:r w:rsidR="007F459D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7F459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399E">
        <w:rPr>
          <w:rFonts w:ascii="Times New Roman" w:hAnsi="Times New Roman" w:cs="Times New Roman" w:hint="eastAsia"/>
          <w:sz w:val="24"/>
          <w:szCs w:val="24"/>
        </w:rPr>
        <w:t xml:space="preserve">The cut capacity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11399E">
        <w:rPr>
          <w:rFonts w:ascii="Times New Roman" w:hAnsi="Times New Roman" w:cs="Times New Roman" w:hint="eastAsia"/>
          <w:sz w:val="24"/>
          <w:szCs w:val="24"/>
        </w:rPr>
        <w:t xml:space="preserve"> is determined by three flows: flow from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11399E">
        <w:rPr>
          <w:rFonts w:ascii="Times New Roman" w:hAnsi="Times New Roman" w:cs="Times New Roman" w:hint="eastAsia"/>
          <w:sz w:val="24"/>
          <w:szCs w:val="24"/>
        </w:rPr>
        <w:t xml:space="preserve"> to boys in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11399E">
        <w:rPr>
          <w:rFonts w:ascii="Times New Roman" w:hAnsi="Times New Roman" w:cs="Times New Roman" w:hint="eastAsia"/>
          <w:sz w:val="24"/>
          <w:szCs w:val="24"/>
        </w:rPr>
        <w:t xml:space="preserve">, flow from boys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11399E">
        <w:rPr>
          <w:rFonts w:ascii="Times New Roman" w:hAnsi="Times New Roman" w:cs="Times New Roman" w:hint="eastAsia"/>
          <w:sz w:val="24"/>
          <w:szCs w:val="24"/>
        </w:rPr>
        <w:t xml:space="preserve"> to girls in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11399E">
        <w:rPr>
          <w:rFonts w:ascii="Times New Roman" w:hAnsi="Times New Roman" w:cs="Times New Roman" w:hint="eastAsia"/>
          <w:sz w:val="24"/>
          <w:szCs w:val="24"/>
        </w:rPr>
        <w:t xml:space="preserve">, and flow from girls in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11399E"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11399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55D6C">
        <w:rPr>
          <w:rFonts w:ascii="Times New Roman" w:hAnsi="Times New Roman" w:cs="Times New Roman" w:hint="eastAsia"/>
          <w:sz w:val="24"/>
          <w:szCs w:val="24"/>
        </w:rPr>
        <w:t xml:space="preserve">For any subset </w:t>
      </w:r>
      <m:oMath>
        <m:r>
          <w:rPr>
            <w:rFonts w:ascii="Cambria Math" w:hAnsi="Cambria Math" w:cs="Times New Roman"/>
            <w:sz w:val="24"/>
            <w:szCs w:val="24"/>
          </w:rPr>
          <m:t>S⊆B</m:t>
        </m:r>
      </m:oMath>
      <w:r w:rsidR="00955D6C">
        <w:rPr>
          <w:rFonts w:ascii="Times New Roman" w:hAnsi="Times New Roman" w:cs="Times New Roman" w:hint="eastAsia"/>
          <w:sz w:val="24"/>
          <w:szCs w:val="24"/>
        </w:rPr>
        <w:t xml:space="preserve">, the cut capacity includes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="00955D6C">
        <w:rPr>
          <w:rFonts w:ascii="Times New Roman" w:hAnsi="Times New Roman" w:cs="Times New Roman" w:hint="eastAsia"/>
          <w:sz w:val="24"/>
          <w:szCs w:val="24"/>
        </w:rPr>
        <w:t xml:space="preserve"> units from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955D6C"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7D6FCC">
        <w:rPr>
          <w:rFonts w:ascii="Times New Roman" w:hAnsi="Times New Roman" w:cs="Times New Roman" w:hint="eastAsia"/>
          <w:sz w:val="24"/>
          <w:szCs w:val="24"/>
        </w:rPr>
        <w:t xml:space="preserve">, at most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e>
        </m:d>
      </m:oMath>
      <w:r w:rsidR="007D6FCC">
        <w:rPr>
          <w:rFonts w:ascii="Times New Roman" w:hAnsi="Times New Roman" w:cs="Times New Roman" w:hint="eastAsia"/>
          <w:sz w:val="24"/>
          <w:szCs w:val="24"/>
        </w:rPr>
        <w:t xml:space="preserve"> units from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7D6FCC"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7D6FCC">
        <w:rPr>
          <w:rFonts w:ascii="Times New Roman" w:hAnsi="Times New Roman" w:cs="Times New Roman" w:hint="eastAsia"/>
          <w:sz w:val="24"/>
          <w:szCs w:val="24"/>
        </w:rPr>
        <w:t xml:space="preserve">, and the sink edge capacities from </w:t>
      </w:r>
      <m:oMath>
        <m:r>
          <w:rPr>
            <w:rFonts w:ascii="Cambria Math" w:hAnsi="Cambria Math" w:cs="Times New Roman"/>
            <w:sz w:val="24"/>
            <w:szCs w:val="24"/>
          </w:rPr>
          <m:t>N(S)</m:t>
        </m:r>
      </m:oMath>
      <w:r w:rsidR="007D6FCC"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D6FCC">
        <w:rPr>
          <w:rFonts w:ascii="Times New Roman" w:hAnsi="Times New Roman" w:cs="Times New Roman" w:hint="eastAsia"/>
          <w:sz w:val="24"/>
          <w:szCs w:val="24"/>
        </w:rPr>
        <w:t>.</w:t>
      </w:r>
      <w:r w:rsidR="00626B3A">
        <w:rPr>
          <w:rFonts w:ascii="Times New Roman" w:hAnsi="Times New Roman" w:cs="Times New Roman" w:hint="eastAsia"/>
          <w:sz w:val="24"/>
          <w:szCs w:val="24"/>
        </w:rPr>
        <w:t xml:space="preserve"> Therefore, no cut can have a capacity less than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626B3A">
        <w:rPr>
          <w:rFonts w:ascii="Times New Roman" w:hAnsi="Times New Roman" w:cs="Times New Roman" w:hint="eastAsia"/>
          <w:sz w:val="24"/>
          <w:szCs w:val="24"/>
        </w:rPr>
        <w:t xml:space="preserve">, meaning that the maximum flow is also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626B3A">
        <w:rPr>
          <w:rFonts w:ascii="Times New Roman" w:hAnsi="Times New Roman" w:cs="Times New Roman" w:hint="eastAsia"/>
          <w:sz w:val="24"/>
          <w:szCs w:val="24"/>
        </w:rPr>
        <w:t>.</w:t>
      </w:r>
    </w:p>
    <w:p w14:paraId="3F40B77F" w14:textId="3CBD0D05" w:rsidR="00C64BBB" w:rsidRDefault="00626B3A" w:rsidP="00F04102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a perfect matching exists, every </w:t>
      </w:r>
      <w:r w:rsidR="00F04102">
        <w:rPr>
          <w:rFonts w:ascii="Times New Roman" w:hAnsi="Times New Roman" w:cs="Times New Roman" w:hint="eastAsia"/>
          <w:sz w:val="24"/>
          <w:szCs w:val="24"/>
        </w:rPr>
        <w:t xml:space="preserve">boy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∈B</m:t>
        </m:r>
      </m:oMath>
      <w:r w:rsidR="00F04102">
        <w:rPr>
          <w:rFonts w:ascii="Times New Roman" w:hAnsi="Times New Roman" w:cs="Times New Roman" w:hint="eastAsia"/>
          <w:sz w:val="24"/>
          <w:szCs w:val="24"/>
        </w:rPr>
        <w:t xml:space="preserve"> is matched to a unique girl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∈G</m:t>
        </m:r>
      </m:oMath>
      <w:r w:rsidR="00F04102">
        <w:rPr>
          <w:rFonts w:ascii="Times New Roman" w:hAnsi="Times New Roman" w:cs="Times New Roman" w:hint="eastAsia"/>
          <w:sz w:val="24"/>
          <w:szCs w:val="24"/>
        </w:rPr>
        <w:t>. F</w:t>
      </w:r>
      <w:r w:rsidR="00F04102">
        <w:rPr>
          <w:rFonts w:ascii="Times New Roman" w:hAnsi="Times New Roman" w:cs="Times New Roman"/>
          <w:sz w:val="24"/>
          <w:szCs w:val="24"/>
        </w:rPr>
        <w:t>o</w:t>
      </w:r>
      <w:r w:rsidR="00F04102">
        <w:rPr>
          <w:rFonts w:ascii="Times New Roman" w:hAnsi="Times New Roman" w:cs="Times New Roman" w:hint="eastAsia"/>
          <w:sz w:val="24"/>
          <w:szCs w:val="24"/>
        </w:rPr>
        <w:t xml:space="preserve">r any subset </w:t>
      </w:r>
      <m:oMath>
        <m:r>
          <w:rPr>
            <w:rFonts w:ascii="Cambria Math" w:hAnsi="Cambria Math" w:cs="Times New Roman"/>
            <w:sz w:val="24"/>
            <w:szCs w:val="24"/>
          </w:rPr>
          <m:t>S⊆B</m:t>
        </m:r>
      </m:oMath>
      <w:r w:rsidR="00F04102">
        <w:rPr>
          <w:rFonts w:ascii="Times New Roman" w:hAnsi="Times New Roman" w:cs="Times New Roman" w:hint="eastAsia"/>
          <w:sz w:val="24"/>
          <w:szCs w:val="24"/>
        </w:rPr>
        <w:t xml:space="preserve">, the corresponding matched girls can form a </w:t>
      </w:r>
      <w:r w:rsidR="00F04102">
        <w:rPr>
          <w:rFonts w:ascii="Times New Roman" w:hAnsi="Times New Roman" w:cs="Times New Roman"/>
          <w:sz w:val="24"/>
          <w:szCs w:val="24"/>
        </w:rPr>
        <w:t>subset</w:t>
      </w:r>
      <w:r w:rsidR="00F04102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N'(S)</m:t>
        </m:r>
      </m:oMath>
      <w:r w:rsidR="00F04102">
        <w:rPr>
          <w:rFonts w:ascii="Times New Roman" w:hAnsi="Times New Roman" w:cs="Times New Roman" w:hint="eastAsia"/>
          <w:sz w:val="24"/>
          <w:szCs w:val="24"/>
        </w:rPr>
        <w:t xml:space="preserve">. This subset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N'(S)</m:t>
            </m:r>
          </m:e>
        </m:d>
      </m:oMath>
      <w:r w:rsidR="009E3B64">
        <w:rPr>
          <w:rFonts w:ascii="Times New Roman" w:hAnsi="Times New Roman" w:cs="Times New Roman" w:hint="eastAsia"/>
          <w:sz w:val="24"/>
          <w:szCs w:val="24"/>
        </w:rPr>
        <w:t xml:space="preserve"> is equal to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="00A867F6">
        <w:rPr>
          <w:rFonts w:ascii="Times New Roman" w:hAnsi="Times New Roman" w:cs="Times New Roman" w:hint="eastAsia"/>
          <w:sz w:val="24"/>
          <w:szCs w:val="24"/>
        </w:rPr>
        <w:t xml:space="preserve">. Since every matched girl is also a </w:t>
      </w:r>
      <w:r w:rsidR="00A867F6">
        <w:rPr>
          <w:rFonts w:ascii="Times New Roman" w:hAnsi="Times New Roman" w:cs="Times New Roman"/>
          <w:sz w:val="24"/>
          <w:szCs w:val="24"/>
        </w:rPr>
        <w:t>neighbor</w:t>
      </w:r>
      <w:r w:rsidR="00A867F6">
        <w:rPr>
          <w:rFonts w:ascii="Times New Roman" w:hAnsi="Times New Roman" w:cs="Times New Roman" w:hint="eastAsia"/>
          <w:sz w:val="24"/>
          <w:szCs w:val="24"/>
        </w:rPr>
        <w:t xml:space="preserve"> of the subset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A867F6">
        <w:rPr>
          <w:rFonts w:ascii="Times New Roman" w:hAnsi="Times New Roman" w:cs="Times New Roman" w:hint="eastAsia"/>
          <w:sz w:val="24"/>
          <w:szCs w:val="24"/>
        </w:rPr>
        <w:t xml:space="preserve">, it follows the condition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="00A867F6">
        <w:rPr>
          <w:rFonts w:ascii="Times New Roman" w:hAnsi="Times New Roman" w:cs="Times New Roman" w:hint="eastAsia"/>
          <w:sz w:val="24"/>
          <w:szCs w:val="24"/>
        </w:rPr>
        <w:t>.</w:t>
      </w:r>
    </w:p>
    <w:p w14:paraId="67DEC373" w14:textId="77777777" w:rsidR="00EE673A" w:rsidRDefault="00EE673A" w:rsidP="00F04102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3F53AD91" w14:textId="5C90B0B1" w:rsidR="008C2D23" w:rsidRPr="00F04102" w:rsidRDefault="008C2D23" w:rsidP="00F04102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1FCD5" wp14:editId="6CF072DD">
            <wp:extent cx="2510636" cy="1564005"/>
            <wp:effectExtent l="0" t="0" r="4445" b="0"/>
            <wp:docPr id="115213705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685" cy="156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4B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7D77D" wp14:editId="76C133E3">
            <wp:extent cx="2468352" cy="1569085"/>
            <wp:effectExtent l="0" t="0" r="8255" b="0"/>
            <wp:docPr id="57589688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56" cy="15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D4B9" w14:textId="751F810C" w:rsidR="00297391" w:rsidRPr="008C2D23" w:rsidRDefault="008C2D23" w:rsidP="008C2D23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  <w:szCs w:val="24"/>
        </w:rPr>
      </w:pPr>
      <w:r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Fig. </w:t>
      </w:r>
      <w:r w:rsidR="005C4F8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6</w: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  <w:szCs w:val="24"/>
        </w:rPr>
        <w:t>Perfect match and Not perfect match cases</w:t>
      </w:r>
    </w:p>
    <w:p w14:paraId="6F4A5D94" w14:textId="156A486C" w:rsidR="00B555DC" w:rsidRDefault="00403613" w:rsidP="006B1BF1">
      <w:pPr>
        <w:wordWrap/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05A1E44" w14:textId="77777777" w:rsidR="00531A44" w:rsidRPr="00C35212" w:rsidRDefault="00531A44" w:rsidP="006B1BF1">
      <w:pPr>
        <w:wordWrap/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38DF3" w14:textId="018D7F8A" w:rsidR="00BA31D1" w:rsidRDefault="00E560AD" w:rsidP="00DF4B8C">
      <w:pPr>
        <w:pStyle w:val="a7"/>
        <w:numPr>
          <w:ilvl w:val="0"/>
          <w:numId w:val="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(a) Write the shortest path problem as a linear program</w:t>
      </w:r>
    </w:p>
    <w:p w14:paraId="08AA1DB3" w14:textId="2CFDC206" w:rsidR="00E560AD" w:rsidRDefault="000A14D6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To find the shortest path from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D50CAC">
        <w:rPr>
          <w:rFonts w:ascii="Times New Roman" w:hAnsi="Times New Roman" w:cs="Times New Roman" w:hint="eastAsia"/>
          <w:bCs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D50CAC">
        <w:rPr>
          <w:rFonts w:ascii="Times New Roman" w:hAnsi="Times New Roman" w:cs="Times New Roman" w:hint="eastAsia"/>
          <w:bCs/>
          <w:sz w:val="24"/>
        </w:rPr>
        <w:t xml:space="preserve"> in a directed graph where edge (</w:t>
      </w:r>
      <m:oMath>
        <m:r>
          <w:rPr>
            <w:rFonts w:ascii="Cambria Math" w:hAnsi="Cambria Math" w:cs="Times New Roman"/>
            <w:sz w:val="24"/>
          </w:rPr>
          <m:t>u,v</m:t>
        </m:r>
      </m:oMath>
      <w:r w:rsidR="00D50CAC">
        <w:rPr>
          <w:rFonts w:ascii="Times New Roman" w:hAnsi="Times New Roman" w:cs="Times New Roman" w:hint="eastAsia"/>
          <w:bCs/>
          <w:sz w:val="24"/>
        </w:rPr>
        <w:t xml:space="preserve">) has length </w:t>
      </w:r>
      <m:oMath>
        <m:r>
          <w:rPr>
            <w:rFonts w:ascii="Cambria Math" w:hAnsi="Cambria Math" w:cs="Times New Roman"/>
            <w:sz w:val="24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</w:rPr>
          <m:t>&gt;0</m:t>
        </m:r>
      </m:oMath>
      <w:r w:rsidR="003D67DD">
        <w:rPr>
          <w:rFonts w:ascii="Times New Roman" w:hAnsi="Times New Roman" w:cs="Times New Roman" w:hint="eastAsia"/>
          <w:bCs/>
          <w:sz w:val="24"/>
        </w:rPr>
        <w:t xml:space="preserve">, we need to define the problem as a linear programming. The variable </w:t>
      </w:r>
      <m:oMath>
        <m:r>
          <w:rPr>
            <w:rFonts w:ascii="Cambria Math" w:hAnsi="Cambria Math" w:cs="Times New Roman"/>
            <w:sz w:val="24"/>
          </w:rPr>
          <m:t>x[u,v]</m:t>
        </m:r>
      </m:oMath>
      <w:r w:rsidR="003D67DD">
        <w:rPr>
          <w:rFonts w:ascii="Times New Roman" w:hAnsi="Times New Roman" w:cs="Times New Roman" w:hint="eastAsia"/>
          <w:bCs/>
          <w:sz w:val="24"/>
        </w:rPr>
        <w:t xml:space="preserve"> denotes existing edges from node </w:t>
      </w:r>
      <m:oMath>
        <m:r>
          <w:rPr>
            <w:rFonts w:ascii="Cambria Math" w:hAnsi="Cambria Math" w:cs="Times New Roman"/>
            <w:sz w:val="24"/>
          </w:rPr>
          <m:t>u</m:t>
        </m:r>
      </m:oMath>
      <w:r w:rsidR="003D67DD">
        <w:rPr>
          <w:rFonts w:ascii="Times New Roman" w:hAnsi="Times New Roman" w:cs="Times New Roman" w:hint="eastAsia"/>
          <w:bCs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="003D67DD">
        <w:rPr>
          <w:rFonts w:ascii="Times New Roman" w:hAnsi="Times New Roman" w:cs="Times New Roman" w:hint="eastAsia"/>
          <w:bCs/>
          <w:sz w:val="24"/>
        </w:rPr>
        <w:t xml:space="preserve"> on the shortest path from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3D67DD">
        <w:rPr>
          <w:rFonts w:ascii="Times New Roman" w:hAnsi="Times New Roman" w:cs="Times New Roman" w:hint="eastAsia"/>
          <w:bCs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3D67DD">
        <w:rPr>
          <w:rFonts w:ascii="Times New Roman" w:hAnsi="Times New Roman" w:cs="Times New Roman" w:hint="eastAsia"/>
          <w:bCs/>
          <w:sz w:val="24"/>
        </w:rPr>
        <w:t>.</w:t>
      </w:r>
    </w:p>
    <w:p w14:paraId="0FEDB67D" w14:textId="5B42B211" w:rsidR="006565A4" w:rsidRDefault="00AB6398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According to the CLRS book, t</w:t>
      </w:r>
      <w:r w:rsidR="00B4786B">
        <w:rPr>
          <w:rFonts w:ascii="Times New Roman" w:hAnsi="Times New Roman" w:cs="Times New Roman" w:hint="eastAsia"/>
          <w:bCs/>
          <w:sz w:val="24"/>
        </w:rPr>
        <w:t xml:space="preserve">he shortest path means the minimum cost of the flow from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B4786B">
        <w:rPr>
          <w:rFonts w:ascii="Times New Roman" w:hAnsi="Times New Roman" w:cs="Times New Roman" w:hint="eastAsia"/>
          <w:bCs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B4786B">
        <w:rPr>
          <w:rFonts w:ascii="Times New Roman" w:hAnsi="Times New Roman" w:cs="Times New Roman" w:hint="eastAsia"/>
          <w:bCs/>
          <w:sz w:val="24"/>
        </w:rPr>
        <w:t xml:space="preserve">. So, we </w:t>
      </w:r>
      <w:r w:rsidR="00B4786B">
        <w:rPr>
          <w:rFonts w:ascii="Times New Roman" w:hAnsi="Times New Roman" w:cs="Times New Roman"/>
          <w:bCs/>
          <w:sz w:val="24"/>
        </w:rPr>
        <w:t>ca</w:t>
      </w:r>
      <w:r w:rsidR="00B4786B">
        <w:rPr>
          <w:rFonts w:ascii="Times New Roman" w:hAnsi="Times New Roman" w:cs="Times New Roman" w:hint="eastAsia"/>
          <w:bCs/>
          <w:sz w:val="24"/>
        </w:rPr>
        <w:t>n express it as:</w:t>
      </w:r>
    </w:p>
    <w:p w14:paraId="58E7F74C" w14:textId="78B6564C" w:rsidR="00B4786B" w:rsidRDefault="00000000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(u,v)∈E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l[u,v]⋅x[u,v]</m:t>
                  </m:r>
                </m:e>
              </m:nary>
            </m:e>
          </m:func>
        </m:oMath>
      </m:oMathPara>
    </w:p>
    <w:p w14:paraId="5C5430D0" w14:textId="6C3CAD26" w:rsidR="00E560AD" w:rsidRDefault="00E560AD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18FBF4F6" w14:textId="4238D805" w:rsidR="00D972D0" w:rsidRDefault="00D972D0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For each node </w:t>
      </w:r>
      <m:oMath>
        <m:r>
          <w:rPr>
            <w:rFonts w:ascii="Cambria Math" w:hAnsi="Cambria Math" w:cs="Times New Roman"/>
            <w:sz w:val="24"/>
          </w:rPr>
          <m:t>v</m:t>
        </m:r>
      </m:oMath>
      <w:r>
        <w:rPr>
          <w:rFonts w:ascii="Times New Roman" w:hAnsi="Times New Roman" w:cs="Times New Roman" w:hint="eastAsia"/>
          <w:sz w:val="24"/>
        </w:rPr>
        <w:t xml:space="preserve">, which is except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 on the path, the total flow into </w:t>
      </w:r>
      <m:oMath>
        <m:r>
          <w:rPr>
            <w:rFonts w:ascii="Cambria Math" w:hAnsi="Cambria Math" w:cs="Times New Roman"/>
            <w:sz w:val="24"/>
          </w:rPr>
          <m:t>v</m:t>
        </m:r>
      </m:oMath>
      <w:r>
        <w:rPr>
          <w:rFonts w:ascii="Times New Roman" w:hAnsi="Times New Roman" w:cs="Times New Roman" w:hint="eastAsia"/>
          <w:sz w:val="24"/>
        </w:rPr>
        <w:t xml:space="preserve"> equals the flow out of </w:t>
      </w:r>
      <m:oMath>
        <m:r>
          <w:rPr>
            <w:rFonts w:ascii="Cambria Math" w:hAnsi="Cambria Math" w:cs="Times New Roman"/>
            <w:sz w:val="24"/>
          </w:rPr>
          <m:t>v</m:t>
        </m:r>
      </m:oMath>
      <w:r>
        <w:rPr>
          <w:rFonts w:ascii="Times New Roman" w:hAnsi="Times New Roman" w:cs="Times New Roman" w:hint="eastAsia"/>
          <w:sz w:val="24"/>
        </w:rPr>
        <w:t xml:space="preserve">: </w:t>
      </w:r>
    </w:p>
    <w:p w14:paraId="63A9783D" w14:textId="237F3A4D" w:rsidR="00D972D0" w:rsidRDefault="00000000" w:rsidP="00D972D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u:(u,v)∈E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u,v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w:(v,w)∈E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v,w</m:t>
                  </m:r>
                </m:e>
              </m:d>
            </m:e>
          </m:nary>
        </m:oMath>
      </m:oMathPara>
    </w:p>
    <w:p w14:paraId="4A62DB06" w14:textId="77777777" w:rsidR="00080DFE" w:rsidRDefault="00080DFE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33D02C4B" w14:textId="49C94B84" w:rsidR="00080DFE" w:rsidRDefault="00987190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From the source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>
        <w:rPr>
          <w:rFonts w:ascii="Times New Roman" w:hAnsi="Times New Roman" w:cs="Times New Roman" w:hint="eastAsia"/>
          <w:sz w:val="24"/>
        </w:rPr>
        <w:t xml:space="preserve">, it ensures that one unit of flow leaves </w:t>
      </w:r>
      <m:oMath>
        <m:r>
          <w:rPr>
            <w:rFonts w:ascii="Cambria Math" w:hAnsi="Cambria Math" w:cs="Times New Roman"/>
            <w:sz w:val="24"/>
          </w:rPr>
          <m:t>s</m:t>
        </m:r>
      </m:oMath>
      <w:r>
        <w:rPr>
          <w:rFonts w:ascii="Times New Roman" w:hAnsi="Times New Roman" w:cs="Times New Roman" w:hint="eastAsia"/>
          <w:sz w:val="24"/>
        </w:rPr>
        <w:t xml:space="preserve"> since the minimum value of the flow is 1 under the condition that </w:t>
      </w:r>
      <m:oMath>
        <m:r>
          <w:rPr>
            <w:rFonts w:ascii="Cambria Math" w:hAnsi="Cambria Math" w:cs="Times New Roman"/>
            <w:sz w:val="24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</w:rPr>
          <m:t>&gt;0</m:t>
        </m:r>
      </m:oMath>
      <w:r w:rsidR="00080DFE">
        <w:rPr>
          <w:rFonts w:ascii="Times New Roman" w:hAnsi="Times New Roman" w:cs="Times New Roman" w:hint="eastAsia"/>
          <w:sz w:val="24"/>
        </w:rPr>
        <w:t>. This means:</w:t>
      </w:r>
    </w:p>
    <w:p w14:paraId="289120E5" w14:textId="3601FC11" w:rsidR="00080DFE" w:rsidRDefault="00000000" w:rsidP="00080DFE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(s, u)∈E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s,u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=1</m:t>
              </m:r>
            </m:e>
          </m:nary>
        </m:oMath>
      </m:oMathPara>
    </w:p>
    <w:p w14:paraId="036D711E" w14:textId="6BE4189D" w:rsidR="00B4786B" w:rsidRDefault="00B4786B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1C0B0DA0" w14:textId="7C7B59E4" w:rsidR="00080DFE" w:rsidRDefault="00080DFE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From the sink node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, it ensures that one unit of flow enters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>:</w:t>
      </w:r>
    </w:p>
    <w:p w14:paraId="58F36DB5" w14:textId="215B2F81" w:rsidR="00080DFE" w:rsidRDefault="00000000" w:rsidP="00080DFE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(v, t)∈E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v,t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=1</m:t>
              </m:r>
            </m:e>
          </m:nary>
        </m:oMath>
      </m:oMathPara>
    </w:p>
    <w:p w14:paraId="2D21071C" w14:textId="77777777" w:rsidR="00080DFE" w:rsidRDefault="00080DFE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70540857" w14:textId="77777777" w:rsidR="00C7706F" w:rsidRDefault="00B335F6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variable </w:t>
      </w:r>
      <m:oMath>
        <m:r>
          <w:rPr>
            <w:rFonts w:ascii="Cambria Math" w:hAnsi="Cambria Math" w:cs="Times New Roman"/>
            <w:sz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u,v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, the value of it should be equal to or greater than 0 for all edges from node </w:t>
      </w:r>
      <m:oMath>
        <m:r>
          <w:rPr>
            <w:rFonts w:ascii="Cambria Math" w:hAnsi="Cambria Math" w:cs="Times New Roman"/>
            <w:sz w:val="24"/>
          </w:rPr>
          <m:t>u</m:t>
        </m:r>
      </m:oMath>
      <w:r>
        <w:rPr>
          <w:rFonts w:ascii="Times New Roman" w:hAnsi="Times New Roman" w:cs="Times New Roman" w:hint="eastAsia"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="00C22165">
        <w:rPr>
          <w:rFonts w:ascii="Times New Roman" w:hAnsi="Times New Roman" w:cs="Times New Roman" w:hint="eastAsia"/>
          <w:sz w:val="24"/>
        </w:rPr>
        <w:t xml:space="preserve">, and be binary (0 or 1). </w:t>
      </w:r>
    </w:p>
    <w:p w14:paraId="0BEA829D" w14:textId="219C6335" w:rsidR="004C189E" w:rsidRDefault="00C7706F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24"/>
            </w:rPr>
            <m:t>≥0, 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24"/>
            </w:rPr>
            <m:t>∈{0, 1}</m:t>
          </m:r>
        </m:oMath>
      </m:oMathPara>
    </w:p>
    <w:p w14:paraId="472A39B0" w14:textId="77777777" w:rsidR="00B4786B" w:rsidRDefault="00B4786B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587DDDC0" w14:textId="3C4386A8" w:rsidR="00E560AD" w:rsidRPr="00DF4B8C" w:rsidRDefault="00E560AD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(b) Show that the dual of the problem can be written as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Max 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</w:rPr>
          <m:t>-X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</m:oMath>
      <w:r>
        <w:rPr>
          <w:rFonts w:ascii="Times New Roman" w:hAnsi="Times New Roman" w:cs="Times New Roman" w:hint="eastAsia"/>
          <w:b/>
          <w:bCs/>
          <w:sz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u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</w:rPr>
          <m:t>-X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v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</w:rPr>
          <m:t>≤I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u,v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for all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u,v</m:t>
            </m:r>
          </m:e>
        </m:d>
      </m:oMath>
      <w:r>
        <w:rPr>
          <w:rFonts w:ascii="Times New Roman" w:hAnsi="Times New Roman" w:cs="Times New Roman" w:hint="eastAsia"/>
          <w:b/>
          <w:bCs/>
          <w:sz w:val="24"/>
        </w:rPr>
        <w:t xml:space="preserve"> in E.</w:t>
      </w:r>
    </w:p>
    <w:p w14:paraId="5AF296FE" w14:textId="7420C556" w:rsidR="00B555DC" w:rsidRPr="00E560AD" w:rsidRDefault="00B555DC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6608F676" w14:textId="7FB82D8F" w:rsidR="00C17757" w:rsidRDefault="00830D7A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According to the CLRS book, we can express (a) as a generic primal linear programming form:</w:t>
      </w:r>
    </w:p>
    <w:p w14:paraId="40C952DD" w14:textId="404D1E2E" w:rsidR="00830D7A" w:rsidRPr="00830D7A" w:rsidRDefault="00000000" w:rsidP="00830D7A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i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</w:rPr>
            <m:t>,  Ax≥b, x≥0,</m:t>
          </m:r>
        </m:oMath>
      </m:oMathPara>
    </w:p>
    <w:p w14:paraId="590FD10A" w14:textId="5B57306B" w:rsidR="00830D7A" w:rsidRPr="00830D7A" w:rsidRDefault="00830D7A" w:rsidP="00830D7A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i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where  c=l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 and   x=x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u,v</m:t>
              </m:r>
            </m:e>
          </m:d>
        </m:oMath>
      </m:oMathPara>
    </w:p>
    <w:p w14:paraId="1312F363" w14:textId="77777777" w:rsidR="00830D7A" w:rsidRPr="00830D7A" w:rsidRDefault="00830D7A" w:rsidP="00830D7A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2B3AAC1A" w14:textId="01B50DDD" w:rsidR="00830D7A" w:rsidRDefault="003B6AF7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</w:t>
      </w:r>
      <w:r w:rsidR="00F63126"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ual problem, the form above can be converted to:</w:t>
      </w:r>
    </w:p>
    <w:p w14:paraId="187779E3" w14:textId="7B816649" w:rsidR="003B6AF7" w:rsidRPr="009942C4" w:rsidRDefault="00000000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</w:rPr>
                <m:t>Max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</w:rPr>
            <m:t>,     Ay≤c</m:t>
          </m:r>
        </m:oMath>
      </m:oMathPara>
    </w:p>
    <w:p w14:paraId="689B53D9" w14:textId="77777777" w:rsidR="0052224B" w:rsidRPr="0052224B" w:rsidRDefault="0052224B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3CEA5471" w14:textId="09587017" w:rsidR="00E560AD" w:rsidRDefault="00E135C1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variable </w:t>
      </w:r>
      <m:oMath>
        <m:r>
          <w:rPr>
            <w:rFonts w:ascii="Cambria Math" w:hAnsi="Cambria Math" w:cs="Times New Roman"/>
            <w:sz w:val="24"/>
          </w:rPr>
          <m:t>x</m:t>
        </m:r>
      </m:oMath>
      <w:r>
        <w:rPr>
          <w:rFonts w:ascii="Times New Roman" w:hAnsi="Times New Roman" w:cs="Times New Roman" w:hint="eastAsia"/>
          <w:sz w:val="24"/>
        </w:rPr>
        <w:t xml:space="preserve"> can be expressed as:</w:t>
      </w:r>
    </w:p>
    <w:p w14:paraId="0893A7F1" w14:textId="6C6442F8" w:rsidR="00E135C1" w:rsidRPr="00E135C1" w:rsidRDefault="00000000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1     if the shortest path contains i→j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   otherwise</m:t>
                  </m:r>
                </m:e>
              </m:eqArr>
            </m:e>
          </m:d>
        </m:oMath>
      </m:oMathPara>
    </w:p>
    <w:p w14:paraId="4B27B2FB" w14:textId="18E3D1E1" w:rsidR="00E135C1" w:rsidRDefault="00E135C1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0CF9C562" w14:textId="5D6EA4F3" w:rsidR="00E135C1" w:rsidRDefault="00E135C1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 formula for calculating the amount of flows at each single node </w:t>
      </w:r>
      <m:oMath>
        <m:r>
          <w:rPr>
            <w:rFonts w:ascii="Cambria Math" w:hAnsi="Cambria Math" w:cs="Times New Roman"/>
            <w:sz w:val="24"/>
          </w:rPr>
          <m:t>i</m:t>
        </m:r>
      </m:oMath>
      <w:r>
        <w:rPr>
          <w:rFonts w:ascii="Times New Roman" w:hAnsi="Times New Roman" w:cs="Times New Roman" w:hint="eastAsia"/>
          <w:sz w:val="24"/>
        </w:rPr>
        <w:t>:</w:t>
      </w:r>
    </w:p>
    <w:p w14:paraId="3301C892" w14:textId="4CC9B1D7" w:rsidR="00E135C1" w:rsidRDefault="00E135C1" w:rsidP="00E135C1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lastRenderedPageBreak/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  <w:r>
        <w:rPr>
          <w:rFonts w:ascii="Times New Roman" w:hAnsi="Times New Roman" w:cs="Times New Roman" w:hint="eastAsia"/>
          <w:sz w:val="24"/>
        </w:rPr>
        <w:t xml:space="preserve">Amount of leaving flow from </w:t>
      </w:r>
      <m:oMath>
        <m:r>
          <w:rPr>
            <w:rFonts w:ascii="Cambria Math" w:hAnsi="Cambria Math" w:cs="Times New Roman"/>
            <w:sz w:val="24"/>
          </w:rPr>
          <m:t>i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-</m:t>
        </m:r>
      </m:oMath>
      <w:r>
        <w:rPr>
          <w:rFonts w:ascii="Times New Roman" w:hAnsi="Times New Roman" w:cs="Times New Roman" w:hint="eastAsia"/>
          <w:sz w:val="24"/>
        </w:rPr>
        <w:t xml:space="preserve"> Amount of entering flow to </w:t>
      </w:r>
      <m:oMath>
        <m:r>
          <w:rPr>
            <w:rFonts w:ascii="Cambria Math" w:hAnsi="Cambria Math" w:cs="Times New Roman"/>
            <w:sz w:val="24"/>
          </w:rPr>
          <m:t>i</m:t>
        </m:r>
      </m:oMath>
    </w:p>
    <w:p w14:paraId="7BA4B146" w14:textId="2B1E0A18" w:rsidR="00E135C1" w:rsidRDefault="00D24527" w:rsidP="00E135C1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kj</m:t>
                      </m:r>
                    </m:sub>
                  </m:sSub>
                </m:e>
              </m:nary>
            </m:e>
          </m:nary>
        </m:oMath>
      </m:oMathPara>
    </w:p>
    <w:p w14:paraId="2A346F38" w14:textId="417F9C5F" w:rsidR="00E135C1" w:rsidRDefault="00E135C1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70951B5D" w14:textId="16909BFC" w:rsidR="00625615" w:rsidRDefault="00FE6A93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Based on the constraint</w:t>
      </w:r>
      <w:r w:rsidR="008C1651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, w</w:t>
      </w:r>
      <w:r w:rsidR="00625615">
        <w:rPr>
          <w:rFonts w:ascii="Times New Roman" w:hAnsi="Times New Roman" w:cs="Times New Roman" w:hint="eastAsia"/>
          <w:sz w:val="24"/>
        </w:rPr>
        <w:t>e can assume that:</w:t>
      </w:r>
    </w:p>
    <w:p w14:paraId="6B3B8808" w14:textId="709EF47B" w:rsidR="004C1D28" w:rsidRPr="00625615" w:rsidRDefault="00625615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1    if i is the starting node s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    if i is the ending node t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    otherwise</m:t>
                  </m:r>
                </m:e>
              </m:eqArr>
            </m:e>
          </m:d>
        </m:oMath>
      </m:oMathPara>
    </w:p>
    <w:p w14:paraId="650B22F5" w14:textId="77777777" w:rsidR="00625615" w:rsidRDefault="00625615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44ED208D" w14:textId="65791051" w:rsidR="00625615" w:rsidRDefault="0046517D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</w:t>
      </w:r>
      <w:r w:rsidR="001C4A36">
        <w:rPr>
          <w:rFonts w:ascii="Times New Roman" w:hAnsi="Times New Roman" w:cs="Times New Roman" w:hint="eastAsia"/>
          <w:sz w:val="24"/>
        </w:rPr>
        <w:t>erefore</w:t>
      </w:r>
      <w:r>
        <w:rPr>
          <w:rFonts w:ascii="Times New Roman" w:hAnsi="Times New Roman" w:cs="Times New Roman" w:hint="eastAsia"/>
          <w:sz w:val="24"/>
        </w:rPr>
        <w:t>, the dual problem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objective function is: </w:t>
      </w:r>
    </w:p>
    <w:p w14:paraId="44F08C14" w14:textId="09E9569B" w:rsidR="0046517D" w:rsidRPr="0052224B" w:rsidRDefault="00A02DA7" w:rsidP="0046517D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Max 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</w:rPr>
            <m:t>-X[t]</m:t>
          </m:r>
        </m:oMath>
      </m:oMathPara>
    </w:p>
    <w:p w14:paraId="46508101" w14:textId="77777777" w:rsidR="0046517D" w:rsidRDefault="0046517D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61CAF278" w14:textId="3A7C936D" w:rsidR="001C4A36" w:rsidRDefault="009F5B03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From the constraints, we get:</w:t>
      </w:r>
    </w:p>
    <w:p w14:paraId="5861B6E1" w14:textId="0A73F620" w:rsidR="009F5B03" w:rsidRPr="009F5B03" w:rsidRDefault="00000000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y≤c, where y=X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 and  c=l[u,v]</m:t>
          </m:r>
        </m:oMath>
      </m:oMathPara>
    </w:p>
    <w:p w14:paraId="2B8F881A" w14:textId="2488D1BD" w:rsidR="009F5B03" w:rsidRPr="009F5B03" w:rsidRDefault="009F5B03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⇒X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</w:rPr>
            <m:t>≤l[u,v]</m:t>
          </m:r>
        </m:oMath>
      </m:oMathPara>
    </w:p>
    <w:p w14:paraId="7137EADB" w14:textId="77777777" w:rsidR="009F5B03" w:rsidRDefault="009F5B03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084A4AF0" w14:textId="491BF54C" w:rsidR="009F5B03" w:rsidRDefault="009F5B03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We conclude:</w:t>
      </w:r>
    </w:p>
    <w:p w14:paraId="2B4D8F06" w14:textId="3981C64A" w:rsidR="009F5B03" w:rsidRPr="009F5B03" w:rsidRDefault="009F5B03" w:rsidP="009F5B03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Max 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,</m:t>
          </m:r>
        </m:oMath>
      </m:oMathPara>
    </w:p>
    <w:p w14:paraId="39516FFF" w14:textId="0B640794" w:rsidR="009F5B03" w:rsidRPr="009F5B03" w:rsidRDefault="009F5B03" w:rsidP="009F5B03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where 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</w:rPr>
            <m:t>≤l[u,v]</m:t>
          </m:r>
        </m:oMath>
      </m:oMathPara>
    </w:p>
    <w:p w14:paraId="527DA5E0" w14:textId="77777777" w:rsidR="009F5B03" w:rsidRPr="009F5B03" w:rsidRDefault="009F5B03" w:rsidP="009F5B03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63A5FE3D" w14:textId="77777777" w:rsidR="009F5B03" w:rsidRPr="00E135C1" w:rsidRDefault="009F5B03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sectPr w:rsidR="009F5B03" w:rsidRPr="00E135C1" w:rsidSect="00E76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96471" w14:textId="77777777" w:rsidR="000B67BE" w:rsidRDefault="000B67BE" w:rsidP="00C41F62">
      <w:pPr>
        <w:spacing w:after="0" w:line="240" w:lineRule="auto"/>
      </w:pPr>
      <w:r>
        <w:separator/>
      </w:r>
    </w:p>
  </w:endnote>
  <w:endnote w:type="continuationSeparator" w:id="0">
    <w:p w14:paraId="0C2F0A93" w14:textId="77777777" w:rsidR="000B67BE" w:rsidRDefault="000B67BE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77AFE" w14:textId="77777777" w:rsidR="000B67BE" w:rsidRDefault="000B67BE" w:rsidP="00C41F62">
      <w:pPr>
        <w:spacing w:after="0" w:line="240" w:lineRule="auto"/>
      </w:pPr>
      <w:r>
        <w:separator/>
      </w:r>
    </w:p>
  </w:footnote>
  <w:footnote w:type="continuationSeparator" w:id="0">
    <w:p w14:paraId="2B9C6947" w14:textId="77777777" w:rsidR="000B67BE" w:rsidRDefault="000B67BE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A33"/>
    <w:multiLevelType w:val="hybridMultilevel"/>
    <w:tmpl w:val="DC8A45F0"/>
    <w:lvl w:ilvl="0" w:tplc="22AEF258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65E0506"/>
    <w:multiLevelType w:val="hybridMultilevel"/>
    <w:tmpl w:val="C9A2E5C4"/>
    <w:lvl w:ilvl="0" w:tplc="4BF21A8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C52493A"/>
    <w:multiLevelType w:val="hybridMultilevel"/>
    <w:tmpl w:val="24924E3A"/>
    <w:lvl w:ilvl="0" w:tplc="9742496C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3" w15:restartNumberingAfterBreak="0">
    <w:nsid w:val="0F391D6F"/>
    <w:multiLevelType w:val="hybridMultilevel"/>
    <w:tmpl w:val="2F80AEAC"/>
    <w:lvl w:ilvl="0" w:tplc="5FA24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232875"/>
    <w:multiLevelType w:val="hybridMultilevel"/>
    <w:tmpl w:val="26362E54"/>
    <w:lvl w:ilvl="0" w:tplc="78C21D9A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5" w15:restartNumberingAfterBreak="0">
    <w:nsid w:val="20A17A8B"/>
    <w:multiLevelType w:val="hybridMultilevel"/>
    <w:tmpl w:val="3A8EA45C"/>
    <w:lvl w:ilvl="0" w:tplc="E0A25DF0">
      <w:start w:val="1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6" w15:restartNumberingAfterBreak="0">
    <w:nsid w:val="41092AD5"/>
    <w:multiLevelType w:val="hybridMultilevel"/>
    <w:tmpl w:val="530C6504"/>
    <w:lvl w:ilvl="0" w:tplc="15D6293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50853AD8"/>
    <w:multiLevelType w:val="hybridMultilevel"/>
    <w:tmpl w:val="BC0EF734"/>
    <w:lvl w:ilvl="0" w:tplc="AEAEE946">
      <w:start w:val="2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8" w15:restartNumberingAfterBreak="0">
    <w:nsid w:val="578B3B7B"/>
    <w:multiLevelType w:val="hybridMultilevel"/>
    <w:tmpl w:val="252A4854"/>
    <w:lvl w:ilvl="0" w:tplc="A5844B8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FB27294"/>
    <w:multiLevelType w:val="hybridMultilevel"/>
    <w:tmpl w:val="9350E04E"/>
    <w:lvl w:ilvl="0" w:tplc="71426CA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7AD93274"/>
    <w:multiLevelType w:val="hybridMultilevel"/>
    <w:tmpl w:val="291EC068"/>
    <w:lvl w:ilvl="0" w:tplc="0764F464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num w:numId="1" w16cid:durableId="1338341608">
    <w:abstractNumId w:val="3"/>
  </w:num>
  <w:num w:numId="2" w16cid:durableId="1784424946">
    <w:abstractNumId w:val="8"/>
  </w:num>
  <w:num w:numId="3" w16cid:durableId="688141572">
    <w:abstractNumId w:val="6"/>
  </w:num>
  <w:num w:numId="4" w16cid:durableId="578833680">
    <w:abstractNumId w:val="1"/>
  </w:num>
  <w:num w:numId="5" w16cid:durableId="1078015771">
    <w:abstractNumId w:val="9"/>
  </w:num>
  <w:num w:numId="6" w16cid:durableId="1178498174">
    <w:abstractNumId w:val="2"/>
  </w:num>
  <w:num w:numId="7" w16cid:durableId="1234386580">
    <w:abstractNumId w:val="10"/>
  </w:num>
  <w:num w:numId="8" w16cid:durableId="130951151">
    <w:abstractNumId w:val="4"/>
  </w:num>
  <w:num w:numId="9" w16cid:durableId="282538449">
    <w:abstractNumId w:val="7"/>
  </w:num>
  <w:num w:numId="10" w16cid:durableId="982932171">
    <w:abstractNumId w:val="5"/>
  </w:num>
  <w:num w:numId="11" w16cid:durableId="13068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1DC8"/>
    <w:rsid w:val="00001DED"/>
    <w:rsid w:val="000029EF"/>
    <w:rsid w:val="00003A6E"/>
    <w:rsid w:val="00003F65"/>
    <w:rsid w:val="00004075"/>
    <w:rsid w:val="000040F1"/>
    <w:rsid w:val="0000626F"/>
    <w:rsid w:val="000068CC"/>
    <w:rsid w:val="00006BAA"/>
    <w:rsid w:val="00006F2B"/>
    <w:rsid w:val="00007C5E"/>
    <w:rsid w:val="000100AA"/>
    <w:rsid w:val="000105BF"/>
    <w:rsid w:val="00011248"/>
    <w:rsid w:val="000121E7"/>
    <w:rsid w:val="00012FB0"/>
    <w:rsid w:val="00013D2A"/>
    <w:rsid w:val="00014471"/>
    <w:rsid w:val="00016783"/>
    <w:rsid w:val="00016FC1"/>
    <w:rsid w:val="00017145"/>
    <w:rsid w:val="00021C79"/>
    <w:rsid w:val="00023DD3"/>
    <w:rsid w:val="000252F4"/>
    <w:rsid w:val="00025DF9"/>
    <w:rsid w:val="00027957"/>
    <w:rsid w:val="00030CD1"/>
    <w:rsid w:val="00032306"/>
    <w:rsid w:val="000323D3"/>
    <w:rsid w:val="00032BAC"/>
    <w:rsid w:val="000337D9"/>
    <w:rsid w:val="000345DF"/>
    <w:rsid w:val="000357EB"/>
    <w:rsid w:val="00035EFE"/>
    <w:rsid w:val="000364D1"/>
    <w:rsid w:val="00036776"/>
    <w:rsid w:val="000375A0"/>
    <w:rsid w:val="00037AD5"/>
    <w:rsid w:val="00042BA9"/>
    <w:rsid w:val="00043A87"/>
    <w:rsid w:val="000447EC"/>
    <w:rsid w:val="00045B0A"/>
    <w:rsid w:val="00046AC6"/>
    <w:rsid w:val="00047283"/>
    <w:rsid w:val="00047F63"/>
    <w:rsid w:val="00052F1D"/>
    <w:rsid w:val="00054E4F"/>
    <w:rsid w:val="0005589F"/>
    <w:rsid w:val="00055F08"/>
    <w:rsid w:val="000569A1"/>
    <w:rsid w:val="00056FD7"/>
    <w:rsid w:val="0005744E"/>
    <w:rsid w:val="0006438F"/>
    <w:rsid w:val="00065750"/>
    <w:rsid w:val="000661C2"/>
    <w:rsid w:val="00066817"/>
    <w:rsid w:val="00067B21"/>
    <w:rsid w:val="00070CAB"/>
    <w:rsid w:val="00073C03"/>
    <w:rsid w:val="00073D99"/>
    <w:rsid w:val="000743ED"/>
    <w:rsid w:val="000749AF"/>
    <w:rsid w:val="00080BA0"/>
    <w:rsid w:val="00080DFE"/>
    <w:rsid w:val="00081A67"/>
    <w:rsid w:val="00082EBD"/>
    <w:rsid w:val="00085E5E"/>
    <w:rsid w:val="000878D5"/>
    <w:rsid w:val="000911B0"/>
    <w:rsid w:val="00092410"/>
    <w:rsid w:val="000941E5"/>
    <w:rsid w:val="000945B4"/>
    <w:rsid w:val="0009474F"/>
    <w:rsid w:val="00095EEA"/>
    <w:rsid w:val="000971EC"/>
    <w:rsid w:val="000A14D6"/>
    <w:rsid w:val="000A2066"/>
    <w:rsid w:val="000A4417"/>
    <w:rsid w:val="000A4A3B"/>
    <w:rsid w:val="000A54B9"/>
    <w:rsid w:val="000A5622"/>
    <w:rsid w:val="000B2826"/>
    <w:rsid w:val="000B67BE"/>
    <w:rsid w:val="000B6F09"/>
    <w:rsid w:val="000B71FB"/>
    <w:rsid w:val="000B7763"/>
    <w:rsid w:val="000B7BD6"/>
    <w:rsid w:val="000C0BE8"/>
    <w:rsid w:val="000C28BB"/>
    <w:rsid w:val="000C5C86"/>
    <w:rsid w:val="000C62AF"/>
    <w:rsid w:val="000D0173"/>
    <w:rsid w:val="000D0374"/>
    <w:rsid w:val="000D0C40"/>
    <w:rsid w:val="000D33AF"/>
    <w:rsid w:val="000D344A"/>
    <w:rsid w:val="000D3E1C"/>
    <w:rsid w:val="000D4A28"/>
    <w:rsid w:val="000D635A"/>
    <w:rsid w:val="000E031F"/>
    <w:rsid w:val="000E093B"/>
    <w:rsid w:val="000E243F"/>
    <w:rsid w:val="000E2F02"/>
    <w:rsid w:val="000E30B4"/>
    <w:rsid w:val="000E455F"/>
    <w:rsid w:val="000F0867"/>
    <w:rsid w:val="000F19EF"/>
    <w:rsid w:val="000F2048"/>
    <w:rsid w:val="000F58F9"/>
    <w:rsid w:val="000F68A3"/>
    <w:rsid w:val="000F6FCB"/>
    <w:rsid w:val="0010380B"/>
    <w:rsid w:val="0010523D"/>
    <w:rsid w:val="001056C1"/>
    <w:rsid w:val="00107B29"/>
    <w:rsid w:val="00110B55"/>
    <w:rsid w:val="00110D00"/>
    <w:rsid w:val="001119FE"/>
    <w:rsid w:val="001135AC"/>
    <w:rsid w:val="0011399E"/>
    <w:rsid w:val="0011400B"/>
    <w:rsid w:val="001170C7"/>
    <w:rsid w:val="00121646"/>
    <w:rsid w:val="00121782"/>
    <w:rsid w:val="00122D8C"/>
    <w:rsid w:val="001231A6"/>
    <w:rsid w:val="001232C0"/>
    <w:rsid w:val="001237EC"/>
    <w:rsid w:val="00123AEC"/>
    <w:rsid w:val="00123C5D"/>
    <w:rsid w:val="00125111"/>
    <w:rsid w:val="00127954"/>
    <w:rsid w:val="00127DC3"/>
    <w:rsid w:val="00127E39"/>
    <w:rsid w:val="00127F70"/>
    <w:rsid w:val="00130AB1"/>
    <w:rsid w:val="00130F47"/>
    <w:rsid w:val="00133227"/>
    <w:rsid w:val="00134839"/>
    <w:rsid w:val="00140AD3"/>
    <w:rsid w:val="00142156"/>
    <w:rsid w:val="001443BE"/>
    <w:rsid w:val="00145C1D"/>
    <w:rsid w:val="00150285"/>
    <w:rsid w:val="00152D0E"/>
    <w:rsid w:val="00154B98"/>
    <w:rsid w:val="00155BBC"/>
    <w:rsid w:val="0015754C"/>
    <w:rsid w:val="00157C34"/>
    <w:rsid w:val="00157E6E"/>
    <w:rsid w:val="00161D88"/>
    <w:rsid w:val="0016298D"/>
    <w:rsid w:val="00163A64"/>
    <w:rsid w:val="001640E1"/>
    <w:rsid w:val="00164E5F"/>
    <w:rsid w:val="00165114"/>
    <w:rsid w:val="00166652"/>
    <w:rsid w:val="00167448"/>
    <w:rsid w:val="00170489"/>
    <w:rsid w:val="001712FE"/>
    <w:rsid w:val="00172474"/>
    <w:rsid w:val="0017296B"/>
    <w:rsid w:val="001742A9"/>
    <w:rsid w:val="00176383"/>
    <w:rsid w:val="001776DA"/>
    <w:rsid w:val="00177A2A"/>
    <w:rsid w:val="00180E49"/>
    <w:rsid w:val="001817B5"/>
    <w:rsid w:val="00182C5D"/>
    <w:rsid w:val="0018554F"/>
    <w:rsid w:val="00186AB6"/>
    <w:rsid w:val="00191813"/>
    <w:rsid w:val="001925D6"/>
    <w:rsid w:val="001940CD"/>
    <w:rsid w:val="00194A21"/>
    <w:rsid w:val="001A0AAB"/>
    <w:rsid w:val="001A17CD"/>
    <w:rsid w:val="001A18BB"/>
    <w:rsid w:val="001A29AB"/>
    <w:rsid w:val="001A34FE"/>
    <w:rsid w:val="001B0506"/>
    <w:rsid w:val="001B39A7"/>
    <w:rsid w:val="001B3C8C"/>
    <w:rsid w:val="001B4522"/>
    <w:rsid w:val="001B5D6A"/>
    <w:rsid w:val="001B5D9B"/>
    <w:rsid w:val="001B7041"/>
    <w:rsid w:val="001B79C0"/>
    <w:rsid w:val="001C0E7F"/>
    <w:rsid w:val="001C4A36"/>
    <w:rsid w:val="001C6459"/>
    <w:rsid w:val="001C6BCF"/>
    <w:rsid w:val="001C74B7"/>
    <w:rsid w:val="001C75C4"/>
    <w:rsid w:val="001C7FFC"/>
    <w:rsid w:val="001D0931"/>
    <w:rsid w:val="001D1F4E"/>
    <w:rsid w:val="001D26CF"/>
    <w:rsid w:val="001D27E3"/>
    <w:rsid w:val="001D33BA"/>
    <w:rsid w:val="001D4041"/>
    <w:rsid w:val="001D4264"/>
    <w:rsid w:val="001D43A2"/>
    <w:rsid w:val="001D5239"/>
    <w:rsid w:val="001D5EC4"/>
    <w:rsid w:val="001D6896"/>
    <w:rsid w:val="001D6CC1"/>
    <w:rsid w:val="001D7766"/>
    <w:rsid w:val="001D7E3E"/>
    <w:rsid w:val="001E0197"/>
    <w:rsid w:val="001E1082"/>
    <w:rsid w:val="001E14D3"/>
    <w:rsid w:val="001E1BAF"/>
    <w:rsid w:val="001E1DED"/>
    <w:rsid w:val="001E30C1"/>
    <w:rsid w:val="001E3CC7"/>
    <w:rsid w:val="001E3D25"/>
    <w:rsid w:val="001E46E1"/>
    <w:rsid w:val="001E5C2B"/>
    <w:rsid w:val="001E5C9A"/>
    <w:rsid w:val="001F1A33"/>
    <w:rsid w:val="001F32AF"/>
    <w:rsid w:val="001F32FE"/>
    <w:rsid w:val="001F4682"/>
    <w:rsid w:val="001F4CFE"/>
    <w:rsid w:val="001F7E90"/>
    <w:rsid w:val="00200C88"/>
    <w:rsid w:val="0020141C"/>
    <w:rsid w:val="0020323D"/>
    <w:rsid w:val="00204BD6"/>
    <w:rsid w:val="00205EF5"/>
    <w:rsid w:val="00207516"/>
    <w:rsid w:val="00212880"/>
    <w:rsid w:val="00213E77"/>
    <w:rsid w:val="00214B94"/>
    <w:rsid w:val="0021508B"/>
    <w:rsid w:val="00215FD7"/>
    <w:rsid w:val="002169B5"/>
    <w:rsid w:val="00221773"/>
    <w:rsid w:val="00221F7A"/>
    <w:rsid w:val="00222004"/>
    <w:rsid w:val="00227244"/>
    <w:rsid w:val="0022737B"/>
    <w:rsid w:val="00231C31"/>
    <w:rsid w:val="00231D5F"/>
    <w:rsid w:val="00232464"/>
    <w:rsid w:val="0023496F"/>
    <w:rsid w:val="00235135"/>
    <w:rsid w:val="002361FE"/>
    <w:rsid w:val="00240AAB"/>
    <w:rsid w:val="00247357"/>
    <w:rsid w:val="00247931"/>
    <w:rsid w:val="00250619"/>
    <w:rsid w:val="00254580"/>
    <w:rsid w:val="00254C02"/>
    <w:rsid w:val="00256882"/>
    <w:rsid w:val="00262452"/>
    <w:rsid w:val="00262C24"/>
    <w:rsid w:val="00263116"/>
    <w:rsid w:val="00264BEA"/>
    <w:rsid w:val="00266813"/>
    <w:rsid w:val="00266815"/>
    <w:rsid w:val="00267518"/>
    <w:rsid w:val="00267D8E"/>
    <w:rsid w:val="00271ADB"/>
    <w:rsid w:val="00272B9A"/>
    <w:rsid w:val="00273895"/>
    <w:rsid w:val="00273EF0"/>
    <w:rsid w:val="00274A18"/>
    <w:rsid w:val="00275DCC"/>
    <w:rsid w:val="00276419"/>
    <w:rsid w:val="00282AC9"/>
    <w:rsid w:val="0028328A"/>
    <w:rsid w:val="0028330D"/>
    <w:rsid w:val="0028407C"/>
    <w:rsid w:val="00284BD7"/>
    <w:rsid w:val="0028523D"/>
    <w:rsid w:val="00285662"/>
    <w:rsid w:val="00286719"/>
    <w:rsid w:val="002905EF"/>
    <w:rsid w:val="00292063"/>
    <w:rsid w:val="00292331"/>
    <w:rsid w:val="00292BCA"/>
    <w:rsid w:val="00292D6A"/>
    <w:rsid w:val="00293A9A"/>
    <w:rsid w:val="002940A9"/>
    <w:rsid w:val="00295250"/>
    <w:rsid w:val="00295ACF"/>
    <w:rsid w:val="00295C39"/>
    <w:rsid w:val="00296998"/>
    <w:rsid w:val="00297391"/>
    <w:rsid w:val="002A060B"/>
    <w:rsid w:val="002A192F"/>
    <w:rsid w:val="002A4458"/>
    <w:rsid w:val="002A5067"/>
    <w:rsid w:val="002A5131"/>
    <w:rsid w:val="002A51C3"/>
    <w:rsid w:val="002A51FF"/>
    <w:rsid w:val="002A6297"/>
    <w:rsid w:val="002A680C"/>
    <w:rsid w:val="002B04E5"/>
    <w:rsid w:val="002B27A4"/>
    <w:rsid w:val="002B2CFC"/>
    <w:rsid w:val="002B4FC2"/>
    <w:rsid w:val="002B55F2"/>
    <w:rsid w:val="002B59A2"/>
    <w:rsid w:val="002B76C8"/>
    <w:rsid w:val="002C04BA"/>
    <w:rsid w:val="002C2D9A"/>
    <w:rsid w:val="002C31C2"/>
    <w:rsid w:val="002C31DA"/>
    <w:rsid w:val="002C3586"/>
    <w:rsid w:val="002C3D96"/>
    <w:rsid w:val="002C7CD8"/>
    <w:rsid w:val="002D1ED7"/>
    <w:rsid w:val="002D46A9"/>
    <w:rsid w:val="002D46B7"/>
    <w:rsid w:val="002D46C7"/>
    <w:rsid w:val="002D6CA3"/>
    <w:rsid w:val="002E04D7"/>
    <w:rsid w:val="002E1DA8"/>
    <w:rsid w:val="002E25CD"/>
    <w:rsid w:val="002E3BBD"/>
    <w:rsid w:val="002E4897"/>
    <w:rsid w:val="002E4B3B"/>
    <w:rsid w:val="002E5261"/>
    <w:rsid w:val="002F14EB"/>
    <w:rsid w:val="002F1666"/>
    <w:rsid w:val="002F3EB8"/>
    <w:rsid w:val="002F585F"/>
    <w:rsid w:val="002F717F"/>
    <w:rsid w:val="002F7353"/>
    <w:rsid w:val="00300129"/>
    <w:rsid w:val="00300B64"/>
    <w:rsid w:val="00303606"/>
    <w:rsid w:val="00303764"/>
    <w:rsid w:val="0030429C"/>
    <w:rsid w:val="00305047"/>
    <w:rsid w:val="003056C9"/>
    <w:rsid w:val="00305A20"/>
    <w:rsid w:val="003068EA"/>
    <w:rsid w:val="00310CB8"/>
    <w:rsid w:val="003127D9"/>
    <w:rsid w:val="003136A0"/>
    <w:rsid w:val="00313AF8"/>
    <w:rsid w:val="00315915"/>
    <w:rsid w:val="003173AA"/>
    <w:rsid w:val="00321731"/>
    <w:rsid w:val="00321DDE"/>
    <w:rsid w:val="00321F09"/>
    <w:rsid w:val="003222B1"/>
    <w:rsid w:val="003246E7"/>
    <w:rsid w:val="00325725"/>
    <w:rsid w:val="00326526"/>
    <w:rsid w:val="0032720F"/>
    <w:rsid w:val="00327E8E"/>
    <w:rsid w:val="00330537"/>
    <w:rsid w:val="00330EDD"/>
    <w:rsid w:val="00332419"/>
    <w:rsid w:val="00333D0D"/>
    <w:rsid w:val="00334F6B"/>
    <w:rsid w:val="00335026"/>
    <w:rsid w:val="00335461"/>
    <w:rsid w:val="00337A41"/>
    <w:rsid w:val="00337E55"/>
    <w:rsid w:val="00337F30"/>
    <w:rsid w:val="00340F4C"/>
    <w:rsid w:val="003439B7"/>
    <w:rsid w:val="00343FA0"/>
    <w:rsid w:val="0034419F"/>
    <w:rsid w:val="00346AE5"/>
    <w:rsid w:val="00347FD5"/>
    <w:rsid w:val="003503B9"/>
    <w:rsid w:val="00350856"/>
    <w:rsid w:val="00352528"/>
    <w:rsid w:val="003528EA"/>
    <w:rsid w:val="00353282"/>
    <w:rsid w:val="00353532"/>
    <w:rsid w:val="00353F8F"/>
    <w:rsid w:val="00354A0D"/>
    <w:rsid w:val="00355924"/>
    <w:rsid w:val="00355CE3"/>
    <w:rsid w:val="00356460"/>
    <w:rsid w:val="003569F6"/>
    <w:rsid w:val="00362770"/>
    <w:rsid w:val="00362ACE"/>
    <w:rsid w:val="0036553A"/>
    <w:rsid w:val="003676F2"/>
    <w:rsid w:val="00367EA0"/>
    <w:rsid w:val="00374210"/>
    <w:rsid w:val="0037448B"/>
    <w:rsid w:val="003765A7"/>
    <w:rsid w:val="00376BD4"/>
    <w:rsid w:val="003809AE"/>
    <w:rsid w:val="00381396"/>
    <w:rsid w:val="00381A75"/>
    <w:rsid w:val="003821C5"/>
    <w:rsid w:val="003825B6"/>
    <w:rsid w:val="00382B57"/>
    <w:rsid w:val="003831D4"/>
    <w:rsid w:val="003834D0"/>
    <w:rsid w:val="0038405C"/>
    <w:rsid w:val="00384F55"/>
    <w:rsid w:val="003860F9"/>
    <w:rsid w:val="00386985"/>
    <w:rsid w:val="00386F7C"/>
    <w:rsid w:val="003879C3"/>
    <w:rsid w:val="00393121"/>
    <w:rsid w:val="00393597"/>
    <w:rsid w:val="0039637A"/>
    <w:rsid w:val="003967A2"/>
    <w:rsid w:val="003A2C5A"/>
    <w:rsid w:val="003A3CFA"/>
    <w:rsid w:val="003A6E5F"/>
    <w:rsid w:val="003B0066"/>
    <w:rsid w:val="003B00DF"/>
    <w:rsid w:val="003B029C"/>
    <w:rsid w:val="003B033B"/>
    <w:rsid w:val="003B0DBD"/>
    <w:rsid w:val="003B1213"/>
    <w:rsid w:val="003B215A"/>
    <w:rsid w:val="003B299C"/>
    <w:rsid w:val="003B3BC6"/>
    <w:rsid w:val="003B6AF7"/>
    <w:rsid w:val="003B6F81"/>
    <w:rsid w:val="003C0DCB"/>
    <w:rsid w:val="003C2C33"/>
    <w:rsid w:val="003C3F2D"/>
    <w:rsid w:val="003C5C98"/>
    <w:rsid w:val="003C6BFF"/>
    <w:rsid w:val="003D297A"/>
    <w:rsid w:val="003D67DD"/>
    <w:rsid w:val="003D7698"/>
    <w:rsid w:val="003E1373"/>
    <w:rsid w:val="003E2C9D"/>
    <w:rsid w:val="003E34D3"/>
    <w:rsid w:val="003E45C2"/>
    <w:rsid w:val="003E575F"/>
    <w:rsid w:val="003E6858"/>
    <w:rsid w:val="003E7876"/>
    <w:rsid w:val="003F1023"/>
    <w:rsid w:val="003F16E4"/>
    <w:rsid w:val="003F234A"/>
    <w:rsid w:val="003F3A0A"/>
    <w:rsid w:val="003F43AA"/>
    <w:rsid w:val="003F4963"/>
    <w:rsid w:val="003F5A68"/>
    <w:rsid w:val="003F5CC3"/>
    <w:rsid w:val="003F62CA"/>
    <w:rsid w:val="003F73B3"/>
    <w:rsid w:val="003F7D83"/>
    <w:rsid w:val="004019B3"/>
    <w:rsid w:val="0040272C"/>
    <w:rsid w:val="00403613"/>
    <w:rsid w:val="0040534F"/>
    <w:rsid w:val="00405353"/>
    <w:rsid w:val="004070F8"/>
    <w:rsid w:val="00410E9F"/>
    <w:rsid w:val="00411193"/>
    <w:rsid w:val="00414093"/>
    <w:rsid w:val="00414212"/>
    <w:rsid w:val="004148B5"/>
    <w:rsid w:val="00414E20"/>
    <w:rsid w:val="00416984"/>
    <w:rsid w:val="004172E0"/>
    <w:rsid w:val="0041762F"/>
    <w:rsid w:val="00421E97"/>
    <w:rsid w:val="00423228"/>
    <w:rsid w:val="00424EFD"/>
    <w:rsid w:val="004250FF"/>
    <w:rsid w:val="00426FE2"/>
    <w:rsid w:val="00427380"/>
    <w:rsid w:val="0043151E"/>
    <w:rsid w:val="00432BB8"/>
    <w:rsid w:val="00437013"/>
    <w:rsid w:val="0043760A"/>
    <w:rsid w:val="00440696"/>
    <w:rsid w:val="004412C9"/>
    <w:rsid w:val="00445396"/>
    <w:rsid w:val="00446FA5"/>
    <w:rsid w:val="0045044F"/>
    <w:rsid w:val="00451EA0"/>
    <w:rsid w:val="00451EB3"/>
    <w:rsid w:val="0045205C"/>
    <w:rsid w:val="00453AE2"/>
    <w:rsid w:val="00454725"/>
    <w:rsid w:val="00455813"/>
    <w:rsid w:val="0045586C"/>
    <w:rsid w:val="004571B7"/>
    <w:rsid w:val="00460B77"/>
    <w:rsid w:val="00461796"/>
    <w:rsid w:val="00464044"/>
    <w:rsid w:val="004644CE"/>
    <w:rsid w:val="0046517D"/>
    <w:rsid w:val="004660B0"/>
    <w:rsid w:val="004700F8"/>
    <w:rsid w:val="00473FF3"/>
    <w:rsid w:val="0047417D"/>
    <w:rsid w:val="00476668"/>
    <w:rsid w:val="004809B2"/>
    <w:rsid w:val="0048122B"/>
    <w:rsid w:val="0048428C"/>
    <w:rsid w:val="004842EE"/>
    <w:rsid w:val="00484598"/>
    <w:rsid w:val="00485F9C"/>
    <w:rsid w:val="00486D1F"/>
    <w:rsid w:val="0049063D"/>
    <w:rsid w:val="0049093C"/>
    <w:rsid w:val="00491B8C"/>
    <w:rsid w:val="0049296C"/>
    <w:rsid w:val="004939E9"/>
    <w:rsid w:val="004945BC"/>
    <w:rsid w:val="0049598F"/>
    <w:rsid w:val="004959C6"/>
    <w:rsid w:val="00495E3D"/>
    <w:rsid w:val="004974F0"/>
    <w:rsid w:val="004979C7"/>
    <w:rsid w:val="00497C39"/>
    <w:rsid w:val="004A350C"/>
    <w:rsid w:val="004A41E9"/>
    <w:rsid w:val="004A4E26"/>
    <w:rsid w:val="004B0315"/>
    <w:rsid w:val="004B16D0"/>
    <w:rsid w:val="004B16D9"/>
    <w:rsid w:val="004B2730"/>
    <w:rsid w:val="004B3D38"/>
    <w:rsid w:val="004B4618"/>
    <w:rsid w:val="004B7216"/>
    <w:rsid w:val="004B79EF"/>
    <w:rsid w:val="004C05BA"/>
    <w:rsid w:val="004C189E"/>
    <w:rsid w:val="004C1C51"/>
    <w:rsid w:val="004C1D28"/>
    <w:rsid w:val="004C2A46"/>
    <w:rsid w:val="004C2CFB"/>
    <w:rsid w:val="004C6135"/>
    <w:rsid w:val="004C7A28"/>
    <w:rsid w:val="004C7F98"/>
    <w:rsid w:val="004D1916"/>
    <w:rsid w:val="004D1CC2"/>
    <w:rsid w:val="004D3406"/>
    <w:rsid w:val="004D3735"/>
    <w:rsid w:val="004D4150"/>
    <w:rsid w:val="004D41AC"/>
    <w:rsid w:val="004D4C86"/>
    <w:rsid w:val="004D4FD0"/>
    <w:rsid w:val="004D5BEE"/>
    <w:rsid w:val="004E3FE2"/>
    <w:rsid w:val="004E4080"/>
    <w:rsid w:val="004E5B98"/>
    <w:rsid w:val="004E76FC"/>
    <w:rsid w:val="004F07DC"/>
    <w:rsid w:val="004F2A50"/>
    <w:rsid w:val="004F3AEE"/>
    <w:rsid w:val="004F4FE9"/>
    <w:rsid w:val="004F50D0"/>
    <w:rsid w:val="004F54CB"/>
    <w:rsid w:val="004F5D14"/>
    <w:rsid w:val="004F634A"/>
    <w:rsid w:val="004F677F"/>
    <w:rsid w:val="0050026A"/>
    <w:rsid w:val="00500676"/>
    <w:rsid w:val="00501612"/>
    <w:rsid w:val="00501C92"/>
    <w:rsid w:val="005020FC"/>
    <w:rsid w:val="00504492"/>
    <w:rsid w:val="00505086"/>
    <w:rsid w:val="00505B09"/>
    <w:rsid w:val="00505F5C"/>
    <w:rsid w:val="00506C70"/>
    <w:rsid w:val="00507726"/>
    <w:rsid w:val="00507B6B"/>
    <w:rsid w:val="00512B9B"/>
    <w:rsid w:val="00515B00"/>
    <w:rsid w:val="00516372"/>
    <w:rsid w:val="005169BE"/>
    <w:rsid w:val="00516B64"/>
    <w:rsid w:val="00517922"/>
    <w:rsid w:val="00517AD8"/>
    <w:rsid w:val="00520610"/>
    <w:rsid w:val="00520702"/>
    <w:rsid w:val="00520DAA"/>
    <w:rsid w:val="0052224B"/>
    <w:rsid w:val="00522CB7"/>
    <w:rsid w:val="00523285"/>
    <w:rsid w:val="00524290"/>
    <w:rsid w:val="00524C2D"/>
    <w:rsid w:val="00526EE2"/>
    <w:rsid w:val="00527830"/>
    <w:rsid w:val="00531A44"/>
    <w:rsid w:val="00532E48"/>
    <w:rsid w:val="005375AF"/>
    <w:rsid w:val="005379CD"/>
    <w:rsid w:val="00537E6C"/>
    <w:rsid w:val="005411F6"/>
    <w:rsid w:val="00541B02"/>
    <w:rsid w:val="0054475C"/>
    <w:rsid w:val="005514BC"/>
    <w:rsid w:val="005529E9"/>
    <w:rsid w:val="005531DC"/>
    <w:rsid w:val="00554FFE"/>
    <w:rsid w:val="00560238"/>
    <w:rsid w:val="0056106C"/>
    <w:rsid w:val="00563868"/>
    <w:rsid w:val="005640E4"/>
    <w:rsid w:val="00564B72"/>
    <w:rsid w:val="00565884"/>
    <w:rsid w:val="00566862"/>
    <w:rsid w:val="005669AA"/>
    <w:rsid w:val="00566D2C"/>
    <w:rsid w:val="0057061E"/>
    <w:rsid w:val="005710ED"/>
    <w:rsid w:val="005711D5"/>
    <w:rsid w:val="0057220F"/>
    <w:rsid w:val="00572837"/>
    <w:rsid w:val="005737F6"/>
    <w:rsid w:val="00576687"/>
    <w:rsid w:val="00577DBB"/>
    <w:rsid w:val="0058021C"/>
    <w:rsid w:val="00584227"/>
    <w:rsid w:val="00592C1B"/>
    <w:rsid w:val="00594DB9"/>
    <w:rsid w:val="00596364"/>
    <w:rsid w:val="00596634"/>
    <w:rsid w:val="00596893"/>
    <w:rsid w:val="00596EA2"/>
    <w:rsid w:val="0059711B"/>
    <w:rsid w:val="005971BD"/>
    <w:rsid w:val="005A0B52"/>
    <w:rsid w:val="005A1DE2"/>
    <w:rsid w:val="005A284D"/>
    <w:rsid w:val="005A2C35"/>
    <w:rsid w:val="005A4463"/>
    <w:rsid w:val="005A4DFC"/>
    <w:rsid w:val="005A6073"/>
    <w:rsid w:val="005A6E4F"/>
    <w:rsid w:val="005A6FF5"/>
    <w:rsid w:val="005A7604"/>
    <w:rsid w:val="005A7820"/>
    <w:rsid w:val="005B304F"/>
    <w:rsid w:val="005B399D"/>
    <w:rsid w:val="005B3B1E"/>
    <w:rsid w:val="005B65B8"/>
    <w:rsid w:val="005B73FF"/>
    <w:rsid w:val="005C1816"/>
    <w:rsid w:val="005C2B24"/>
    <w:rsid w:val="005C353E"/>
    <w:rsid w:val="005C4F88"/>
    <w:rsid w:val="005C540D"/>
    <w:rsid w:val="005C55D0"/>
    <w:rsid w:val="005C5751"/>
    <w:rsid w:val="005C589D"/>
    <w:rsid w:val="005C66D3"/>
    <w:rsid w:val="005C7336"/>
    <w:rsid w:val="005C7619"/>
    <w:rsid w:val="005D291F"/>
    <w:rsid w:val="005D4A79"/>
    <w:rsid w:val="005D5A35"/>
    <w:rsid w:val="005D712C"/>
    <w:rsid w:val="005D765C"/>
    <w:rsid w:val="005D7E50"/>
    <w:rsid w:val="005E02F2"/>
    <w:rsid w:val="005E148F"/>
    <w:rsid w:val="005E2C1D"/>
    <w:rsid w:val="005E3D59"/>
    <w:rsid w:val="005E71D2"/>
    <w:rsid w:val="005F02A5"/>
    <w:rsid w:val="005F1603"/>
    <w:rsid w:val="005F274F"/>
    <w:rsid w:val="005F2935"/>
    <w:rsid w:val="005F4BF6"/>
    <w:rsid w:val="005F7611"/>
    <w:rsid w:val="00600CFA"/>
    <w:rsid w:val="00602351"/>
    <w:rsid w:val="00603184"/>
    <w:rsid w:val="006032BD"/>
    <w:rsid w:val="006043AD"/>
    <w:rsid w:val="00607CBF"/>
    <w:rsid w:val="00610E92"/>
    <w:rsid w:val="00611910"/>
    <w:rsid w:val="00611CC0"/>
    <w:rsid w:val="006121B3"/>
    <w:rsid w:val="006127E2"/>
    <w:rsid w:val="00613225"/>
    <w:rsid w:val="00613C1B"/>
    <w:rsid w:val="00613F0E"/>
    <w:rsid w:val="00613F99"/>
    <w:rsid w:val="00614B55"/>
    <w:rsid w:val="00614E46"/>
    <w:rsid w:val="006159AB"/>
    <w:rsid w:val="00616E7E"/>
    <w:rsid w:val="00616FD0"/>
    <w:rsid w:val="00617163"/>
    <w:rsid w:val="0062086E"/>
    <w:rsid w:val="00621C7C"/>
    <w:rsid w:val="00621DDF"/>
    <w:rsid w:val="006223B8"/>
    <w:rsid w:val="00624146"/>
    <w:rsid w:val="006250AA"/>
    <w:rsid w:val="00625615"/>
    <w:rsid w:val="0062691D"/>
    <w:rsid w:val="00626A73"/>
    <w:rsid w:val="00626B3A"/>
    <w:rsid w:val="006275C6"/>
    <w:rsid w:val="00630166"/>
    <w:rsid w:val="00630687"/>
    <w:rsid w:val="00630887"/>
    <w:rsid w:val="00630E10"/>
    <w:rsid w:val="00631CFA"/>
    <w:rsid w:val="006321C4"/>
    <w:rsid w:val="006333DC"/>
    <w:rsid w:val="00633A64"/>
    <w:rsid w:val="00636A2D"/>
    <w:rsid w:val="006378D6"/>
    <w:rsid w:val="006379DD"/>
    <w:rsid w:val="006405FF"/>
    <w:rsid w:val="00641CD6"/>
    <w:rsid w:val="0064237E"/>
    <w:rsid w:val="00642399"/>
    <w:rsid w:val="006424E9"/>
    <w:rsid w:val="006441A2"/>
    <w:rsid w:val="0064458D"/>
    <w:rsid w:val="00646D2F"/>
    <w:rsid w:val="00650ED3"/>
    <w:rsid w:val="00650F51"/>
    <w:rsid w:val="0065213E"/>
    <w:rsid w:val="00655158"/>
    <w:rsid w:val="006565A4"/>
    <w:rsid w:val="00656600"/>
    <w:rsid w:val="00657DBA"/>
    <w:rsid w:val="00663114"/>
    <w:rsid w:val="0066425E"/>
    <w:rsid w:val="006642B9"/>
    <w:rsid w:val="00664531"/>
    <w:rsid w:val="00664841"/>
    <w:rsid w:val="0066494B"/>
    <w:rsid w:val="00665E69"/>
    <w:rsid w:val="00665EE4"/>
    <w:rsid w:val="00666778"/>
    <w:rsid w:val="00670606"/>
    <w:rsid w:val="00671D64"/>
    <w:rsid w:val="00672652"/>
    <w:rsid w:val="006730BB"/>
    <w:rsid w:val="00675238"/>
    <w:rsid w:val="00676E00"/>
    <w:rsid w:val="00676E17"/>
    <w:rsid w:val="006770FE"/>
    <w:rsid w:val="00677F0E"/>
    <w:rsid w:val="00682EC2"/>
    <w:rsid w:val="006920BD"/>
    <w:rsid w:val="00692D8D"/>
    <w:rsid w:val="006960F4"/>
    <w:rsid w:val="00696BFD"/>
    <w:rsid w:val="006A073D"/>
    <w:rsid w:val="006A08CA"/>
    <w:rsid w:val="006A0D88"/>
    <w:rsid w:val="006A2170"/>
    <w:rsid w:val="006A5E42"/>
    <w:rsid w:val="006B1BF1"/>
    <w:rsid w:val="006B2CB4"/>
    <w:rsid w:val="006B300A"/>
    <w:rsid w:val="006B49A3"/>
    <w:rsid w:val="006B53B1"/>
    <w:rsid w:val="006B5491"/>
    <w:rsid w:val="006B62AE"/>
    <w:rsid w:val="006B78EB"/>
    <w:rsid w:val="006C0EFF"/>
    <w:rsid w:val="006C1848"/>
    <w:rsid w:val="006C3AD8"/>
    <w:rsid w:val="006C55E9"/>
    <w:rsid w:val="006C6D4F"/>
    <w:rsid w:val="006D027D"/>
    <w:rsid w:val="006D0710"/>
    <w:rsid w:val="006D0C3D"/>
    <w:rsid w:val="006D39B8"/>
    <w:rsid w:val="006D42EA"/>
    <w:rsid w:val="006D5F31"/>
    <w:rsid w:val="006D611C"/>
    <w:rsid w:val="006D6CBB"/>
    <w:rsid w:val="006D76F5"/>
    <w:rsid w:val="006E1559"/>
    <w:rsid w:val="006E2185"/>
    <w:rsid w:val="006E225E"/>
    <w:rsid w:val="006E354F"/>
    <w:rsid w:val="006E758F"/>
    <w:rsid w:val="006F349A"/>
    <w:rsid w:val="006F3910"/>
    <w:rsid w:val="006F395F"/>
    <w:rsid w:val="006F4C89"/>
    <w:rsid w:val="006F70E8"/>
    <w:rsid w:val="00700AA4"/>
    <w:rsid w:val="007013D0"/>
    <w:rsid w:val="00701742"/>
    <w:rsid w:val="007035BF"/>
    <w:rsid w:val="0070468B"/>
    <w:rsid w:val="007069CD"/>
    <w:rsid w:val="007072B8"/>
    <w:rsid w:val="007107D4"/>
    <w:rsid w:val="00712465"/>
    <w:rsid w:val="00714C09"/>
    <w:rsid w:val="00717682"/>
    <w:rsid w:val="00717C3E"/>
    <w:rsid w:val="007204E7"/>
    <w:rsid w:val="00721417"/>
    <w:rsid w:val="007228C7"/>
    <w:rsid w:val="00722A5E"/>
    <w:rsid w:val="00723F44"/>
    <w:rsid w:val="00724B7C"/>
    <w:rsid w:val="00725A3E"/>
    <w:rsid w:val="00730592"/>
    <w:rsid w:val="00730673"/>
    <w:rsid w:val="00731CD8"/>
    <w:rsid w:val="00732EA2"/>
    <w:rsid w:val="00736552"/>
    <w:rsid w:val="007367C2"/>
    <w:rsid w:val="007369E6"/>
    <w:rsid w:val="00736A70"/>
    <w:rsid w:val="00740035"/>
    <w:rsid w:val="00741882"/>
    <w:rsid w:val="00741928"/>
    <w:rsid w:val="00743504"/>
    <w:rsid w:val="00743831"/>
    <w:rsid w:val="00744941"/>
    <w:rsid w:val="00744BD3"/>
    <w:rsid w:val="00744D8F"/>
    <w:rsid w:val="00745A40"/>
    <w:rsid w:val="00751C59"/>
    <w:rsid w:val="00751F19"/>
    <w:rsid w:val="00752917"/>
    <w:rsid w:val="007533BF"/>
    <w:rsid w:val="007534F0"/>
    <w:rsid w:val="007544C8"/>
    <w:rsid w:val="00756221"/>
    <w:rsid w:val="00757ED1"/>
    <w:rsid w:val="007607D5"/>
    <w:rsid w:val="007608F3"/>
    <w:rsid w:val="0076097F"/>
    <w:rsid w:val="007661AB"/>
    <w:rsid w:val="00767D85"/>
    <w:rsid w:val="00770475"/>
    <w:rsid w:val="0077364A"/>
    <w:rsid w:val="007743C8"/>
    <w:rsid w:val="00774AD7"/>
    <w:rsid w:val="00776F2A"/>
    <w:rsid w:val="00781C05"/>
    <w:rsid w:val="00781EF7"/>
    <w:rsid w:val="00782E49"/>
    <w:rsid w:val="00782F82"/>
    <w:rsid w:val="0078499A"/>
    <w:rsid w:val="00786929"/>
    <w:rsid w:val="007903A6"/>
    <w:rsid w:val="00790411"/>
    <w:rsid w:val="0079078E"/>
    <w:rsid w:val="00796053"/>
    <w:rsid w:val="0079692B"/>
    <w:rsid w:val="007A0677"/>
    <w:rsid w:val="007A1CA5"/>
    <w:rsid w:val="007A356F"/>
    <w:rsid w:val="007A37AF"/>
    <w:rsid w:val="007A3FB2"/>
    <w:rsid w:val="007A405D"/>
    <w:rsid w:val="007A4515"/>
    <w:rsid w:val="007A4732"/>
    <w:rsid w:val="007A4D71"/>
    <w:rsid w:val="007A5821"/>
    <w:rsid w:val="007B36C3"/>
    <w:rsid w:val="007B45DA"/>
    <w:rsid w:val="007B4780"/>
    <w:rsid w:val="007B57B1"/>
    <w:rsid w:val="007B7C8C"/>
    <w:rsid w:val="007C0654"/>
    <w:rsid w:val="007C100A"/>
    <w:rsid w:val="007C162A"/>
    <w:rsid w:val="007C2DA8"/>
    <w:rsid w:val="007C2F8D"/>
    <w:rsid w:val="007C7F7C"/>
    <w:rsid w:val="007D0500"/>
    <w:rsid w:val="007D13CE"/>
    <w:rsid w:val="007D1C7A"/>
    <w:rsid w:val="007D4B1A"/>
    <w:rsid w:val="007D4E21"/>
    <w:rsid w:val="007D5929"/>
    <w:rsid w:val="007D6464"/>
    <w:rsid w:val="007D6DB7"/>
    <w:rsid w:val="007D6FCC"/>
    <w:rsid w:val="007E18D5"/>
    <w:rsid w:val="007E2CA3"/>
    <w:rsid w:val="007E3060"/>
    <w:rsid w:val="007E3688"/>
    <w:rsid w:val="007E41E1"/>
    <w:rsid w:val="007E5979"/>
    <w:rsid w:val="007E7FA1"/>
    <w:rsid w:val="007F0A23"/>
    <w:rsid w:val="007F3557"/>
    <w:rsid w:val="007F459D"/>
    <w:rsid w:val="007F6DDC"/>
    <w:rsid w:val="007F703E"/>
    <w:rsid w:val="007F7721"/>
    <w:rsid w:val="0080023B"/>
    <w:rsid w:val="0080079E"/>
    <w:rsid w:val="00801178"/>
    <w:rsid w:val="008013C4"/>
    <w:rsid w:val="00802127"/>
    <w:rsid w:val="008050DA"/>
    <w:rsid w:val="00807A19"/>
    <w:rsid w:val="00811873"/>
    <w:rsid w:val="00812C0A"/>
    <w:rsid w:val="0081397A"/>
    <w:rsid w:val="00813FE5"/>
    <w:rsid w:val="00814ABE"/>
    <w:rsid w:val="00816EAC"/>
    <w:rsid w:val="0082044A"/>
    <w:rsid w:val="00821B2E"/>
    <w:rsid w:val="008230D7"/>
    <w:rsid w:val="00823169"/>
    <w:rsid w:val="0082470B"/>
    <w:rsid w:val="008249AB"/>
    <w:rsid w:val="00826714"/>
    <w:rsid w:val="00827066"/>
    <w:rsid w:val="0082790D"/>
    <w:rsid w:val="00830D7A"/>
    <w:rsid w:val="00830F6B"/>
    <w:rsid w:val="00831822"/>
    <w:rsid w:val="00831D82"/>
    <w:rsid w:val="00832B2A"/>
    <w:rsid w:val="0083773C"/>
    <w:rsid w:val="00837EB2"/>
    <w:rsid w:val="00840FAC"/>
    <w:rsid w:val="0084172F"/>
    <w:rsid w:val="008430D3"/>
    <w:rsid w:val="008443F2"/>
    <w:rsid w:val="00845AC3"/>
    <w:rsid w:val="00847851"/>
    <w:rsid w:val="00851065"/>
    <w:rsid w:val="008518DF"/>
    <w:rsid w:val="00851BB2"/>
    <w:rsid w:val="00851DD6"/>
    <w:rsid w:val="008554FE"/>
    <w:rsid w:val="00857481"/>
    <w:rsid w:val="008635AE"/>
    <w:rsid w:val="0086647D"/>
    <w:rsid w:val="00867E71"/>
    <w:rsid w:val="00870800"/>
    <w:rsid w:val="00870F03"/>
    <w:rsid w:val="008710E8"/>
    <w:rsid w:val="00872C9E"/>
    <w:rsid w:val="00874037"/>
    <w:rsid w:val="00874213"/>
    <w:rsid w:val="0087533D"/>
    <w:rsid w:val="008758F3"/>
    <w:rsid w:val="008769B6"/>
    <w:rsid w:val="00881DF0"/>
    <w:rsid w:val="008837F6"/>
    <w:rsid w:val="00883C0B"/>
    <w:rsid w:val="00885009"/>
    <w:rsid w:val="00885EEA"/>
    <w:rsid w:val="00886EED"/>
    <w:rsid w:val="0089212C"/>
    <w:rsid w:val="00893614"/>
    <w:rsid w:val="008947CC"/>
    <w:rsid w:val="00897139"/>
    <w:rsid w:val="00897C59"/>
    <w:rsid w:val="008A16C0"/>
    <w:rsid w:val="008A1C09"/>
    <w:rsid w:val="008A215F"/>
    <w:rsid w:val="008A31DC"/>
    <w:rsid w:val="008A38CC"/>
    <w:rsid w:val="008A43B6"/>
    <w:rsid w:val="008A5B0E"/>
    <w:rsid w:val="008A6424"/>
    <w:rsid w:val="008B2E94"/>
    <w:rsid w:val="008B5C83"/>
    <w:rsid w:val="008B648E"/>
    <w:rsid w:val="008B65D0"/>
    <w:rsid w:val="008B6FBD"/>
    <w:rsid w:val="008B7ED4"/>
    <w:rsid w:val="008C1651"/>
    <w:rsid w:val="008C1CE6"/>
    <w:rsid w:val="008C229B"/>
    <w:rsid w:val="008C2D23"/>
    <w:rsid w:val="008C349D"/>
    <w:rsid w:val="008C4AFA"/>
    <w:rsid w:val="008C5AB6"/>
    <w:rsid w:val="008C6183"/>
    <w:rsid w:val="008C70DD"/>
    <w:rsid w:val="008D111B"/>
    <w:rsid w:val="008D2FB2"/>
    <w:rsid w:val="008D5083"/>
    <w:rsid w:val="008D5B6C"/>
    <w:rsid w:val="008D61E0"/>
    <w:rsid w:val="008D6357"/>
    <w:rsid w:val="008D692A"/>
    <w:rsid w:val="008D6B6E"/>
    <w:rsid w:val="008E1F05"/>
    <w:rsid w:val="008E2846"/>
    <w:rsid w:val="008E2D99"/>
    <w:rsid w:val="008E4932"/>
    <w:rsid w:val="008E5870"/>
    <w:rsid w:val="008E5A8B"/>
    <w:rsid w:val="008E6326"/>
    <w:rsid w:val="008E698F"/>
    <w:rsid w:val="008E762D"/>
    <w:rsid w:val="008E7FE8"/>
    <w:rsid w:val="008F0619"/>
    <w:rsid w:val="008F0D56"/>
    <w:rsid w:val="008F3315"/>
    <w:rsid w:val="008F3E92"/>
    <w:rsid w:val="008F5D4A"/>
    <w:rsid w:val="008F641D"/>
    <w:rsid w:val="008F6DBA"/>
    <w:rsid w:val="00903B67"/>
    <w:rsid w:val="009041E8"/>
    <w:rsid w:val="009043AA"/>
    <w:rsid w:val="00905024"/>
    <w:rsid w:val="009107BA"/>
    <w:rsid w:val="00911BFE"/>
    <w:rsid w:val="00912241"/>
    <w:rsid w:val="00912711"/>
    <w:rsid w:val="009135BC"/>
    <w:rsid w:val="00914CE4"/>
    <w:rsid w:val="009150BA"/>
    <w:rsid w:val="00915537"/>
    <w:rsid w:val="009169DC"/>
    <w:rsid w:val="009170A4"/>
    <w:rsid w:val="00917281"/>
    <w:rsid w:val="0091774E"/>
    <w:rsid w:val="00917F39"/>
    <w:rsid w:val="00926884"/>
    <w:rsid w:val="0092794B"/>
    <w:rsid w:val="009322A3"/>
    <w:rsid w:val="00932E17"/>
    <w:rsid w:val="009353AF"/>
    <w:rsid w:val="00935436"/>
    <w:rsid w:val="00940A50"/>
    <w:rsid w:val="00941BEF"/>
    <w:rsid w:val="00942E9C"/>
    <w:rsid w:val="009470AB"/>
    <w:rsid w:val="00947996"/>
    <w:rsid w:val="00951F25"/>
    <w:rsid w:val="00953697"/>
    <w:rsid w:val="00955D6C"/>
    <w:rsid w:val="00956027"/>
    <w:rsid w:val="009563CC"/>
    <w:rsid w:val="00960AB5"/>
    <w:rsid w:val="00963326"/>
    <w:rsid w:val="009635E6"/>
    <w:rsid w:val="00964B49"/>
    <w:rsid w:val="00966A28"/>
    <w:rsid w:val="00967120"/>
    <w:rsid w:val="009676FF"/>
    <w:rsid w:val="009718C1"/>
    <w:rsid w:val="0097244A"/>
    <w:rsid w:val="0097282A"/>
    <w:rsid w:val="00972EA0"/>
    <w:rsid w:val="00973A35"/>
    <w:rsid w:val="00974AAB"/>
    <w:rsid w:val="00982A41"/>
    <w:rsid w:val="0098341A"/>
    <w:rsid w:val="009847F8"/>
    <w:rsid w:val="00985473"/>
    <w:rsid w:val="00985699"/>
    <w:rsid w:val="00985E30"/>
    <w:rsid w:val="009861C4"/>
    <w:rsid w:val="00987190"/>
    <w:rsid w:val="009905FF"/>
    <w:rsid w:val="00991440"/>
    <w:rsid w:val="009917C4"/>
    <w:rsid w:val="00992600"/>
    <w:rsid w:val="00992781"/>
    <w:rsid w:val="009927D4"/>
    <w:rsid w:val="009942C4"/>
    <w:rsid w:val="009962B1"/>
    <w:rsid w:val="00997542"/>
    <w:rsid w:val="009A078E"/>
    <w:rsid w:val="009A34E2"/>
    <w:rsid w:val="009A58DB"/>
    <w:rsid w:val="009A5B46"/>
    <w:rsid w:val="009A68D6"/>
    <w:rsid w:val="009A6954"/>
    <w:rsid w:val="009A6BD5"/>
    <w:rsid w:val="009B1BA9"/>
    <w:rsid w:val="009B2081"/>
    <w:rsid w:val="009B21A1"/>
    <w:rsid w:val="009B34C0"/>
    <w:rsid w:val="009B3A9B"/>
    <w:rsid w:val="009B52A7"/>
    <w:rsid w:val="009B6745"/>
    <w:rsid w:val="009B681C"/>
    <w:rsid w:val="009B6FCC"/>
    <w:rsid w:val="009C1166"/>
    <w:rsid w:val="009C1E42"/>
    <w:rsid w:val="009C1F05"/>
    <w:rsid w:val="009C3138"/>
    <w:rsid w:val="009C3D44"/>
    <w:rsid w:val="009C6342"/>
    <w:rsid w:val="009C73AF"/>
    <w:rsid w:val="009C7D21"/>
    <w:rsid w:val="009D126C"/>
    <w:rsid w:val="009D4A4A"/>
    <w:rsid w:val="009D5C6B"/>
    <w:rsid w:val="009D77AB"/>
    <w:rsid w:val="009E0FAB"/>
    <w:rsid w:val="009E3B64"/>
    <w:rsid w:val="009E4921"/>
    <w:rsid w:val="009E4C14"/>
    <w:rsid w:val="009E565A"/>
    <w:rsid w:val="009E686A"/>
    <w:rsid w:val="009E7D29"/>
    <w:rsid w:val="009F0873"/>
    <w:rsid w:val="009F0E2A"/>
    <w:rsid w:val="009F1884"/>
    <w:rsid w:val="009F56AC"/>
    <w:rsid w:val="009F5B03"/>
    <w:rsid w:val="00A00B10"/>
    <w:rsid w:val="00A01046"/>
    <w:rsid w:val="00A014F0"/>
    <w:rsid w:val="00A01847"/>
    <w:rsid w:val="00A024B1"/>
    <w:rsid w:val="00A02DA7"/>
    <w:rsid w:val="00A048BA"/>
    <w:rsid w:val="00A0541A"/>
    <w:rsid w:val="00A06141"/>
    <w:rsid w:val="00A0641A"/>
    <w:rsid w:val="00A06B5B"/>
    <w:rsid w:val="00A06E7B"/>
    <w:rsid w:val="00A07954"/>
    <w:rsid w:val="00A07F84"/>
    <w:rsid w:val="00A14D4F"/>
    <w:rsid w:val="00A15BEA"/>
    <w:rsid w:val="00A17FE6"/>
    <w:rsid w:val="00A202E5"/>
    <w:rsid w:val="00A22470"/>
    <w:rsid w:val="00A2282C"/>
    <w:rsid w:val="00A24387"/>
    <w:rsid w:val="00A26178"/>
    <w:rsid w:val="00A269A2"/>
    <w:rsid w:val="00A26D29"/>
    <w:rsid w:val="00A271CE"/>
    <w:rsid w:val="00A276F0"/>
    <w:rsid w:val="00A35939"/>
    <w:rsid w:val="00A3762C"/>
    <w:rsid w:val="00A37872"/>
    <w:rsid w:val="00A37FE9"/>
    <w:rsid w:val="00A40058"/>
    <w:rsid w:val="00A421CF"/>
    <w:rsid w:val="00A443F1"/>
    <w:rsid w:val="00A464A3"/>
    <w:rsid w:val="00A46B7B"/>
    <w:rsid w:val="00A51961"/>
    <w:rsid w:val="00A5199F"/>
    <w:rsid w:val="00A51D6F"/>
    <w:rsid w:val="00A544E1"/>
    <w:rsid w:val="00A619AF"/>
    <w:rsid w:val="00A663C6"/>
    <w:rsid w:val="00A66666"/>
    <w:rsid w:val="00A702E7"/>
    <w:rsid w:val="00A70CC6"/>
    <w:rsid w:val="00A73F59"/>
    <w:rsid w:val="00A75E26"/>
    <w:rsid w:val="00A75E45"/>
    <w:rsid w:val="00A7684B"/>
    <w:rsid w:val="00A778A2"/>
    <w:rsid w:val="00A8016F"/>
    <w:rsid w:val="00A81214"/>
    <w:rsid w:val="00A813B9"/>
    <w:rsid w:val="00A825F9"/>
    <w:rsid w:val="00A839C1"/>
    <w:rsid w:val="00A83ACC"/>
    <w:rsid w:val="00A8485D"/>
    <w:rsid w:val="00A85440"/>
    <w:rsid w:val="00A85CE9"/>
    <w:rsid w:val="00A867F6"/>
    <w:rsid w:val="00A86BBD"/>
    <w:rsid w:val="00A879A9"/>
    <w:rsid w:val="00A87D21"/>
    <w:rsid w:val="00A919B6"/>
    <w:rsid w:val="00A91BA5"/>
    <w:rsid w:val="00A91FE5"/>
    <w:rsid w:val="00A94817"/>
    <w:rsid w:val="00A95A13"/>
    <w:rsid w:val="00A96F10"/>
    <w:rsid w:val="00A96FED"/>
    <w:rsid w:val="00AA0592"/>
    <w:rsid w:val="00AA0BC0"/>
    <w:rsid w:val="00AA0BEB"/>
    <w:rsid w:val="00AA2354"/>
    <w:rsid w:val="00AA28DF"/>
    <w:rsid w:val="00AA2953"/>
    <w:rsid w:val="00AA32AA"/>
    <w:rsid w:val="00AA797A"/>
    <w:rsid w:val="00AB0299"/>
    <w:rsid w:val="00AB0748"/>
    <w:rsid w:val="00AB0FD4"/>
    <w:rsid w:val="00AB1712"/>
    <w:rsid w:val="00AB1C36"/>
    <w:rsid w:val="00AB26D1"/>
    <w:rsid w:val="00AB376C"/>
    <w:rsid w:val="00AB4715"/>
    <w:rsid w:val="00AB49A6"/>
    <w:rsid w:val="00AB4CE7"/>
    <w:rsid w:val="00AB572E"/>
    <w:rsid w:val="00AB5EB0"/>
    <w:rsid w:val="00AB6398"/>
    <w:rsid w:val="00AB722E"/>
    <w:rsid w:val="00AC1201"/>
    <w:rsid w:val="00AC15CF"/>
    <w:rsid w:val="00AC2CD3"/>
    <w:rsid w:val="00AC446D"/>
    <w:rsid w:val="00AC44DD"/>
    <w:rsid w:val="00AC484E"/>
    <w:rsid w:val="00AC56EE"/>
    <w:rsid w:val="00AC577D"/>
    <w:rsid w:val="00AC69AD"/>
    <w:rsid w:val="00AD0245"/>
    <w:rsid w:val="00AD0627"/>
    <w:rsid w:val="00AD14CE"/>
    <w:rsid w:val="00AD26EF"/>
    <w:rsid w:val="00AD4594"/>
    <w:rsid w:val="00AD4803"/>
    <w:rsid w:val="00AD53E5"/>
    <w:rsid w:val="00AD71BC"/>
    <w:rsid w:val="00AD75FE"/>
    <w:rsid w:val="00AD7C4E"/>
    <w:rsid w:val="00AE00B5"/>
    <w:rsid w:val="00AE0886"/>
    <w:rsid w:val="00AE09F4"/>
    <w:rsid w:val="00AE0A8E"/>
    <w:rsid w:val="00AE1579"/>
    <w:rsid w:val="00AE1B08"/>
    <w:rsid w:val="00AE33FF"/>
    <w:rsid w:val="00AE42E2"/>
    <w:rsid w:val="00AE6DD1"/>
    <w:rsid w:val="00AF049B"/>
    <w:rsid w:val="00AF1343"/>
    <w:rsid w:val="00AF2958"/>
    <w:rsid w:val="00AF2E0F"/>
    <w:rsid w:val="00AF60C1"/>
    <w:rsid w:val="00AF6766"/>
    <w:rsid w:val="00AF79A1"/>
    <w:rsid w:val="00B00802"/>
    <w:rsid w:val="00B01CC0"/>
    <w:rsid w:val="00B01E44"/>
    <w:rsid w:val="00B0205C"/>
    <w:rsid w:val="00B02470"/>
    <w:rsid w:val="00B02946"/>
    <w:rsid w:val="00B02E99"/>
    <w:rsid w:val="00B05974"/>
    <w:rsid w:val="00B05A8D"/>
    <w:rsid w:val="00B05BB4"/>
    <w:rsid w:val="00B06B7D"/>
    <w:rsid w:val="00B07366"/>
    <w:rsid w:val="00B07422"/>
    <w:rsid w:val="00B07571"/>
    <w:rsid w:val="00B13438"/>
    <w:rsid w:val="00B15456"/>
    <w:rsid w:val="00B17032"/>
    <w:rsid w:val="00B17791"/>
    <w:rsid w:val="00B17BD9"/>
    <w:rsid w:val="00B214D6"/>
    <w:rsid w:val="00B23A78"/>
    <w:rsid w:val="00B23E84"/>
    <w:rsid w:val="00B26B38"/>
    <w:rsid w:val="00B26F2E"/>
    <w:rsid w:val="00B27881"/>
    <w:rsid w:val="00B27DCA"/>
    <w:rsid w:val="00B31E79"/>
    <w:rsid w:val="00B320FC"/>
    <w:rsid w:val="00B329BC"/>
    <w:rsid w:val="00B33124"/>
    <w:rsid w:val="00B335F6"/>
    <w:rsid w:val="00B338E2"/>
    <w:rsid w:val="00B33A01"/>
    <w:rsid w:val="00B33BE7"/>
    <w:rsid w:val="00B343DC"/>
    <w:rsid w:val="00B34CB7"/>
    <w:rsid w:val="00B350AB"/>
    <w:rsid w:val="00B35A51"/>
    <w:rsid w:val="00B35D25"/>
    <w:rsid w:val="00B40746"/>
    <w:rsid w:val="00B4100D"/>
    <w:rsid w:val="00B410A6"/>
    <w:rsid w:val="00B4266F"/>
    <w:rsid w:val="00B43030"/>
    <w:rsid w:val="00B431B8"/>
    <w:rsid w:val="00B45850"/>
    <w:rsid w:val="00B46C4F"/>
    <w:rsid w:val="00B46C99"/>
    <w:rsid w:val="00B47077"/>
    <w:rsid w:val="00B4786B"/>
    <w:rsid w:val="00B50F27"/>
    <w:rsid w:val="00B523E5"/>
    <w:rsid w:val="00B549E7"/>
    <w:rsid w:val="00B555DC"/>
    <w:rsid w:val="00B569AF"/>
    <w:rsid w:val="00B57784"/>
    <w:rsid w:val="00B618B4"/>
    <w:rsid w:val="00B63168"/>
    <w:rsid w:val="00B65F51"/>
    <w:rsid w:val="00B66D07"/>
    <w:rsid w:val="00B722CB"/>
    <w:rsid w:val="00B73330"/>
    <w:rsid w:val="00B76881"/>
    <w:rsid w:val="00B76A88"/>
    <w:rsid w:val="00B80D01"/>
    <w:rsid w:val="00B83EFE"/>
    <w:rsid w:val="00B8581E"/>
    <w:rsid w:val="00B85CD0"/>
    <w:rsid w:val="00B862F7"/>
    <w:rsid w:val="00B86D13"/>
    <w:rsid w:val="00B87AFE"/>
    <w:rsid w:val="00B90FFB"/>
    <w:rsid w:val="00B9173A"/>
    <w:rsid w:val="00B946E9"/>
    <w:rsid w:val="00B9504E"/>
    <w:rsid w:val="00BA015D"/>
    <w:rsid w:val="00BA248A"/>
    <w:rsid w:val="00BA29EB"/>
    <w:rsid w:val="00BA31D1"/>
    <w:rsid w:val="00BA6173"/>
    <w:rsid w:val="00BA65A5"/>
    <w:rsid w:val="00BA7EAA"/>
    <w:rsid w:val="00BB0B58"/>
    <w:rsid w:val="00BB0C25"/>
    <w:rsid w:val="00BB0EC5"/>
    <w:rsid w:val="00BB3449"/>
    <w:rsid w:val="00BB3919"/>
    <w:rsid w:val="00BB4738"/>
    <w:rsid w:val="00BB60F7"/>
    <w:rsid w:val="00BC0CDE"/>
    <w:rsid w:val="00BC2A62"/>
    <w:rsid w:val="00BC37C5"/>
    <w:rsid w:val="00BC3A30"/>
    <w:rsid w:val="00BC41A7"/>
    <w:rsid w:val="00BC48B6"/>
    <w:rsid w:val="00BC685A"/>
    <w:rsid w:val="00BC6DFD"/>
    <w:rsid w:val="00BC703E"/>
    <w:rsid w:val="00BD0016"/>
    <w:rsid w:val="00BD2594"/>
    <w:rsid w:val="00BD34B9"/>
    <w:rsid w:val="00BD73E4"/>
    <w:rsid w:val="00BE0141"/>
    <w:rsid w:val="00BE1E59"/>
    <w:rsid w:val="00BE44DA"/>
    <w:rsid w:val="00BE4945"/>
    <w:rsid w:val="00BE667C"/>
    <w:rsid w:val="00BE702B"/>
    <w:rsid w:val="00BF0A25"/>
    <w:rsid w:val="00BF1CB5"/>
    <w:rsid w:val="00BF51F0"/>
    <w:rsid w:val="00C01433"/>
    <w:rsid w:val="00C028AE"/>
    <w:rsid w:val="00C02AA3"/>
    <w:rsid w:val="00C0370E"/>
    <w:rsid w:val="00C04BD4"/>
    <w:rsid w:val="00C04FCC"/>
    <w:rsid w:val="00C052F9"/>
    <w:rsid w:val="00C10037"/>
    <w:rsid w:val="00C13776"/>
    <w:rsid w:val="00C143FF"/>
    <w:rsid w:val="00C17757"/>
    <w:rsid w:val="00C22165"/>
    <w:rsid w:val="00C22288"/>
    <w:rsid w:val="00C2465A"/>
    <w:rsid w:val="00C30360"/>
    <w:rsid w:val="00C317CD"/>
    <w:rsid w:val="00C33791"/>
    <w:rsid w:val="00C35212"/>
    <w:rsid w:val="00C35702"/>
    <w:rsid w:val="00C36C10"/>
    <w:rsid w:val="00C36F90"/>
    <w:rsid w:val="00C37574"/>
    <w:rsid w:val="00C40BE9"/>
    <w:rsid w:val="00C4125A"/>
    <w:rsid w:val="00C41F62"/>
    <w:rsid w:val="00C427FC"/>
    <w:rsid w:val="00C468DF"/>
    <w:rsid w:val="00C47D0A"/>
    <w:rsid w:val="00C508C7"/>
    <w:rsid w:val="00C508D3"/>
    <w:rsid w:val="00C511B2"/>
    <w:rsid w:val="00C5228F"/>
    <w:rsid w:val="00C53DEF"/>
    <w:rsid w:val="00C53F5B"/>
    <w:rsid w:val="00C54611"/>
    <w:rsid w:val="00C561A2"/>
    <w:rsid w:val="00C561B2"/>
    <w:rsid w:val="00C56599"/>
    <w:rsid w:val="00C56738"/>
    <w:rsid w:val="00C569E6"/>
    <w:rsid w:val="00C57B24"/>
    <w:rsid w:val="00C61C72"/>
    <w:rsid w:val="00C62411"/>
    <w:rsid w:val="00C628AD"/>
    <w:rsid w:val="00C62DBE"/>
    <w:rsid w:val="00C63A0F"/>
    <w:rsid w:val="00C64005"/>
    <w:rsid w:val="00C64BBB"/>
    <w:rsid w:val="00C650CD"/>
    <w:rsid w:val="00C67520"/>
    <w:rsid w:val="00C74239"/>
    <w:rsid w:val="00C745F1"/>
    <w:rsid w:val="00C7548D"/>
    <w:rsid w:val="00C75879"/>
    <w:rsid w:val="00C7706F"/>
    <w:rsid w:val="00C8018A"/>
    <w:rsid w:val="00C813EA"/>
    <w:rsid w:val="00C8150F"/>
    <w:rsid w:val="00C8172A"/>
    <w:rsid w:val="00C81D79"/>
    <w:rsid w:val="00C82938"/>
    <w:rsid w:val="00C850B4"/>
    <w:rsid w:val="00C852E0"/>
    <w:rsid w:val="00C85F1D"/>
    <w:rsid w:val="00C8712B"/>
    <w:rsid w:val="00C87C03"/>
    <w:rsid w:val="00C905CF"/>
    <w:rsid w:val="00C914FD"/>
    <w:rsid w:val="00C92B92"/>
    <w:rsid w:val="00C950CB"/>
    <w:rsid w:val="00CA0459"/>
    <w:rsid w:val="00CA059B"/>
    <w:rsid w:val="00CA0C30"/>
    <w:rsid w:val="00CA15E0"/>
    <w:rsid w:val="00CA5512"/>
    <w:rsid w:val="00CA5940"/>
    <w:rsid w:val="00CA721C"/>
    <w:rsid w:val="00CA77B2"/>
    <w:rsid w:val="00CA7C47"/>
    <w:rsid w:val="00CB088B"/>
    <w:rsid w:val="00CB2DC5"/>
    <w:rsid w:val="00CB2E07"/>
    <w:rsid w:val="00CB4C09"/>
    <w:rsid w:val="00CB78CB"/>
    <w:rsid w:val="00CB7C77"/>
    <w:rsid w:val="00CC0240"/>
    <w:rsid w:val="00CC24E3"/>
    <w:rsid w:val="00CC3D79"/>
    <w:rsid w:val="00CC42E1"/>
    <w:rsid w:val="00CC537A"/>
    <w:rsid w:val="00CC6487"/>
    <w:rsid w:val="00CD010C"/>
    <w:rsid w:val="00CD0915"/>
    <w:rsid w:val="00CD2A66"/>
    <w:rsid w:val="00CD4E15"/>
    <w:rsid w:val="00CE002B"/>
    <w:rsid w:val="00CE099B"/>
    <w:rsid w:val="00CE0AAF"/>
    <w:rsid w:val="00CE0B0E"/>
    <w:rsid w:val="00CE2065"/>
    <w:rsid w:val="00CE2DD5"/>
    <w:rsid w:val="00CE44B5"/>
    <w:rsid w:val="00CE49F7"/>
    <w:rsid w:val="00CE4A47"/>
    <w:rsid w:val="00CE5768"/>
    <w:rsid w:val="00CE661F"/>
    <w:rsid w:val="00CE67A1"/>
    <w:rsid w:val="00CE7254"/>
    <w:rsid w:val="00CE78B9"/>
    <w:rsid w:val="00CE7C0A"/>
    <w:rsid w:val="00CF02BD"/>
    <w:rsid w:val="00CF1982"/>
    <w:rsid w:val="00CF3F43"/>
    <w:rsid w:val="00CF54FD"/>
    <w:rsid w:val="00CF6060"/>
    <w:rsid w:val="00CF62D2"/>
    <w:rsid w:val="00CF6DA2"/>
    <w:rsid w:val="00D002C0"/>
    <w:rsid w:val="00D00405"/>
    <w:rsid w:val="00D016A5"/>
    <w:rsid w:val="00D01E5D"/>
    <w:rsid w:val="00D01F7C"/>
    <w:rsid w:val="00D0280E"/>
    <w:rsid w:val="00D031A1"/>
    <w:rsid w:val="00D03F6C"/>
    <w:rsid w:val="00D0429C"/>
    <w:rsid w:val="00D04586"/>
    <w:rsid w:val="00D06215"/>
    <w:rsid w:val="00D07D3F"/>
    <w:rsid w:val="00D11821"/>
    <w:rsid w:val="00D12464"/>
    <w:rsid w:val="00D149BE"/>
    <w:rsid w:val="00D15C78"/>
    <w:rsid w:val="00D21A10"/>
    <w:rsid w:val="00D21AB8"/>
    <w:rsid w:val="00D21DC9"/>
    <w:rsid w:val="00D24439"/>
    <w:rsid w:val="00D24527"/>
    <w:rsid w:val="00D2543A"/>
    <w:rsid w:val="00D2684F"/>
    <w:rsid w:val="00D26EB6"/>
    <w:rsid w:val="00D30734"/>
    <w:rsid w:val="00D31DE6"/>
    <w:rsid w:val="00D331DA"/>
    <w:rsid w:val="00D33281"/>
    <w:rsid w:val="00D33D05"/>
    <w:rsid w:val="00D33E7E"/>
    <w:rsid w:val="00D34425"/>
    <w:rsid w:val="00D356CF"/>
    <w:rsid w:val="00D3575E"/>
    <w:rsid w:val="00D3702A"/>
    <w:rsid w:val="00D37AA3"/>
    <w:rsid w:val="00D37EC0"/>
    <w:rsid w:val="00D40F0A"/>
    <w:rsid w:val="00D41315"/>
    <w:rsid w:val="00D42797"/>
    <w:rsid w:val="00D437C6"/>
    <w:rsid w:val="00D4391D"/>
    <w:rsid w:val="00D44315"/>
    <w:rsid w:val="00D44D72"/>
    <w:rsid w:val="00D453D9"/>
    <w:rsid w:val="00D45906"/>
    <w:rsid w:val="00D46BE2"/>
    <w:rsid w:val="00D4784C"/>
    <w:rsid w:val="00D50800"/>
    <w:rsid w:val="00D50A1D"/>
    <w:rsid w:val="00D50CAC"/>
    <w:rsid w:val="00D5159F"/>
    <w:rsid w:val="00D518A0"/>
    <w:rsid w:val="00D53831"/>
    <w:rsid w:val="00D53DE6"/>
    <w:rsid w:val="00D57B67"/>
    <w:rsid w:val="00D602B2"/>
    <w:rsid w:val="00D61477"/>
    <w:rsid w:val="00D6315D"/>
    <w:rsid w:val="00D63BDA"/>
    <w:rsid w:val="00D645C1"/>
    <w:rsid w:val="00D67268"/>
    <w:rsid w:val="00D6794E"/>
    <w:rsid w:val="00D67952"/>
    <w:rsid w:val="00D67A8E"/>
    <w:rsid w:val="00D70499"/>
    <w:rsid w:val="00D70627"/>
    <w:rsid w:val="00D72872"/>
    <w:rsid w:val="00D735C3"/>
    <w:rsid w:val="00D746CE"/>
    <w:rsid w:val="00D752DB"/>
    <w:rsid w:val="00D755C6"/>
    <w:rsid w:val="00D7703F"/>
    <w:rsid w:val="00D7789E"/>
    <w:rsid w:val="00D800C6"/>
    <w:rsid w:val="00D8111F"/>
    <w:rsid w:val="00D83A6C"/>
    <w:rsid w:val="00D845A8"/>
    <w:rsid w:val="00D86A60"/>
    <w:rsid w:val="00D9031D"/>
    <w:rsid w:val="00D90B03"/>
    <w:rsid w:val="00D90BD8"/>
    <w:rsid w:val="00D90FF0"/>
    <w:rsid w:val="00D91366"/>
    <w:rsid w:val="00D91D79"/>
    <w:rsid w:val="00D92936"/>
    <w:rsid w:val="00D94907"/>
    <w:rsid w:val="00D95F69"/>
    <w:rsid w:val="00D972D0"/>
    <w:rsid w:val="00DA0159"/>
    <w:rsid w:val="00DA0E62"/>
    <w:rsid w:val="00DA1A4A"/>
    <w:rsid w:val="00DA2595"/>
    <w:rsid w:val="00DA2DEE"/>
    <w:rsid w:val="00DA34FA"/>
    <w:rsid w:val="00DA3E01"/>
    <w:rsid w:val="00DA4462"/>
    <w:rsid w:val="00DA6056"/>
    <w:rsid w:val="00DA658A"/>
    <w:rsid w:val="00DA68E7"/>
    <w:rsid w:val="00DA760D"/>
    <w:rsid w:val="00DB0654"/>
    <w:rsid w:val="00DB08EE"/>
    <w:rsid w:val="00DB1157"/>
    <w:rsid w:val="00DB1D63"/>
    <w:rsid w:val="00DB24FA"/>
    <w:rsid w:val="00DB2C18"/>
    <w:rsid w:val="00DB2CFA"/>
    <w:rsid w:val="00DB3072"/>
    <w:rsid w:val="00DB403C"/>
    <w:rsid w:val="00DB44B8"/>
    <w:rsid w:val="00DB52C5"/>
    <w:rsid w:val="00DB699A"/>
    <w:rsid w:val="00DB74EE"/>
    <w:rsid w:val="00DB750F"/>
    <w:rsid w:val="00DB7D5A"/>
    <w:rsid w:val="00DC0789"/>
    <w:rsid w:val="00DC08FB"/>
    <w:rsid w:val="00DC0B0E"/>
    <w:rsid w:val="00DC1CAB"/>
    <w:rsid w:val="00DC29E8"/>
    <w:rsid w:val="00DC3E90"/>
    <w:rsid w:val="00DC5B3F"/>
    <w:rsid w:val="00DC60FF"/>
    <w:rsid w:val="00DD3A75"/>
    <w:rsid w:val="00DD6712"/>
    <w:rsid w:val="00DD676C"/>
    <w:rsid w:val="00DD7A87"/>
    <w:rsid w:val="00DD7B64"/>
    <w:rsid w:val="00DE072D"/>
    <w:rsid w:val="00DE1764"/>
    <w:rsid w:val="00DE1E2E"/>
    <w:rsid w:val="00DE44A2"/>
    <w:rsid w:val="00DE4D59"/>
    <w:rsid w:val="00DE4FFF"/>
    <w:rsid w:val="00DE793E"/>
    <w:rsid w:val="00DF0C6E"/>
    <w:rsid w:val="00DF2EBD"/>
    <w:rsid w:val="00DF4667"/>
    <w:rsid w:val="00DF4B8C"/>
    <w:rsid w:val="00DF5546"/>
    <w:rsid w:val="00DF77B7"/>
    <w:rsid w:val="00E000E2"/>
    <w:rsid w:val="00E00876"/>
    <w:rsid w:val="00E01225"/>
    <w:rsid w:val="00E020F6"/>
    <w:rsid w:val="00E0233E"/>
    <w:rsid w:val="00E040C3"/>
    <w:rsid w:val="00E0438C"/>
    <w:rsid w:val="00E04DF2"/>
    <w:rsid w:val="00E05D18"/>
    <w:rsid w:val="00E05E83"/>
    <w:rsid w:val="00E0651B"/>
    <w:rsid w:val="00E07F24"/>
    <w:rsid w:val="00E1024F"/>
    <w:rsid w:val="00E10437"/>
    <w:rsid w:val="00E10672"/>
    <w:rsid w:val="00E119BA"/>
    <w:rsid w:val="00E12477"/>
    <w:rsid w:val="00E125F1"/>
    <w:rsid w:val="00E12F56"/>
    <w:rsid w:val="00E135C1"/>
    <w:rsid w:val="00E13D1A"/>
    <w:rsid w:val="00E1404D"/>
    <w:rsid w:val="00E142DA"/>
    <w:rsid w:val="00E152D3"/>
    <w:rsid w:val="00E1657C"/>
    <w:rsid w:val="00E16F33"/>
    <w:rsid w:val="00E22303"/>
    <w:rsid w:val="00E271F4"/>
    <w:rsid w:val="00E2742A"/>
    <w:rsid w:val="00E303E2"/>
    <w:rsid w:val="00E3050E"/>
    <w:rsid w:val="00E307E7"/>
    <w:rsid w:val="00E31EE2"/>
    <w:rsid w:val="00E326AD"/>
    <w:rsid w:val="00E33715"/>
    <w:rsid w:val="00E33DD5"/>
    <w:rsid w:val="00E35405"/>
    <w:rsid w:val="00E361CB"/>
    <w:rsid w:val="00E365AC"/>
    <w:rsid w:val="00E366DE"/>
    <w:rsid w:val="00E37296"/>
    <w:rsid w:val="00E37560"/>
    <w:rsid w:val="00E3794C"/>
    <w:rsid w:val="00E37CBD"/>
    <w:rsid w:val="00E40754"/>
    <w:rsid w:val="00E41F2A"/>
    <w:rsid w:val="00E454C2"/>
    <w:rsid w:val="00E463BD"/>
    <w:rsid w:val="00E479B9"/>
    <w:rsid w:val="00E50862"/>
    <w:rsid w:val="00E52DB3"/>
    <w:rsid w:val="00E541AC"/>
    <w:rsid w:val="00E54D86"/>
    <w:rsid w:val="00E5575C"/>
    <w:rsid w:val="00E558DB"/>
    <w:rsid w:val="00E55A75"/>
    <w:rsid w:val="00E560AD"/>
    <w:rsid w:val="00E60693"/>
    <w:rsid w:val="00E60884"/>
    <w:rsid w:val="00E60B7E"/>
    <w:rsid w:val="00E63101"/>
    <w:rsid w:val="00E6474E"/>
    <w:rsid w:val="00E64CB9"/>
    <w:rsid w:val="00E64F78"/>
    <w:rsid w:val="00E64F88"/>
    <w:rsid w:val="00E65186"/>
    <w:rsid w:val="00E6519F"/>
    <w:rsid w:val="00E6532B"/>
    <w:rsid w:val="00E65887"/>
    <w:rsid w:val="00E6603B"/>
    <w:rsid w:val="00E6690D"/>
    <w:rsid w:val="00E66B9E"/>
    <w:rsid w:val="00E66D97"/>
    <w:rsid w:val="00E6724D"/>
    <w:rsid w:val="00E676FD"/>
    <w:rsid w:val="00E67FA4"/>
    <w:rsid w:val="00E71598"/>
    <w:rsid w:val="00E738DF"/>
    <w:rsid w:val="00E7531C"/>
    <w:rsid w:val="00E757C0"/>
    <w:rsid w:val="00E76150"/>
    <w:rsid w:val="00E763E2"/>
    <w:rsid w:val="00E76F95"/>
    <w:rsid w:val="00E7777C"/>
    <w:rsid w:val="00E81136"/>
    <w:rsid w:val="00E81753"/>
    <w:rsid w:val="00E825EB"/>
    <w:rsid w:val="00E82A46"/>
    <w:rsid w:val="00E82D1F"/>
    <w:rsid w:val="00E82ECC"/>
    <w:rsid w:val="00E862B8"/>
    <w:rsid w:val="00E86371"/>
    <w:rsid w:val="00E86DC6"/>
    <w:rsid w:val="00E870F4"/>
    <w:rsid w:val="00E875B4"/>
    <w:rsid w:val="00E9578F"/>
    <w:rsid w:val="00E95803"/>
    <w:rsid w:val="00E9750A"/>
    <w:rsid w:val="00EA034E"/>
    <w:rsid w:val="00EA593B"/>
    <w:rsid w:val="00EA678D"/>
    <w:rsid w:val="00EA76DA"/>
    <w:rsid w:val="00EA7F85"/>
    <w:rsid w:val="00EB015D"/>
    <w:rsid w:val="00EB21EA"/>
    <w:rsid w:val="00EB3853"/>
    <w:rsid w:val="00EB54F1"/>
    <w:rsid w:val="00EB60C8"/>
    <w:rsid w:val="00EB6EEC"/>
    <w:rsid w:val="00EB7AC3"/>
    <w:rsid w:val="00EB7FC2"/>
    <w:rsid w:val="00EC03AB"/>
    <w:rsid w:val="00EC1077"/>
    <w:rsid w:val="00EC1A89"/>
    <w:rsid w:val="00EC491F"/>
    <w:rsid w:val="00EC5413"/>
    <w:rsid w:val="00EC57A5"/>
    <w:rsid w:val="00EC5969"/>
    <w:rsid w:val="00EC6338"/>
    <w:rsid w:val="00EC63C1"/>
    <w:rsid w:val="00EC674B"/>
    <w:rsid w:val="00EC700C"/>
    <w:rsid w:val="00EC7856"/>
    <w:rsid w:val="00ED1A89"/>
    <w:rsid w:val="00ED272C"/>
    <w:rsid w:val="00ED2C1A"/>
    <w:rsid w:val="00ED5660"/>
    <w:rsid w:val="00ED58E8"/>
    <w:rsid w:val="00ED6DCF"/>
    <w:rsid w:val="00ED7450"/>
    <w:rsid w:val="00EE183C"/>
    <w:rsid w:val="00EE2EF5"/>
    <w:rsid w:val="00EE3C63"/>
    <w:rsid w:val="00EE64A4"/>
    <w:rsid w:val="00EE673A"/>
    <w:rsid w:val="00EE753F"/>
    <w:rsid w:val="00EF1BC3"/>
    <w:rsid w:val="00EF2FD8"/>
    <w:rsid w:val="00EF3146"/>
    <w:rsid w:val="00EF3AE8"/>
    <w:rsid w:val="00EF743A"/>
    <w:rsid w:val="00EF7672"/>
    <w:rsid w:val="00F01F0C"/>
    <w:rsid w:val="00F02467"/>
    <w:rsid w:val="00F02D7F"/>
    <w:rsid w:val="00F04102"/>
    <w:rsid w:val="00F04CED"/>
    <w:rsid w:val="00F05C15"/>
    <w:rsid w:val="00F06E50"/>
    <w:rsid w:val="00F07C51"/>
    <w:rsid w:val="00F07E32"/>
    <w:rsid w:val="00F07ED4"/>
    <w:rsid w:val="00F11537"/>
    <w:rsid w:val="00F12192"/>
    <w:rsid w:val="00F12848"/>
    <w:rsid w:val="00F13A06"/>
    <w:rsid w:val="00F14937"/>
    <w:rsid w:val="00F215F2"/>
    <w:rsid w:val="00F220EC"/>
    <w:rsid w:val="00F22CAB"/>
    <w:rsid w:val="00F232E0"/>
    <w:rsid w:val="00F23D5B"/>
    <w:rsid w:val="00F23F83"/>
    <w:rsid w:val="00F24F57"/>
    <w:rsid w:val="00F253E6"/>
    <w:rsid w:val="00F31446"/>
    <w:rsid w:val="00F31EB8"/>
    <w:rsid w:val="00F34729"/>
    <w:rsid w:val="00F36A3A"/>
    <w:rsid w:val="00F3782E"/>
    <w:rsid w:val="00F37D32"/>
    <w:rsid w:val="00F415C6"/>
    <w:rsid w:val="00F43353"/>
    <w:rsid w:val="00F437D2"/>
    <w:rsid w:val="00F4411F"/>
    <w:rsid w:val="00F444D0"/>
    <w:rsid w:val="00F453AE"/>
    <w:rsid w:val="00F454BC"/>
    <w:rsid w:val="00F47EE5"/>
    <w:rsid w:val="00F515BB"/>
    <w:rsid w:val="00F52914"/>
    <w:rsid w:val="00F53C56"/>
    <w:rsid w:val="00F5599C"/>
    <w:rsid w:val="00F55D75"/>
    <w:rsid w:val="00F570C1"/>
    <w:rsid w:val="00F57161"/>
    <w:rsid w:val="00F57956"/>
    <w:rsid w:val="00F60499"/>
    <w:rsid w:val="00F61759"/>
    <w:rsid w:val="00F63126"/>
    <w:rsid w:val="00F632C1"/>
    <w:rsid w:val="00F65B21"/>
    <w:rsid w:val="00F65BD7"/>
    <w:rsid w:val="00F65D97"/>
    <w:rsid w:val="00F660A4"/>
    <w:rsid w:val="00F671C8"/>
    <w:rsid w:val="00F67B34"/>
    <w:rsid w:val="00F67C94"/>
    <w:rsid w:val="00F719C2"/>
    <w:rsid w:val="00F74A2E"/>
    <w:rsid w:val="00F75F48"/>
    <w:rsid w:val="00F76422"/>
    <w:rsid w:val="00F774C0"/>
    <w:rsid w:val="00F77D54"/>
    <w:rsid w:val="00F81EF4"/>
    <w:rsid w:val="00F9057B"/>
    <w:rsid w:val="00F91402"/>
    <w:rsid w:val="00F91FC3"/>
    <w:rsid w:val="00F930B6"/>
    <w:rsid w:val="00F96451"/>
    <w:rsid w:val="00F968F1"/>
    <w:rsid w:val="00F97580"/>
    <w:rsid w:val="00F97D0C"/>
    <w:rsid w:val="00FA2295"/>
    <w:rsid w:val="00FA2EE4"/>
    <w:rsid w:val="00FA423E"/>
    <w:rsid w:val="00FA4C92"/>
    <w:rsid w:val="00FA4D4B"/>
    <w:rsid w:val="00FA4E8D"/>
    <w:rsid w:val="00FA5C97"/>
    <w:rsid w:val="00FA6AB5"/>
    <w:rsid w:val="00FA6F7A"/>
    <w:rsid w:val="00FB06AB"/>
    <w:rsid w:val="00FB1AE6"/>
    <w:rsid w:val="00FB1C95"/>
    <w:rsid w:val="00FB2236"/>
    <w:rsid w:val="00FB2464"/>
    <w:rsid w:val="00FB625E"/>
    <w:rsid w:val="00FC11AB"/>
    <w:rsid w:val="00FC1555"/>
    <w:rsid w:val="00FC1ABB"/>
    <w:rsid w:val="00FC204A"/>
    <w:rsid w:val="00FC239C"/>
    <w:rsid w:val="00FC2837"/>
    <w:rsid w:val="00FC29D8"/>
    <w:rsid w:val="00FC3429"/>
    <w:rsid w:val="00FC46FD"/>
    <w:rsid w:val="00FD06FA"/>
    <w:rsid w:val="00FD0722"/>
    <w:rsid w:val="00FD0A44"/>
    <w:rsid w:val="00FD0E60"/>
    <w:rsid w:val="00FD0E85"/>
    <w:rsid w:val="00FD134D"/>
    <w:rsid w:val="00FD186D"/>
    <w:rsid w:val="00FD1BAF"/>
    <w:rsid w:val="00FD1F6F"/>
    <w:rsid w:val="00FD40A2"/>
    <w:rsid w:val="00FD4D4C"/>
    <w:rsid w:val="00FD5D2C"/>
    <w:rsid w:val="00FD63A8"/>
    <w:rsid w:val="00FE24B9"/>
    <w:rsid w:val="00FE41EB"/>
    <w:rsid w:val="00FE64B7"/>
    <w:rsid w:val="00FE6A93"/>
    <w:rsid w:val="00FE7608"/>
    <w:rsid w:val="00FF2576"/>
    <w:rsid w:val="00FF6265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26FE2"/>
    <w:pPr>
      <w:ind w:leftChars="400" w:left="800"/>
    </w:pPr>
  </w:style>
  <w:style w:type="character" w:styleId="a8">
    <w:name w:val="Placeholder Text"/>
    <w:basedOn w:val="a0"/>
    <w:uiPriority w:val="99"/>
    <w:semiHidden/>
    <w:rsid w:val="00A83ACC"/>
    <w:rPr>
      <w:color w:val="666666"/>
    </w:rPr>
  </w:style>
  <w:style w:type="table" w:styleId="a9">
    <w:name w:val="Table Grid"/>
    <w:basedOn w:val="a1"/>
    <w:uiPriority w:val="39"/>
    <w:rsid w:val="0063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7261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1544</cp:revision>
  <cp:lastPrinted>2024-11-26T02:01:00Z</cp:lastPrinted>
  <dcterms:created xsi:type="dcterms:W3CDTF">2024-10-05T06:10:00Z</dcterms:created>
  <dcterms:modified xsi:type="dcterms:W3CDTF">2024-11-27T07:42:00Z</dcterms:modified>
</cp:coreProperties>
</file>