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D2BB2" w14:textId="08CAD1C5" w:rsidR="68BC2038" w:rsidRPr="008D12E0" w:rsidRDefault="68BC2038" w:rsidP="4DA0219D">
      <w:pPr>
        <w:jc w:val="center"/>
        <w:rPr>
          <w:rFonts w:ascii="Calibri" w:hAnsi="Calibri" w:cs="Calibri"/>
          <w:color w:val="000000" w:themeColor="text1"/>
          <w:sz w:val="32"/>
          <w:szCs w:val="32"/>
        </w:rPr>
      </w:pPr>
      <w:r w:rsidRPr="4DA0219D">
        <w:rPr>
          <w:rFonts w:ascii="Calibri" w:eastAsia="Calibri" w:hAnsi="Calibri" w:cs="Calibri"/>
          <w:b/>
          <w:bCs/>
          <w:color w:val="000000" w:themeColor="text1"/>
          <w:sz w:val="32"/>
          <w:szCs w:val="32"/>
        </w:rPr>
        <w:t>Project</w:t>
      </w:r>
      <w:r w:rsidR="2E5F81BD" w:rsidRPr="4DA0219D">
        <w:rPr>
          <w:rFonts w:ascii="Calibri" w:eastAsia="Calibri" w:hAnsi="Calibri" w:cs="Calibri"/>
          <w:b/>
          <w:bCs/>
          <w:color w:val="000000" w:themeColor="text1"/>
          <w:sz w:val="32"/>
          <w:szCs w:val="32"/>
        </w:rPr>
        <w:t xml:space="preserve"> #</w:t>
      </w:r>
      <w:r w:rsidR="00E54839">
        <w:rPr>
          <w:rFonts w:ascii="Calibri" w:hAnsi="Calibri" w:cs="Calibri" w:hint="eastAsia"/>
          <w:b/>
          <w:bCs/>
          <w:color w:val="000000" w:themeColor="text1"/>
          <w:sz w:val="32"/>
          <w:szCs w:val="32"/>
        </w:rPr>
        <w:t>2</w:t>
      </w:r>
      <w:r w:rsidRPr="4DA0219D">
        <w:rPr>
          <w:rFonts w:ascii="Calibri" w:eastAsia="Calibri" w:hAnsi="Calibri" w:cs="Calibri"/>
          <w:b/>
          <w:bCs/>
          <w:color w:val="000000" w:themeColor="text1"/>
          <w:sz w:val="32"/>
          <w:szCs w:val="32"/>
        </w:rPr>
        <w:t xml:space="preserve"> – </w:t>
      </w:r>
      <w:r w:rsidR="008D12E0">
        <w:rPr>
          <w:rFonts w:ascii="Calibri" w:hAnsi="Calibri" w:cs="Calibri" w:hint="eastAsia"/>
          <w:b/>
          <w:bCs/>
          <w:color w:val="000000" w:themeColor="text1"/>
          <w:sz w:val="32"/>
          <w:szCs w:val="32"/>
        </w:rPr>
        <w:t>Functional Decomposition</w:t>
      </w:r>
    </w:p>
    <w:p w14:paraId="2F4E9100" w14:textId="56E3EB6C" w:rsidR="68BC2038" w:rsidRDefault="68BC2038" w:rsidP="4DA0219D">
      <w:pPr>
        <w:spacing w:after="40"/>
        <w:jc w:val="center"/>
        <w:rPr>
          <w:rFonts w:ascii="Calibri" w:eastAsia="Calibri" w:hAnsi="Calibri" w:cs="Calibri"/>
          <w:color w:val="000000" w:themeColor="text1"/>
          <w:sz w:val="22"/>
        </w:rPr>
      </w:pPr>
      <w:r w:rsidRPr="4DA0219D">
        <w:rPr>
          <w:rFonts w:ascii="Calibri" w:eastAsia="Calibri" w:hAnsi="Calibri" w:cs="Calibri"/>
          <w:color w:val="000000" w:themeColor="text1"/>
          <w:sz w:val="22"/>
        </w:rPr>
        <w:t>Hyun-</w:t>
      </w:r>
      <w:r w:rsidR="007046DC">
        <w:rPr>
          <w:rFonts w:ascii="Calibri" w:hAnsi="Calibri" w:cs="Calibri" w:hint="eastAsia"/>
          <w:color w:val="000000" w:themeColor="text1"/>
          <w:sz w:val="22"/>
        </w:rPr>
        <w:t>T</w:t>
      </w:r>
      <w:r w:rsidRPr="4DA0219D">
        <w:rPr>
          <w:rFonts w:ascii="Calibri" w:eastAsia="Calibri" w:hAnsi="Calibri" w:cs="Calibri"/>
          <w:color w:val="000000" w:themeColor="text1"/>
          <w:sz w:val="22"/>
        </w:rPr>
        <w:t xml:space="preserve">aek Oh </w:t>
      </w:r>
    </w:p>
    <w:p w14:paraId="19EDE984" w14:textId="5E103D19" w:rsidR="68BC2038" w:rsidRDefault="00000000" w:rsidP="4DA0219D">
      <w:pPr>
        <w:spacing w:after="40"/>
        <w:jc w:val="center"/>
        <w:rPr>
          <w:rFonts w:ascii="Calibri" w:eastAsia="Calibri" w:hAnsi="Calibri" w:cs="Calibri"/>
          <w:color w:val="000000" w:themeColor="text1"/>
          <w:sz w:val="22"/>
        </w:rPr>
      </w:pPr>
      <w:hyperlink r:id="rId7">
        <w:r w:rsidR="68BC2038" w:rsidRPr="4DA0219D">
          <w:rPr>
            <w:rStyle w:val="a6"/>
            <w:rFonts w:ascii="Calibri" w:eastAsia="Calibri" w:hAnsi="Calibri" w:cs="Calibri"/>
            <w:sz w:val="22"/>
          </w:rPr>
          <w:t>ohhyun@oregonstate.edu</w:t>
        </w:r>
      </w:hyperlink>
    </w:p>
    <w:p w14:paraId="212C5FBA" w14:textId="1FA9AB48" w:rsidR="68BC2038" w:rsidRDefault="00C81079" w:rsidP="4DA0219D">
      <w:pPr>
        <w:spacing w:after="40"/>
        <w:jc w:val="center"/>
        <w:rPr>
          <w:rFonts w:ascii="Calibri" w:eastAsia="Calibri" w:hAnsi="Calibri" w:cs="Calibri"/>
          <w:color w:val="000000" w:themeColor="text1"/>
          <w:sz w:val="22"/>
        </w:rPr>
      </w:pPr>
      <w:r>
        <w:rPr>
          <w:rFonts w:ascii="Calibri" w:hAnsi="Calibri" w:cs="Calibri" w:hint="eastAsia"/>
          <w:color w:val="000000" w:themeColor="text1"/>
          <w:sz w:val="22"/>
        </w:rPr>
        <w:t>28</w:t>
      </w:r>
      <w:r w:rsidR="68BC2038" w:rsidRPr="4DA0219D">
        <w:rPr>
          <w:rFonts w:ascii="Calibri" w:eastAsia="Calibri" w:hAnsi="Calibri" w:cs="Calibri"/>
          <w:color w:val="000000" w:themeColor="text1"/>
          <w:sz w:val="22"/>
        </w:rPr>
        <w:t xml:space="preserve"> April 2024 </w:t>
      </w:r>
    </w:p>
    <w:p w14:paraId="780D91A6" w14:textId="60249202" w:rsidR="4DA0219D" w:rsidRDefault="4DA0219D" w:rsidP="4DA0219D">
      <w:pPr>
        <w:jc w:val="left"/>
        <w:rPr>
          <w:rFonts w:ascii="Calibri" w:eastAsia="Calibri" w:hAnsi="Calibri" w:cs="Calibri"/>
          <w:color w:val="000000" w:themeColor="text1"/>
          <w:sz w:val="24"/>
          <w:szCs w:val="24"/>
        </w:rPr>
      </w:pPr>
    </w:p>
    <w:p w14:paraId="4E52C706" w14:textId="15A00087" w:rsidR="4DA0219D" w:rsidRPr="00723E54" w:rsidRDefault="000739DD" w:rsidP="000739DD">
      <w:pPr>
        <w:pStyle w:val="a7"/>
        <w:numPr>
          <w:ilvl w:val="0"/>
          <w:numId w:val="1"/>
        </w:numPr>
        <w:ind w:leftChars="0"/>
        <w:jc w:val="left"/>
        <w:rPr>
          <w:rFonts w:ascii="Calibri" w:hAnsi="Calibri" w:cs="Calibri"/>
          <w:b/>
          <w:bCs/>
          <w:color w:val="000000" w:themeColor="text1"/>
          <w:sz w:val="24"/>
          <w:szCs w:val="24"/>
        </w:rPr>
      </w:pPr>
      <w:r w:rsidRPr="00723E54">
        <w:rPr>
          <w:rFonts w:ascii="Calibri" w:hAnsi="Calibri" w:cs="Calibri" w:hint="eastAsia"/>
          <w:b/>
          <w:bCs/>
          <w:color w:val="000000" w:themeColor="text1"/>
          <w:sz w:val="24"/>
          <w:szCs w:val="24"/>
        </w:rPr>
        <w:t xml:space="preserve">What your own-choice </w:t>
      </w:r>
      <w:r w:rsidRPr="00723E54">
        <w:rPr>
          <w:rFonts w:ascii="Calibri" w:hAnsi="Calibri" w:cs="Calibri"/>
          <w:b/>
          <w:bCs/>
          <w:color w:val="000000" w:themeColor="text1"/>
          <w:sz w:val="24"/>
          <w:szCs w:val="24"/>
        </w:rPr>
        <w:t>quantity</w:t>
      </w:r>
      <w:r w:rsidRPr="00723E54">
        <w:rPr>
          <w:rFonts w:ascii="Calibri" w:hAnsi="Calibri" w:cs="Calibri" w:hint="eastAsia"/>
          <w:b/>
          <w:bCs/>
          <w:color w:val="000000" w:themeColor="text1"/>
          <w:sz w:val="24"/>
          <w:szCs w:val="24"/>
        </w:rPr>
        <w:t xml:space="preserve"> was and how it fits into the simulation.</w:t>
      </w:r>
    </w:p>
    <w:p w14:paraId="753BE847" w14:textId="6E6ECD37" w:rsidR="000739DD" w:rsidRPr="00D75764" w:rsidRDefault="00906062" w:rsidP="00535327">
      <w:pPr>
        <w:spacing w:line="480" w:lineRule="auto"/>
        <w:ind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At the </w:t>
      </w:r>
      <w:r w:rsidR="008A4AD6">
        <w:rPr>
          <w:rFonts w:ascii="Calibri" w:hAnsi="Calibri" w:cs="Calibri" w:hint="eastAsia"/>
          <w:color w:val="000000" w:themeColor="text1"/>
          <w:sz w:val="24"/>
          <w:szCs w:val="24"/>
        </w:rPr>
        <w:t>initial</w:t>
      </w:r>
      <w:r>
        <w:rPr>
          <w:rFonts w:ascii="Calibri" w:hAnsi="Calibri" w:cs="Calibri" w:hint="eastAsia"/>
          <w:color w:val="000000" w:themeColor="text1"/>
          <w:sz w:val="24"/>
          <w:szCs w:val="24"/>
        </w:rPr>
        <w:t xml:space="preserve"> stage, the number of </w:t>
      </w:r>
      <w:r w:rsidR="00B1781D">
        <w:rPr>
          <w:rFonts w:ascii="Calibri" w:hAnsi="Calibri" w:cs="Calibri" w:hint="eastAsia"/>
          <w:color w:val="000000" w:themeColor="text1"/>
          <w:sz w:val="24"/>
          <w:szCs w:val="24"/>
        </w:rPr>
        <w:t>d</w:t>
      </w:r>
      <w:r>
        <w:rPr>
          <w:rFonts w:ascii="Calibri" w:hAnsi="Calibri" w:cs="Calibri" w:hint="eastAsia"/>
          <w:color w:val="000000" w:themeColor="text1"/>
          <w:sz w:val="24"/>
          <w:szCs w:val="24"/>
        </w:rPr>
        <w:t xml:space="preserve">eer is 4, and the height of </w:t>
      </w:r>
      <w:r w:rsidR="00B1781D">
        <w:rPr>
          <w:rFonts w:ascii="Calibri" w:hAnsi="Calibri" w:cs="Calibri" w:hint="eastAsia"/>
          <w:color w:val="000000" w:themeColor="text1"/>
          <w:sz w:val="24"/>
          <w:szCs w:val="24"/>
        </w:rPr>
        <w:t>g</w:t>
      </w:r>
      <w:r>
        <w:rPr>
          <w:rFonts w:ascii="Calibri" w:hAnsi="Calibri" w:cs="Calibri" w:hint="eastAsia"/>
          <w:color w:val="000000" w:themeColor="text1"/>
          <w:sz w:val="24"/>
          <w:szCs w:val="24"/>
        </w:rPr>
        <w:t xml:space="preserve">rain is 10. </w:t>
      </w:r>
      <w:r w:rsidR="000E4654">
        <w:rPr>
          <w:rFonts w:ascii="Calibri" w:hAnsi="Calibri" w:cs="Calibri" w:hint="eastAsia"/>
          <w:color w:val="000000" w:themeColor="text1"/>
          <w:sz w:val="24"/>
          <w:szCs w:val="24"/>
        </w:rPr>
        <w:t xml:space="preserve">I chose the </w:t>
      </w:r>
      <w:proofErr w:type="gramStart"/>
      <w:r w:rsidR="000E4654">
        <w:rPr>
          <w:rFonts w:ascii="Calibri" w:hAnsi="Calibri" w:cs="Calibri" w:hint="eastAsia"/>
          <w:color w:val="000000" w:themeColor="text1"/>
          <w:sz w:val="24"/>
          <w:szCs w:val="24"/>
        </w:rPr>
        <w:t>Zombie(</w:t>
      </w:r>
      <w:proofErr w:type="gramEnd"/>
      <w:r w:rsidR="000E4654">
        <w:rPr>
          <w:rFonts w:ascii="Calibri" w:hAnsi="Calibri" w:cs="Calibri" w:hint="eastAsia"/>
          <w:color w:val="000000" w:themeColor="text1"/>
          <w:sz w:val="24"/>
          <w:szCs w:val="24"/>
        </w:rPr>
        <w:t xml:space="preserve">) function, which is </w:t>
      </w:r>
      <w:proofErr w:type="spellStart"/>
      <w:r w:rsidR="000E4654">
        <w:rPr>
          <w:rFonts w:ascii="Calibri" w:hAnsi="Calibri" w:cs="Calibri" w:hint="eastAsia"/>
          <w:color w:val="000000" w:themeColor="text1"/>
          <w:sz w:val="24"/>
          <w:szCs w:val="24"/>
        </w:rPr>
        <w:t>Myagent</w:t>
      </w:r>
      <w:proofErr w:type="spellEnd"/>
      <w:r w:rsidR="000E4654">
        <w:rPr>
          <w:rFonts w:ascii="Calibri" w:hAnsi="Calibri" w:cs="Calibri" w:hint="eastAsia"/>
          <w:color w:val="000000" w:themeColor="text1"/>
          <w:sz w:val="24"/>
          <w:szCs w:val="24"/>
        </w:rPr>
        <w:t xml:space="preserve">() function, to reduce the number of </w:t>
      </w:r>
      <w:r w:rsidR="00B1781D">
        <w:rPr>
          <w:rFonts w:ascii="Calibri" w:hAnsi="Calibri" w:cs="Calibri" w:hint="eastAsia"/>
          <w:color w:val="000000" w:themeColor="text1"/>
          <w:sz w:val="24"/>
          <w:szCs w:val="24"/>
        </w:rPr>
        <w:t>d</w:t>
      </w:r>
      <w:r w:rsidR="000E4654">
        <w:rPr>
          <w:rFonts w:ascii="Calibri" w:hAnsi="Calibri" w:cs="Calibri" w:hint="eastAsia"/>
          <w:color w:val="000000" w:themeColor="text1"/>
          <w:sz w:val="24"/>
          <w:szCs w:val="24"/>
        </w:rPr>
        <w:t>eer</w:t>
      </w:r>
      <w:r w:rsidR="00951BBB">
        <w:rPr>
          <w:rFonts w:ascii="Calibri" w:hAnsi="Calibri" w:cs="Calibri" w:hint="eastAsia"/>
          <w:color w:val="000000" w:themeColor="text1"/>
          <w:sz w:val="24"/>
          <w:szCs w:val="24"/>
        </w:rPr>
        <w:t xml:space="preserve">, protecting the grain from </w:t>
      </w:r>
      <w:r w:rsidR="00A9623B">
        <w:rPr>
          <w:rFonts w:ascii="Calibri" w:hAnsi="Calibri" w:cs="Calibri" w:hint="eastAsia"/>
          <w:color w:val="000000" w:themeColor="text1"/>
          <w:sz w:val="24"/>
          <w:szCs w:val="24"/>
        </w:rPr>
        <w:t>being 0 for a long time</w:t>
      </w:r>
      <w:r w:rsidR="00951BBB">
        <w:rPr>
          <w:rFonts w:ascii="Calibri" w:hAnsi="Calibri" w:cs="Calibri" w:hint="eastAsia"/>
          <w:color w:val="000000" w:themeColor="text1"/>
          <w:sz w:val="24"/>
          <w:szCs w:val="24"/>
        </w:rPr>
        <w:t xml:space="preserve">. </w:t>
      </w:r>
      <w:r w:rsidR="000E4654">
        <w:rPr>
          <w:rFonts w:ascii="Calibri" w:hAnsi="Calibri" w:cs="Calibri" w:hint="eastAsia"/>
          <w:color w:val="000000" w:themeColor="text1"/>
          <w:sz w:val="24"/>
          <w:szCs w:val="24"/>
        </w:rPr>
        <w:t xml:space="preserve">In the </w:t>
      </w:r>
      <w:proofErr w:type="gramStart"/>
      <w:r w:rsidR="000E4654">
        <w:rPr>
          <w:rFonts w:ascii="Calibri" w:hAnsi="Calibri" w:cs="Calibri" w:hint="eastAsia"/>
          <w:color w:val="000000" w:themeColor="text1"/>
          <w:sz w:val="24"/>
          <w:szCs w:val="24"/>
        </w:rPr>
        <w:t>Zombie(</w:t>
      </w:r>
      <w:proofErr w:type="gramEnd"/>
      <w:r w:rsidR="000E4654">
        <w:rPr>
          <w:rFonts w:ascii="Calibri" w:hAnsi="Calibri" w:cs="Calibri" w:hint="eastAsia"/>
          <w:color w:val="000000" w:themeColor="text1"/>
          <w:sz w:val="24"/>
          <w:szCs w:val="24"/>
        </w:rPr>
        <w:t xml:space="preserve">) function, the number of </w:t>
      </w:r>
      <w:r w:rsidR="00B1781D">
        <w:rPr>
          <w:rFonts w:ascii="Calibri" w:hAnsi="Calibri" w:cs="Calibri" w:hint="eastAsia"/>
          <w:color w:val="000000" w:themeColor="text1"/>
          <w:sz w:val="24"/>
          <w:szCs w:val="24"/>
        </w:rPr>
        <w:t>z</w:t>
      </w:r>
      <w:r w:rsidR="000E4654">
        <w:rPr>
          <w:rFonts w:ascii="Calibri" w:hAnsi="Calibri" w:cs="Calibri" w:hint="eastAsia"/>
          <w:color w:val="000000" w:themeColor="text1"/>
          <w:sz w:val="24"/>
          <w:szCs w:val="24"/>
        </w:rPr>
        <w:t>ombie starts from 0 and gradually increase</w:t>
      </w:r>
      <w:r w:rsidR="00C6601B">
        <w:rPr>
          <w:rFonts w:ascii="Calibri" w:hAnsi="Calibri" w:cs="Calibri" w:hint="eastAsia"/>
          <w:color w:val="000000" w:themeColor="text1"/>
          <w:sz w:val="24"/>
          <w:szCs w:val="24"/>
        </w:rPr>
        <w:t>s</w:t>
      </w:r>
      <w:r w:rsidR="000E4654">
        <w:rPr>
          <w:rFonts w:ascii="Calibri" w:hAnsi="Calibri" w:cs="Calibri" w:hint="eastAsia"/>
          <w:color w:val="000000" w:themeColor="text1"/>
          <w:sz w:val="24"/>
          <w:szCs w:val="24"/>
        </w:rPr>
        <w:t xml:space="preserve"> when the number of deer is</w:t>
      </w:r>
      <w:r w:rsidR="00C6601B">
        <w:rPr>
          <w:rFonts w:ascii="Calibri" w:hAnsi="Calibri" w:cs="Calibri" w:hint="eastAsia"/>
          <w:color w:val="000000" w:themeColor="text1"/>
          <w:sz w:val="24"/>
          <w:szCs w:val="24"/>
        </w:rPr>
        <w:t xml:space="preserve"> over 4 and a half number of the zombie</w:t>
      </w:r>
      <w:r w:rsidR="000E4654">
        <w:rPr>
          <w:rFonts w:ascii="Calibri" w:hAnsi="Calibri" w:cs="Calibri" w:hint="eastAsia"/>
          <w:color w:val="000000" w:themeColor="text1"/>
          <w:sz w:val="24"/>
          <w:szCs w:val="24"/>
        </w:rPr>
        <w:t>.</w:t>
      </w:r>
      <w:r w:rsidR="006D00E9">
        <w:rPr>
          <w:rFonts w:ascii="Calibri" w:hAnsi="Calibri" w:cs="Calibri" w:hint="eastAsia"/>
          <w:color w:val="000000" w:themeColor="text1"/>
          <w:sz w:val="24"/>
          <w:szCs w:val="24"/>
        </w:rPr>
        <w:t xml:space="preserve"> </w:t>
      </w:r>
      <w:r w:rsidR="00B1781D">
        <w:rPr>
          <w:rFonts w:ascii="Calibri" w:hAnsi="Calibri" w:cs="Calibri" w:hint="eastAsia"/>
          <w:color w:val="000000" w:themeColor="text1"/>
          <w:sz w:val="24"/>
          <w:szCs w:val="24"/>
        </w:rPr>
        <w:t xml:space="preserve">Each zombie eats one deer per a month, which is important to make the whole environment balanced. </w:t>
      </w:r>
      <w:r w:rsidR="00EE2A55">
        <w:rPr>
          <w:rFonts w:ascii="Calibri" w:hAnsi="Calibri" w:cs="Calibri" w:hint="eastAsia"/>
          <w:color w:val="000000" w:themeColor="text1"/>
          <w:sz w:val="24"/>
          <w:szCs w:val="24"/>
        </w:rPr>
        <w:t>If there is no deer, the zombies will be dead</w:t>
      </w:r>
      <w:r w:rsidR="006E4AFB">
        <w:rPr>
          <w:rFonts w:ascii="Calibri" w:hAnsi="Calibri" w:cs="Calibri" w:hint="eastAsia"/>
          <w:color w:val="000000" w:themeColor="text1"/>
          <w:sz w:val="24"/>
          <w:szCs w:val="24"/>
        </w:rPr>
        <w:t>. Then, the whole environment would circulate with</w:t>
      </w:r>
      <w:r w:rsidR="00CD0675">
        <w:rPr>
          <w:rFonts w:ascii="Calibri" w:hAnsi="Calibri" w:cs="Calibri" w:hint="eastAsia"/>
          <w:color w:val="000000" w:themeColor="text1"/>
          <w:sz w:val="24"/>
          <w:szCs w:val="24"/>
        </w:rPr>
        <w:t>in</w:t>
      </w:r>
      <w:r w:rsidR="006E4AFB">
        <w:rPr>
          <w:rFonts w:ascii="Calibri" w:hAnsi="Calibri" w:cs="Calibri" w:hint="eastAsia"/>
          <w:color w:val="000000" w:themeColor="text1"/>
          <w:sz w:val="24"/>
          <w:szCs w:val="24"/>
        </w:rPr>
        <w:t xml:space="preserve"> well-balanced state.</w:t>
      </w:r>
    </w:p>
    <w:p w14:paraId="38D4AFC6" w14:textId="77777777" w:rsidR="000739DD" w:rsidRDefault="000739DD" w:rsidP="000739DD">
      <w:pPr>
        <w:pStyle w:val="a7"/>
        <w:ind w:leftChars="0" w:left="720"/>
        <w:jc w:val="left"/>
        <w:rPr>
          <w:rFonts w:ascii="Calibri" w:hAnsi="Calibri" w:cs="Calibri"/>
          <w:color w:val="000000" w:themeColor="text1"/>
          <w:sz w:val="24"/>
          <w:szCs w:val="24"/>
        </w:rPr>
      </w:pPr>
    </w:p>
    <w:p w14:paraId="550A9943" w14:textId="5C2BECE6" w:rsidR="000739DD" w:rsidRPr="00723E54" w:rsidRDefault="000739DD" w:rsidP="000739DD">
      <w:pPr>
        <w:pStyle w:val="a7"/>
        <w:numPr>
          <w:ilvl w:val="0"/>
          <w:numId w:val="1"/>
        </w:numPr>
        <w:ind w:leftChars="0"/>
        <w:jc w:val="left"/>
        <w:rPr>
          <w:rFonts w:ascii="Calibri" w:hAnsi="Calibri" w:cs="Calibri"/>
          <w:b/>
          <w:bCs/>
          <w:color w:val="000000" w:themeColor="text1"/>
          <w:sz w:val="24"/>
          <w:szCs w:val="24"/>
        </w:rPr>
      </w:pPr>
      <w:r w:rsidRPr="00723E54">
        <w:rPr>
          <w:rFonts w:ascii="Calibri" w:hAnsi="Calibri" w:cs="Calibri" w:hint="eastAsia"/>
          <w:b/>
          <w:bCs/>
          <w:color w:val="000000" w:themeColor="text1"/>
          <w:sz w:val="24"/>
          <w:szCs w:val="24"/>
        </w:rPr>
        <w:t>Data Table</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99" w:type="dxa"/>
          <w:bottom w:w="15" w:type="dxa"/>
          <w:right w:w="99" w:type="dxa"/>
        </w:tblCellMar>
        <w:tblLook w:val="04A0" w:firstRow="1" w:lastRow="0" w:firstColumn="1" w:lastColumn="0" w:noHBand="0" w:noVBand="1"/>
      </w:tblPr>
      <w:tblGrid>
        <w:gridCol w:w="1028"/>
        <w:gridCol w:w="1601"/>
        <w:gridCol w:w="1810"/>
        <w:gridCol w:w="1849"/>
        <w:gridCol w:w="1218"/>
        <w:gridCol w:w="1466"/>
      </w:tblGrid>
      <w:tr w:rsidR="00723E54" w:rsidRPr="00723E54" w14:paraId="52C3A799" w14:textId="77777777" w:rsidTr="00723E54">
        <w:trPr>
          <w:trHeight w:val="199"/>
        </w:trPr>
        <w:tc>
          <w:tcPr>
            <w:tcW w:w="1028" w:type="dxa"/>
            <w:shd w:val="clear" w:color="D9E1F2" w:fill="D9E1F2"/>
            <w:noWrap/>
            <w:vAlign w:val="bottom"/>
            <w:hideMark/>
          </w:tcPr>
          <w:p w14:paraId="5D1E8ACE" w14:textId="77777777" w:rsidR="00723E54" w:rsidRPr="00723E54" w:rsidRDefault="00723E54" w:rsidP="00723E54">
            <w:pPr>
              <w:widowControl/>
              <w:wordWrap/>
              <w:autoSpaceDE/>
              <w:autoSpaceDN/>
              <w:spacing w:after="0" w:line="240" w:lineRule="auto"/>
              <w:jc w:val="left"/>
              <w:rPr>
                <w:rFonts w:ascii="Calibri" w:eastAsia="굴림" w:hAnsi="Calibri" w:cs="Calibri"/>
                <w:b/>
                <w:bCs/>
                <w:color w:val="000000"/>
                <w:kern w:val="0"/>
                <w:sz w:val="22"/>
              </w:rPr>
            </w:pPr>
            <w:r w:rsidRPr="00723E54">
              <w:rPr>
                <w:rFonts w:ascii="Calibri" w:eastAsia="굴림" w:hAnsi="Calibri" w:cs="Calibri"/>
                <w:b/>
                <w:bCs/>
                <w:color w:val="000000"/>
                <w:kern w:val="0"/>
                <w:sz w:val="22"/>
              </w:rPr>
              <w:t>Month</w:t>
            </w:r>
          </w:p>
        </w:tc>
        <w:tc>
          <w:tcPr>
            <w:tcW w:w="1601" w:type="dxa"/>
            <w:shd w:val="clear" w:color="D9E1F2" w:fill="D9E1F2"/>
            <w:noWrap/>
            <w:vAlign w:val="bottom"/>
            <w:hideMark/>
          </w:tcPr>
          <w:p w14:paraId="77BFD8B9" w14:textId="77777777" w:rsidR="00723E54" w:rsidRPr="00723E54" w:rsidRDefault="00723E54" w:rsidP="00723E54">
            <w:pPr>
              <w:widowControl/>
              <w:wordWrap/>
              <w:autoSpaceDE/>
              <w:autoSpaceDN/>
              <w:spacing w:after="0" w:line="240" w:lineRule="auto"/>
              <w:jc w:val="left"/>
              <w:rPr>
                <w:rFonts w:ascii="Calibri" w:eastAsia="굴림" w:hAnsi="Calibri" w:cs="Calibri"/>
                <w:b/>
                <w:bCs/>
                <w:color w:val="000000"/>
                <w:kern w:val="0"/>
                <w:sz w:val="22"/>
              </w:rPr>
            </w:pPr>
            <w:r w:rsidRPr="00723E54">
              <w:rPr>
                <w:rFonts w:ascii="Calibri" w:eastAsia="굴림" w:hAnsi="Calibri" w:cs="Calibri"/>
                <w:b/>
                <w:bCs/>
                <w:color w:val="000000"/>
                <w:kern w:val="0"/>
                <w:sz w:val="22"/>
              </w:rPr>
              <w:t>Sum of Temp (C)</w:t>
            </w:r>
          </w:p>
        </w:tc>
        <w:tc>
          <w:tcPr>
            <w:tcW w:w="1810" w:type="dxa"/>
            <w:shd w:val="clear" w:color="D9E1F2" w:fill="D9E1F2"/>
            <w:noWrap/>
            <w:vAlign w:val="bottom"/>
            <w:hideMark/>
          </w:tcPr>
          <w:p w14:paraId="15EA33E3" w14:textId="77777777" w:rsidR="00723E54" w:rsidRPr="00723E54" w:rsidRDefault="00723E54" w:rsidP="00723E54">
            <w:pPr>
              <w:widowControl/>
              <w:wordWrap/>
              <w:autoSpaceDE/>
              <w:autoSpaceDN/>
              <w:spacing w:after="0" w:line="240" w:lineRule="auto"/>
              <w:jc w:val="left"/>
              <w:rPr>
                <w:rFonts w:ascii="Calibri" w:eastAsia="굴림" w:hAnsi="Calibri" w:cs="Calibri"/>
                <w:b/>
                <w:bCs/>
                <w:color w:val="000000"/>
                <w:kern w:val="0"/>
                <w:sz w:val="22"/>
              </w:rPr>
            </w:pPr>
            <w:r w:rsidRPr="00723E54">
              <w:rPr>
                <w:rFonts w:ascii="Calibri" w:eastAsia="굴림" w:hAnsi="Calibri" w:cs="Calibri"/>
                <w:b/>
                <w:bCs/>
                <w:color w:val="000000"/>
                <w:kern w:val="0"/>
                <w:sz w:val="22"/>
              </w:rPr>
              <w:t xml:space="preserve">Sum of </w:t>
            </w:r>
            <w:proofErr w:type="spellStart"/>
            <w:r w:rsidRPr="00723E54">
              <w:rPr>
                <w:rFonts w:ascii="Calibri" w:eastAsia="굴림" w:hAnsi="Calibri" w:cs="Calibri"/>
                <w:b/>
                <w:bCs/>
                <w:color w:val="000000"/>
                <w:kern w:val="0"/>
                <w:sz w:val="22"/>
              </w:rPr>
              <w:t>Precip</w:t>
            </w:r>
            <w:proofErr w:type="spellEnd"/>
            <w:r w:rsidRPr="00723E54">
              <w:rPr>
                <w:rFonts w:ascii="Calibri" w:eastAsia="굴림" w:hAnsi="Calibri" w:cs="Calibri"/>
                <w:b/>
                <w:bCs/>
                <w:color w:val="000000"/>
                <w:kern w:val="0"/>
                <w:sz w:val="22"/>
              </w:rPr>
              <w:t xml:space="preserve"> (cm)</w:t>
            </w:r>
          </w:p>
        </w:tc>
        <w:tc>
          <w:tcPr>
            <w:tcW w:w="1849" w:type="dxa"/>
            <w:shd w:val="clear" w:color="D9E1F2" w:fill="D9E1F2"/>
            <w:noWrap/>
            <w:vAlign w:val="bottom"/>
            <w:hideMark/>
          </w:tcPr>
          <w:p w14:paraId="54D5368C" w14:textId="77777777" w:rsidR="00723E54" w:rsidRPr="00723E54" w:rsidRDefault="00723E54" w:rsidP="00723E54">
            <w:pPr>
              <w:widowControl/>
              <w:wordWrap/>
              <w:autoSpaceDE/>
              <w:autoSpaceDN/>
              <w:spacing w:after="0" w:line="240" w:lineRule="auto"/>
              <w:jc w:val="left"/>
              <w:rPr>
                <w:rFonts w:ascii="Calibri" w:eastAsia="굴림" w:hAnsi="Calibri" w:cs="Calibri"/>
                <w:b/>
                <w:bCs/>
                <w:color w:val="000000"/>
                <w:kern w:val="0"/>
                <w:sz w:val="22"/>
              </w:rPr>
            </w:pPr>
            <w:r w:rsidRPr="00723E54">
              <w:rPr>
                <w:rFonts w:ascii="Calibri" w:eastAsia="굴림" w:hAnsi="Calibri" w:cs="Calibri"/>
                <w:b/>
                <w:bCs/>
                <w:color w:val="000000"/>
                <w:kern w:val="0"/>
                <w:sz w:val="22"/>
              </w:rPr>
              <w:t>Sum of Height (cm)</w:t>
            </w:r>
          </w:p>
        </w:tc>
        <w:tc>
          <w:tcPr>
            <w:tcW w:w="1218" w:type="dxa"/>
            <w:shd w:val="clear" w:color="D9E1F2" w:fill="D9E1F2"/>
            <w:noWrap/>
            <w:vAlign w:val="bottom"/>
            <w:hideMark/>
          </w:tcPr>
          <w:p w14:paraId="129A83B6" w14:textId="77777777" w:rsidR="00723E54" w:rsidRPr="00723E54" w:rsidRDefault="00723E54" w:rsidP="00723E54">
            <w:pPr>
              <w:widowControl/>
              <w:wordWrap/>
              <w:autoSpaceDE/>
              <w:autoSpaceDN/>
              <w:spacing w:after="0" w:line="240" w:lineRule="auto"/>
              <w:jc w:val="left"/>
              <w:rPr>
                <w:rFonts w:ascii="Calibri" w:eastAsia="굴림" w:hAnsi="Calibri" w:cs="Calibri"/>
                <w:b/>
                <w:bCs/>
                <w:color w:val="000000"/>
                <w:kern w:val="0"/>
                <w:sz w:val="22"/>
              </w:rPr>
            </w:pPr>
            <w:r w:rsidRPr="00723E54">
              <w:rPr>
                <w:rFonts w:ascii="Calibri" w:eastAsia="굴림" w:hAnsi="Calibri" w:cs="Calibri"/>
                <w:b/>
                <w:bCs/>
                <w:color w:val="000000"/>
                <w:kern w:val="0"/>
                <w:sz w:val="22"/>
              </w:rPr>
              <w:t>Sum of Deer</w:t>
            </w:r>
          </w:p>
        </w:tc>
        <w:tc>
          <w:tcPr>
            <w:tcW w:w="1466" w:type="dxa"/>
            <w:shd w:val="clear" w:color="D9E1F2" w:fill="D9E1F2"/>
            <w:noWrap/>
            <w:vAlign w:val="bottom"/>
            <w:hideMark/>
          </w:tcPr>
          <w:p w14:paraId="4CBB9157" w14:textId="77777777" w:rsidR="00723E54" w:rsidRPr="00723E54" w:rsidRDefault="00723E54" w:rsidP="00723E54">
            <w:pPr>
              <w:widowControl/>
              <w:wordWrap/>
              <w:autoSpaceDE/>
              <w:autoSpaceDN/>
              <w:spacing w:after="0" w:line="240" w:lineRule="auto"/>
              <w:jc w:val="left"/>
              <w:rPr>
                <w:rFonts w:ascii="Calibri" w:eastAsia="굴림" w:hAnsi="Calibri" w:cs="Calibri"/>
                <w:b/>
                <w:bCs/>
                <w:color w:val="000000"/>
                <w:kern w:val="0"/>
                <w:sz w:val="22"/>
              </w:rPr>
            </w:pPr>
            <w:r w:rsidRPr="00723E54">
              <w:rPr>
                <w:rFonts w:ascii="Calibri" w:eastAsia="굴림" w:hAnsi="Calibri" w:cs="Calibri"/>
                <w:b/>
                <w:bCs/>
                <w:color w:val="000000"/>
                <w:kern w:val="0"/>
                <w:sz w:val="22"/>
              </w:rPr>
              <w:t>Sum of Zombie</w:t>
            </w:r>
          </w:p>
        </w:tc>
      </w:tr>
      <w:tr w:rsidR="00723E54" w:rsidRPr="00723E54" w14:paraId="1279EE00" w14:textId="77777777" w:rsidTr="00723E54">
        <w:trPr>
          <w:trHeight w:val="199"/>
        </w:trPr>
        <w:tc>
          <w:tcPr>
            <w:tcW w:w="1028" w:type="dxa"/>
            <w:noWrap/>
            <w:vAlign w:val="bottom"/>
            <w:hideMark/>
          </w:tcPr>
          <w:p w14:paraId="37016F2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601" w:type="dxa"/>
            <w:noWrap/>
            <w:vAlign w:val="bottom"/>
            <w:hideMark/>
          </w:tcPr>
          <w:p w14:paraId="4D10F09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8.6</w:t>
            </w:r>
          </w:p>
        </w:tc>
        <w:tc>
          <w:tcPr>
            <w:tcW w:w="1810" w:type="dxa"/>
            <w:noWrap/>
            <w:vAlign w:val="bottom"/>
            <w:hideMark/>
          </w:tcPr>
          <w:p w14:paraId="1DEAEC7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20.65</w:t>
            </w:r>
          </w:p>
        </w:tc>
        <w:tc>
          <w:tcPr>
            <w:tcW w:w="1849" w:type="dxa"/>
            <w:noWrap/>
            <w:vAlign w:val="bottom"/>
            <w:hideMark/>
          </w:tcPr>
          <w:p w14:paraId="587F0EC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32.05</w:t>
            </w:r>
          </w:p>
        </w:tc>
        <w:tc>
          <w:tcPr>
            <w:tcW w:w="1218" w:type="dxa"/>
            <w:noWrap/>
            <w:vAlign w:val="bottom"/>
            <w:hideMark/>
          </w:tcPr>
          <w:p w14:paraId="1D6728A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198EB31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2E11F9A4" w14:textId="77777777" w:rsidTr="00723E54">
        <w:trPr>
          <w:trHeight w:val="199"/>
        </w:trPr>
        <w:tc>
          <w:tcPr>
            <w:tcW w:w="1028" w:type="dxa"/>
            <w:noWrap/>
            <w:vAlign w:val="bottom"/>
            <w:hideMark/>
          </w:tcPr>
          <w:p w14:paraId="6AAC2BA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c>
          <w:tcPr>
            <w:tcW w:w="1601" w:type="dxa"/>
            <w:noWrap/>
            <w:vAlign w:val="bottom"/>
            <w:hideMark/>
          </w:tcPr>
          <w:p w14:paraId="6A135B3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10.84</w:t>
            </w:r>
          </w:p>
        </w:tc>
        <w:tc>
          <w:tcPr>
            <w:tcW w:w="1810" w:type="dxa"/>
            <w:noWrap/>
            <w:vAlign w:val="bottom"/>
            <w:hideMark/>
          </w:tcPr>
          <w:p w14:paraId="03A02E7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31.59</w:t>
            </w:r>
          </w:p>
        </w:tc>
        <w:tc>
          <w:tcPr>
            <w:tcW w:w="1849" w:type="dxa"/>
            <w:noWrap/>
            <w:vAlign w:val="bottom"/>
            <w:hideMark/>
          </w:tcPr>
          <w:p w14:paraId="332470D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26.97</w:t>
            </w:r>
          </w:p>
        </w:tc>
        <w:tc>
          <w:tcPr>
            <w:tcW w:w="1218" w:type="dxa"/>
            <w:noWrap/>
            <w:vAlign w:val="bottom"/>
            <w:hideMark/>
          </w:tcPr>
          <w:p w14:paraId="180AA70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6BB5873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6F9889C4" w14:textId="77777777" w:rsidTr="00723E54">
        <w:trPr>
          <w:trHeight w:val="199"/>
        </w:trPr>
        <w:tc>
          <w:tcPr>
            <w:tcW w:w="1028" w:type="dxa"/>
            <w:noWrap/>
            <w:vAlign w:val="bottom"/>
            <w:hideMark/>
          </w:tcPr>
          <w:p w14:paraId="02A2D15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c>
          <w:tcPr>
            <w:tcW w:w="1601" w:type="dxa"/>
            <w:noWrap/>
            <w:vAlign w:val="bottom"/>
            <w:hideMark/>
          </w:tcPr>
          <w:p w14:paraId="3B45920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17.25</w:t>
            </w:r>
          </w:p>
        </w:tc>
        <w:tc>
          <w:tcPr>
            <w:tcW w:w="1810" w:type="dxa"/>
            <w:noWrap/>
            <w:vAlign w:val="bottom"/>
            <w:hideMark/>
          </w:tcPr>
          <w:p w14:paraId="770002D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29.43</w:t>
            </w:r>
          </w:p>
        </w:tc>
        <w:tc>
          <w:tcPr>
            <w:tcW w:w="1849" w:type="dxa"/>
            <w:noWrap/>
            <w:vAlign w:val="bottom"/>
            <w:hideMark/>
          </w:tcPr>
          <w:p w14:paraId="5678E87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11.87</w:t>
            </w:r>
          </w:p>
        </w:tc>
        <w:tc>
          <w:tcPr>
            <w:tcW w:w="1218" w:type="dxa"/>
            <w:noWrap/>
            <w:vAlign w:val="bottom"/>
            <w:hideMark/>
          </w:tcPr>
          <w:p w14:paraId="777ADD4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3F886BB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r>
      <w:tr w:rsidR="00723E54" w:rsidRPr="00723E54" w14:paraId="6CB2C495" w14:textId="77777777" w:rsidTr="00723E54">
        <w:trPr>
          <w:trHeight w:val="199"/>
        </w:trPr>
        <w:tc>
          <w:tcPr>
            <w:tcW w:w="1028" w:type="dxa"/>
            <w:noWrap/>
            <w:vAlign w:val="bottom"/>
            <w:hideMark/>
          </w:tcPr>
          <w:p w14:paraId="49EA18F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c>
          <w:tcPr>
            <w:tcW w:w="1601" w:type="dxa"/>
            <w:noWrap/>
            <w:vAlign w:val="bottom"/>
            <w:hideMark/>
          </w:tcPr>
          <w:p w14:paraId="34CBAF6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16.6</w:t>
            </w:r>
          </w:p>
        </w:tc>
        <w:tc>
          <w:tcPr>
            <w:tcW w:w="1810" w:type="dxa"/>
            <w:noWrap/>
            <w:vAlign w:val="bottom"/>
            <w:hideMark/>
          </w:tcPr>
          <w:p w14:paraId="0514610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35.23</w:t>
            </w:r>
          </w:p>
        </w:tc>
        <w:tc>
          <w:tcPr>
            <w:tcW w:w="1849" w:type="dxa"/>
            <w:noWrap/>
            <w:vAlign w:val="bottom"/>
            <w:hideMark/>
          </w:tcPr>
          <w:p w14:paraId="79DA166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3E99C88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c>
          <w:tcPr>
            <w:tcW w:w="1466" w:type="dxa"/>
            <w:noWrap/>
            <w:vAlign w:val="bottom"/>
            <w:hideMark/>
          </w:tcPr>
          <w:p w14:paraId="2CAFBB5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789EEAF6" w14:textId="77777777" w:rsidTr="00723E54">
        <w:trPr>
          <w:trHeight w:val="199"/>
        </w:trPr>
        <w:tc>
          <w:tcPr>
            <w:tcW w:w="1028" w:type="dxa"/>
            <w:noWrap/>
            <w:vAlign w:val="bottom"/>
            <w:hideMark/>
          </w:tcPr>
          <w:p w14:paraId="212C690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w:t>
            </w:r>
          </w:p>
        </w:tc>
        <w:tc>
          <w:tcPr>
            <w:tcW w:w="1601" w:type="dxa"/>
            <w:noWrap/>
            <w:vAlign w:val="bottom"/>
            <w:hideMark/>
          </w:tcPr>
          <w:p w14:paraId="3FC56CA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20.94</w:t>
            </w:r>
          </w:p>
        </w:tc>
        <w:tc>
          <w:tcPr>
            <w:tcW w:w="1810" w:type="dxa"/>
            <w:noWrap/>
            <w:vAlign w:val="bottom"/>
            <w:hideMark/>
          </w:tcPr>
          <w:p w14:paraId="13E7523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29.1</w:t>
            </w:r>
          </w:p>
        </w:tc>
        <w:tc>
          <w:tcPr>
            <w:tcW w:w="1849" w:type="dxa"/>
            <w:noWrap/>
            <w:vAlign w:val="bottom"/>
            <w:hideMark/>
          </w:tcPr>
          <w:p w14:paraId="2C48C26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7E56770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5622302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7570A456" w14:textId="77777777" w:rsidTr="00723E54">
        <w:trPr>
          <w:trHeight w:val="199"/>
        </w:trPr>
        <w:tc>
          <w:tcPr>
            <w:tcW w:w="1028" w:type="dxa"/>
            <w:noWrap/>
            <w:vAlign w:val="bottom"/>
            <w:hideMark/>
          </w:tcPr>
          <w:p w14:paraId="03A8DD8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601" w:type="dxa"/>
            <w:noWrap/>
            <w:vAlign w:val="bottom"/>
            <w:hideMark/>
          </w:tcPr>
          <w:p w14:paraId="0048193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26.04</w:t>
            </w:r>
          </w:p>
        </w:tc>
        <w:tc>
          <w:tcPr>
            <w:tcW w:w="1810" w:type="dxa"/>
            <w:noWrap/>
            <w:vAlign w:val="bottom"/>
            <w:hideMark/>
          </w:tcPr>
          <w:p w14:paraId="68FBB57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23.03</w:t>
            </w:r>
          </w:p>
        </w:tc>
        <w:tc>
          <w:tcPr>
            <w:tcW w:w="1849" w:type="dxa"/>
            <w:noWrap/>
            <w:vAlign w:val="bottom"/>
            <w:hideMark/>
          </w:tcPr>
          <w:p w14:paraId="1B6D33F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476FEA5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2B7CFFD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4B9AF6D9" w14:textId="77777777" w:rsidTr="00723E54">
        <w:trPr>
          <w:trHeight w:val="199"/>
        </w:trPr>
        <w:tc>
          <w:tcPr>
            <w:tcW w:w="1028" w:type="dxa"/>
            <w:noWrap/>
            <w:vAlign w:val="bottom"/>
            <w:hideMark/>
          </w:tcPr>
          <w:p w14:paraId="7D5D7C6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601" w:type="dxa"/>
            <w:noWrap/>
            <w:vAlign w:val="bottom"/>
            <w:hideMark/>
          </w:tcPr>
          <w:p w14:paraId="0679D9A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24.79</w:t>
            </w:r>
          </w:p>
        </w:tc>
        <w:tc>
          <w:tcPr>
            <w:tcW w:w="1810" w:type="dxa"/>
            <w:noWrap/>
            <w:vAlign w:val="bottom"/>
            <w:hideMark/>
          </w:tcPr>
          <w:p w14:paraId="0B9EAC1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13.97</w:t>
            </w:r>
          </w:p>
        </w:tc>
        <w:tc>
          <w:tcPr>
            <w:tcW w:w="1849" w:type="dxa"/>
            <w:noWrap/>
            <w:vAlign w:val="bottom"/>
            <w:hideMark/>
          </w:tcPr>
          <w:p w14:paraId="613D97F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12FBF13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6661A8F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2B7BFB74" w14:textId="77777777" w:rsidTr="00723E54">
        <w:trPr>
          <w:trHeight w:val="199"/>
        </w:trPr>
        <w:tc>
          <w:tcPr>
            <w:tcW w:w="1028" w:type="dxa"/>
            <w:noWrap/>
            <w:vAlign w:val="bottom"/>
            <w:hideMark/>
          </w:tcPr>
          <w:p w14:paraId="12FCBFB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7</w:t>
            </w:r>
          </w:p>
        </w:tc>
        <w:tc>
          <w:tcPr>
            <w:tcW w:w="1601" w:type="dxa"/>
            <w:noWrap/>
            <w:vAlign w:val="bottom"/>
            <w:hideMark/>
          </w:tcPr>
          <w:p w14:paraId="0554BED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28.44</w:t>
            </w:r>
          </w:p>
        </w:tc>
        <w:tc>
          <w:tcPr>
            <w:tcW w:w="1810" w:type="dxa"/>
            <w:noWrap/>
            <w:vAlign w:val="bottom"/>
            <w:hideMark/>
          </w:tcPr>
          <w:p w14:paraId="1F2AA17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11.23</w:t>
            </w:r>
          </w:p>
        </w:tc>
        <w:tc>
          <w:tcPr>
            <w:tcW w:w="1849" w:type="dxa"/>
            <w:noWrap/>
            <w:vAlign w:val="bottom"/>
            <w:hideMark/>
          </w:tcPr>
          <w:p w14:paraId="4180234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6BD6093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0D2DA76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045C6D71" w14:textId="77777777" w:rsidTr="00723E54">
        <w:trPr>
          <w:trHeight w:val="199"/>
        </w:trPr>
        <w:tc>
          <w:tcPr>
            <w:tcW w:w="1028" w:type="dxa"/>
            <w:noWrap/>
            <w:vAlign w:val="bottom"/>
            <w:hideMark/>
          </w:tcPr>
          <w:p w14:paraId="4E6A4D3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8</w:t>
            </w:r>
          </w:p>
        </w:tc>
        <w:tc>
          <w:tcPr>
            <w:tcW w:w="1601" w:type="dxa"/>
            <w:noWrap/>
            <w:vAlign w:val="bottom"/>
            <w:hideMark/>
          </w:tcPr>
          <w:p w14:paraId="5F21C43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19.94</w:t>
            </w:r>
          </w:p>
        </w:tc>
        <w:tc>
          <w:tcPr>
            <w:tcW w:w="1810" w:type="dxa"/>
            <w:noWrap/>
            <w:vAlign w:val="bottom"/>
            <w:hideMark/>
          </w:tcPr>
          <w:p w14:paraId="2D70A45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5.27</w:t>
            </w:r>
          </w:p>
        </w:tc>
        <w:tc>
          <w:tcPr>
            <w:tcW w:w="1849" w:type="dxa"/>
            <w:noWrap/>
            <w:vAlign w:val="bottom"/>
            <w:hideMark/>
          </w:tcPr>
          <w:p w14:paraId="555E0A0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0.01</w:t>
            </w:r>
          </w:p>
        </w:tc>
        <w:tc>
          <w:tcPr>
            <w:tcW w:w="1218" w:type="dxa"/>
            <w:noWrap/>
            <w:vAlign w:val="bottom"/>
            <w:hideMark/>
          </w:tcPr>
          <w:p w14:paraId="13B2A52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4775918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065E8EC3" w14:textId="77777777" w:rsidTr="00723E54">
        <w:trPr>
          <w:trHeight w:val="199"/>
        </w:trPr>
        <w:tc>
          <w:tcPr>
            <w:tcW w:w="1028" w:type="dxa"/>
            <w:noWrap/>
            <w:vAlign w:val="bottom"/>
            <w:hideMark/>
          </w:tcPr>
          <w:p w14:paraId="68DF3E8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w:t>
            </w:r>
          </w:p>
        </w:tc>
        <w:tc>
          <w:tcPr>
            <w:tcW w:w="1601" w:type="dxa"/>
            <w:noWrap/>
            <w:vAlign w:val="bottom"/>
            <w:hideMark/>
          </w:tcPr>
          <w:p w14:paraId="576E768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8.7</w:t>
            </w:r>
          </w:p>
        </w:tc>
        <w:tc>
          <w:tcPr>
            <w:tcW w:w="1810" w:type="dxa"/>
            <w:noWrap/>
            <w:vAlign w:val="bottom"/>
            <w:hideMark/>
          </w:tcPr>
          <w:p w14:paraId="43C6807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4.15</w:t>
            </w:r>
          </w:p>
        </w:tc>
        <w:tc>
          <w:tcPr>
            <w:tcW w:w="1849" w:type="dxa"/>
            <w:noWrap/>
            <w:vAlign w:val="bottom"/>
            <w:hideMark/>
          </w:tcPr>
          <w:p w14:paraId="313C655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8.43</w:t>
            </w:r>
          </w:p>
        </w:tc>
        <w:tc>
          <w:tcPr>
            <w:tcW w:w="1218" w:type="dxa"/>
            <w:noWrap/>
            <w:vAlign w:val="bottom"/>
            <w:hideMark/>
          </w:tcPr>
          <w:p w14:paraId="7508DFA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7079A93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47A08698" w14:textId="77777777" w:rsidTr="00723E54">
        <w:trPr>
          <w:trHeight w:val="199"/>
        </w:trPr>
        <w:tc>
          <w:tcPr>
            <w:tcW w:w="1028" w:type="dxa"/>
            <w:noWrap/>
            <w:vAlign w:val="bottom"/>
            <w:hideMark/>
          </w:tcPr>
          <w:p w14:paraId="74977D3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10</w:t>
            </w:r>
          </w:p>
        </w:tc>
        <w:tc>
          <w:tcPr>
            <w:tcW w:w="1601" w:type="dxa"/>
            <w:noWrap/>
            <w:vAlign w:val="bottom"/>
            <w:hideMark/>
          </w:tcPr>
          <w:p w14:paraId="72ABB7E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2.32</w:t>
            </w:r>
          </w:p>
        </w:tc>
        <w:tc>
          <w:tcPr>
            <w:tcW w:w="1810" w:type="dxa"/>
            <w:noWrap/>
            <w:vAlign w:val="bottom"/>
            <w:hideMark/>
          </w:tcPr>
          <w:p w14:paraId="40BA8B0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4.39</w:t>
            </w:r>
          </w:p>
        </w:tc>
        <w:tc>
          <w:tcPr>
            <w:tcW w:w="1849" w:type="dxa"/>
            <w:noWrap/>
            <w:vAlign w:val="bottom"/>
            <w:hideMark/>
          </w:tcPr>
          <w:p w14:paraId="4F75813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21.72</w:t>
            </w:r>
          </w:p>
        </w:tc>
        <w:tc>
          <w:tcPr>
            <w:tcW w:w="1218" w:type="dxa"/>
            <w:noWrap/>
            <w:vAlign w:val="bottom"/>
            <w:hideMark/>
          </w:tcPr>
          <w:p w14:paraId="69EAC86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c>
          <w:tcPr>
            <w:tcW w:w="1466" w:type="dxa"/>
            <w:noWrap/>
            <w:vAlign w:val="bottom"/>
            <w:hideMark/>
          </w:tcPr>
          <w:p w14:paraId="6F165AA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3A6A5221" w14:textId="77777777" w:rsidTr="00723E54">
        <w:trPr>
          <w:trHeight w:val="199"/>
        </w:trPr>
        <w:tc>
          <w:tcPr>
            <w:tcW w:w="1028" w:type="dxa"/>
            <w:noWrap/>
            <w:vAlign w:val="bottom"/>
            <w:hideMark/>
          </w:tcPr>
          <w:p w14:paraId="74584B7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w:t>
            </w:r>
          </w:p>
        </w:tc>
        <w:tc>
          <w:tcPr>
            <w:tcW w:w="1601" w:type="dxa"/>
            <w:noWrap/>
            <w:vAlign w:val="bottom"/>
            <w:hideMark/>
          </w:tcPr>
          <w:p w14:paraId="7A53CA5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0.79</w:t>
            </w:r>
          </w:p>
        </w:tc>
        <w:tc>
          <w:tcPr>
            <w:tcW w:w="1810" w:type="dxa"/>
            <w:noWrap/>
            <w:vAlign w:val="bottom"/>
            <w:hideMark/>
          </w:tcPr>
          <w:p w14:paraId="7B85D80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16.93</w:t>
            </w:r>
          </w:p>
        </w:tc>
        <w:tc>
          <w:tcPr>
            <w:tcW w:w="1849" w:type="dxa"/>
            <w:noWrap/>
            <w:vAlign w:val="bottom"/>
            <w:hideMark/>
          </w:tcPr>
          <w:p w14:paraId="58BE34F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36.88</w:t>
            </w:r>
          </w:p>
        </w:tc>
        <w:tc>
          <w:tcPr>
            <w:tcW w:w="1218" w:type="dxa"/>
            <w:noWrap/>
            <w:vAlign w:val="bottom"/>
            <w:hideMark/>
          </w:tcPr>
          <w:p w14:paraId="140334F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c>
          <w:tcPr>
            <w:tcW w:w="1466" w:type="dxa"/>
            <w:noWrap/>
            <w:vAlign w:val="bottom"/>
            <w:hideMark/>
          </w:tcPr>
          <w:p w14:paraId="5A13888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4D659519" w14:textId="77777777" w:rsidTr="00723E54">
        <w:trPr>
          <w:trHeight w:val="199"/>
        </w:trPr>
        <w:tc>
          <w:tcPr>
            <w:tcW w:w="1028" w:type="dxa"/>
            <w:noWrap/>
            <w:vAlign w:val="bottom"/>
            <w:hideMark/>
          </w:tcPr>
          <w:p w14:paraId="1BDD8BB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12</w:t>
            </w:r>
          </w:p>
        </w:tc>
        <w:tc>
          <w:tcPr>
            <w:tcW w:w="1601" w:type="dxa"/>
            <w:noWrap/>
            <w:vAlign w:val="bottom"/>
            <w:hideMark/>
          </w:tcPr>
          <w:p w14:paraId="1D45A92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1.01</w:t>
            </w:r>
          </w:p>
        </w:tc>
        <w:tc>
          <w:tcPr>
            <w:tcW w:w="1810" w:type="dxa"/>
            <w:noWrap/>
            <w:vAlign w:val="bottom"/>
            <w:hideMark/>
          </w:tcPr>
          <w:p w14:paraId="1476DD1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20.72</w:t>
            </w:r>
          </w:p>
        </w:tc>
        <w:tc>
          <w:tcPr>
            <w:tcW w:w="1849" w:type="dxa"/>
            <w:noWrap/>
            <w:vAlign w:val="bottom"/>
            <w:hideMark/>
          </w:tcPr>
          <w:p w14:paraId="2F0C7D5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51.9</w:t>
            </w:r>
          </w:p>
        </w:tc>
        <w:tc>
          <w:tcPr>
            <w:tcW w:w="1218" w:type="dxa"/>
            <w:noWrap/>
            <w:vAlign w:val="bottom"/>
            <w:hideMark/>
          </w:tcPr>
          <w:p w14:paraId="0D3259F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c>
          <w:tcPr>
            <w:tcW w:w="1466" w:type="dxa"/>
            <w:noWrap/>
            <w:vAlign w:val="bottom"/>
            <w:hideMark/>
          </w:tcPr>
          <w:p w14:paraId="5FB211E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18E2160C" w14:textId="77777777" w:rsidTr="00723E54">
        <w:trPr>
          <w:trHeight w:val="199"/>
        </w:trPr>
        <w:tc>
          <w:tcPr>
            <w:tcW w:w="1028" w:type="dxa"/>
            <w:noWrap/>
            <w:vAlign w:val="bottom"/>
            <w:hideMark/>
          </w:tcPr>
          <w:p w14:paraId="4D15B32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13</w:t>
            </w:r>
          </w:p>
        </w:tc>
        <w:tc>
          <w:tcPr>
            <w:tcW w:w="1601" w:type="dxa"/>
            <w:noWrap/>
            <w:vAlign w:val="bottom"/>
            <w:hideMark/>
          </w:tcPr>
          <w:p w14:paraId="5487B00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3.59</w:t>
            </w:r>
          </w:p>
        </w:tc>
        <w:tc>
          <w:tcPr>
            <w:tcW w:w="1810" w:type="dxa"/>
            <w:noWrap/>
            <w:vAlign w:val="bottom"/>
            <w:hideMark/>
          </w:tcPr>
          <w:p w14:paraId="7479890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24.58</w:t>
            </w:r>
          </w:p>
        </w:tc>
        <w:tc>
          <w:tcPr>
            <w:tcW w:w="1849" w:type="dxa"/>
            <w:noWrap/>
            <w:vAlign w:val="bottom"/>
            <w:hideMark/>
          </w:tcPr>
          <w:p w14:paraId="758A0AF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74.01</w:t>
            </w:r>
          </w:p>
        </w:tc>
        <w:tc>
          <w:tcPr>
            <w:tcW w:w="1218" w:type="dxa"/>
            <w:noWrap/>
            <w:vAlign w:val="bottom"/>
            <w:hideMark/>
          </w:tcPr>
          <w:p w14:paraId="4BD3554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w:t>
            </w:r>
          </w:p>
        </w:tc>
        <w:tc>
          <w:tcPr>
            <w:tcW w:w="1466" w:type="dxa"/>
            <w:noWrap/>
            <w:vAlign w:val="bottom"/>
            <w:hideMark/>
          </w:tcPr>
          <w:p w14:paraId="057C9EB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0E5308D6" w14:textId="77777777" w:rsidTr="00723E54">
        <w:trPr>
          <w:trHeight w:val="199"/>
        </w:trPr>
        <w:tc>
          <w:tcPr>
            <w:tcW w:w="1028" w:type="dxa"/>
            <w:noWrap/>
            <w:vAlign w:val="bottom"/>
            <w:hideMark/>
          </w:tcPr>
          <w:p w14:paraId="347480F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14</w:t>
            </w:r>
          </w:p>
        </w:tc>
        <w:tc>
          <w:tcPr>
            <w:tcW w:w="1601" w:type="dxa"/>
            <w:noWrap/>
            <w:vAlign w:val="bottom"/>
            <w:hideMark/>
          </w:tcPr>
          <w:p w14:paraId="748506F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18.22</w:t>
            </w:r>
          </w:p>
        </w:tc>
        <w:tc>
          <w:tcPr>
            <w:tcW w:w="1810" w:type="dxa"/>
            <w:noWrap/>
            <w:vAlign w:val="bottom"/>
            <w:hideMark/>
          </w:tcPr>
          <w:p w14:paraId="2E69B74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29.64</w:t>
            </w:r>
          </w:p>
        </w:tc>
        <w:tc>
          <w:tcPr>
            <w:tcW w:w="1849" w:type="dxa"/>
            <w:noWrap/>
            <w:vAlign w:val="bottom"/>
            <w:hideMark/>
          </w:tcPr>
          <w:p w14:paraId="28AA095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63.91</w:t>
            </w:r>
          </w:p>
        </w:tc>
        <w:tc>
          <w:tcPr>
            <w:tcW w:w="1218" w:type="dxa"/>
            <w:noWrap/>
            <w:vAlign w:val="bottom"/>
            <w:hideMark/>
          </w:tcPr>
          <w:p w14:paraId="1E3659C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261F001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3E3C99A3" w14:textId="77777777" w:rsidTr="00723E54">
        <w:trPr>
          <w:trHeight w:val="199"/>
        </w:trPr>
        <w:tc>
          <w:tcPr>
            <w:tcW w:w="1028" w:type="dxa"/>
            <w:noWrap/>
            <w:vAlign w:val="bottom"/>
            <w:hideMark/>
          </w:tcPr>
          <w:p w14:paraId="2286C01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lastRenderedPageBreak/>
              <w:t>15</w:t>
            </w:r>
          </w:p>
        </w:tc>
        <w:tc>
          <w:tcPr>
            <w:tcW w:w="1601" w:type="dxa"/>
            <w:noWrap/>
            <w:vAlign w:val="bottom"/>
            <w:hideMark/>
          </w:tcPr>
          <w:p w14:paraId="26846E6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18.58</w:t>
            </w:r>
          </w:p>
        </w:tc>
        <w:tc>
          <w:tcPr>
            <w:tcW w:w="1810" w:type="dxa"/>
            <w:noWrap/>
            <w:vAlign w:val="bottom"/>
            <w:hideMark/>
          </w:tcPr>
          <w:p w14:paraId="418D224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35.95</w:t>
            </w:r>
          </w:p>
        </w:tc>
        <w:tc>
          <w:tcPr>
            <w:tcW w:w="1849" w:type="dxa"/>
            <w:noWrap/>
            <w:vAlign w:val="bottom"/>
            <w:hideMark/>
          </w:tcPr>
          <w:p w14:paraId="5E6950C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51.25</w:t>
            </w:r>
          </w:p>
        </w:tc>
        <w:tc>
          <w:tcPr>
            <w:tcW w:w="1218" w:type="dxa"/>
            <w:noWrap/>
            <w:vAlign w:val="bottom"/>
            <w:hideMark/>
          </w:tcPr>
          <w:p w14:paraId="094D426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73F94E4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06EC755F" w14:textId="77777777" w:rsidTr="00723E54">
        <w:trPr>
          <w:trHeight w:val="199"/>
        </w:trPr>
        <w:tc>
          <w:tcPr>
            <w:tcW w:w="1028" w:type="dxa"/>
            <w:noWrap/>
            <w:vAlign w:val="bottom"/>
            <w:hideMark/>
          </w:tcPr>
          <w:p w14:paraId="35DEE3B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16</w:t>
            </w:r>
          </w:p>
        </w:tc>
        <w:tc>
          <w:tcPr>
            <w:tcW w:w="1601" w:type="dxa"/>
            <w:noWrap/>
            <w:vAlign w:val="bottom"/>
            <w:hideMark/>
          </w:tcPr>
          <w:p w14:paraId="42D2099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24.66</w:t>
            </w:r>
          </w:p>
        </w:tc>
        <w:tc>
          <w:tcPr>
            <w:tcW w:w="1810" w:type="dxa"/>
            <w:noWrap/>
            <w:vAlign w:val="bottom"/>
            <w:hideMark/>
          </w:tcPr>
          <w:p w14:paraId="0EC5DAB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26.48</w:t>
            </w:r>
          </w:p>
        </w:tc>
        <w:tc>
          <w:tcPr>
            <w:tcW w:w="1849" w:type="dxa"/>
            <w:noWrap/>
            <w:vAlign w:val="bottom"/>
            <w:hideMark/>
          </w:tcPr>
          <w:p w14:paraId="57646C8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36.01</w:t>
            </w:r>
          </w:p>
        </w:tc>
        <w:tc>
          <w:tcPr>
            <w:tcW w:w="1218" w:type="dxa"/>
            <w:noWrap/>
            <w:vAlign w:val="bottom"/>
            <w:hideMark/>
          </w:tcPr>
          <w:p w14:paraId="42A567C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5E8A9E6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r>
      <w:tr w:rsidR="00723E54" w:rsidRPr="00723E54" w14:paraId="1740E495" w14:textId="77777777" w:rsidTr="00723E54">
        <w:trPr>
          <w:trHeight w:val="199"/>
        </w:trPr>
        <w:tc>
          <w:tcPr>
            <w:tcW w:w="1028" w:type="dxa"/>
            <w:noWrap/>
            <w:vAlign w:val="bottom"/>
            <w:hideMark/>
          </w:tcPr>
          <w:p w14:paraId="385F72B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17</w:t>
            </w:r>
          </w:p>
        </w:tc>
        <w:tc>
          <w:tcPr>
            <w:tcW w:w="1601" w:type="dxa"/>
            <w:noWrap/>
            <w:vAlign w:val="bottom"/>
            <w:hideMark/>
          </w:tcPr>
          <w:p w14:paraId="40C0889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27.82</w:t>
            </w:r>
          </w:p>
        </w:tc>
        <w:tc>
          <w:tcPr>
            <w:tcW w:w="1810" w:type="dxa"/>
            <w:noWrap/>
            <w:vAlign w:val="bottom"/>
            <w:hideMark/>
          </w:tcPr>
          <w:p w14:paraId="3545900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21.97</w:t>
            </w:r>
          </w:p>
        </w:tc>
        <w:tc>
          <w:tcPr>
            <w:tcW w:w="1849" w:type="dxa"/>
            <w:noWrap/>
            <w:vAlign w:val="bottom"/>
            <w:hideMark/>
          </w:tcPr>
          <w:p w14:paraId="48B24D3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20.77</w:t>
            </w:r>
          </w:p>
        </w:tc>
        <w:tc>
          <w:tcPr>
            <w:tcW w:w="1218" w:type="dxa"/>
            <w:noWrap/>
            <w:vAlign w:val="bottom"/>
            <w:hideMark/>
          </w:tcPr>
          <w:p w14:paraId="7B48B1B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2ED75E1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6C69F13F" w14:textId="77777777" w:rsidTr="00723E54">
        <w:trPr>
          <w:trHeight w:val="199"/>
        </w:trPr>
        <w:tc>
          <w:tcPr>
            <w:tcW w:w="1028" w:type="dxa"/>
            <w:noWrap/>
            <w:vAlign w:val="bottom"/>
            <w:hideMark/>
          </w:tcPr>
          <w:p w14:paraId="2F8DEE4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w:t>
            </w:r>
          </w:p>
        </w:tc>
        <w:tc>
          <w:tcPr>
            <w:tcW w:w="1601" w:type="dxa"/>
            <w:noWrap/>
            <w:vAlign w:val="bottom"/>
            <w:hideMark/>
          </w:tcPr>
          <w:p w14:paraId="72FA5AC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26.22</w:t>
            </w:r>
          </w:p>
        </w:tc>
        <w:tc>
          <w:tcPr>
            <w:tcW w:w="1810" w:type="dxa"/>
            <w:noWrap/>
            <w:vAlign w:val="bottom"/>
            <w:hideMark/>
          </w:tcPr>
          <w:p w14:paraId="0979675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18.64</w:t>
            </w:r>
          </w:p>
        </w:tc>
        <w:tc>
          <w:tcPr>
            <w:tcW w:w="1849" w:type="dxa"/>
            <w:noWrap/>
            <w:vAlign w:val="bottom"/>
            <w:hideMark/>
          </w:tcPr>
          <w:p w14:paraId="117EA04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8.07</w:t>
            </w:r>
          </w:p>
        </w:tc>
        <w:tc>
          <w:tcPr>
            <w:tcW w:w="1218" w:type="dxa"/>
            <w:noWrap/>
            <w:vAlign w:val="bottom"/>
            <w:hideMark/>
          </w:tcPr>
          <w:p w14:paraId="41D72FD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c>
          <w:tcPr>
            <w:tcW w:w="1466" w:type="dxa"/>
            <w:noWrap/>
            <w:vAlign w:val="bottom"/>
            <w:hideMark/>
          </w:tcPr>
          <w:p w14:paraId="7753FEF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7F059B34" w14:textId="77777777" w:rsidTr="00723E54">
        <w:trPr>
          <w:trHeight w:val="199"/>
        </w:trPr>
        <w:tc>
          <w:tcPr>
            <w:tcW w:w="1028" w:type="dxa"/>
            <w:noWrap/>
            <w:vAlign w:val="bottom"/>
            <w:hideMark/>
          </w:tcPr>
          <w:p w14:paraId="3758E6B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19</w:t>
            </w:r>
          </w:p>
        </w:tc>
        <w:tc>
          <w:tcPr>
            <w:tcW w:w="1601" w:type="dxa"/>
            <w:noWrap/>
            <w:vAlign w:val="bottom"/>
            <w:hideMark/>
          </w:tcPr>
          <w:p w14:paraId="6897B27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21.11</w:t>
            </w:r>
          </w:p>
        </w:tc>
        <w:tc>
          <w:tcPr>
            <w:tcW w:w="1810" w:type="dxa"/>
            <w:noWrap/>
            <w:vAlign w:val="bottom"/>
            <w:hideMark/>
          </w:tcPr>
          <w:p w14:paraId="1EA5D9E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9.76</w:t>
            </w:r>
          </w:p>
        </w:tc>
        <w:tc>
          <w:tcPr>
            <w:tcW w:w="1849" w:type="dxa"/>
            <w:noWrap/>
            <w:vAlign w:val="bottom"/>
            <w:hideMark/>
          </w:tcPr>
          <w:p w14:paraId="5BA5D4A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0.45</w:t>
            </w:r>
          </w:p>
        </w:tc>
        <w:tc>
          <w:tcPr>
            <w:tcW w:w="1218" w:type="dxa"/>
            <w:noWrap/>
            <w:vAlign w:val="bottom"/>
            <w:hideMark/>
          </w:tcPr>
          <w:p w14:paraId="03DCD58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49F960D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2ABAE075" w14:textId="77777777" w:rsidTr="00723E54">
        <w:trPr>
          <w:trHeight w:val="199"/>
        </w:trPr>
        <w:tc>
          <w:tcPr>
            <w:tcW w:w="1028" w:type="dxa"/>
            <w:noWrap/>
            <w:vAlign w:val="bottom"/>
            <w:hideMark/>
          </w:tcPr>
          <w:p w14:paraId="15201E7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20</w:t>
            </w:r>
          </w:p>
        </w:tc>
        <w:tc>
          <w:tcPr>
            <w:tcW w:w="1601" w:type="dxa"/>
            <w:noWrap/>
            <w:vAlign w:val="bottom"/>
            <w:hideMark/>
          </w:tcPr>
          <w:p w14:paraId="0C3C94F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18.73</w:t>
            </w:r>
          </w:p>
        </w:tc>
        <w:tc>
          <w:tcPr>
            <w:tcW w:w="1810" w:type="dxa"/>
            <w:noWrap/>
            <w:vAlign w:val="bottom"/>
            <w:hideMark/>
          </w:tcPr>
          <w:p w14:paraId="0B2B9F4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5.8</w:t>
            </w:r>
          </w:p>
        </w:tc>
        <w:tc>
          <w:tcPr>
            <w:tcW w:w="1849" w:type="dxa"/>
            <w:noWrap/>
            <w:vAlign w:val="bottom"/>
            <w:hideMark/>
          </w:tcPr>
          <w:p w14:paraId="238913B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0.48</w:t>
            </w:r>
          </w:p>
        </w:tc>
        <w:tc>
          <w:tcPr>
            <w:tcW w:w="1218" w:type="dxa"/>
            <w:noWrap/>
            <w:vAlign w:val="bottom"/>
            <w:hideMark/>
          </w:tcPr>
          <w:p w14:paraId="5CC65FE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4159BD2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645D4A9D" w14:textId="77777777" w:rsidTr="00723E54">
        <w:trPr>
          <w:trHeight w:val="199"/>
        </w:trPr>
        <w:tc>
          <w:tcPr>
            <w:tcW w:w="1028" w:type="dxa"/>
            <w:noWrap/>
            <w:vAlign w:val="bottom"/>
            <w:hideMark/>
          </w:tcPr>
          <w:p w14:paraId="5E41A71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21</w:t>
            </w:r>
          </w:p>
        </w:tc>
        <w:tc>
          <w:tcPr>
            <w:tcW w:w="1601" w:type="dxa"/>
            <w:noWrap/>
            <w:vAlign w:val="bottom"/>
            <w:hideMark/>
          </w:tcPr>
          <w:p w14:paraId="17B32AB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11.57</w:t>
            </w:r>
          </w:p>
        </w:tc>
        <w:tc>
          <w:tcPr>
            <w:tcW w:w="1810" w:type="dxa"/>
            <w:noWrap/>
            <w:vAlign w:val="bottom"/>
            <w:hideMark/>
          </w:tcPr>
          <w:p w14:paraId="4F7A8BC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7.04</w:t>
            </w:r>
          </w:p>
        </w:tc>
        <w:tc>
          <w:tcPr>
            <w:tcW w:w="1849" w:type="dxa"/>
            <w:noWrap/>
            <w:vAlign w:val="bottom"/>
            <w:hideMark/>
          </w:tcPr>
          <w:p w14:paraId="2B50BD8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3.96</w:t>
            </w:r>
          </w:p>
        </w:tc>
        <w:tc>
          <w:tcPr>
            <w:tcW w:w="1218" w:type="dxa"/>
            <w:noWrap/>
            <w:vAlign w:val="bottom"/>
            <w:hideMark/>
          </w:tcPr>
          <w:p w14:paraId="5383263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695E5E8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7EE41210" w14:textId="77777777" w:rsidTr="00723E54">
        <w:trPr>
          <w:trHeight w:val="199"/>
        </w:trPr>
        <w:tc>
          <w:tcPr>
            <w:tcW w:w="1028" w:type="dxa"/>
            <w:noWrap/>
            <w:vAlign w:val="bottom"/>
            <w:hideMark/>
          </w:tcPr>
          <w:p w14:paraId="6A04669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22</w:t>
            </w:r>
          </w:p>
        </w:tc>
        <w:tc>
          <w:tcPr>
            <w:tcW w:w="1601" w:type="dxa"/>
            <w:noWrap/>
            <w:vAlign w:val="bottom"/>
            <w:hideMark/>
          </w:tcPr>
          <w:p w14:paraId="45E17F5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5.29</w:t>
            </w:r>
          </w:p>
        </w:tc>
        <w:tc>
          <w:tcPr>
            <w:tcW w:w="1810" w:type="dxa"/>
            <w:noWrap/>
            <w:vAlign w:val="bottom"/>
            <w:hideMark/>
          </w:tcPr>
          <w:p w14:paraId="76DFBC9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5.5</w:t>
            </w:r>
          </w:p>
        </w:tc>
        <w:tc>
          <w:tcPr>
            <w:tcW w:w="1849" w:type="dxa"/>
            <w:noWrap/>
            <w:vAlign w:val="bottom"/>
            <w:hideMark/>
          </w:tcPr>
          <w:p w14:paraId="0052FAB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20.09</w:t>
            </w:r>
          </w:p>
        </w:tc>
        <w:tc>
          <w:tcPr>
            <w:tcW w:w="1218" w:type="dxa"/>
            <w:noWrap/>
            <w:vAlign w:val="bottom"/>
            <w:hideMark/>
          </w:tcPr>
          <w:p w14:paraId="0A6852A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c>
          <w:tcPr>
            <w:tcW w:w="1466" w:type="dxa"/>
            <w:noWrap/>
            <w:vAlign w:val="bottom"/>
            <w:hideMark/>
          </w:tcPr>
          <w:p w14:paraId="5F37E89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153BB9DA" w14:textId="77777777" w:rsidTr="00723E54">
        <w:trPr>
          <w:trHeight w:val="199"/>
        </w:trPr>
        <w:tc>
          <w:tcPr>
            <w:tcW w:w="1028" w:type="dxa"/>
            <w:noWrap/>
            <w:vAlign w:val="bottom"/>
            <w:hideMark/>
          </w:tcPr>
          <w:p w14:paraId="0E95D97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23</w:t>
            </w:r>
          </w:p>
        </w:tc>
        <w:tc>
          <w:tcPr>
            <w:tcW w:w="1601" w:type="dxa"/>
            <w:noWrap/>
            <w:vAlign w:val="bottom"/>
            <w:hideMark/>
          </w:tcPr>
          <w:p w14:paraId="25C4623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8.24</w:t>
            </w:r>
          </w:p>
        </w:tc>
        <w:tc>
          <w:tcPr>
            <w:tcW w:w="1810" w:type="dxa"/>
            <w:noWrap/>
            <w:vAlign w:val="bottom"/>
            <w:hideMark/>
          </w:tcPr>
          <w:p w14:paraId="79F832A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18.09</w:t>
            </w:r>
          </w:p>
        </w:tc>
        <w:tc>
          <w:tcPr>
            <w:tcW w:w="1849" w:type="dxa"/>
            <w:noWrap/>
            <w:vAlign w:val="bottom"/>
            <w:hideMark/>
          </w:tcPr>
          <w:p w14:paraId="41BC926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35.13</w:t>
            </w:r>
          </w:p>
        </w:tc>
        <w:tc>
          <w:tcPr>
            <w:tcW w:w="1218" w:type="dxa"/>
            <w:noWrap/>
            <w:vAlign w:val="bottom"/>
            <w:hideMark/>
          </w:tcPr>
          <w:p w14:paraId="7A4A445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c>
          <w:tcPr>
            <w:tcW w:w="1466" w:type="dxa"/>
            <w:noWrap/>
            <w:vAlign w:val="bottom"/>
            <w:hideMark/>
          </w:tcPr>
          <w:p w14:paraId="0E2DFC7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24127A35" w14:textId="77777777" w:rsidTr="00723E54">
        <w:trPr>
          <w:trHeight w:val="199"/>
        </w:trPr>
        <w:tc>
          <w:tcPr>
            <w:tcW w:w="1028" w:type="dxa"/>
            <w:noWrap/>
            <w:vAlign w:val="bottom"/>
            <w:hideMark/>
          </w:tcPr>
          <w:p w14:paraId="2F55986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24</w:t>
            </w:r>
          </w:p>
        </w:tc>
        <w:tc>
          <w:tcPr>
            <w:tcW w:w="1601" w:type="dxa"/>
            <w:noWrap/>
            <w:vAlign w:val="bottom"/>
            <w:hideMark/>
          </w:tcPr>
          <w:p w14:paraId="01C4170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0.04</w:t>
            </w:r>
          </w:p>
        </w:tc>
        <w:tc>
          <w:tcPr>
            <w:tcW w:w="1810" w:type="dxa"/>
            <w:noWrap/>
            <w:vAlign w:val="bottom"/>
            <w:hideMark/>
          </w:tcPr>
          <w:p w14:paraId="5AB38A0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26.29</w:t>
            </w:r>
          </w:p>
        </w:tc>
        <w:tc>
          <w:tcPr>
            <w:tcW w:w="1849" w:type="dxa"/>
            <w:noWrap/>
            <w:vAlign w:val="bottom"/>
            <w:hideMark/>
          </w:tcPr>
          <w:p w14:paraId="34C33AB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46.3</w:t>
            </w:r>
          </w:p>
        </w:tc>
        <w:tc>
          <w:tcPr>
            <w:tcW w:w="1218" w:type="dxa"/>
            <w:noWrap/>
            <w:vAlign w:val="bottom"/>
            <w:hideMark/>
          </w:tcPr>
          <w:p w14:paraId="40B1295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c>
          <w:tcPr>
            <w:tcW w:w="1466" w:type="dxa"/>
            <w:noWrap/>
            <w:vAlign w:val="bottom"/>
            <w:hideMark/>
          </w:tcPr>
          <w:p w14:paraId="678CEAA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17C7727B" w14:textId="77777777" w:rsidTr="00723E54">
        <w:trPr>
          <w:trHeight w:val="199"/>
        </w:trPr>
        <w:tc>
          <w:tcPr>
            <w:tcW w:w="1028" w:type="dxa"/>
            <w:noWrap/>
            <w:vAlign w:val="bottom"/>
            <w:hideMark/>
          </w:tcPr>
          <w:p w14:paraId="73E71AE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25</w:t>
            </w:r>
          </w:p>
        </w:tc>
        <w:tc>
          <w:tcPr>
            <w:tcW w:w="1601" w:type="dxa"/>
            <w:noWrap/>
            <w:vAlign w:val="bottom"/>
            <w:hideMark/>
          </w:tcPr>
          <w:p w14:paraId="0400972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7.99</w:t>
            </w:r>
          </w:p>
        </w:tc>
        <w:tc>
          <w:tcPr>
            <w:tcW w:w="1810" w:type="dxa"/>
            <w:noWrap/>
            <w:vAlign w:val="bottom"/>
            <w:hideMark/>
          </w:tcPr>
          <w:p w14:paraId="25B31DF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24.35</w:t>
            </w:r>
          </w:p>
        </w:tc>
        <w:tc>
          <w:tcPr>
            <w:tcW w:w="1849" w:type="dxa"/>
            <w:noWrap/>
            <w:vAlign w:val="bottom"/>
            <w:hideMark/>
          </w:tcPr>
          <w:p w14:paraId="6391570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58.94</w:t>
            </w:r>
          </w:p>
        </w:tc>
        <w:tc>
          <w:tcPr>
            <w:tcW w:w="1218" w:type="dxa"/>
            <w:noWrap/>
            <w:vAlign w:val="bottom"/>
            <w:hideMark/>
          </w:tcPr>
          <w:p w14:paraId="59C5BB7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w:t>
            </w:r>
          </w:p>
        </w:tc>
        <w:tc>
          <w:tcPr>
            <w:tcW w:w="1466" w:type="dxa"/>
            <w:noWrap/>
            <w:vAlign w:val="bottom"/>
            <w:hideMark/>
          </w:tcPr>
          <w:p w14:paraId="11B6402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49CDFA73" w14:textId="77777777" w:rsidTr="00723E54">
        <w:trPr>
          <w:trHeight w:val="199"/>
        </w:trPr>
        <w:tc>
          <w:tcPr>
            <w:tcW w:w="1028" w:type="dxa"/>
            <w:noWrap/>
            <w:vAlign w:val="bottom"/>
            <w:hideMark/>
          </w:tcPr>
          <w:p w14:paraId="597FA48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w:t>
            </w:r>
          </w:p>
        </w:tc>
        <w:tc>
          <w:tcPr>
            <w:tcW w:w="1601" w:type="dxa"/>
            <w:noWrap/>
            <w:vAlign w:val="bottom"/>
            <w:hideMark/>
          </w:tcPr>
          <w:p w14:paraId="10D7088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9.26</w:t>
            </w:r>
          </w:p>
        </w:tc>
        <w:tc>
          <w:tcPr>
            <w:tcW w:w="1810" w:type="dxa"/>
            <w:noWrap/>
            <w:vAlign w:val="bottom"/>
            <w:hideMark/>
          </w:tcPr>
          <w:p w14:paraId="246F4C8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34.16</w:t>
            </w:r>
          </w:p>
        </w:tc>
        <w:tc>
          <w:tcPr>
            <w:tcW w:w="1849" w:type="dxa"/>
            <w:noWrap/>
            <w:vAlign w:val="bottom"/>
            <w:hideMark/>
          </w:tcPr>
          <w:p w14:paraId="5CD7D24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61.55</w:t>
            </w:r>
          </w:p>
        </w:tc>
        <w:tc>
          <w:tcPr>
            <w:tcW w:w="1218" w:type="dxa"/>
            <w:noWrap/>
            <w:vAlign w:val="bottom"/>
            <w:hideMark/>
          </w:tcPr>
          <w:p w14:paraId="5EABA61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7A0FC38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1463AD44" w14:textId="77777777" w:rsidTr="00723E54">
        <w:trPr>
          <w:trHeight w:val="199"/>
        </w:trPr>
        <w:tc>
          <w:tcPr>
            <w:tcW w:w="1028" w:type="dxa"/>
            <w:noWrap/>
            <w:vAlign w:val="bottom"/>
            <w:hideMark/>
          </w:tcPr>
          <w:p w14:paraId="7E0DDBE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27</w:t>
            </w:r>
          </w:p>
        </w:tc>
        <w:tc>
          <w:tcPr>
            <w:tcW w:w="1601" w:type="dxa"/>
            <w:noWrap/>
            <w:vAlign w:val="bottom"/>
            <w:hideMark/>
          </w:tcPr>
          <w:p w14:paraId="74BAFE3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22.77</w:t>
            </w:r>
          </w:p>
        </w:tc>
        <w:tc>
          <w:tcPr>
            <w:tcW w:w="1810" w:type="dxa"/>
            <w:noWrap/>
            <w:vAlign w:val="bottom"/>
            <w:hideMark/>
          </w:tcPr>
          <w:p w14:paraId="44B8872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30.97</w:t>
            </w:r>
          </w:p>
        </w:tc>
        <w:tc>
          <w:tcPr>
            <w:tcW w:w="1849" w:type="dxa"/>
            <w:noWrap/>
            <w:vAlign w:val="bottom"/>
            <w:hideMark/>
          </w:tcPr>
          <w:p w14:paraId="762511D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48.85</w:t>
            </w:r>
          </w:p>
        </w:tc>
        <w:tc>
          <w:tcPr>
            <w:tcW w:w="1218" w:type="dxa"/>
            <w:noWrap/>
            <w:vAlign w:val="bottom"/>
            <w:hideMark/>
          </w:tcPr>
          <w:p w14:paraId="072B6EC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2845AF5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3E52683A" w14:textId="77777777" w:rsidTr="00723E54">
        <w:trPr>
          <w:trHeight w:val="199"/>
        </w:trPr>
        <w:tc>
          <w:tcPr>
            <w:tcW w:w="1028" w:type="dxa"/>
            <w:noWrap/>
            <w:vAlign w:val="bottom"/>
            <w:hideMark/>
          </w:tcPr>
          <w:p w14:paraId="4EFAC05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28</w:t>
            </w:r>
          </w:p>
        </w:tc>
        <w:tc>
          <w:tcPr>
            <w:tcW w:w="1601" w:type="dxa"/>
            <w:noWrap/>
            <w:vAlign w:val="bottom"/>
            <w:hideMark/>
          </w:tcPr>
          <w:p w14:paraId="04B119F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18.57</w:t>
            </w:r>
          </w:p>
        </w:tc>
        <w:tc>
          <w:tcPr>
            <w:tcW w:w="1810" w:type="dxa"/>
            <w:noWrap/>
            <w:vAlign w:val="bottom"/>
            <w:hideMark/>
          </w:tcPr>
          <w:p w14:paraId="193D6B6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23.68</w:t>
            </w:r>
          </w:p>
        </w:tc>
        <w:tc>
          <w:tcPr>
            <w:tcW w:w="1849" w:type="dxa"/>
            <w:noWrap/>
            <w:vAlign w:val="bottom"/>
            <w:hideMark/>
          </w:tcPr>
          <w:p w14:paraId="644E060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33.65</w:t>
            </w:r>
          </w:p>
        </w:tc>
        <w:tc>
          <w:tcPr>
            <w:tcW w:w="1218" w:type="dxa"/>
            <w:noWrap/>
            <w:vAlign w:val="bottom"/>
            <w:hideMark/>
          </w:tcPr>
          <w:p w14:paraId="204998C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4275DAA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r>
      <w:tr w:rsidR="00723E54" w:rsidRPr="00723E54" w14:paraId="555BB7AC" w14:textId="77777777" w:rsidTr="00723E54">
        <w:trPr>
          <w:trHeight w:val="199"/>
        </w:trPr>
        <w:tc>
          <w:tcPr>
            <w:tcW w:w="1028" w:type="dxa"/>
            <w:noWrap/>
            <w:vAlign w:val="bottom"/>
            <w:hideMark/>
          </w:tcPr>
          <w:p w14:paraId="7A7542F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29</w:t>
            </w:r>
          </w:p>
        </w:tc>
        <w:tc>
          <w:tcPr>
            <w:tcW w:w="1601" w:type="dxa"/>
            <w:noWrap/>
            <w:vAlign w:val="bottom"/>
            <w:hideMark/>
          </w:tcPr>
          <w:p w14:paraId="7F9641D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25.82</w:t>
            </w:r>
          </w:p>
        </w:tc>
        <w:tc>
          <w:tcPr>
            <w:tcW w:w="1810" w:type="dxa"/>
            <w:noWrap/>
            <w:vAlign w:val="bottom"/>
            <w:hideMark/>
          </w:tcPr>
          <w:p w14:paraId="4269902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17.29</w:t>
            </w:r>
          </w:p>
        </w:tc>
        <w:tc>
          <w:tcPr>
            <w:tcW w:w="1849" w:type="dxa"/>
            <w:noWrap/>
            <w:vAlign w:val="bottom"/>
            <w:hideMark/>
          </w:tcPr>
          <w:p w14:paraId="66CD06E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18.41</w:t>
            </w:r>
          </w:p>
        </w:tc>
        <w:tc>
          <w:tcPr>
            <w:tcW w:w="1218" w:type="dxa"/>
            <w:noWrap/>
            <w:vAlign w:val="bottom"/>
            <w:hideMark/>
          </w:tcPr>
          <w:p w14:paraId="628ED61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1CB7E1B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7F1CF33E" w14:textId="77777777" w:rsidTr="00723E54">
        <w:trPr>
          <w:trHeight w:val="199"/>
        </w:trPr>
        <w:tc>
          <w:tcPr>
            <w:tcW w:w="1028" w:type="dxa"/>
            <w:noWrap/>
            <w:vAlign w:val="bottom"/>
            <w:hideMark/>
          </w:tcPr>
          <w:p w14:paraId="3AA21B2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30</w:t>
            </w:r>
          </w:p>
        </w:tc>
        <w:tc>
          <w:tcPr>
            <w:tcW w:w="1601" w:type="dxa"/>
            <w:noWrap/>
            <w:vAlign w:val="bottom"/>
            <w:hideMark/>
          </w:tcPr>
          <w:p w14:paraId="77F9511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23.38</w:t>
            </w:r>
          </w:p>
        </w:tc>
        <w:tc>
          <w:tcPr>
            <w:tcW w:w="1810" w:type="dxa"/>
            <w:noWrap/>
            <w:vAlign w:val="bottom"/>
            <w:hideMark/>
          </w:tcPr>
          <w:p w14:paraId="32A8744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18.62</w:t>
            </w:r>
          </w:p>
        </w:tc>
        <w:tc>
          <w:tcPr>
            <w:tcW w:w="1849" w:type="dxa"/>
            <w:noWrap/>
            <w:vAlign w:val="bottom"/>
            <w:hideMark/>
          </w:tcPr>
          <w:p w14:paraId="0380FBE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5.71</w:t>
            </w:r>
          </w:p>
        </w:tc>
        <w:tc>
          <w:tcPr>
            <w:tcW w:w="1218" w:type="dxa"/>
            <w:noWrap/>
            <w:vAlign w:val="bottom"/>
            <w:hideMark/>
          </w:tcPr>
          <w:p w14:paraId="064C339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c>
          <w:tcPr>
            <w:tcW w:w="1466" w:type="dxa"/>
            <w:noWrap/>
            <w:vAlign w:val="bottom"/>
            <w:hideMark/>
          </w:tcPr>
          <w:p w14:paraId="346418E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30248D9B" w14:textId="77777777" w:rsidTr="00723E54">
        <w:trPr>
          <w:trHeight w:val="199"/>
        </w:trPr>
        <w:tc>
          <w:tcPr>
            <w:tcW w:w="1028" w:type="dxa"/>
            <w:noWrap/>
            <w:vAlign w:val="bottom"/>
            <w:hideMark/>
          </w:tcPr>
          <w:p w14:paraId="14AC85B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31</w:t>
            </w:r>
          </w:p>
        </w:tc>
        <w:tc>
          <w:tcPr>
            <w:tcW w:w="1601" w:type="dxa"/>
            <w:noWrap/>
            <w:vAlign w:val="bottom"/>
            <w:hideMark/>
          </w:tcPr>
          <w:p w14:paraId="3993730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27.88</w:t>
            </w:r>
          </w:p>
        </w:tc>
        <w:tc>
          <w:tcPr>
            <w:tcW w:w="1810" w:type="dxa"/>
            <w:noWrap/>
            <w:vAlign w:val="bottom"/>
            <w:hideMark/>
          </w:tcPr>
          <w:p w14:paraId="68AFFB4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10.57</w:t>
            </w:r>
          </w:p>
        </w:tc>
        <w:tc>
          <w:tcPr>
            <w:tcW w:w="1849" w:type="dxa"/>
            <w:noWrap/>
            <w:vAlign w:val="bottom"/>
            <w:hideMark/>
          </w:tcPr>
          <w:p w14:paraId="4247ADA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52DED2B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49467C8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07E5BD5F" w14:textId="77777777" w:rsidTr="00723E54">
        <w:trPr>
          <w:trHeight w:val="199"/>
        </w:trPr>
        <w:tc>
          <w:tcPr>
            <w:tcW w:w="1028" w:type="dxa"/>
            <w:noWrap/>
            <w:vAlign w:val="bottom"/>
            <w:hideMark/>
          </w:tcPr>
          <w:p w14:paraId="0559342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32</w:t>
            </w:r>
          </w:p>
        </w:tc>
        <w:tc>
          <w:tcPr>
            <w:tcW w:w="1601" w:type="dxa"/>
            <w:noWrap/>
            <w:vAlign w:val="bottom"/>
            <w:hideMark/>
          </w:tcPr>
          <w:p w14:paraId="4A3167A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15.84</w:t>
            </w:r>
          </w:p>
        </w:tc>
        <w:tc>
          <w:tcPr>
            <w:tcW w:w="1810" w:type="dxa"/>
            <w:noWrap/>
            <w:vAlign w:val="bottom"/>
            <w:hideMark/>
          </w:tcPr>
          <w:p w14:paraId="6463063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3.46</w:t>
            </w:r>
          </w:p>
        </w:tc>
        <w:tc>
          <w:tcPr>
            <w:tcW w:w="1849" w:type="dxa"/>
            <w:noWrap/>
            <w:vAlign w:val="bottom"/>
            <w:hideMark/>
          </w:tcPr>
          <w:p w14:paraId="45F2C99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0.22</w:t>
            </w:r>
          </w:p>
        </w:tc>
        <w:tc>
          <w:tcPr>
            <w:tcW w:w="1218" w:type="dxa"/>
            <w:noWrap/>
            <w:vAlign w:val="bottom"/>
            <w:hideMark/>
          </w:tcPr>
          <w:p w14:paraId="0E2D977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0618FE7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71C8D5D8" w14:textId="77777777" w:rsidTr="00723E54">
        <w:trPr>
          <w:trHeight w:val="199"/>
        </w:trPr>
        <w:tc>
          <w:tcPr>
            <w:tcW w:w="1028" w:type="dxa"/>
            <w:noWrap/>
            <w:vAlign w:val="bottom"/>
            <w:hideMark/>
          </w:tcPr>
          <w:p w14:paraId="139E9F3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33</w:t>
            </w:r>
          </w:p>
        </w:tc>
        <w:tc>
          <w:tcPr>
            <w:tcW w:w="1601" w:type="dxa"/>
            <w:noWrap/>
            <w:vAlign w:val="bottom"/>
            <w:hideMark/>
          </w:tcPr>
          <w:p w14:paraId="474E88D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11.29</w:t>
            </w:r>
          </w:p>
        </w:tc>
        <w:tc>
          <w:tcPr>
            <w:tcW w:w="1810" w:type="dxa"/>
            <w:noWrap/>
            <w:vAlign w:val="bottom"/>
            <w:hideMark/>
          </w:tcPr>
          <w:p w14:paraId="2AE4C97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5.7</w:t>
            </w:r>
          </w:p>
        </w:tc>
        <w:tc>
          <w:tcPr>
            <w:tcW w:w="1849" w:type="dxa"/>
            <w:noWrap/>
            <w:vAlign w:val="bottom"/>
            <w:hideMark/>
          </w:tcPr>
          <w:p w14:paraId="2610E16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3.87</w:t>
            </w:r>
          </w:p>
        </w:tc>
        <w:tc>
          <w:tcPr>
            <w:tcW w:w="1218" w:type="dxa"/>
            <w:noWrap/>
            <w:vAlign w:val="bottom"/>
            <w:hideMark/>
          </w:tcPr>
          <w:p w14:paraId="70A2D3D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31A7147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438D3BDF" w14:textId="77777777" w:rsidTr="00723E54">
        <w:trPr>
          <w:trHeight w:val="199"/>
        </w:trPr>
        <w:tc>
          <w:tcPr>
            <w:tcW w:w="1028" w:type="dxa"/>
            <w:noWrap/>
            <w:vAlign w:val="bottom"/>
            <w:hideMark/>
          </w:tcPr>
          <w:p w14:paraId="40C0BDA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34</w:t>
            </w:r>
          </w:p>
        </w:tc>
        <w:tc>
          <w:tcPr>
            <w:tcW w:w="1601" w:type="dxa"/>
            <w:noWrap/>
            <w:vAlign w:val="bottom"/>
            <w:hideMark/>
          </w:tcPr>
          <w:p w14:paraId="3D385EA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7.84</w:t>
            </w:r>
          </w:p>
        </w:tc>
        <w:tc>
          <w:tcPr>
            <w:tcW w:w="1810" w:type="dxa"/>
            <w:noWrap/>
            <w:vAlign w:val="bottom"/>
            <w:hideMark/>
          </w:tcPr>
          <w:p w14:paraId="3693DBE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8.71</w:t>
            </w:r>
          </w:p>
        </w:tc>
        <w:tc>
          <w:tcPr>
            <w:tcW w:w="1849" w:type="dxa"/>
            <w:noWrap/>
            <w:vAlign w:val="bottom"/>
            <w:hideMark/>
          </w:tcPr>
          <w:p w14:paraId="6166E47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17.5</w:t>
            </w:r>
          </w:p>
        </w:tc>
        <w:tc>
          <w:tcPr>
            <w:tcW w:w="1218" w:type="dxa"/>
            <w:noWrap/>
            <w:vAlign w:val="bottom"/>
            <w:hideMark/>
          </w:tcPr>
          <w:p w14:paraId="4358472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c>
          <w:tcPr>
            <w:tcW w:w="1466" w:type="dxa"/>
            <w:noWrap/>
            <w:vAlign w:val="bottom"/>
            <w:hideMark/>
          </w:tcPr>
          <w:p w14:paraId="2CAEA8C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08DF581F" w14:textId="77777777" w:rsidTr="00723E54">
        <w:trPr>
          <w:trHeight w:val="199"/>
        </w:trPr>
        <w:tc>
          <w:tcPr>
            <w:tcW w:w="1028" w:type="dxa"/>
            <w:noWrap/>
            <w:vAlign w:val="bottom"/>
            <w:hideMark/>
          </w:tcPr>
          <w:p w14:paraId="1C3EBD9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35</w:t>
            </w:r>
          </w:p>
        </w:tc>
        <w:tc>
          <w:tcPr>
            <w:tcW w:w="1601" w:type="dxa"/>
            <w:noWrap/>
            <w:vAlign w:val="bottom"/>
            <w:hideMark/>
          </w:tcPr>
          <w:p w14:paraId="2DFC330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5.17</w:t>
            </w:r>
          </w:p>
        </w:tc>
        <w:tc>
          <w:tcPr>
            <w:tcW w:w="1810" w:type="dxa"/>
            <w:noWrap/>
            <w:vAlign w:val="bottom"/>
            <w:hideMark/>
          </w:tcPr>
          <w:p w14:paraId="3F3F7AD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9.15</w:t>
            </w:r>
          </w:p>
        </w:tc>
        <w:tc>
          <w:tcPr>
            <w:tcW w:w="1849" w:type="dxa"/>
            <w:noWrap/>
            <w:vAlign w:val="bottom"/>
            <w:hideMark/>
          </w:tcPr>
          <w:p w14:paraId="0157C93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34.86</w:t>
            </w:r>
          </w:p>
        </w:tc>
        <w:tc>
          <w:tcPr>
            <w:tcW w:w="1218" w:type="dxa"/>
            <w:noWrap/>
            <w:vAlign w:val="bottom"/>
            <w:hideMark/>
          </w:tcPr>
          <w:p w14:paraId="1FCF37A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c>
          <w:tcPr>
            <w:tcW w:w="1466" w:type="dxa"/>
            <w:noWrap/>
            <w:vAlign w:val="bottom"/>
            <w:hideMark/>
          </w:tcPr>
          <w:p w14:paraId="6B9687A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5595DBDC" w14:textId="77777777" w:rsidTr="00723E54">
        <w:trPr>
          <w:trHeight w:val="199"/>
        </w:trPr>
        <w:tc>
          <w:tcPr>
            <w:tcW w:w="1028" w:type="dxa"/>
            <w:noWrap/>
            <w:vAlign w:val="bottom"/>
            <w:hideMark/>
          </w:tcPr>
          <w:p w14:paraId="7B44408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36</w:t>
            </w:r>
          </w:p>
        </w:tc>
        <w:tc>
          <w:tcPr>
            <w:tcW w:w="1601" w:type="dxa"/>
            <w:noWrap/>
            <w:vAlign w:val="bottom"/>
            <w:hideMark/>
          </w:tcPr>
          <w:p w14:paraId="046D504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4.13</w:t>
            </w:r>
          </w:p>
        </w:tc>
        <w:tc>
          <w:tcPr>
            <w:tcW w:w="1810" w:type="dxa"/>
            <w:noWrap/>
            <w:vAlign w:val="bottom"/>
            <w:hideMark/>
          </w:tcPr>
          <w:p w14:paraId="70AD220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26.11</w:t>
            </w:r>
          </w:p>
        </w:tc>
        <w:tc>
          <w:tcPr>
            <w:tcW w:w="1849" w:type="dxa"/>
            <w:noWrap/>
            <w:vAlign w:val="bottom"/>
            <w:hideMark/>
          </w:tcPr>
          <w:p w14:paraId="3CFF8B3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60.14</w:t>
            </w:r>
          </w:p>
        </w:tc>
        <w:tc>
          <w:tcPr>
            <w:tcW w:w="1218" w:type="dxa"/>
            <w:noWrap/>
            <w:vAlign w:val="bottom"/>
            <w:hideMark/>
          </w:tcPr>
          <w:p w14:paraId="328D603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c>
          <w:tcPr>
            <w:tcW w:w="1466" w:type="dxa"/>
            <w:noWrap/>
            <w:vAlign w:val="bottom"/>
            <w:hideMark/>
          </w:tcPr>
          <w:p w14:paraId="74B16C5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6E3F63B4" w14:textId="77777777" w:rsidTr="00723E54">
        <w:trPr>
          <w:trHeight w:val="199"/>
        </w:trPr>
        <w:tc>
          <w:tcPr>
            <w:tcW w:w="1028" w:type="dxa"/>
            <w:noWrap/>
            <w:vAlign w:val="bottom"/>
            <w:hideMark/>
          </w:tcPr>
          <w:p w14:paraId="71205EC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37</w:t>
            </w:r>
          </w:p>
        </w:tc>
        <w:tc>
          <w:tcPr>
            <w:tcW w:w="1601" w:type="dxa"/>
            <w:noWrap/>
            <w:vAlign w:val="bottom"/>
            <w:hideMark/>
          </w:tcPr>
          <w:p w14:paraId="01E22DE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12.49</w:t>
            </w:r>
          </w:p>
        </w:tc>
        <w:tc>
          <w:tcPr>
            <w:tcW w:w="1810" w:type="dxa"/>
            <w:noWrap/>
            <w:vAlign w:val="bottom"/>
            <w:hideMark/>
          </w:tcPr>
          <w:p w14:paraId="5D06BBD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30.8</w:t>
            </w:r>
          </w:p>
        </w:tc>
        <w:tc>
          <w:tcPr>
            <w:tcW w:w="1849" w:type="dxa"/>
            <w:noWrap/>
            <w:vAlign w:val="bottom"/>
            <w:hideMark/>
          </w:tcPr>
          <w:p w14:paraId="6660522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56.1</w:t>
            </w:r>
          </w:p>
        </w:tc>
        <w:tc>
          <w:tcPr>
            <w:tcW w:w="1218" w:type="dxa"/>
            <w:noWrap/>
            <w:vAlign w:val="bottom"/>
            <w:hideMark/>
          </w:tcPr>
          <w:p w14:paraId="183BFA4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w:t>
            </w:r>
          </w:p>
        </w:tc>
        <w:tc>
          <w:tcPr>
            <w:tcW w:w="1466" w:type="dxa"/>
            <w:noWrap/>
            <w:vAlign w:val="bottom"/>
            <w:hideMark/>
          </w:tcPr>
          <w:p w14:paraId="4FFE6A4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74532383" w14:textId="77777777" w:rsidTr="00723E54">
        <w:trPr>
          <w:trHeight w:val="199"/>
        </w:trPr>
        <w:tc>
          <w:tcPr>
            <w:tcW w:w="1028" w:type="dxa"/>
            <w:noWrap/>
            <w:vAlign w:val="bottom"/>
            <w:hideMark/>
          </w:tcPr>
          <w:p w14:paraId="10E0E8A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38</w:t>
            </w:r>
          </w:p>
        </w:tc>
        <w:tc>
          <w:tcPr>
            <w:tcW w:w="1601" w:type="dxa"/>
            <w:noWrap/>
            <w:vAlign w:val="bottom"/>
            <w:hideMark/>
          </w:tcPr>
          <w:p w14:paraId="1F4A16A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10.28</w:t>
            </w:r>
          </w:p>
        </w:tc>
        <w:tc>
          <w:tcPr>
            <w:tcW w:w="1810" w:type="dxa"/>
            <w:noWrap/>
            <w:vAlign w:val="bottom"/>
            <w:hideMark/>
          </w:tcPr>
          <w:p w14:paraId="7854B3A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34.92</w:t>
            </w:r>
          </w:p>
        </w:tc>
        <w:tc>
          <w:tcPr>
            <w:tcW w:w="1849" w:type="dxa"/>
            <w:noWrap/>
            <w:vAlign w:val="bottom"/>
            <w:hideMark/>
          </w:tcPr>
          <w:p w14:paraId="647DE2F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54.72</w:t>
            </w:r>
          </w:p>
        </w:tc>
        <w:tc>
          <w:tcPr>
            <w:tcW w:w="1218" w:type="dxa"/>
            <w:noWrap/>
            <w:vAlign w:val="bottom"/>
            <w:hideMark/>
          </w:tcPr>
          <w:p w14:paraId="4C7905F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59E654E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0FCD4252" w14:textId="77777777" w:rsidTr="00723E54">
        <w:trPr>
          <w:trHeight w:val="199"/>
        </w:trPr>
        <w:tc>
          <w:tcPr>
            <w:tcW w:w="1028" w:type="dxa"/>
            <w:noWrap/>
            <w:vAlign w:val="bottom"/>
            <w:hideMark/>
          </w:tcPr>
          <w:p w14:paraId="3486486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39</w:t>
            </w:r>
          </w:p>
        </w:tc>
        <w:tc>
          <w:tcPr>
            <w:tcW w:w="1601" w:type="dxa"/>
            <w:noWrap/>
            <w:vAlign w:val="bottom"/>
            <w:hideMark/>
          </w:tcPr>
          <w:p w14:paraId="1E93B1B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19.99</w:t>
            </w:r>
          </w:p>
        </w:tc>
        <w:tc>
          <w:tcPr>
            <w:tcW w:w="1810" w:type="dxa"/>
            <w:noWrap/>
            <w:vAlign w:val="bottom"/>
            <w:hideMark/>
          </w:tcPr>
          <w:p w14:paraId="23168D3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31.02</w:t>
            </w:r>
          </w:p>
        </w:tc>
        <w:tc>
          <w:tcPr>
            <w:tcW w:w="1849" w:type="dxa"/>
            <w:noWrap/>
            <w:vAlign w:val="bottom"/>
            <w:hideMark/>
          </w:tcPr>
          <w:p w14:paraId="3333F32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42.03</w:t>
            </w:r>
          </w:p>
        </w:tc>
        <w:tc>
          <w:tcPr>
            <w:tcW w:w="1218" w:type="dxa"/>
            <w:noWrap/>
            <w:vAlign w:val="bottom"/>
            <w:hideMark/>
          </w:tcPr>
          <w:p w14:paraId="6B043B9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1C70006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02D6DA38" w14:textId="77777777" w:rsidTr="00723E54">
        <w:trPr>
          <w:trHeight w:val="199"/>
        </w:trPr>
        <w:tc>
          <w:tcPr>
            <w:tcW w:w="1028" w:type="dxa"/>
            <w:noWrap/>
            <w:vAlign w:val="bottom"/>
            <w:hideMark/>
          </w:tcPr>
          <w:p w14:paraId="50760CC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40</w:t>
            </w:r>
          </w:p>
        </w:tc>
        <w:tc>
          <w:tcPr>
            <w:tcW w:w="1601" w:type="dxa"/>
            <w:noWrap/>
            <w:vAlign w:val="bottom"/>
            <w:hideMark/>
          </w:tcPr>
          <w:p w14:paraId="5BD4B84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25.5</w:t>
            </w:r>
          </w:p>
        </w:tc>
        <w:tc>
          <w:tcPr>
            <w:tcW w:w="1810" w:type="dxa"/>
            <w:noWrap/>
            <w:vAlign w:val="bottom"/>
            <w:hideMark/>
          </w:tcPr>
          <w:p w14:paraId="0AAD9BE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25.16</w:t>
            </w:r>
          </w:p>
        </w:tc>
        <w:tc>
          <w:tcPr>
            <w:tcW w:w="1849" w:type="dxa"/>
            <w:noWrap/>
            <w:vAlign w:val="bottom"/>
            <w:hideMark/>
          </w:tcPr>
          <w:p w14:paraId="41421A1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26.79</w:t>
            </w:r>
          </w:p>
        </w:tc>
        <w:tc>
          <w:tcPr>
            <w:tcW w:w="1218" w:type="dxa"/>
            <w:noWrap/>
            <w:vAlign w:val="bottom"/>
            <w:hideMark/>
          </w:tcPr>
          <w:p w14:paraId="1FF0FC1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7B04D11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r>
      <w:tr w:rsidR="00723E54" w:rsidRPr="00723E54" w14:paraId="005AD298" w14:textId="77777777" w:rsidTr="00723E54">
        <w:trPr>
          <w:trHeight w:val="199"/>
        </w:trPr>
        <w:tc>
          <w:tcPr>
            <w:tcW w:w="1028" w:type="dxa"/>
            <w:noWrap/>
            <w:vAlign w:val="bottom"/>
            <w:hideMark/>
          </w:tcPr>
          <w:p w14:paraId="077E4EE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41</w:t>
            </w:r>
          </w:p>
        </w:tc>
        <w:tc>
          <w:tcPr>
            <w:tcW w:w="1601" w:type="dxa"/>
            <w:noWrap/>
            <w:vAlign w:val="bottom"/>
            <w:hideMark/>
          </w:tcPr>
          <w:p w14:paraId="13A6462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25.62</w:t>
            </w:r>
          </w:p>
        </w:tc>
        <w:tc>
          <w:tcPr>
            <w:tcW w:w="1810" w:type="dxa"/>
            <w:noWrap/>
            <w:vAlign w:val="bottom"/>
            <w:hideMark/>
          </w:tcPr>
          <w:p w14:paraId="6CDEC45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25.59</w:t>
            </w:r>
          </w:p>
        </w:tc>
        <w:tc>
          <w:tcPr>
            <w:tcW w:w="1849" w:type="dxa"/>
            <w:noWrap/>
            <w:vAlign w:val="bottom"/>
            <w:hideMark/>
          </w:tcPr>
          <w:p w14:paraId="391E26D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11.55</w:t>
            </w:r>
          </w:p>
        </w:tc>
        <w:tc>
          <w:tcPr>
            <w:tcW w:w="1218" w:type="dxa"/>
            <w:noWrap/>
            <w:vAlign w:val="bottom"/>
            <w:hideMark/>
          </w:tcPr>
          <w:p w14:paraId="54C3D17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77472B7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3855187B" w14:textId="77777777" w:rsidTr="00723E54">
        <w:trPr>
          <w:trHeight w:val="199"/>
        </w:trPr>
        <w:tc>
          <w:tcPr>
            <w:tcW w:w="1028" w:type="dxa"/>
            <w:noWrap/>
            <w:vAlign w:val="bottom"/>
            <w:hideMark/>
          </w:tcPr>
          <w:p w14:paraId="374DAF6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42</w:t>
            </w:r>
          </w:p>
        </w:tc>
        <w:tc>
          <w:tcPr>
            <w:tcW w:w="1601" w:type="dxa"/>
            <w:noWrap/>
            <w:vAlign w:val="bottom"/>
            <w:hideMark/>
          </w:tcPr>
          <w:p w14:paraId="3A4F571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29.95</w:t>
            </w:r>
          </w:p>
        </w:tc>
        <w:tc>
          <w:tcPr>
            <w:tcW w:w="1810" w:type="dxa"/>
            <w:noWrap/>
            <w:vAlign w:val="bottom"/>
            <w:hideMark/>
          </w:tcPr>
          <w:p w14:paraId="10CBFC1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12.11</w:t>
            </w:r>
          </w:p>
        </w:tc>
        <w:tc>
          <w:tcPr>
            <w:tcW w:w="1849" w:type="dxa"/>
            <w:noWrap/>
            <w:vAlign w:val="bottom"/>
            <w:hideMark/>
          </w:tcPr>
          <w:p w14:paraId="7C9210A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0A96003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c>
          <w:tcPr>
            <w:tcW w:w="1466" w:type="dxa"/>
            <w:noWrap/>
            <w:vAlign w:val="bottom"/>
            <w:hideMark/>
          </w:tcPr>
          <w:p w14:paraId="3793B35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46BCFFD1" w14:textId="77777777" w:rsidTr="00723E54">
        <w:trPr>
          <w:trHeight w:val="199"/>
        </w:trPr>
        <w:tc>
          <w:tcPr>
            <w:tcW w:w="1028" w:type="dxa"/>
            <w:noWrap/>
            <w:vAlign w:val="bottom"/>
            <w:hideMark/>
          </w:tcPr>
          <w:p w14:paraId="3398FFC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43</w:t>
            </w:r>
          </w:p>
        </w:tc>
        <w:tc>
          <w:tcPr>
            <w:tcW w:w="1601" w:type="dxa"/>
            <w:noWrap/>
            <w:vAlign w:val="bottom"/>
            <w:hideMark/>
          </w:tcPr>
          <w:p w14:paraId="0F9927A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20.4</w:t>
            </w:r>
          </w:p>
        </w:tc>
        <w:tc>
          <w:tcPr>
            <w:tcW w:w="1810" w:type="dxa"/>
            <w:noWrap/>
            <w:vAlign w:val="bottom"/>
            <w:hideMark/>
          </w:tcPr>
          <w:p w14:paraId="0192C12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w:t>
            </w:r>
          </w:p>
        </w:tc>
        <w:tc>
          <w:tcPr>
            <w:tcW w:w="1849" w:type="dxa"/>
            <w:noWrap/>
            <w:vAlign w:val="bottom"/>
            <w:hideMark/>
          </w:tcPr>
          <w:p w14:paraId="7609CC3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70EB3C6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0B79479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6FFDB7FE" w14:textId="77777777" w:rsidTr="00723E54">
        <w:trPr>
          <w:trHeight w:val="199"/>
        </w:trPr>
        <w:tc>
          <w:tcPr>
            <w:tcW w:w="1028" w:type="dxa"/>
            <w:noWrap/>
            <w:vAlign w:val="bottom"/>
            <w:hideMark/>
          </w:tcPr>
          <w:p w14:paraId="5BAECE1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44</w:t>
            </w:r>
          </w:p>
        </w:tc>
        <w:tc>
          <w:tcPr>
            <w:tcW w:w="1601" w:type="dxa"/>
            <w:noWrap/>
            <w:vAlign w:val="bottom"/>
            <w:hideMark/>
          </w:tcPr>
          <w:p w14:paraId="5C25280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16.77</w:t>
            </w:r>
          </w:p>
        </w:tc>
        <w:tc>
          <w:tcPr>
            <w:tcW w:w="1810" w:type="dxa"/>
            <w:noWrap/>
            <w:vAlign w:val="bottom"/>
            <w:hideMark/>
          </w:tcPr>
          <w:p w14:paraId="187DDFC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4.96</w:t>
            </w:r>
          </w:p>
        </w:tc>
        <w:tc>
          <w:tcPr>
            <w:tcW w:w="1849" w:type="dxa"/>
            <w:noWrap/>
            <w:vAlign w:val="bottom"/>
            <w:hideMark/>
          </w:tcPr>
          <w:p w14:paraId="2FFD939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0.12</w:t>
            </w:r>
          </w:p>
        </w:tc>
        <w:tc>
          <w:tcPr>
            <w:tcW w:w="1218" w:type="dxa"/>
            <w:noWrap/>
            <w:vAlign w:val="bottom"/>
            <w:hideMark/>
          </w:tcPr>
          <w:p w14:paraId="2E14666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5FA8F64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7691E0D0" w14:textId="77777777" w:rsidTr="00723E54">
        <w:trPr>
          <w:trHeight w:val="199"/>
        </w:trPr>
        <w:tc>
          <w:tcPr>
            <w:tcW w:w="1028" w:type="dxa"/>
            <w:noWrap/>
            <w:vAlign w:val="bottom"/>
            <w:hideMark/>
          </w:tcPr>
          <w:p w14:paraId="73888B2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45</w:t>
            </w:r>
          </w:p>
        </w:tc>
        <w:tc>
          <w:tcPr>
            <w:tcW w:w="1601" w:type="dxa"/>
            <w:noWrap/>
            <w:vAlign w:val="bottom"/>
            <w:hideMark/>
          </w:tcPr>
          <w:p w14:paraId="5850199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17.75</w:t>
            </w:r>
          </w:p>
        </w:tc>
        <w:tc>
          <w:tcPr>
            <w:tcW w:w="1810" w:type="dxa"/>
            <w:noWrap/>
            <w:vAlign w:val="bottom"/>
            <w:hideMark/>
          </w:tcPr>
          <w:p w14:paraId="13F25A0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3.96</w:t>
            </w:r>
          </w:p>
        </w:tc>
        <w:tc>
          <w:tcPr>
            <w:tcW w:w="1849" w:type="dxa"/>
            <w:noWrap/>
            <w:vAlign w:val="bottom"/>
            <w:hideMark/>
          </w:tcPr>
          <w:p w14:paraId="53754DE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0.16</w:t>
            </w:r>
          </w:p>
        </w:tc>
        <w:tc>
          <w:tcPr>
            <w:tcW w:w="1218" w:type="dxa"/>
            <w:noWrap/>
            <w:vAlign w:val="bottom"/>
            <w:hideMark/>
          </w:tcPr>
          <w:p w14:paraId="563B9FE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4872C8E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6AAF6521" w14:textId="77777777" w:rsidTr="00723E54">
        <w:trPr>
          <w:trHeight w:val="199"/>
        </w:trPr>
        <w:tc>
          <w:tcPr>
            <w:tcW w:w="1028" w:type="dxa"/>
            <w:noWrap/>
            <w:vAlign w:val="bottom"/>
            <w:hideMark/>
          </w:tcPr>
          <w:p w14:paraId="556A93C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46</w:t>
            </w:r>
          </w:p>
        </w:tc>
        <w:tc>
          <w:tcPr>
            <w:tcW w:w="1601" w:type="dxa"/>
            <w:noWrap/>
            <w:vAlign w:val="bottom"/>
            <w:hideMark/>
          </w:tcPr>
          <w:p w14:paraId="74B4422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9.45</w:t>
            </w:r>
          </w:p>
        </w:tc>
        <w:tc>
          <w:tcPr>
            <w:tcW w:w="1810" w:type="dxa"/>
            <w:noWrap/>
            <w:vAlign w:val="bottom"/>
            <w:hideMark/>
          </w:tcPr>
          <w:p w14:paraId="425BFFC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10.65</w:t>
            </w:r>
          </w:p>
        </w:tc>
        <w:tc>
          <w:tcPr>
            <w:tcW w:w="1849" w:type="dxa"/>
            <w:noWrap/>
            <w:vAlign w:val="bottom"/>
            <w:hideMark/>
          </w:tcPr>
          <w:p w14:paraId="5E71700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9.83</w:t>
            </w:r>
          </w:p>
        </w:tc>
        <w:tc>
          <w:tcPr>
            <w:tcW w:w="1218" w:type="dxa"/>
            <w:noWrap/>
            <w:vAlign w:val="bottom"/>
            <w:hideMark/>
          </w:tcPr>
          <w:p w14:paraId="40E4AA5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1F67C2F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736DAD76" w14:textId="77777777" w:rsidTr="00723E54">
        <w:trPr>
          <w:trHeight w:val="199"/>
        </w:trPr>
        <w:tc>
          <w:tcPr>
            <w:tcW w:w="1028" w:type="dxa"/>
            <w:noWrap/>
            <w:vAlign w:val="bottom"/>
            <w:hideMark/>
          </w:tcPr>
          <w:p w14:paraId="65C7964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47</w:t>
            </w:r>
          </w:p>
        </w:tc>
        <w:tc>
          <w:tcPr>
            <w:tcW w:w="1601" w:type="dxa"/>
            <w:noWrap/>
            <w:vAlign w:val="bottom"/>
            <w:hideMark/>
          </w:tcPr>
          <w:p w14:paraId="34DDF6B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4.15</w:t>
            </w:r>
          </w:p>
        </w:tc>
        <w:tc>
          <w:tcPr>
            <w:tcW w:w="1810" w:type="dxa"/>
            <w:noWrap/>
            <w:vAlign w:val="bottom"/>
            <w:hideMark/>
          </w:tcPr>
          <w:p w14:paraId="424EB62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18.14</w:t>
            </w:r>
          </w:p>
        </w:tc>
        <w:tc>
          <w:tcPr>
            <w:tcW w:w="1849" w:type="dxa"/>
            <w:noWrap/>
            <w:vAlign w:val="bottom"/>
            <w:hideMark/>
          </w:tcPr>
          <w:p w14:paraId="60AED0A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37.85</w:t>
            </w:r>
          </w:p>
        </w:tc>
        <w:tc>
          <w:tcPr>
            <w:tcW w:w="1218" w:type="dxa"/>
            <w:noWrap/>
            <w:vAlign w:val="bottom"/>
            <w:hideMark/>
          </w:tcPr>
          <w:p w14:paraId="2D888D3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c>
          <w:tcPr>
            <w:tcW w:w="1466" w:type="dxa"/>
            <w:noWrap/>
            <w:vAlign w:val="bottom"/>
            <w:hideMark/>
          </w:tcPr>
          <w:p w14:paraId="6A9F117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43C6A2B6" w14:textId="77777777" w:rsidTr="00723E54">
        <w:trPr>
          <w:trHeight w:val="199"/>
        </w:trPr>
        <w:tc>
          <w:tcPr>
            <w:tcW w:w="1028" w:type="dxa"/>
            <w:noWrap/>
            <w:vAlign w:val="bottom"/>
            <w:hideMark/>
          </w:tcPr>
          <w:p w14:paraId="51A480A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48</w:t>
            </w:r>
          </w:p>
        </w:tc>
        <w:tc>
          <w:tcPr>
            <w:tcW w:w="1601" w:type="dxa"/>
            <w:noWrap/>
            <w:vAlign w:val="bottom"/>
            <w:hideMark/>
          </w:tcPr>
          <w:p w14:paraId="2EE8590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3.69</w:t>
            </w:r>
          </w:p>
        </w:tc>
        <w:tc>
          <w:tcPr>
            <w:tcW w:w="1810" w:type="dxa"/>
            <w:noWrap/>
            <w:vAlign w:val="bottom"/>
            <w:hideMark/>
          </w:tcPr>
          <w:p w14:paraId="22ABB9D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24.92</w:t>
            </w:r>
          </w:p>
        </w:tc>
        <w:tc>
          <w:tcPr>
            <w:tcW w:w="1849" w:type="dxa"/>
            <w:noWrap/>
            <w:vAlign w:val="bottom"/>
            <w:hideMark/>
          </w:tcPr>
          <w:p w14:paraId="3104EFE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65.23</w:t>
            </w:r>
          </w:p>
        </w:tc>
        <w:tc>
          <w:tcPr>
            <w:tcW w:w="1218" w:type="dxa"/>
            <w:noWrap/>
            <w:vAlign w:val="bottom"/>
            <w:hideMark/>
          </w:tcPr>
          <w:p w14:paraId="257359D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c>
          <w:tcPr>
            <w:tcW w:w="1466" w:type="dxa"/>
            <w:noWrap/>
            <w:vAlign w:val="bottom"/>
            <w:hideMark/>
          </w:tcPr>
          <w:p w14:paraId="554B45E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28C318F6" w14:textId="77777777" w:rsidTr="00723E54">
        <w:trPr>
          <w:trHeight w:val="199"/>
        </w:trPr>
        <w:tc>
          <w:tcPr>
            <w:tcW w:w="1028" w:type="dxa"/>
            <w:noWrap/>
            <w:vAlign w:val="bottom"/>
            <w:hideMark/>
          </w:tcPr>
          <w:p w14:paraId="365D057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49</w:t>
            </w:r>
          </w:p>
        </w:tc>
        <w:tc>
          <w:tcPr>
            <w:tcW w:w="1601" w:type="dxa"/>
            <w:noWrap/>
            <w:vAlign w:val="bottom"/>
            <w:hideMark/>
          </w:tcPr>
          <w:p w14:paraId="29A8A9C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9.75</w:t>
            </w:r>
          </w:p>
        </w:tc>
        <w:tc>
          <w:tcPr>
            <w:tcW w:w="1810" w:type="dxa"/>
            <w:noWrap/>
            <w:vAlign w:val="bottom"/>
            <w:hideMark/>
          </w:tcPr>
          <w:p w14:paraId="4685626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32.73</w:t>
            </w:r>
          </w:p>
        </w:tc>
        <w:tc>
          <w:tcPr>
            <w:tcW w:w="1849" w:type="dxa"/>
            <w:noWrap/>
            <w:vAlign w:val="bottom"/>
            <w:hideMark/>
          </w:tcPr>
          <w:p w14:paraId="061CC49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71.43</w:t>
            </w:r>
          </w:p>
        </w:tc>
        <w:tc>
          <w:tcPr>
            <w:tcW w:w="1218" w:type="dxa"/>
            <w:noWrap/>
            <w:vAlign w:val="bottom"/>
            <w:hideMark/>
          </w:tcPr>
          <w:p w14:paraId="18AF818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c>
          <w:tcPr>
            <w:tcW w:w="1466" w:type="dxa"/>
            <w:noWrap/>
            <w:vAlign w:val="bottom"/>
            <w:hideMark/>
          </w:tcPr>
          <w:p w14:paraId="2009886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465AF365" w14:textId="77777777" w:rsidTr="00723E54">
        <w:trPr>
          <w:trHeight w:val="199"/>
        </w:trPr>
        <w:tc>
          <w:tcPr>
            <w:tcW w:w="1028" w:type="dxa"/>
            <w:noWrap/>
            <w:vAlign w:val="bottom"/>
            <w:hideMark/>
          </w:tcPr>
          <w:p w14:paraId="5FA14FA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50</w:t>
            </w:r>
          </w:p>
        </w:tc>
        <w:tc>
          <w:tcPr>
            <w:tcW w:w="1601" w:type="dxa"/>
            <w:noWrap/>
            <w:vAlign w:val="bottom"/>
            <w:hideMark/>
          </w:tcPr>
          <w:p w14:paraId="4A79EC5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12.49</w:t>
            </w:r>
          </w:p>
        </w:tc>
        <w:tc>
          <w:tcPr>
            <w:tcW w:w="1810" w:type="dxa"/>
            <w:noWrap/>
            <w:vAlign w:val="bottom"/>
            <w:hideMark/>
          </w:tcPr>
          <w:p w14:paraId="426DDA8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29.61</w:t>
            </w:r>
          </w:p>
        </w:tc>
        <w:tc>
          <w:tcPr>
            <w:tcW w:w="1849" w:type="dxa"/>
            <w:noWrap/>
            <w:vAlign w:val="bottom"/>
            <w:hideMark/>
          </w:tcPr>
          <w:p w14:paraId="0B64EA4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67.46</w:t>
            </w:r>
          </w:p>
        </w:tc>
        <w:tc>
          <w:tcPr>
            <w:tcW w:w="1218" w:type="dxa"/>
            <w:noWrap/>
            <w:vAlign w:val="bottom"/>
            <w:hideMark/>
          </w:tcPr>
          <w:p w14:paraId="397C3D9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w:t>
            </w:r>
          </w:p>
        </w:tc>
        <w:tc>
          <w:tcPr>
            <w:tcW w:w="1466" w:type="dxa"/>
            <w:noWrap/>
            <w:vAlign w:val="bottom"/>
            <w:hideMark/>
          </w:tcPr>
          <w:p w14:paraId="6E54CD7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0BBC2818" w14:textId="77777777" w:rsidTr="00723E54">
        <w:trPr>
          <w:trHeight w:val="199"/>
        </w:trPr>
        <w:tc>
          <w:tcPr>
            <w:tcW w:w="1028" w:type="dxa"/>
            <w:noWrap/>
            <w:vAlign w:val="bottom"/>
            <w:hideMark/>
          </w:tcPr>
          <w:p w14:paraId="2A38472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51</w:t>
            </w:r>
          </w:p>
        </w:tc>
        <w:tc>
          <w:tcPr>
            <w:tcW w:w="1601" w:type="dxa"/>
            <w:noWrap/>
            <w:vAlign w:val="bottom"/>
            <w:hideMark/>
          </w:tcPr>
          <w:p w14:paraId="4C0D83D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23.43</w:t>
            </w:r>
          </w:p>
        </w:tc>
        <w:tc>
          <w:tcPr>
            <w:tcW w:w="1810" w:type="dxa"/>
            <w:noWrap/>
            <w:vAlign w:val="bottom"/>
            <w:hideMark/>
          </w:tcPr>
          <w:p w14:paraId="3D88D56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36.77</w:t>
            </w:r>
          </w:p>
        </w:tc>
        <w:tc>
          <w:tcPr>
            <w:tcW w:w="1849" w:type="dxa"/>
            <w:noWrap/>
            <w:vAlign w:val="bottom"/>
            <w:hideMark/>
          </w:tcPr>
          <w:p w14:paraId="456FD6F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57.3</w:t>
            </w:r>
          </w:p>
        </w:tc>
        <w:tc>
          <w:tcPr>
            <w:tcW w:w="1218" w:type="dxa"/>
            <w:noWrap/>
            <w:vAlign w:val="bottom"/>
            <w:hideMark/>
          </w:tcPr>
          <w:p w14:paraId="6E978A7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46A6E56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1C1AB06C" w14:textId="77777777" w:rsidTr="00723E54">
        <w:trPr>
          <w:trHeight w:val="199"/>
        </w:trPr>
        <w:tc>
          <w:tcPr>
            <w:tcW w:w="1028" w:type="dxa"/>
            <w:noWrap/>
            <w:vAlign w:val="bottom"/>
            <w:hideMark/>
          </w:tcPr>
          <w:p w14:paraId="4C5ADB9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52</w:t>
            </w:r>
          </w:p>
        </w:tc>
        <w:tc>
          <w:tcPr>
            <w:tcW w:w="1601" w:type="dxa"/>
            <w:noWrap/>
            <w:vAlign w:val="bottom"/>
            <w:hideMark/>
          </w:tcPr>
          <w:p w14:paraId="54A7E70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19.5</w:t>
            </w:r>
          </w:p>
        </w:tc>
        <w:tc>
          <w:tcPr>
            <w:tcW w:w="1810" w:type="dxa"/>
            <w:noWrap/>
            <w:vAlign w:val="bottom"/>
            <w:hideMark/>
          </w:tcPr>
          <w:p w14:paraId="4857054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32.43</w:t>
            </w:r>
          </w:p>
        </w:tc>
        <w:tc>
          <w:tcPr>
            <w:tcW w:w="1849" w:type="dxa"/>
            <w:noWrap/>
            <w:vAlign w:val="bottom"/>
            <w:hideMark/>
          </w:tcPr>
          <w:p w14:paraId="4D7374A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44.62</w:t>
            </w:r>
          </w:p>
        </w:tc>
        <w:tc>
          <w:tcPr>
            <w:tcW w:w="1218" w:type="dxa"/>
            <w:noWrap/>
            <w:vAlign w:val="bottom"/>
            <w:hideMark/>
          </w:tcPr>
          <w:p w14:paraId="614EF30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2CCEFF0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7E699D87" w14:textId="77777777" w:rsidTr="00723E54">
        <w:trPr>
          <w:trHeight w:val="199"/>
        </w:trPr>
        <w:tc>
          <w:tcPr>
            <w:tcW w:w="1028" w:type="dxa"/>
            <w:noWrap/>
            <w:vAlign w:val="bottom"/>
            <w:hideMark/>
          </w:tcPr>
          <w:p w14:paraId="46EEE2E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53</w:t>
            </w:r>
          </w:p>
        </w:tc>
        <w:tc>
          <w:tcPr>
            <w:tcW w:w="1601" w:type="dxa"/>
            <w:noWrap/>
            <w:vAlign w:val="bottom"/>
            <w:hideMark/>
          </w:tcPr>
          <w:p w14:paraId="558345D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27.86</w:t>
            </w:r>
          </w:p>
        </w:tc>
        <w:tc>
          <w:tcPr>
            <w:tcW w:w="1810" w:type="dxa"/>
            <w:noWrap/>
            <w:vAlign w:val="bottom"/>
            <w:hideMark/>
          </w:tcPr>
          <w:p w14:paraId="281BB42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21.03</w:t>
            </w:r>
          </w:p>
        </w:tc>
        <w:tc>
          <w:tcPr>
            <w:tcW w:w="1849" w:type="dxa"/>
            <w:noWrap/>
            <w:vAlign w:val="bottom"/>
            <w:hideMark/>
          </w:tcPr>
          <w:p w14:paraId="49DB34F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29.38</w:t>
            </w:r>
          </w:p>
        </w:tc>
        <w:tc>
          <w:tcPr>
            <w:tcW w:w="1218" w:type="dxa"/>
            <w:noWrap/>
            <w:vAlign w:val="bottom"/>
            <w:hideMark/>
          </w:tcPr>
          <w:p w14:paraId="798B46F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6F2F234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r>
      <w:tr w:rsidR="00723E54" w:rsidRPr="00723E54" w14:paraId="224D75DD" w14:textId="77777777" w:rsidTr="00723E54">
        <w:trPr>
          <w:trHeight w:val="199"/>
        </w:trPr>
        <w:tc>
          <w:tcPr>
            <w:tcW w:w="1028" w:type="dxa"/>
            <w:noWrap/>
            <w:vAlign w:val="bottom"/>
            <w:hideMark/>
          </w:tcPr>
          <w:p w14:paraId="34CD478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54</w:t>
            </w:r>
          </w:p>
        </w:tc>
        <w:tc>
          <w:tcPr>
            <w:tcW w:w="1601" w:type="dxa"/>
            <w:noWrap/>
            <w:vAlign w:val="bottom"/>
            <w:hideMark/>
          </w:tcPr>
          <w:p w14:paraId="423E70F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27.62</w:t>
            </w:r>
          </w:p>
        </w:tc>
        <w:tc>
          <w:tcPr>
            <w:tcW w:w="1810" w:type="dxa"/>
            <w:noWrap/>
            <w:vAlign w:val="bottom"/>
            <w:hideMark/>
          </w:tcPr>
          <w:p w14:paraId="707FB86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11.61</w:t>
            </w:r>
          </w:p>
        </w:tc>
        <w:tc>
          <w:tcPr>
            <w:tcW w:w="1849" w:type="dxa"/>
            <w:noWrap/>
            <w:vAlign w:val="bottom"/>
            <w:hideMark/>
          </w:tcPr>
          <w:p w14:paraId="6ED1FBA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14.14</w:t>
            </w:r>
          </w:p>
        </w:tc>
        <w:tc>
          <w:tcPr>
            <w:tcW w:w="1218" w:type="dxa"/>
            <w:noWrap/>
            <w:vAlign w:val="bottom"/>
            <w:hideMark/>
          </w:tcPr>
          <w:p w14:paraId="08AFB3A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578B9E8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111CBE40" w14:textId="77777777" w:rsidTr="00723E54">
        <w:trPr>
          <w:trHeight w:val="199"/>
        </w:trPr>
        <w:tc>
          <w:tcPr>
            <w:tcW w:w="1028" w:type="dxa"/>
            <w:noWrap/>
            <w:vAlign w:val="bottom"/>
            <w:hideMark/>
          </w:tcPr>
          <w:p w14:paraId="10AF6A7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55</w:t>
            </w:r>
          </w:p>
        </w:tc>
        <w:tc>
          <w:tcPr>
            <w:tcW w:w="1601" w:type="dxa"/>
            <w:noWrap/>
            <w:vAlign w:val="bottom"/>
            <w:hideMark/>
          </w:tcPr>
          <w:p w14:paraId="34932BA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26.59</w:t>
            </w:r>
          </w:p>
        </w:tc>
        <w:tc>
          <w:tcPr>
            <w:tcW w:w="1810" w:type="dxa"/>
            <w:noWrap/>
            <w:vAlign w:val="bottom"/>
            <w:hideMark/>
          </w:tcPr>
          <w:p w14:paraId="0CFE346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5.05</w:t>
            </w:r>
          </w:p>
        </w:tc>
        <w:tc>
          <w:tcPr>
            <w:tcW w:w="1849" w:type="dxa"/>
            <w:noWrap/>
            <w:vAlign w:val="bottom"/>
            <w:hideMark/>
          </w:tcPr>
          <w:p w14:paraId="0F2E317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1.44</w:t>
            </w:r>
          </w:p>
        </w:tc>
        <w:tc>
          <w:tcPr>
            <w:tcW w:w="1218" w:type="dxa"/>
            <w:noWrap/>
            <w:vAlign w:val="bottom"/>
            <w:hideMark/>
          </w:tcPr>
          <w:p w14:paraId="7A2D2D7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c>
          <w:tcPr>
            <w:tcW w:w="1466" w:type="dxa"/>
            <w:noWrap/>
            <w:vAlign w:val="bottom"/>
            <w:hideMark/>
          </w:tcPr>
          <w:p w14:paraId="32375DF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6B0A5915" w14:textId="77777777" w:rsidTr="00723E54">
        <w:trPr>
          <w:trHeight w:val="199"/>
        </w:trPr>
        <w:tc>
          <w:tcPr>
            <w:tcW w:w="1028" w:type="dxa"/>
            <w:noWrap/>
            <w:vAlign w:val="bottom"/>
            <w:hideMark/>
          </w:tcPr>
          <w:p w14:paraId="16BB57D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56</w:t>
            </w:r>
          </w:p>
        </w:tc>
        <w:tc>
          <w:tcPr>
            <w:tcW w:w="1601" w:type="dxa"/>
            <w:noWrap/>
            <w:vAlign w:val="bottom"/>
            <w:hideMark/>
          </w:tcPr>
          <w:p w14:paraId="2C25D4F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17.84</w:t>
            </w:r>
          </w:p>
        </w:tc>
        <w:tc>
          <w:tcPr>
            <w:tcW w:w="1810" w:type="dxa"/>
            <w:noWrap/>
            <w:vAlign w:val="bottom"/>
            <w:hideMark/>
          </w:tcPr>
          <w:p w14:paraId="42678C8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0.28</w:t>
            </w:r>
          </w:p>
        </w:tc>
        <w:tc>
          <w:tcPr>
            <w:tcW w:w="1849" w:type="dxa"/>
            <w:noWrap/>
            <w:vAlign w:val="bottom"/>
            <w:hideMark/>
          </w:tcPr>
          <w:p w14:paraId="1986E28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66ABF89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6E6D1D4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61B61F42" w14:textId="77777777" w:rsidTr="00723E54">
        <w:trPr>
          <w:trHeight w:val="199"/>
        </w:trPr>
        <w:tc>
          <w:tcPr>
            <w:tcW w:w="1028" w:type="dxa"/>
            <w:noWrap/>
            <w:vAlign w:val="bottom"/>
            <w:hideMark/>
          </w:tcPr>
          <w:p w14:paraId="07085E5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57</w:t>
            </w:r>
          </w:p>
        </w:tc>
        <w:tc>
          <w:tcPr>
            <w:tcW w:w="1601" w:type="dxa"/>
            <w:noWrap/>
            <w:vAlign w:val="bottom"/>
            <w:hideMark/>
          </w:tcPr>
          <w:p w14:paraId="6718C04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9.21</w:t>
            </w:r>
          </w:p>
        </w:tc>
        <w:tc>
          <w:tcPr>
            <w:tcW w:w="1810" w:type="dxa"/>
            <w:noWrap/>
            <w:vAlign w:val="bottom"/>
            <w:hideMark/>
          </w:tcPr>
          <w:p w14:paraId="3B94F08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0.79</w:t>
            </w:r>
          </w:p>
        </w:tc>
        <w:tc>
          <w:tcPr>
            <w:tcW w:w="1849" w:type="dxa"/>
            <w:noWrap/>
            <w:vAlign w:val="bottom"/>
            <w:hideMark/>
          </w:tcPr>
          <w:p w14:paraId="5BDC669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5.71</w:t>
            </w:r>
          </w:p>
        </w:tc>
        <w:tc>
          <w:tcPr>
            <w:tcW w:w="1218" w:type="dxa"/>
            <w:noWrap/>
            <w:vAlign w:val="bottom"/>
            <w:hideMark/>
          </w:tcPr>
          <w:p w14:paraId="3158E99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3B059F1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7BD3662A" w14:textId="77777777" w:rsidTr="00723E54">
        <w:trPr>
          <w:trHeight w:val="199"/>
        </w:trPr>
        <w:tc>
          <w:tcPr>
            <w:tcW w:w="1028" w:type="dxa"/>
            <w:noWrap/>
            <w:vAlign w:val="bottom"/>
            <w:hideMark/>
          </w:tcPr>
          <w:p w14:paraId="22DA0D4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58</w:t>
            </w:r>
          </w:p>
        </w:tc>
        <w:tc>
          <w:tcPr>
            <w:tcW w:w="1601" w:type="dxa"/>
            <w:noWrap/>
            <w:vAlign w:val="bottom"/>
            <w:hideMark/>
          </w:tcPr>
          <w:p w14:paraId="223B4E2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8.33</w:t>
            </w:r>
          </w:p>
        </w:tc>
        <w:tc>
          <w:tcPr>
            <w:tcW w:w="1810" w:type="dxa"/>
            <w:noWrap/>
            <w:vAlign w:val="bottom"/>
            <w:hideMark/>
          </w:tcPr>
          <w:p w14:paraId="583127D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6.16</w:t>
            </w:r>
          </w:p>
        </w:tc>
        <w:tc>
          <w:tcPr>
            <w:tcW w:w="1849" w:type="dxa"/>
            <w:noWrap/>
            <w:vAlign w:val="bottom"/>
            <w:hideMark/>
          </w:tcPr>
          <w:p w14:paraId="70D1895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16.25</w:t>
            </w:r>
          </w:p>
        </w:tc>
        <w:tc>
          <w:tcPr>
            <w:tcW w:w="1218" w:type="dxa"/>
            <w:noWrap/>
            <w:vAlign w:val="bottom"/>
            <w:hideMark/>
          </w:tcPr>
          <w:p w14:paraId="318EB79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c>
          <w:tcPr>
            <w:tcW w:w="1466" w:type="dxa"/>
            <w:noWrap/>
            <w:vAlign w:val="bottom"/>
            <w:hideMark/>
          </w:tcPr>
          <w:p w14:paraId="4B25950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3C039C72" w14:textId="77777777" w:rsidTr="00723E54">
        <w:trPr>
          <w:trHeight w:val="199"/>
        </w:trPr>
        <w:tc>
          <w:tcPr>
            <w:tcW w:w="1028" w:type="dxa"/>
            <w:noWrap/>
            <w:vAlign w:val="bottom"/>
            <w:hideMark/>
          </w:tcPr>
          <w:p w14:paraId="780348A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lastRenderedPageBreak/>
              <w:t>59</w:t>
            </w:r>
          </w:p>
        </w:tc>
        <w:tc>
          <w:tcPr>
            <w:tcW w:w="1601" w:type="dxa"/>
            <w:noWrap/>
            <w:vAlign w:val="bottom"/>
            <w:hideMark/>
          </w:tcPr>
          <w:p w14:paraId="3107F29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1.15</w:t>
            </w:r>
          </w:p>
        </w:tc>
        <w:tc>
          <w:tcPr>
            <w:tcW w:w="1810" w:type="dxa"/>
            <w:noWrap/>
            <w:vAlign w:val="bottom"/>
            <w:hideMark/>
          </w:tcPr>
          <w:p w14:paraId="18F220F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17.97</w:t>
            </w:r>
          </w:p>
        </w:tc>
        <w:tc>
          <w:tcPr>
            <w:tcW w:w="1849" w:type="dxa"/>
            <w:noWrap/>
            <w:vAlign w:val="bottom"/>
            <w:hideMark/>
          </w:tcPr>
          <w:p w14:paraId="1BE7474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33.4</w:t>
            </w:r>
          </w:p>
        </w:tc>
        <w:tc>
          <w:tcPr>
            <w:tcW w:w="1218" w:type="dxa"/>
            <w:noWrap/>
            <w:vAlign w:val="bottom"/>
            <w:hideMark/>
          </w:tcPr>
          <w:p w14:paraId="12A5197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c>
          <w:tcPr>
            <w:tcW w:w="1466" w:type="dxa"/>
            <w:noWrap/>
            <w:vAlign w:val="bottom"/>
            <w:hideMark/>
          </w:tcPr>
          <w:p w14:paraId="62CF0BC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79AD27A2" w14:textId="77777777" w:rsidTr="00723E54">
        <w:trPr>
          <w:trHeight w:val="199"/>
        </w:trPr>
        <w:tc>
          <w:tcPr>
            <w:tcW w:w="1028" w:type="dxa"/>
            <w:noWrap/>
            <w:vAlign w:val="bottom"/>
            <w:hideMark/>
          </w:tcPr>
          <w:p w14:paraId="7195A25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60</w:t>
            </w:r>
          </w:p>
        </w:tc>
        <w:tc>
          <w:tcPr>
            <w:tcW w:w="1601" w:type="dxa"/>
            <w:noWrap/>
            <w:vAlign w:val="bottom"/>
            <w:hideMark/>
          </w:tcPr>
          <w:p w14:paraId="1482F20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0.41</w:t>
            </w:r>
          </w:p>
        </w:tc>
        <w:tc>
          <w:tcPr>
            <w:tcW w:w="1810" w:type="dxa"/>
            <w:noWrap/>
            <w:vAlign w:val="bottom"/>
            <w:hideMark/>
          </w:tcPr>
          <w:p w14:paraId="7E8ABB9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17.93</w:t>
            </w:r>
          </w:p>
        </w:tc>
        <w:tc>
          <w:tcPr>
            <w:tcW w:w="1849" w:type="dxa"/>
            <w:noWrap/>
            <w:vAlign w:val="bottom"/>
            <w:hideMark/>
          </w:tcPr>
          <w:p w14:paraId="2B4BAF0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44.84</w:t>
            </w:r>
          </w:p>
        </w:tc>
        <w:tc>
          <w:tcPr>
            <w:tcW w:w="1218" w:type="dxa"/>
            <w:noWrap/>
            <w:vAlign w:val="bottom"/>
            <w:hideMark/>
          </w:tcPr>
          <w:p w14:paraId="11858BB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c>
          <w:tcPr>
            <w:tcW w:w="1466" w:type="dxa"/>
            <w:noWrap/>
            <w:vAlign w:val="bottom"/>
            <w:hideMark/>
          </w:tcPr>
          <w:p w14:paraId="4B4D907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4FEEB3FA" w14:textId="77777777" w:rsidTr="00723E54">
        <w:trPr>
          <w:trHeight w:val="199"/>
        </w:trPr>
        <w:tc>
          <w:tcPr>
            <w:tcW w:w="1028" w:type="dxa"/>
            <w:noWrap/>
            <w:vAlign w:val="bottom"/>
            <w:hideMark/>
          </w:tcPr>
          <w:p w14:paraId="02D6675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61</w:t>
            </w:r>
          </w:p>
        </w:tc>
        <w:tc>
          <w:tcPr>
            <w:tcW w:w="1601" w:type="dxa"/>
            <w:noWrap/>
            <w:vAlign w:val="bottom"/>
            <w:hideMark/>
          </w:tcPr>
          <w:p w14:paraId="7647474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7.65</w:t>
            </w:r>
          </w:p>
        </w:tc>
        <w:tc>
          <w:tcPr>
            <w:tcW w:w="1810" w:type="dxa"/>
            <w:noWrap/>
            <w:vAlign w:val="bottom"/>
            <w:hideMark/>
          </w:tcPr>
          <w:p w14:paraId="2785498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31.2</w:t>
            </w:r>
          </w:p>
        </w:tc>
        <w:tc>
          <w:tcPr>
            <w:tcW w:w="1849" w:type="dxa"/>
            <w:noWrap/>
            <w:vAlign w:val="bottom"/>
            <w:hideMark/>
          </w:tcPr>
          <w:p w14:paraId="3F61AFF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57.96</w:t>
            </w:r>
          </w:p>
        </w:tc>
        <w:tc>
          <w:tcPr>
            <w:tcW w:w="1218" w:type="dxa"/>
            <w:noWrap/>
            <w:vAlign w:val="bottom"/>
            <w:hideMark/>
          </w:tcPr>
          <w:p w14:paraId="21A8188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w:t>
            </w:r>
          </w:p>
        </w:tc>
        <w:tc>
          <w:tcPr>
            <w:tcW w:w="1466" w:type="dxa"/>
            <w:noWrap/>
            <w:vAlign w:val="bottom"/>
            <w:hideMark/>
          </w:tcPr>
          <w:p w14:paraId="48C1DAA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552695C6" w14:textId="77777777" w:rsidTr="00723E54">
        <w:trPr>
          <w:trHeight w:val="199"/>
        </w:trPr>
        <w:tc>
          <w:tcPr>
            <w:tcW w:w="1028" w:type="dxa"/>
            <w:noWrap/>
            <w:vAlign w:val="bottom"/>
            <w:hideMark/>
          </w:tcPr>
          <w:p w14:paraId="137B603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62</w:t>
            </w:r>
          </w:p>
        </w:tc>
        <w:tc>
          <w:tcPr>
            <w:tcW w:w="1601" w:type="dxa"/>
            <w:noWrap/>
            <w:vAlign w:val="bottom"/>
            <w:hideMark/>
          </w:tcPr>
          <w:p w14:paraId="7F26715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18.07</w:t>
            </w:r>
          </w:p>
        </w:tc>
        <w:tc>
          <w:tcPr>
            <w:tcW w:w="1810" w:type="dxa"/>
            <w:noWrap/>
            <w:vAlign w:val="bottom"/>
            <w:hideMark/>
          </w:tcPr>
          <w:p w14:paraId="00D64D1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36.92</w:t>
            </w:r>
          </w:p>
        </w:tc>
        <w:tc>
          <w:tcPr>
            <w:tcW w:w="1849" w:type="dxa"/>
            <w:noWrap/>
            <w:vAlign w:val="bottom"/>
            <w:hideMark/>
          </w:tcPr>
          <w:p w14:paraId="3858B11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47.86</w:t>
            </w:r>
          </w:p>
        </w:tc>
        <w:tc>
          <w:tcPr>
            <w:tcW w:w="1218" w:type="dxa"/>
            <w:noWrap/>
            <w:vAlign w:val="bottom"/>
            <w:hideMark/>
          </w:tcPr>
          <w:p w14:paraId="3D8EA69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249A792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14D68C26" w14:textId="77777777" w:rsidTr="00723E54">
        <w:trPr>
          <w:trHeight w:val="199"/>
        </w:trPr>
        <w:tc>
          <w:tcPr>
            <w:tcW w:w="1028" w:type="dxa"/>
            <w:noWrap/>
            <w:vAlign w:val="bottom"/>
            <w:hideMark/>
          </w:tcPr>
          <w:p w14:paraId="444CA72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63</w:t>
            </w:r>
          </w:p>
        </w:tc>
        <w:tc>
          <w:tcPr>
            <w:tcW w:w="1601" w:type="dxa"/>
            <w:noWrap/>
            <w:vAlign w:val="bottom"/>
            <w:hideMark/>
          </w:tcPr>
          <w:p w14:paraId="4BB5049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20.48</w:t>
            </w:r>
          </w:p>
        </w:tc>
        <w:tc>
          <w:tcPr>
            <w:tcW w:w="1810" w:type="dxa"/>
            <w:noWrap/>
            <w:vAlign w:val="bottom"/>
            <w:hideMark/>
          </w:tcPr>
          <w:p w14:paraId="7A7E000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31.31</w:t>
            </w:r>
          </w:p>
        </w:tc>
        <w:tc>
          <w:tcPr>
            <w:tcW w:w="1849" w:type="dxa"/>
            <w:noWrap/>
            <w:vAlign w:val="bottom"/>
            <w:hideMark/>
          </w:tcPr>
          <w:p w14:paraId="4ED2F67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35.17</w:t>
            </w:r>
          </w:p>
        </w:tc>
        <w:tc>
          <w:tcPr>
            <w:tcW w:w="1218" w:type="dxa"/>
            <w:noWrap/>
            <w:vAlign w:val="bottom"/>
            <w:hideMark/>
          </w:tcPr>
          <w:p w14:paraId="0E45ED7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2BB333C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010855D9" w14:textId="77777777" w:rsidTr="00723E54">
        <w:trPr>
          <w:trHeight w:val="199"/>
        </w:trPr>
        <w:tc>
          <w:tcPr>
            <w:tcW w:w="1028" w:type="dxa"/>
            <w:noWrap/>
            <w:vAlign w:val="bottom"/>
            <w:hideMark/>
          </w:tcPr>
          <w:p w14:paraId="05CB576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64</w:t>
            </w:r>
          </w:p>
        </w:tc>
        <w:tc>
          <w:tcPr>
            <w:tcW w:w="1601" w:type="dxa"/>
            <w:noWrap/>
            <w:vAlign w:val="bottom"/>
            <w:hideMark/>
          </w:tcPr>
          <w:p w14:paraId="64E432A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26.19</w:t>
            </w:r>
          </w:p>
        </w:tc>
        <w:tc>
          <w:tcPr>
            <w:tcW w:w="1810" w:type="dxa"/>
            <w:noWrap/>
            <w:vAlign w:val="bottom"/>
            <w:hideMark/>
          </w:tcPr>
          <w:p w14:paraId="2178FC2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27.22</w:t>
            </w:r>
          </w:p>
        </w:tc>
        <w:tc>
          <w:tcPr>
            <w:tcW w:w="1849" w:type="dxa"/>
            <w:noWrap/>
            <w:vAlign w:val="bottom"/>
            <w:hideMark/>
          </w:tcPr>
          <w:p w14:paraId="396E2DD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19.93</w:t>
            </w:r>
          </w:p>
        </w:tc>
        <w:tc>
          <w:tcPr>
            <w:tcW w:w="1218" w:type="dxa"/>
            <w:noWrap/>
            <w:vAlign w:val="bottom"/>
            <w:hideMark/>
          </w:tcPr>
          <w:p w14:paraId="52E0C05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w:t>
            </w:r>
          </w:p>
        </w:tc>
        <w:tc>
          <w:tcPr>
            <w:tcW w:w="1466" w:type="dxa"/>
            <w:noWrap/>
            <w:vAlign w:val="bottom"/>
            <w:hideMark/>
          </w:tcPr>
          <w:p w14:paraId="133F5E1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r>
      <w:tr w:rsidR="00723E54" w:rsidRPr="00723E54" w14:paraId="31B43DCA" w14:textId="77777777" w:rsidTr="00723E54">
        <w:trPr>
          <w:trHeight w:val="199"/>
        </w:trPr>
        <w:tc>
          <w:tcPr>
            <w:tcW w:w="1028" w:type="dxa"/>
            <w:noWrap/>
            <w:vAlign w:val="bottom"/>
            <w:hideMark/>
          </w:tcPr>
          <w:p w14:paraId="37D204A1"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65</w:t>
            </w:r>
          </w:p>
        </w:tc>
        <w:tc>
          <w:tcPr>
            <w:tcW w:w="1601" w:type="dxa"/>
            <w:noWrap/>
            <w:vAlign w:val="bottom"/>
            <w:hideMark/>
          </w:tcPr>
          <w:p w14:paraId="0F08611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24</w:t>
            </w:r>
          </w:p>
        </w:tc>
        <w:tc>
          <w:tcPr>
            <w:tcW w:w="1810" w:type="dxa"/>
            <w:noWrap/>
            <w:vAlign w:val="bottom"/>
            <w:hideMark/>
          </w:tcPr>
          <w:p w14:paraId="4F80A08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19</w:t>
            </w:r>
          </w:p>
        </w:tc>
        <w:tc>
          <w:tcPr>
            <w:tcW w:w="1849" w:type="dxa"/>
            <w:noWrap/>
            <w:vAlign w:val="bottom"/>
            <w:hideMark/>
          </w:tcPr>
          <w:p w14:paraId="149BC66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4.69</w:t>
            </w:r>
          </w:p>
        </w:tc>
        <w:tc>
          <w:tcPr>
            <w:tcW w:w="1218" w:type="dxa"/>
            <w:noWrap/>
            <w:vAlign w:val="bottom"/>
            <w:hideMark/>
          </w:tcPr>
          <w:p w14:paraId="3716D8A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w:t>
            </w:r>
          </w:p>
        </w:tc>
        <w:tc>
          <w:tcPr>
            <w:tcW w:w="1466" w:type="dxa"/>
            <w:noWrap/>
            <w:vAlign w:val="bottom"/>
            <w:hideMark/>
          </w:tcPr>
          <w:p w14:paraId="028133F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506E9024" w14:textId="77777777" w:rsidTr="00723E54">
        <w:trPr>
          <w:trHeight w:val="199"/>
        </w:trPr>
        <w:tc>
          <w:tcPr>
            <w:tcW w:w="1028" w:type="dxa"/>
            <w:noWrap/>
            <w:vAlign w:val="bottom"/>
            <w:hideMark/>
          </w:tcPr>
          <w:p w14:paraId="6AB32FCC"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66</w:t>
            </w:r>
          </w:p>
        </w:tc>
        <w:tc>
          <w:tcPr>
            <w:tcW w:w="1601" w:type="dxa"/>
            <w:noWrap/>
            <w:vAlign w:val="bottom"/>
            <w:hideMark/>
          </w:tcPr>
          <w:p w14:paraId="773D858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27.23</w:t>
            </w:r>
          </w:p>
        </w:tc>
        <w:tc>
          <w:tcPr>
            <w:tcW w:w="1810" w:type="dxa"/>
            <w:noWrap/>
            <w:vAlign w:val="bottom"/>
            <w:hideMark/>
          </w:tcPr>
          <w:p w14:paraId="0E38F69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11.24</w:t>
            </w:r>
          </w:p>
        </w:tc>
        <w:tc>
          <w:tcPr>
            <w:tcW w:w="1849" w:type="dxa"/>
            <w:noWrap/>
            <w:vAlign w:val="bottom"/>
            <w:hideMark/>
          </w:tcPr>
          <w:p w14:paraId="3A58073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5E18DFE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c>
          <w:tcPr>
            <w:tcW w:w="1466" w:type="dxa"/>
            <w:noWrap/>
            <w:vAlign w:val="bottom"/>
            <w:hideMark/>
          </w:tcPr>
          <w:p w14:paraId="7B53945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w:t>
            </w:r>
          </w:p>
        </w:tc>
      </w:tr>
      <w:tr w:rsidR="00723E54" w:rsidRPr="00723E54" w14:paraId="63A504AC" w14:textId="77777777" w:rsidTr="00723E54">
        <w:trPr>
          <w:trHeight w:val="199"/>
        </w:trPr>
        <w:tc>
          <w:tcPr>
            <w:tcW w:w="1028" w:type="dxa"/>
            <w:noWrap/>
            <w:vAlign w:val="bottom"/>
            <w:hideMark/>
          </w:tcPr>
          <w:p w14:paraId="3C9C9A4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67</w:t>
            </w:r>
          </w:p>
        </w:tc>
        <w:tc>
          <w:tcPr>
            <w:tcW w:w="1601" w:type="dxa"/>
            <w:noWrap/>
            <w:vAlign w:val="bottom"/>
            <w:hideMark/>
          </w:tcPr>
          <w:p w14:paraId="5ED88B6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19.55</w:t>
            </w:r>
          </w:p>
        </w:tc>
        <w:tc>
          <w:tcPr>
            <w:tcW w:w="1810" w:type="dxa"/>
            <w:noWrap/>
            <w:vAlign w:val="bottom"/>
            <w:hideMark/>
          </w:tcPr>
          <w:p w14:paraId="346821C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9.36</w:t>
            </w:r>
          </w:p>
        </w:tc>
        <w:tc>
          <w:tcPr>
            <w:tcW w:w="1849" w:type="dxa"/>
            <w:noWrap/>
            <w:vAlign w:val="bottom"/>
            <w:hideMark/>
          </w:tcPr>
          <w:p w14:paraId="19E43D0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218" w:type="dxa"/>
            <w:noWrap/>
            <w:vAlign w:val="bottom"/>
            <w:hideMark/>
          </w:tcPr>
          <w:p w14:paraId="640569A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3EB2925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r>
      <w:tr w:rsidR="00723E54" w:rsidRPr="00723E54" w14:paraId="4BB93BEB" w14:textId="77777777" w:rsidTr="00723E54">
        <w:trPr>
          <w:trHeight w:val="199"/>
        </w:trPr>
        <w:tc>
          <w:tcPr>
            <w:tcW w:w="1028" w:type="dxa"/>
            <w:noWrap/>
            <w:vAlign w:val="bottom"/>
            <w:hideMark/>
          </w:tcPr>
          <w:p w14:paraId="4CB117F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68</w:t>
            </w:r>
          </w:p>
        </w:tc>
        <w:tc>
          <w:tcPr>
            <w:tcW w:w="1601" w:type="dxa"/>
            <w:noWrap/>
            <w:vAlign w:val="bottom"/>
            <w:hideMark/>
          </w:tcPr>
          <w:p w14:paraId="40F25F7D"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14.27</w:t>
            </w:r>
          </w:p>
        </w:tc>
        <w:tc>
          <w:tcPr>
            <w:tcW w:w="1810" w:type="dxa"/>
            <w:noWrap/>
            <w:vAlign w:val="bottom"/>
            <w:hideMark/>
          </w:tcPr>
          <w:p w14:paraId="2D460DB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6.04</w:t>
            </w:r>
          </w:p>
        </w:tc>
        <w:tc>
          <w:tcPr>
            <w:tcW w:w="1849" w:type="dxa"/>
            <w:noWrap/>
            <w:vAlign w:val="bottom"/>
            <w:hideMark/>
          </w:tcPr>
          <w:p w14:paraId="7387D32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0.75</w:t>
            </w:r>
          </w:p>
        </w:tc>
        <w:tc>
          <w:tcPr>
            <w:tcW w:w="1218" w:type="dxa"/>
            <w:noWrap/>
            <w:vAlign w:val="bottom"/>
            <w:hideMark/>
          </w:tcPr>
          <w:p w14:paraId="3CBC848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2735884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135C0ADE" w14:textId="77777777" w:rsidTr="00723E54">
        <w:trPr>
          <w:trHeight w:val="199"/>
        </w:trPr>
        <w:tc>
          <w:tcPr>
            <w:tcW w:w="1028" w:type="dxa"/>
            <w:noWrap/>
            <w:vAlign w:val="bottom"/>
            <w:hideMark/>
          </w:tcPr>
          <w:p w14:paraId="1C3C8E73"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69</w:t>
            </w:r>
          </w:p>
        </w:tc>
        <w:tc>
          <w:tcPr>
            <w:tcW w:w="1601" w:type="dxa"/>
            <w:noWrap/>
            <w:vAlign w:val="bottom"/>
            <w:hideMark/>
          </w:tcPr>
          <w:p w14:paraId="5A3190B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8.95</w:t>
            </w:r>
          </w:p>
        </w:tc>
        <w:tc>
          <w:tcPr>
            <w:tcW w:w="1810" w:type="dxa"/>
            <w:noWrap/>
            <w:vAlign w:val="bottom"/>
            <w:hideMark/>
          </w:tcPr>
          <w:p w14:paraId="3A89AC80"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5.55</w:t>
            </w:r>
          </w:p>
        </w:tc>
        <w:tc>
          <w:tcPr>
            <w:tcW w:w="1849" w:type="dxa"/>
            <w:noWrap/>
            <w:vAlign w:val="bottom"/>
            <w:hideMark/>
          </w:tcPr>
          <w:p w14:paraId="4EAB732E"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9.33</w:t>
            </w:r>
          </w:p>
        </w:tc>
        <w:tc>
          <w:tcPr>
            <w:tcW w:w="1218" w:type="dxa"/>
            <w:noWrap/>
            <w:vAlign w:val="bottom"/>
            <w:hideMark/>
          </w:tcPr>
          <w:p w14:paraId="226E8CE5"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c>
          <w:tcPr>
            <w:tcW w:w="1466" w:type="dxa"/>
            <w:noWrap/>
            <w:vAlign w:val="bottom"/>
            <w:hideMark/>
          </w:tcPr>
          <w:p w14:paraId="061FF739"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2354891E" w14:textId="77777777" w:rsidTr="00723E54">
        <w:trPr>
          <w:trHeight w:val="199"/>
        </w:trPr>
        <w:tc>
          <w:tcPr>
            <w:tcW w:w="1028" w:type="dxa"/>
            <w:noWrap/>
            <w:vAlign w:val="bottom"/>
            <w:hideMark/>
          </w:tcPr>
          <w:p w14:paraId="4D19B33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70</w:t>
            </w:r>
          </w:p>
        </w:tc>
        <w:tc>
          <w:tcPr>
            <w:tcW w:w="1601" w:type="dxa"/>
            <w:noWrap/>
            <w:vAlign w:val="bottom"/>
            <w:hideMark/>
          </w:tcPr>
          <w:p w14:paraId="6DFD83F8"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2.97</w:t>
            </w:r>
          </w:p>
        </w:tc>
        <w:tc>
          <w:tcPr>
            <w:tcW w:w="1810" w:type="dxa"/>
            <w:noWrap/>
            <w:vAlign w:val="bottom"/>
            <w:hideMark/>
          </w:tcPr>
          <w:p w14:paraId="31BCC15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11.58</w:t>
            </w:r>
          </w:p>
        </w:tc>
        <w:tc>
          <w:tcPr>
            <w:tcW w:w="1849" w:type="dxa"/>
            <w:noWrap/>
            <w:vAlign w:val="bottom"/>
            <w:hideMark/>
          </w:tcPr>
          <w:p w14:paraId="31533227"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30.45</w:t>
            </w:r>
          </w:p>
        </w:tc>
        <w:tc>
          <w:tcPr>
            <w:tcW w:w="1218" w:type="dxa"/>
            <w:noWrap/>
            <w:vAlign w:val="bottom"/>
            <w:hideMark/>
          </w:tcPr>
          <w:p w14:paraId="5FB7D76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w:t>
            </w:r>
          </w:p>
        </w:tc>
        <w:tc>
          <w:tcPr>
            <w:tcW w:w="1466" w:type="dxa"/>
            <w:noWrap/>
            <w:vAlign w:val="bottom"/>
            <w:hideMark/>
          </w:tcPr>
          <w:p w14:paraId="2AD0B24A"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r w:rsidR="00723E54" w:rsidRPr="00723E54" w14:paraId="7F00C742" w14:textId="77777777" w:rsidTr="00723E54">
        <w:trPr>
          <w:trHeight w:val="199"/>
        </w:trPr>
        <w:tc>
          <w:tcPr>
            <w:tcW w:w="1028" w:type="dxa"/>
            <w:noWrap/>
            <w:vAlign w:val="bottom"/>
            <w:hideMark/>
          </w:tcPr>
          <w:p w14:paraId="7D1CFB44"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71</w:t>
            </w:r>
          </w:p>
        </w:tc>
        <w:tc>
          <w:tcPr>
            <w:tcW w:w="1601" w:type="dxa"/>
            <w:noWrap/>
            <w:vAlign w:val="bottom"/>
            <w:hideMark/>
          </w:tcPr>
          <w:p w14:paraId="5BE068D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-0.15</w:t>
            </w:r>
          </w:p>
        </w:tc>
        <w:tc>
          <w:tcPr>
            <w:tcW w:w="1810" w:type="dxa"/>
            <w:noWrap/>
            <w:vAlign w:val="bottom"/>
            <w:hideMark/>
          </w:tcPr>
          <w:p w14:paraId="4B2229B6"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14.05</w:t>
            </w:r>
          </w:p>
        </w:tc>
        <w:tc>
          <w:tcPr>
            <w:tcW w:w="1849" w:type="dxa"/>
            <w:noWrap/>
            <w:vAlign w:val="bottom"/>
            <w:hideMark/>
          </w:tcPr>
          <w:p w14:paraId="78A71AC2"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40.52</w:t>
            </w:r>
          </w:p>
        </w:tc>
        <w:tc>
          <w:tcPr>
            <w:tcW w:w="1218" w:type="dxa"/>
            <w:noWrap/>
            <w:vAlign w:val="bottom"/>
            <w:hideMark/>
          </w:tcPr>
          <w:p w14:paraId="3DBA770B"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2</w:t>
            </w:r>
          </w:p>
        </w:tc>
        <w:tc>
          <w:tcPr>
            <w:tcW w:w="1466" w:type="dxa"/>
            <w:noWrap/>
            <w:vAlign w:val="bottom"/>
            <w:hideMark/>
          </w:tcPr>
          <w:p w14:paraId="3575B07F" w14:textId="77777777" w:rsidR="00723E54" w:rsidRPr="00723E54" w:rsidRDefault="00723E54" w:rsidP="00723E54">
            <w:pPr>
              <w:widowControl/>
              <w:wordWrap/>
              <w:autoSpaceDE/>
              <w:autoSpaceDN/>
              <w:spacing w:after="0" w:line="240" w:lineRule="auto"/>
              <w:jc w:val="right"/>
              <w:rPr>
                <w:rFonts w:ascii="Calibri" w:eastAsia="굴림" w:hAnsi="Calibri" w:cs="Calibri"/>
                <w:color w:val="000000"/>
                <w:kern w:val="0"/>
                <w:sz w:val="22"/>
              </w:rPr>
            </w:pPr>
            <w:r w:rsidRPr="00723E54">
              <w:rPr>
                <w:rFonts w:ascii="Calibri" w:eastAsia="굴림" w:hAnsi="Calibri" w:cs="Calibri"/>
                <w:color w:val="000000"/>
                <w:kern w:val="0"/>
                <w:sz w:val="22"/>
              </w:rPr>
              <w:t>0</w:t>
            </w:r>
          </w:p>
        </w:tc>
      </w:tr>
    </w:tbl>
    <w:p w14:paraId="510201C4" w14:textId="339785F7" w:rsidR="000739DD" w:rsidRPr="00723E54" w:rsidRDefault="00723E54" w:rsidP="00723E54">
      <w:pPr>
        <w:jc w:val="center"/>
        <w:rPr>
          <w:rFonts w:ascii="Calibri" w:hAnsi="Calibri" w:cs="Calibri"/>
          <w:color w:val="000000" w:themeColor="text1"/>
          <w:sz w:val="24"/>
          <w:szCs w:val="24"/>
        </w:rPr>
      </w:pPr>
      <w:r>
        <w:rPr>
          <w:rFonts w:ascii="Calibri" w:hAnsi="Calibri" w:cs="Calibri" w:hint="eastAsia"/>
          <w:color w:val="000000" w:themeColor="text1"/>
          <w:sz w:val="24"/>
          <w:szCs w:val="24"/>
        </w:rPr>
        <w:t xml:space="preserve">&lt; </w:t>
      </w:r>
      <w:r w:rsidRPr="00723E54">
        <w:rPr>
          <w:rFonts w:ascii="Calibri" w:hAnsi="Calibri" w:cs="Calibri" w:hint="eastAsia"/>
          <w:b/>
          <w:bCs/>
          <w:color w:val="000000" w:themeColor="text1"/>
          <w:sz w:val="24"/>
          <w:szCs w:val="24"/>
        </w:rPr>
        <w:t>Figure 1.</w:t>
      </w:r>
      <w:r>
        <w:rPr>
          <w:rFonts w:ascii="Calibri" w:hAnsi="Calibri" w:cs="Calibri" w:hint="eastAsia"/>
          <w:color w:val="000000" w:themeColor="text1"/>
          <w:sz w:val="24"/>
          <w:szCs w:val="24"/>
        </w:rPr>
        <w:t xml:space="preserve"> The data table of simulation &gt;</w:t>
      </w:r>
    </w:p>
    <w:p w14:paraId="7A22CC25" w14:textId="77777777" w:rsidR="00DE0FB4" w:rsidRDefault="00DE0FB4" w:rsidP="000739DD">
      <w:pPr>
        <w:pStyle w:val="a7"/>
        <w:ind w:leftChars="0" w:left="720"/>
        <w:jc w:val="left"/>
        <w:rPr>
          <w:rFonts w:ascii="Calibri" w:hAnsi="Calibri" w:cs="Calibri"/>
          <w:color w:val="000000" w:themeColor="text1"/>
          <w:sz w:val="24"/>
          <w:szCs w:val="24"/>
        </w:rPr>
      </w:pPr>
    </w:p>
    <w:p w14:paraId="7F9F02D2" w14:textId="56FB1A0A" w:rsidR="000739DD" w:rsidRDefault="008F267D" w:rsidP="00535327">
      <w:pPr>
        <w:pStyle w:val="a7"/>
        <w:spacing w:line="480" w:lineRule="auto"/>
        <w:ind w:leftChars="0"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Figure 1</w:t>
      </w:r>
      <w:r w:rsidR="005D47B3">
        <w:rPr>
          <w:rFonts w:ascii="Calibri" w:hAnsi="Calibri" w:cs="Calibri" w:hint="eastAsia"/>
          <w:color w:val="000000" w:themeColor="text1"/>
          <w:sz w:val="24"/>
          <w:szCs w:val="24"/>
        </w:rPr>
        <w:t xml:space="preserve"> shows the quantity of each category during six years. In the table, there are temperature, precipitation, height of grain, the number of deer, and the number of zombie</w:t>
      </w:r>
      <w:r w:rsidR="00417085">
        <w:rPr>
          <w:rFonts w:ascii="Calibri" w:hAnsi="Calibri" w:cs="Calibri" w:hint="eastAsia"/>
          <w:color w:val="000000" w:themeColor="text1"/>
          <w:sz w:val="24"/>
          <w:szCs w:val="24"/>
        </w:rPr>
        <w:t>s</w:t>
      </w:r>
      <w:r w:rsidR="005D47B3">
        <w:rPr>
          <w:rFonts w:ascii="Calibri" w:hAnsi="Calibri" w:cs="Calibri" w:hint="eastAsia"/>
          <w:color w:val="000000" w:themeColor="text1"/>
          <w:sz w:val="24"/>
          <w:szCs w:val="24"/>
        </w:rPr>
        <w:t xml:space="preserve"> in each month. </w:t>
      </w:r>
      <w:r w:rsidR="00740E51">
        <w:rPr>
          <w:rFonts w:ascii="Calibri" w:hAnsi="Calibri" w:cs="Calibri" w:hint="eastAsia"/>
          <w:color w:val="000000" w:themeColor="text1"/>
          <w:sz w:val="24"/>
          <w:szCs w:val="24"/>
        </w:rPr>
        <w:t>As can be seen, the grain, deer, and zombies influence each other, making the whole environment stable.</w:t>
      </w:r>
    </w:p>
    <w:p w14:paraId="024062F8" w14:textId="77777777" w:rsidR="00416D39" w:rsidRPr="00723E54" w:rsidRDefault="00416D39" w:rsidP="000739DD">
      <w:pPr>
        <w:pStyle w:val="a7"/>
        <w:ind w:leftChars="0" w:left="720"/>
        <w:jc w:val="left"/>
        <w:rPr>
          <w:rFonts w:ascii="Calibri" w:hAnsi="Calibri" w:cs="Calibri"/>
          <w:color w:val="000000" w:themeColor="text1"/>
          <w:sz w:val="24"/>
          <w:szCs w:val="24"/>
        </w:rPr>
      </w:pPr>
    </w:p>
    <w:p w14:paraId="0E70F4BD" w14:textId="0587B5A3" w:rsidR="000739DD" w:rsidRPr="00723E54" w:rsidRDefault="000739DD" w:rsidP="000739DD">
      <w:pPr>
        <w:pStyle w:val="a7"/>
        <w:numPr>
          <w:ilvl w:val="0"/>
          <w:numId w:val="1"/>
        </w:numPr>
        <w:ind w:leftChars="0"/>
        <w:jc w:val="left"/>
        <w:rPr>
          <w:rFonts w:ascii="Calibri" w:hAnsi="Calibri" w:cs="Calibri"/>
          <w:b/>
          <w:bCs/>
          <w:color w:val="000000" w:themeColor="text1"/>
          <w:sz w:val="24"/>
          <w:szCs w:val="24"/>
        </w:rPr>
      </w:pPr>
      <w:r w:rsidRPr="00723E54">
        <w:rPr>
          <w:rFonts w:ascii="Calibri" w:hAnsi="Calibri" w:cs="Calibri" w:hint="eastAsia"/>
          <w:b/>
          <w:bCs/>
          <w:color w:val="000000" w:themeColor="text1"/>
          <w:sz w:val="24"/>
          <w:szCs w:val="24"/>
        </w:rPr>
        <w:t>Data Graph</w:t>
      </w:r>
    </w:p>
    <w:p w14:paraId="06E116A8" w14:textId="2E587B7E" w:rsidR="00723E54" w:rsidRPr="006E60B2" w:rsidRDefault="00723E54" w:rsidP="006E60B2">
      <w:pPr>
        <w:widowControl/>
        <w:wordWrap/>
        <w:autoSpaceDE/>
        <w:autoSpaceDN/>
        <w:spacing w:after="0" w:line="240" w:lineRule="auto"/>
        <w:ind w:left="360"/>
        <w:jc w:val="left"/>
        <w:rPr>
          <w:rFonts w:ascii="굴림" w:eastAsia="굴림" w:hAnsi="굴림" w:cs="굴림"/>
          <w:kern w:val="0"/>
          <w:sz w:val="24"/>
          <w:szCs w:val="24"/>
        </w:rPr>
      </w:pPr>
      <w:r w:rsidRPr="00723E54">
        <w:rPr>
          <w:noProof/>
        </w:rPr>
        <w:drawing>
          <wp:inline distT="0" distB="0" distL="0" distR="0" wp14:anchorId="53765F84" wp14:editId="319E61E6">
            <wp:extent cx="5398627" cy="2901950"/>
            <wp:effectExtent l="0" t="0" r="0" b="0"/>
            <wp:docPr id="1372978129" name="그림 4" descr="텍스트, 그래프,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78129" name="그림 4" descr="텍스트, 그래프, 라인, 도표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343" cy="2913623"/>
                    </a:xfrm>
                    <a:prstGeom prst="rect">
                      <a:avLst/>
                    </a:prstGeom>
                    <a:noFill/>
                    <a:ln>
                      <a:noFill/>
                    </a:ln>
                  </pic:spPr>
                </pic:pic>
              </a:graphicData>
            </a:graphic>
          </wp:inline>
        </w:drawing>
      </w:r>
    </w:p>
    <w:p w14:paraId="650CDF31" w14:textId="07E6EE8A" w:rsidR="000739DD" w:rsidRPr="00723E54" w:rsidRDefault="00723E54" w:rsidP="006E60B2">
      <w:pPr>
        <w:jc w:val="center"/>
        <w:rPr>
          <w:rFonts w:ascii="Calibri" w:hAnsi="Calibri" w:cs="Calibri"/>
          <w:color w:val="000000" w:themeColor="text1"/>
          <w:sz w:val="24"/>
          <w:szCs w:val="24"/>
        </w:rPr>
      </w:pPr>
      <w:r>
        <w:rPr>
          <w:rFonts w:ascii="Calibri" w:hAnsi="Calibri" w:cs="Calibri" w:hint="eastAsia"/>
          <w:color w:val="000000" w:themeColor="text1"/>
          <w:sz w:val="24"/>
          <w:szCs w:val="24"/>
        </w:rPr>
        <w:t xml:space="preserve">&lt; </w:t>
      </w:r>
      <w:r w:rsidRPr="006E60B2">
        <w:rPr>
          <w:rFonts w:ascii="Calibri" w:hAnsi="Calibri" w:cs="Calibri" w:hint="eastAsia"/>
          <w:b/>
          <w:bCs/>
          <w:color w:val="000000" w:themeColor="text1"/>
          <w:sz w:val="24"/>
          <w:szCs w:val="24"/>
        </w:rPr>
        <w:t>Figure 2.</w:t>
      </w:r>
      <w:r>
        <w:rPr>
          <w:rFonts w:ascii="Calibri" w:hAnsi="Calibri" w:cs="Calibri" w:hint="eastAsia"/>
          <w:color w:val="000000" w:themeColor="text1"/>
          <w:sz w:val="24"/>
          <w:szCs w:val="24"/>
        </w:rPr>
        <w:t xml:space="preserve"> The </w:t>
      </w:r>
      <w:r w:rsidR="003805E7">
        <w:rPr>
          <w:rFonts w:ascii="Calibri" w:hAnsi="Calibri" w:cs="Calibri" w:hint="eastAsia"/>
          <w:color w:val="000000" w:themeColor="text1"/>
          <w:sz w:val="24"/>
          <w:szCs w:val="24"/>
        </w:rPr>
        <w:t xml:space="preserve">data </w:t>
      </w:r>
      <w:r>
        <w:rPr>
          <w:rFonts w:ascii="Calibri" w:hAnsi="Calibri" w:cs="Calibri" w:hint="eastAsia"/>
          <w:color w:val="000000" w:themeColor="text1"/>
          <w:sz w:val="24"/>
          <w:szCs w:val="24"/>
        </w:rPr>
        <w:t>graph</w:t>
      </w:r>
      <w:r w:rsidR="006E60B2">
        <w:rPr>
          <w:rFonts w:ascii="Calibri" w:hAnsi="Calibri" w:cs="Calibri" w:hint="eastAsia"/>
          <w:color w:val="000000" w:themeColor="text1"/>
          <w:sz w:val="24"/>
          <w:szCs w:val="24"/>
        </w:rPr>
        <w:t xml:space="preserve"> of simulation</w:t>
      </w:r>
      <w:r>
        <w:rPr>
          <w:rFonts w:ascii="Calibri" w:hAnsi="Calibri" w:cs="Calibri" w:hint="eastAsia"/>
          <w:color w:val="000000" w:themeColor="text1"/>
          <w:sz w:val="24"/>
          <w:szCs w:val="24"/>
        </w:rPr>
        <w:t xml:space="preserve"> &gt;</w:t>
      </w:r>
    </w:p>
    <w:p w14:paraId="781F5CF7" w14:textId="77777777" w:rsidR="00DE0FB4" w:rsidRDefault="00DE0FB4" w:rsidP="000739DD">
      <w:pPr>
        <w:ind w:left="720"/>
        <w:jc w:val="left"/>
        <w:rPr>
          <w:rFonts w:ascii="Calibri" w:hAnsi="Calibri" w:cs="Calibri"/>
          <w:color w:val="000000" w:themeColor="text1"/>
          <w:sz w:val="24"/>
          <w:szCs w:val="24"/>
        </w:rPr>
      </w:pPr>
    </w:p>
    <w:p w14:paraId="288CB2FD" w14:textId="23FE9178" w:rsidR="000739DD" w:rsidRDefault="00943DE3" w:rsidP="00535327">
      <w:pPr>
        <w:spacing w:line="480" w:lineRule="auto"/>
        <w:ind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Figure 2 shows the graph of the data above. </w:t>
      </w:r>
      <w:r w:rsidR="00E56BAC">
        <w:rPr>
          <w:rFonts w:ascii="Calibri" w:hAnsi="Calibri" w:cs="Calibri" w:hint="eastAsia"/>
          <w:color w:val="000000" w:themeColor="text1"/>
          <w:sz w:val="24"/>
          <w:szCs w:val="24"/>
        </w:rPr>
        <w:t>In this graph, the relationship among the grain, deer, and zombies is well-balanced</w:t>
      </w:r>
      <w:r w:rsidR="001658DE">
        <w:rPr>
          <w:rFonts w:ascii="Calibri" w:hAnsi="Calibri" w:cs="Calibri" w:hint="eastAsia"/>
          <w:color w:val="000000" w:themeColor="text1"/>
          <w:sz w:val="24"/>
          <w:szCs w:val="24"/>
        </w:rPr>
        <w:t xml:space="preserve">, meaning that there </w:t>
      </w:r>
      <w:r w:rsidR="00035CF4">
        <w:rPr>
          <w:rFonts w:ascii="Calibri" w:hAnsi="Calibri" w:cs="Calibri" w:hint="eastAsia"/>
          <w:color w:val="000000" w:themeColor="text1"/>
          <w:sz w:val="24"/>
          <w:szCs w:val="24"/>
        </w:rPr>
        <w:t>are no entities being zero for a long time during six years.</w:t>
      </w:r>
    </w:p>
    <w:p w14:paraId="59427555" w14:textId="77777777" w:rsidR="00035CF4" w:rsidRPr="00943DE3" w:rsidRDefault="00035CF4" w:rsidP="000739DD">
      <w:pPr>
        <w:ind w:left="720"/>
        <w:jc w:val="left"/>
        <w:rPr>
          <w:rFonts w:ascii="Calibri" w:hAnsi="Calibri" w:cs="Calibri"/>
          <w:color w:val="000000" w:themeColor="text1"/>
          <w:sz w:val="24"/>
          <w:szCs w:val="24"/>
        </w:rPr>
      </w:pPr>
    </w:p>
    <w:p w14:paraId="70AC94FD" w14:textId="5C21EB01" w:rsidR="000739DD" w:rsidRPr="006E60B2" w:rsidRDefault="000739DD" w:rsidP="000739DD">
      <w:pPr>
        <w:pStyle w:val="a7"/>
        <w:numPr>
          <w:ilvl w:val="0"/>
          <w:numId w:val="1"/>
        </w:numPr>
        <w:ind w:leftChars="0"/>
        <w:jc w:val="left"/>
        <w:rPr>
          <w:rFonts w:ascii="Calibri" w:hAnsi="Calibri" w:cs="Calibri"/>
          <w:b/>
          <w:bCs/>
          <w:color w:val="000000" w:themeColor="text1"/>
          <w:sz w:val="24"/>
          <w:szCs w:val="24"/>
        </w:rPr>
      </w:pPr>
      <w:r w:rsidRPr="006E60B2">
        <w:rPr>
          <w:rFonts w:ascii="Calibri" w:hAnsi="Calibri" w:cs="Calibri" w:hint="eastAsia"/>
          <w:b/>
          <w:bCs/>
          <w:color w:val="000000" w:themeColor="text1"/>
          <w:sz w:val="24"/>
          <w:szCs w:val="24"/>
        </w:rPr>
        <w:t xml:space="preserve">Commentary about the patterns in the graph, and why they turned out that way. What evidence in the curves proves that your own quantity is </w:t>
      </w:r>
      <w:proofErr w:type="gramStart"/>
      <w:r w:rsidRPr="006E60B2">
        <w:rPr>
          <w:rFonts w:ascii="Calibri" w:hAnsi="Calibri" w:cs="Calibri" w:hint="eastAsia"/>
          <w:b/>
          <w:bCs/>
          <w:color w:val="000000" w:themeColor="text1"/>
          <w:sz w:val="24"/>
          <w:szCs w:val="24"/>
        </w:rPr>
        <w:t>actually affecting</w:t>
      </w:r>
      <w:proofErr w:type="gramEnd"/>
      <w:r w:rsidRPr="006E60B2">
        <w:rPr>
          <w:rFonts w:ascii="Calibri" w:hAnsi="Calibri" w:cs="Calibri" w:hint="eastAsia"/>
          <w:b/>
          <w:bCs/>
          <w:color w:val="000000" w:themeColor="text1"/>
          <w:sz w:val="24"/>
          <w:szCs w:val="24"/>
        </w:rPr>
        <w:t xml:space="preserve"> the simulation </w:t>
      </w:r>
      <w:r w:rsidRPr="006E60B2">
        <w:rPr>
          <w:rFonts w:ascii="Calibri" w:hAnsi="Calibri" w:cs="Calibri"/>
          <w:b/>
          <w:bCs/>
          <w:color w:val="000000" w:themeColor="text1"/>
          <w:sz w:val="24"/>
          <w:szCs w:val="24"/>
        </w:rPr>
        <w:t>correctly</w:t>
      </w:r>
      <w:r w:rsidRPr="006E60B2">
        <w:rPr>
          <w:rFonts w:ascii="Calibri" w:hAnsi="Calibri" w:cs="Calibri" w:hint="eastAsia"/>
          <w:b/>
          <w:bCs/>
          <w:color w:val="000000" w:themeColor="text1"/>
          <w:sz w:val="24"/>
          <w:szCs w:val="24"/>
        </w:rPr>
        <w:t>?</w:t>
      </w:r>
    </w:p>
    <w:p w14:paraId="7E49A716" w14:textId="3EDD0668" w:rsidR="000739DD" w:rsidRPr="00BA6F3E" w:rsidRDefault="00743A38" w:rsidP="00535327">
      <w:pPr>
        <w:spacing w:line="480" w:lineRule="auto"/>
        <w:ind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As shown in Figure 2, the patterns in the graph are repeated by the height of the grain, affecting the number of deer and zombies. </w:t>
      </w:r>
      <w:r w:rsidR="001F1DC9">
        <w:rPr>
          <w:rFonts w:ascii="Calibri" w:hAnsi="Calibri" w:cs="Calibri" w:hint="eastAsia"/>
          <w:color w:val="000000" w:themeColor="text1"/>
          <w:sz w:val="24"/>
          <w:szCs w:val="24"/>
        </w:rPr>
        <w:t xml:space="preserve">After reaching the peak in the height of the grain, the number of deer is subsequently peak, causing to increase the zombie population. </w:t>
      </w:r>
      <w:r w:rsidR="00185DBC">
        <w:rPr>
          <w:rFonts w:ascii="Calibri" w:hAnsi="Calibri" w:cs="Calibri" w:hint="eastAsia"/>
          <w:color w:val="000000" w:themeColor="text1"/>
          <w:sz w:val="24"/>
          <w:szCs w:val="24"/>
        </w:rPr>
        <w:t xml:space="preserve">In the chart, we can guess the zombie population is depending on the number of deer. </w:t>
      </w:r>
      <w:r w:rsidR="00AC01B6">
        <w:rPr>
          <w:rFonts w:ascii="Calibri" w:hAnsi="Calibri" w:cs="Calibri" w:hint="eastAsia"/>
          <w:color w:val="000000" w:themeColor="text1"/>
          <w:sz w:val="24"/>
          <w:szCs w:val="24"/>
        </w:rPr>
        <w:t xml:space="preserve">The zombies make the deer population decrease to prevent </w:t>
      </w:r>
      <w:r w:rsidR="007F57D5">
        <w:rPr>
          <w:rFonts w:ascii="Calibri" w:hAnsi="Calibri" w:cs="Calibri" w:hint="eastAsia"/>
          <w:color w:val="000000" w:themeColor="text1"/>
          <w:sz w:val="24"/>
          <w:szCs w:val="24"/>
        </w:rPr>
        <w:t xml:space="preserve">the grain </w:t>
      </w:r>
      <w:r w:rsidR="007F57D5">
        <w:rPr>
          <w:rFonts w:ascii="Calibri" w:hAnsi="Calibri" w:cs="Calibri"/>
          <w:color w:val="000000" w:themeColor="text1"/>
          <w:sz w:val="24"/>
          <w:szCs w:val="24"/>
        </w:rPr>
        <w:t>gro</w:t>
      </w:r>
      <w:r w:rsidR="007F57D5">
        <w:rPr>
          <w:rFonts w:ascii="Calibri" w:hAnsi="Calibri" w:cs="Calibri" w:hint="eastAsia"/>
          <w:color w:val="000000" w:themeColor="text1"/>
          <w:sz w:val="24"/>
          <w:szCs w:val="24"/>
        </w:rPr>
        <w:t xml:space="preserve">wth from a long resting phase, which can be over 10 months (my first </w:t>
      </w:r>
      <w:r w:rsidR="00B9189E">
        <w:rPr>
          <w:rFonts w:ascii="Calibri" w:hAnsi="Calibri" w:cs="Calibri"/>
          <w:color w:val="000000" w:themeColor="text1"/>
          <w:sz w:val="24"/>
          <w:szCs w:val="24"/>
        </w:rPr>
        <w:t>severa</w:t>
      </w:r>
      <w:r w:rsidR="00B9189E">
        <w:rPr>
          <w:rFonts w:ascii="Calibri" w:hAnsi="Calibri" w:cs="Calibri" w:hint="eastAsia"/>
          <w:color w:val="000000" w:themeColor="text1"/>
          <w:sz w:val="24"/>
          <w:szCs w:val="24"/>
        </w:rPr>
        <w:t xml:space="preserve">l </w:t>
      </w:r>
      <w:r w:rsidR="007F57D5">
        <w:rPr>
          <w:rFonts w:ascii="Calibri" w:hAnsi="Calibri" w:cs="Calibri" w:hint="eastAsia"/>
          <w:color w:val="000000" w:themeColor="text1"/>
          <w:sz w:val="24"/>
          <w:szCs w:val="24"/>
        </w:rPr>
        <w:t>attempt</w:t>
      </w:r>
      <w:r w:rsidR="00B9189E">
        <w:rPr>
          <w:rFonts w:ascii="Calibri" w:hAnsi="Calibri" w:cs="Calibri" w:hint="eastAsia"/>
          <w:color w:val="000000" w:themeColor="text1"/>
          <w:sz w:val="24"/>
          <w:szCs w:val="24"/>
        </w:rPr>
        <w:t>s</w:t>
      </w:r>
      <w:r w:rsidR="007F57D5">
        <w:rPr>
          <w:rFonts w:ascii="Calibri" w:hAnsi="Calibri" w:cs="Calibri" w:hint="eastAsia"/>
          <w:color w:val="000000" w:themeColor="text1"/>
          <w:sz w:val="24"/>
          <w:szCs w:val="24"/>
        </w:rPr>
        <w:t xml:space="preserve"> showed this trend</w:t>
      </w:r>
      <w:r w:rsidR="002D504B">
        <w:rPr>
          <w:rFonts w:ascii="Calibri" w:hAnsi="Calibri" w:cs="Calibri" w:hint="eastAsia"/>
          <w:color w:val="000000" w:themeColor="text1"/>
          <w:sz w:val="24"/>
          <w:szCs w:val="24"/>
        </w:rPr>
        <w:t xml:space="preserve"> because of the number of deer</w:t>
      </w:r>
      <w:r w:rsidR="007F57D5">
        <w:rPr>
          <w:rFonts w:ascii="Calibri" w:hAnsi="Calibri" w:cs="Calibri" w:hint="eastAsia"/>
          <w:color w:val="000000" w:themeColor="text1"/>
          <w:sz w:val="24"/>
          <w:szCs w:val="24"/>
        </w:rPr>
        <w:t>).</w:t>
      </w:r>
      <w:r w:rsidR="002D504B">
        <w:rPr>
          <w:rFonts w:ascii="Calibri" w:hAnsi="Calibri" w:cs="Calibri" w:hint="eastAsia"/>
          <w:color w:val="000000" w:themeColor="text1"/>
          <w:sz w:val="24"/>
          <w:szCs w:val="24"/>
        </w:rPr>
        <w:t xml:space="preserve"> </w:t>
      </w:r>
      <w:r w:rsidR="00BA6F3E">
        <w:rPr>
          <w:rFonts w:ascii="Calibri" w:hAnsi="Calibri" w:cs="Calibri" w:hint="eastAsia"/>
          <w:color w:val="000000" w:themeColor="text1"/>
          <w:sz w:val="24"/>
          <w:szCs w:val="24"/>
        </w:rPr>
        <w:t xml:space="preserve">The relationships between the grain and deer, the deer and </w:t>
      </w:r>
      <w:r w:rsidR="00BA6F3E">
        <w:rPr>
          <w:rFonts w:ascii="Calibri" w:hAnsi="Calibri" w:cs="Calibri"/>
          <w:color w:val="000000" w:themeColor="text1"/>
          <w:sz w:val="24"/>
          <w:szCs w:val="24"/>
        </w:rPr>
        <w:t>zombie</w:t>
      </w:r>
      <w:r w:rsidR="00BA6F3E">
        <w:rPr>
          <w:rFonts w:ascii="Calibri" w:hAnsi="Calibri" w:cs="Calibri" w:hint="eastAsia"/>
          <w:color w:val="000000" w:themeColor="text1"/>
          <w:sz w:val="24"/>
          <w:szCs w:val="24"/>
        </w:rPr>
        <w:t xml:space="preserve">s, the zombies and grain influence each other to control the number of each entity directly and indirectly. </w:t>
      </w:r>
    </w:p>
    <w:p w14:paraId="0971104C" w14:textId="6BB0E226" w:rsidR="000739DD" w:rsidRPr="00621E44" w:rsidRDefault="008F6D08" w:rsidP="00535327">
      <w:pPr>
        <w:spacing w:line="480" w:lineRule="auto"/>
        <w:ind w:left="720" w:firstLineChars="200" w:firstLine="480"/>
        <w:jc w:val="left"/>
        <w:rPr>
          <w:rFonts w:ascii="Calibri" w:hAnsi="Calibri" w:cs="Calibri"/>
          <w:color w:val="000000" w:themeColor="text1"/>
          <w:sz w:val="24"/>
          <w:szCs w:val="24"/>
        </w:rPr>
      </w:pPr>
      <w:r>
        <w:rPr>
          <w:rFonts w:ascii="Calibri" w:hAnsi="Calibri" w:cs="Calibri" w:hint="eastAsia"/>
          <w:color w:val="000000" w:themeColor="text1"/>
          <w:sz w:val="24"/>
          <w:szCs w:val="24"/>
        </w:rPr>
        <w:t xml:space="preserve">When the deep population become 6, the </w:t>
      </w:r>
      <w:r>
        <w:rPr>
          <w:rFonts w:ascii="Calibri" w:hAnsi="Calibri" w:cs="Calibri"/>
          <w:color w:val="000000" w:themeColor="text1"/>
          <w:sz w:val="24"/>
          <w:szCs w:val="24"/>
        </w:rPr>
        <w:t>zombie</w:t>
      </w:r>
      <w:r>
        <w:rPr>
          <w:rFonts w:ascii="Calibri" w:hAnsi="Calibri" w:cs="Calibri" w:hint="eastAsia"/>
          <w:color w:val="000000" w:themeColor="text1"/>
          <w:sz w:val="24"/>
          <w:szCs w:val="24"/>
        </w:rPr>
        <w:t xml:space="preserve"> population increase gradually until the extinction of deer, providing the grain with the chance to grow. Then, the increase of the zombie population stops when there is no deer, and thus the number of zombies decrease like deer. </w:t>
      </w:r>
      <w:r w:rsidR="00DD475B">
        <w:rPr>
          <w:rFonts w:ascii="Calibri" w:hAnsi="Calibri" w:cs="Calibri" w:hint="eastAsia"/>
          <w:color w:val="000000" w:themeColor="text1"/>
          <w:sz w:val="24"/>
          <w:szCs w:val="24"/>
        </w:rPr>
        <w:t xml:space="preserve">After the </w:t>
      </w:r>
      <w:r w:rsidR="00DD475B">
        <w:rPr>
          <w:rFonts w:ascii="Calibri" w:hAnsi="Calibri" w:cs="Calibri"/>
          <w:color w:val="000000" w:themeColor="text1"/>
          <w:sz w:val="24"/>
          <w:szCs w:val="24"/>
        </w:rPr>
        <w:t>zombie</w:t>
      </w:r>
      <w:r w:rsidR="00DD475B">
        <w:rPr>
          <w:rFonts w:ascii="Calibri" w:hAnsi="Calibri" w:cs="Calibri" w:hint="eastAsia"/>
          <w:color w:val="000000" w:themeColor="text1"/>
          <w:sz w:val="24"/>
          <w:szCs w:val="24"/>
        </w:rPr>
        <w:t xml:space="preserve">s, the predators of deer, face extinction, the height of grain </w:t>
      </w:r>
      <w:r w:rsidR="009B0DCD">
        <w:rPr>
          <w:rFonts w:ascii="Calibri" w:hAnsi="Calibri" w:cs="Calibri" w:hint="eastAsia"/>
          <w:color w:val="000000" w:themeColor="text1"/>
          <w:sz w:val="24"/>
          <w:szCs w:val="24"/>
        </w:rPr>
        <w:t>reaches the peak, following the number of deer increase again</w:t>
      </w:r>
      <w:r w:rsidR="00C62C1E">
        <w:rPr>
          <w:rFonts w:ascii="Calibri" w:hAnsi="Calibri" w:cs="Calibri" w:hint="eastAsia"/>
          <w:color w:val="000000" w:themeColor="text1"/>
          <w:sz w:val="24"/>
          <w:szCs w:val="24"/>
        </w:rPr>
        <w:t xml:space="preserve"> and making multiple, consecutive circulation like cycling eco-system.</w:t>
      </w:r>
      <w:r w:rsidR="009B0DCD">
        <w:rPr>
          <w:rFonts w:ascii="Calibri" w:hAnsi="Calibri" w:cs="Calibri" w:hint="eastAsia"/>
          <w:color w:val="000000" w:themeColor="text1"/>
          <w:sz w:val="24"/>
          <w:szCs w:val="24"/>
        </w:rPr>
        <w:t xml:space="preserve"> </w:t>
      </w:r>
      <w:r w:rsidR="009B0DCD">
        <w:rPr>
          <w:rFonts w:ascii="Calibri" w:hAnsi="Calibri" w:cs="Calibri" w:hint="eastAsia"/>
          <w:color w:val="000000" w:themeColor="text1"/>
          <w:sz w:val="24"/>
          <w:szCs w:val="24"/>
        </w:rPr>
        <w:lastRenderedPageBreak/>
        <w:t xml:space="preserve">Thus, the zombie population can indirectly control the resting period of the grain growth by decreasing the deer </w:t>
      </w:r>
      <w:r w:rsidR="00621E44">
        <w:rPr>
          <w:rFonts w:ascii="Calibri" w:hAnsi="Calibri" w:cs="Calibri"/>
          <w:color w:val="000000" w:themeColor="text1"/>
          <w:sz w:val="24"/>
          <w:szCs w:val="24"/>
        </w:rPr>
        <w:t>population</w:t>
      </w:r>
      <w:r w:rsidR="00621E44">
        <w:rPr>
          <w:rFonts w:ascii="Calibri" w:hAnsi="Calibri" w:cs="Calibri" w:hint="eastAsia"/>
          <w:color w:val="000000" w:themeColor="text1"/>
          <w:sz w:val="24"/>
          <w:szCs w:val="24"/>
        </w:rPr>
        <w:t xml:space="preserve">, meaning that my own quantity is </w:t>
      </w:r>
      <w:proofErr w:type="gramStart"/>
      <w:r w:rsidR="00621E44">
        <w:rPr>
          <w:rFonts w:ascii="Calibri" w:hAnsi="Calibri" w:cs="Calibri" w:hint="eastAsia"/>
          <w:color w:val="000000" w:themeColor="text1"/>
          <w:sz w:val="24"/>
          <w:szCs w:val="24"/>
        </w:rPr>
        <w:t>actually affecting</w:t>
      </w:r>
      <w:proofErr w:type="gramEnd"/>
      <w:r w:rsidR="00621E44">
        <w:rPr>
          <w:rFonts w:ascii="Calibri" w:hAnsi="Calibri" w:cs="Calibri" w:hint="eastAsia"/>
          <w:color w:val="000000" w:themeColor="text1"/>
          <w:sz w:val="24"/>
          <w:szCs w:val="24"/>
        </w:rPr>
        <w:t xml:space="preserve"> the simulation correctly.</w:t>
      </w:r>
    </w:p>
    <w:sectPr w:rsidR="000739DD" w:rsidRPr="00621E44" w:rsidSect="00293E9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FE2D4" w14:textId="77777777" w:rsidR="00293E9F" w:rsidRDefault="00293E9F" w:rsidP="00C41F62">
      <w:pPr>
        <w:spacing w:after="0" w:line="240" w:lineRule="auto"/>
      </w:pPr>
      <w:r>
        <w:separator/>
      </w:r>
    </w:p>
  </w:endnote>
  <w:endnote w:type="continuationSeparator" w:id="0">
    <w:p w14:paraId="42CE37D0" w14:textId="77777777" w:rsidR="00293E9F" w:rsidRDefault="00293E9F" w:rsidP="00C4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68F9C" w14:textId="77777777" w:rsidR="00293E9F" w:rsidRDefault="00293E9F" w:rsidP="00C41F62">
      <w:pPr>
        <w:spacing w:after="0" w:line="240" w:lineRule="auto"/>
      </w:pPr>
      <w:r>
        <w:separator/>
      </w:r>
    </w:p>
  </w:footnote>
  <w:footnote w:type="continuationSeparator" w:id="0">
    <w:p w14:paraId="038617D9" w14:textId="77777777" w:rsidR="00293E9F" w:rsidRDefault="00293E9F" w:rsidP="00C41F6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64EB"/>
    <w:multiLevelType w:val="hybridMultilevel"/>
    <w:tmpl w:val="C498779E"/>
    <w:lvl w:ilvl="0" w:tplc="7B0E4338">
      <w:start w:val="1"/>
      <w:numFmt w:val="decimal"/>
      <w:lvlText w:val="%1."/>
      <w:lvlJc w:val="left"/>
      <w:pPr>
        <w:ind w:left="720" w:hanging="360"/>
      </w:pPr>
    </w:lvl>
    <w:lvl w:ilvl="1" w:tplc="4CFE44DC">
      <w:start w:val="1"/>
      <w:numFmt w:val="lowerLetter"/>
      <w:lvlText w:val="%2."/>
      <w:lvlJc w:val="left"/>
      <w:pPr>
        <w:ind w:left="1440" w:hanging="360"/>
      </w:pPr>
    </w:lvl>
    <w:lvl w:ilvl="2" w:tplc="29B2EC7A">
      <w:start w:val="1"/>
      <w:numFmt w:val="lowerRoman"/>
      <w:lvlText w:val="%3."/>
      <w:lvlJc w:val="right"/>
      <w:pPr>
        <w:ind w:left="2160" w:hanging="180"/>
      </w:pPr>
    </w:lvl>
    <w:lvl w:ilvl="3" w:tplc="87983280">
      <w:start w:val="1"/>
      <w:numFmt w:val="decimal"/>
      <w:lvlText w:val="%4."/>
      <w:lvlJc w:val="left"/>
      <w:pPr>
        <w:ind w:left="2880" w:hanging="360"/>
      </w:pPr>
    </w:lvl>
    <w:lvl w:ilvl="4" w:tplc="B774503E">
      <w:start w:val="1"/>
      <w:numFmt w:val="lowerLetter"/>
      <w:lvlText w:val="%5."/>
      <w:lvlJc w:val="left"/>
      <w:pPr>
        <w:ind w:left="3600" w:hanging="360"/>
      </w:pPr>
    </w:lvl>
    <w:lvl w:ilvl="5" w:tplc="AE3EF9C2">
      <w:start w:val="1"/>
      <w:numFmt w:val="lowerRoman"/>
      <w:lvlText w:val="%6."/>
      <w:lvlJc w:val="right"/>
      <w:pPr>
        <w:ind w:left="4320" w:hanging="180"/>
      </w:pPr>
    </w:lvl>
    <w:lvl w:ilvl="6" w:tplc="08B69986">
      <w:start w:val="1"/>
      <w:numFmt w:val="decimal"/>
      <w:lvlText w:val="%7."/>
      <w:lvlJc w:val="left"/>
      <w:pPr>
        <w:ind w:left="5040" w:hanging="360"/>
      </w:pPr>
    </w:lvl>
    <w:lvl w:ilvl="7" w:tplc="4A8C4C1E">
      <w:start w:val="1"/>
      <w:numFmt w:val="lowerLetter"/>
      <w:lvlText w:val="%8."/>
      <w:lvlJc w:val="left"/>
      <w:pPr>
        <w:ind w:left="5760" w:hanging="360"/>
      </w:pPr>
    </w:lvl>
    <w:lvl w:ilvl="8" w:tplc="775C904C">
      <w:start w:val="1"/>
      <w:numFmt w:val="lowerRoman"/>
      <w:lvlText w:val="%9."/>
      <w:lvlJc w:val="right"/>
      <w:pPr>
        <w:ind w:left="6480" w:hanging="180"/>
      </w:pPr>
    </w:lvl>
  </w:abstractNum>
  <w:abstractNum w:abstractNumId="1" w15:restartNumberingAfterBreak="0">
    <w:nsid w:val="0A48317F"/>
    <w:multiLevelType w:val="hybridMultilevel"/>
    <w:tmpl w:val="6B6453E4"/>
    <w:lvl w:ilvl="0" w:tplc="A9E8D6C6">
      <w:start w:val="1"/>
      <w:numFmt w:val="decimal"/>
      <w:lvlText w:val="%1."/>
      <w:lvlJc w:val="left"/>
      <w:pPr>
        <w:ind w:left="720" w:hanging="360"/>
      </w:pPr>
    </w:lvl>
    <w:lvl w:ilvl="1" w:tplc="E8C80210">
      <w:start w:val="1"/>
      <w:numFmt w:val="lowerLetter"/>
      <w:lvlText w:val="%2."/>
      <w:lvlJc w:val="left"/>
      <w:pPr>
        <w:ind w:left="1440" w:hanging="360"/>
      </w:pPr>
    </w:lvl>
    <w:lvl w:ilvl="2" w:tplc="605E84E4">
      <w:start w:val="1"/>
      <w:numFmt w:val="lowerRoman"/>
      <w:lvlText w:val="%3."/>
      <w:lvlJc w:val="right"/>
      <w:pPr>
        <w:ind w:left="2160" w:hanging="180"/>
      </w:pPr>
    </w:lvl>
    <w:lvl w:ilvl="3" w:tplc="8D78D3A2">
      <w:start w:val="1"/>
      <w:numFmt w:val="decimal"/>
      <w:lvlText w:val="%4."/>
      <w:lvlJc w:val="left"/>
      <w:pPr>
        <w:ind w:left="2880" w:hanging="360"/>
      </w:pPr>
    </w:lvl>
    <w:lvl w:ilvl="4" w:tplc="AD040F00">
      <w:start w:val="1"/>
      <w:numFmt w:val="lowerLetter"/>
      <w:lvlText w:val="%5."/>
      <w:lvlJc w:val="left"/>
      <w:pPr>
        <w:ind w:left="3600" w:hanging="360"/>
      </w:pPr>
    </w:lvl>
    <w:lvl w:ilvl="5" w:tplc="F1B41308">
      <w:start w:val="1"/>
      <w:numFmt w:val="lowerRoman"/>
      <w:lvlText w:val="%6."/>
      <w:lvlJc w:val="right"/>
      <w:pPr>
        <w:ind w:left="4320" w:hanging="180"/>
      </w:pPr>
    </w:lvl>
    <w:lvl w:ilvl="6" w:tplc="628ADBE2">
      <w:start w:val="1"/>
      <w:numFmt w:val="decimal"/>
      <w:lvlText w:val="%7."/>
      <w:lvlJc w:val="left"/>
      <w:pPr>
        <w:ind w:left="5040" w:hanging="360"/>
      </w:pPr>
    </w:lvl>
    <w:lvl w:ilvl="7" w:tplc="1214D19A">
      <w:start w:val="1"/>
      <w:numFmt w:val="lowerLetter"/>
      <w:lvlText w:val="%8."/>
      <w:lvlJc w:val="left"/>
      <w:pPr>
        <w:ind w:left="5760" w:hanging="360"/>
      </w:pPr>
    </w:lvl>
    <w:lvl w:ilvl="8" w:tplc="B3E29486">
      <w:start w:val="1"/>
      <w:numFmt w:val="lowerRoman"/>
      <w:lvlText w:val="%9."/>
      <w:lvlJc w:val="right"/>
      <w:pPr>
        <w:ind w:left="6480" w:hanging="180"/>
      </w:pPr>
    </w:lvl>
  </w:abstractNum>
  <w:abstractNum w:abstractNumId="2" w15:restartNumberingAfterBreak="0">
    <w:nsid w:val="7B6E5539"/>
    <w:multiLevelType w:val="hybridMultilevel"/>
    <w:tmpl w:val="E9ACE8B8"/>
    <w:lvl w:ilvl="0" w:tplc="80F6FF50">
      <w:start w:val="1"/>
      <w:numFmt w:val="decimal"/>
      <w:lvlText w:val="%1."/>
      <w:lvlJc w:val="left"/>
      <w:pPr>
        <w:ind w:left="720" w:hanging="360"/>
      </w:pPr>
    </w:lvl>
    <w:lvl w:ilvl="1" w:tplc="6554DDBA">
      <w:start w:val="1"/>
      <w:numFmt w:val="lowerLetter"/>
      <w:lvlText w:val="%2."/>
      <w:lvlJc w:val="left"/>
      <w:pPr>
        <w:ind w:left="1440" w:hanging="360"/>
      </w:pPr>
    </w:lvl>
    <w:lvl w:ilvl="2" w:tplc="E20459D8">
      <w:start w:val="1"/>
      <w:numFmt w:val="lowerRoman"/>
      <w:lvlText w:val="%3."/>
      <w:lvlJc w:val="right"/>
      <w:pPr>
        <w:ind w:left="2160" w:hanging="180"/>
      </w:pPr>
    </w:lvl>
    <w:lvl w:ilvl="3" w:tplc="4BB27BE8">
      <w:start w:val="1"/>
      <w:numFmt w:val="decimal"/>
      <w:lvlText w:val="%4."/>
      <w:lvlJc w:val="left"/>
      <w:pPr>
        <w:ind w:left="2880" w:hanging="360"/>
      </w:pPr>
    </w:lvl>
    <w:lvl w:ilvl="4" w:tplc="FC866370">
      <w:start w:val="1"/>
      <w:numFmt w:val="lowerLetter"/>
      <w:lvlText w:val="%5."/>
      <w:lvlJc w:val="left"/>
      <w:pPr>
        <w:ind w:left="3600" w:hanging="360"/>
      </w:pPr>
    </w:lvl>
    <w:lvl w:ilvl="5" w:tplc="4E826144">
      <w:start w:val="1"/>
      <w:numFmt w:val="lowerRoman"/>
      <w:lvlText w:val="%6."/>
      <w:lvlJc w:val="right"/>
      <w:pPr>
        <w:ind w:left="4320" w:hanging="180"/>
      </w:pPr>
    </w:lvl>
    <w:lvl w:ilvl="6" w:tplc="D87ED47E">
      <w:start w:val="1"/>
      <w:numFmt w:val="decimal"/>
      <w:lvlText w:val="%7."/>
      <w:lvlJc w:val="left"/>
      <w:pPr>
        <w:ind w:left="5040" w:hanging="360"/>
      </w:pPr>
    </w:lvl>
    <w:lvl w:ilvl="7" w:tplc="78747C10">
      <w:start w:val="1"/>
      <w:numFmt w:val="lowerLetter"/>
      <w:lvlText w:val="%8."/>
      <w:lvlJc w:val="left"/>
      <w:pPr>
        <w:ind w:left="5760" w:hanging="360"/>
      </w:pPr>
    </w:lvl>
    <w:lvl w:ilvl="8" w:tplc="EA181AD0">
      <w:start w:val="1"/>
      <w:numFmt w:val="lowerRoman"/>
      <w:lvlText w:val="%9."/>
      <w:lvlJc w:val="right"/>
      <w:pPr>
        <w:ind w:left="6480" w:hanging="180"/>
      </w:pPr>
    </w:lvl>
  </w:abstractNum>
  <w:num w:numId="1" w16cid:durableId="720178651">
    <w:abstractNumId w:val="1"/>
  </w:num>
  <w:num w:numId="2" w16cid:durableId="1180243313">
    <w:abstractNumId w:val="2"/>
  </w:num>
  <w:num w:numId="3" w16cid:durableId="279454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62"/>
    <w:rsid w:val="00000D12"/>
    <w:rsid w:val="00006F2B"/>
    <w:rsid w:val="000357EB"/>
    <w:rsid w:val="00035CF4"/>
    <w:rsid w:val="00037AD5"/>
    <w:rsid w:val="0006438F"/>
    <w:rsid w:val="00067B21"/>
    <w:rsid w:val="000739DD"/>
    <w:rsid w:val="00073C03"/>
    <w:rsid w:val="00080BA0"/>
    <w:rsid w:val="00092659"/>
    <w:rsid w:val="000971EC"/>
    <w:rsid w:val="000B2AEB"/>
    <w:rsid w:val="000C029B"/>
    <w:rsid w:val="000C79F5"/>
    <w:rsid w:val="000D635A"/>
    <w:rsid w:val="000E4654"/>
    <w:rsid w:val="00127DC3"/>
    <w:rsid w:val="001443BE"/>
    <w:rsid w:val="001658DE"/>
    <w:rsid w:val="00185DBC"/>
    <w:rsid w:val="00196998"/>
    <w:rsid w:val="001D6CC1"/>
    <w:rsid w:val="001E1DED"/>
    <w:rsid w:val="001F1DC9"/>
    <w:rsid w:val="002049DE"/>
    <w:rsid w:val="00231C31"/>
    <w:rsid w:val="00231D5F"/>
    <w:rsid w:val="00232464"/>
    <w:rsid w:val="00244C54"/>
    <w:rsid w:val="00271ADB"/>
    <w:rsid w:val="00276419"/>
    <w:rsid w:val="00285662"/>
    <w:rsid w:val="00287EC5"/>
    <w:rsid w:val="00293E9F"/>
    <w:rsid w:val="002C14F1"/>
    <w:rsid w:val="002D504B"/>
    <w:rsid w:val="00325725"/>
    <w:rsid w:val="00343FA0"/>
    <w:rsid w:val="00356460"/>
    <w:rsid w:val="003805E7"/>
    <w:rsid w:val="003809AE"/>
    <w:rsid w:val="003A6E5F"/>
    <w:rsid w:val="003B033B"/>
    <w:rsid w:val="003E1373"/>
    <w:rsid w:val="003E575F"/>
    <w:rsid w:val="003F7D83"/>
    <w:rsid w:val="004148B5"/>
    <w:rsid w:val="00416D39"/>
    <w:rsid w:val="00417085"/>
    <w:rsid w:val="00454D6D"/>
    <w:rsid w:val="00464044"/>
    <w:rsid w:val="004809B2"/>
    <w:rsid w:val="00485F9C"/>
    <w:rsid w:val="004D1CC2"/>
    <w:rsid w:val="004D3406"/>
    <w:rsid w:val="004D4C86"/>
    <w:rsid w:val="004F07DC"/>
    <w:rsid w:val="00515B00"/>
    <w:rsid w:val="00516B64"/>
    <w:rsid w:val="00520DAA"/>
    <w:rsid w:val="00535327"/>
    <w:rsid w:val="00566862"/>
    <w:rsid w:val="005710ED"/>
    <w:rsid w:val="00572837"/>
    <w:rsid w:val="005A4DFC"/>
    <w:rsid w:val="005A7604"/>
    <w:rsid w:val="005A7820"/>
    <w:rsid w:val="005B73FF"/>
    <w:rsid w:val="005D47B3"/>
    <w:rsid w:val="005D7E50"/>
    <w:rsid w:val="0062086E"/>
    <w:rsid w:val="00621E44"/>
    <w:rsid w:val="00630887"/>
    <w:rsid w:val="006405FF"/>
    <w:rsid w:val="00643D57"/>
    <w:rsid w:val="00646D2F"/>
    <w:rsid w:val="00677F0E"/>
    <w:rsid w:val="006B300A"/>
    <w:rsid w:val="006C1848"/>
    <w:rsid w:val="006D00E9"/>
    <w:rsid w:val="006D0710"/>
    <w:rsid w:val="006E1559"/>
    <w:rsid w:val="006E4AFB"/>
    <w:rsid w:val="006E60B2"/>
    <w:rsid w:val="006F09D4"/>
    <w:rsid w:val="007046DC"/>
    <w:rsid w:val="00722A5E"/>
    <w:rsid w:val="00723E54"/>
    <w:rsid w:val="00732EA2"/>
    <w:rsid w:val="00736552"/>
    <w:rsid w:val="00740E51"/>
    <w:rsid w:val="00741928"/>
    <w:rsid w:val="00743A38"/>
    <w:rsid w:val="007534F0"/>
    <w:rsid w:val="0076097F"/>
    <w:rsid w:val="00767D85"/>
    <w:rsid w:val="007B36C3"/>
    <w:rsid w:val="007D0500"/>
    <w:rsid w:val="007D6464"/>
    <w:rsid w:val="007E2CA3"/>
    <w:rsid w:val="007F57D5"/>
    <w:rsid w:val="00826714"/>
    <w:rsid w:val="0084172F"/>
    <w:rsid w:val="008443F2"/>
    <w:rsid w:val="00845AC3"/>
    <w:rsid w:val="008518DF"/>
    <w:rsid w:val="00885009"/>
    <w:rsid w:val="00885EEA"/>
    <w:rsid w:val="00886EED"/>
    <w:rsid w:val="0089212C"/>
    <w:rsid w:val="008A4AD6"/>
    <w:rsid w:val="008D12E0"/>
    <w:rsid w:val="008E7FE8"/>
    <w:rsid w:val="008F267D"/>
    <w:rsid w:val="008F6D08"/>
    <w:rsid w:val="00903232"/>
    <w:rsid w:val="00903B67"/>
    <w:rsid w:val="009043AA"/>
    <w:rsid w:val="00906062"/>
    <w:rsid w:val="009135BC"/>
    <w:rsid w:val="00932E17"/>
    <w:rsid w:val="00943DE3"/>
    <w:rsid w:val="00951BBB"/>
    <w:rsid w:val="0098341A"/>
    <w:rsid w:val="009847F8"/>
    <w:rsid w:val="00985473"/>
    <w:rsid w:val="009861C4"/>
    <w:rsid w:val="009A6954"/>
    <w:rsid w:val="009A7DAF"/>
    <w:rsid w:val="009B0DCD"/>
    <w:rsid w:val="009E6346"/>
    <w:rsid w:val="00A048BA"/>
    <w:rsid w:val="00A14D4F"/>
    <w:rsid w:val="00A17FE6"/>
    <w:rsid w:val="00A813B9"/>
    <w:rsid w:val="00A9623B"/>
    <w:rsid w:val="00AA0BC0"/>
    <w:rsid w:val="00AB5EB0"/>
    <w:rsid w:val="00AC01B6"/>
    <w:rsid w:val="00AC2CD3"/>
    <w:rsid w:val="00AE00B5"/>
    <w:rsid w:val="00B01E44"/>
    <w:rsid w:val="00B0205C"/>
    <w:rsid w:val="00B05BB4"/>
    <w:rsid w:val="00B07366"/>
    <w:rsid w:val="00B1781D"/>
    <w:rsid w:val="00B343DC"/>
    <w:rsid w:val="00B350AB"/>
    <w:rsid w:val="00B43030"/>
    <w:rsid w:val="00B46C99"/>
    <w:rsid w:val="00B73330"/>
    <w:rsid w:val="00B8581E"/>
    <w:rsid w:val="00B9189E"/>
    <w:rsid w:val="00BA6F3E"/>
    <w:rsid w:val="00C36F90"/>
    <w:rsid w:val="00C4125A"/>
    <w:rsid w:val="00C41F62"/>
    <w:rsid w:val="00C468DF"/>
    <w:rsid w:val="00C561B2"/>
    <w:rsid w:val="00C62C1E"/>
    <w:rsid w:val="00C62DBE"/>
    <w:rsid w:val="00C6601B"/>
    <w:rsid w:val="00C74239"/>
    <w:rsid w:val="00C7548D"/>
    <w:rsid w:val="00C81079"/>
    <w:rsid w:val="00C8172A"/>
    <w:rsid w:val="00C8712B"/>
    <w:rsid w:val="00C905CF"/>
    <w:rsid w:val="00C92B92"/>
    <w:rsid w:val="00CA5940"/>
    <w:rsid w:val="00CB78CB"/>
    <w:rsid w:val="00CC3D79"/>
    <w:rsid w:val="00CD0675"/>
    <w:rsid w:val="00CE2DD5"/>
    <w:rsid w:val="00CE7C0A"/>
    <w:rsid w:val="00CF6060"/>
    <w:rsid w:val="00D11821"/>
    <w:rsid w:val="00D3702A"/>
    <w:rsid w:val="00D53DE6"/>
    <w:rsid w:val="00D6794E"/>
    <w:rsid w:val="00D742BF"/>
    <w:rsid w:val="00D75764"/>
    <w:rsid w:val="00DA1A4A"/>
    <w:rsid w:val="00DA34FA"/>
    <w:rsid w:val="00DA4462"/>
    <w:rsid w:val="00DD475B"/>
    <w:rsid w:val="00DE0FB4"/>
    <w:rsid w:val="00DE1E2E"/>
    <w:rsid w:val="00DF0C6E"/>
    <w:rsid w:val="00DF77B7"/>
    <w:rsid w:val="00E000E2"/>
    <w:rsid w:val="00E01225"/>
    <w:rsid w:val="00E1404D"/>
    <w:rsid w:val="00E54839"/>
    <w:rsid w:val="00E56BAC"/>
    <w:rsid w:val="00E6519F"/>
    <w:rsid w:val="00E7531C"/>
    <w:rsid w:val="00E757C0"/>
    <w:rsid w:val="00E76150"/>
    <w:rsid w:val="00E95803"/>
    <w:rsid w:val="00ED272C"/>
    <w:rsid w:val="00EE2A55"/>
    <w:rsid w:val="00F05C15"/>
    <w:rsid w:val="00F36A3A"/>
    <w:rsid w:val="00F57956"/>
    <w:rsid w:val="00F67B34"/>
    <w:rsid w:val="00FA2EE4"/>
    <w:rsid w:val="00FA4E8D"/>
    <w:rsid w:val="00FA5C97"/>
    <w:rsid w:val="00FB1C95"/>
    <w:rsid w:val="00FB2464"/>
    <w:rsid w:val="00FD0A44"/>
    <w:rsid w:val="01422596"/>
    <w:rsid w:val="0249A4B7"/>
    <w:rsid w:val="025E1A8C"/>
    <w:rsid w:val="034C282B"/>
    <w:rsid w:val="0434CBD2"/>
    <w:rsid w:val="0489A6FF"/>
    <w:rsid w:val="050454A1"/>
    <w:rsid w:val="05754B01"/>
    <w:rsid w:val="060F2403"/>
    <w:rsid w:val="06884ED0"/>
    <w:rsid w:val="06B73171"/>
    <w:rsid w:val="06EAA723"/>
    <w:rsid w:val="06FB0DB2"/>
    <w:rsid w:val="07111B62"/>
    <w:rsid w:val="071D3480"/>
    <w:rsid w:val="085301D2"/>
    <w:rsid w:val="0869E27A"/>
    <w:rsid w:val="0870A015"/>
    <w:rsid w:val="092D9C68"/>
    <w:rsid w:val="093A6DDD"/>
    <w:rsid w:val="0A471CFA"/>
    <w:rsid w:val="0BBD5CC7"/>
    <w:rsid w:val="0BCE6A93"/>
    <w:rsid w:val="0BF038EA"/>
    <w:rsid w:val="0C0BE2E7"/>
    <w:rsid w:val="0C7E6587"/>
    <w:rsid w:val="0D589F93"/>
    <w:rsid w:val="0D83CAE4"/>
    <w:rsid w:val="0D991618"/>
    <w:rsid w:val="0DA3373B"/>
    <w:rsid w:val="0E5F582F"/>
    <w:rsid w:val="0EB32BC6"/>
    <w:rsid w:val="0EB998D4"/>
    <w:rsid w:val="0F3F079C"/>
    <w:rsid w:val="10236DA0"/>
    <w:rsid w:val="104C1B61"/>
    <w:rsid w:val="106A08F5"/>
    <w:rsid w:val="106AA61A"/>
    <w:rsid w:val="1074C8A4"/>
    <w:rsid w:val="1076DBB4"/>
    <w:rsid w:val="1079B9BC"/>
    <w:rsid w:val="10DAD7FD"/>
    <w:rsid w:val="12A336A1"/>
    <w:rsid w:val="131FA604"/>
    <w:rsid w:val="1327138C"/>
    <w:rsid w:val="14108B19"/>
    <w:rsid w:val="147A92FF"/>
    <w:rsid w:val="15193CF1"/>
    <w:rsid w:val="153E1346"/>
    <w:rsid w:val="15C718E0"/>
    <w:rsid w:val="16DF192C"/>
    <w:rsid w:val="17111D3A"/>
    <w:rsid w:val="173E069F"/>
    <w:rsid w:val="184D5457"/>
    <w:rsid w:val="18BF0170"/>
    <w:rsid w:val="18C95DE9"/>
    <w:rsid w:val="19D62100"/>
    <w:rsid w:val="1AF5CDDC"/>
    <w:rsid w:val="1B0F9998"/>
    <w:rsid w:val="1BE246A8"/>
    <w:rsid w:val="1D3A89E0"/>
    <w:rsid w:val="1DB11468"/>
    <w:rsid w:val="1E724075"/>
    <w:rsid w:val="1E7B6889"/>
    <w:rsid w:val="1ED9AC3B"/>
    <w:rsid w:val="1F018674"/>
    <w:rsid w:val="202C3A27"/>
    <w:rsid w:val="202F9426"/>
    <w:rsid w:val="2212ADC0"/>
    <w:rsid w:val="22FBAC6B"/>
    <w:rsid w:val="241937B7"/>
    <w:rsid w:val="254AE277"/>
    <w:rsid w:val="254D4E75"/>
    <w:rsid w:val="25681CD8"/>
    <w:rsid w:val="25EEE9D4"/>
    <w:rsid w:val="269959CB"/>
    <w:rsid w:val="27682AD1"/>
    <w:rsid w:val="27747933"/>
    <w:rsid w:val="28C5AEC4"/>
    <w:rsid w:val="28CAFEEB"/>
    <w:rsid w:val="28E8E52F"/>
    <w:rsid w:val="293CBA10"/>
    <w:rsid w:val="29D5AC3D"/>
    <w:rsid w:val="2A3F9DDE"/>
    <w:rsid w:val="2A4DA6EF"/>
    <w:rsid w:val="2A9DDDED"/>
    <w:rsid w:val="2BDA92E3"/>
    <w:rsid w:val="2C13FE1F"/>
    <w:rsid w:val="2C3EEDCC"/>
    <w:rsid w:val="2DBEB432"/>
    <w:rsid w:val="2DCF6F91"/>
    <w:rsid w:val="2E256219"/>
    <w:rsid w:val="2E5F81BD"/>
    <w:rsid w:val="2ED6A7A8"/>
    <w:rsid w:val="2EFC3ED9"/>
    <w:rsid w:val="2FBDB314"/>
    <w:rsid w:val="30727809"/>
    <w:rsid w:val="30C3CE0E"/>
    <w:rsid w:val="30FC8591"/>
    <w:rsid w:val="3137BF13"/>
    <w:rsid w:val="31526036"/>
    <w:rsid w:val="315BA11A"/>
    <w:rsid w:val="31C27BD6"/>
    <w:rsid w:val="331867FA"/>
    <w:rsid w:val="33454338"/>
    <w:rsid w:val="3360FE8F"/>
    <w:rsid w:val="33FE02DC"/>
    <w:rsid w:val="3439637E"/>
    <w:rsid w:val="357F1EBF"/>
    <w:rsid w:val="35D533DF"/>
    <w:rsid w:val="3612E2B6"/>
    <w:rsid w:val="36155488"/>
    <w:rsid w:val="3622F7CA"/>
    <w:rsid w:val="366C3BC6"/>
    <w:rsid w:val="37776930"/>
    <w:rsid w:val="37E3CD92"/>
    <w:rsid w:val="387DCA78"/>
    <w:rsid w:val="38B6BF81"/>
    <w:rsid w:val="3942D0F8"/>
    <w:rsid w:val="399C0174"/>
    <w:rsid w:val="3A055CF1"/>
    <w:rsid w:val="3A1674C9"/>
    <w:rsid w:val="3BBAD360"/>
    <w:rsid w:val="3BEE6043"/>
    <w:rsid w:val="3C1CF579"/>
    <w:rsid w:val="3C79D79F"/>
    <w:rsid w:val="3D954FF0"/>
    <w:rsid w:val="3D9EB36C"/>
    <w:rsid w:val="3E8F2E6E"/>
    <w:rsid w:val="3F117330"/>
    <w:rsid w:val="3F897118"/>
    <w:rsid w:val="3FAF13DB"/>
    <w:rsid w:val="406606E9"/>
    <w:rsid w:val="40FEB38E"/>
    <w:rsid w:val="4153F031"/>
    <w:rsid w:val="41B533CF"/>
    <w:rsid w:val="41E563CC"/>
    <w:rsid w:val="431582CB"/>
    <w:rsid w:val="434A6CD8"/>
    <w:rsid w:val="4360D19A"/>
    <w:rsid w:val="43629F91"/>
    <w:rsid w:val="437F96A1"/>
    <w:rsid w:val="441AB88D"/>
    <w:rsid w:val="442245D5"/>
    <w:rsid w:val="4542DA22"/>
    <w:rsid w:val="45750D1A"/>
    <w:rsid w:val="457FE6E3"/>
    <w:rsid w:val="45ED8D50"/>
    <w:rsid w:val="467D5950"/>
    <w:rsid w:val="469A4053"/>
    <w:rsid w:val="46E6A280"/>
    <w:rsid w:val="4700F257"/>
    <w:rsid w:val="47AA4B5B"/>
    <w:rsid w:val="47C511E7"/>
    <w:rsid w:val="47F91B87"/>
    <w:rsid w:val="480B4CF6"/>
    <w:rsid w:val="48967BE6"/>
    <w:rsid w:val="4914FE39"/>
    <w:rsid w:val="49461BBC"/>
    <w:rsid w:val="498E5425"/>
    <w:rsid w:val="4AFCB2A9"/>
    <w:rsid w:val="4C98830A"/>
    <w:rsid w:val="4CC18B86"/>
    <w:rsid w:val="4CE25D39"/>
    <w:rsid w:val="4D3A3781"/>
    <w:rsid w:val="4D75546C"/>
    <w:rsid w:val="4DA0219D"/>
    <w:rsid w:val="4EA30A83"/>
    <w:rsid w:val="4EBE7F0D"/>
    <w:rsid w:val="4F0086C4"/>
    <w:rsid w:val="4FA5381A"/>
    <w:rsid w:val="506CD485"/>
    <w:rsid w:val="50CE2B00"/>
    <w:rsid w:val="50D75314"/>
    <w:rsid w:val="50DA907F"/>
    <w:rsid w:val="50F4657E"/>
    <w:rsid w:val="51CFE372"/>
    <w:rsid w:val="52F05801"/>
    <w:rsid w:val="53077170"/>
    <w:rsid w:val="53D64A23"/>
    <w:rsid w:val="53E5F1AA"/>
    <w:rsid w:val="548C2862"/>
    <w:rsid w:val="54DD2F29"/>
    <w:rsid w:val="559178C1"/>
    <w:rsid w:val="566309EE"/>
    <w:rsid w:val="569F2946"/>
    <w:rsid w:val="57B507D8"/>
    <w:rsid w:val="57DD8C98"/>
    <w:rsid w:val="58095246"/>
    <w:rsid w:val="5814EF4B"/>
    <w:rsid w:val="58E9C31B"/>
    <w:rsid w:val="593D1556"/>
    <w:rsid w:val="59BDA1AB"/>
    <w:rsid w:val="59EAF701"/>
    <w:rsid w:val="5AC40230"/>
    <w:rsid w:val="5AD8FE26"/>
    <w:rsid w:val="5B2829FF"/>
    <w:rsid w:val="5B39FB38"/>
    <w:rsid w:val="5B75637C"/>
    <w:rsid w:val="5C5DAE48"/>
    <w:rsid w:val="5C8270A2"/>
    <w:rsid w:val="5CA29601"/>
    <w:rsid w:val="5CD7A847"/>
    <w:rsid w:val="5CFD2FF3"/>
    <w:rsid w:val="5D2E0CDE"/>
    <w:rsid w:val="5DAD2371"/>
    <w:rsid w:val="5DB96A4B"/>
    <w:rsid w:val="5E2D38A1"/>
    <w:rsid w:val="5E656F97"/>
    <w:rsid w:val="5E990054"/>
    <w:rsid w:val="5EE27EF4"/>
    <w:rsid w:val="5F237E34"/>
    <w:rsid w:val="5F8C3518"/>
    <w:rsid w:val="5F981607"/>
    <w:rsid w:val="602BF31D"/>
    <w:rsid w:val="61261E47"/>
    <w:rsid w:val="61BB6E4D"/>
    <w:rsid w:val="625CB28D"/>
    <w:rsid w:val="6386E41E"/>
    <w:rsid w:val="63D7682F"/>
    <w:rsid w:val="64673A06"/>
    <w:rsid w:val="64F32022"/>
    <w:rsid w:val="65798CC3"/>
    <w:rsid w:val="6614A7FE"/>
    <w:rsid w:val="662D744A"/>
    <w:rsid w:val="66B6B05C"/>
    <w:rsid w:val="677AD57F"/>
    <w:rsid w:val="67A46A6E"/>
    <w:rsid w:val="67B5DC3E"/>
    <w:rsid w:val="67EE5C2C"/>
    <w:rsid w:val="682910A7"/>
    <w:rsid w:val="689126CA"/>
    <w:rsid w:val="68B48784"/>
    <w:rsid w:val="68BC2038"/>
    <w:rsid w:val="698E800A"/>
    <w:rsid w:val="6A1F0EDD"/>
    <w:rsid w:val="6A4CFDE6"/>
    <w:rsid w:val="6B6CAAC2"/>
    <w:rsid w:val="6B77835C"/>
    <w:rsid w:val="6BB46584"/>
    <w:rsid w:val="6C4A306C"/>
    <w:rsid w:val="6CC37EA8"/>
    <w:rsid w:val="6CFA2B60"/>
    <w:rsid w:val="6D5035E5"/>
    <w:rsid w:val="6D849EA8"/>
    <w:rsid w:val="6DC309D2"/>
    <w:rsid w:val="6DD241D3"/>
    <w:rsid w:val="6DE2C75E"/>
    <w:rsid w:val="6E34F4BA"/>
    <w:rsid w:val="6EE2FFFE"/>
    <w:rsid w:val="6EE56215"/>
    <w:rsid w:val="6EF1AE16"/>
    <w:rsid w:val="6F241AA4"/>
    <w:rsid w:val="6F508921"/>
    <w:rsid w:val="70254E8A"/>
    <w:rsid w:val="70A6710C"/>
    <w:rsid w:val="7110A030"/>
    <w:rsid w:val="715F2E84"/>
    <w:rsid w:val="71BB21A9"/>
    <w:rsid w:val="7219D772"/>
    <w:rsid w:val="724CA87E"/>
    <w:rsid w:val="72A61E9A"/>
    <w:rsid w:val="72DC44CE"/>
    <w:rsid w:val="73AE872C"/>
    <w:rsid w:val="73E878DF"/>
    <w:rsid w:val="74554251"/>
    <w:rsid w:val="749085DE"/>
    <w:rsid w:val="74A29468"/>
    <w:rsid w:val="74F2C26B"/>
    <w:rsid w:val="75F112B2"/>
    <w:rsid w:val="7635DCA1"/>
    <w:rsid w:val="77256563"/>
    <w:rsid w:val="772E8C9B"/>
    <w:rsid w:val="776F7126"/>
    <w:rsid w:val="781781D2"/>
    <w:rsid w:val="7840E6A5"/>
    <w:rsid w:val="785DAF0B"/>
    <w:rsid w:val="78630BE0"/>
    <w:rsid w:val="78871D58"/>
    <w:rsid w:val="78E5EA7A"/>
    <w:rsid w:val="7928B374"/>
    <w:rsid w:val="79304070"/>
    <w:rsid w:val="7930A0FA"/>
    <w:rsid w:val="7941DBD1"/>
    <w:rsid w:val="79B396F6"/>
    <w:rsid w:val="79D33F85"/>
    <w:rsid w:val="79F97F6C"/>
    <w:rsid w:val="7A5AE389"/>
    <w:rsid w:val="7A6B95D6"/>
    <w:rsid w:val="7A7723B9"/>
    <w:rsid w:val="7AA4C5D3"/>
    <w:rsid w:val="7B52091B"/>
    <w:rsid w:val="7BE30E52"/>
    <w:rsid w:val="7C59075A"/>
    <w:rsid w:val="7CB374F9"/>
    <w:rsid w:val="7CF0B47A"/>
    <w:rsid w:val="7DA2AFF8"/>
    <w:rsid w:val="7DC63E6B"/>
    <w:rsid w:val="7E23109A"/>
    <w:rsid w:val="7E31BD42"/>
    <w:rsid w:val="7EB663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0165B"/>
  <w15:chartTrackingRefBased/>
  <w15:docId w15:val="{E498E5FE-DFDB-4F65-A12B-2E679240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F62"/>
    <w:pPr>
      <w:tabs>
        <w:tab w:val="center" w:pos="4513"/>
        <w:tab w:val="right" w:pos="9026"/>
      </w:tabs>
      <w:snapToGrid w:val="0"/>
    </w:pPr>
  </w:style>
  <w:style w:type="character" w:customStyle="1" w:styleId="Char">
    <w:name w:val="머리글 Char"/>
    <w:basedOn w:val="a0"/>
    <w:link w:val="a3"/>
    <w:uiPriority w:val="99"/>
    <w:rsid w:val="00C41F62"/>
  </w:style>
  <w:style w:type="paragraph" w:styleId="a4">
    <w:name w:val="footer"/>
    <w:basedOn w:val="a"/>
    <w:link w:val="Char0"/>
    <w:uiPriority w:val="99"/>
    <w:unhideWhenUsed/>
    <w:rsid w:val="00C41F62"/>
    <w:pPr>
      <w:tabs>
        <w:tab w:val="center" w:pos="4513"/>
        <w:tab w:val="right" w:pos="9026"/>
      </w:tabs>
      <w:snapToGrid w:val="0"/>
    </w:pPr>
  </w:style>
  <w:style w:type="character" w:customStyle="1" w:styleId="Char0">
    <w:name w:val="바닥글 Char"/>
    <w:basedOn w:val="a0"/>
    <w:link w:val="a4"/>
    <w:uiPriority w:val="99"/>
    <w:rsid w:val="00C41F62"/>
  </w:style>
  <w:style w:type="paragraph" w:styleId="a5">
    <w:name w:val="Date"/>
    <w:basedOn w:val="a"/>
    <w:next w:val="a"/>
    <w:link w:val="Char1"/>
    <w:uiPriority w:val="99"/>
    <w:semiHidden/>
    <w:unhideWhenUsed/>
    <w:rsid w:val="00C41F62"/>
  </w:style>
  <w:style w:type="character" w:customStyle="1" w:styleId="Char1">
    <w:name w:val="날짜 Char"/>
    <w:basedOn w:val="a0"/>
    <w:link w:val="a5"/>
    <w:uiPriority w:val="99"/>
    <w:semiHidden/>
    <w:rsid w:val="00C41F62"/>
  </w:style>
  <w:style w:type="character" w:styleId="a6">
    <w:name w:val="Hyperlink"/>
    <w:basedOn w:val="a0"/>
    <w:uiPriority w:val="99"/>
    <w:unhideWhenUsed/>
    <w:rsid w:val="00886EED"/>
    <w:rPr>
      <w:color w:val="0563C1" w:themeColor="hyperlink"/>
      <w:u w:val="single"/>
    </w:rPr>
  </w:style>
  <w:style w:type="paragraph" w:styleId="a7">
    <w:name w:val="List Paragraph"/>
    <w:basedOn w:val="a"/>
    <w:uiPriority w:val="34"/>
    <w:qFormat/>
    <w:pPr>
      <w:ind w:leftChars="400" w:left="800"/>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37492">
      <w:bodyDiv w:val="1"/>
      <w:marLeft w:val="0"/>
      <w:marRight w:val="0"/>
      <w:marTop w:val="0"/>
      <w:marBottom w:val="0"/>
      <w:divBdr>
        <w:top w:val="none" w:sz="0" w:space="0" w:color="auto"/>
        <w:left w:val="none" w:sz="0" w:space="0" w:color="auto"/>
        <w:bottom w:val="none" w:sz="0" w:space="0" w:color="auto"/>
        <w:right w:val="none" w:sz="0" w:space="0" w:color="auto"/>
      </w:divBdr>
      <w:divsChild>
        <w:div w:id="1877960261">
          <w:marLeft w:val="0"/>
          <w:marRight w:val="0"/>
          <w:marTop w:val="0"/>
          <w:marBottom w:val="0"/>
          <w:divBdr>
            <w:top w:val="none" w:sz="0" w:space="0" w:color="auto"/>
            <w:left w:val="none" w:sz="0" w:space="0" w:color="auto"/>
            <w:bottom w:val="none" w:sz="0" w:space="0" w:color="auto"/>
            <w:right w:val="none" w:sz="0" w:space="0" w:color="auto"/>
          </w:divBdr>
        </w:div>
      </w:divsChild>
    </w:div>
    <w:div w:id="432282547">
      <w:bodyDiv w:val="1"/>
      <w:marLeft w:val="0"/>
      <w:marRight w:val="0"/>
      <w:marTop w:val="0"/>
      <w:marBottom w:val="0"/>
      <w:divBdr>
        <w:top w:val="none" w:sz="0" w:space="0" w:color="auto"/>
        <w:left w:val="none" w:sz="0" w:space="0" w:color="auto"/>
        <w:bottom w:val="none" w:sz="0" w:space="0" w:color="auto"/>
        <w:right w:val="none" w:sz="0" w:space="0" w:color="auto"/>
      </w:divBdr>
      <w:divsChild>
        <w:div w:id="1382903943">
          <w:marLeft w:val="0"/>
          <w:marRight w:val="0"/>
          <w:marTop w:val="0"/>
          <w:marBottom w:val="0"/>
          <w:divBdr>
            <w:top w:val="none" w:sz="0" w:space="0" w:color="auto"/>
            <w:left w:val="none" w:sz="0" w:space="0" w:color="auto"/>
            <w:bottom w:val="none" w:sz="0" w:space="0" w:color="auto"/>
            <w:right w:val="none" w:sz="0" w:space="0" w:color="auto"/>
          </w:divBdr>
        </w:div>
      </w:divsChild>
    </w:div>
    <w:div w:id="1049374760">
      <w:bodyDiv w:val="1"/>
      <w:marLeft w:val="0"/>
      <w:marRight w:val="0"/>
      <w:marTop w:val="0"/>
      <w:marBottom w:val="0"/>
      <w:divBdr>
        <w:top w:val="none" w:sz="0" w:space="0" w:color="auto"/>
        <w:left w:val="none" w:sz="0" w:space="0" w:color="auto"/>
        <w:bottom w:val="none" w:sz="0" w:space="0" w:color="auto"/>
        <w:right w:val="none" w:sz="0" w:space="0" w:color="auto"/>
      </w:divBdr>
      <w:divsChild>
        <w:div w:id="259610205">
          <w:marLeft w:val="0"/>
          <w:marRight w:val="0"/>
          <w:marTop w:val="0"/>
          <w:marBottom w:val="0"/>
          <w:divBdr>
            <w:top w:val="none" w:sz="0" w:space="0" w:color="auto"/>
            <w:left w:val="none" w:sz="0" w:space="0" w:color="auto"/>
            <w:bottom w:val="none" w:sz="0" w:space="0" w:color="auto"/>
            <w:right w:val="none" w:sz="0" w:space="0" w:color="auto"/>
          </w:divBdr>
        </w:div>
      </w:divsChild>
    </w:div>
    <w:div w:id="1119685057">
      <w:bodyDiv w:val="1"/>
      <w:marLeft w:val="0"/>
      <w:marRight w:val="0"/>
      <w:marTop w:val="0"/>
      <w:marBottom w:val="0"/>
      <w:divBdr>
        <w:top w:val="none" w:sz="0" w:space="0" w:color="auto"/>
        <w:left w:val="none" w:sz="0" w:space="0" w:color="auto"/>
        <w:bottom w:val="none" w:sz="0" w:space="0" w:color="auto"/>
        <w:right w:val="none" w:sz="0" w:space="0" w:color="auto"/>
      </w:divBdr>
      <w:divsChild>
        <w:div w:id="1828086072">
          <w:marLeft w:val="0"/>
          <w:marRight w:val="0"/>
          <w:marTop w:val="0"/>
          <w:marBottom w:val="0"/>
          <w:divBdr>
            <w:top w:val="none" w:sz="0" w:space="0" w:color="auto"/>
            <w:left w:val="none" w:sz="0" w:space="0" w:color="auto"/>
            <w:bottom w:val="none" w:sz="0" w:space="0" w:color="auto"/>
            <w:right w:val="none" w:sz="0" w:space="0" w:color="auto"/>
          </w:divBdr>
        </w:div>
      </w:divsChild>
    </w:div>
    <w:div w:id="1675956591">
      <w:bodyDiv w:val="1"/>
      <w:marLeft w:val="0"/>
      <w:marRight w:val="0"/>
      <w:marTop w:val="0"/>
      <w:marBottom w:val="0"/>
      <w:divBdr>
        <w:top w:val="none" w:sz="0" w:space="0" w:color="auto"/>
        <w:left w:val="none" w:sz="0" w:space="0" w:color="auto"/>
        <w:bottom w:val="none" w:sz="0" w:space="0" w:color="auto"/>
        <w:right w:val="none" w:sz="0" w:space="0" w:color="auto"/>
      </w:divBdr>
      <w:divsChild>
        <w:div w:id="1016612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ohhyun@oregon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722</Words>
  <Characters>4117</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Oh, Hyun Taek</cp:lastModifiedBy>
  <cp:revision>2</cp:revision>
  <dcterms:created xsi:type="dcterms:W3CDTF">2024-04-27T17:08:00Z</dcterms:created>
  <dcterms:modified xsi:type="dcterms:W3CDTF">2024-04-27T17:08:00Z</dcterms:modified>
</cp:coreProperties>
</file>