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D2BB2" w14:textId="448194D3" w:rsidR="68BC2038" w:rsidRPr="008D12E0" w:rsidRDefault="68BC2038" w:rsidP="4DA0219D">
      <w:pPr>
        <w:jc w:val="center"/>
        <w:rPr>
          <w:rFonts w:ascii="Calibri" w:hAnsi="Calibri" w:cs="Calibri"/>
          <w:color w:val="000000" w:themeColor="text1"/>
          <w:sz w:val="32"/>
          <w:szCs w:val="32"/>
        </w:rPr>
      </w:pPr>
      <w:r w:rsidRPr="4DA0219D">
        <w:rPr>
          <w:rFonts w:ascii="Calibri" w:eastAsia="Calibri" w:hAnsi="Calibri" w:cs="Calibri"/>
          <w:b/>
          <w:bCs/>
          <w:color w:val="000000" w:themeColor="text1"/>
          <w:sz w:val="32"/>
          <w:szCs w:val="32"/>
        </w:rPr>
        <w:t>Project</w:t>
      </w:r>
      <w:r w:rsidR="2E5F81BD" w:rsidRPr="4DA0219D">
        <w:rPr>
          <w:rFonts w:ascii="Calibri" w:eastAsia="Calibri" w:hAnsi="Calibri" w:cs="Calibri"/>
          <w:b/>
          <w:bCs/>
          <w:color w:val="000000" w:themeColor="text1"/>
          <w:sz w:val="32"/>
          <w:szCs w:val="32"/>
        </w:rPr>
        <w:t xml:space="preserve"> #</w:t>
      </w:r>
      <w:r w:rsidR="006B4ABB">
        <w:rPr>
          <w:rFonts w:ascii="Calibri" w:hAnsi="Calibri" w:cs="Calibri" w:hint="eastAsia"/>
          <w:b/>
          <w:bCs/>
          <w:color w:val="000000" w:themeColor="text1"/>
          <w:sz w:val="32"/>
          <w:szCs w:val="32"/>
        </w:rPr>
        <w:t>5</w:t>
      </w:r>
      <w:r w:rsidRPr="4DA0219D">
        <w:rPr>
          <w:rFonts w:ascii="Calibri" w:eastAsia="Calibri" w:hAnsi="Calibri" w:cs="Calibri"/>
          <w:b/>
          <w:bCs/>
          <w:color w:val="000000" w:themeColor="text1"/>
          <w:sz w:val="32"/>
          <w:szCs w:val="32"/>
        </w:rPr>
        <w:t xml:space="preserve"> – </w:t>
      </w:r>
      <w:r w:rsidR="006B4ABB">
        <w:rPr>
          <w:rFonts w:ascii="Calibri" w:hAnsi="Calibri" w:cs="Calibri" w:hint="eastAsia"/>
          <w:b/>
          <w:bCs/>
          <w:color w:val="000000" w:themeColor="text1"/>
          <w:sz w:val="32"/>
          <w:szCs w:val="32"/>
        </w:rPr>
        <w:t>CUDA: Monte Carlo Simulation</w:t>
      </w:r>
    </w:p>
    <w:p w14:paraId="2F4E9100" w14:textId="56E3EB6C" w:rsidR="68BC2038" w:rsidRDefault="68BC2038" w:rsidP="4DA0219D">
      <w:pPr>
        <w:spacing w:after="40"/>
        <w:jc w:val="center"/>
        <w:rPr>
          <w:rFonts w:ascii="Calibri" w:eastAsia="Calibri" w:hAnsi="Calibri" w:cs="Calibri"/>
          <w:color w:val="000000" w:themeColor="text1"/>
          <w:sz w:val="22"/>
        </w:rPr>
      </w:pPr>
      <w:r w:rsidRPr="4DA0219D">
        <w:rPr>
          <w:rFonts w:ascii="Calibri" w:eastAsia="Calibri" w:hAnsi="Calibri" w:cs="Calibri"/>
          <w:color w:val="000000" w:themeColor="text1"/>
          <w:sz w:val="22"/>
        </w:rPr>
        <w:t>Hyun-</w:t>
      </w:r>
      <w:r w:rsidR="007046DC">
        <w:rPr>
          <w:rFonts w:ascii="Calibri" w:hAnsi="Calibri" w:cs="Calibri" w:hint="eastAsia"/>
          <w:color w:val="000000" w:themeColor="text1"/>
          <w:sz w:val="22"/>
        </w:rPr>
        <w:t>T</w:t>
      </w:r>
      <w:r w:rsidRPr="4DA0219D">
        <w:rPr>
          <w:rFonts w:ascii="Calibri" w:eastAsia="Calibri" w:hAnsi="Calibri" w:cs="Calibri"/>
          <w:color w:val="000000" w:themeColor="text1"/>
          <w:sz w:val="22"/>
        </w:rPr>
        <w:t xml:space="preserve">aek Oh </w:t>
      </w:r>
    </w:p>
    <w:p w14:paraId="19EDE984" w14:textId="5E103D19" w:rsidR="68BC2038" w:rsidRDefault="00000000" w:rsidP="4DA0219D">
      <w:pPr>
        <w:spacing w:after="40"/>
        <w:jc w:val="center"/>
        <w:rPr>
          <w:rFonts w:ascii="Calibri" w:eastAsia="Calibri" w:hAnsi="Calibri" w:cs="Calibri"/>
          <w:color w:val="000000" w:themeColor="text1"/>
          <w:sz w:val="22"/>
        </w:rPr>
      </w:pPr>
      <w:hyperlink r:id="rId7">
        <w:r w:rsidR="68BC2038" w:rsidRPr="4DA0219D">
          <w:rPr>
            <w:rStyle w:val="a6"/>
            <w:rFonts w:ascii="Calibri" w:eastAsia="Calibri" w:hAnsi="Calibri" w:cs="Calibri"/>
            <w:sz w:val="22"/>
          </w:rPr>
          <w:t>ohhyun@oregonstate.edu</w:t>
        </w:r>
      </w:hyperlink>
    </w:p>
    <w:p w14:paraId="212C5FBA" w14:textId="74F0AD89" w:rsidR="68BC2038" w:rsidRDefault="00A953C5" w:rsidP="4DA0219D">
      <w:pPr>
        <w:spacing w:after="40"/>
        <w:jc w:val="center"/>
        <w:rPr>
          <w:rFonts w:ascii="Calibri" w:eastAsia="Calibri" w:hAnsi="Calibri" w:cs="Calibri"/>
          <w:color w:val="000000" w:themeColor="text1"/>
          <w:sz w:val="22"/>
        </w:rPr>
      </w:pPr>
      <w:r>
        <w:rPr>
          <w:rFonts w:ascii="Calibri" w:hAnsi="Calibri" w:cs="Calibri" w:hint="eastAsia"/>
          <w:color w:val="000000" w:themeColor="text1"/>
          <w:sz w:val="22"/>
        </w:rPr>
        <w:t>2</w:t>
      </w:r>
      <w:r w:rsidR="00843773">
        <w:rPr>
          <w:rFonts w:ascii="Calibri" w:hAnsi="Calibri" w:cs="Calibri" w:hint="eastAsia"/>
          <w:color w:val="000000" w:themeColor="text1"/>
          <w:sz w:val="22"/>
        </w:rPr>
        <w:t>3</w:t>
      </w:r>
      <w:r w:rsidR="68BC2038" w:rsidRPr="4DA0219D">
        <w:rPr>
          <w:rFonts w:ascii="Calibri" w:eastAsia="Calibri" w:hAnsi="Calibri" w:cs="Calibri"/>
          <w:color w:val="000000" w:themeColor="text1"/>
          <w:sz w:val="22"/>
        </w:rPr>
        <w:t xml:space="preserve"> </w:t>
      </w:r>
      <w:r w:rsidR="001E70BA">
        <w:rPr>
          <w:rFonts w:ascii="Calibri" w:hAnsi="Calibri" w:cs="Calibri" w:hint="eastAsia"/>
          <w:color w:val="000000" w:themeColor="text1"/>
          <w:sz w:val="22"/>
        </w:rPr>
        <w:t>May</w:t>
      </w:r>
      <w:r w:rsidR="68BC2038" w:rsidRPr="4DA0219D">
        <w:rPr>
          <w:rFonts w:ascii="Calibri" w:eastAsia="Calibri" w:hAnsi="Calibri" w:cs="Calibri"/>
          <w:color w:val="000000" w:themeColor="text1"/>
          <w:sz w:val="22"/>
        </w:rPr>
        <w:t xml:space="preserve"> 2024 </w:t>
      </w:r>
    </w:p>
    <w:p w14:paraId="780D91A6" w14:textId="60249202" w:rsidR="4DA0219D" w:rsidRDefault="4DA0219D" w:rsidP="4DA0219D">
      <w:pPr>
        <w:jc w:val="left"/>
        <w:rPr>
          <w:rFonts w:ascii="Calibri" w:hAnsi="Calibri" w:cs="Calibri"/>
          <w:color w:val="000000" w:themeColor="text1"/>
          <w:sz w:val="24"/>
          <w:szCs w:val="24"/>
        </w:rPr>
      </w:pPr>
    </w:p>
    <w:p w14:paraId="50923118" w14:textId="393EAA20" w:rsidR="00E0208A" w:rsidRPr="00B00326" w:rsidRDefault="00E0208A" w:rsidP="00B00326">
      <w:pPr>
        <w:jc w:val="left"/>
        <w:rPr>
          <w:rFonts w:ascii="Calibri" w:hAnsi="Calibri" w:cs="Calibri"/>
          <w:color w:val="000000" w:themeColor="text1"/>
          <w:sz w:val="24"/>
          <w:szCs w:val="24"/>
        </w:rPr>
      </w:pPr>
    </w:p>
    <w:p w14:paraId="4E52C706" w14:textId="341117BC" w:rsidR="4DA0219D" w:rsidRPr="00723E54" w:rsidRDefault="000739DD" w:rsidP="00FD35B2">
      <w:pPr>
        <w:pStyle w:val="a7"/>
        <w:numPr>
          <w:ilvl w:val="0"/>
          <w:numId w:val="1"/>
        </w:numPr>
        <w:spacing w:line="480" w:lineRule="auto"/>
        <w:ind w:leftChars="0" w:left="714" w:hanging="357"/>
        <w:jc w:val="left"/>
        <w:rPr>
          <w:rFonts w:ascii="Calibri" w:hAnsi="Calibri" w:cs="Calibri"/>
          <w:b/>
          <w:bCs/>
          <w:color w:val="000000" w:themeColor="text1"/>
          <w:sz w:val="24"/>
          <w:szCs w:val="24"/>
        </w:rPr>
      </w:pPr>
      <w:r w:rsidRPr="00723E54">
        <w:rPr>
          <w:rFonts w:ascii="Calibri" w:hAnsi="Calibri" w:cs="Calibri" w:hint="eastAsia"/>
          <w:b/>
          <w:bCs/>
          <w:color w:val="000000" w:themeColor="text1"/>
          <w:sz w:val="24"/>
          <w:szCs w:val="24"/>
        </w:rPr>
        <w:t xml:space="preserve">What </w:t>
      </w:r>
      <w:r w:rsidR="00D95EC9">
        <w:rPr>
          <w:rFonts w:ascii="Calibri" w:hAnsi="Calibri" w:cs="Calibri" w:hint="eastAsia"/>
          <w:b/>
          <w:bCs/>
          <w:color w:val="000000" w:themeColor="text1"/>
          <w:sz w:val="24"/>
          <w:szCs w:val="24"/>
        </w:rPr>
        <w:t>machine you ran this on?</w:t>
      </w:r>
    </w:p>
    <w:p w14:paraId="38D4AFC6" w14:textId="0C3084F8" w:rsidR="000739DD" w:rsidRDefault="00C67F10" w:rsidP="000739DD">
      <w:pPr>
        <w:pStyle w:val="a7"/>
        <w:ind w:leftChars="0" w:left="720"/>
        <w:jc w:val="left"/>
        <w:rPr>
          <w:rFonts w:ascii="Calibri" w:hAnsi="Calibri" w:cs="Calibri"/>
          <w:color w:val="000000" w:themeColor="text1"/>
          <w:sz w:val="24"/>
          <w:szCs w:val="24"/>
        </w:rPr>
      </w:pPr>
      <w:r>
        <w:rPr>
          <w:rFonts w:ascii="Calibri" w:hAnsi="Calibri" w:cs="Calibri" w:hint="eastAsia"/>
          <w:color w:val="000000" w:themeColor="text1"/>
          <w:sz w:val="24"/>
          <w:szCs w:val="24"/>
        </w:rPr>
        <w:t>The program was conducted on a Predator HELIOS 300 (202</w:t>
      </w:r>
      <w:r w:rsidR="00B95F10">
        <w:rPr>
          <w:rFonts w:ascii="Calibri" w:hAnsi="Calibri" w:cs="Calibri" w:hint="eastAsia"/>
          <w:color w:val="000000" w:themeColor="text1"/>
          <w:sz w:val="24"/>
          <w:szCs w:val="24"/>
        </w:rPr>
        <w:t>2</w:t>
      </w:r>
      <w:r>
        <w:rPr>
          <w:rFonts w:ascii="Calibri" w:hAnsi="Calibri" w:cs="Calibri" w:hint="eastAsia"/>
          <w:color w:val="000000" w:themeColor="text1"/>
          <w:sz w:val="24"/>
          <w:szCs w:val="24"/>
        </w:rPr>
        <w:t>).</w:t>
      </w:r>
    </w:p>
    <w:p w14:paraId="2CFCA845" w14:textId="2CB9D509" w:rsidR="00B95F10" w:rsidRPr="00B313AF" w:rsidRDefault="00C67F10" w:rsidP="00B313AF">
      <w:pPr>
        <w:pStyle w:val="a7"/>
        <w:ind w:leftChars="0" w:left="72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CPU: </w:t>
      </w:r>
      <w:r>
        <w:rPr>
          <w:rFonts w:ascii="Calibri" w:hAnsi="Calibri" w:cs="Calibri"/>
          <w:color w:val="000000" w:themeColor="text1"/>
          <w:sz w:val="24"/>
          <w:szCs w:val="24"/>
        </w:rPr>
        <w:tab/>
      </w:r>
      <w:r>
        <w:rPr>
          <w:rFonts w:ascii="Calibri" w:hAnsi="Calibri" w:cs="Calibri"/>
          <w:color w:val="000000" w:themeColor="text1"/>
          <w:sz w:val="24"/>
          <w:szCs w:val="24"/>
        </w:rPr>
        <w:tab/>
      </w:r>
      <w:r>
        <w:rPr>
          <w:rFonts w:ascii="Calibri" w:hAnsi="Calibri" w:cs="Calibri"/>
          <w:color w:val="000000" w:themeColor="text1"/>
          <w:sz w:val="24"/>
          <w:szCs w:val="24"/>
        </w:rPr>
        <w:tab/>
      </w:r>
      <w:r>
        <w:rPr>
          <w:rFonts w:ascii="Calibri" w:hAnsi="Calibri" w:cs="Calibri" w:hint="eastAsia"/>
          <w:color w:val="000000" w:themeColor="text1"/>
          <w:sz w:val="24"/>
          <w:szCs w:val="24"/>
        </w:rPr>
        <w:t>12</w:t>
      </w:r>
      <w:r w:rsidRPr="00C67F10">
        <w:rPr>
          <w:rFonts w:ascii="Calibri" w:hAnsi="Calibri" w:cs="Calibri" w:hint="eastAsia"/>
          <w:color w:val="000000" w:themeColor="text1"/>
          <w:sz w:val="24"/>
          <w:szCs w:val="24"/>
          <w:vertAlign w:val="superscript"/>
        </w:rPr>
        <w:t>th</w:t>
      </w:r>
      <w:r>
        <w:rPr>
          <w:rFonts w:ascii="Calibri" w:hAnsi="Calibri" w:cs="Calibri" w:hint="eastAsia"/>
          <w:color w:val="000000" w:themeColor="text1"/>
          <w:sz w:val="24"/>
          <w:szCs w:val="24"/>
        </w:rPr>
        <w:t xml:space="preserve"> Gen Intel(R) Core</w:t>
      </w:r>
      <w:r>
        <w:rPr>
          <w:rFonts w:ascii="Calibri" w:hAnsi="Calibri" w:cs="Calibri"/>
          <w:color w:val="000000" w:themeColor="text1"/>
          <w:sz w:val="24"/>
          <w:szCs w:val="24"/>
        </w:rPr>
        <w:t>™</w:t>
      </w:r>
      <w:r>
        <w:rPr>
          <w:rFonts w:ascii="Calibri" w:hAnsi="Calibri" w:cs="Calibri" w:hint="eastAsia"/>
          <w:color w:val="000000" w:themeColor="text1"/>
          <w:sz w:val="24"/>
          <w:szCs w:val="24"/>
        </w:rPr>
        <w:t xml:space="preserve"> i9-12900H</w:t>
      </w:r>
      <w:r w:rsidR="00B95F10">
        <w:rPr>
          <w:rFonts w:ascii="Calibri" w:hAnsi="Calibri" w:cs="Calibri"/>
          <w:color w:val="000000" w:themeColor="text1"/>
          <w:sz w:val="24"/>
          <w:szCs w:val="24"/>
        </w:rPr>
        <w:br/>
      </w:r>
      <w:r w:rsidRPr="00B95F10">
        <w:rPr>
          <w:rFonts w:ascii="Calibri" w:hAnsi="Calibri" w:cs="Calibri" w:hint="eastAsia"/>
          <w:color w:val="000000" w:themeColor="text1"/>
          <w:sz w:val="24"/>
          <w:szCs w:val="24"/>
        </w:rPr>
        <w:t>Motherboard:</w:t>
      </w:r>
      <w:r w:rsidRPr="00B95F10">
        <w:rPr>
          <w:rFonts w:ascii="Calibri" w:hAnsi="Calibri" w:cs="Calibri"/>
          <w:color w:val="000000" w:themeColor="text1"/>
          <w:sz w:val="24"/>
          <w:szCs w:val="24"/>
        </w:rPr>
        <w:tab/>
      </w:r>
      <w:r w:rsidRPr="00B95F10">
        <w:rPr>
          <w:rFonts w:ascii="Calibri" w:hAnsi="Calibri" w:cs="Calibri"/>
          <w:color w:val="000000" w:themeColor="text1"/>
          <w:sz w:val="24"/>
          <w:szCs w:val="24"/>
        </w:rPr>
        <w:tab/>
      </w:r>
      <w:r w:rsidR="00B95F10" w:rsidRPr="00B95F10">
        <w:rPr>
          <w:rFonts w:ascii="Calibri" w:hAnsi="Calibri" w:cs="Calibri" w:hint="eastAsia"/>
          <w:color w:val="000000" w:themeColor="text1"/>
          <w:sz w:val="24"/>
          <w:szCs w:val="24"/>
        </w:rPr>
        <w:t>Mainboard PH315-55 Intel Ci912900H GN20-E6</w:t>
      </w:r>
      <w:r w:rsidR="00B95F10">
        <w:rPr>
          <w:rFonts w:ascii="Calibri" w:hAnsi="Calibri" w:cs="Calibri"/>
          <w:color w:val="000000" w:themeColor="text1"/>
          <w:sz w:val="24"/>
          <w:szCs w:val="24"/>
        </w:rPr>
        <w:br/>
      </w:r>
      <w:r w:rsidR="00B95F10" w:rsidRPr="00B95F10">
        <w:rPr>
          <w:rFonts w:ascii="Calibri" w:hAnsi="Calibri" w:cs="Calibri" w:hint="eastAsia"/>
          <w:color w:val="000000" w:themeColor="text1"/>
          <w:sz w:val="24"/>
          <w:szCs w:val="24"/>
        </w:rPr>
        <w:t>Memory:</w:t>
      </w:r>
      <w:r w:rsidR="00B95F10" w:rsidRPr="00B95F10">
        <w:rPr>
          <w:rFonts w:ascii="Calibri" w:hAnsi="Calibri" w:cs="Calibri"/>
          <w:color w:val="000000" w:themeColor="text1"/>
          <w:sz w:val="24"/>
          <w:szCs w:val="24"/>
        </w:rPr>
        <w:tab/>
      </w:r>
      <w:r w:rsidR="00B95F10" w:rsidRPr="00B95F10">
        <w:rPr>
          <w:rFonts w:ascii="Calibri" w:hAnsi="Calibri" w:cs="Calibri"/>
          <w:color w:val="000000" w:themeColor="text1"/>
          <w:sz w:val="24"/>
          <w:szCs w:val="24"/>
        </w:rPr>
        <w:tab/>
      </w:r>
      <w:r w:rsidR="00B95F10" w:rsidRPr="00B95F10">
        <w:rPr>
          <w:rFonts w:ascii="Calibri" w:hAnsi="Calibri" w:cs="Calibri" w:hint="eastAsia"/>
          <w:color w:val="000000" w:themeColor="text1"/>
          <w:sz w:val="24"/>
          <w:szCs w:val="24"/>
        </w:rPr>
        <w:t>16GB DDR5</w:t>
      </w:r>
      <w:r w:rsidR="00901A8B">
        <w:rPr>
          <w:rFonts w:ascii="Calibri" w:hAnsi="Calibri" w:cs="Calibri" w:hint="eastAsia"/>
          <w:color w:val="000000" w:themeColor="text1"/>
          <w:sz w:val="24"/>
          <w:szCs w:val="24"/>
        </w:rPr>
        <w:t xml:space="preserve"> (8GB * 2)</w:t>
      </w:r>
      <w:r w:rsidR="00B313AF">
        <w:rPr>
          <w:rFonts w:ascii="Calibri" w:hAnsi="Calibri" w:cs="Calibri"/>
          <w:color w:val="000000" w:themeColor="text1"/>
          <w:sz w:val="24"/>
          <w:szCs w:val="24"/>
        </w:rPr>
        <w:br/>
      </w:r>
      <w:r w:rsidR="00B313AF">
        <w:rPr>
          <w:rFonts w:ascii="Calibri" w:hAnsi="Calibri" w:cs="Calibri" w:hint="eastAsia"/>
          <w:color w:val="000000" w:themeColor="text1"/>
          <w:sz w:val="24"/>
          <w:szCs w:val="24"/>
        </w:rPr>
        <w:t>Server:</w:t>
      </w:r>
      <w:r w:rsidR="00B313AF">
        <w:rPr>
          <w:rFonts w:ascii="Calibri" w:hAnsi="Calibri" w:cs="Calibri"/>
          <w:color w:val="000000" w:themeColor="text1"/>
          <w:sz w:val="24"/>
          <w:szCs w:val="24"/>
        </w:rPr>
        <w:tab/>
      </w:r>
      <w:r w:rsidR="00B313AF">
        <w:rPr>
          <w:rFonts w:ascii="Calibri" w:hAnsi="Calibri" w:cs="Calibri"/>
          <w:color w:val="000000" w:themeColor="text1"/>
          <w:sz w:val="24"/>
          <w:szCs w:val="24"/>
        </w:rPr>
        <w:tab/>
      </w:r>
      <w:r w:rsidR="00B313AF">
        <w:rPr>
          <w:rFonts w:ascii="Calibri" w:hAnsi="Calibri" w:cs="Calibri"/>
          <w:color w:val="000000" w:themeColor="text1"/>
          <w:sz w:val="24"/>
          <w:szCs w:val="24"/>
        </w:rPr>
        <w:tab/>
      </w:r>
      <w:r w:rsidR="00B313AF">
        <w:rPr>
          <w:rFonts w:ascii="Calibri" w:hAnsi="Calibri" w:cs="Calibri" w:hint="eastAsia"/>
          <w:color w:val="000000" w:themeColor="text1"/>
          <w:sz w:val="24"/>
          <w:szCs w:val="24"/>
        </w:rPr>
        <w:t>rabbit.engr.oregon</w:t>
      </w:r>
      <w:r w:rsidR="00336737">
        <w:rPr>
          <w:rFonts w:ascii="Calibri" w:hAnsi="Calibri" w:cs="Calibri" w:hint="eastAsia"/>
          <w:color w:val="000000" w:themeColor="text1"/>
          <w:sz w:val="24"/>
          <w:szCs w:val="24"/>
        </w:rPr>
        <w:t>state.edu</w:t>
      </w:r>
      <w:r w:rsidR="009B7ED8">
        <w:rPr>
          <w:rFonts w:ascii="Calibri" w:hAnsi="Calibri" w:cs="Calibri" w:hint="eastAsia"/>
          <w:color w:val="000000" w:themeColor="text1"/>
          <w:sz w:val="24"/>
          <w:szCs w:val="24"/>
        </w:rPr>
        <w:t>, DGX</w:t>
      </w:r>
      <w:r w:rsidR="0006387E" w:rsidRPr="00B313AF">
        <w:rPr>
          <w:rFonts w:ascii="Calibri" w:hAnsi="Calibri" w:cs="Calibri"/>
          <w:color w:val="000000" w:themeColor="text1"/>
          <w:sz w:val="24"/>
          <w:szCs w:val="24"/>
        </w:rPr>
        <w:br/>
      </w:r>
    </w:p>
    <w:p w14:paraId="1C14C71C" w14:textId="2ED2C59C" w:rsidR="00C062EB" w:rsidRDefault="009619A4" w:rsidP="00C062EB">
      <w:pPr>
        <w:pStyle w:val="a7"/>
        <w:numPr>
          <w:ilvl w:val="0"/>
          <w:numId w:val="1"/>
        </w:numPr>
        <w:spacing w:line="480" w:lineRule="auto"/>
        <w:ind w:leftChars="0" w:left="714" w:hanging="357"/>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What do you think this new probability is?</w:t>
      </w:r>
    </w:p>
    <w:p w14:paraId="4A17C0A8" w14:textId="6A2AF388" w:rsidR="00312E6C" w:rsidRPr="00D758D2" w:rsidRDefault="00D758D2" w:rsidP="00D758D2">
      <w:pPr>
        <w:pStyle w:val="a7"/>
        <w:widowControl/>
        <w:wordWrap/>
        <w:autoSpaceDE/>
        <w:autoSpaceDN/>
        <w:spacing w:after="0" w:line="240" w:lineRule="auto"/>
        <w:ind w:leftChars="0" w:left="720"/>
        <w:jc w:val="left"/>
        <w:rPr>
          <w:rFonts w:ascii="굴림" w:eastAsia="굴림" w:hAnsi="굴림" w:cs="굴림"/>
          <w:kern w:val="0"/>
          <w:sz w:val="24"/>
          <w:szCs w:val="24"/>
        </w:rPr>
      </w:pPr>
      <w:r w:rsidRPr="00D758D2">
        <w:rPr>
          <w:noProof/>
        </w:rPr>
        <w:drawing>
          <wp:inline distT="0" distB="0" distL="0" distR="0" wp14:anchorId="5BD2BC65" wp14:editId="2887D8F2">
            <wp:extent cx="5194300" cy="2387600"/>
            <wp:effectExtent l="0" t="0" r="6350" b="0"/>
            <wp:docPr id="229859916" name="그림 2" descr="텍스트, 라인, 폰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9916" name="그림 2" descr="텍스트, 라인, 폰트, 그래프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2387600"/>
                    </a:xfrm>
                    <a:prstGeom prst="rect">
                      <a:avLst/>
                    </a:prstGeom>
                    <a:noFill/>
                    <a:ln>
                      <a:noFill/>
                    </a:ln>
                  </pic:spPr>
                </pic:pic>
              </a:graphicData>
            </a:graphic>
          </wp:inline>
        </w:drawing>
      </w:r>
    </w:p>
    <w:p w14:paraId="65BC35F8" w14:textId="43E0AD74" w:rsidR="00312E6C" w:rsidRPr="008F6B2A" w:rsidRDefault="00312E6C" w:rsidP="00312E6C">
      <w:pPr>
        <w:spacing w:line="480" w:lineRule="auto"/>
        <w:ind w:left="714"/>
        <w:jc w:val="center"/>
        <w:rPr>
          <w:rFonts w:ascii="Calibri" w:hAnsi="Calibri" w:cs="Calibri"/>
          <w:color w:val="000000" w:themeColor="text1"/>
          <w:sz w:val="24"/>
          <w:szCs w:val="24"/>
        </w:rPr>
      </w:pPr>
      <w:r w:rsidRPr="008F6B2A">
        <w:rPr>
          <w:rFonts w:ascii="Calibri" w:hAnsi="Calibri" w:cs="Calibri"/>
          <w:color w:val="000000" w:themeColor="text1"/>
          <w:sz w:val="24"/>
          <w:szCs w:val="24"/>
        </w:rPr>
        <w:t>&lt;</w:t>
      </w:r>
      <w:r w:rsidRPr="008F6B2A">
        <w:rPr>
          <w:rFonts w:ascii="Calibri" w:hAnsi="Calibri" w:cs="Calibri"/>
          <w:b/>
          <w:bCs/>
          <w:color w:val="000000" w:themeColor="text1"/>
          <w:sz w:val="24"/>
          <w:szCs w:val="24"/>
        </w:rPr>
        <w:t xml:space="preserve"> Figure 1. </w:t>
      </w:r>
      <w:r w:rsidRPr="008F6B2A">
        <w:rPr>
          <w:rFonts w:ascii="Calibri" w:hAnsi="Calibri" w:cs="Calibri"/>
          <w:color w:val="000000" w:themeColor="text1"/>
          <w:sz w:val="24"/>
          <w:szCs w:val="24"/>
        </w:rPr>
        <w:t>The probability of Success in each case &gt;</w:t>
      </w:r>
    </w:p>
    <w:p w14:paraId="14AC11DE" w14:textId="6C19CE27" w:rsidR="009619A4" w:rsidRPr="005E5489" w:rsidRDefault="008B160E" w:rsidP="00D661C7">
      <w:pPr>
        <w:spacing w:line="480" w:lineRule="auto"/>
        <w:ind w:left="714"/>
        <w:jc w:val="left"/>
        <w:rPr>
          <w:rFonts w:ascii="Calibri" w:hAnsi="Calibri" w:cs="Calibri"/>
          <w:color w:val="000000" w:themeColor="text1"/>
          <w:sz w:val="24"/>
          <w:szCs w:val="24"/>
        </w:rPr>
      </w:pPr>
      <w:r>
        <w:rPr>
          <w:rFonts w:ascii="Calibri" w:hAnsi="Calibri" w:cs="Calibri" w:hint="eastAsia"/>
          <w:color w:val="000000" w:themeColor="text1"/>
          <w:sz w:val="24"/>
          <w:szCs w:val="24"/>
        </w:rPr>
        <w:t>T</w:t>
      </w:r>
      <w:r>
        <w:rPr>
          <w:rFonts w:ascii="Calibri" w:hAnsi="Calibri" w:cs="Calibri"/>
          <w:color w:val="000000" w:themeColor="text1"/>
          <w:sz w:val="24"/>
          <w:szCs w:val="24"/>
        </w:rPr>
        <w:t>h</w:t>
      </w:r>
      <w:r>
        <w:rPr>
          <w:rFonts w:ascii="Calibri" w:hAnsi="Calibri" w:cs="Calibri" w:hint="eastAsia"/>
          <w:color w:val="000000" w:themeColor="text1"/>
          <w:sz w:val="24"/>
          <w:szCs w:val="24"/>
        </w:rPr>
        <w:t xml:space="preserve">e program </w:t>
      </w:r>
      <w:r w:rsidR="006C2CFA">
        <w:rPr>
          <w:rFonts w:ascii="Calibri" w:hAnsi="Calibri" w:cs="Calibri" w:hint="eastAsia"/>
          <w:color w:val="000000" w:themeColor="text1"/>
          <w:sz w:val="24"/>
          <w:szCs w:val="24"/>
        </w:rPr>
        <w:t>resulted</w:t>
      </w:r>
      <w:r>
        <w:rPr>
          <w:rFonts w:ascii="Calibri" w:hAnsi="Calibri" w:cs="Calibri" w:hint="eastAsia"/>
          <w:color w:val="000000" w:themeColor="text1"/>
          <w:sz w:val="24"/>
          <w:szCs w:val="24"/>
        </w:rPr>
        <w:t xml:space="preserve"> </w:t>
      </w:r>
      <w:r w:rsidR="00E130B3">
        <w:rPr>
          <w:rFonts w:ascii="Calibri" w:hAnsi="Calibri" w:cs="Calibri" w:hint="eastAsia"/>
          <w:color w:val="000000" w:themeColor="text1"/>
          <w:sz w:val="24"/>
          <w:szCs w:val="24"/>
        </w:rPr>
        <w:t xml:space="preserve">new </w:t>
      </w:r>
      <w:r>
        <w:rPr>
          <w:rFonts w:ascii="Calibri" w:hAnsi="Calibri" w:cs="Calibri" w:hint="eastAsia"/>
          <w:color w:val="000000" w:themeColor="text1"/>
          <w:sz w:val="24"/>
          <w:szCs w:val="24"/>
        </w:rPr>
        <w:t>probabilit</w:t>
      </w:r>
      <w:r w:rsidR="00D607FF">
        <w:rPr>
          <w:rFonts w:ascii="Calibri" w:hAnsi="Calibri" w:cs="Calibri" w:hint="eastAsia"/>
          <w:color w:val="000000" w:themeColor="text1"/>
          <w:sz w:val="24"/>
          <w:szCs w:val="24"/>
        </w:rPr>
        <w:t>ies</w:t>
      </w:r>
      <w:r>
        <w:rPr>
          <w:rFonts w:ascii="Calibri" w:hAnsi="Calibri" w:cs="Calibri" w:hint="eastAsia"/>
          <w:color w:val="000000" w:themeColor="text1"/>
          <w:sz w:val="24"/>
          <w:szCs w:val="24"/>
        </w:rPr>
        <w:t xml:space="preserve"> from 83 to 84. </w:t>
      </w:r>
      <w:r w:rsidR="00501C99">
        <w:rPr>
          <w:rFonts w:ascii="Calibri" w:hAnsi="Calibri" w:cs="Calibri" w:hint="eastAsia"/>
          <w:color w:val="000000" w:themeColor="text1"/>
          <w:sz w:val="24"/>
          <w:szCs w:val="24"/>
        </w:rPr>
        <w:t xml:space="preserve">In my opinion, </w:t>
      </w:r>
      <w:r w:rsidR="00D607FF">
        <w:rPr>
          <w:rFonts w:ascii="Calibri" w:hAnsi="Calibri" w:cs="Calibri" w:hint="eastAsia"/>
          <w:color w:val="000000" w:themeColor="text1"/>
          <w:sz w:val="24"/>
          <w:szCs w:val="24"/>
        </w:rPr>
        <w:t>these new probabilities are</w:t>
      </w:r>
      <w:r w:rsidR="00501C99">
        <w:rPr>
          <w:rFonts w:ascii="Calibri" w:hAnsi="Calibri" w:cs="Calibri" w:hint="eastAsia"/>
          <w:color w:val="000000" w:themeColor="text1"/>
          <w:sz w:val="24"/>
          <w:szCs w:val="24"/>
        </w:rPr>
        <w:t xml:space="preserve"> </w:t>
      </w:r>
      <w:r w:rsidR="00501C99">
        <w:rPr>
          <w:rFonts w:ascii="Calibri" w:hAnsi="Calibri" w:cs="Calibri"/>
          <w:color w:val="000000" w:themeColor="text1"/>
          <w:sz w:val="24"/>
          <w:szCs w:val="24"/>
        </w:rPr>
        <w:t>derived</w:t>
      </w:r>
      <w:r w:rsidR="00501C99">
        <w:rPr>
          <w:rFonts w:ascii="Calibri" w:hAnsi="Calibri" w:cs="Calibri" w:hint="eastAsia"/>
          <w:color w:val="000000" w:themeColor="text1"/>
          <w:sz w:val="24"/>
          <w:szCs w:val="24"/>
        </w:rPr>
        <w:t xml:space="preserve"> from the increase in the value of Radius since the probability in Project #5 had as same value as one in Project #1 when I tried to change the value of Radius, which is equal to 3.f like Project #1</w:t>
      </w:r>
      <w:r w:rsidR="00E83B97">
        <w:rPr>
          <w:rFonts w:ascii="Calibri" w:hAnsi="Calibri" w:cs="Calibri" w:hint="eastAsia"/>
          <w:color w:val="000000" w:themeColor="text1"/>
          <w:sz w:val="24"/>
          <w:szCs w:val="24"/>
        </w:rPr>
        <w:t>.</w:t>
      </w:r>
      <w:r w:rsidR="006B1E9F">
        <w:rPr>
          <w:rFonts w:ascii="Calibri" w:hAnsi="Calibri" w:cs="Calibri" w:hint="eastAsia"/>
          <w:color w:val="000000" w:themeColor="text1"/>
          <w:sz w:val="24"/>
          <w:szCs w:val="24"/>
        </w:rPr>
        <w:t xml:space="preserve"> It means that Radius can affect the new probability directly.</w:t>
      </w:r>
      <w:r w:rsidR="00DC7C13">
        <w:rPr>
          <w:rFonts w:ascii="Calibri" w:hAnsi="Calibri" w:cs="Calibri"/>
          <w:color w:val="000000" w:themeColor="text1"/>
          <w:sz w:val="24"/>
          <w:szCs w:val="24"/>
        </w:rPr>
        <w:br/>
      </w:r>
    </w:p>
    <w:tbl>
      <w:tblPr>
        <w:tblpPr w:leftFromText="142" w:rightFromText="142" w:vertAnchor="text" w:horzAnchor="margin" w:tblpXSpec="center" w:tblpY="659"/>
        <w:tblW w:w="10174" w:type="dxa"/>
        <w:tblCellMar>
          <w:top w:w="15" w:type="dxa"/>
          <w:left w:w="99" w:type="dxa"/>
          <w:bottom w:w="15" w:type="dxa"/>
          <w:right w:w="99" w:type="dxa"/>
        </w:tblCellMar>
        <w:tblLook w:val="04A0" w:firstRow="1" w:lastRow="0" w:firstColumn="1" w:lastColumn="0" w:noHBand="0" w:noVBand="1"/>
      </w:tblPr>
      <w:tblGrid>
        <w:gridCol w:w="1492"/>
        <w:gridCol w:w="1321"/>
        <w:gridCol w:w="1134"/>
        <w:gridCol w:w="1134"/>
        <w:gridCol w:w="1276"/>
        <w:gridCol w:w="1417"/>
        <w:gridCol w:w="1315"/>
        <w:gridCol w:w="1351"/>
      </w:tblGrid>
      <w:tr w:rsidR="006C1F07" w:rsidRPr="0052669B" w14:paraId="50104623"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l2br w:val="single" w:sz="4" w:space="0" w:color="auto"/>
            </w:tcBorders>
            <w:shd w:val="clear" w:color="D9E1F2" w:fill="D9E1F2"/>
            <w:noWrap/>
            <w:vAlign w:val="bottom"/>
            <w:hideMark/>
          </w:tcPr>
          <w:p w14:paraId="0DB9399B" w14:textId="725D831A" w:rsidR="006C1F07" w:rsidRPr="0002062D" w:rsidRDefault="006C1F07" w:rsidP="006C1F07">
            <w:pPr>
              <w:widowControl/>
              <w:wordWrap/>
              <w:autoSpaceDE/>
              <w:autoSpaceDN/>
              <w:spacing w:after="0" w:line="240" w:lineRule="auto"/>
              <w:ind w:firstLineChars="300" w:firstLine="530"/>
              <w:jc w:val="left"/>
              <w:rPr>
                <w:rFonts w:ascii="Calibri" w:eastAsia="굴림" w:hAnsi="Calibri" w:cs="Calibri"/>
                <w:b/>
                <w:bCs/>
                <w:kern w:val="0"/>
                <w:sz w:val="18"/>
                <w:szCs w:val="18"/>
              </w:rPr>
            </w:pPr>
            <w:proofErr w:type="spellStart"/>
            <w:r w:rsidRPr="0002062D">
              <w:rPr>
                <w:rFonts w:ascii="Calibri" w:eastAsia="굴림" w:hAnsi="Calibri" w:cs="Calibri" w:hint="eastAsia"/>
                <w:b/>
                <w:bCs/>
                <w:kern w:val="0"/>
                <w:sz w:val="18"/>
                <w:szCs w:val="18"/>
              </w:rPr>
              <w:t>NumTrials</w:t>
            </w:r>
            <w:proofErr w:type="spellEnd"/>
          </w:p>
          <w:p w14:paraId="1B0B6990" w14:textId="15E3AA94" w:rsidR="006C1F07" w:rsidRPr="0052669B" w:rsidRDefault="006C1F07" w:rsidP="006C1F07">
            <w:pPr>
              <w:widowControl/>
              <w:wordWrap/>
              <w:autoSpaceDE/>
              <w:autoSpaceDN/>
              <w:spacing w:after="0" w:line="240" w:lineRule="auto"/>
              <w:jc w:val="left"/>
              <w:rPr>
                <w:rFonts w:ascii="Calibri" w:eastAsia="굴림" w:hAnsi="Calibri" w:cs="Calibri"/>
                <w:kern w:val="0"/>
                <w:sz w:val="24"/>
                <w:szCs w:val="24"/>
              </w:rPr>
            </w:pPr>
            <w:proofErr w:type="spellStart"/>
            <w:r w:rsidRPr="0002062D">
              <w:rPr>
                <w:rFonts w:ascii="Calibri" w:eastAsia="굴림" w:hAnsi="Calibri" w:cs="Calibri" w:hint="eastAsia"/>
                <w:b/>
                <w:bCs/>
                <w:kern w:val="0"/>
                <w:sz w:val="18"/>
                <w:szCs w:val="18"/>
              </w:rPr>
              <w:t>BlockSize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1FDD8212"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1024</w:t>
            </w:r>
          </w:p>
        </w:tc>
        <w:tc>
          <w:tcPr>
            <w:tcW w:w="1134"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0FD3AE54"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4096</w:t>
            </w:r>
          </w:p>
        </w:tc>
        <w:tc>
          <w:tcPr>
            <w:tcW w:w="1134"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46D3926C"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16384</w:t>
            </w:r>
          </w:p>
        </w:tc>
        <w:tc>
          <w:tcPr>
            <w:tcW w:w="1276"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DA52522"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65536</w:t>
            </w:r>
          </w:p>
        </w:tc>
        <w:tc>
          <w:tcPr>
            <w:tcW w:w="1417"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038E5269"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262144</w:t>
            </w:r>
          </w:p>
        </w:tc>
        <w:tc>
          <w:tcPr>
            <w:tcW w:w="1315"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05FC3D72"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1048576</w:t>
            </w:r>
          </w:p>
        </w:tc>
        <w:tc>
          <w:tcPr>
            <w:tcW w:w="135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38CDF3D7" w14:textId="77777777" w:rsidR="006C1F07" w:rsidRPr="0052669B" w:rsidRDefault="006C1F07" w:rsidP="006C1F07">
            <w:pPr>
              <w:widowControl/>
              <w:wordWrap/>
              <w:autoSpaceDE/>
              <w:autoSpaceDN/>
              <w:spacing w:after="0" w:line="240" w:lineRule="auto"/>
              <w:jc w:val="right"/>
              <w:rPr>
                <w:rFonts w:ascii="Calibri" w:eastAsia="굴림" w:hAnsi="Calibri" w:cs="Calibri"/>
                <w:b/>
                <w:bCs/>
                <w:color w:val="000000"/>
                <w:kern w:val="0"/>
                <w:sz w:val="22"/>
              </w:rPr>
            </w:pPr>
            <w:r w:rsidRPr="0052669B">
              <w:rPr>
                <w:rFonts w:ascii="Calibri" w:eastAsia="굴림" w:hAnsi="Calibri" w:cs="Calibri"/>
                <w:b/>
                <w:bCs/>
                <w:color w:val="000000"/>
                <w:kern w:val="0"/>
                <w:sz w:val="22"/>
              </w:rPr>
              <w:t>2097152</w:t>
            </w:r>
          </w:p>
        </w:tc>
      </w:tr>
      <w:tr w:rsidR="006C1F07" w:rsidRPr="0052669B" w14:paraId="3C4DF783"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cBorders>
            <w:noWrap/>
            <w:vAlign w:val="bottom"/>
            <w:hideMark/>
          </w:tcPr>
          <w:p w14:paraId="1B5F8E0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8</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3BD93A53"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7.2218</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179F656F"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47.8863</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590320A6"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168.5874</w:t>
            </w:r>
          </w:p>
        </w:tc>
        <w:tc>
          <w:tcPr>
            <w:tcW w:w="1276" w:type="dxa"/>
            <w:tcBorders>
              <w:top w:val="single" w:sz="4" w:space="0" w:color="000000"/>
              <w:left w:val="single" w:sz="4" w:space="0" w:color="000000"/>
              <w:bottom w:val="single" w:sz="4" w:space="0" w:color="000000"/>
              <w:right w:val="single" w:sz="4" w:space="0" w:color="000000"/>
            </w:tcBorders>
            <w:noWrap/>
            <w:vAlign w:val="bottom"/>
            <w:hideMark/>
          </w:tcPr>
          <w:p w14:paraId="68086B86"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431.3395</w:t>
            </w: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14:paraId="2611F11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689.4462</w:t>
            </w:r>
          </w:p>
        </w:tc>
        <w:tc>
          <w:tcPr>
            <w:tcW w:w="1315" w:type="dxa"/>
            <w:tcBorders>
              <w:top w:val="single" w:sz="4" w:space="0" w:color="000000"/>
              <w:left w:val="single" w:sz="4" w:space="0" w:color="000000"/>
              <w:bottom w:val="single" w:sz="4" w:space="0" w:color="000000"/>
              <w:right w:val="single" w:sz="4" w:space="0" w:color="000000"/>
            </w:tcBorders>
            <w:noWrap/>
            <w:vAlign w:val="bottom"/>
            <w:hideMark/>
          </w:tcPr>
          <w:p w14:paraId="195B9B90"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803.0782</w:t>
            </w:r>
          </w:p>
        </w:tc>
        <w:tc>
          <w:tcPr>
            <w:tcW w:w="1351" w:type="dxa"/>
            <w:tcBorders>
              <w:top w:val="single" w:sz="4" w:space="0" w:color="000000"/>
              <w:left w:val="single" w:sz="4" w:space="0" w:color="000000"/>
              <w:bottom w:val="single" w:sz="4" w:space="0" w:color="000000"/>
              <w:right w:val="single" w:sz="4" w:space="0" w:color="000000"/>
            </w:tcBorders>
            <w:noWrap/>
            <w:vAlign w:val="bottom"/>
            <w:hideMark/>
          </w:tcPr>
          <w:p w14:paraId="6A6B955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832.2349</w:t>
            </w:r>
          </w:p>
        </w:tc>
      </w:tr>
      <w:tr w:rsidR="006C1F07" w:rsidRPr="0052669B" w14:paraId="2EA9FDD0"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cBorders>
            <w:noWrap/>
            <w:vAlign w:val="bottom"/>
            <w:hideMark/>
          </w:tcPr>
          <w:p w14:paraId="161D378E"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32</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79E909B1"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12.303</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7C25B399"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42.0638</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4D67EECA"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163.526</w:t>
            </w:r>
          </w:p>
        </w:tc>
        <w:tc>
          <w:tcPr>
            <w:tcW w:w="1276" w:type="dxa"/>
            <w:tcBorders>
              <w:top w:val="single" w:sz="4" w:space="0" w:color="000000"/>
              <w:left w:val="single" w:sz="4" w:space="0" w:color="000000"/>
              <w:bottom w:val="single" w:sz="4" w:space="0" w:color="000000"/>
              <w:right w:val="single" w:sz="4" w:space="0" w:color="000000"/>
            </w:tcBorders>
            <w:noWrap/>
            <w:vAlign w:val="bottom"/>
            <w:hideMark/>
          </w:tcPr>
          <w:p w14:paraId="27409F1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637.609</w:t>
            </w: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14:paraId="7524EC4E"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1164.7946</w:t>
            </w:r>
          </w:p>
        </w:tc>
        <w:tc>
          <w:tcPr>
            <w:tcW w:w="1315" w:type="dxa"/>
            <w:tcBorders>
              <w:top w:val="single" w:sz="4" w:space="0" w:color="000000"/>
              <w:left w:val="single" w:sz="4" w:space="0" w:color="000000"/>
              <w:bottom w:val="single" w:sz="4" w:space="0" w:color="000000"/>
              <w:right w:val="single" w:sz="4" w:space="0" w:color="000000"/>
            </w:tcBorders>
            <w:noWrap/>
            <w:vAlign w:val="bottom"/>
            <w:hideMark/>
          </w:tcPr>
          <w:p w14:paraId="248A6533"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2417.4106</w:t>
            </w:r>
          </w:p>
        </w:tc>
        <w:tc>
          <w:tcPr>
            <w:tcW w:w="1351" w:type="dxa"/>
            <w:tcBorders>
              <w:top w:val="single" w:sz="4" w:space="0" w:color="000000"/>
              <w:left w:val="single" w:sz="4" w:space="0" w:color="000000"/>
              <w:bottom w:val="single" w:sz="4" w:space="0" w:color="000000"/>
              <w:right w:val="single" w:sz="4" w:space="0" w:color="000000"/>
            </w:tcBorders>
            <w:noWrap/>
            <w:vAlign w:val="bottom"/>
            <w:hideMark/>
          </w:tcPr>
          <w:p w14:paraId="6C59088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2779.776</w:t>
            </w:r>
          </w:p>
        </w:tc>
      </w:tr>
      <w:tr w:rsidR="006C1F07" w:rsidRPr="0052669B" w14:paraId="7517D935"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cBorders>
            <w:noWrap/>
            <w:vAlign w:val="bottom"/>
            <w:hideMark/>
          </w:tcPr>
          <w:p w14:paraId="4A7AE051"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64</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66FC4F67"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13.1094</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787F034C"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33.1692</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3BAE757E"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199.688</w:t>
            </w:r>
          </w:p>
        </w:tc>
        <w:tc>
          <w:tcPr>
            <w:tcW w:w="1276" w:type="dxa"/>
            <w:tcBorders>
              <w:top w:val="single" w:sz="4" w:space="0" w:color="000000"/>
              <w:left w:val="single" w:sz="4" w:space="0" w:color="000000"/>
              <w:bottom w:val="single" w:sz="4" w:space="0" w:color="000000"/>
              <w:right w:val="single" w:sz="4" w:space="0" w:color="000000"/>
            </w:tcBorders>
            <w:noWrap/>
            <w:vAlign w:val="bottom"/>
            <w:hideMark/>
          </w:tcPr>
          <w:p w14:paraId="2EDE386B"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545.5514</w:t>
            </w: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14:paraId="1E272BF4"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1696.7689</w:t>
            </w:r>
          </w:p>
        </w:tc>
        <w:tc>
          <w:tcPr>
            <w:tcW w:w="1315" w:type="dxa"/>
            <w:tcBorders>
              <w:top w:val="single" w:sz="4" w:space="0" w:color="000000"/>
              <w:left w:val="single" w:sz="4" w:space="0" w:color="000000"/>
              <w:bottom w:val="single" w:sz="4" w:space="0" w:color="000000"/>
              <w:right w:val="single" w:sz="4" w:space="0" w:color="000000"/>
            </w:tcBorders>
            <w:noWrap/>
            <w:vAlign w:val="bottom"/>
            <w:hideMark/>
          </w:tcPr>
          <w:p w14:paraId="5FCDE344"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2749.916</w:t>
            </w:r>
          </w:p>
        </w:tc>
        <w:tc>
          <w:tcPr>
            <w:tcW w:w="1351" w:type="dxa"/>
            <w:tcBorders>
              <w:top w:val="single" w:sz="4" w:space="0" w:color="000000"/>
              <w:left w:val="single" w:sz="4" w:space="0" w:color="000000"/>
              <w:bottom w:val="single" w:sz="4" w:space="0" w:color="000000"/>
              <w:right w:val="single" w:sz="4" w:space="0" w:color="000000"/>
            </w:tcBorders>
            <w:noWrap/>
            <w:vAlign w:val="bottom"/>
            <w:hideMark/>
          </w:tcPr>
          <w:p w14:paraId="7894874F"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3035.4794</w:t>
            </w:r>
          </w:p>
        </w:tc>
      </w:tr>
      <w:tr w:rsidR="006C1F07" w:rsidRPr="0052669B" w14:paraId="4EB63BDB"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cBorders>
            <w:noWrap/>
            <w:vAlign w:val="bottom"/>
            <w:hideMark/>
          </w:tcPr>
          <w:p w14:paraId="2EF4BBAB"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128</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7DD05ADF"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12.1998</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3D3B0F5A"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52.5883</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1DC8D0BB"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186.1818</w:t>
            </w:r>
          </w:p>
        </w:tc>
        <w:tc>
          <w:tcPr>
            <w:tcW w:w="1276" w:type="dxa"/>
            <w:tcBorders>
              <w:top w:val="single" w:sz="4" w:space="0" w:color="000000"/>
              <w:left w:val="single" w:sz="4" w:space="0" w:color="000000"/>
              <w:bottom w:val="single" w:sz="4" w:space="0" w:color="000000"/>
              <w:right w:val="single" w:sz="4" w:space="0" w:color="000000"/>
            </w:tcBorders>
            <w:noWrap/>
            <w:vAlign w:val="bottom"/>
            <w:hideMark/>
          </w:tcPr>
          <w:p w14:paraId="3BFC5207"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584.1415</w:t>
            </w: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14:paraId="59E3A3F1"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1437.6974</w:t>
            </w:r>
          </w:p>
        </w:tc>
        <w:tc>
          <w:tcPr>
            <w:tcW w:w="1315" w:type="dxa"/>
            <w:tcBorders>
              <w:top w:val="single" w:sz="4" w:space="0" w:color="000000"/>
              <w:left w:val="single" w:sz="4" w:space="0" w:color="000000"/>
              <w:bottom w:val="single" w:sz="4" w:space="0" w:color="000000"/>
              <w:right w:val="single" w:sz="4" w:space="0" w:color="000000"/>
            </w:tcBorders>
            <w:noWrap/>
            <w:vAlign w:val="bottom"/>
            <w:hideMark/>
          </w:tcPr>
          <w:p w14:paraId="0D1546BF"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2744.8484</w:t>
            </w:r>
          </w:p>
        </w:tc>
        <w:tc>
          <w:tcPr>
            <w:tcW w:w="1351" w:type="dxa"/>
            <w:tcBorders>
              <w:top w:val="single" w:sz="4" w:space="0" w:color="000000"/>
              <w:left w:val="single" w:sz="4" w:space="0" w:color="000000"/>
              <w:bottom w:val="single" w:sz="4" w:space="0" w:color="000000"/>
              <w:right w:val="single" w:sz="4" w:space="0" w:color="000000"/>
            </w:tcBorders>
            <w:noWrap/>
            <w:vAlign w:val="bottom"/>
            <w:hideMark/>
          </w:tcPr>
          <w:p w14:paraId="0447B9F9"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3024.6919</w:t>
            </w:r>
          </w:p>
        </w:tc>
      </w:tr>
      <w:tr w:rsidR="006C1F07" w:rsidRPr="0052669B" w14:paraId="21E72FEB" w14:textId="77777777" w:rsidTr="006C1F07">
        <w:trPr>
          <w:trHeight w:val="332"/>
        </w:trPr>
        <w:tc>
          <w:tcPr>
            <w:tcW w:w="1226" w:type="dxa"/>
            <w:tcBorders>
              <w:top w:val="single" w:sz="4" w:space="0" w:color="000000"/>
              <w:left w:val="single" w:sz="4" w:space="0" w:color="000000"/>
              <w:bottom w:val="single" w:sz="4" w:space="0" w:color="000000"/>
              <w:right w:val="single" w:sz="4" w:space="0" w:color="000000"/>
            </w:tcBorders>
            <w:noWrap/>
            <w:vAlign w:val="bottom"/>
            <w:hideMark/>
          </w:tcPr>
          <w:p w14:paraId="40231574"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256</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1CFAD544"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10.3627</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5DD4482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43.8657</w:t>
            </w:r>
          </w:p>
        </w:tc>
        <w:tc>
          <w:tcPr>
            <w:tcW w:w="1134" w:type="dxa"/>
            <w:tcBorders>
              <w:top w:val="single" w:sz="4" w:space="0" w:color="000000"/>
              <w:left w:val="single" w:sz="4" w:space="0" w:color="000000"/>
              <w:bottom w:val="single" w:sz="4" w:space="0" w:color="000000"/>
              <w:right w:val="single" w:sz="4" w:space="0" w:color="000000"/>
            </w:tcBorders>
            <w:noWrap/>
            <w:vAlign w:val="bottom"/>
            <w:hideMark/>
          </w:tcPr>
          <w:p w14:paraId="33E1C236"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192.9891</w:t>
            </w:r>
          </w:p>
        </w:tc>
        <w:tc>
          <w:tcPr>
            <w:tcW w:w="1276" w:type="dxa"/>
            <w:tcBorders>
              <w:top w:val="single" w:sz="4" w:space="0" w:color="000000"/>
              <w:left w:val="single" w:sz="4" w:space="0" w:color="000000"/>
              <w:bottom w:val="single" w:sz="4" w:space="0" w:color="000000"/>
              <w:right w:val="single" w:sz="4" w:space="0" w:color="000000"/>
            </w:tcBorders>
            <w:noWrap/>
            <w:vAlign w:val="bottom"/>
            <w:hideMark/>
          </w:tcPr>
          <w:p w14:paraId="76E45F9D"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659.5813</w:t>
            </w: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14:paraId="32350D9C"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1692.9118</w:t>
            </w:r>
          </w:p>
        </w:tc>
        <w:tc>
          <w:tcPr>
            <w:tcW w:w="1315" w:type="dxa"/>
            <w:tcBorders>
              <w:top w:val="single" w:sz="4" w:space="0" w:color="000000"/>
              <w:left w:val="single" w:sz="4" w:space="0" w:color="000000"/>
              <w:bottom w:val="single" w:sz="4" w:space="0" w:color="000000"/>
              <w:right w:val="single" w:sz="4" w:space="0" w:color="000000"/>
            </w:tcBorders>
            <w:noWrap/>
            <w:vAlign w:val="bottom"/>
            <w:hideMark/>
          </w:tcPr>
          <w:p w14:paraId="3857F203"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000000"/>
                <w:kern w:val="0"/>
                <w:sz w:val="22"/>
              </w:rPr>
              <w:t>2717.9828</w:t>
            </w:r>
          </w:p>
        </w:tc>
        <w:tc>
          <w:tcPr>
            <w:tcW w:w="1351" w:type="dxa"/>
            <w:tcBorders>
              <w:top w:val="single" w:sz="4" w:space="0" w:color="000000"/>
              <w:left w:val="single" w:sz="4" w:space="0" w:color="000000"/>
              <w:bottom w:val="single" w:sz="4" w:space="0" w:color="000000"/>
              <w:right w:val="single" w:sz="4" w:space="0" w:color="000000"/>
            </w:tcBorders>
            <w:noWrap/>
            <w:vAlign w:val="bottom"/>
            <w:hideMark/>
          </w:tcPr>
          <w:p w14:paraId="20EC3CDA" w14:textId="77777777" w:rsidR="006C1F07" w:rsidRPr="0052669B" w:rsidRDefault="006C1F07" w:rsidP="006C1F07">
            <w:pPr>
              <w:widowControl/>
              <w:wordWrap/>
              <w:autoSpaceDE/>
              <w:autoSpaceDN/>
              <w:spacing w:after="0" w:line="240" w:lineRule="auto"/>
              <w:jc w:val="right"/>
              <w:rPr>
                <w:rFonts w:ascii="Calibri" w:eastAsia="굴림" w:hAnsi="Calibri" w:cs="Calibri"/>
                <w:color w:val="000000"/>
                <w:kern w:val="0"/>
                <w:sz w:val="22"/>
              </w:rPr>
            </w:pPr>
            <w:r w:rsidRPr="0052669B">
              <w:rPr>
                <w:rFonts w:ascii="Calibri" w:eastAsia="굴림" w:hAnsi="Calibri" w:cs="Calibri"/>
                <w:color w:val="FF0000"/>
                <w:kern w:val="0"/>
                <w:sz w:val="22"/>
              </w:rPr>
              <w:t>3077.0964</w:t>
            </w:r>
          </w:p>
        </w:tc>
      </w:tr>
    </w:tbl>
    <w:p w14:paraId="781F5CF7" w14:textId="489DE8AC" w:rsidR="00DE0FB4" w:rsidRPr="00D95EC9" w:rsidRDefault="009619A4" w:rsidP="00FD35B2">
      <w:pPr>
        <w:pStyle w:val="a7"/>
        <w:numPr>
          <w:ilvl w:val="0"/>
          <w:numId w:val="1"/>
        </w:numPr>
        <w:spacing w:line="480" w:lineRule="auto"/>
        <w:ind w:leftChars="0" w:left="714" w:hanging="357"/>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 xml:space="preserve">Show the rectangular table and the two </w:t>
      </w:r>
      <w:proofErr w:type="gramStart"/>
      <w:r>
        <w:rPr>
          <w:rFonts w:ascii="Calibri" w:hAnsi="Calibri" w:cs="Calibri" w:hint="eastAsia"/>
          <w:b/>
          <w:bCs/>
          <w:color w:val="000000" w:themeColor="text1"/>
          <w:sz w:val="24"/>
          <w:szCs w:val="24"/>
        </w:rPr>
        <w:t>graphs</w:t>
      </w:r>
      <w:proofErr w:type="gramEnd"/>
    </w:p>
    <w:p w14:paraId="7CEE86FE" w14:textId="43DFD186" w:rsidR="00B6450F" w:rsidRDefault="009C74B2" w:rsidP="00B54EB2">
      <w:pPr>
        <w:wordWrap/>
        <w:spacing w:line="480" w:lineRule="auto"/>
        <w:ind w:left="720"/>
        <w:rPr>
          <w:rFonts w:ascii="Calibri" w:hAnsi="Calibri" w:cs="Calibri"/>
          <w:color w:val="000000" w:themeColor="text1"/>
          <w:sz w:val="24"/>
          <w:szCs w:val="24"/>
        </w:rPr>
      </w:pPr>
      <w:r w:rsidRPr="00927A5A">
        <w:rPr>
          <w:rFonts w:ascii="Calibri" w:hAnsi="Calibri" w:cs="Calibri"/>
          <w:color w:val="000000" w:themeColor="text1"/>
          <w:sz w:val="24"/>
          <w:szCs w:val="24"/>
        </w:rPr>
        <w:t xml:space="preserve">&lt; </w:t>
      </w:r>
      <w:r w:rsidR="00B64FC1">
        <w:rPr>
          <w:rFonts w:ascii="Calibri" w:hAnsi="Calibri" w:cs="Calibri" w:hint="eastAsia"/>
          <w:b/>
          <w:bCs/>
          <w:color w:val="000000" w:themeColor="text1"/>
          <w:sz w:val="24"/>
          <w:szCs w:val="24"/>
        </w:rPr>
        <w:t>Table</w:t>
      </w:r>
      <w:r w:rsidRPr="00927A5A">
        <w:rPr>
          <w:rFonts w:ascii="Calibri" w:hAnsi="Calibri" w:cs="Calibri"/>
          <w:b/>
          <w:bCs/>
          <w:color w:val="000000" w:themeColor="text1"/>
          <w:sz w:val="24"/>
          <w:szCs w:val="24"/>
        </w:rPr>
        <w:t xml:space="preserve"> </w:t>
      </w:r>
      <w:r w:rsidR="00B64FC1">
        <w:rPr>
          <w:rFonts w:ascii="Calibri" w:hAnsi="Calibri" w:cs="Calibri" w:hint="eastAsia"/>
          <w:b/>
          <w:bCs/>
          <w:color w:val="000000" w:themeColor="text1"/>
          <w:sz w:val="24"/>
          <w:szCs w:val="24"/>
        </w:rPr>
        <w:t>1</w:t>
      </w:r>
      <w:r w:rsidRPr="00927A5A">
        <w:rPr>
          <w:rFonts w:ascii="Calibri" w:hAnsi="Calibri" w:cs="Calibri"/>
          <w:b/>
          <w:bCs/>
          <w:color w:val="000000" w:themeColor="text1"/>
          <w:sz w:val="24"/>
          <w:szCs w:val="24"/>
        </w:rPr>
        <w:t>.</w:t>
      </w:r>
      <w:r w:rsidRPr="00927A5A">
        <w:rPr>
          <w:rFonts w:ascii="Calibri" w:hAnsi="Calibri" w:cs="Calibri"/>
          <w:color w:val="000000" w:themeColor="text1"/>
          <w:sz w:val="24"/>
          <w:szCs w:val="24"/>
        </w:rPr>
        <w:t xml:space="preserve"> The performance </w:t>
      </w:r>
      <w:r w:rsidR="004C3CFC" w:rsidRPr="00927A5A">
        <w:rPr>
          <w:rFonts w:ascii="Calibri" w:hAnsi="Calibri" w:cs="Calibri"/>
          <w:color w:val="000000" w:themeColor="text1"/>
          <w:sz w:val="24"/>
          <w:szCs w:val="24"/>
        </w:rPr>
        <w:t xml:space="preserve">table </w:t>
      </w:r>
      <w:r w:rsidRPr="00927A5A">
        <w:rPr>
          <w:rFonts w:ascii="Calibri" w:hAnsi="Calibri" w:cs="Calibri"/>
          <w:color w:val="000000" w:themeColor="text1"/>
          <w:sz w:val="24"/>
          <w:szCs w:val="24"/>
        </w:rPr>
        <w:t>of the correlation between Block size and Trials &gt;</w:t>
      </w:r>
    </w:p>
    <w:p w14:paraId="031966C6" w14:textId="24B989F7" w:rsidR="00536FF8" w:rsidRPr="00D248B3" w:rsidRDefault="00CD2E23" w:rsidP="00B54EB2">
      <w:pPr>
        <w:spacing w:line="480" w:lineRule="auto"/>
        <w:ind w:left="720" w:firstLineChars="200" w:firstLine="480"/>
        <w:rPr>
          <w:rFonts w:ascii="Times New Roman" w:hAnsi="Times New Roman" w:cs="Times New Roman"/>
          <w:color w:val="000000" w:themeColor="text1"/>
          <w:sz w:val="24"/>
          <w:szCs w:val="24"/>
        </w:rPr>
      </w:pPr>
      <w:r>
        <w:rPr>
          <w:rFonts w:ascii="Calibri" w:hAnsi="Calibri" w:cs="Calibri" w:hint="eastAsia"/>
          <w:color w:val="000000" w:themeColor="text1"/>
          <w:sz w:val="24"/>
          <w:szCs w:val="24"/>
        </w:rPr>
        <w:t xml:space="preserve">As shown in Figure 2, the largest block size </w:t>
      </w:r>
      <w:r>
        <w:rPr>
          <w:rFonts w:ascii="Calibri" w:hAnsi="Calibri" w:cs="Calibri"/>
          <w:color w:val="000000" w:themeColor="text1"/>
          <w:sz w:val="24"/>
          <w:szCs w:val="24"/>
        </w:rPr>
        <w:t>“</w:t>
      </w:r>
      <w:r>
        <w:rPr>
          <w:rFonts w:ascii="Calibri" w:hAnsi="Calibri" w:cs="Calibri" w:hint="eastAsia"/>
          <w:color w:val="000000" w:themeColor="text1"/>
          <w:sz w:val="24"/>
          <w:szCs w:val="24"/>
        </w:rPr>
        <w:t>256</w:t>
      </w:r>
      <w:r>
        <w:rPr>
          <w:rFonts w:ascii="Calibri" w:hAnsi="Calibri" w:cs="Calibri"/>
          <w:color w:val="000000" w:themeColor="text1"/>
          <w:sz w:val="24"/>
          <w:szCs w:val="24"/>
        </w:rPr>
        <w:t>”</w:t>
      </w:r>
      <w:r>
        <w:rPr>
          <w:rFonts w:ascii="Calibri" w:hAnsi="Calibri" w:cs="Calibri" w:hint="eastAsia"/>
          <w:color w:val="000000" w:themeColor="text1"/>
          <w:sz w:val="24"/>
          <w:szCs w:val="24"/>
        </w:rPr>
        <w:t xml:space="preserve"> produces best performance in most case even though </w:t>
      </w:r>
      <w:r>
        <w:rPr>
          <w:rFonts w:ascii="Calibri" w:hAnsi="Calibri" w:cs="Calibri"/>
          <w:color w:val="000000" w:themeColor="text1"/>
          <w:sz w:val="24"/>
          <w:szCs w:val="24"/>
        </w:rPr>
        <w:t>“</w:t>
      </w:r>
      <w:r>
        <w:rPr>
          <w:rFonts w:ascii="Calibri" w:hAnsi="Calibri" w:cs="Calibri" w:hint="eastAsia"/>
          <w:color w:val="000000" w:themeColor="text1"/>
          <w:sz w:val="24"/>
          <w:szCs w:val="24"/>
        </w:rPr>
        <w:t>128</w:t>
      </w:r>
      <w:r>
        <w:rPr>
          <w:rFonts w:ascii="Calibri" w:hAnsi="Calibri" w:cs="Calibri"/>
          <w:color w:val="000000" w:themeColor="text1"/>
          <w:sz w:val="24"/>
          <w:szCs w:val="24"/>
        </w:rPr>
        <w:t>”</w:t>
      </w:r>
      <w:r>
        <w:rPr>
          <w:rFonts w:ascii="Calibri" w:hAnsi="Calibri" w:cs="Calibri" w:hint="eastAsia"/>
          <w:color w:val="000000" w:themeColor="text1"/>
          <w:sz w:val="24"/>
          <w:szCs w:val="24"/>
        </w:rPr>
        <w:t xml:space="preserve"> block size has better performance at one moment when the number of trials is 1048576.</w:t>
      </w:r>
    </w:p>
    <w:p w14:paraId="5A1D1617" w14:textId="77777777" w:rsidR="00536FF8" w:rsidRDefault="00536FF8" w:rsidP="00F5050F">
      <w:pPr>
        <w:ind w:left="714"/>
        <w:jc w:val="left"/>
        <w:rPr>
          <w:rFonts w:ascii="Calibri" w:hAnsi="Calibri" w:cs="Calibri"/>
          <w:color w:val="000000" w:themeColor="text1"/>
          <w:sz w:val="24"/>
          <w:szCs w:val="24"/>
        </w:rPr>
      </w:pPr>
    </w:p>
    <w:p w14:paraId="08F17519" w14:textId="50DC0EC2" w:rsidR="00440A54" w:rsidRPr="00440A54" w:rsidRDefault="00440A54" w:rsidP="00440A54">
      <w:pPr>
        <w:widowControl/>
        <w:wordWrap/>
        <w:autoSpaceDE/>
        <w:autoSpaceDN/>
        <w:spacing w:after="0" w:line="240" w:lineRule="auto"/>
        <w:jc w:val="left"/>
        <w:rPr>
          <w:rFonts w:ascii="굴림" w:eastAsia="굴림" w:hAnsi="굴림" w:cs="굴림"/>
          <w:kern w:val="0"/>
          <w:sz w:val="24"/>
          <w:szCs w:val="24"/>
        </w:rPr>
      </w:pPr>
      <w:r w:rsidRPr="00440A54">
        <w:rPr>
          <w:rFonts w:ascii="굴림" w:eastAsia="굴림" w:hAnsi="굴림" w:cs="굴림"/>
          <w:noProof/>
          <w:kern w:val="0"/>
          <w:sz w:val="24"/>
          <w:szCs w:val="24"/>
        </w:rPr>
        <w:drawing>
          <wp:inline distT="0" distB="0" distL="0" distR="0" wp14:anchorId="252F0D42" wp14:editId="18A4F838">
            <wp:extent cx="5717859" cy="3060700"/>
            <wp:effectExtent l="0" t="0" r="0" b="6350"/>
            <wp:docPr id="1254170812"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70812" name="그림 1" descr="텍스트, 라인, 그래프, 스크린샷이(가) 표시된 사진&#10;&#10;자동 생성된 설명"/>
                    <pic:cNvPicPr/>
                  </pic:nvPicPr>
                  <pic:blipFill>
                    <a:blip r:embed="rId9"/>
                    <a:stretch>
                      <a:fillRect/>
                    </a:stretch>
                  </pic:blipFill>
                  <pic:spPr>
                    <a:xfrm>
                      <a:off x="0" y="0"/>
                      <a:ext cx="5735311" cy="3070042"/>
                    </a:xfrm>
                    <a:prstGeom prst="rect">
                      <a:avLst/>
                    </a:prstGeom>
                  </pic:spPr>
                </pic:pic>
              </a:graphicData>
            </a:graphic>
          </wp:inline>
        </w:drawing>
      </w:r>
    </w:p>
    <w:p w14:paraId="0A5EE7CF" w14:textId="509E6D0C" w:rsidR="00440A54" w:rsidRDefault="00440A54" w:rsidP="00B54EB2">
      <w:pPr>
        <w:widowControl/>
        <w:wordWrap/>
        <w:autoSpaceDE/>
        <w:autoSpaceDN/>
        <w:spacing w:after="0" w:line="480" w:lineRule="auto"/>
        <w:jc w:val="center"/>
        <w:rPr>
          <w:rFonts w:ascii="Calibri" w:eastAsia="굴림" w:hAnsi="Calibri" w:cs="Calibri"/>
          <w:kern w:val="0"/>
          <w:sz w:val="24"/>
          <w:szCs w:val="24"/>
        </w:rPr>
      </w:pPr>
      <w:r w:rsidRPr="00440A54">
        <w:rPr>
          <w:rFonts w:ascii="Calibri" w:eastAsia="굴림" w:hAnsi="Calibri" w:cs="Calibri"/>
          <w:kern w:val="0"/>
          <w:sz w:val="24"/>
          <w:szCs w:val="24"/>
        </w:rPr>
        <w:t xml:space="preserve">&lt; </w:t>
      </w:r>
      <w:r w:rsidRPr="00440A54">
        <w:rPr>
          <w:rFonts w:ascii="Calibri" w:eastAsia="굴림" w:hAnsi="Calibri" w:cs="Calibri"/>
          <w:b/>
          <w:bCs/>
          <w:kern w:val="0"/>
          <w:sz w:val="24"/>
          <w:szCs w:val="24"/>
        </w:rPr>
        <w:t xml:space="preserve">Figure </w:t>
      </w:r>
      <w:r w:rsidR="00B64FC1">
        <w:rPr>
          <w:rFonts w:ascii="Calibri" w:eastAsia="굴림" w:hAnsi="Calibri" w:cs="Calibri" w:hint="eastAsia"/>
          <w:b/>
          <w:bCs/>
          <w:kern w:val="0"/>
          <w:sz w:val="24"/>
          <w:szCs w:val="24"/>
        </w:rPr>
        <w:t>2</w:t>
      </w:r>
      <w:r w:rsidRPr="00440A54">
        <w:rPr>
          <w:rFonts w:ascii="Calibri" w:eastAsia="굴림" w:hAnsi="Calibri" w:cs="Calibri"/>
          <w:b/>
          <w:bCs/>
          <w:kern w:val="0"/>
          <w:sz w:val="24"/>
          <w:szCs w:val="24"/>
        </w:rPr>
        <w:t>.</w:t>
      </w:r>
      <w:r w:rsidRPr="00440A54">
        <w:rPr>
          <w:rFonts w:ascii="Calibri" w:eastAsia="굴림" w:hAnsi="Calibri" w:cs="Calibri"/>
          <w:kern w:val="0"/>
          <w:sz w:val="24"/>
          <w:szCs w:val="24"/>
        </w:rPr>
        <w:t xml:space="preserve"> The performance </w:t>
      </w:r>
      <w:r w:rsidR="00A32308">
        <w:rPr>
          <w:rFonts w:ascii="Calibri" w:eastAsia="굴림" w:hAnsi="Calibri" w:cs="Calibri" w:hint="eastAsia"/>
          <w:kern w:val="0"/>
          <w:sz w:val="24"/>
          <w:szCs w:val="24"/>
        </w:rPr>
        <w:t>versus</w:t>
      </w:r>
      <w:r w:rsidRPr="00440A54">
        <w:rPr>
          <w:rFonts w:ascii="Calibri" w:eastAsia="굴림" w:hAnsi="Calibri" w:cs="Calibri"/>
          <w:kern w:val="0"/>
          <w:sz w:val="24"/>
          <w:szCs w:val="24"/>
        </w:rPr>
        <w:t xml:space="preserve"> the number of trials</w:t>
      </w:r>
      <w:r w:rsidR="00A32308">
        <w:rPr>
          <w:rFonts w:ascii="Calibri" w:eastAsia="굴림" w:hAnsi="Calibri" w:cs="Calibri" w:hint="eastAsia"/>
          <w:kern w:val="0"/>
          <w:sz w:val="24"/>
          <w:szCs w:val="24"/>
        </w:rPr>
        <w:t>, with block size</w:t>
      </w:r>
      <w:r w:rsidRPr="00440A54">
        <w:rPr>
          <w:rFonts w:ascii="Calibri" w:eastAsia="굴림" w:hAnsi="Calibri" w:cs="Calibri"/>
          <w:kern w:val="0"/>
          <w:sz w:val="24"/>
          <w:szCs w:val="24"/>
        </w:rPr>
        <w:t xml:space="preserve"> &gt;</w:t>
      </w:r>
    </w:p>
    <w:p w14:paraId="0E856A2A" w14:textId="60E453FC" w:rsidR="00D248B3" w:rsidRDefault="00AF275C" w:rsidP="00B54EB2">
      <w:pPr>
        <w:spacing w:line="480" w:lineRule="auto"/>
        <w:ind w:left="714"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Figure 3 shows </w:t>
      </w:r>
      <w:r w:rsidR="00B05AE0">
        <w:rPr>
          <w:rFonts w:ascii="Calibri" w:hAnsi="Calibri" w:cs="Calibri" w:hint="eastAsia"/>
          <w:color w:val="000000" w:themeColor="text1"/>
          <w:sz w:val="24"/>
          <w:szCs w:val="24"/>
        </w:rPr>
        <w:t>the performance of each block size when the number of trials increases</w:t>
      </w:r>
      <w:r w:rsidR="00485983">
        <w:rPr>
          <w:rFonts w:ascii="Calibri" w:hAnsi="Calibri" w:cs="Calibri" w:hint="eastAsia"/>
          <w:color w:val="000000" w:themeColor="text1"/>
          <w:sz w:val="24"/>
          <w:szCs w:val="24"/>
        </w:rPr>
        <w:t xml:space="preserve"> exponentially. </w:t>
      </w:r>
      <w:r w:rsidR="00257BA0">
        <w:rPr>
          <w:rFonts w:ascii="Calibri" w:hAnsi="Calibri" w:cs="Calibri" w:hint="eastAsia"/>
          <w:color w:val="000000" w:themeColor="text1"/>
          <w:sz w:val="24"/>
          <w:szCs w:val="24"/>
        </w:rPr>
        <w:t xml:space="preserve">The worst performance is resulted by 8 block size. On the </w:t>
      </w:r>
      <w:r w:rsidR="00257BA0">
        <w:rPr>
          <w:rFonts w:ascii="Calibri" w:hAnsi="Calibri" w:cs="Calibri" w:hint="eastAsia"/>
          <w:color w:val="000000" w:themeColor="text1"/>
          <w:sz w:val="24"/>
          <w:szCs w:val="24"/>
        </w:rPr>
        <w:lastRenderedPageBreak/>
        <w:t>other hand, the best performance is shown by the case of 256 block size. At the largest number of trials, the performance of 64, 128, and 256 block size is quite close to each other.</w:t>
      </w:r>
      <w:r w:rsidR="00BF2E75">
        <w:rPr>
          <w:rFonts w:ascii="Calibri" w:hAnsi="Calibri" w:cs="Calibri"/>
          <w:color w:val="000000" w:themeColor="text1"/>
          <w:sz w:val="24"/>
          <w:szCs w:val="24"/>
        </w:rPr>
        <w:br/>
      </w:r>
    </w:p>
    <w:p w14:paraId="39BCB404" w14:textId="1FFF85FF" w:rsidR="006B221F" w:rsidRPr="006B221F" w:rsidRDefault="001263CA" w:rsidP="006B221F">
      <w:pPr>
        <w:widowControl/>
        <w:wordWrap/>
        <w:autoSpaceDE/>
        <w:autoSpaceDN/>
        <w:spacing w:after="0" w:line="240" w:lineRule="auto"/>
        <w:jc w:val="left"/>
        <w:rPr>
          <w:rFonts w:ascii="굴림" w:eastAsia="굴림" w:hAnsi="굴림" w:cs="굴림"/>
          <w:kern w:val="0"/>
          <w:sz w:val="24"/>
          <w:szCs w:val="24"/>
        </w:rPr>
      </w:pPr>
      <w:r w:rsidRPr="001263CA">
        <w:rPr>
          <w:rFonts w:ascii="굴림" w:eastAsia="굴림" w:hAnsi="굴림" w:cs="굴림"/>
          <w:noProof/>
          <w:kern w:val="0"/>
          <w:sz w:val="24"/>
          <w:szCs w:val="24"/>
        </w:rPr>
        <w:drawing>
          <wp:inline distT="0" distB="0" distL="0" distR="0" wp14:anchorId="5FD4E9B4" wp14:editId="0F0A7A39">
            <wp:extent cx="5731510" cy="3092450"/>
            <wp:effectExtent l="0" t="0" r="2540" b="0"/>
            <wp:docPr id="1094470873"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70873" name="그림 1" descr="텍스트, 라인, 그래프, 도표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50463A2F" w14:textId="3415001C" w:rsidR="00BB6B6D" w:rsidRDefault="00B41B6C" w:rsidP="00B54EB2">
      <w:pPr>
        <w:wordWrap/>
        <w:spacing w:line="480" w:lineRule="auto"/>
        <w:jc w:val="center"/>
        <w:rPr>
          <w:rFonts w:ascii="Calibri" w:hAnsi="Calibri" w:cs="Calibri"/>
          <w:color w:val="000000" w:themeColor="text1"/>
          <w:sz w:val="24"/>
          <w:szCs w:val="24"/>
        </w:rPr>
      </w:pPr>
      <w:r>
        <w:rPr>
          <w:rFonts w:ascii="Calibri" w:hAnsi="Calibri" w:cs="Calibri" w:hint="eastAsia"/>
          <w:color w:val="000000" w:themeColor="text1"/>
          <w:sz w:val="24"/>
          <w:szCs w:val="24"/>
        </w:rPr>
        <w:t xml:space="preserve">&lt; </w:t>
      </w:r>
      <w:r w:rsidRPr="00315A2B">
        <w:rPr>
          <w:rFonts w:ascii="Calibri" w:hAnsi="Calibri" w:cs="Calibri" w:hint="eastAsia"/>
          <w:b/>
          <w:bCs/>
          <w:color w:val="000000" w:themeColor="text1"/>
          <w:sz w:val="24"/>
          <w:szCs w:val="24"/>
        </w:rPr>
        <w:t xml:space="preserve">Figure </w:t>
      </w:r>
      <w:r w:rsidR="00B64FC1">
        <w:rPr>
          <w:rFonts w:ascii="Calibri" w:hAnsi="Calibri" w:cs="Calibri" w:hint="eastAsia"/>
          <w:b/>
          <w:bCs/>
          <w:color w:val="000000" w:themeColor="text1"/>
          <w:sz w:val="24"/>
          <w:szCs w:val="24"/>
        </w:rPr>
        <w:t>3</w:t>
      </w:r>
      <w:r w:rsidRPr="00315A2B">
        <w:rPr>
          <w:rFonts w:ascii="Calibri" w:hAnsi="Calibri" w:cs="Calibri" w:hint="eastAsia"/>
          <w:b/>
          <w:bCs/>
          <w:color w:val="000000" w:themeColor="text1"/>
          <w:sz w:val="24"/>
          <w:szCs w:val="24"/>
        </w:rPr>
        <w:t>.</w:t>
      </w:r>
      <w:r>
        <w:rPr>
          <w:rFonts w:ascii="Calibri" w:hAnsi="Calibri" w:cs="Calibri" w:hint="eastAsia"/>
          <w:color w:val="000000" w:themeColor="text1"/>
          <w:sz w:val="24"/>
          <w:szCs w:val="24"/>
        </w:rPr>
        <w:t xml:space="preserve"> </w:t>
      </w:r>
      <w:r w:rsidRPr="00440A54">
        <w:rPr>
          <w:rFonts w:ascii="Calibri" w:eastAsia="굴림" w:hAnsi="Calibri" w:cs="Calibri"/>
          <w:kern w:val="0"/>
          <w:sz w:val="24"/>
          <w:szCs w:val="24"/>
        </w:rPr>
        <w:t xml:space="preserve">The performance </w:t>
      </w:r>
      <w:r>
        <w:rPr>
          <w:rFonts w:ascii="Calibri" w:eastAsia="굴림" w:hAnsi="Calibri" w:cs="Calibri" w:hint="eastAsia"/>
          <w:kern w:val="0"/>
          <w:sz w:val="24"/>
          <w:szCs w:val="24"/>
        </w:rPr>
        <w:t>versus</w:t>
      </w:r>
      <w:r w:rsidRPr="00440A54">
        <w:rPr>
          <w:rFonts w:ascii="Calibri" w:eastAsia="굴림" w:hAnsi="Calibri" w:cs="Calibri"/>
          <w:kern w:val="0"/>
          <w:sz w:val="24"/>
          <w:szCs w:val="24"/>
        </w:rPr>
        <w:t xml:space="preserve"> the number of </w:t>
      </w:r>
      <w:r>
        <w:rPr>
          <w:rFonts w:ascii="Calibri" w:eastAsia="굴림" w:hAnsi="Calibri" w:cs="Calibri" w:hint="eastAsia"/>
          <w:kern w:val="0"/>
          <w:sz w:val="24"/>
          <w:szCs w:val="24"/>
        </w:rPr>
        <w:t>block size, with trials &gt;</w:t>
      </w:r>
    </w:p>
    <w:p w14:paraId="59AC5BFC" w14:textId="74353E3B" w:rsidR="00D248B3" w:rsidRDefault="00781FF3" w:rsidP="00B54EB2">
      <w:pPr>
        <w:spacing w:line="480" w:lineRule="auto"/>
        <w:ind w:left="714"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As can be seen in Figure 4, </w:t>
      </w:r>
      <w:r w:rsidR="001263CA">
        <w:rPr>
          <w:rFonts w:ascii="Calibri" w:hAnsi="Calibri" w:cs="Calibri" w:hint="eastAsia"/>
          <w:color w:val="000000" w:themeColor="text1"/>
          <w:sz w:val="24"/>
          <w:szCs w:val="24"/>
        </w:rPr>
        <w:t xml:space="preserve">there are 5 different block size: 8, 32, 64, 128, and 256. </w:t>
      </w:r>
      <w:r w:rsidR="00884B0B">
        <w:rPr>
          <w:rFonts w:ascii="Calibri" w:hAnsi="Calibri" w:cs="Calibri" w:hint="eastAsia"/>
          <w:color w:val="000000" w:themeColor="text1"/>
          <w:sz w:val="24"/>
          <w:szCs w:val="24"/>
        </w:rPr>
        <w:t xml:space="preserve">The </w:t>
      </w:r>
      <w:r>
        <w:rPr>
          <w:rFonts w:ascii="Calibri" w:hAnsi="Calibri" w:cs="Calibri" w:hint="eastAsia"/>
          <w:color w:val="000000" w:themeColor="text1"/>
          <w:sz w:val="24"/>
          <w:szCs w:val="24"/>
        </w:rPr>
        <w:t>8</w:t>
      </w:r>
      <w:r w:rsidR="00DC4502">
        <w:rPr>
          <w:rFonts w:ascii="Calibri" w:hAnsi="Calibri" w:cs="Calibri" w:hint="eastAsia"/>
          <w:color w:val="000000" w:themeColor="text1"/>
          <w:sz w:val="24"/>
          <w:szCs w:val="24"/>
        </w:rPr>
        <w:t>-</w:t>
      </w:r>
      <w:r>
        <w:rPr>
          <w:rFonts w:ascii="Calibri" w:hAnsi="Calibri" w:cs="Calibri" w:hint="eastAsia"/>
          <w:color w:val="000000" w:themeColor="text1"/>
          <w:sz w:val="24"/>
          <w:szCs w:val="24"/>
        </w:rPr>
        <w:t>block size performs worst among other block sizes</w:t>
      </w:r>
      <w:r w:rsidR="00AA351D">
        <w:rPr>
          <w:rFonts w:ascii="Calibri" w:hAnsi="Calibri" w:cs="Calibri" w:hint="eastAsia"/>
          <w:color w:val="000000" w:themeColor="text1"/>
          <w:sz w:val="24"/>
          <w:szCs w:val="24"/>
        </w:rPr>
        <w:t xml:space="preserve"> in almost all cases</w:t>
      </w:r>
      <w:r>
        <w:rPr>
          <w:rFonts w:ascii="Calibri" w:hAnsi="Calibri" w:cs="Calibri" w:hint="eastAsia"/>
          <w:color w:val="000000" w:themeColor="text1"/>
          <w:sz w:val="24"/>
          <w:szCs w:val="24"/>
        </w:rPr>
        <w:t xml:space="preserve">, showing nearly less than 20 </w:t>
      </w:r>
      <w:proofErr w:type="spellStart"/>
      <w:r>
        <w:rPr>
          <w:rFonts w:ascii="Calibri" w:hAnsi="Calibri" w:cs="Calibri" w:hint="eastAsia"/>
          <w:color w:val="000000" w:themeColor="text1"/>
          <w:sz w:val="24"/>
          <w:szCs w:val="24"/>
        </w:rPr>
        <w:t>megaTrialsPerSecond</w:t>
      </w:r>
      <w:proofErr w:type="spellEnd"/>
      <w:r>
        <w:rPr>
          <w:rFonts w:ascii="Calibri" w:hAnsi="Calibri" w:cs="Calibri" w:hint="eastAsia"/>
          <w:color w:val="000000" w:themeColor="text1"/>
          <w:sz w:val="24"/>
          <w:szCs w:val="24"/>
        </w:rPr>
        <w:t>.</w:t>
      </w:r>
      <w:r w:rsidR="00AA351D">
        <w:rPr>
          <w:rFonts w:ascii="Calibri" w:hAnsi="Calibri" w:cs="Calibri" w:hint="eastAsia"/>
          <w:color w:val="000000" w:themeColor="text1"/>
          <w:sz w:val="24"/>
          <w:szCs w:val="24"/>
        </w:rPr>
        <w:t xml:space="preserve"> On the other hand, when the number of trials grows up exponentially</w:t>
      </w:r>
      <w:r w:rsidR="00494F1E">
        <w:rPr>
          <w:rFonts w:ascii="Calibri" w:hAnsi="Calibri" w:cs="Calibri" w:hint="eastAsia"/>
          <w:color w:val="000000" w:themeColor="text1"/>
          <w:sz w:val="24"/>
          <w:szCs w:val="24"/>
        </w:rPr>
        <w:t xml:space="preserve"> and is large enough</w:t>
      </w:r>
      <w:r w:rsidR="00AA351D">
        <w:rPr>
          <w:rFonts w:ascii="Calibri" w:hAnsi="Calibri" w:cs="Calibri" w:hint="eastAsia"/>
          <w:color w:val="000000" w:themeColor="text1"/>
          <w:sz w:val="24"/>
          <w:szCs w:val="24"/>
        </w:rPr>
        <w:t>, 256 block size performs best among other block sizes</w:t>
      </w:r>
      <w:r w:rsidR="00F926BE">
        <w:rPr>
          <w:rFonts w:ascii="Calibri" w:hAnsi="Calibri" w:cs="Calibri" w:hint="eastAsia"/>
          <w:color w:val="000000" w:themeColor="text1"/>
          <w:sz w:val="24"/>
          <w:szCs w:val="24"/>
        </w:rPr>
        <w:t>, resulting over 3,000</w:t>
      </w:r>
      <w:r w:rsidR="00AA351D">
        <w:rPr>
          <w:rFonts w:ascii="Calibri" w:hAnsi="Calibri" w:cs="Calibri" w:hint="eastAsia"/>
          <w:color w:val="000000" w:themeColor="text1"/>
          <w:sz w:val="24"/>
          <w:szCs w:val="24"/>
        </w:rPr>
        <w:t xml:space="preserve"> </w:t>
      </w:r>
      <w:proofErr w:type="spellStart"/>
      <w:r w:rsidR="00F926BE">
        <w:rPr>
          <w:rFonts w:ascii="Calibri" w:hAnsi="Calibri" w:cs="Calibri" w:hint="eastAsia"/>
          <w:color w:val="000000" w:themeColor="text1"/>
          <w:sz w:val="24"/>
          <w:szCs w:val="24"/>
        </w:rPr>
        <w:t>megaTrialsPerSecond</w:t>
      </w:r>
      <w:proofErr w:type="spellEnd"/>
      <w:r w:rsidR="00F926BE">
        <w:rPr>
          <w:rFonts w:ascii="Calibri" w:hAnsi="Calibri" w:cs="Calibri" w:hint="eastAsia"/>
          <w:color w:val="000000" w:themeColor="text1"/>
          <w:sz w:val="24"/>
          <w:szCs w:val="24"/>
        </w:rPr>
        <w:t xml:space="preserve">. </w:t>
      </w:r>
    </w:p>
    <w:p w14:paraId="2B40F5E4" w14:textId="778DC3A1" w:rsidR="00315A2B" w:rsidRPr="00D248B3" w:rsidRDefault="00315A2B" w:rsidP="00F5050F">
      <w:pPr>
        <w:ind w:left="714"/>
        <w:jc w:val="left"/>
        <w:rPr>
          <w:rFonts w:ascii="Calibri" w:hAnsi="Calibri" w:cs="Calibri"/>
          <w:color w:val="000000" w:themeColor="text1"/>
          <w:sz w:val="24"/>
          <w:szCs w:val="24"/>
        </w:rPr>
      </w:pPr>
    </w:p>
    <w:p w14:paraId="7F73B3FB" w14:textId="2A4B623E" w:rsidR="006F449F" w:rsidRPr="006F449F" w:rsidRDefault="00F5050F" w:rsidP="006F449F">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What patterns are you seeing in the performance curves?</w:t>
      </w:r>
    </w:p>
    <w:p w14:paraId="672C9E9C" w14:textId="5CE79C05" w:rsidR="005743BB" w:rsidRPr="00F629FC" w:rsidRDefault="001638BC" w:rsidP="00B54EB2">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The </w:t>
      </w:r>
      <w:r w:rsidR="00D758D2">
        <w:rPr>
          <w:rFonts w:ascii="Calibri" w:hAnsi="Calibri" w:cs="Calibri" w:hint="eastAsia"/>
          <w:color w:val="000000" w:themeColor="text1"/>
          <w:sz w:val="24"/>
          <w:szCs w:val="24"/>
        </w:rPr>
        <w:t xml:space="preserve">Figure 3 and 4 imply </w:t>
      </w:r>
      <w:r w:rsidR="00A311B9">
        <w:rPr>
          <w:rFonts w:ascii="Calibri" w:hAnsi="Calibri" w:cs="Calibri" w:hint="eastAsia"/>
          <w:color w:val="000000" w:themeColor="text1"/>
          <w:sz w:val="24"/>
          <w:szCs w:val="24"/>
        </w:rPr>
        <w:t xml:space="preserve">that </w:t>
      </w:r>
      <w:r w:rsidR="00A311B9">
        <w:rPr>
          <w:rFonts w:ascii="Calibri" w:hAnsi="Calibri" w:cs="Calibri"/>
          <w:color w:val="000000" w:themeColor="text1"/>
          <w:sz w:val="24"/>
          <w:szCs w:val="24"/>
        </w:rPr>
        <w:t>bloc</w:t>
      </w:r>
      <w:r w:rsidR="00A311B9">
        <w:rPr>
          <w:rFonts w:ascii="Calibri" w:hAnsi="Calibri" w:cs="Calibri" w:hint="eastAsia"/>
          <w:color w:val="000000" w:themeColor="text1"/>
          <w:sz w:val="24"/>
          <w:szCs w:val="24"/>
        </w:rPr>
        <w:t>k size is needed to increase for better performance when the program deal</w:t>
      </w:r>
      <w:r w:rsidR="00C70A0A">
        <w:rPr>
          <w:rFonts w:ascii="Calibri" w:hAnsi="Calibri" w:cs="Calibri" w:hint="eastAsia"/>
          <w:color w:val="000000" w:themeColor="text1"/>
          <w:sz w:val="24"/>
          <w:szCs w:val="24"/>
        </w:rPr>
        <w:t>s</w:t>
      </w:r>
      <w:r w:rsidR="00A311B9">
        <w:rPr>
          <w:rFonts w:ascii="Calibri" w:hAnsi="Calibri" w:cs="Calibri" w:hint="eastAsia"/>
          <w:color w:val="000000" w:themeColor="text1"/>
          <w:sz w:val="24"/>
          <w:szCs w:val="24"/>
        </w:rPr>
        <w:t xml:space="preserve"> with a large </w:t>
      </w:r>
      <w:r w:rsidR="008A2B6C">
        <w:rPr>
          <w:rFonts w:ascii="Calibri" w:hAnsi="Calibri" w:cs="Calibri" w:hint="eastAsia"/>
          <w:color w:val="000000" w:themeColor="text1"/>
          <w:sz w:val="24"/>
          <w:szCs w:val="24"/>
        </w:rPr>
        <w:t xml:space="preserve">amount </w:t>
      </w:r>
      <w:r w:rsidR="00A311B9">
        <w:rPr>
          <w:rFonts w:ascii="Calibri" w:hAnsi="Calibri" w:cs="Calibri" w:hint="eastAsia"/>
          <w:color w:val="000000" w:themeColor="text1"/>
          <w:sz w:val="24"/>
          <w:szCs w:val="24"/>
        </w:rPr>
        <w:t>of data.</w:t>
      </w:r>
      <w:r w:rsidR="008A2B6C">
        <w:rPr>
          <w:rFonts w:ascii="Calibri" w:hAnsi="Calibri" w:cs="Calibri" w:hint="eastAsia"/>
          <w:color w:val="000000" w:themeColor="text1"/>
          <w:sz w:val="24"/>
          <w:szCs w:val="24"/>
        </w:rPr>
        <w:t xml:space="preserve"> </w:t>
      </w:r>
      <w:r w:rsidR="00C852A0">
        <w:rPr>
          <w:rFonts w:ascii="Calibri" w:hAnsi="Calibri" w:cs="Calibri" w:hint="eastAsia"/>
          <w:color w:val="000000" w:themeColor="text1"/>
          <w:sz w:val="24"/>
          <w:szCs w:val="24"/>
        </w:rPr>
        <w:t xml:space="preserve">When a set of data is small, all the block size has similar performance. However, when the amount </w:t>
      </w:r>
      <w:r w:rsidR="00C852A0">
        <w:rPr>
          <w:rFonts w:ascii="Calibri" w:hAnsi="Calibri" w:cs="Calibri" w:hint="eastAsia"/>
          <w:color w:val="000000" w:themeColor="text1"/>
          <w:sz w:val="24"/>
          <w:szCs w:val="24"/>
        </w:rPr>
        <w:lastRenderedPageBreak/>
        <w:t xml:space="preserve">of data is large enough, the performance can be affected by the block size significantly. </w:t>
      </w:r>
      <w:r w:rsidR="00682761">
        <w:rPr>
          <w:rFonts w:ascii="Calibri" w:hAnsi="Calibri" w:cs="Calibri" w:hint="eastAsia"/>
          <w:color w:val="000000" w:themeColor="text1"/>
          <w:sz w:val="24"/>
          <w:szCs w:val="24"/>
        </w:rPr>
        <w:t>Then, the number of data is larger than 210M, all the performance in the graphs level-off and even decrease.</w:t>
      </w:r>
    </w:p>
    <w:p w14:paraId="23693D28" w14:textId="77777777" w:rsidR="005743BB" w:rsidRPr="00F629FC" w:rsidRDefault="005743BB" w:rsidP="005743BB">
      <w:pPr>
        <w:ind w:left="720"/>
        <w:jc w:val="left"/>
        <w:rPr>
          <w:rFonts w:ascii="Calibri" w:hAnsi="Calibri" w:cs="Calibri"/>
          <w:color w:val="000000" w:themeColor="text1"/>
          <w:sz w:val="24"/>
          <w:szCs w:val="24"/>
        </w:rPr>
      </w:pPr>
    </w:p>
    <w:p w14:paraId="2F9278AB" w14:textId="57E32D7E" w:rsidR="00AD141A" w:rsidRPr="00F0768C" w:rsidRDefault="005743BB" w:rsidP="00F0768C">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Why do you think the patterns look this way</w:t>
      </w:r>
      <w:r w:rsidR="002A7377">
        <w:rPr>
          <w:rFonts w:ascii="Calibri" w:hAnsi="Calibri" w:cs="Calibri" w:hint="eastAsia"/>
          <w:b/>
          <w:bCs/>
          <w:color w:val="000000" w:themeColor="text1"/>
          <w:sz w:val="24"/>
          <w:szCs w:val="24"/>
        </w:rPr>
        <w:t>?</w:t>
      </w:r>
    </w:p>
    <w:p w14:paraId="61A9A458" w14:textId="5FB4F488" w:rsidR="00BB4D88" w:rsidRDefault="00C37B07" w:rsidP="00B54EB2">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We can guess why the graphs show the different results among different block sizes. </w:t>
      </w:r>
      <w:r w:rsidR="009D3948">
        <w:rPr>
          <w:rFonts w:ascii="Calibri" w:hAnsi="Calibri" w:cs="Calibri" w:hint="eastAsia"/>
          <w:color w:val="000000" w:themeColor="text1"/>
          <w:sz w:val="24"/>
          <w:szCs w:val="24"/>
        </w:rPr>
        <w:t>It means that t</w:t>
      </w:r>
      <w:r w:rsidR="00132176">
        <w:rPr>
          <w:rFonts w:ascii="Calibri" w:hAnsi="Calibri" w:cs="Calibri" w:hint="eastAsia"/>
          <w:color w:val="000000" w:themeColor="text1"/>
          <w:sz w:val="24"/>
          <w:szCs w:val="24"/>
        </w:rPr>
        <w:t xml:space="preserve">he </w:t>
      </w:r>
      <w:r w:rsidR="00132176">
        <w:rPr>
          <w:rFonts w:ascii="Calibri" w:hAnsi="Calibri" w:cs="Calibri"/>
          <w:color w:val="000000" w:themeColor="text1"/>
          <w:sz w:val="24"/>
          <w:szCs w:val="24"/>
        </w:rPr>
        <w:t>block</w:t>
      </w:r>
      <w:r w:rsidR="00132176">
        <w:rPr>
          <w:rFonts w:ascii="Calibri" w:hAnsi="Calibri" w:cs="Calibri" w:hint="eastAsia"/>
          <w:color w:val="000000" w:themeColor="text1"/>
          <w:sz w:val="24"/>
          <w:szCs w:val="24"/>
        </w:rPr>
        <w:t xml:space="preserve"> size </w:t>
      </w:r>
      <w:r w:rsidR="0029594D">
        <w:rPr>
          <w:rFonts w:ascii="Calibri" w:hAnsi="Calibri" w:cs="Calibri" w:hint="eastAsia"/>
          <w:color w:val="000000" w:themeColor="text1"/>
          <w:sz w:val="24"/>
          <w:szCs w:val="24"/>
        </w:rPr>
        <w:t xml:space="preserve">plays a significant role in calculating a large set of data. </w:t>
      </w:r>
      <w:r w:rsidR="00132C9B">
        <w:rPr>
          <w:rFonts w:ascii="Calibri" w:hAnsi="Calibri" w:cs="Calibri" w:hint="eastAsia"/>
          <w:color w:val="000000" w:themeColor="text1"/>
          <w:sz w:val="24"/>
          <w:szCs w:val="24"/>
        </w:rPr>
        <w:t>In the Class Notes</w:t>
      </w:r>
      <w:r w:rsidR="001F3207">
        <w:rPr>
          <w:rFonts w:ascii="Calibri" w:hAnsi="Calibri" w:cs="Calibri" w:hint="eastAsia"/>
          <w:color w:val="000000" w:themeColor="text1"/>
          <w:sz w:val="24"/>
          <w:szCs w:val="24"/>
        </w:rPr>
        <w:t xml:space="preserve"> </w:t>
      </w:r>
      <w:r w:rsidR="001F3207">
        <w:rPr>
          <w:rFonts w:ascii="Calibri" w:hAnsi="Calibri" w:cs="Calibri"/>
          <w:color w:val="000000" w:themeColor="text1"/>
          <w:sz w:val="24"/>
          <w:szCs w:val="24"/>
        </w:rPr>
        <w:t>“</w:t>
      </w:r>
      <w:r w:rsidR="001F3207">
        <w:rPr>
          <w:rFonts w:ascii="Calibri" w:hAnsi="Calibri" w:cs="Calibri" w:hint="eastAsia"/>
          <w:color w:val="000000" w:themeColor="text1"/>
          <w:sz w:val="24"/>
          <w:szCs w:val="24"/>
        </w:rPr>
        <w:t>CUDA</w:t>
      </w:r>
      <w:r w:rsidR="001F3207">
        <w:rPr>
          <w:rFonts w:ascii="Calibri" w:hAnsi="Calibri" w:cs="Calibri"/>
          <w:color w:val="000000" w:themeColor="text1"/>
          <w:sz w:val="24"/>
          <w:szCs w:val="24"/>
        </w:rPr>
        <w:t>”</w:t>
      </w:r>
      <w:r w:rsidR="00132C9B">
        <w:rPr>
          <w:rFonts w:ascii="Calibri" w:hAnsi="Calibri" w:cs="Calibri" w:hint="eastAsia"/>
          <w:color w:val="000000" w:themeColor="text1"/>
          <w:sz w:val="24"/>
          <w:szCs w:val="24"/>
        </w:rPr>
        <w:t xml:space="preserve">, </w:t>
      </w:r>
      <w:r w:rsidR="00582F71">
        <w:rPr>
          <w:rFonts w:ascii="Calibri" w:hAnsi="Calibri" w:cs="Calibri" w:hint="eastAsia"/>
          <w:color w:val="000000" w:themeColor="text1"/>
          <w:sz w:val="24"/>
          <w:szCs w:val="24"/>
        </w:rPr>
        <w:t>each</w:t>
      </w:r>
      <w:r w:rsidR="00BB4D88">
        <w:rPr>
          <w:rFonts w:ascii="Calibri" w:hAnsi="Calibri" w:cs="Calibri" w:hint="eastAsia"/>
          <w:color w:val="000000" w:themeColor="text1"/>
          <w:sz w:val="24"/>
          <w:szCs w:val="24"/>
        </w:rPr>
        <w:t xml:space="preserve"> block has its own threads, and these threads share their work </w:t>
      </w:r>
      <w:r w:rsidR="00132C9B">
        <w:rPr>
          <w:rFonts w:ascii="Calibri" w:hAnsi="Calibri" w:cs="Calibri" w:hint="eastAsia"/>
          <w:color w:val="000000" w:themeColor="text1"/>
          <w:sz w:val="24"/>
          <w:szCs w:val="24"/>
        </w:rPr>
        <w:t xml:space="preserve">efficiently </w:t>
      </w:r>
      <w:r w:rsidR="00BB4D88">
        <w:rPr>
          <w:rFonts w:ascii="Calibri" w:hAnsi="Calibri" w:cs="Calibri" w:hint="eastAsia"/>
          <w:color w:val="000000" w:themeColor="text1"/>
          <w:sz w:val="24"/>
          <w:szCs w:val="24"/>
        </w:rPr>
        <w:t>and synchronize their execution</w:t>
      </w:r>
      <w:r w:rsidR="00132C9B">
        <w:rPr>
          <w:rFonts w:ascii="Calibri" w:hAnsi="Calibri" w:cs="Calibri" w:hint="eastAsia"/>
          <w:color w:val="000000" w:themeColor="text1"/>
          <w:sz w:val="24"/>
          <w:szCs w:val="24"/>
        </w:rPr>
        <w:t xml:space="preserve"> through a low latency shared memory.</w:t>
      </w:r>
    </w:p>
    <w:p w14:paraId="1CFBFA64" w14:textId="77777777" w:rsidR="00BB4D88" w:rsidRPr="00BB4D88" w:rsidRDefault="00BB4D88" w:rsidP="00BB4D88">
      <w:pPr>
        <w:ind w:left="720"/>
        <w:jc w:val="left"/>
        <w:rPr>
          <w:rFonts w:ascii="Calibri" w:hAnsi="Calibri" w:cs="Calibri"/>
          <w:color w:val="000000" w:themeColor="text1"/>
          <w:sz w:val="24"/>
          <w:szCs w:val="24"/>
        </w:rPr>
      </w:pPr>
    </w:p>
    <w:p w14:paraId="49393747" w14:textId="78F277C4" w:rsidR="00D95EC9" w:rsidRDefault="005743BB" w:rsidP="00AD141A">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Why is a BLOCKSIZE of 8 so much worse than the others</w:t>
      </w:r>
      <w:r w:rsidR="002A7377">
        <w:rPr>
          <w:rFonts w:ascii="Calibri" w:hAnsi="Calibri" w:cs="Calibri" w:hint="eastAsia"/>
          <w:b/>
          <w:bCs/>
          <w:color w:val="000000" w:themeColor="text1"/>
          <w:sz w:val="24"/>
          <w:szCs w:val="24"/>
        </w:rPr>
        <w:t>?</w:t>
      </w:r>
    </w:p>
    <w:p w14:paraId="02F54F0E" w14:textId="2F8EB759" w:rsidR="005743BB" w:rsidRPr="00131FA1" w:rsidRDefault="003A25A6" w:rsidP="00B54EB2">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The reason why a BLOCKSIZE of 8 so much worse than the others is that it may not constitute a </w:t>
      </w:r>
      <w:r>
        <w:rPr>
          <w:rFonts w:ascii="Calibri" w:hAnsi="Calibri" w:cs="Calibri"/>
          <w:color w:val="000000" w:themeColor="text1"/>
          <w:sz w:val="24"/>
          <w:szCs w:val="24"/>
        </w:rPr>
        <w:t>“</w:t>
      </w:r>
      <w:r>
        <w:rPr>
          <w:rFonts w:ascii="Calibri" w:hAnsi="Calibri" w:cs="Calibri" w:hint="eastAsia"/>
          <w:color w:val="000000" w:themeColor="text1"/>
          <w:sz w:val="24"/>
          <w:szCs w:val="24"/>
        </w:rPr>
        <w:t>Warp</w:t>
      </w:r>
      <w:r>
        <w:rPr>
          <w:rFonts w:ascii="Calibri" w:hAnsi="Calibri" w:cs="Calibri"/>
          <w:color w:val="000000" w:themeColor="text1"/>
          <w:sz w:val="24"/>
          <w:szCs w:val="24"/>
        </w:rPr>
        <w:t>”</w:t>
      </w:r>
      <w:r>
        <w:rPr>
          <w:rFonts w:ascii="Calibri" w:hAnsi="Calibri" w:cs="Calibri" w:hint="eastAsia"/>
          <w:color w:val="000000" w:themeColor="text1"/>
          <w:sz w:val="24"/>
          <w:szCs w:val="24"/>
        </w:rPr>
        <w:t xml:space="preserve">. </w:t>
      </w:r>
      <w:r w:rsidR="00D67BE2">
        <w:rPr>
          <w:rFonts w:ascii="Calibri" w:hAnsi="Calibri" w:cs="Calibri" w:hint="eastAsia"/>
          <w:color w:val="000000" w:themeColor="text1"/>
          <w:sz w:val="24"/>
          <w:szCs w:val="24"/>
        </w:rPr>
        <w:t xml:space="preserve">In the Class Note </w:t>
      </w:r>
      <w:r w:rsidR="00D67BE2">
        <w:rPr>
          <w:rFonts w:ascii="Calibri" w:hAnsi="Calibri" w:cs="Calibri"/>
          <w:color w:val="000000" w:themeColor="text1"/>
          <w:sz w:val="24"/>
          <w:szCs w:val="24"/>
        </w:rPr>
        <w:t>“</w:t>
      </w:r>
      <w:r w:rsidR="00D67BE2">
        <w:rPr>
          <w:rFonts w:ascii="Calibri" w:hAnsi="Calibri" w:cs="Calibri" w:hint="eastAsia"/>
          <w:color w:val="000000" w:themeColor="text1"/>
          <w:sz w:val="24"/>
          <w:szCs w:val="24"/>
        </w:rPr>
        <w:t>CUDA</w:t>
      </w:r>
      <w:r w:rsidR="00D67BE2">
        <w:rPr>
          <w:rFonts w:ascii="Calibri" w:hAnsi="Calibri" w:cs="Calibri"/>
          <w:color w:val="000000" w:themeColor="text1"/>
          <w:sz w:val="24"/>
          <w:szCs w:val="24"/>
        </w:rPr>
        <w:t>”</w:t>
      </w:r>
      <w:r w:rsidR="00D67BE2">
        <w:rPr>
          <w:rFonts w:ascii="Calibri" w:hAnsi="Calibri" w:cs="Calibri" w:hint="eastAsia"/>
          <w:color w:val="000000" w:themeColor="text1"/>
          <w:sz w:val="24"/>
          <w:szCs w:val="24"/>
        </w:rPr>
        <w:t xml:space="preserve">, </w:t>
      </w:r>
      <w:r w:rsidR="00F12C9C">
        <w:rPr>
          <w:rFonts w:ascii="Calibri" w:hAnsi="Calibri" w:cs="Calibri" w:hint="eastAsia"/>
          <w:color w:val="000000" w:themeColor="text1"/>
          <w:sz w:val="24"/>
          <w:szCs w:val="24"/>
        </w:rPr>
        <w:t xml:space="preserve">it states that </w:t>
      </w:r>
      <w:r w:rsidR="00D67BE2">
        <w:rPr>
          <w:rFonts w:ascii="Calibri" w:hAnsi="Calibri" w:cs="Calibri" w:hint="eastAsia"/>
          <w:color w:val="000000" w:themeColor="text1"/>
          <w:sz w:val="24"/>
          <w:szCs w:val="24"/>
        </w:rPr>
        <w:t xml:space="preserve">every 32 threads constitute a </w:t>
      </w:r>
      <w:r w:rsidR="00D67BE2">
        <w:rPr>
          <w:rFonts w:ascii="Calibri" w:hAnsi="Calibri" w:cs="Calibri"/>
          <w:color w:val="000000" w:themeColor="text1"/>
          <w:sz w:val="24"/>
          <w:szCs w:val="24"/>
        </w:rPr>
        <w:t>“</w:t>
      </w:r>
      <w:r w:rsidR="00D67BE2">
        <w:rPr>
          <w:rFonts w:ascii="Calibri" w:hAnsi="Calibri" w:cs="Calibri" w:hint="eastAsia"/>
          <w:color w:val="000000" w:themeColor="text1"/>
          <w:sz w:val="24"/>
          <w:szCs w:val="24"/>
        </w:rPr>
        <w:t>Warp</w:t>
      </w:r>
      <w:r w:rsidR="00D67BE2">
        <w:rPr>
          <w:rFonts w:ascii="Calibri" w:hAnsi="Calibri" w:cs="Calibri"/>
          <w:color w:val="000000" w:themeColor="text1"/>
          <w:sz w:val="24"/>
          <w:szCs w:val="24"/>
        </w:rPr>
        <w:t>”</w:t>
      </w:r>
      <w:r w:rsidR="00D67BE2">
        <w:rPr>
          <w:rFonts w:ascii="Calibri" w:hAnsi="Calibri" w:cs="Calibri" w:hint="eastAsia"/>
          <w:color w:val="000000" w:themeColor="text1"/>
          <w:sz w:val="24"/>
          <w:szCs w:val="24"/>
        </w:rPr>
        <w:t xml:space="preserve">. Each thread in a Warp simultaneously executes the same instructions on different pieces of data. </w:t>
      </w:r>
      <w:r w:rsidR="00131FA1">
        <w:rPr>
          <w:rFonts w:ascii="Calibri" w:hAnsi="Calibri" w:cs="Calibri" w:hint="eastAsia"/>
          <w:color w:val="000000" w:themeColor="text1"/>
          <w:sz w:val="24"/>
          <w:szCs w:val="24"/>
        </w:rPr>
        <w:t xml:space="preserve">This means that 8-block size is too small to consist of a Warp. </w:t>
      </w:r>
    </w:p>
    <w:p w14:paraId="004E2DC7" w14:textId="77777777" w:rsidR="005743BB" w:rsidRDefault="005743BB" w:rsidP="005743BB">
      <w:pPr>
        <w:pStyle w:val="a7"/>
        <w:ind w:leftChars="0" w:left="720"/>
        <w:jc w:val="left"/>
        <w:rPr>
          <w:rFonts w:ascii="Calibri" w:hAnsi="Calibri" w:cs="Calibri"/>
          <w:b/>
          <w:bCs/>
          <w:color w:val="000000" w:themeColor="text1"/>
          <w:sz w:val="24"/>
          <w:szCs w:val="24"/>
        </w:rPr>
      </w:pPr>
    </w:p>
    <w:p w14:paraId="435B0509" w14:textId="381F14B3" w:rsidR="00583C99" w:rsidRDefault="005743BB" w:rsidP="00D95EC9">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How do these performance results compare with what you got in Project #1? Why?</w:t>
      </w:r>
    </w:p>
    <w:p w14:paraId="2829A8EB" w14:textId="7B0E0C22" w:rsidR="00B64FC1" w:rsidRPr="00AD6604" w:rsidRDefault="00AB0A3F" w:rsidP="00B54EB2">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In the code of Project #5, BLOCKSIZE is defined as the number of threads per block, and NUMBLOCKS is defined as the number of trials divided by BLOCKSIZE</w:t>
      </w:r>
      <w:r w:rsidR="00B47A29">
        <w:rPr>
          <w:rFonts w:ascii="Calibri" w:hAnsi="Calibri" w:cs="Calibri" w:hint="eastAsia"/>
          <w:color w:val="000000" w:themeColor="text1"/>
          <w:sz w:val="24"/>
          <w:szCs w:val="24"/>
        </w:rPr>
        <w:t xml:space="preserve">. In the Project #1, on the other hand, the different number of threads where the maximum number of threads is 8, are used to calculate the performance. We can compare these results of two different projects because </w:t>
      </w:r>
      <w:r w:rsidR="00AD6604">
        <w:rPr>
          <w:rFonts w:ascii="Calibri" w:hAnsi="Calibri" w:cs="Calibri" w:hint="eastAsia"/>
          <w:color w:val="000000" w:themeColor="text1"/>
          <w:sz w:val="24"/>
          <w:szCs w:val="24"/>
        </w:rPr>
        <w:t xml:space="preserve">they use different threads </w:t>
      </w:r>
      <w:r w:rsidR="00AD6604">
        <w:rPr>
          <w:rFonts w:ascii="Calibri" w:hAnsi="Calibri" w:cs="Calibri" w:hint="eastAsia"/>
          <w:color w:val="000000" w:themeColor="text1"/>
          <w:sz w:val="24"/>
          <w:szCs w:val="24"/>
        </w:rPr>
        <w:lastRenderedPageBreak/>
        <w:t>numbers. Project #5 uses more threads and gets much better performance mentioned above.</w:t>
      </w:r>
      <w:r w:rsidR="00B47A29">
        <w:rPr>
          <w:rFonts w:ascii="Calibri" w:hAnsi="Calibri" w:cs="Calibri" w:hint="eastAsia"/>
          <w:color w:val="000000" w:themeColor="text1"/>
          <w:sz w:val="24"/>
          <w:szCs w:val="24"/>
        </w:rPr>
        <w:t xml:space="preserve"> </w:t>
      </w:r>
      <w:r w:rsidR="00347324">
        <w:rPr>
          <w:rFonts w:ascii="Calibri" w:hAnsi="Calibri" w:cs="Calibri" w:hint="eastAsia"/>
          <w:color w:val="000000" w:themeColor="text1"/>
          <w:sz w:val="24"/>
          <w:szCs w:val="24"/>
        </w:rPr>
        <w:t xml:space="preserve">Even though the codes of Project #1 and Project #5 are executed in different environments such as CPU and GPU, we know that the number of threads can affect the performance of calculations. </w:t>
      </w:r>
    </w:p>
    <w:p w14:paraId="65A051BF" w14:textId="77777777" w:rsidR="005743BB" w:rsidRPr="005743BB" w:rsidRDefault="005743BB" w:rsidP="005743BB">
      <w:pPr>
        <w:ind w:left="720"/>
        <w:jc w:val="left"/>
        <w:rPr>
          <w:rFonts w:ascii="Calibri" w:hAnsi="Calibri" w:cs="Calibri"/>
          <w:color w:val="000000" w:themeColor="text1"/>
          <w:sz w:val="24"/>
          <w:szCs w:val="24"/>
        </w:rPr>
      </w:pPr>
    </w:p>
    <w:p w14:paraId="7FF59518" w14:textId="1A6055A7" w:rsidR="00374D7A" w:rsidRDefault="005743BB" w:rsidP="00374D7A">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 xml:space="preserve">What </w:t>
      </w:r>
      <w:r>
        <w:rPr>
          <w:rFonts w:ascii="Calibri" w:hAnsi="Calibri" w:cs="Calibri"/>
          <w:b/>
          <w:bCs/>
          <w:color w:val="000000" w:themeColor="text1"/>
          <w:sz w:val="24"/>
          <w:szCs w:val="24"/>
        </w:rPr>
        <w:t>does</w:t>
      </w:r>
      <w:r>
        <w:rPr>
          <w:rFonts w:ascii="Calibri" w:hAnsi="Calibri" w:cs="Calibri" w:hint="eastAsia"/>
          <w:b/>
          <w:bCs/>
          <w:color w:val="000000" w:themeColor="text1"/>
          <w:sz w:val="24"/>
          <w:szCs w:val="24"/>
        </w:rPr>
        <w:t xml:space="preserve"> this mean for what you can do with GPU parallel computing?</w:t>
      </w:r>
    </w:p>
    <w:p w14:paraId="3DBC20EB" w14:textId="3DD2224B" w:rsidR="00B64FC1" w:rsidRPr="0080626A" w:rsidRDefault="00CA147C" w:rsidP="00B54EB2">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When we need to handle </w:t>
      </w:r>
      <w:proofErr w:type="gramStart"/>
      <w:r>
        <w:rPr>
          <w:rFonts w:ascii="Calibri" w:hAnsi="Calibri" w:cs="Calibri" w:hint="eastAsia"/>
          <w:color w:val="000000" w:themeColor="text1"/>
          <w:sz w:val="24"/>
          <w:szCs w:val="24"/>
        </w:rPr>
        <w:t>a large number of</w:t>
      </w:r>
      <w:proofErr w:type="gramEnd"/>
      <w:r>
        <w:rPr>
          <w:rFonts w:ascii="Calibri" w:hAnsi="Calibri" w:cs="Calibri" w:hint="eastAsia"/>
          <w:color w:val="000000" w:themeColor="text1"/>
          <w:sz w:val="24"/>
          <w:szCs w:val="24"/>
        </w:rPr>
        <w:t xml:space="preserve"> data set, using GPU parallel computing can show much better performance. Using only CPU cannot perform as like what GPU did because Monte Carlo </w:t>
      </w:r>
      <w:r w:rsidR="00094E22">
        <w:rPr>
          <w:rFonts w:ascii="Calibri" w:hAnsi="Calibri" w:cs="Calibri" w:hint="eastAsia"/>
          <w:color w:val="000000" w:themeColor="text1"/>
          <w:sz w:val="24"/>
          <w:szCs w:val="24"/>
        </w:rPr>
        <w:t>Simulation project</w:t>
      </w:r>
      <w:r>
        <w:rPr>
          <w:rFonts w:ascii="Calibri" w:hAnsi="Calibri" w:cs="Calibri" w:hint="eastAsia"/>
          <w:color w:val="000000" w:themeColor="text1"/>
          <w:sz w:val="24"/>
          <w:szCs w:val="24"/>
        </w:rPr>
        <w:t xml:space="preserve"> requires much more computing resources from computers to calculate massive data</w:t>
      </w:r>
      <w:r w:rsidR="00826BBA">
        <w:rPr>
          <w:rFonts w:ascii="Calibri" w:hAnsi="Calibri" w:cs="Calibri" w:hint="eastAsia"/>
          <w:color w:val="000000" w:themeColor="text1"/>
          <w:sz w:val="24"/>
          <w:szCs w:val="24"/>
        </w:rPr>
        <w:t xml:space="preserve"> fast</w:t>
      </w:r>
      <w:r w:rsidR="00AB5453">
        <w:rPr>
          <w:rFonts w:ascii="Calibri" w:hAnsi="Calibri" w:cs="Calibri" w:hint="eastAsia"/>
          <w:color w:val="000000" w:themeColor="text1"/>
          <w:sz w:val="24"/>
          <w:szCs w:val="24"/>
        </w:rPr>
        <w:t xml:space="preserve"> and accurately. </w:t>
      </w:r>
    </w:p>
    <w:p w14:paraId="55E8DCA5" w14:textId="77777777" w:rsidR="00374D7A" w:rsidRPr="00374D7A" w:rsidRDefault="00374D7A" w:rsidP="00374D7A">
      <w:pPr>
        <w:pStyle w:val="a7"/>
        <w:ind w:leftChars="0" w:left="720"/>
        <w:jc w:val="left"/>
        <w:rPr>
          <w:rFonts w:ascii="Calibri" w:hAnsi="Calibri" w:cs="Calibri"/>
          <w:color w:val="000000" w:themeColor="text1"/>
          <w:sz w:val="24"/>
          <w:szCs w:val="24"/>
        </w:rPr>
      </w:pPr>
    </w:p>
    <w:p w14:paraId="54B1DEFA" w14:textId="02043F54" w:rsidR="00374D7A" w:rsidRDefault="00374D7A" w:rsidP="00374D7A">
      <w:pPr>
        <w:pStyle w:val="a7"/>
        <w:numPr>
          <w:ilvl w:val="0"/>
          <w:numId w:val="1"/>
        </w:numPr>
        <w:ind w:leftChars="0"/>
        <w:jc w:val="left"/>
        <w:rPr>
          <w:rFonts w:ascii="Calibri" w:hAnsi="Calibri" w:cs="Calibri"/>
          <w:b/>
          <w:bCs/>
          <w:color w:val="000000" w:themeColor="text1"/>
          <w:sz w:val="24"/>
          <w:szCs w:val="24"/>
        </w:rPr>
      </w:pPr>
      <w:r>
        <w:rPr>
          <w:rFonts w:ascii="Calibri" w:hAnsi="Calibri" w:cs="Calibri" w:hint="eastAsia"/>
          <w:b/>
          <w:bCs/>
          <w:color w:val="000000" w:themeColor="text1"/>
          <w:sz w:val="24"/>
          <w:szCs w:val="24"/>
        </w:rPr>
        <w:t>[</w:t>
      </w:r>
      <w:r w:rsidR="00F600EC">
        <w:rPr>
          <w:rFonts w:ascii="Calibri" w:hAnsi="Calibri" w:cs="Calibri" w:hint="eastAsia"/>
          <w:b/>
          <w:bCs/>
          <w:color w:val="000000" w:themeColor="text1"/>
          <w:sz w:val="24"/>
          <w:szCs w:val="24"/>
        </w:rPr>
        <w:t>Extra Comment</w:t>
      </w:r>
      <w:r>
        <w:rPr>
          <w:rFonts w:ascii="Calibri" w:hAnsi="Calibri" w:cs="Calibri" w:hint="eastAsia"/>
          <w:b/>
          <w:bCs/>
          <w:color w:val="000000" w:themeColor="text1"/>
          <w:sz w:val="24"/>
          <w:szCs w:val="24"/>
        </w:rPr>
        <w:t>]</w:t>
      </w:r>
      <w:r w:rsidR="00F600EC">
        <w:rPr>
          <w:rFonts w:ascii="Calibri" w:hAnsi="Calibri" w:cs="Calibri" w:hint="eastAsia"/>
          <w:b/>
          <w:bCs/>
          <w:color w:val="000000" w:themeColor="text1"/>
          <w:sz w:val="24"/>
          <w:szCs w:val="24"/>
        </w:rPr>
        <w:t xml:space="preserve"> </w:t>
      </w:r>
      <w:r w:rsidR="00277D37">
        <w:rPr>
          <w:rFonts w:ascii="Calibri" w:hAnsi="Calibri" w:cs="Calibri" w:hint="eastAsia"/>
          <w:b/>
          <w:bCs/>
          <w:color w:val="000000" w:themeColor="text1"/>
          <w:sz w:val="24"/>
          <w:szCs w:val="24"/>
        </w:rPr>
        <w:t xml:space="preserve">What </w:t>
      </w:r>
      <w:r w:rsidR="001B797A">
        <w:rPr>
          <w:rFonts w:ascii="Calibri" w:hAnsi="Calibri" w:cs="Calibri" w:hint="eastAsia"/>
          <w:b/>
          <w:bCs/>
          <w:color w:val="000000" w:themeColor="text1"/>
          <w:sz w:val="24"/>
          <w:szCs w:val="24"/>
        </w:rPr>
        <w:t>are the results</w:t>
      </w:r>
      <w:r w:rsidR="00277D37">
        <w:rPr>
          <w:rFonts w:ascii="Calibri" w:hAnsi="Calibri" w:cs="Calibri" w:hint="eastAsia"/>
          <w:b/>
          <w:bCs/>
          <w:color w:val="000000" w:themeColor="text1"/>
          <w:sz w:val="24"/>
          <w:szCs w:val="24"/>
        </w:rPr>
        <w:t xml:space="preserve"> </w:t>
      </w:r>
      <w:r w:rsidR="001B797A">
        <w:rPr>
          <w:rFonts w:ascii="Calibri" w:hAnsi="Calibri" w:cs="Calibri" w:hint="eastAsia"/>
          <w:b/>
          <w:bCs/>
          <w:color w:val="000000" w:themeColor="text1"/>
          <w:sz w:val="24"/>
          <w:szCs w:val="24"/>
        </w:rPr>
        <w:t xml:space="preserve">using </w:t>
      </w:r>
      <w:r w:rsidR="00277D37">
        <w:rPr>
          <w:rFonts w:ascii="Calibri" w:hAnsi="Calibri" w:cs="Calibri" w:hint="eastAsia"/>
          <w:b/>
          <w:bCs/>
          <w:color w:val="000000" w:themeColor="text1"/>
          <w:sz w:val="24"/>
          <w:szCs w:val="24"/>
        </w:rPr>
        <w:t>DGX in this program?</w:t>
      </w:r>
    </w:p>
    <w:p w14:paraId="07EB6693" w14:textId="1E38CFB5" w:rsidR="00A34E67" w:rsidRDefault="00A34E67" w:rsidP="00B54EB2">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I</w:t>
      </w:r>
      <w:r>
        <w:rPr>
          <w:rFonts w:ascii="Calibri" w:hAnsi="Calibri" w:cs="Calibri"/>
          <w:color w:val="000000" w:themeColor="text1"/>
          <w:sz w:val="24"/>
          <w:szCs w:val="24"/>
        </w:rPr>
        <w:t>’</w:t>
      </w:r>
      <w:r>
        <w:rPr>
          <w:rFonts w:ascii="Calibri" w:hAnsi="Calibri" w:cs="Calibri" w:hint="eastAsia"/>
          <w:color w:val="000000" w:themeColor="text1"/>
          <w:sz w:val="24"/>
          <w:szCs w:val="24"/>
        </w:rPr>
        <w:t>m just curious about the performance when using DGX</w:t>
      </w:r>
      <w:r w:rsidR="00524DD4">
        <w:rPr>
          <w:rFonts w:ascii="Calibri" w:hAnsi="Calibri" w:cs="Calibri" w:hint="eastAsia"/>
          <w:color w:val="000000" w:themeColor="text1"/>
          <w:sz w:val="24"/>
          <w:szCs w:val="24"/>
        </w:rPr>
        <w:t xml:space="preserve">. The results of using DGX </w:t>
      </w:r>
      <w:proofErr w:type="gramStart"/>
      <w:r w:rsidR="00524DD4">
        <w:rPr>
          <w:rFonts w:ascii="Calibri" w:hAnsi="Calibri" w:cs="Calibri" w:hint="eastAsia"/>
          <w:color w:val="000000" w:themeColor="text1"/>
          <w:sz w:val="24"/>
          <w:szCs w:val="24"/>
        </w:rPr>
        <w:t>are</w:t>
      </w:r>
      <w:proofErr w:type="gramEnd"/>
      <w:r w:rsidR="00524DD4">
        <w:rPr>
          <w:rFonts w:ascii="Calibri" w:hAnsi="Calibri" w:cs="Calibri" w:hint="eastAsia"/>
          <w:color w:val="000000" w:themeColor="text1"/>
          <w:sz w:val="24"/>
          <w:szCs w:val="24"/>
        </w:rPr>
        <w:t xml:space="preserve"> surprised me since the performance of DGX shows much higher than rabbit server.</w:t>
      </w:r>
      <w:r w:rsidRPr="00524DD4">
        <w:rPr>
          <w:rFonts w:ascii="Calibri" w:hAnsi="Calibri" w:cs="Calibri" w:hint="eastAsia"/>
          <w:color w:val="000000" w:themeColor="text1"/>
          <w:sz w:val="24"/>
          <w:szCs w:val="24"/>
        </w:rPr>
        <w:t xml:space="preserve"> </w:t>
      </w:r>
    </w:p>
    <w:tbl>
      <w:tblPr>
        <w:tblW w:w="9956" w:type="dxa"/>
        <w:tblInd w:w="-366" w:type="dxa"/>
        <w:tblCellMar>
          <w:top w:w="15" w:type="dxa"/>
          <w:left w:w="99" w:type="dxa"/>
          <w:bottom w:w="15" w:type="dxa"/>
          <w:right w:w="99" w:type="dxa"/>
        </w:tblCellMar>
        <w:tblLook w:val="04A0" w:firstRow="1" w:lastRow="0" w:firstColumn="1" w:lastColumn="0" w:noHBand="0" w:noVBand="1"/>
      </w:tblPr>
      <w:tblGrid>
        <w:gridCol w:w="1492"/>
        <w:gridCol w:w="1174"/>
        <w:gridCol w:w="1174"/>
        <w:gridCol w:w="1280"/>
        <w:gridCol w:w="1280"/>
        <w:gridCol w:w="1321"/>
        <w:gridCol w:w="1341"/>
        <w:gridCol w:w="1341"/>
      </w:tblGrid>
      <w:tr w:rsidR="00A7035D" w:rsidRPr="00A7035D" w14:paraId="6542DE96"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l2br w:val="single" w:sz="4" w:space="0" w:color="auto"/>
            </w:tcBorders>
            <w:shd w:val="clear" w:color="D9E1F2" w:fill="D9E1F2"/>
            <w:noWrap/>
            <w:vAlign w:val="bottom"/>
            <w:hideMark/>
          </w:tcPr>
          <w:p w14:paraId="2F985817" w14:textId="77777777" w:rsidR="00A7035D" w:rsidRPr="0002062D" w:rsidRDefault="00A7035D" w:rsidP="00A7035D">
            <w:pPr>
              <w:widowControl/>
              <w:wordWrap/>
              <w:autoSpaceDE/>
              <w:autoSpaceDN/>
              <w:spacing w:after="0" w:line="240" w:lineRule="auto"/>
              <w:ind w:firstLineChars="300" w:firstLine="530"/>
              <w:jc w:val="left"/>
              <w:rPr>
                <w:rFonts w:ascii="Calibri" w:eastAsia="굴림" w:hAnsi="Calibri" w:cs="Calibri"/>
                <w:b/>
                <w:bCs/>
                <w:kern w:val="0"/>
                <w:sz w:val="18"/>
                <w:szCs w:val="18"/>
              </w:rPr>
            </w:pPr>
            <w:proofErr w:type="spellStart"/>
            <w:r w:rsidRPr="0002062D">
              <w:rPr>
                <w:rFonts w:ascii="Calibri" w:eastAsia="굴림" w:hAnsi="Calibri" w:cs="Calibri" w:hint="eastAsia"/>
                <w:b/>
                <w:bCs/>
                <w:kern w:val="0"/>
                <w:sz w:val="18"/>
                <w:szCs w:val="18"/>
              </w:rPr>
              <w:t>NumTrials</w:t>
            </w:r>
            <w:proofErr w:type="spellEnd"/>
          </w:p>
          <w:p w14:paraId="2C6D753C" w14:textId="02782E9F" w:rsidR="00A7035D" w:rsidRPr="00A7035D" w:rsidRDefault="00A7035D" w:rsidP="00A7035D">
            <w:pPr>
              <w:widowControl/>
              <w:wordWrap/>
              <w:autoSpaceDE/>
              <w:autoSpaceDN/>
              <w:spacing w:after="0" w:line="240" w:lineRule="auto"/>
              <w:jc w:val="left"/>
              <w:rPr>
                <w:rFonts w:ascii="Calibri" w:eastAsia="굴림" w:hAnsi="Calibri" w:cs="Calibri"/>
                <w:kern w:val="0"/>
                <w:sz w:val="24"/>
                <w:szCs w:val="24"/>
              </w:rPr>
            </w:pPr>
            <w:proofErr w:type="spellStart"/>
            <w:r w:rsidRPr="0002062D">
              <w:rPr>
                <w:rFonts w:ascii="Calibri" w:eastAsia="굴림" w:hAnsi="Calibri" w:cs="Calibri" w:hint="eastAsia"/>
                <w:b/>
                <w:bCs/>
                <w:kern w:val="0"/>
                <w:sz w:val="18"/>
                <w:szCs w:val="18"/>
              </w:rPr>
              <w:t>BlockSize</w:t>
            </w:r>
            <w:proofErr w:type="spellEnd"/>
          </w:p>
        </w:tc>
        <w:tc>
          <w:tcPr>
            <w:tcW w:w="1174"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7E375C01"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1024</w:t>
            </w:r>
          </w:p>
        </w:tc>
        <w:tc>
          <w:tcPr>
            <w:tcW w:w="1174"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2CD19C92"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4096</w:t>
            </w:r>
          </w:p>
        </w:tc>
        <w:tc>
          <w:tcPr>
            <w:tcW w:w="1280"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00705533"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16384</w:t>
            </w:r>
          </w:p>
        </w:tc>
        <w:tc>
          <w:tcPr>
            <w:tcW w:w="1280"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708135EE"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65536</w:t>
            </w:r>
          </w:p>
        </w:tc>
        <w:tc>
          <w:tcPr>
            <w:tcW w:w="132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27FED257"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262144</w:t>
            </w:r>
          </w:p>
        </w:tc>
        <w:tc>
          <w:tcPr>
            <w:tcW w:w="134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75D821C1"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1048576</w:t>
            </w:r>
          </w:p>
        </w:tc>
        <w:tc>
          <w:tcPr>
            <w:tcW w:w="1341" w:type="dxa"/>
            <w:tcBorders>
              <w:top w:val="single" w:sz="4" w:space="0" w:color="000000"/>
              <w:left w:val="single" w:sz="4" w:space="0" w:color="000000"/>
              <w:bottom w:val="single" w:sz="4" w:space="0" w:color="000000"/>
              <w:right w:val="single" w:sz="4" w:space="0" w:color="000000"/>
            </w:tcBorders>
            <w:shd w:val="clear" w:color="D9E1F2" w:fill="D9E1F2"/>
            <w:noWrap/>
            <w:vAlign w:val="bottom"/>
            <w:hideMark/>
          </w:tcPr>
          <w:p w14:paraId="7F93D442" w14:textId="77777777" w:rsidR="00A7035D" w:rsidRPr="00A7035D" w:rsidRDefault="00A7035D" w:rsidP="00A7035D">
            <w:pPr>
              <w:widowControl/>
              <w:wordWrap/>
              <w:autoSpaceDE/>
              <w:autoSpaceDN/>
              <w:spacing w:after="0" w:line="240" w:lineRule="auto"/>
              <w:jc w:val="right"/>
              <w:rPr>
                <w:rFonts w:ascii="Calibri" w:eastAsia="굴림" w:hAnsi="Calibri" w:cs="Calibri"/>
                <w:b/>
                <w:bCs/>
                <w:color w:val="000000"/>
                <w:kern w:val="0"/>
                <w:sz w:val="22"/>
              </w:rPr>
            </w:pPr>
            <w:r w:rsidRPr="00A7035D">
              <w:rPr>
                <w:rFonts w:ascii="Calibri" w:eastAsia="굴림" w:hAnsi="Calibri" w:cs="Calibri"/>
                <w:b/>
                <w:bCs/>
                <w:color w:val="000000"/>
                <w:kern w:val="0"/>
                <w:sz w:val="22"/>
              </w:rPr>
              <w:t>2097152</w:t>
            </w:r>
          </w:p>
        </w:tc>
      </w:tr>
      <w:tr w:rsidR="00A7035D" w:rsidRPr="00A7035D" w14:paraId="5E988BF3"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51620F03"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8</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39E6BCDC"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18.1715</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63E8046F"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78.4314</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56FEFF39"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250</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0F9212F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981.3129</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71ED43DF"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2420.8038</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651B52D"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3835.6551</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77A0603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4271.3941</w:t>
            </w:r>
          </w:p>
        </w:tc>
      </w:tr>
      <w:tr w:rsidR="00A7035D" w:rsidRPr="00A7035D" w14:paraId="4B6DFDF9"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1D3DE549"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16</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6A91EC98"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20</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7B2E8391"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68.9655</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427A57A6"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258.0645</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6A814C73"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1074.5016</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7D5ECD1D"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2984.3352</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8EFBC9C"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6246.283</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602375E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7565.0471</w:t>
            </w:r>
          </w:p>
        </w:tc>
      </w:tr>
      <w:tr w:rsidR="00A7035D" w:rsidRPr="00A7035D" w14:paraId="6AEF3857"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55B50D0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32</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1DC0A726"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19.6078</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02D910BC"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78.4314</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5C63AB0D"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320</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76A5F8C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1153.1531</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5844C53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3831.6184</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614F161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9338.2732</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20E5568"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12369.9513</w:t>
            </w:r>
          </w:p>
        </w:tc>
      </w:tr>
      <w:tr w:rsidR="00A7035D" w:rsidRPr="00A7035D" w14:paraId="043DBA7D"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76515F55"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64</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2AC3384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20</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1E5344D4"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70.1754</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7B84399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313.7255</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1AA2B8D1"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1251.069</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6F98E4BE"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3761.2488</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578C3D6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11770.1149</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A1CF708"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17979.698</w:t>
            </w:r>
          </w:p>
        </w:tc>
      </w:tr>
      <w:tr w:rsidR="00A7035D" w:rsidRPr="00A7035D" w14:paraId="1CA09388"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4F27F2F3"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128</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4AA02E31"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19.2308</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7E18E670"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72.7273</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1C4D5252"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307.6923</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5D5BE28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1073.3753</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290E9E4D"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4114.5153</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0DBC578"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12956.9003</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7A3349BB"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19441.1151</w:t>
            </w:r>
          </w:p>
        </w:tc>
      </w:tr>
      <w:tr w:rsidR="00A7035D" w:rsidRPr="00A7035D" w14:paraId="3FF33B97" w14:textId="77777777" w:rsidTr="00A7035D">
        <w:trPr>
          <w:trHeight w:val="336"/>
        </w:trPr>
        <w:tc>
          <w:tcPr>
            <w:tcW w:w="1045" w:type="dxa"/>
            <w:tcBorders>
              <w:top w:val="single" w:sz="4" w:space="0" w:color="000000"/>
              <w:left w:val="single" w:sz="4" w:space="0" w:color="000000"/>
              <w:bottom w:val="single" w:sz="4" w:space="0" w:color="000000"/>
              <w:right w:val="single" w:sz="4" w:space="0" w:color="000000"/>
            </w:tcBorders>
            <w:noWrap/>
            <w:vAlign w:val="bottom"/>
            <w:hideMark/>
          </w:tcPr>
          <w:p w14:paraId="574880FA"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256</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1388D5FB"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20</w:t>
            </w:r>
          </w:p>
        </w:tc>
        <w:tc>
          <w:tcPr>
            <w:tcW w:w="1174" w:type="dxa"/>
            <w:tcBorders>
              <w:top w:val="single" w:sz="4" w:space="0" w:color="000000"/>
              <w:left w:val="single" w:sz="4" w:space="0" w:color="000000"/>
              <w:bottom w:val="single" w:sz="4" w:space="0" w:color="000000"/>
              <w:right w:val="single" w:sz="4" w:space="0" w:color="000000"/>
            </w:tcBorders>
            <w:noWrap/>
            <w:vAlign w:val="bottom"/>
            <w:hideMark/>
          </w:tcPr>
          <w:p w14:paraId="0385CBE3"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80</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3EEB84CD"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320</w:t>
            </w:r>
          </w:p>
        </w:tc>
        <w:tc>
          <w:tcPr>
            <w:tcW w:w="1280" w:type="dxa"/>
            <w:tcBorders>
              <w:top w:val="single" w:sz="4" w:space="0" w:color="000000"/>
              <w:left w:val="single" w:sz="4" w:space="0" w:color="000000"/>
              <w:bottom w:val="single" w:sz="4" w:space="0" w:color="000000"/>
              <w:right w:val="single" w:sz="4" w:space="0" w:color="000000"/>
            </w:tcBorders>
            <w:noWrap/>
            <w:vAlign w:val="bottom"/>
            <w:hideMark/>
          </w:tcPr>
          <w:p w14:paraId="6C52954C"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1213.2701</w:t>
            </w:r>
          </w:p>
        </w:tc>
        <w:tc>
          <w:tcPr>
            <w:tcW w:w="1321" w:type="dxa"/>
            <w:tcBorders>
              <w:top w:val="single" w:sz="4" w:space="0" w:color="000000"/>
              <w:left w:val="single" w:sz="4" w:space="0" w:color="000000"/>
              <w:bottom w:val="single" w:sz="4" w:space="0" w:color="000000"/>
              <w:right w:val="single" w:sz="4" w:space="0" w:color="000000"/>
            </w:tcBorders>
            <w:noWrap/>
            <w:vAlign w:val="bottom"/>
            <w:hideMark/>
          </w:tcPr>
          <w:p w14:paraId="373662DF"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4447.3397</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3C7BCBF8"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000000"/>
                <w:kern w:val="0"/>
                <w:sz w:val="22"/>
              </w:rPr>
              <w:t>12681.1151</w:t>
            </w:r>
          </w:p>
        </w:tc>
        <w:tc>
          <w:tcPr>
            <w:tcW w:w="1341" w:type="dxa"/>
            <w:tcBorders>
              <w:top w:val="single" w:sz="4" w:space="0" w:color="000000"/>
              <w:left w:val="single" w:sz="4" w:space="0" w:color="000000"/>
              <w:bottom w:val="single" w:sz="4" w:space="0" w:color="000000"/>
              <w:right w:val="single" w:sz="4" w:space="0" w:color="000000"/>
            </w:tcBorders>
            <w:noWrap/>
            <w:vAlign w:val="bottom"/>
            <w:hideMark/>
          </w:tcPr>
          <w:p w14:paraId="744CC374" w14:textId="77777777" w:rsidR="00A7035D" w:rsidRPr="00A7035D" w:rsidRDefault="00A7035D" w:rsidP="00A7035D">
            <w:pPr>
              <w:widowControl/>
              <w:wordWrap/>
              <w:autoSpaceDE/>
              <w:autoSpaceDN/>
              <w:spacing w:after="0" w:line="240" w:lineRule="auto"/>
              <w:jc w:val="right"/>
              <w:rPr>
                <w:rFonts w:ascii="Calibri" w:eastAsia="굴림" w:hAnsi="Calibri" w:cs="Calibri"/>
                <w:color w:val="000000"/>
                <w:kern w:val="0"/>
                <w:sz w:val="22"/>
              </w:rPr>
            </w:pPr>
            <w:r w:rsidRPr="00A7035D">
              <w:rPr>
                <w:rFonts w:ascii="Calibri" w:eastAsia="굴림" w:hAnsi="Calibri" w:cs="Calibri"/>
                <w:color w:val="FF0000"/>
                <w:kern w:val="0"/>
                <w:sz w:val="22"/>
              </w:rPr>
              <w:t>19481.5695</w:t>
            </w:r>
          </w:p>
        </w:tc>
      </w:tr>
    </w:tbl>
    <w:p w14:paraId="7FBD3635" w14:textId="6E5A7D03" w:rsidR="00A7035D" w:rsidRDefault="00D81F10" w:rsidP="00D81F10">
      <w:pPr>
        <w:spacing w:line="480" w:lineRule="auto"/>
        <w:jc w:val="center"/>
        <w:rPr>
          <w:rFonts w:ascii="Calibri" w:hAnsi="Calibri" w:cs="Calibri"/>
          <w:color w:val="000000" w:themeColor="text1"/>
          <w:sz w:val="24"/>
          <w:szCs w:val="24"/>
        </w:rPr>
      </w:pPr>
      <w:r>
        <w:rPr>
          <w:rFonts w:ascii="Calibri" w:hAnsi="Calibri" w:cs="Calibri" w:hint="eastAsia"/>
          <w:color w:val="000000" w:themeColor="text1"/>
          <w:sz w:val="24"/>
          <w:szCs w:val="24"/>
        </w:rPr>
        <w:t xml:space="preserve">&lt; </w:t>
      </w:r>
      <w:r w:rsidRPr="00D81F10">
        <w:rPr>
          <w:rFonts w:ascii="Calibri" w:hAnsi="Calibri" w:cs="Calibri" w:hint="eastAsia"/>
          <w:b/>
          <w:bCs/>
          <w:color w:val="000000" w:themeColor="text1"/>
          <w:sz w:val="24"/>
          <w:szCs w:val="24"/>
        </w:rPr>
        <w:t>Table 2.</w:t>
      </w:r>
      <w:r>
        <w:rPr>
          <w:rFonts w:ascii="Calibri" w:hAnsi="Calibri" w:cs="Calibri" w:hint="eastAsia"/>
          <w:color w:val="000000" w:themeColor="text1"/>
          <w:sz w:val="24"/>
          <w:szCs w:val="24"/>
        </w:rPr>
        <w:t xml:space="preserve"> </w:t>
      </w:r>
      <w:r w:rsidRPr="00927A5A">
        <w:rPr>
          <w:rFonts w:ascii="Calibri" w:hAnsi="Calibri" w:cs="Calibri"/>
          <w:color w:val="000000" w:themeColor="text1"/>
          <w:sz w:val="24"/>
          <w:szCs w:val="24"/>
        </w:rPr>
        <w:t>The performance table of the correlation between Block size and Trials</w:t>
      </w:r>
      <w:r>
        <w:rPr>
          <w:rFonts w:ascii="Calibri" w:hAnsi="Calibri" w:cs="Calibri" w:hint="eastAsia"/>
          <w:color w:val="000000" w:themeColor="text1"/>
          <w:sz w:val="24"/>
          <w:szCs w:val="24"/>
        </w:rPr>
        <w:t xml:space="preserve"> in DGX &gt;</w:t>
      </w:r>
    </w:p>
    <w:p w14:paraId="29454308" w14:textId="3772A92A" w:rsidR="000E706D" w:rsidRPr="00D81F10" w:rsidRDefault="0067441C" w:rsidP="00764D61">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Like rabbit server, a</w:t>
      </w:r>
      <w:r w:rsidR="000E706D">
        <w:rPr>
          <w:rFonts w:ascii="Calibri" w:hAnsi="Calibri" w:cs="Calibri" w:hint="eastAsia"/>
          <w:color w:val="000000" w:themeColor="text1"/>
          <w:sz w:val="24"/>
          <w:szCs w:val="24"/>
        </w:rPr>
        <w:t xml:space="preserve">s shown in Table 2, the highest performance is 256-block size case when the number of trials is equal to 2097152. </w:t>
      </w:r>
      <w:r>
        <w:rPr>
          <w:rFonts w:ascii="Calibri" w:hAnsi="Calibri" w:cs="Calibri" w:hint="eastAsia"/>
          <w:color w:val="000000" w:themeColor="text1"/>
          <w:sz w:val="24"/>
          <w:szCs w:val="24"/>
        </w:rPr>
        <w:t>The lowest performance is 8-</w:t>
      </w:r>
      <w:r>
        <w:rPr>
          <w:rFonts w:ascii="Calibri" w:hAnsi="Calibri" w:cs="Calibri" w:hint="eastAsia"/>
          <w:color w:val="000000" w:themeColor="text1"/>
          <w:sz w:val="24"/>
          <w:szCs w:val="24"/>
        </w:rPr>
        <w:lastRenderedPageBreak/>
        <w:t>block size case.</w:t>
      </w:r>
    </w:p>
    <w:p w14:paraId="5F3457AF" w14:textId="16885173" w:rsidR="00A34E67" w:rsidRPr="00A34E67" w:rsidRDefault="00A34E67" w:rsidP="00A34E67">
      <w:pPr>
        <w:pStyle w:val="a7"/>
        <w:widowControl/>
        <w:wordWrap/>
        <w:autoSpaceDE/>
        <w:autoSpaceDN/>
        <w:spacing w:after="0" w:line="240" w:lineRule="auto"/>
        <w:ind w:leftChars="0" w:left="720"/>
        <w:jc w:val="left"/>
        <w:rPr>
          <w:rFonts w:ascii="굴림" w:eastAsia="굴림" w:hAnsi="굴림" w:cs="굴림"/>
          <w:kern w:val="0"/>
          <w:sz w:val="24"/>
          <w:szCs w:val="24"/>
        </w:rPr>
      </w:pPr>
      <w:r w:rsidRPr="00A34E67">
        <w:rPr>
          <w:noProof/>
        </w:rPr>
        <w:drawing>
          <wp:inline distT="0" distB="0" distL="0" distR="0" wp14:anchorId="0D0A4CE3" wp14:editId="146435B6">
            <wp:extent cx="5226050" cy="1892595"/>
            <wp:effectExtent l="0" t="0" r="0" b="0"/>
            <wp:docPr id="363213859" name="그림 1" descr="텍스트, 라인,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13859" name="그림 1" descr="텍스트, 라인, 그래프, 폰트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949" cy="1894369"/>
                    </a:xfrm>
                    <a:prstGeom prst="rect">
                      <a:avLst/>
                    </a:prstGeom>
                    <a:noFill/>
                    <a:ln>
                      <a:noFill/>
                    </a:ln>
                  </pic:spPr>
                </pic:pic>
              </a:graphicData>
            </a:graphic>
          </wp:inline>
        </w:drawing>
      </w:r>
    </w:p>
    <w:p w14:paraId="44474FBF" w14:textId="498B5C1D" w:rsidR="00B64FC1" w:rsidRPr="00524DD4" w:rsidRDefault="00524DD4" w:rsidP="00B54EB2">
      <w:pPr>
        <w:pStyle w:val="a7"/>
        <w:wordWrap/>
        <w:spacing w:line="480" w:lineRule="auto"/>
        <w:ind w:leftChars="0" w:left="720"/>
        <w:jc w:val="center"/>
        <w:rPr>
          <w:rFonts w:ascii="Calibri" w:hAnsi="Calibri" w:cs="Calibri"/>
          <w:color w:val="000000" w:themeColor="text1"/>
          <w:sz w:val="24"/>
          <w:szCs w:val="24"/>
        </w:rPr>
      </w:pPr>
      <w:r w:rsidRPr="00524DD4">
        <w:rPr>
          <w:rFonts w:ascii="Calibri" w:hAnsi="Calibri" w:cs="Calibri" w:hint="eastAsia"/>
          <w:color w:val="000000" w:themeColor="text1"/>
          <w:sz w:val="24"/>
          <w:szCs w:val="24"/>
        </w:rPr>
        <w:t xml:space="preserve">&lt; </w:t>
      </w:r>
      <w:r w:rsidRPr="00524DD4">
        <w:rPr>
          <w:rFonts w:ascii="Calibri" w:hAnsi="Calibri" w:cs="Calibri" w:hint="eastAsia"/>
          <w:b/>
          <w:bCs/>
          <w:color w:val="000000" w:themeColor="text1"/>
          <w:sz w:val="24"/>
          <w:szCs w:val="24"/>
        </w:rPr>
        <w:t>Figure 4.</w:t>
      </w:r>
      <w:r w:rsidRPr="00524DD4">
        <w:rPr>
          <w:rFonts w:ascii="Calibri" w:hAnsi="Calibri" w:cs="Calibri" w:hint="eastAsia"/>
          <w:color w:val="000000" w:themeColor="text1"/>
          <w:sz w:val="24"/>
          <w:szCs w:val="24"/>
        </w:rPr>
        <w:t xml:space="preserve"> The probability of success in each case using DGX &gt;</w:t>
      </w:r>
    </w:p>
    <w:p w14:paraId="59078611" w14:textId="20F7A9EC" w:rsidR="00B64FC1" w:rsidRDefault="00375CBF" w:rsidP="00B54EB2">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The probability of success in DGX machine is not different from one in rabbit server.</w:t>
      </w:r>
      <w:r w:rsidR="002F3098">
        <w:rPr>
          <w:rFonts w:ascii="Calibri" w:hAnsi="Calibri" w:cs="Calibri" w:hint="eastAsia"/>
          <w:color w:val="000000" w:themeColor="text1"/>
          <w:sz w:val="24"/>
          <w:szCs w:val="24"/>
        </w:rPr>
        <w:t xml:space="preserve"> This means that the probability itself depends on the random seed in the code</w:t>
      </w:r>
      <w:r w:rsidR="00590FD8">
        <w:rPr>
          <w:rFonts w:ascii="Calibri" w:hAnsi="Calibri" w:cs="Calibri" w:hint="eastAsia"/>
          <w:color w:val="000000" w:themeColor="text1"/>
          <w:sz w:val="24"/>
          <w:szCs w:val="24"/>
        </w:rPr>
        <w:t xml:space="preserve"> and Radius. </w:t>
      </w:r>
    </w:p>
    <w:p w14:paraId="64506F5B" w14:textId="77777777" w:rsidR="00791B29" w:rsidRPr="00375CBF" w:rsidRDefault="00791B29" w:rsidP="00B64FC1">
      <w:pPr>
        <w:pStyle w:val="a7"/>
        <w:ind w:leftChars="0" w:left="720"/>
        <w:jc w:val="left"/>
        <w:rPr>
          <w:rFonts w:ascii="Calibri" w:hAnsi="Calibri" w:cs="Calibri"/>
          <w:color w:val="000000" w:themeColor="text1"/>
          <w:sz w:val="24"/>
          <w:szCs w:val="24"/>
        </w:rPr>
      </w:pPr>
    </w:p>
    <w:p w14:paraId="614B6342" w14:textId="41B43E8A" w:rsidR="00791B29" w:rsidRPr="00791B29" w:rsidRDefault="00791B29" w:rsidP="00791B29">
      <w:pPr>
        <w:widowControl/>
        <w:wordWrap/>
        <w:autoSpaceDE/>
        <w:autoSpaceDN/>
        <w:spacing w:after="0" w:line="240" w:lineRule="auto"/>
        <w:jc w:val="left"/>
        <w:rPr>
          <w:rFonts w:ascii="굴림" w:eastAsia="굴림" w:hAnsi="굴림" w:cs="굴림"/>
          <w:kern w:val="0"/>
          <w:sz w:val="24"/>
          <w:szCs w:val="24"/>
        </w:rPr>
      </w:pPr>
      <w:r w:rsidRPr="00791B29">
        <w:rPr>
          <w:rFonts w:ascii="굴림" w:eastAsia="굴림" w:hAnsi="굴림" w:cs="굴림"/>
          <w:noProof/>
          <w:kern w:val="0"/>
          <w:sz w:val="24"/>
          <w:szCs w:val="24"/>
        </w:rPr>
        <w:drawing>
          <wp:inline distT="0" distB="0" distL="0" distR="0" wp14:anchorId="39A3F06D" wp14:editId="23B3DF6D">
            <wp:extent cx="5776287" cy="2530106"/>
            <wp:effectExtent l="0" t="0" r="0" b="3810"/>
            <wp:docPr id="1950949907" name="그림 3"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49907" name="그림 3" descr="텍스트, 라인, 스크린샷, 그래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3580" cy="2537681"/>
                    </a:xfrm>
                    <a:prstGeom prst="rect">
                      <a:avLst/>
                    </a:prstGeom>
                    <a:noFill/>
                    <a:ln>
                      <a:noFill/>
                    </a:ln>
                  </pic:spPr>
                </pic:pic>
              </a:graphicData>
            </a:graphic>
          </wp:inline>
        </w:drawing>
      </w:r>
    </w:p>
    <w:p w14:paraId="53E25970" w14:textId="616401EE" w:rsidR="00B64FC1" w:rsidRPr="00791B29" w:rsidRDefault="00791B29" w:rsidP="00B54EB2">
      <w:pPr>
        <w:wordWrap/>
        <w:spacing w:line="480" w:lineRule="auto"/>
        <w:jc w:val="center"/>
        <w:rPr>
          <w:rFonts w:ascii="Calibri" w:hAnsi="Calibri" w:cs="Calibri"/>
          <w:color w:val="000000" w:themeColor="text1"/>
          <w:sz w:val="24"/>
          <w:szCs w:val="24"/>
        </w:rPr>
      </w:pPr>
      <w:r w:rsidRPr="00791B29">
        <w:rPr>
          <w:rFonts w:ascii="Calibri" w:hAnsi="Calibri" w:cs="Calibri" w:hint="eastAsia"/>
          <w:color w:val="000000" w:themeColor="text1"/>
          <w:sz w:val="24"/>
          <w:szCs w:val="24"/>
        </w:rPr>
        <w:t xml:space="preserve">&lt; </w:t>
      </w:r>
      <w:r w:rsidRPr="00791B29">
        <w:rPr>
          <w:rFonts w:ascii="Calibri" w:hAnsi="Calibri" w:cs="Calibri" w:hint="eastAsia"/>
          <w:b/>
          <w:bCs/>
          <w:color w:val="000000" w:themeColor="text1"/>
          <w:sz w:val="24"/>
          <w:szCs w:val="24"/>
        </w:rPr>
        <w:t>Figure 5.</w:t>
      </w:r>
      <w:r w:rsidRPr="00791B29">
        <w:rPr>
          <w:rFonts w:ascii="Calibri" w:hAnsi="Calibri" w:cs="Calibri" w:hint="eastAsia"/>
          <w:color w:val="000000" w:themeColor="text1"/>
          <w:sz w:val="24"/>
          <w:szCs w:val="24"/>
        </w:rPr>
        <w:t xml:space="preserve"> </w:t>
      </w:r>
      <w:r w:rsidRPr="00791B29">
        <w:rPr>
          <w:rFonts w:ascii="Calibri" w:eastAsia="굴림" w:hAnsi="Calibri" w:cs="Calibri"/>
          <w:kern w:val="0"/>
          <w:sz w:val="24"/>
          <w:szCs w:val="24"/>
        </w:rPr>
        <w:t xml:space="preserve">The performance </w:t>
      </w:r>
      <w:r w:rsidRPr="00791B29">
        <w:rPr>
          <w:rFonts w:ascii="Calibri" w:eastAsia="굴림" w:hAnsi="Calibri" w:cs="Calibri" w:hint="eastAsia"/>
          <w:kern w:val="0"/>
          <w:sz w:val="24"/>
          <w:szCs w:val="24"/>
        </w:rPr>
        <w:t>versus</w:t>
      </w:r>
      <w:r w:rsidRPr="00791B29">
        <w:rPr>
          <w:rFonts w:ascii="Calibri" w:eastAsia="굴림" w:hAnsi="Calibri" w:cs="Calibri"/>
          <w:kern w:val="0"/>
          <w:sz w:val="24"/>
          <w:szCs w:val="24"/>
        </w:rPr>
        <w:t xml:space="preserve"> the number of trials</w:t>
      </w:r>
      <w:r w:rsidRPr="00791B29">
        <w:rPr>
          <w:rFonts w:ascii="Calibri" w:eastAsia="굴림" w:hAnsi="Calibri" w:cs="Calibri" w:hint="eastAsia"/>
          <w:kern w:val="0"/>
          <w:sz w:val="24"/>
          <w:szCs w:val="24"/>
        </w:rPr>
        <w:t>, with block size</w:t>
      </w:r>
      <w:r w:rsidR="00F2540E">
        <w:rPr>
          <w:rFonts w:ascii="Calibri" w:eastAsia="굴림" w:hAnsi="Calibri" w:cs="Calibri" w:hint="eastAsia"/>
          <w:kern w:val="0"/>
          <w:sz w:val="24"/>
          <w:szCs w:val="24"/>
        </w:rPr>
        <w:t xml:space="preserve"> using DGX </w:t>
      </w:r>
      <w:r w:rsidRPr="00791B29">
        <w:rPr>
          <w:rFonts w:ascii="Calibri" w:eastAsia="굴림" w:hAnsi="Calibri" w:cs="Calibri" w:hint="eastAsia"/>
          <w:kern w:val="0"/>
          <w:sz w:val="24"/>
          <w:szCs w:val="24"/>
        </w:rPr>
        <w:t>&gt;</w:t>
      </w:r>
    </w:p>
    <w:p w14:paraId="7D6738E8" w14:textId="623AA793" w:rsidR="00791B29" w:rsidRPr="009173F4" w:rsidRDefault="004E213C" w:rsidP="00B54EB2">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Figure 5 shows the performance of the relationship between the number of trials and block size in DGX machine. </w:t>
      </w:r>
      <w:r w:rsidR="008F1545">
        <w:rPr>
          <w:rFonts w:ascii="Calibri" w:hAnsi="Calibri" w:cs="Calibri" w:hint="eastAsia"/>
          <w:color w:val="000000" w:themeColor="text1"/>
          <w:sz w:val="24"/>
          <w:szCs w:val="24"/>
        </w:rPr>
        <w:t>As we can see, the performance in DGX machine is much</w:t>
      </w:r>
      <w:r w:rsidR="002F17F0">
        <w:rPr>
          <w:rFonts w:ascii="Calibri" w:hAnsi="Calibri" w:cs="Calibri" w:hint="eastAsia"/>
          <w:color w:val="000000" w:themeColor="text1"/>
          <w:sz w:val="24"/>
          <w:szCs w:val="24"/>
        </w:rPr>
        <w:t xml:space="preserve"> faster </w:t>
      </w:r>
      <w:r w:rsidR="008F1545">
        <w:rPr>
          <w:rFonts w:ascii="Calibri" w:hAnsi="Calibri" w:cs="Calibri" w:hint="eastAsia"/>
          <w:color w:val="000000" w:themeColor="text1"/>
          <w:sz w:val="24"/>
          <w:szCs w:val="24"/>
        </w:rPr>
        <w:t xml:space="preserve">than one in rabbit </w:t>
      </w:r>
      <w:r w:rsidR="008F1545">
        <w:rPr>
          <w:rFonts w:ascii="Calibri" w:hAnsi="Calibri" w:cs="Calibri"/>
          <w:color w:val="000000" w:themeColor="text1"/>
          <w:sz w:val="24"/>
          <w:szCs w:val="24"/>
        </w:rPr>
        <w:t>machine</w:t>
      </w:r>
      <w:r w:rsidR="002F17F0">
        <w:rPr>
          <w:rFonts w:ascii="Calibri" w:hAnsi="Calibri" w:cs="Calibri" w:hint="eastAsia"/>
          <w:color w:val="000000" w:themeColor="text1"/>
          <w:sz w:val="24"/>
          <w:szCs w:val="24"/>
        </w:rPr>
        <w:t xml:space="preserve">, which is nearly 6-7 times. </w:t>
      </w:r>
      <w:r w:rsidR="007E79D7">
        <w:rPr>
          <w:rFonts w:ascii="Calibri" w:hAnsi="Calibri" w:cs="Calibri" w:hint="eastAsia"/>
          <w:color w:val="000000" w:themeColor="text1"/>
          <w:sz w:val="24"/>
          <w:szCs w:val="24"/>
        </w:rPr>
        <w:t>In the Class Note</w:t>
      </w:r>
      <w:r w:rsidR="009173F4">
        <w:rPr>
          <w:rFonts w:ascii="Calibri" w:hAnsi="Calibri" w:cs="Calibri" w:hint="eastAsia"/>
          <w:color w:val="000000" w:themeColor="text1"/>
          <w:sz w:val="24"/>
          <w:szCs w:val="24"/>
        </w:rPr>
        <w:t xml:space="preserve"> </w:t>
      </w:r>
      <w:r w:rsidR="009173F4">
        <w:rPr>
          <w:rFonts w:ascii="Calibri" w:hAnsi="Calibri" w:cs="Calibri"/>
          <w:color w:val="000000" w:themeColor="text1"/>
          <w:sz w:val="24"/>
          <w:szCs w:val="24"/>
        </w:rPr>
        <w:t>“</w:t>
      </w:r>
      <w:r w:rsidR="009173F4">
        <w:rPr>
          <w:rFonts w:ascii="Calibri" w:hAnsi="Calibri" w:cs="Calibri" w:hint="eastAsia"/>
          <w:color w:val="000000" w:themeColor="text1"/>
          <w:sz w:val="24"/>
          <w:szCs w:val="24"/>
        </w:rPr>
        <w:t>DGX</w:t>
      </w:r>
      <w:r w:rsidR="009173F4">
        <w:rPr>
          <w:rFonts w:ascii="Calibri" w:hAnsi="Calibri" w:cs="Calibri"/>
          <w:color w:val="000000" w:themeColor="text1"/>
          <w:sz w:val="24"/>
          <w:szCs w:val="24"/>
        </w:rPr>
        <w:t>”</w:t>
      </w:r>
      <w:r w:rsidR="007E79D7">
        <w:rPr>
          <w:rFonts w:ascii="Calibri" w:hAnsi="Calibri" w:cs="Calibri" w:hint="eastAsia"/>
          <w:color w:val="000000" w:themeColor="text1"/>
          <w:sz w:val="24"/>
          <w:szCs w:val="24"/>
        </w:rPr>
        <w:t>,</w:t>
      </w:r>
      <w:r w:rsidR="009173F4">
        <w:rPr>
          <w:rFonts w:ascii="Calibri" w:hAnsi="Calibri" w:cs="Calibri" w:hint="eastAsia"/>
          <w:color w:val="000000" w:themeColor="text1"/>
          <w:sz w:val="24"/>
          <w:szCs w:val="24"/>
        </w:rPr>
        <w:t xml:space="preserve"> there is a picture showing two different </w:t>
      </w:r>
      <w:proofErr w:type="gramStart"/>
      <w:r w:rsidR="009173F4">
        <w:rPr>
          <w:rFonts w:ascii="Calibri" w:hAnsi="Calibri" w:cs="Calibri" w:hint="eastAsia"/>
          <w:color w:val="000000" w:themeColor="text1"/>
          <w:sz w:val="24"/>
          <w:szCs w:val="24"/>
        </w:rPr>
        <w:t>performance</w:t>
      </w:r>
      <w:proofErr w:type="gramEnd"/>
      <w:r w:rsidR="009173F4">
        <w:rPr>
          <w:rFonts w:ascii="Calibri" w:hAnsi="Calibri" w:cs="Calibri" w:hint="eastAsia"/>
          <w:color w:val="000000" w:themeColor="text1"/>
          <w:sz w:val="24"/>
          <w:szCs w:val="24"/>
        </w:rPr>
        <w:t xml:space="preserve"> of each </w:t>
      </w:r>
      <w:r w:rsidR="009173F4">
        <w:rPr>
          <w:rFonts w:ascii="Calibri" w:hAnsi="Calibri" w:cs="Calibri" w:hint="eastAsia"/>
          <w:color w:val="000000" w:themeColor="text1"/>
          <w:sz w:val="24"/>
          <w:szCs w:val="24"/>
        </w:rPr>
        <w:lastRenderedPageBreak/>
        <w:t>machine, which is DGX-2</w:t>
      </w:r>
      <w:r w:rsidR="009173F4">
        <w:rPr>
          <w:rFonts w:ascii="Calibri" w:hAnsi="Calibri" w:cs="Calibri"/>
          <w:color w:val="000000" w:themeColor="text1"/>
          <w:sz w:val="24"/>
          <w:szCs w:val="24"/>
        </w:rPr>
        <w:t>’</w:t>
      </w:r>
      <w:r w:rsidR="009173F4">
        <w:rPr>
          <w:rFonts w:ascii="Calibri" w:hAnsi="Calibri" w:cs="Calibri" w:hint="eastAsia"/>
          <w:color w:val="000000" w:themeColor="text1"/>
          <w:sz w:val="24"/>
          <w:szCs w:val="24"/>
        </w:rPr>
        <w:t xml:space="preserve">s Tesla. </w:t>
      </w:r>
    </w:p>
    <w:p w14:paraId="3CA7D1D3" w14:textId="77777777" w:rsidR="00791B29" w:rsidRDefault="00791B29" w:rsidP="00B64FC1">
      <w:pPr>
        <w:pStyle w:val="a7"/>
        <w:ind w:leftChars="0" w:left="720"/>
        <w:jc w:val="left"/>
        <w:rPr>
          <w:rFonts w:ascii="Calibri" w:hAnsi="Calibri" w:cs="Calibri"/>
          <w:b/>
          <w:bCs/>
          <w:color w:val="000000" w:themeColor="text1"/>
          <w:sz w:val="24"/>
          <w:szCs w:val="24"/>
        </w:rPr>
      </w:pPr>
    </w:p>
    <w:p w14:paraId="006048C0" w14:textId="7DD8CBAA" w:rsidR="00791B29" w:rsidRPr="00791B29" w:rsidRDefault="00791B29" w:rsidP="00791B29">
      <w:pPr>
        <w:widowControl/>
        <w:wordWrap/>
        <w:autoSpaceDE/>
        <w:autoSpaceDN/>
        <w:spacing w:after="0" w:line="240" w:lineRule="auto"/>
        <w:jc w:val="left"/>
        <w:rPr>
          <w:rFonts w:ascii="굴림" w:eastAsia="굴림" w:hAnsi="굴림" w:cs="굴림"/>
          <w:kern w:val="0"/>
          <w:sz w:val="24"/>
          <w:szCs w:val="24"/>
        </w:rPr>
      </w:pPr>
      <w:r w:rsidRPr="00791B29">
        <w:rPr>
          <w:rFonts w:ascii="굴림" w:eastAsia="굴림" w:hAnsi="굴림" w:cs="굴림"/>
          <w:noProof/>
          <w:kern w:val="0"/>
          <w:sz w:val="24"/>
          <w:szCs w:val="24"/>
        </w:rPr>
        <w:drawing>
          <wp:inline distT="0" distB="0" distL="0" distR="0" wp14:anchorId="42382E98" wp14:editId="02C91D16">
            <wp:extent cx="5725886" cy="2445488"/>
            <wp:effectExtent l="0" t="0" r="8255" b="0"/>
            <wp:docPr id="763641190" name="그림 4"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41190" name="그림 4" descr="텍스트, 라인, 스크린샷, 그래프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535" cy="2456442"/>
                    </a:xfrm>
                    <a:prstGeom prst="rect">
                      <a:avLst/>
                    </a:prstGeom>
                    <a:noFill/>
                    <a:ln>
                      <a:noFill/>
                    </a:ln>
                  </pic:spPr>
                </pic:pic>
              </a:graphicData>
            </a:graphic>
          </wp:inline>
        </w:drawing>
      </w:r>
    </w:p>
    <w:p w14:paraId="5FEA0456" w14:textId="2B21E20D" w:rsidR="00791B29" w:rsidRPr="0022003E" w:rsidRDefault="0022003E" w:rsidP="00B54EB2">
      <w:pPr>
        <w:wordWrap/>
        <w:spacing w:line="480" w:lineRule="auto"/>
        <w:jc w:val="center"/>
        <w:rPr>
          <w:rFonts w:ascii="Calibri" w:hAnsi="Calibri" w:cs="Calibri"/>
          <w:b/>
          <w:bCs/>
          <w:color w:val="000000" w:themeColor="text1"/>
          <w:sz w:val="24"/>
          <w:szCs w:val="24"/>
        </w:rPr>
      </w:pPr>
      <w:r w:rsidRPr="0022003E">
        <w:rPr>
          <w:rFonts w:ascii="Calibri" w:hAnsi="Calibri" w:cs="Calibri" w:hint="eastAsia"/>
          <w:color w:val="000000" w:themeColor="text1"/>
          <w:sz w:val="24"/>
          <w:szCs w:val="24"/>
        </w:rPr>
        <w:t xml:space="preserve">&lt; </w:t>
      </w:r>
      <w:r w:rsidRPr="0022003E">
        <w:rPr>
          <w:rFonts w:ascii="Calibri" w:hAnsi="Calibri" w:cs="Calibri" w:hint="eastAsia"/>
          <w:b/>
          <w:bCs/>
          <w:color w:val="000000" w:themeColor="text1"/>
          <w:sz w:val="24"/>
          <w:szCs w:val="24"/>
        </w:rPr>
        <w:t xml:space="preserve">Figure </w:t>
      </w:r>
      <w:r>
        <w:rPr>
          <w:rFonts w:ascii="Calibri" w:hAnsi="Calibri" w:cs="Calibri" w:hint="eastAsia"/>
          <w:b/>
          <w:bCs/>
          <w:color w:val="000000" w:themeColor="text1"/>
          <w:sz w:val="24"/>
          <w:szCs w:val="24"/>
        </w:rPr>
        <w:t>6</w:t>
      </w:r>
      <w:r w:rsidRPr="0022003E">
        <w:rPr>
          <w:rFonts w:ascii="Calibri" w:hAnsi="Calibri" w:cs="Calibri" w:hint="eastAsia"/>
          <w:b/>
          <w:bCs/>
          <w:color w:val="000000" w:themeColor="text1"/>
          <w:sz w:val="24"/>
          <w:szCs w:val="24"/>
        </w:rPr>
        <w:t>.</w:t>
      </w:r>
      <w:r w:rsidRPr="0022003E">
        <w:rPr>
          <w:rFonts w:ascii="Calibri" w:hAnsi="Calibri" w:cs="Calibri" w:hint="eastAsia"/>
          <w:color w:val="000000" w:themeColor="text1"/>
          <w:sz w:val="24"/>
          <w:szCs w:val="24"/>
        </w:rPr>
        <w:t xml:space="preserve"> </w:t>
      </w:r>
      <w:r w:rsidRPr="0022003E">
        <w:rPr>
          <w:rFonts w:ascii="Calibri" w:eastAsia="굴림" w:hAnsi="Calibri" w:cs="Calibri"/>
          <w:kern w:val="0"/>
          <w:sz w:val="24"/>
          <w:szCs w:val="24"/>
        </w:rPr>
        <w:t xml:space="preserve">The performance </w:t>
      </w:r>
      <w:r w:rsidRPr="0022003E">
        <w:rPr>
          <w:rFonts w:ascii="Calibri" w:eastAsia="굴림" w:hAnsi="Calibri" w:cs="Calibri" w:hint="eastAsia"/>
          <w:kern w:val="0"/>
          <w:sz w:val="24"/>
          <w:szCs w:val="24"/>
        </w:rPr>
        <w:t>versus</w:t>
      </w:r>
      <w:r w:rsidRPr="0022003E">
        <w:rPr>
          <w:rFonts w:ascii="Calibri" w:eastAsia="굴림" w:hAnsi="Calibri" w:cs="Calibri"/>
          <w:kern w:val="0"/>
          <w:sz w:val="24"/>
          <w:szCs w:val="24"/>
        </w:rPr>
        <w:t xml:space="preserve"> the number of </w:t>
      </w:r>
      <w:r w:rsidRPr="0022003E">
        <w:rPr>
          <w:rFonts w:ascii="Calibri" w:eastAsia="굴림" w:hAnsi="Calibri" w:cs="Calibri" w:hint="eastAsia"/>
          <w:kern w:val="0"/>
          <w:sz w:val="24"/>
          <w:szCs w:val="24"/>
        </w:rPr>
        <w:t>block size, with trials</w:t>
      </w:r>
      <w:r w:rsidR="00544045" w:rsidRPr="00544045">
        <w:rPr>
          <w:rFonts w:ascii="Calibri" w:eastAsia="굴림" w:hAnsi="Calibri" w:cs="Calibri" w:hint="eastAsia"/>
          <w:kern w:val="0"/>
          <w:sz w:val="24"/>
          <w:szCs w:val="24"/>
        </w:rPr>
        <w:t xml:space="preserve"> </w:t>
      </w:r>
      <w:r w:rsidR="00544045">
        <w:rPr>
          <w:rFonts w:ascii="Calibri" w:eastAsia="굴림" w:hAnsi="Calibri" w:cs="Calibri" w:hint="eastAsia"/>
          <w:kern w:val="0"/>
          <w:sz w:val="24"/>
          <w:szCs w:val="24"/>
        </w:rPr>
        <w:t>using DGX</w:t>
      </w:r>
      <w:r>
        <w:rPr>
          <w:rFonts w:ascii="Calibri" w:eastAsia="굴림" w:hAnsi="Calibri" w:cs="Calibri" w:hint="eastAsia"/>
          <w:kern w:val="0"/>
          <w:sz w:val="24"/>
          <w:szCs w:val="24"/>
        </w:rPr>
        <w:t xml:space="preserve"> &gt;</w:t>
      </w:r>
    </w:p>
    <w:p w14:paraId="0877E0D4" w14:textId="6DC68CB3" w:rsidR="00791B29" w:rsidRPr="00374D7A" w:rsidRDefault="000C1AD8" w:rsidP="00B54EB2">
      <w:pPr>
        <w:pStyle w:val="a7"/>
        <w:spacing w:line="480" w:lineRule="auto"/>
        <w:ind w:leftChars="0" w:left="720" w:firstLineChars="200" w:firstLine="480"/>
        <w:jc w:val="left"/>
        <w:rPr>
          <w:rFonts w:ascii="Calibri" w:hAnsi="Calibri" w:cs="Calibri"/>
          <w:b/>
          <w:bCs/>
          <w:color w:val="000000" w:themeColor="text1"/>
          <w:sz w:val="24"/>
          <w:szCs w:val="24"/>
        </w:rPr>
      </w:pPr>
      <w:r>
        <w:rPr>
          <w:rFonts w:ascii="Calibri" w:hAnsi="Calibri" w:cs="Calibri" w:hint="eastAsia"/>
          <w:color w:val="000000" w:themeColor="text1"/>
          <w:sz w:val="24"/>
          <w:szCs w:val="24"/>
        </w:rPr>
        <w:t xml:space="preserve">As can be seen in Figure 6, </w:t>
      </w:r>
      <w:r w:rsidR="00BD020C">
        <w:rPr>
          <w:rFonts w:ascii="Calibri" w:hAnsi="Calibri" w:cs="Calibri" w:hint="eastAsia"/>
          <w:color w:val="000000" w:themeColor="text1"/>
          <w:sz w:val="24"/>
          <w:szCs w:val="24"/>
        </w:rPr>
        <w:t>there are 5 different block size: 8, 32, 64, 128, and 256</w:t>
      </w:r>
      <w:r w:rsidR="00C002B8">
        <w:rPr>
          <w:rFonts w:ascii="Calibri" w:hAnsi="Calibri" w:cs="Calibri" w:hint="eastAsia"/>
          <w:color w:val="000000" w:themeColor="text1"/>
          <w:sz w:val="24"/>
          <w:szCs w:val="24"/>
        </w:rPr>
        <w:t xml:space="preserve"> displaying their own performance</w:t>
      </w:r>
      <w:r w:rsidR="00CC1881">
        <w:rPr>
          <w:rFonts w:ascii="Calibri" w:hAnsi="Calibri" w:cs="Calibri" w:hint="eastAsia"/>
          <w:color w:val="000000" w:themeColor="text1"/>
          <w:sz w:val="24"/>
          <w:szCs w:val="24"/>
        </w:rPr>
        <w:t>, depending on the number of trials</w:t>
      </w:r>
      <w:r w:rsidR="00C002B8">
        <w:rPr>
          <w:rFonts w:ascii="Calibri" w:hAnsi="Calibri" w:cs="Calibri" w:hint="eastAsia"/>
          <w:color w:val="000000" w:themeColor="text1"/>
          <w:sz w:val="24"/>
          <w:szCs w:val="24"/>
        </w:rPr>
        <w:t xml:space="preserve">. </w:t>
      </w:r>
      <w:r w:rsidR="003C5C4D">
        <w:rPr>
          <w:rFonts w:ascii="Calibri" w:hAnsi="Calibri" w:cs="Calibri" w:hint="eastAsia"/>
          <w:color w:val="000000" w:themeColor="text1"/>
          <w:sz w:val="24"/>
          <w:szCs w:val="24"/>
        </w:rPr>
        <w:t xml:space="preserve">These graphs have similar patters with those in rabbit server because the only difference is the speed of calculations. </w:t>
      </w:r>
    </w:p>
    <w:sectPr w:rsidR="00791B29" w:rsidRPr="00374D7A" w:rsidSect="001574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F3E0C" w14:textId="77777777" w:rsidR="008E3D2C" w:rsidRDefault="008E3D2C" w:rsidP="00C41F62">
      <w:pPr>
        <w:spacing w:after="0" w:line="240" w:lineRule="auto"/>
      </w:pPr>
      <w:r>
        <w:separator/>
      </w:r>
    </w:p>
  </w:endnote>
  <w:endnote w:type="continuationSeparator" w:id="0">
    <w:p w14:paraId="5B6F500E" w14:textId="77777777" w:rsidR="008E3D2C" w:rsidRDefault="008E3D2C"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0E014" w14:textId="77777777" w:rsidR="008E3D2C" w:rsidRDefault="008E3D2C" w:rsidP="00C41F62">
      <w:pPr>
        <w:spacing w:after="0" w:line="240" w:lineRule="auto"/>
      </w:pPr>
      <w:r>
        <w:separator/>
      </w:r>
    </w:p>
  </w:footnote>
  <w:footnote w:type="continuationSeparator" w:id="0">
    <w:p w14:paraId="04C748DC" w14:textId="77777777" w:rsidR="008E3D2C" w:rsidRDefault="008E3D2C" w:rsidP="00C41F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64EB"/>
    <w:multiLevelType w:val="hybridMultilevel"/>
    <w:tmpl w:val="C498779E"/>
    <w:lvl w:ilvl="0" w:tplc="7B0E4338">
      <w:start w:val="1"/>
      <w:numFmt w:val="decimal"/>
      <w:lvlText w:val="%1."/>
      <w:lvlJc w:val="left"/>
      <w:pPr>
        <w:ind w:left="720" w:hanging="360"/>
      </w:pPr>
    </w:lvl>
    <w:lvl w:ilvl="1" w:tplc="4CFE44DC">
      <w:start w:val="1"/>
      <w:numFmt w:val="lowerLetter"/>
      <w:lvlText w:val="%2."/>
      <w:lvlJc w:val="left"/>
      <w:pPr>
        <w:ind w:left="1440" w:hanging="360"/>
      </w:pPr>
    </w:lvl>
    <w:lvl w:ilvl="2" w:tplc="29B2EC7A">
      <w:start w:val="1"/>
      <w:numFmt w:val="lowerRoman"/>
      <w:lvlText w:val="%3."/>
      <w:lvlJc w:val="right"/>
      <w:pPr>
        <w:ind w:left="2160" w:hanging="180"/>
      </w:pPr>
    </w:lvl>
    <w:lvl w:ilvl="3" w:tplc="87983280">
      <w:start w:val="1"/>
      <w:numFmt w:val="decimal"/>
      <w:lvlText w:val="%4."/>
      <w:lvlJc w:val="left"/>
      <w:pPr>
        <w:ind w:left="2880" w:hanging="360"/>
      </w:pPr>
    </w:lvl>
    <w:lvl w:ilvl="4" w:tplc="B774503E">
      <w:start w:val="1"/>
      <w:numFmt w:val="lowerLetter"/>
      <w:lvlText w:val="%5."/>
      <w:lvlJc w:val="left"/>
      <w:pPr>
        <w:ind w:left="3600" w:hanging="360"/>
      </w:pPr>
    </w:lvl>
    <w:lvl w:ilvl="5" w:tplc="AE3EF9C2">
      <w:start w:val="1"/>
      <w:numFmt w:val="lowerRoman"/>
      <w:lvlText w:val="%6."/>
      <w:lvlJc w:val="right"/>
      <w:pPr>
        <w:ind w:left="4320" w:hanging="180"/>
      </w:pPr>
    </w:lvl>
    <w:lvl w:ilvl="6" w:tplc="08B69986">
      <w:start w:val="1"/>
      <w:numFmt w:val="decimal"/>
      <w:lvlText w:val="%7."/>
      <w:lvlJc w:val="left"/>
      <w:pPr>
        <w:ind w:left="5040" w:hanging="360"/>
      </w:pPr>
    </w:lvl>
    <w:lvl w:ilvl="7" w:tplc="4A8C4C1E">
      <w:start w:val="1"/>
      <w:numFmt w:val="lowerLetter"/>
      <w:lvlText w:val="%8."/>
      <w:lvlJc w:val="left"/>
      <w:pPr>
        <w:ind w:left="5760" w:hanging="360"/>
      </w:pPr>
    </w:lvl>
    <w:lvl w:ilvl="8" w:tplc="775C904C">
      <w:start w:val="1"/>
      <w:numFmt w:val="lowerRoman"/>
      <w:lvlText w:val="%9."/>
      <w:lvlJc w:val="right"/>
      <w:pPr>
        <w:ind w:left="6480" w:hanging="180"/>
      </w:pPr>
    </w:lvl>
  </w:abstractNum>
  <w:abstractNum w:abstractNumId="1" w15:restartNumberingAfterBreak="0">
    <w:nsid w:val="0A48317F"/>
    <w:multiLevelType w:val="hybridMultilevel"/>
    <w:tmpl w:val="6B6453E4"/>
    <w:lvl w:ilvl="0" w:tplc="A9E8D6C6">
      <w:start w:val="1"/>
      <w:numFmt w:val="decimal"/>
      <w:lvlText w:val="%1."/>
      <w:lvlJc w:val="left"/>
      <w:pPr>
        <w:ind w:left="720" w:hanging="360"/>
      </w:pPr>
    </w:lvl>
    <w:lvl w:ilvl="1" w:tplc="E8C80210">
      <w:start w:val="1"/>
      <w:numFmt w:val="lowerLetter"/>
      <w:lvlText w:val="%2."/>
      <w:lvlJc w:val="left"/>
      <w:pPr>
        <w:ind w:left="1440" w:hanging="360"/>
      </w:pPr>
    </w:lvl>
    <w:lvl w:ilvl="2" w:tplc="605E84E4">
      <w:start w:val="1"/>
      <w:numFmt w:val="lowerRoman"/>
      <w:lvlText w:val="%3."/>
      <w:lvlJc w:val="right"/>
      <w:pPr>
        <w:ind w:left="2160" w:hanging="180"/>
      </w:pPr>
    </w:lvl>
    <w:lvl w:ilvl="3" w:tplc="8D78D3A2">
      <w:start w:val="1"/>
      <w:numFmt w:val="decimal"/>
      <w:lvlText w:val="%4."/>
      <w:lvlJc w:val="left"/>
      <w:pPr>
        <w:ind w:left="2880" w:hanging="360"/>
      </w:pPr>
    </w:lvl>
    <w:lvl w:ilvl="4" w:tplc="AD040F00">
      <w:start w:val="1"/>
      <w:numFmt w:val="lowerLetter"/>
      <w:lvlText w:val="%5."/>
      <w:lvlJc w:val="left"/>
      <w:pPr>
        <w:ind w:left="3600" w:hanging="360"/>
      </w:pPr>
    </w:lvl>
    <w:lvl w:ilvl="5" w:tplc="F1B41308">
      <w:start w:val="1"/>
      <w:numFmt w:val="lowerRoman"/>
      <w:lvlText w:val="%6."/>
      <w:lvlJc w:val="right"/>
      <w:pPr>
        <w:ind w:left="4320" w:hanging="180"/>
      </w:pPr>
    </w:lvl>
    <w:lvl w:ilvl="6" w:tplc="628ADBE2">
      <w:start w:val="1"/>
      <w:numFmt w:val="decimal"/>
      <w:lvlText w:val="%7."/>
      <w:lvlJc w:val="left"/>
      <w:pPr>
        <w:ind w:left="5040" w:hanging="360"/>
      </w:pPr>
    </w:lvl>
    <w:lvl w:ilvl="7" w:tplc="1214D19A">
      <w:start w:val="1"/>
      <w:numFmt w:val="lowerLetter"/>
      <w:lvlText w:val="%8."/>
      <w:lvlJc w:val="left"/>
      <w:pPr>
        <w:ind w:left="5760" w:hanging="360"/>
      </w:pPr>
    </w:lvl>
    <w:lvl w:ilvl="8" w:tplc="B3E29486">
      <w:start w:val="1"/>
      <w:numFmt w:val="lowerRoman"/>
      <w:lvlText w:val="%9."/>
      <w:lvlJc w:val="right"/>
      <w:pPr>
        <w:ind w:left="6480" w:hanging="180"/>
      </w:pPr>
    </w:lvl>
  </w:abstractNum>
  <w:abstractNum w:abstractNumId="2" w15:restartNumberingAfterBreak="0">
    <w:nsid w:val="48AF1972"/>
    <w:multiLevelType w:val="hybridMultilevel"/>
    <w:tmpl w:val="827AF664"/>
    <w:lvl w:ilvl="0" w:tplc="21F29F36">
      <w:start w:val="8"/>
      <w:numFmt w:val="bullet"/>
      <w:lvlText w:val=""/>
      <w:lvlJc w:val="left"/>
      <w:pPr>
        <w:ind w:left="800" w:hanging="360"/>
      </w:pPr>
      <w:rPr>
        <w:rFonts w:ascii="Wingdings" w:eastAsiaTheme="minorEastAsia" w:hAnsi="Wingdings"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B6E5539"/>
    <w:multiLevelType w:val="hybridMultilevel"/>
    <w:tmpl w:val="E9ACE8B8"/>
    <w:lvl w:ilvl="0" w:tplc="80F6FF50">
      <w:start w:val="1"/>
      <w:numFmt w:val="decimal"/>
      <w:lvlText w:val="%1."/>
      <w:lvlJc w:val="left"/>
      <w:pPr>
        <w:ind w:left="720" w:hanging="360"/>
      </w:pPr>
    </w:lvl>
    <w:lvl w:ilvl="1" w:tplc="6554DDBA">
      <w:start w:val="1"/>
      <w:numFmt w:val="lowerLetter"/>
      <w:lvlText w:val="%2."/>
      <w:lvlJc w:val="left"/>
      <w:pPr>
        <w:ind w:left="1440" w:hanging="360"/>
      </w:pPr>
    </w:lvl>
    <w:lvl w:ilvl="2" w:tplc="E20459D8">
      <w:start w:val="1"/>
      <w:numFmt w:val="lowerRoman"/>
      <w:lvlText w:val="%3."/>
      <w:lvlJc w:val="right"/>
      <w:pPr>
        <w:ind w:left="2160" w:hanging="180"/>
      </w:pPr>
    </w:lvl>
    <w:lvl w:ilvl="3" w:tplc="4BB27BE8">
      <w:start w:val="1"/>
      <w:numFmt w:val="decimal"/>
      <w:lvlText w:val="%4."/>
      <w:lvlJc w:val="left"/>
      <w:pPr>
        <w:ind w:left="2880" w:hanging="360"/>
      </w:pPr>
    </w:lvl>
    <w:lvl w:ilvl="4" w:tplc="FC866370">
      <w:start w:val="1"/>
      <w:numFmt w:val="lowerLetter"/>
      <w:lvlText w:val="%5."/>
      <w:lvlJc w:val="left"/>
      <w:pPr>
        <w:ind w:left="3600" w:hanging="360"/>
      </w:pPr>
    </w:lvl>
    <w:lvl w:ilvl="5" w:tplc="4E826144">
      <w:start w:val="1"/>
      <w:numFmt w:val="lowerRoman"/>
      <w:lvlText w:val="%6."/>
      <w:lvlJc w:val="right"/>
      <w:pPr>
        <w:ind w:left="4320" w:hanging="180"/>
      </w:pPr>
    </w:lvl>
    <w:lvl w:ilvl="6" w:tplc="D87ED47E">
      <w:start w:val="1"/>
      <w:numFmt w:val="decimal"/>
      <w:lvlText w:val="%7."/>
      <w:lvlJc w:val="left"/>
      <w:pPr>
        <w:ind w:left="5040" w:hanging="360"/>
      </w:pPr>
    </w:lvl>
    <w:lvl w:ilvl="7" w:tplc="78747C10">
      <w:start w:val="1"/>
      <w:numFmt w:val="lowerLetter"/>
      <w:lvlText w:val="%8."/>
      <w:lvlJc w:val="left"/>
      <w:pPr>
        <w:ind w:left="5760" w:hanging="360"/>
      </w:pPr>
    </w:lvl>
    <w:lvl w:ilvl="8" w:tplc="EA181AD0">
      <w:start w:val="1"/>
      <w:numFmt w:val="lowerRoman"/>
      <w:lvlText w:val="%9."/>
      <w:lvlJc w:val="right"/>
      <w:pPr>
        <w:ind w:left="6480" w:hanging="180"/>
      </w:pPr>
    </w:lvl>
  </w:abstractNum>
  <w:num w:numId="1" w16cid:durableId="720178651">
    <w:abstractNumId w:val="1"/>
  </w:num>
  <w:num w:numId="2" w16cid:durableId="1180243313">
    <w:abstractNumId w:val="3"/>
  </w:num>
  <w:num w:numId="3" w16cid:durableId="279454371">
    <w:abstractNumId w:val="0"/>
  </w:num>
  <w:num w:numId="4" w16cid:durableId="160838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6F2B"/>
    <w:rsid w:val="0001399A"/>
    <w:rsid w:val="000171CB"/>
    <w:rsid w:val="0002062D"/>
    <w:rsid w:val="00032B71"/>
    <w:rsid w:val="00035406"/>
    <w:rsid w:val="000357EB"/>
    <w:rsid w:val="00035CF4"/>
    <w:rsid w:val="00035F9B"/>
    <w:rsid w:val="0003701B"/>
    <w:rsid w:val="00037AD5"/>
    <w:rsid w:val="00051B2C"/>
    <w:rsid w:val="000569D7"/>
    <w:rsid w:val="000577F6"/>
    <w:rsid w:val="0006387E"/>
    <w:rsid w:val="0006438F"/>
    <w:rsid w:val="00065355"/>
    <w:rsid w:val="00067B21"/>
    <w:rsid w:val="00072A76"/>
    <w:rsid w:val="000739DD"/>
    <w:rsid w:val="00073C03"/>
    <w:rsid w:val="00074F5B"/>
    <w:rsid w:val="00080BA0"/>
    <w:rsid w:val="0008296B"/>
    <w:rsid w:val="00092659"/>
    <w:rsid w:val="00094E22"/>
    <w:rsid w:val="00095D44"/>
    <w:rsid w:val="000971EC"/>
    <w:rsid w:val="000A7175"/>
    <w:rsid w:val="000B1AFB"/>
    <w:rsid w:val="000B2AEB"/>
    <w:rsid w:val="000C029B"/>
    <w:rsid w:val="000C1AD8"/>
    <w:rsid w:val="000C79F5"/>
    <w:rsid w:val="000D635A"/>
    <w:rsid w:val="000D7982"/>
    <w:rsid w:val="000E4654"/>
    <w:rsid w:val="000E706D"/>
    <w:rsid w:val="000F487E"/>
    <w:rsid w:val="000F5A5F"/>
    <w:rsid w:val="00111C8C"/>
    <w:rsid w:val="0012081B"/>
    <w:rsid w:val="001263CA"/>
    <w:rsid w:val="00127DC3"/>
    <w:rsid w:val="00131FA1"/>
    <w:rsid w:val="00132176"/>
    <w:rsid w:val="00132C9B"/>
    <w:rsid w:val="001356CA"/>
    <w:rsid w:val="001443BE"/>
    <w:rsid w:val="00154F01"/>
    <w:rsid w:val="0015746F"/>
    <w:rsid w:val="00162CDF"/>
    <w:rsid w:val="001638BC"/>
    <w:rsid w:val="00163C74"/>
    <w:rsid w:val="001658DE"/>
    <w:rsid w:val="001729D1"/>
    <w:rsid w:val="00173929"/>
    <w:rsid w:val="00181987"/>
    <w:rsid w:val="00185DBC"/>
    <w:rsid w:val="00194FC9"/>
    <w:rsid w:val="00196998"/>
    <w:rsid w:val="001A0436"/>
    <w:rsid w:val="001A2069"/>
    <w:rsid w:val="001B797A"/>
    <w:rsid w:val="001C03DF"/>
    <w:rsid w:val="001C2C10"/>
    <w:rsid w:val="001D6CC1"/>
    <w:rsid w:val="001D7B3F"/>
    <w:rsid w:val="001E1DED"/>
    <w:rsid w:val="001E2844"/>
    <w:rsid w:val="001E70BA"/>
    <w:rsid w:val="001F1DC9"/>
    <w:rsid w:val="001F3207"/>
    <w:rsid w:val="002049DE"/>
    <w:rsid w:val="0022003E"/>
    <w:rsid w:val="00221042"/>
    <w:rsid w:val="0022367D"/>
    <w:rsid w:val="00223923"/>
    <w:rsid w:val="0022616B"/>
    <w:rsid w:val="00226A96"/>
    <w:rsid w:val="00231C31"/>
    <w:rsid w:val="00231D5F"/>
    <w:rsid w:val="00232464"/>
    <w:rsid w:val="00244C54"/>
    <w:rsid w:val="0025325F"/>
    <w:rsid w:val="00256B1C"/>
    <w:rsid w:val="00257BA0"/>
    <w:rsid w:val="002675CE"/>
    <w:rsid w:val="00271ADB"/>
    <w:rsid w:val="00276419"/>
    <w:rsid w:val="00277D37"/>
    <w:rsid w:val="00281E89"/>
    <w:rsid w:val="00285662"/>
    <w:rsid w:val="00287EC5"/>
    <w:rsid w:val="002916C2"/>
    <w:rsid w:val="00293E9F"/>
    <w:rsid w:val="0029594D"/>
    <w:rsid w:val="002964C4"/>
    <w:rsid w:val="002A7377"/>
    <w:rsid w:val="002B5657"/>
    <w:rsid w:val="002C14F1"/>
    <w:rsid w:val="002D22C4"/>
    <w:rsid w:val="002D504B"/>
    <w:rsid w:val="002D504D"/>
    <w:rsid w:val="002F17F0"/>
    <w:rsid w:val="002F3098"/>
    <w:rsid w:val="003014B5"/>
    <w:rsid w:val="00303A06"/>
    <w:rsid w:val="00312E6C"/>
    <w:rsid w:val="00313018"/>
    <w:rsid w:val="00315A2B"/>
    <w:rsid w:val="0032213B"/>
    <w:rsid w:val="00323794"/>
    <w:rsid w:val="00325725"/>
    <w:rsid w:val="00336737"/>
    <w:rsid w:val="00343C25"/>
    <w:rsid w:val="00343FA0"/>
    <w:rsid w:val="00347324"/>
    <w:rsid w:val="00354FD9"/>
    <w:rsid w:val="00356460"/>
    <w:rsid w:val="00372995"/>
    <w:rsid w:val="00374D7A"/>
    <w:rsid w:val="00375CBF"/>
    <w:rsid w:val="003805E7"/>
    <w:rsid w:val="003809AE"/>
    <w:rsid w:val="003A25A6"/>
    <w:rsid w:val="003A3137"/>
    <w:rsid w:val="003A3983"/>
    <w:rsid w:val="003A5BF2"/>
    <w:rsid w:val="003A65B8"/>
    <w:rsid w:val="003A6E5F"/>
    <w:rsid w:val="003B033B"/>
    <w:rsid w:val="003B4703"/>
    <w:rsid w:val="003C1F6E"/>
    <w:rsid w:val="003C3A28"/>
    <w:rsid w:val="003C5666"/>
    <w:rsid w:val="003C5C4D"/>
    <w:rsid w:val="003C6F29"/>
    <w:rsid w:val="003D5652"/>
    <w:rsid w:val="003E1373"/>
    <w:rsid w:val="003E42E9"/>
    <w:rsid w:val="003E4568"/>
    <w:rsid w:val="003E575F"/>
    <w:rsid w:val="003F3542"/>
    <w:rsid w:val="003F550E"/>
    <w:rsid w:val="003F7D83"/>
    <w:rsid w:val="0040172C"/>
    <w:rsid w:val="00413449"/>
    <w:rsid w:val="004148B5"/>
    <w:rsid w:val="00416D39"/>
    <w:rsid w:val="00417085"/>
    <w:rsid w:val="00440A54"/>
    <w:rsid w:val="00442C56"/>
    <w:rsid w:val="00447C4E"/>
    <w:rsid w:val="00454D6D"/>
    <w:rsid w:val="00464044"/>
    <w:rsid w:val="004809B2"/>
    <w:rsid w:val="00483C17"/>
    <w:rsid w:val="00485983"/>
    <w:rsid w:val="00485C6F"/>
    <w:rsid w:val="00485F9C"/>
    <w:rsid w:val="00494614"/>
    <w:rsid w:val="00494F1E"/>
    <w:rsid w:val="004965C5"/>
    <w:rsid w:val="004B797B"/>
    <w:rsid w:val="004C3CFC"/>
    <w:rsid w:val="004C4435"/>
    <w:rsid w:val="004C5DB6"/>
    <w:rsid w:val="004D1CC2"/>
    <w:rsid w:val="004D3406"/>
    <w:rsid w:val="004D4C86"/>
    <w:rsid w:val="004E213C"/>
    <w:rsid w:val="004F07DC"/>
    <w:rsid w:val="00501279"/>
    <w:rsid w:val="00501C99"/>
    <w:rsid w:val="00511454"/>
    <w:rsid w:val="005157A9"/>
    <w:rsid w:val="00515B00"/>
    <w:rsid w:val="00516B64"/>
    <w:rsid w:val="00520DAA"/>
    <w:rsid w:val="00524DD4"/>
    <w:rsid w:val="00525978"/>
    <w:rsid w:val="0052669B"/>
    <w:rsid w:val="00535327"/>
    <w:rsid w:val="00536FF8"/>
    <w:rsid w:val="00540614"/>
    <w:rsid w:val="005427E5"/>
    <w:rsid w:val="00544045"/>
    <w:rsid w:val="00564270"/>
    <w:rsid w:val="00566862"/>
    <w:rsid w:val="005710ED"/>
    <w:rsid w:val="00572837"/>
    <w:rsid w:val="00573386"/>
    <w:rsid w:val="005743BB"/>
    <w:rsid w:val="00582F71"/>
    <w:rsid w:val="00583C99"/>
    <w:rsid w:val="005842C4"/>
    <w:rsid w:val="00590FD8"/>
    <w:rsid w:val="00591DE9"/>
    <w:rsid w:val="00592EF6"/>
    <w:rsid w:val="00597B0B"/>
    <w:rsid w:val="005A2732"/>
    <w:rsid w:val="005A2AA9"/>
    <w:rsid w:val="005A4DFC"/>
    <w:rsid w:val="005A5E4A"/>
    <w:rsid w:val="005A7604"/>
    <w:rsid w:val="005A7820"/>
    <w:rsid w:val="005B6259"/>
    <w:rsid w:val="005B73FF"/>
    <w:rsid w:val="005C40E4"/>
    <w:rsid w:val="005C454D"/>
    <w:rsid w:val="005C648F"/>
    <w:rsid w:val="005D3CCF"/>
    <w:rsid w:val="005D47B3"/>
    <w:rsid w:val="005D7E50"/>
    <w:rsid w:val="005E3182"/>
    <w:rsid w:val="005E3CA5"/>
    <w:rsid w:val="005E5489"/>
    <w:rsid w:val="005F3AF4"/>
    <w:rsid w:val="005F6DB5"/>
    <w:rsid w:val="00601247"/>
    <w:rsid w:val="006055C4"/>
    <w:rsid w:val="00611CF9"/>
    <w:rsid w:val="00614607"/>
    <w:rsid w:val="00614D08"/>
    <w:rsid w:val="0062086E"/>
    <w:rsid w:val="00621E44"/>
    <w:rsid w:val="00622552"/>
    <w:rsid w:val="0062390A"/>
    <w:rsid w:val="006278C9"/>
    <w:rsid w:val="00630315"/>
    <w:rsid w:val="00630617"/>
    <w:rsid w:val="00630887"/>
    <w:rsid w:val="00631BDC"/>
    <w:rsid w:val="00634084"/>
    <w:rsid w:val="006405FF"/>
    <w:rsid w:val="0064221C"/>
    <w:rsid w:val="00643D57"/>
    <w:rsid w:val="00646D2F"/>
    <w:rsid w:val="00653E9B"/>
    <w:rsid w:val="00654341"/>
    <w:rsid w:val="00654F72"/>
    <w:rsid w:val="00657D38"/>
    <w:rsid w:val="0067441C"/>
    <w:rsid w:val="00677F0E"/>
    <w:rsid w:val="00682761"/>
    <w:rsid w:val="00686598"/>
    <w:rsid w:val="00687EB0"/>
    <w:rsid w:val="006905E7"/>
    <w:rsid w:val="00693B2B"/>
    <w:rsid w:val="006A4290"/>
    <w:rsid w:val="006A6C4C"/>
    <w:rsid w:val="006B1E9F"/>
    <w:rsid w:val="006B221F"/>
    <w:rsid w:val="006B300A"/>
    <w:rsid w:val="006B45F5"/>
    <w:rsid w:val="006B482E"/>
    <w:rsid w:val="006B4ABB"/>
    <w:rsid w:val="006B7367"/>
    <w:rsid w:val="006C1848"/>
    <w:rsid w:val="006C1B7D"/>
    <w:rsid w:val="006C1F07"/>
    <w:rsid w:val="006C2CFA"/>
    <w:rsid w:val="006C45B1"/>
    <w:rsid w:val="006D00E9"/>
    <w:rsid w:val="006D0710"/>
    <w:rsid w:val="006D390D"/>
    <w:rsid w:val="006E1559"/>
    <w:rsid w:val="006E4AFB"/>
    <w:rsid w:val="006E60B2"/>
    <w:rsid w:val="006F09D4"/>
    <w:rsid w:val="006F3E0B"/>
    <w:rsid w:val="006F449F"/>
    <w:rsid w:val="006F5552"/>
    <w:rsid w:val="007046DC"/>
    <w:rsid w:val="00717B1E"/>
    <w:rsid w:val="00721E46"/>
    <w:rsid w:val="00722A5E"/>
    <w:rsid w:val="00723E54"/>
    <w:rsid w:val="00726541"/>
    <w:rsid w:val="00732EA2"/>
    <w:rsid w:val="00736552"/>
    <w:rsid w:val="00740E51"/>
    <w:rsid w:val="00741928"/>
    <w:rsid w:val="007420F9"/>
    <w:rsid w:val="00743A38"/>
    <w:rsid w:val="007534F0"/>
    <w:rsid w:val="0076097F"/>
    <w:rsid w:val="007629C9"/>
    <w:rsid w:val="00764D61"/>
    <w:rsid w:val="00767D85"/>
    <w:rsid w:val="00774C5C"/>
    <w:rsid w:val="00781FF3"/>
    <w:rsid w:val="007844B7"/>
    <w:rsid w:val="00791B29"/>
    <w:rsid w:val="007943A0"/>
    <w:rsid w:val="007949E0"/>
    <w:rsid w:val="007A022C"/>
    <w:rsid w:val="007A4036"/>
    <w:rsid w:val="007B36C3"/>
    <w:rsid w:val="007C1269"/>
    <w:rsid w:val="007D0500"/>
    <w:rsid w:val="007D6464"/>
    <w:rsid w:val="007D7B0B"/>
    <w:rsid w:val="007E2CA3"/>
    <w:rsid w:val="007E79D7"/>
    <w:rsid w:val="007F57D5"/>
    <w:rsid w:val="00805DD8"/>
    <w:rsid w:val="0080626A"/>
    <w:rsid w:val="00806A1C"/>
    <w:rsid w:val="008146FF"/>
    <w:rsid w:val="00826714"/>
    <w:rsid w:val="00826BBA"/>
    <w:rsid w:val="0083417A"/>
    <w:rsid w:val="008359B3"/>
    <w:rsid w:val="00835D83"/>
    <w:rsid w:val="0084172F"/>
    <w:rsid w:val="00843773"/>
    <w:rsid w:val="008443F2"/>
    <w:rsid w:val="00845AC3"/>
    <w:rsid w:val="008518DF"/>
    <w:rsid w:val="0086194E"/>
    <w:rsid w:val="00876B96"/>
    <w:rsid w:val="00884B0B"/>
    <w:rsid w:val="00885009"/>
    <w:rsid w:val="00885EEA"/>
    <w:rsid w:val="00886EED"/>
    <w:rsid w:val="0089212C"/>
    <w:rsid w:val="00897197"/>
    <w:rsid w:val="008A2B6C"/>
    <w:rsid w:val="008A4AD6"/>
    <w:rsid w:val="008B160E"/>
    <w:rsid w:val="008C47C0"/>
    <w:rsid w:val="008D12E0"/>
    <w:rsid w:val="008E13A8"/>
    <w:rsid w:val="008E288E"/>
    <w:rsid w:val="008E2CE2"/>
    <w:rsid w:val="008E3D2C"/>
    <w:rsid w:val="008E7FE8"/>
    <w:rsid w:val="008F1545"/>
    <w:rsid w:val="008F267D"/>
    <w:rsid w:val="008F3600"/>
    <w:rsid w:val="008F6B2A"/>
    <w:rsid w:val="008F6D08"/>
    <w:rsid w:val="00901A8B"/>
    <w:rsid w:val="00903232"/>
    <w:rsid w:val="00903B67"/>
    <w:rsid w:val="009043AA"/>
    <w:rsid w:val="00906062"/>
    <w:rsid w:val="00913571"/>
    <w:rsid w:val="009135BC"/>
    <w:rsid w:val="00914160"/>
    <w:rsid w:val="009173F4"/>
    <w:rsid w:val="00927A5A"/>
    <w:rsid w:val="00930173"/>
    <w:rsid w:val="00930D71"/>
    <w:rsid w:val="00932340"/>
    <w:rsid w:val="00932E17"/>
    <w:rsid w:val="00943DE3"/>
    <w:rsid w:val="00951BBB"/>
    <w:rsid w:val="00957DEE"/>
    <w:rsid w:val="00957F32"/>
    <w:rsid w:val="009619A4"/>
    <w:rsid w:val="0098341A"/>
    <w:rsid w:val="009847F8"/>
    <w:rsid w:val="00985473"/>
    <w:rsid w:val="009861C4"/>
    <w:rsid w:val="00990962"/>
    <w:rsid w:val="009913CF"/>
    <w:rsid w:val="0099403F"/>
    <w:rsid w:val="009A1FA0"/>
    <w:rsid w:val="009A6954"/>
    <w:rsid w:val="009A7DAF"/>
    <w:rsid w:val="009B0DCD"/>
    <w:rsid w:val="009B190C"/>
    <w:rsid w:val="009B594D"/>
    <w:rsid w:val="009B7ED8"/>
    <w:rsid w:val="009C0FED"/>
    <w:rsid w:val="009C478F"/>
    <w:rsid w:val="009C74B2"/>
    <w:rsid w:val="009D3399"/>
    <w:rsid w:val="009D3948"/>
    <w:rsid w:val="009E4CB1"/>
    <w:rsid w:val="009E6346"/>
    <w:rsid w:val="00A048BA"/>
    <w:rsid w:val="00A12705"/>
    <w:rsid w:val="00A14D4F"/>
    <w:rsid w:val="00A17FE6"/>
    <w:rsid w:val="00A311B9"/>
    <w:rsid w:val="00A32308"/>
    <w:rsid w:val="00A34E67"/>
    <w:rsid w:val="00A3639A"/>
    <w:rsid w:val="00A445DB"/>
    <w:rsid w:val="00A648B8"/>
    <w:rsid w:val="00A7035D"/>
    <w:rsid w:val="00A73C55"/>
    <w:rsid w:val="00A745F0"/>
    <w:rsid w:val="00A75BEB"/>
    <w:rsid w:val="00A813B9"/>
    <w:rsid w:val="00A82B2D"/>
    <w:rsid w:val="00A91324"/>
    <w:rsid w:val="00A953C5"/>
    <w:rsid w:val="00A9623B"/>
    <w:rsid w:val="00A9735C"/>
    <w:rsid w:val="00AA0BC0"/>
    <w:rsid w:val="00AA14B8"/>
    <w:rsid w:val="00AA351D"/>
    <w:rsid w:val="00AA6454"/>
    <w:rsid w:val="00AB0A3F"/>
    <w:rsid w:val="00AB5453"/>
    <w:rsid w:val="00AB5EB0"/>
    <w:rsid w:val="00AC01B6"/>
    <w:rsid w:val="00AC2CD3"/>
    <w:rsid w:val="00AC6F08"/>
    <w:rsid w:val="00AD141A"/>
    <w:rsid w:val="00AD19DA"/>
    <w:rsid w:val="00AD20B6"/>
    <w:rsid w:val="00AD6604"/>
    <w:rsid w:val="00AE00B5"/>
    <w:rsid w:val="00AE2C76"/>
    <w:rsid w:val="00AF275C"/>
    <w:rsid w:val="00AF2E3A"/>
    <w:rsid w:val="00AF4B43"/>
    <w:rsid w:val="00AF5135"/>
    <w:rsid w:val="00B00326"/>
    <w:rsid w:val="00B01E44"/>
    <w:rsid w:val="00B0205C"/>
    <w:rsid w:val="00B05AE0"/>
    <w:rsid w:val="00B05BB4"/>
    <w:rsid w:val="00B07366"/>
    <w:rsid w:val="00B1781D"/>
    <w:rsid w:val="00B30857"/>
    <w:rsid w:val="00B313AF"/>
    <w:rsid w:val="00B334A5"/>
    <w:rsid w:val="00B33775"/>
    <w:rsid w:val="00B343DC"/>
    <w:rsid w:val="00B350AB"/>
    <w:rsid w:val="00B41B6C"/>
    <w:rsid w:val="00B41C7C"/>
    <w:rsid w:val="00B43030"/>
    <w:rsid w:val="00B4351F"/>
    <w:rsid w:val="00B46C99"/>
    <w:rsid w:val="00B47A29"/>
    <w:rsid w:val="00B47DF3"/>
    <w:rsid w:val="00B54EB2"/>
    <w:rsid w:val="00B5539F"/>
    <w:rsid w:val="00B6450F"/>
    <w:rsid w:val="00B64FC1"/>
    <w:rsid w:val="00B70266"/>
    <w:rsid w:val="00B73330"/>
    <w:rsid w:val="00B83A43"/>
    <w:rsid w:val="00B8581E"/>
    <w:rsid w:val="00B9189E"/>
    <w:rsid w:val="00B95F10"/>
    <w:rsid w:val="00B974A6"/>
    <w:rsid w:val="00BA0ED7"/>
    <w:rsid w:val="00BA6F3E"/>
    <w:rsid w:val="00BB4D88"/>
    <w:rsid w:val="00BB6B6D"/>
    <w:rsid w:val="00BC2F15"/>
    <w:rsid w:val="00BD020C"/>
    <w:rsid w:val="00BD1F30"/>
    <w:rsid w:val="00BD6114"/>
    <w:rsid w:val="00BE4216"/>
    <w:rsid w:val="00BF2013"/>
    <w:rsid w:val="00BF2E75"/>
    <w:rsid w:val="00C002B8"/>
    <w:rsid w:val="00C062EB"/>
    <w:rsid w:val="00C0708F"/>
    <w:rsid w:val="00C217BD"/>
    <w:rsid w:val="00C2211A"/>
    <w:rsid w:val="00C263C5"/>
    <w:rsid w:val="00C26C96"/>
    <w:rsid w:val="00C308C9"/>
    <w:rsid w:val="00C36F90"/>
    <w:rsid w:val="00C37B07"/>
    <w:rsid w:val="00C4125A"/>
    <w:rsid w:val="00C41F62"/>
    <w:rsid w:val="00C468DF"/>
    <w:rsid w:val="00C50906"/>
    <w:rsid w:val="00C50FF0"/>
    <w:rsid w:val="00C526CD"/>
    <w:rsid w:val="00C561B2"/>
    <w:rsid w:val="00C6016C"/>
    <w:rsid w:val="00C62C1E"/>
    <w:rsid w:val="00C62DBE"/>
    <w:rsid w:val="00C6601B"/>
    <w:rsid w:val="00C67A23"/>
    <w:rsid w:val="00C67F10"/>
    <w:rsid w:val="00C70A0A"/>
    <w:rsid w:val="00C74239"/>
    <w:rsid w:val="00C7548D"/>
    <w:rsid w:val="00C81079"/>
    <w:rsid w:val="00C8172A"/>
    <w:rsid w:val="00C851AB"/>
    <w:rsid w:val="00C852A0"/>
    <w:rsid w:val="00C8712B"/>
    <w:rsid w:val="00C905CF"/>
    <w:rsid w:val="00C92B92"/>
    <w:rsid w:val="00CA147C"/>
    <w:rsid w:val="00CA2F68"/>
    <w:rsid w:val="00CA5940"/>
    <w:rsid w:val="00CB6849"/>
    <w:rsid w:val="00CB78CB"/>
    <w:rsid w:val="00CC1881"/>
    <w:rsid w:val="00CC3D79"/>
    <w:rsid w:val="00CC4C9D"/>
    <w:rsid w:val="00CD0675"/>
    <w:rsid w:val="00CD0FF2"/>
    <w:rsid w:val="00CD26A3"/>
    <w:rsid w:val="00CD2E23"/>
    <w:rsid w:val="00CD345F"/>
    <w:rsid w:val="00CD6AEE"/>
    <w:rsid w:val="00CD6F84"/>
    <w:rsid w:val="00CE2BD2"/>
    <w:rsid w:val="00CE2DD5"/>
    <w:rsid w:val="00CE7C0A"/>
    <w:rsid w:val="00CF30D9"/>
    <w:rsid w:val="00CF6060"/>
    <w:rsid w:val="00CF785A"/>
    <w:rsid w:val="00D11821"/>
    <w:rsid w:val="00D248B3"/>
    <w:rsid w:val="00D3702A"/>
    <w:rsid w:val="00D37827"/>
    <w:rsid w:val="00D47A95"/>
    <w:rsid w:val="00D52AB9"/>
    <w:rsid w:val="00D53DE6"/>
    <w:rsid w:val="00D57733"/>
    <w:rsid w:val="00D607FF"/>
    <w:rsid w:val="00D62DD8"/>
    <w:rsid w:val="00D661C7"/>
    <w:rsid w:val="00D6794E"/>
    <w:rsid w:val="00D67BE2"/>
    <w:rsid w:val="00D70E12"/>
    <w:rsid w:val="00D739D6"/>
    <w:rsid w:val="00D742BF"/>
    <w:rsid w:val="00D756A4"/>
    <w:rsid w:val="00D75764"/>
    <w:rsid w:val="00D757E7"/>
    <w:rsid w:val="00D758D2"/>
    <w:rsid w:val="00D7738D"/>
    <w:rsid w:val="00D81F10"/>
    <w:rsid w:val="00D95EC9"/>
    <w:rsid w:val="00D960F4"/>
    <w:rsid w:val="00DA1A4A"/>
    <w:rsid w:val="00DA34FA"/>
    <w:rsid w:val="00DA4462"/>
    <w:rsid w:val="00DC2371"/>
    <w:rsid w:val="00DC4502"/>
    <w:rsid w:val="00DC7C13"/>
    <w:rsid w:val="00DD475B"/>
    <w:rsid w:val="00DE0FB4"/>
    <w:rsid w:val="00DE1E2E"/>
    <w:rsid w:val="00DF071E"/>
    <w:rsid w:val="00DF0C6E"/>
    <w:rsid w:val="00DF2DC1"/>
    <w:rsid w:val="00DF5BD8"/>
    <w:rsid w:val="00DF77B7"/>
    <w:rsid w:val="00E000E2"/>
    <w:rsid w:val="00E01225"/>
    <w:rsid w:val="00E0208A"/>
    <w:rsid w:val="00E110E1"/>
    <w:rsid w:val="00E11B35"/>
    <w:rsid w:val="00E130B3"/>
    <w:rsid w:val="00E1404D"/>
    <w:rsid w:val="00E225CF"/>
    <w:rsid w:val="00E54839"/>
    <w:rsid w:val="00E56BAC"/>
    <w:rsid w:val="00E6519F"/>
    <w:rsid w:val="00E70B32"/>
    <w:rsid w:val="00E7531C"/>
    <w:rsid w:val="00E757C0"/>
    <w:rsid w:val="00E76150"/>
    <w:rsid w:val="00E82C5B"/>
    <w:rsid w:val="00E83B97"/>
    <w:rsid w:val="00E858BC"/>
    <w:rsid w:val="00E86955"/>
    <w:rsid w:val="00E87453"/>
    <w:rsid w:val="00E900A8"/>
    <w:rsid w:val="00E95803"/>
    <w:rsid w:val="00EC1CC5"/>
    <w:rsid w:val="00EC5945"/>
    <w:rsid w:val="00ED258F"/>
    <w:rsid w:val="00ED272C"/>
    <w:rsid w:val="00ED70AA"/>
    <w:rsid w:val="00EE2A55"/>
    <w:rsid w:val="00EF3E3F"/>
    <w:rsid w:val="00F05C15"/>
    <w:rsid w:val="00F0768C"/>
    <w:rsid w:val="00F11C83"/>
    <w:rsid w:val="00F12C9C"/>
    <w:rsid w:val="00F204A1"/>
    <w:rsid w:val="00F2540E"/>
    <w:rsid w:val="00F30459"/>
    <w:rsid w:val="00F36A3A"/>
    <w:rsid w:val="00F44707"/>
    <w:rsid w:val="00F5050F"/>
    <w:rsid w:val="00F57956"/>
    <w:rsid w:val="00F600EC"/>
    <w:rsid w:val="00F629FC"/>
    <w:rsid w:val="00F666EC"/>
    <w:rsid w:val="00F67B34"/>
    <w:rsid w:val="00F8226D"/>
    <w:rsid w:val="00F87559"/>
    <w:rsid w:val="00F926BE"/>
    <w:rsid w:val="00FA2EE4"/>
    <w:rsid w:val="00FA3906"/>
    <w:rsid w:val="00FA4E8D"/>
    <w:rsid w:val="00FA5C97"/>
    <w:rsid w:val="00FB12C7"/>
    <w:rsid w:val="00FB1C95"/>
    <w:rsid w:val="00FB2464"/>
    <w:rsid w:val="00FD0A44"/>
    <w:rsid w:val="00FD215D"/>
    <w:rsid w:val="00FD233B"/>
    <w:rsid w:val="00FD35B2"/>
    <w:rsid w:val="00FF1B74"/>
    <w:rsid w:val="00FF290D"/>
    <w:rsid w:val="01422596"/>
    <w:rsid w:val="0249A4B7"/>
    <w:rsid w:val="025E1A8C"/>
    <w:rsid w:val="034C282B"/>
    <w:rsid w:val="0434CBD2"/>
    <w:rsid w:val="0489A6FF"/>
    <w:rsid w:val="050454A1"/>
    <w:rsid w:val="05754B01"/>
    <w:rsid w:val="060F2403"/>
    <w:rsid w:val="06884ED0"/>
    <w:rsid w:val="06B73171"/>
    <w:rsid w:val="06EAA723"/>
    <w:rsid w:val="06FB0DB2"/>
    <w:rsid w:val="07111B62"/>
    <w:rsid w:val="071D3480"/>
    <w:rsid w:val="085301D2"/>
    <w:rsid w:val="0869E27A"/>
    <w:rsid w:val="0870A015"/>
    <w:rsid w:val="092D9C68"/>
    <w:rsid w:val="093A6DDD"/>
    <w:rsid w:val="0A471CFA"/>
    <w:rsid w:val="0BBD5CC7"/>
    <w:rsid w:val="0BCE6A93"/>
    <w:rsid w:val="0BF038EA"/>
    <w:rsid w:val="0C0BE2E7"/>
    <w:rsid w:val="0C7E6587"/>
    <w:rsid w:val="0D589F93"/>
    <w:rsid w:val="0D83CAE4"/>
    <w:rsid w:val="0D991618"/>
    <w:rsid w:val="0DA3373B"/>
    <w:rsid w:val="0E5F582F"/>
    <w:rsid w:val="0EB32BC6"/>
    <w:rsid w:val="0EB998D4"/>
    <w:rsid w:val="0F3F079C"/>
    <w:rsid w:val="10236DA0"/>
    <w:rsid w:val="104C1B61"/>
    <w:rsid w:val="106A08F5"/>
    <w:rsid w:val="106AA61A"/>
    <w:rsid w:val="1074C8A4"/>
    <w:rsid w:val="1076DBB4"/>
    <w:rsid w:val="1079B9BC"/>
    <w:rsid w:val="10DAD7FD"/>
    <w:rsid w:val="12A336A1"/>
    <w:rsid w:val="131FA604"/>
    <w:rsid w:val="1327138C"/>
    <w:rsid w:val="14108B19"/>
    <w:rsid w:val="147A92FF"/>
    <w:rsid w:val="15193CF1"/>
    <w:rsid w:val="153E1346"/>
    <w:rsid w:val="15C718E0"/>
    <w:rsid w:val="16DF192C"/>
    <w:rsid w:val="17111D3A"/>
    <w:rsid w:val="173E069F"/>
    <w:rsid w:val="184D5457"/>
    <w:rsid w:val="18BF0170"/>
    <w:rsid w:val="18C95DE9"/>
    <w:rsid w:val="19D62100"/>
    <w:rsid w:val="1AF5CDDC"/>
    <w:rsid w:val="1B0F9998"/>
    <w:rsid w:val="1BE246A8"/>
    <w:rsid w:val="1D3A89E0"/>
    <w:rsid w:val="1DB11468"/>
    <w:rsid w:val="1E724075"/>
    <w:rsid w:val="1E7B6889"/>
    <w:rsid w:val="1ED9AC3B"/>
    <w:rsid w:val="1F018674"/>
    <w:rsid w:val="202C3A27"/>
    <w:rsid w:val="202F9426"/>
    <w:rsid w:val="2212ADC0"/>
    <w:rsid w:val="22FBAC6B"/>
    <w:rsid w:val="241937B7"/>
    <w:rsid w:val="254AE277"/>
    <w:rsid w:val="254D4E75"/>
    <w:rsid w:val="25681CD8"/>
    <w:rsid w:val="25EEE9D4"/>
    <w:rsid w:val="269959CB"/>
    <w:rsid w:val="27682AD1"/>
    <w:rsid w:val="27747933"/>
    <w:rsid w:val="28C5AEC4"/>
    <w:rsid w:val="28CAFEEB"/>
    <w:rsid w:val="28E8E52F"/>
    <w:rsid w:val="293CBA10"/>
    <w:rsid w:val="29D5AC3D"/>
    <w:rsid w:val="2A3F9DDE"/>
    <w:rsid w:val="2A4DA6EF"/>
    <w:rsid w:val="2A9DDDED"/>
    <w:rsid w:val="2BDA92E3"/>
    <w:rsid w:val="2C13FE1F"/>
    <w:rsid w:val="2C3EEDCC"/>
    <w:rsid w:val="2DBEB432"/>
    <w:rsid w:val="2DCF6F91"/>
    <w:rsid w:val="2E256219"/>
    <w:rsid w:val="2E5F81BD"/>
    <w:rsid w:val="2ED6A7A8"/>
    <w:rsid w:val="2EFC3ED9"/>
    <w:rsid w:val="2FBDB314"/>
    <w:rsid w:val="30727809"/>
    <w:rsid w:val="30C3CE0E"/>
    <w:rsid w:val="30FC8591"/>
    <w:rsid w:val="3137BF13"/>
    <w:rsid w:val="31526036"/>
    <w:rsid w:val="315BA11A"/>
    <w:rsid w:val="31C27BD6"/>
    <w:rsid w:val="331867FA"/>
    <w:rsid w:val="33454338"/>
    <w:rsid w:val="3360FE8F"/>
    <w:rsid w:val="33FE02DC"/>
    <w:rsid w:val="3439637E"/>
    <w:rsid w:val="357F1EBF"/>
    <w:rsid w:val="35D533DF"/>
    <w:rsid w:val="3612E2B6"/>
    <w:rsid w:val="36155488"/>
    <w:rsid w:val="3622F7CA"/>
    <w:rsid w:val="366C3BC6"/>
    <w:rsid w:val="37776930"/>
    <w:rsid w:val="37E3CD92"/>
    <w:rsid w:val="387DCA78"/>
    <w:rsid w:val="38B6BF81"/>
    <w:rsid w:val="3942D0F8"/>
    <w:rsid w:val="399C0174"/>
    <w:rsid w:val="3A055CF1"/>
    <w:rsid w:val="3A1674C9"/>
    <w:rsid w:val="3BBAD360"/>
    <w:rsid w:val="3BEE6043"/>
    <w:rsid w:val="3C1CF579"/>
    <w:rsid w:val="3C79D79F"/>
    <w:rsid w:val="3D954FF0"/>
    <w:rsid w:val="3D9EB36C"/>
    <w:rsid w:val="3E8F2E6E"/>
    <w:rsid w:val="3F117330"/>
    <w:rsid w:val="3F897118"/>
    <w:rsid w:val="3FAF13DB"/>
    <w:rsid w:val="406606E9"/>
    <w:rsid w:val="40FEB38E"/>
    <w:rsid w:val="4153F031"/>
    <w:rsid w:val="41B533CF"/>
    <w:rsid w:val="41E563CC"/>
    <w:rsid w:val="431582CB"/>
    <w:rsid w:val="434A6CD8"/>
    <w:rsid w:val="4360D19A"/>
    <w:rsid w:val="43629F91"/>
    <w:rsid w:val="437F96A1"/>
    <w:rsid w:val="441AB88D"/>
    <w:rsid w:val="442245D5"/>
    <w:rsid w:val="4542DA22"/>
    <w:rsid w:val="45750D1A"/>
    <w:rsid w:val="457FE6E3"/>
    <w:rsid w:val="45ED8D50"/>
    <w:rsid w:val="467D5950"/>
    <w:rsid w:val="469A4053"/>
    <w:rsid w:val="46E6A280"/>
    <w:rsid w:val="4700F257"/>
    <w:rsid w:val="47AA4B5B"/>
    <w:rsid w:val="47C511E7"/>
    <w:rsid w:val="47F91B87"/>
    <w:rsid w:val="480B4CF6"/>
    <w:rsid w:val="48967BE6"/>
    <w:rsid w:val="4914FE39"/>
    <w:rsid w:val="49461BBC"/>
    <w:rsid w:val="498E5425"/>
    <w:rsid w:val="4AFCB2A9"/>
    <w:rsid w:val="4C98830A"/>
    <w:rsid w:val="4CC18B86"/>
    <w:rsid w:val="4CE25D39"/>
    <w:rsid w:val="4D3A3781"/>
    <w:rsid w:val="4D75546C"/>
    <w:rsid w:val="4DA0219D"/>
    <w:rsid w:val="4EA30A83"/>
    <w:rsid w:val="4EBE7F0D"/>
    <w:rsid w:val="4F0086C4"/>
    <w:rsid w:val="4FA5381A"/>
    <w:rsid w:val="506CD485"/>
    <w:rsid w:val="50CE2B00"/>
    <w:rsid w:val="50D75314"/>
    <w:rsid w:val="50DA907F"/>
    <w:rsid w:val="50F4657E"/>
    <w:rsid w:val="51CFE372"/>
    <w:rsid w:val="52F05801"/>
    <w:rsid w:val="53077170"/>
    <w:rsid w:val="53D64A23"/>
    <w:rsid w:val="53E5F1AA"/>
    <w:rsid w:val="548C2862"/>
    <w:rsid w:val="54DD2F29"/>
    <w:rsid w:val="559178C1"/>
    <w:rsid w:val="566309EE"/>
    <w:rsid w:val="569F2946"/>
    <w:rsid w:val="57B507D8"/>
    <w:rsid w:val="57DD8C98"/>
    <w:rsid w:val="58095246"/>
    <w:rsid w:val="5814EF4B"/>
    <w:rsid w:val="58E9C31B"/>
    <w:rsid w:val="593D1556"/>
    <w:rsid w:val="59BDA1AB"/>
    <w:rsid w:val="59EAF701"/>
    <w:rsid w:val="5AC40230"/>
    <w:rsid w:val="5AD8FE26"/>
    <w:rsid w:val="5B2829FF"/>
    <w:rsid w:val="5B39FB38"/>
    <w:rsid w:val="5B75637C"/>
    <w:rsid w:val="5C5DAE48"/>
    <w:rsid w:val="5C8270A2"/>
    <w:rsid w:val="5CA29601"/>
    <w:rsid w:val="5CD7A847"/>
    <w:rsid w:val="5CFD2FF3"/>
    <w:rsid w:val="5D2E0CDE"/>
    <w:rsid w:val="5DAD2371"/>
    <w:rsid w:val="5DB96A4B"/>
    <w:rsid w:val="5E2D38A1"/>
    <w:rsid w:val="5E656F97"/>
    <w:rsid w:val="5E990054"/>
    <w:rsid w:val="5EE27EF4"/>
    <w:rsid w:val="5F237E34"/>
    <w:rsid w:val="5F8C3518"/>
    <w:rsid w:val="5F981607"/>
    <w:rsid w:val="602BF31D"/>
    <w:rsid w:val="61261E47"/>
    <w:rsid w:val="61BB6E4D"/>
    <w:rsid w:val="625CB28D"/>
    <w:rsid w:val="6386E41E"/>
    <w:rsid w:val="63D7682F"/>
    <w:rsid w:val="64673A06"/>
    <w:rsid w:val="64F32022"/>
    <w:rsid w:val="65798CC3"/>
    <w:rsid w:val="6614A7FE"/>
    <w:rsid w:val="662D744A"/>
    <w:rsid w:val="66B6B05C"/>
    <w:rsid w:val="677AD57F"/>
    <w:rsid w:val="67A46A6E"/>
    <w:rsid w:val="67B5DC3E"/>
    <w:rsid w:val="67EE5C2C"/>
    <w:rsid w:val="682910A7"/>
    <w:rsid w:val="689126CA"/>
    <w:rsid w:val="68B48784"/>
    <w:rsid w:val="68BC2038"/>
    <w:rsid w:val="698E800A"/>
    <w:rsid w:val="6A1F0EDD"/>
    <w:rsid w:val="6A4CFDE6"/>
    <w:rsid w:val="6B6CAAC2"/>
    <w:rsid w:val="6B77835C"/>
    <w:rsid w:val="6BB46584"/>
    <w:rsid w:val="6C4A306C"/>
    <w:rsid w:val="6CC37EA8"/>
    <w:rsid w:val="6CFA2B60"/>
    <w:rsid w:val="6D5035E5"/>
    <w:rsid w:val="6D849EA8"/>
    <w:rsid w:val="6DC309D2"/>
    <w:rsid w:val="6DD241D3"/>
    <w:rsid w:val="6DE2C75E"/>
    <w:rsid w:val="6E34F4BA"/>
    <w:rsid w:val="6EE2FFFE"/>
    <w:rsid w:val="6EE56215"/>
    <w:rsid w:val="6EF1AE16"/>
    <w:rsid w:val="6F241AA4"/>
    <w:rsid w:val="6F508921"/>
    <w:rsid w:val="70254E8A"/>
    <w:rsid w:val="70A6710C"/>
    <w:rsid w:val="7110A030"/>
    <w:rsid w:val="715F2E84"/>
    <w:rsid w:val="71BB21A9"/>
    <w:rsid w:val="7219D772"/>
    <w:rsid w:val="724CA87E"/>
    <w:rsid w:val="72A61E9A"/>
    <w:rsid w:val="72DC44CE"/>
    <w:rsid w:val="73AE872C"/>
    <w:rsid w:val="73E878DF"/>
    <w:rsid w:val="74554251"/>
    <w:rsid w:val="749085DE"/>
    <w:rsid w:val="74A29468"/>
    <w:rsid w:val="74F2C26B"/>
    <w:rsid w:val="75F112B2"/>
    <w:rsid w:val="7635DCA1"/>
    <w:rsid w:val="77256563"/>
    <w:rsid w:val="772E8C9B"/>
    <w:rsid w:val="776F7126"/>
    <w:rsid w:val="781781D2"/>
    <w:rsid w:val="7840E6A5"/>
    <w:rsid w:val="785DAF0B"/>
    <w:rsid w:val="78630BE0"/>
    <w:rsid w:val="78871D58"/>
    <w:rsid w:val="78E5EA7A"/>
    <w:rsid w:val="7928B374"/>
    <w:rsid w:val="79304070"/>
    <w:rsid w:val="7930A0FA"/>
    <w:rsid w:val="7941DBD1"/>
    <w:rsid w:val="79B396F6"/>
    <w:rsid w:val="79D33F85"/>
    <w:rsid w:val="79F97F6C"/>
    <w:rsid w:val="7A5AE389"/>
    <w:rsid w:val="7A6B95D6"/>
    <w:rsid w:val="7A7723B9"/>
    <w:rsid w:val="7AA4C5D3"/>
    <w:rsid w:val="7B52091B"/>
    <w:rsid w:val="7BE30E52"/>
    <w:rsid w:val="7C59075A"/>
    <w:rsid w:val="7CB374F9"/>
    <w:rsid w:val="7CF0B47A"/>
    <w:rsid w:val="7DA2AFF8"/>
    <w:rsid w:val="7DC63E6B"/>
    <w:rsid w:val="7E23109A"/>
    <w:rsid w:val="7E31BD42"/>
    <w:rsid w:val="7EB663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165B"/>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pPr>
      <w:ind w:leftChars="400" w:left="800"/>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5394">
      <w:bodyDiv w:val="1"/>
      <w:marLeft w:val="0"/>
      <w:marRight w:val="0"/>
      <w:marTop w:val="0"/>
      <w:marBottom w:val="0"/>
      <w:divBdr>
        <w:top w:val="none" w:sz="0" w:space="0" w:color="auto"/>
        <w:left w:val="none" w:sz="0" w:space="0" w:color="auto"/>
        <w:bottom w:val="none" w:sz="0" w:space="0" w:color="auto"/>
        <w:right w:val="none" w:sz="0" w:space="0" w:color="auto"/>
      </w:divBdr>
      <w:divsChild>
        <w:div w:id="186262083">
          <w:marLeft w:val="0"/>
          <w:marRight w:val="0"/>
          <w:marTop w:val="0"/>
          <w:marBottom w:val="0"/>
          <w:divBdr>
            <w:top w:val="none" w:sz="0" w:space="0" w:color="auto"/>
            <w:left w:val="none" w:sz="0" w:space="0" w:color="auto"/>
            <w:bottom w:val="none" w:sz="0" w:space="0" w:color="auto"/>
            <w:right w:val="none" w:sz="0" w:space="0" w:color="auto"/>
          </w:divBdr>
        </w:div>
      </w:divsChild>
    </w:div>
    <w:div w:id="173737492">
      <w:bodyDiv w:val="1"/>
      <w:marLeft w:val="0"/>
      <w:marRight w:val="0"/>
      <w:marTop w:val="0"/>
      <w:marBottom w:val="0"/>
      <w:divBdr>
        <w:top w:val="none" w:sz="0" w:space="0" w:color="auto"/>
        <w:left w:val="none" w:sz="0" w:space="0" w:color="auto"/>
        <w:bottom w:val="none" w:sz="0" w:space="0" w:color="auto"/>
        <w:right w:val="none" w:sz="0" w:space="0" w:color="auto"/>
      </w:divBdr>
      <w:divsChild>
        <w:div w:id="1877960261">
          <w:marLeft w:val="0"/>
          <w:marRight w:val="0"/>
          <w:marTop w:val="0"/>
          <w:marBottom w:val="0"/>
          <w:divBdr>
            <w:top w:val="none" w:sz="0" w:space="0" w:color="auto"/>
            <w:left w:val="none" w:sz="0" w:space="0" w:color="auto"/>
            <w:bottom w:val="none" w:sz="0" w:space="0" w:color="auto"/>
            <w:right w:val="none" w:sz="0" w:space="0" w:color="auto"/>
          </w:divBdr>
        </w:div>
      </w:divsChild>
    </w:div>
    <w:div w:id="173998458">
      <w:bodyDiv w:val="1"/>
      <w:marLeft w:val="0"/>
      <w:marRight w:val="0"/>
      <w:marTop w:val="0"/>
      <w:marBottom w:val="0"/>
      <w:divBdr>
        <w:top w:val="none" w:sz="0" w:space="0" w:color="auto"/>
        <w:left w:val="none" w:sz="0" w:space="0" w:color="auto"/>
        <w:bottom w:val="none" w:sz="0" w:space="0" w:color="auto"/>
        <w:right w:val="none" w:sz="0" w:space="0" w:color="auto"/>
      </w:divBdr>
      <w:divsChild>
        <w:div w:id="475878893">
          <w:marLeft w:val="0"/>
          <w:marRight w:val="0"/>
          <w:marTop w:val="0"/>
          <w:marBottom w:val="0"/>
          <w:divBdr>
            <w:top w:val="none" w:sz="0" w:space="0" w:color="auto"/>
            <w:left w:val="none" w:sz="0" w:space="0" w:color="auto"/>
            <w:bottom w:val="none" w:sz="0" w:space="0" w:color="auto"/>
            <w:right w:val="none" w:sz="0" w:space="0" w:color="auto"/>
          </w:divBdr>
        </w:div>
      </w:divsChild>
    </w:div>
    <w:div w:id="254171112">
      <w:bodyDiv w:val="1"/>
      <w:marLeft w:val="0"/>
      <w:marRight w:val="0"/>
      <w:marTop w:val="0"/>
      <w:marBottom w:val="0"/>
      <w:divBdr>
        <w:top w:val="none" w:sz="0" w:space="0" w:color="auto"/>
        <w:left w:val="none" w:sz="0" w:space="0" w:color="auto"/>
        <w:bottom w:val="none" w:sz="0" w:space="0" w:color="auto"/>
        <w:right w:val="none" w:sz="0" w:space="0" w:color="auto"/>
      </w:divBdr>
      <w:divsChild>
        <w:div w:id="481580605">
          <w:marLeft w:val="0"/>
          <w:marRight w:val="0"/>
          <w:marTop w:val="0"/>
          <w:marBottom w:val="0"/>
          <w:divBdr>
            <w:top w:val="none" w:sz="0" w:space="0" w:color="auto"/>
            <w:left w:val="none" w:sz="0" w:space="0" w:color="auto"/>
            <w:bottom w:val="none" w:sz="0" w:space="0" w:color="auto"/>
            <w:right w:val="none" w:sz="0" w:space="0" w:color="auto"/>
          </w:divBdr>
        </w:div>
      </w:divsChild>
    </w:div>
    <w:div w:id="278608317">
      <w:bodyDiv w:val="1"/>
      <w:marLeft w:val="0"/>
      <w:marRight w:val="0"/>
      <w:marTop w:val="0"/>
      <w:marBottom w:val="0"/>
      <w:divBdr>
        <w:top w:val="none" w:sz="0" w:space="0" w:color="auto"/>
        <w:left w:val="none" w:sz="0" w:space="0" w:color="auto"/>
        <w:bottom w:val="none" w:sz="0" w:space="0" w:color="auto"/>
        <w:right w:val="none" w:sz="0" w:space="0" w:color="auto"/>
      </w:divBdr>
      <w:divsChild>
        <w:div w:id="1002706219">
          <w:marLeft w:val="0"/>
          <w:marRight w:val="0"/>
          <w:marTop w:val="0"/>
          <w:marBottom w:val="0"/>
          <w:divBdr>
            <w:top w:val="none" w:sz="0" w:space="0" w:color="auto"/>
            <w:left w:val="none" w:sz="0" w:space="0" w:color="auto"/>
            <w:bottom w:val="none" w:sz="0" w:space="0" w:color="auto"/>
            <w:right w:val="none" w:sz="0" w:space="0" w:color="auto"/>
          </w:divBdr>
        </w:div>
      </w:divsChild>
    </w:div>
    <w:div w:id="305352479">
      <w:bodyDiv w:val="1"/>
      <w:marLeft w:val="0"/>
      <w:marRight w:val="0"/>
      <w:marTop w:val="0"/>
      <w:marBottom w:val="0"/>
      <w:divBdr>
        <w:top w:val="none" w:sz="0" w:space="0" w:color="auto"/>
        <w:left w:val="none" w:sz="0" w:space="0" w:color="auto"/>
        <w:bottom w:val="none" w:sz="0" w:space="0" w:color="auto"/>
        <w:right w:val="none" w:sz="0" w:space="0" w:color="auto"/>
      </w:divBdr>
      <w:divsChild>
        <w:div w:id="1745446352">
          <w:marLeft w:val="0"/>
          <w:marRight w:val="0"/>
          <w:marTop w:val="0"/>
          <w:marBottom w:val="0"/>
          <w:divBdr>
            <w:top w:val="none" w:sz="0" w:space="0" w:color="auto"/>
            <w:left w:val="none" w:sz="0" w:space="0" w:color="auto"/>
            <w:bottom w:val="none" w:sz="0" w:space="0" w:color="auto"/>
            <w:right w:val="none" w:sz="0" w:space="0" w:color="auto"/>
          </w:divBdr>
        </w:div>
      </w:divsChild>
    </w:div>
    <w:div w:id="411856801">
      <w:bodyDiv w:val="1"/>
      <w:marLeft w:val="0"/>
      <w:marRight w:val="0"/>
      <w:marTop w:val="0"/>
      <w:marBottom w:val="0"/>
      <w:divBdr>
        <w:top w:val="none" w:sz="0" w:space="0" w:color="auto"/>
        <w:left w:val="none" w:sz="0" w:space="0" w:color="auto"/>
        <w:bottom w:val="none" w:sz="0" w:space="0" w:color="auto"/>
        <w:right w:val="none" w:sz="0" w:space="0" w:color="auto"/>
      </w:divBdr>
      <w:divsChild>
        <w:div w:id="1251767622">
          <w:marLeft w:val="0"/>
          <w:marRight w:val="0"/>
          <w:marTop w:val="0"/>
          <w:marBottom w:val="0"/>
          <w:divBdr>
            <w:top w:val="none" w:sz="0" w:space="0" w:color="auto"/>
            <w:left w:val="none" w:sz="0" w:space="0" w:color="auto"/>
            <w:bottom w:val="none" w:sz="0" w:space="0" w:color="auto"/>
            <w:right w:val="none" w:sz="0" w:space="0" w:color="auto"/>
          </w:divBdr>
        </w:div>
      </w:divsChild>
    </w:div>
    <w:div w:id="432282547">
      <w:bodyDiv w:val="1"/>
      <w:marLeft w:val="0"/>
      <w:marRight w:val="0"/>
      <w:marTop w:val="0"/>
      <w:marBottom w:val="0"/>
      <w:divBdr>
        <w:top w:val="none" w:sz="0" w:space="0" w:color="auto"/>
        <w:left w:val="none" w:sz="0" w:space="0" w:color="auto"/>
        <w:bottom w:val="none" w:sz="0" w:space="0" w:color="auto"/>
        <w:right w:val="none" w:sz="0" w:space="0" w:color="auto"/>
      </w:divBdr>
      <w:divsChild>
        <w:div w:id="1382903943">
          <w:marLeft w:val="0"/>
          <w:marRight w:val="0"/>
          <w:marTop w:val="0"/>
          <w:marBottom w:val="0"/>
          <w:divBdr>
            <w:top w:val="none" w:sz="0" w:space="0" w:color="auto"/>
            <w:left w:val="none" w:sz="0" w:space="0" w:color="auto"/>
            <w:bottom w:val="none" w:sz="0" w:space="0" w:color="auto"/>
            <w:right w:val="none" w:sz="0" w:space="0" w:color="auto"/>
          </w:divBdr>
        </w:div>
      </w:divsChild>
    </w:div>
    <w:div w:id="611212326">
      <w:bodyDiv w:val="1"/>
      <w:marLeft w:val="0"/>
      <w:marRight w:val="0"/>
      <w:marTop w:val="0"/>
      <w:marBottom w:val="0"/>
      <w:divBdr>
        <w:top w:val="none" w:sz="0" w:space="0" w:color="auto"/>
        <w:left w:val="none" w:sz="0" w:space="0" w:color="auto"/>
        <w:bottom w:val="none" w:sz="0" w:space="0" w:color="auto"/>
        <w:right w:val="none" w:sz="0" w:space="0" w:color="auto"/>
      </w:divBdr>
    </w:div>
    <w:div w:id="645823149">
      <w:bodyDiv w:val="1"/>
      <w:marLeft w:val="0"/>
      <w:marRight w:val="0"/>
      <w:marTop w:val="0"/>
      <w:marBottom w:val="0"/>
      <w:divBdr>
        <w:top w:val="none" w:sz="0" w:space="0" w:color="auto"/>
        <w:left w:val="none" w:sz="0" w:space="0" w:color="auto"/>
        <w:bottom w:val="none" w:sz="0" w:space="0" w:color="auto"/>
        <w:right w:val="none" w:sz="0" w:space="0" w:color="auto"/>
      </w:divBdr>
      <w:divsChild>
        <w:div w:id="626473188">
          <w:marLeft w:val="0"/>
          <w:marRight w:val="0"/>
          <w:marTop w:val="0"/>
          <w:marBottom w:val="0"/>
          <w:divBdr>
            <w:top w:val="none" w:sz="0" w:space="0" w:color="auto"/>
            <w:left w:val="none" w:sz="0" w:space="0" w:color="auto"/>
            <w:bottom w:val="none" w:sz="0" w:space="0" w:color="auto"/>
            <w:right w:val="none" w:sz="0" w:space="0" w:color="auto"/>
          </w:divBdr>
        </w:div>
      </w:divsChild>
    </w:div>
    <w:div w:id="649598597">
      <w:bodyDiv w:val="1"/>
      <w:marLeft w:val="0"/>
      <w:marRight w:val="0"/>
      <w:marTop w:val="0"/>
      <w:marBottom w:val="0"/>
      <w:divBdr>
        <w:top w:val="none" w:sz="0" w:space="0" w:color="auto"/>
        <w:left w:val="none" w:sz="0" w:space="0" w:color="auto"/>
        <w:bottom w:val="none" w:sz="0" w:space="0" w:color="auto"/>
        <w:right w:val="none" w:sz="0" w:space="0" w:color="auto"/>
      </w:divBdr>
    </w:div>
    <w:div w:id="667289325">
      <w:bodyDiv w:val="1"/>
      <w:marLeft w:val="0"/>
      <w:marRight w:val="0"/>
      <w:marTop w:val="0"/>
      <w:marBottom w:val="0"/>
      <w:divBdr>
        <w:top w:val="none" w:sz="0" w:space="0" w:color="auto"/>
        <w:left w:val="none" w:sz="0" w:space="0" w:color="auto"/>
        <w:bottom w:val="none" w:sz="0" w:space="0" w:color="auto"/>
        <w:right w:val="none" w:sz="0" w:space="0" w:color="auto"/>
      </w:divBdr>
      <w:divsChild>
        <w:div w:id="307900650">
          <w:marLeft w:val="0"/>
          <w:marRight w:val="0"/>
          <w:marTop w:val="0"/>
          <w:marBottom w:val="0"/>
          <w:divBdr>
            <w:top w:val="none" w:sz="0" w:space="0" w:color="auto"/>
            <w:left w:val="none" w:sz="0" w:space="0" w:color="auto"/>
            <w:bottom w:val="none" w:sz="0" w:space="0" w:color="auto"/>
            <w:right w:val="none" w:sz="0" w:space="0" w:color="auto"/>
          </w:divBdr>
        </w:div>
      </w:divsChild>
    </w:div>
    <w:div w:id="703482720">
      <w:bodyDiv w:val="1"/>
      <w:marLeft w:val="0"/>
      <w:marRight w:val="0"/>
      <w:marTop w:val="0"/>
      <w:marBottom w:val="0"/>
      <w:divBdr>
        <w:top w:val="none" w:sz="0" w:space="0" w:color="auto"/>
        <w:left w:val="none" w:sz="0" w:space="0" w:color="auto"/>
        <w:bottom w:val="none" w:sz="0" w:space="0" w:color="auto"/>
        <w:right w:val="none" w:sz="0" w:space="0" w:color="auto"/>
      </w:divBdr>
      <w:divsChild>
        <w:div w:id="1331062962">
          <w:marLeft w:val="0"/>
          <w:marRight w:val="0"/>
          <w:marTop w:val="0"/>
          <w:marBottom w:val="0"/>
          <w:divBdr>
            <w:top w:val="none" w:sz="0" w:space="0" w:color="auto"/>
            <w:left w:val="none" w:sz="0" w:space="0" w:color="auto"/>
            <w:bottom w:val="none" w:sz="0" w:space="0" w:color="auto"/>
            <w:right w:val="none" w:sz="0" w:space="0" w:color="auto"/>
          </w:divBdr>
        </w:div>
      </w:divsChild>
    </w:div>
    <w:div w:id="714938091">
      <w:bodyDiv w:val="1"/>
      <w:marLeft w:val="0"/>
      <w:marRight w:val="0"/>
      <w:marTop w:val="0"/>
      <w:marBottom w:val="0"/>
      <w:divBdr>
        <w:top w:val="none" w:sz="0" w:space="0" w:color="auto"/>
        <w:left w:val="none" w:sz="0" w:space="0" w:color="auto"/>
        <w:bottom w:val="none" w:sz="0" w:space="0" w:color="auto"/>
        <w:right w:val="none" w:sz="0" w:space="0" w:color="auto"/>
      </w:divBdr>
      <w:divsChild>
        <w:div w:id="170991015">
          <w:marLeft w:val="0"/>
          <w:marRight w:val="0"/>
          <w:marTop w:val="0"/>
          <w:marBottom w:val="0"/>
          <w:divBdr>
            <w:top w:val="none" w:sz="0" w:space="0" w:color="auto"/>
            <w:left w:val="none" w:sz="0" w:space="0" w:color="auto"/>
            <w:bottom w:val="none" w:sz="0" w:space="0" w:color="auto"/>
            <w:right w:val="none" w:sz="0" w:space="0" w:color="auto"/>
          </w:divBdr>
        </w:div>
      </w:divsChild>
    </w:div>
    <w:div w:id="750854275">
      <w:bodyDiv w:val="1"/>
      <w:marLeft w:val="0"/>
      <w:marRight w:val="0"/>
      <w:marTop w:val="0"/>
      <w:marBottom w:val="0"/>
      <w:divBdr>
        <w:top w:val="none" w:sz="0" w:space="0" w:color="auto"/>
        <w:left w:val="none" w:sz="0" w:space="0" w:color="auto"/>
        <w:bottom w:val="none" w:sz="0" w:space="0" w:color="auto"/>
        <w:right w:val="none" w:sz="0" w:space="0" w:color="auto"/>
      </w:divBdr>
      <w:divsChild>
        <w:div w:id="78256241">
          <w:marLeft w:val="0"/>
          <w:marRight w:val="0"/>
          <w:marTop w:val="0"/>
          <w:marBottom w:val="0"/>
          <w:divBdr>
            <w:top w:val="none" w:sz="0" w:space="0" w:color="auto"/>
            <w:left w:val="none" w:sz="0" w:space="0" w:color="auto"/>
            <w:bottom w:val="none" w:sz="0" w:space="0" w:color="auto"/>
            <w:right w:val="none" w:sz="0" w:space="0" w:color="auto"/>
          </w:divBdr>
        </w:div>
      </w:divsChild>
    </w:div>
    <w:div w:id="769740648">
      <w:bodyDiv w:val="1"/>
      <w:marLeft w:val="0"/>
      <w:marRight w:val="0"/>
      <w:marTop w:val="0"/>
      <w:marBottom w:val="0"/>
      <w:divBdr>
        <w:top w:val="none" w:sz="0" w:space="0" w:color="auto"/>
        <w:left w:val="none" w:sz="0" w:space="0" w:color="auto"/>
        <w:bottom w:val="none" w:sz="0" w:space="0" w:color="auto"/>
        <w:right w:val="none" w:sz="0" w:space="0" w:color="auto"/>
      </w:divBdr>
      <w:divsChild>
        <w:div w:id="1678196248">
          <w:marLeft w:val="0"/>
          <w:marRight w:val="0"/>
          <w:marTop w:val="0"/>
          <w:marBottom w:val="0"/>
          <w:divBdr>
            <w:top w:val="none" w:sz="0" w:space="0" w:color="auto"/>
            <w:left w:val="none" w:sz="0" w:space="0" w:color="auto"/>
            <w:bottom w:val="none" w:sz="0" w:space="0" w:color="auto"/>
            <w:right w:val="none" w:sz="0" w:space="0" w:color="auto"/>
          </w:divBdr>
        </w:div>
      </w:divsChild>
    </w:div>
    <w:div w:id="785584763">
      <w:bodyDiv w:val="1"/>
      <w:marLeft w:val="0"/>
      <w:marRight w:val="0"/>
      <w:marTop w:val="0"/>
      <w:marBottom w:val="0"/>
      <w:divBdr>
        <w:top w:val="none" w:sz="0" w:space="0" w:color="auto"/>
        <w:left w:val="none" w:sz="0" w:space="0" w:color="auto"/>
        <w:bottom w:val="none" w:sz="0" w:space="0" w:color="auto"/>
        <w:right w:val="none" w:sz="0" w:space="0" w:color="auto"/>
      </w:divBdr>
      <w:divsChild>
        <w:div w:id="725488325">
          <w:marLeft w:val="0"/>
          <w:marRight w:val="0"/>
          <w:marTop w:val="0"/>
          <w:marBottom w:val="0"/>
          <w:divBdr>
            <w:top w:val="none" w:sz="0" w:space="0" w:color="auto"/>
            <w:left w:val="none" w:sz="0" w:space="0" w:color="auto"/>
            <w:bottom w:val="none" w:sz="0" w:space="0" w:color="auto"/>
            <w:right w:val="none" w:sz="0" w:space="0" w:color="auto"/>
          </w:divBdr>
        </w:div>
      </w:divsChild>
    </w:div>
    <w:div w:id="806246244">
      <w:bodyDiv w:val="1"/>
      <w:marLeft w:val="0"/>
      <w:marRight w:val="0"/>
      <w:marTop w:val="0"/>
      <w:marBottom w:val="0"/>
      <w:divBdr>
        <w:top w:val="none" w:sz="0" w:space="0" w:color="auto"/>
        <w:left w:val="none" w:sz="0" w:space="0" w:color="auto"/>
        <w:bottom w:val="none" w:sz="0" w:space="0" w:color="auto"/>
        <w:right w:val="none" w:sz="0" w:space="0" w:color="auto"/>
      </w:divBdr>
      <w:divsChild>
        <w:div w:id="2135709707">
          <w:marLeft w:val="0"/>
          <w:marRight w:val="0"/>
          <w:marTop w:val="0"/>
          <w:marBottom w:val="0"/>
          <w:divBdr>
            <w:top w:val="none" w:sz="0" w:space="0" w:color="auto"/>
            <w:left w:val="none" w:sz="0" w:space="0" w:color="auto"/>
            <w:bottom w:val="none" w:sz="0" w:space="0" w:color="auto"/>
            <w:right w:val="none" w:sz="0" w:space="0" w:color="auto"/>
          </w:divBdr>
        </w:div>
      </w:divsChild>
    </w:div>
    <w:div w:id="932669504">
      <w:bodyDiv w:val="1"/>
      <w:marLeft w:val="0"/>
      <w:marRight w:val="0"/>
      <w:marTop w:val="0"/>
      <w:marBottom w:val="0"/>
      <w:divBdr>
        <w:top w:val="none" w:sz="0" w:space="0" w:color="auto"/>
        <w:left w:val="none" w:sz="0" w:space="0" w:color="auto"/>
        <w:bottom w:val="none" w:sz="0" w:space="0" w:color="auto"/>
        <w:right w:val="none" w:sz="0" w:space="0" w:color="auto"/>
      </w:divBdr>
      <w:divsChild>
        <w:div w:id="1328941555">
          <w:marLeft w:val="0"/>
          <w:marRight w:val="0"/>
          <w:marTop w:val="0"/>
          <w:marBottom w:val="0"/>
          <w:divBdr>
            <w:top w:val="none" w:sz="0" w:space="0" w:color="auto"/>
            <w:left w:val="none" w:sz="0" w:space="0" w:color="auto"/>
            <w:bottom w:val="none" w:sz="0" w:space="0" w:color="auto"/>
            <w:right w:val="none" w:sz="0" w:space="0" w:color="auto"/>
          </w:divBdr>
        </w:div>
      </w:divsChild>
    </w:div>
    <w:div w:id="974332940">
      <w:bodyDiv w:val="1"/>
      <w:marLeft w:val="0"/>
      <w:marRight w:val="0"/>
      <w:marTop w:val="0"/>
      <w:marBottom w:val="0"/>
      <w:divBdr>
        <w:top w:val="none" w:sz="0" w:space="0" w:color="auto"/>
        <w:left w:val="none" w:sz="0" w:space="0" w:color="auto"/>
        <w:bottom w:val="none" w:sz="0" w:space="0" w:color="auto"/>
        <w:right w:val="none" w:sz="0" w:space="0" w:color="auto"/>
      </w:divBdr>
      <w:divsChild>
        <w:div w:id="564990708">
          <w:marLeft w:val="0"/>
          <w:marRight w:val="0"/>
          <w:marTop w:val="0"/>
          <w:marBottom w:val="0"/>
          <w:divBdr>
            <w:top w:val="none" w:sz="0" w:space="0" w:color="auto"/>
            <w:left w:val="none" w:sz="0" w:space="0" w:color="auto"/>
            <w:bottom w:val="none" w:sz="0" w:space="0" w:color="auto"/>
            <w:right w:val="none" w:sz="0" w:space="0" w:color="auto"/>
          </w:divBdr>
        </w:div>
      </w:divsChild>
    </w:div>
    <w:div w:id="976254797">
      <w:bodyDiv w:val="1"/>
      <w:marLeft w:val="0"/>
      <w:marRight w:val="0"/>
      <w:marTop w:val="0"/>
      <w:marBottom w:val="0"/>
      <w:divBdr>
        <w:top w:val="none" w:sz="0" w:space="0" w:color="auto"/>
        <w:left w:val="none" w:sz="0" w:space="0" w:color="auto"/>
        <w:bottom w:val="none" w:sz="0" w:space="0" w:color="auto"/>
        <w:right w:val="none" w:sz="0" w:space="0" w:color="auto"/>
      </w:divBdr>
      <w:divsChild>
        <w:div w:id="1420760487">
          <w:marLeft w:val="0"/>
          <w:marRight w:val="0"/>
          <w:marTop w:val="0"/>
          <w:marBottom w:val="0"/>
          <w:divBdr>
            <w:top w:val="none" w:sz="0" w:space="0" w:color="auto"/>
            <w:left w:val="none" w:sz="0" w:space="0" w:color="auto"/>
            <w:bottom w:val="none" w:sz="0" w:space="0" w:color="auto"/>
            <w:right w:val="none" w:sz="0" w:space="0" w:color="auto"/>
          </w:divBdr>
        </w:div>
      </w:divsChild>
    </w:div>
    <w:div w:id="1049374760">
      <w:bodyDiv w:val="1"/>
      <w:marLeft w:val="0"/>
      <w:marRight w:val="0"/>
      <w:marTop w:val="0"/>
      <w:marBottom w:val="0"/>
      <w:divBdr>
        <w:top w:val="none" w:sz="0" w:space="0" w:color="auto"/>
        <w:left w:val="none" w:sz="0" w:space="0" w:color="auto"/>
        <w:bottom w:val="none" w:sz="0" w:space="0" w:color="auto"/>
        <w:right w:val="none" w:sz="0" w:space="0" w:color="auto"/>
      </w:divBdr>
      <w:divsChild>
        <w:div w:id="259610205">
          <w:marLeft w:val="0"/>
          <w:marRight w:val="0"/>
          <w:marTop w:val="0"/>
          <w:marBottom w:val="0"/>
          <w:divBdr>
            <w:top w:val="none" w:sz="0" w:space="0" w:color="auto"/>
            <w:left w:val="none" w:sz="0" w:space="0" w:color="auto"/>
            <w:bottom w:val="none" w:sz="0" w:space="0" w:color="auto"/>
            <w:right w:val="none" w:sz="0" w:space="0" w:color="auto"/>
          </w:divBdr>
        </w:div>
      </w:divsChild>
    </w:div>
    <w:div w:id="1119685057">
      <w:bodyDiv w:val="1"/>
      <w:marLeft w:val="0"/>
      <w:marRight w:val="0"/>
      <w:marTop w:val="0"/>
      <w:marBottom w:val="0"/>
      <w:divBdr>
        <w:top w:val="none" w:sz="0" w:space="0" w:color="auto"/>
        <w:left w:val="none" w:sz="0" w:space="0" w:color="auto"/>
        <w:bottom w:val="none" w:sz="0" w:space="0" w:color="auto"/>
        <w:right w:val="none" w:sz="0" w:space="0" w:color="auto"/>
      </w:divBdr>
      <w:divsChild>
        <w:div w:id="1828086072">
          <w:marLeft w:val="0"/>
          <w:marRight w:val="0"/>
          <w:marTop w:val="0"/>
          <w:marBottom w:val="0"/>
          <w:divBdr>
            <w:top w:val="none" w:sz="0" w:space="0" w:color="auto"/>
            <w:left w:val="none" w:sz="0" w:space="0" w:color="auto"/>
            <w:bottom w:val="none" w:sz="0" w:space="0" w:color="auto"/>
            <w:right w:val="none" w:sz="0" w:space="0" w:color="auto"/>
          </w:divBdr>
        </w:div>
      </w:divsChild>
    </w:div>
    <w:div w:id="1139104033">
      <w:bodyDiv w:val="1"/>
      <w:marLeft w:val="0"/>
      <w:marRight w:val="0"/>
      <w:marTop w:val="0"/>
      <w:marBottom w:val="0"/>
      <w:divBdr>
        <w:top w:val="none" w:sz="0" w:space="0" w:color="auto"/>
        <w:left w:val="none" w:sz="0" w:space="0" w:color="auto"/>
        <w:bottom w:val="none" w:sz="0" w:space="0" w:color="auto"/>
        <w:right w:val="none" w:sz="0" w:space="0" w:color="auto"/>
      </w:divBdr>
      <w:divsChild>
        <w:div w:id="837695737">
          <w:marLeft w:val="0"/>
          <w:marRight w:val="0"/>
          <w:marTop w:val="0"/>
          <w:marBottom w:val="0"/>
          <w:divBdr>
            <w:top w:val="none" w:sz="0" w:space="0" w:color="auto"/>
            <w:left w:val="none" w:sz="0" w:space="0" w:color="auto"/>
            <w:bottom w:val="none" w:sz="0" w:space="0" w:color="auto"/>
            <w:right w:val="none" w:sz="0" w:space="0" w:color="auto"/>
          </w:divBdr>
        </w:div>
      </w:divsChild>
    </w:div>
    <w:div w:id="1151483023">
      <w:bodyDiv w:val="1"/>
      <w:marLeft w:val="0"/>
      <w:marRight w:val="0"/>
      <w:marTop w:val="0"/>
      <w:marBottom w:val="0"/>
      <w:divBdr>
        <w:top w:val="none" w:sz="0" w:space="0" w:color="auto"/>
        <w:left w:val="none" w:sz="0" w:space="0" w:color="auto"/>
        <w:bottom w:val="none" w:sz="0" w:space="0" w:color="auto"/>
        <w:right w:val="none" w:sz="0" w:space="0" w:color="auto"/>
      </w:divBdr>
      <w:divsChild>
        <w:div w:id="1385642467">
          <w:marLeft w:val="0"/>
          <w:marRight w:val="0"/>
          <w:marTop w:val="0"/>
          <w:marBottom w:val="0"/>
          <w:divBdr>
            <w:top w:val="none" w:sz="0" w:space="0" w:color="auto"/>
            <w:left w:val="none" w:sz="0" w:space="0" w:color="auto"/>
            <w:bottom w:val="none" w:sz="0" w:space="0" w:color="auto"/>
            <w:right w:val="none" w:sz="0" w:space="0" w:color="auto"/>
          </w:divBdr>
        </w:div>
      </w:divsChild>
    </w:div>
    <w:div w:id="1156069652">
      <w:bodyDiv w:val="1"/>
      <w:marLeft w:val="0"/>
      <w:marRight w:val="0"/>
      <w:marTop w:val="0"/>
      <w:marBottom w:val="0"/>
      <w:divBdr>
        <w:top w:val="none" w:sz="0" w:space="0" w:color="auto"/>
        <w:left w:val="none" w:sz="0" w:space="0" w:color="auto"/>
        <w:bottom w:val="none" w:sz="0" w:space="0" w:color="auto"/>
        <w:right w:val="none" w:sz="0" w:space="0" w:color="auto"/>
      </w:divBdr>
      <w:divsChild>
        <w:div w:id="744256839">
          <w:marLeft w:val="0"/>
          <w:marRight w:val="0"/>
          <w:marTop w:val="0"/>
          <w:marBottom w:val="0"/>
          <w:divBdr>
            <w:top w:val="none" w:sz="0" w:space="0" w:color="auto"/>
            <w:left w:val="none" w:sz="0" w:space="0" w:color="auto"/>
            <w:bottom w:val="none" w:sz="0" w:space="0" w:color="auto"/>
            <w:right w:val="none" w:sz="0" w:space="0" w:color="auto"/>
          </w:divBdr>
        </w:div>
      </w:divsChild>
    </w:div>
    <w:div w:id="1359547597">
      <w:bodyDiv w:val="1"/>
      <w:marLeft w:val="0"/>
      <w:marRight w:val="0"/>
      <w:marTop w:val="0"/>
      <w:marBottom w:val="0"/>
      <w:divBdr>
        <w:top w:val="none" w:sz="0" w:space="0" w:color="auto"/>
        <w:left w:val="none" w:sz="0" w:space="0" w:color="auto"/>
        <w:bottom w:val="none" w:sz="0" w:space="0" w:color="auto"/>
        <w:right w:val="none" w:sz="0" w:space="0" w:color="auto"/>
      </w:divBdr>
    </w:div>
    <w:div w:id="1500996263">
      <w:bodyDiv w:val="1"/>
      <w:marLeft w:val="0"/>
      <w:marRight w:val="0"/>
      <w:marTop w:val="0"/>
      <w:marBottom w:val="0"/>
      <w:divBdr>
        <w:top w:val="none" w:sz="0" w:space="0" w:color="auto"/>
        <w:left w:val="none" w:sz="0" w:space="0" w:color="auto"/>
        <w:bottom w:val="none" w:sz="0" w:space="0" w:color="auto"/>
        <w:right w:val="none" w:sz="0" w:space="0" w:color="auto"/>
      </w:divBdr>
      <w:divsChild>
        <w:div w:id="674187632">
          <w:marLeft w:val="0"/>
          <w:marRight w:val="0"/>
          <w:marTop w:val="0"/>
          <w:marBottom w:val="0"/>
          <w:divBdr>
            <w:top w:val="none" w:sz="0" w:space="0" w:color="auto"/>
            <w:left w:val="none" w:sz="0" w:space="0" w:color="auto"/>
            <w:bottom w:val="none" w:sz="0" w:space="0" w:color="auto"/>
            <w:right w:val="none" w:sz="0" w:space="0" w:color="auto"/>
          </w:divBdr>
        </w:div>
      </w:divsChild>
    </w:div>
    <w:div w:id="1529373432">
      <w:bodyDiv w:val="1"/>
      <w:marLeft w:val="0"/>
      <w:marRight w:val="0"/>
      <w:marTop w:val="0"/>
      <w:marBottom w:val="0"/>
      <w:divBdr>
        <w:top w:val="none" w:sz="0" w:space="0" w:color="auto"/>
        <w:left w:val="none" w:sz="0" w:space="0" w:color="auto"/>
        <w:bottom w:val="none" w:sz="0" w:space="0" w:color="auto"/>
        <w:right w:val="none" w:sz="0" w:space="0" w:color="auto"/>
      </w:divBdr>
      <w:divsChild>
        <w:div w:id="1684897343">
          <w:marLeft w:val="0"/>
          <w:marRight w:val="0"/>
          <w:marTop w:val="0"/>
          <w:marBottom w:val="0"/>
          <w:divBdr>
            <w:top w:val="none" w:sz="0" w:space="0" w:color="auto"/>
            <w:left w:val="none" w:sz="0" w:space="0" w:color="auto"/>
            <w:bottom w:val="none" w:sz="0" w:space="0" w:color="auto"/>
            <w:right w:val="none" w:sz="0" w:space="0" w:color="auto"/>
          </w:divBdr>
        </w:div>
      </w:divsChild>
    </w:div>
    <w:div w:id="1559121682">
      <w:bodyDiv w:val="1"/>
      <w:marLeft w:val="0"/>
      <w:marRight w:val="0"/>
      <w:marTop w:val="0"/>
      <w:marBottom w:val="0"/>
      <w:divBdr>
        <w:top w:val="none" w:sz="0" w:space="0" w:color="auto"/>
        <w:left w:val="none" w:sz="0" w:space="0" w:color="auto"/>
        <w:bottom w:val="none" w:sz="0" w:space="0" w:color="auto"/>
        <w:right w:val="none" w:sz="0" w:space="0" w:color="auto"/>
      </w:divBdr>
      <w:divsChild>
        <w:div w:id="349335582">
          <w:marLeft w:val="0"/>
          <w:marRight w:val="0"/>
          <w:marTop w:val="0"/>
          <w:marBottom w:val="0"/>
          <w:divBdr>
            <w:top w:val="none" w:sz="0" w:space="0" w:color="auto"/>
            <w:left w:val="none" w:sz="0" w:space="0" w:color="auto"/>
            <w:bottom w:val="none" w:sz="0" w:space="0" w:color="auto"/>
            <w:right w:val="none" w:sz="0" w:space="0" w:color="auto"/>
          </w:divBdr>
        </w:div>
      </w:divsChild>
    </w:div>
    <w:div w:id="1630012718">
      <w:bodyDiv w:val="1"/>
      <w:marLeft w:val="0"/>
      <w:marRight w:val="0"/>
      <w:marTop w:val="0"/>
      <w:marBottom w:val="0"/>
      <w:divBdr>
        <w:top w:val="none" w:sz="0" w:space="0" w:color="auto"/>
        <w:left w:val="none" w:sz="0" w:space="0" w:color="auto"/>
        <w:bottom w:val="none" w:sz="0" w:space="0" w:color="auto"/>
        <w:right w:val="none" w:sz="0" w:space="0" w:color="auto"/>
      </w:divBdr>
      <w:divsChild>
        <w:div w:id="81538137">
          <w:marLeft w:val="0"/>
          <w:marRight w:val="0"/>
          <w:marTop w:val="0"/>
          <w:marBottom w:val="0"/>
          <w:divBdr>
            <w:top w:val="none" w:sz="0" w:space="0" w:color="auto"/>
            <w:left w:val="none" w:sz="0" w:space="0" w:color="auto"/>
            <w:bottom w:val="none" w:sz="0" w:space="0" w:color="auto"/>
            <w:right w:val="none" w:sz="0" w:space="0" w:color="auto"/>
          </w:divBdr>
        </w:div>
      </w:divsChild>
    </w:div>
    <w:div w:id="1650089377">
      <w:bodyDiv w:val="1"/>
      <w:marLeft w:val="0"/>
      <w:marRight w:val="0"/>
      <w:marTop w:val="0"/>
      <w:marBottom w:val="0"/>
      <w:divBdr>
        <w:top w:val="none" w:sz="0" w:space="0" w:color="auto"/>
        <w:left w:val="none" w:sz="0" w:space="0" w:color="auto"/>
        <w:bottom w:val="none" w:sz="0" w:space="0" w:color="auto"/>
        <w:right w:val="none" w:sz="0" w:space="0" w:color="auto"/>
      </w:divBdr>
      <w:divsChild>
        <w:div w:id="86580952">
          <w:marLeft w:val="0"/>
          <w:marRight w:val="0"/>
          <w:marTop w:val="0"/>
          <w:marBottom w:val="0"/>
          <w:divBdr>
            <w:top w:val="none" w:sz="0" w:space="0" w:color="auto"/>
            <w:left w:val="none" w:sz="0" w:space="0" w:color="auto"/>
            <w:bottom w:val="none" w:sz="0" w:space="0" w:color="auto"/>
            <w:right w:val="none" w:sz="0" w:space="0" w:color="auto"/>
          </w:divBdr>
        </w:div>
      </w:divsChild>
    </w:div>
    <w:div w:id="1675956591">
      <w:bodyDiv w:val="1"/>
      <w:marLeft w:val="0"/>
      <w:marRight w:val="0"/>
      <w:marTop w:val="0"/>
      <w:marBottom w:val="0"/>
      <w:divBdr>
        <w:top w:val="none" w:sz="0" w:space="0" w:color="auto"/>
        <w:left w:val="none" w:sz="0" w:space="0" w:color="auto"/>
        <w:bottom w:val="none" w:sz="0" w:space="0" w:color="auto"/>
        <w:right w:val="none" w:sz="0" w:space="0" w:color="auto"/>
      </w:divBdr>
      <w:divsChild>
        <w:div w:id="1016612411">
          <w:marLeft w:val="0"/>
          <w:marRight w:val="0"/>
          <w:marTop w:val="0"/>
          <w:marBottom w:val="0"/>
          <w:divBdr>
            <w:top w:val="none" w:sz="0" w:space="0" w:color="auto"/>
            <w:left w:val="none" w:sz="0" w:space="0" w:color="auto"/>
            <w:bottom w:val="none" w:sz="0" w:space="0" w:color="auto"/>
            <w:right w:val="none" w:sz="0" w:space="0" w:color="auto"/>
          </w:divBdr>
        </w:div>
      </w:divsChild>
    </w:div>
    <w:div w:id="1747604957">
      <w:bodyDiv w:val="1"/>
      <w:marLeft w:val="0"/>
      <w:marRight w:val="0"/>
      <w:marTop w:val="0"/>
      <w:marBottom w:val="0"/>
      <w:divBdr>
        <w:top w:val="none" w:sz="0" w:space="0" w:color="auto"/>
        <w:left w:val="none" w:sz="0" w:space="0" w:color="auto"/>
        <w:bottom w:val="none" w:sz="0" w:space="0" w:color="auto"/>
        <w:right w:val="none" w:sz="0" w:space="0" w:color="auto"/>
      </w:divBdr>
      <w:divsChild>
        <w:div w:id="1007101630">
          <w:marLeft w:val="0"/>
          <w:marRight w:val="0"/>
          <w:marTop w:val="0"/>
          <w:marBottom w:val="0"/>
          <w:divBdr>
            <w:top w:val="none" w:sz="0" w:space="0" w:color="auto"/>
            <w:left w:val="none" w:sz="0" w:space="0" w:color="auto"/>
            <w:bottom w:val="none" w:sz="0" w:space="0" w:color="auto"/>
            <w:right w:val="none" w:sz="0" w:space="0" w:color="auto"/>
          </w:divBdr>
        </w:div>
      </w:divsChild>
    </w:div>
    <w:div w:id="1889026064">
      <w:bodyDiv w:val="1"/>
      <w:marLeft w:val="0"/>
      <w:marRight w:val="0"/>
      <w:marTop w:val="0"/>
      <w:marBottom w:val="0"/>
      <w:divBdr>
        <w:top w:val="none" w:sz="0" w:space="0" w:color="auto"/>
        <w:left w:val="none" w:sz="0" w:space="0" w:color="auto"/>
        <w:bottom w:val="none" w:sz="0" w:space="0" w:color="auto"/>
        <w:right w:val="none" w:sz="0" w:space="0" w:color="auto"/>
      </w:divBdr>
      <w:divsChild>
        <w:div w:id="310988415">
          <w:marLeft w:val="0"/>
          <w:marRight w:val="0"/>
          <w:marTop w:val="0"/>
          <w:marBottom w:val="0"/>
          <w:divBdr>
            <w:top w:val="none" w:sz="0" w:space="0" w:color="auto"/>
            <w:left w:val="none" w:sz="0" w:space="0" w:color="auto"/>
            <w:bottom w:val="none" w:sz="0" w:space="0" w:color="auto"/>
            <w:right w:val="none" w:sz="0" w:space="0" w:color="auto"/>
          </w:divBdr>
        </w:div>
      </w:divsChild>
    </w:div>
    <w:div w:id="1991905155">
      <w:bodyDiv w:val="1"/>
      <w:marLeft w:val="0"/>
      <w:marRight w:val="0"/>
      <w:marTop w:val="0"/>
      <w:marBottom w:val="0"/>
      <w:divBdr>
        <w:top w:val="none" w:sz="0" w:space="0" w:color="auto"/>
        <w:left w:val="none" w:sz="0" w:space="0" w:color="auto"/>
        <w:bottom w:val="none" w:sz="0" w:space="0" w:color="auto"/>
        <w:right w:val="none" w:sz="0" w:space="0" w:color="auto"/>
      </w:divBdr>
      <w:divsChild>
        <w:div w:id="16937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ohhyun@oregonstate.edu" TargetMode="External"/><Relationship Id="rId12" Type="http://schemas.openxmlformats.org/officeDocument/2006/relationships/image" Target="media/image5.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7</Pages>
  <Words>1029</Words>
  <Characters>5867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Hyun-Taek Oh</dc:creator>
  <cp:keywords/>
  <dc:description/>
  <cp:lastModifiedBy>Oh, Hyun Taek</cp:lastModifiedBy>
  <cp:revision>358</cp:revision>
  <cp:lastPrinted>2024-05-07T07:44:00Z</cp:lastPrinted>
  <dcterms:created xsi:type="dcterms:W3CDTF">2024-04-27T17:08:00Z</dcterms:created>
  <dcterms:modified xsi:type="dcterms:W3CDTF">2024-05-23T03:35:00Z</dcterms:modified>
</cp:coreProperties>
</file>