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before="0" w:after="50"/>
      </w:pPr>
      <w:r>
        <w:rPr>
          <w:color w:val="333333"/>
          <w:sz w:val="40"/>
          <w:szCs w:val="40"/>
        </w:rPr>
        <w:t xml:space="preserve">ДОГОВОР СУБАРЕНДЫ</w:t>
      </w:r>
    </w:p>
    <w:p>
      <w:pPr>
        <w:jc w:val="center"/>
        <w:spacing w:before="0" w:after="0" w:line="340" w:lineRule="auto"/>
      </w:pPr>
      <w:r>
        <w:rPr>
          <w:color w:val="333333"/>
          <w:sz w:val="18"/>
          <w:szCs w:val="18"/>
          <w:b/>
        </w:rPr>
        <w:t xml:space="preserve">движимого имущества</w:t>
      </w:r>
    </w:p>
    <w:p/>
    <w:p/>
    <w:tbl>
      <w:tblPr>
        <w:tblStyle w:val="temp_table_style"/>
      </w:tblPr>
      <w:tblGrid>
        <w:gridCol w:w="4535" w:type="dxa"/>
        <w:gridCol w:w="4535" w:type="dxa"/>
      </w:tblGrid>
      <w:tr>
        <w:tc>
          <w:tcPr>
            <w:tcW w:w="5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</w:tcPr>
          <w:p>
            <w:pPr>
              <w:spacing w:before="0" w:after="0" w:line="340" w:lineRule="auto"/>
            </w:pPr>
            <w:r>
              <w:rPr>
                <w:color w:val="999999"/>
                <w:sz w:val="16"/>
                <w:szCs w:val="16"/>
              </w:rPr>
              <w:t xml:space="preserve">г. _______________</w:t>
            </w:r>
          </w:p>
        </w:tc>
        <w:tc>
          <w:tcPr>
            <w:tcW w:w="5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</w:tcPr>
          <w:p>
            <w:pPr>
              <w:jc w:val="right"/>
              <w:spacing w:before="0" w:after="0" w:line="340" w:lineRule="auto"/>
            </w:pPr>
            <w:r>
              <w:rPr>
                <w:color w:val="999999"/>
                <w:sz w:val="16"/>
                <w:szCs w:val="16"/>
              </w:rPr>
              <w:t xml:space="preserve">«____» ______________ 2020 г.</w:t>
            </w:r>
          </w:p>
        </w:tc>
      </w:tr>
    </w:tbl>
    <w:p/>
    <w:p/>
    <w:p/>
    <w:p>
      <w:r>
        <w:rPr>
          <w:color w:val="333333"/>
        </w:rPr>
        <w:t xml:space="preserve">________________________________________________ в лице ________________________________________________, действующего на основании ________________________________________________, именуемый в дальнейшем «</w:t>
      </w:r>
      <w:r>
        <w:rPr>
          <w:color w:val="333333"/>
          <w:b/>
        </w:rPr>
        <w:t xml:space="preserve">Арендатор</w:t>
      </w:r>
      <w:r>
        <w:rPr>
          <w:color w:val="333333"/>
        </w:rPr>
        <w:t xml:space="preserve">», с одной стороны, и ________________________________________________ в лице ________________________________________________, действующего на основании ________________________________________________, именуемый в дальнейшем «</w:t>
      </w:r>
      <w:r>
        <w:rPr>
          <w:color w:val="333333"/>
          <w:b/>
        </w:rPr>
        <w:t xml:space="preserve">Субарендатор</w:t>
      </w:r>
      <w:r>
        <w:rPr>
          <w:color w:val="333333"/>
        </w:rPr>
        <w:t xml:space="preserve">», с другой стороны, именуемые в дальнейшем «Стороны», заключили настоящий договор, в дальнейшем «</w:t>
      </w:r>
      <w:r>
        <w:rPr>
          <w:color w:val="333333"/>
          <w:b/>
        </w:rPr>
        <w:t xml:space="preserve">Договор</w:t>
      </w:r>
      <w:r>
        <w:rPr>
          <w:color w:val="333333"/>
        </w:rPr>
        <w:t xml:space="preserve">», о нижеследующем:</w:t>
      </w:r>
    </w:p>
    <w:p>
      <w:pPr>
        <w:jc w:val="center"/>
        <w:spacing w:before="500" w:after="150"/>
      </w:pPr>
      <w:r>
        <w:rPr>
          <w:color w:val="333333"/>
          <w:sz w:val="24"/>
          <w:szCs w:val="24"/>
          <w:b/>
        </w:rPr>
        <w:t xml:space="preserve">1. ПРЕДМЕТ ДОГОВОРА</w:t>
      </w:r>
    </w:p>
    <w:p>
      <w:pPr>
        <w:spacing w:before="0" w:after="150" w:line="290" w:lineRule="auto"/>
      </w:pPr>
      <w:r>
        <w:rPr>
          <w:color w:val="333333"/>
        </w:rPr>
        <w:t xml:space="preserve">1.1. Арендатор обязуется предоставить Субарендатору движимое имущество, а именно ________________________, именуемое в дальнейшем – имущество, во временное владение и пользование за плату.</w:t>
      </w:r>
    </w:p>
    <w:p>
      <w:pPr>
        <w:spacing w:before="0" w:after="150" w:line="290" w:lineRule="auto"/>
      </w:pPr>
      <w:r>
        <w:rPr>
          <w:color w:val="333333"/>
        </w:rPr>
        <w:t xml:space="preserve">1.2. Указанное выше имущество принадлежит Арендатору на праве аренды согласно договору аренды №________ от «___» _____________ 2020 года. Данный договор заключается с письменного согласия Арендодателя.</w:t>
      </w:r>
    </w:p>
    <w:p>
      <w:pPr>
        <w:spacing w:before="0" w:after="150" w:line="290" w:lineRule="auto"/>
      </w:pPr>
      <w:r>
        <w:rPr>
          <w:color w:val="333333"/>
        </w:rPr>
        <w:t xml:space="preserve">1.3. Назначение имущества, передаваемого в субаренду по настоящему договору: ________________________________________________.</w:t>
      </w:r>
    </w:p>
    <w:p>
      <w:pPr>
        <w:jc w:val="center"/>
        <w:spacing w:before="500" w:after="150"/>
      </w:pPr>
      <w:r>
        <w:rPr>
          <w:color w:val="333333"/>
          <w:sz w:val="24"/>
          <w:szCs w:val="24"/>
          <w:b/>
        </w:rPr>
        <w:t xml:space="preserve">2. ПРАВА И ОБЯЗАННОСТИ СТОРОН</w:t>
      </w:r>
    </w:p>
    <w:p>
      <w:pPr>
        <w:spacing w:before="0" w:after="150" w:line="290" w:lineRule="auto"/>
      </w:pPr>
      <w:r>
        <w:rPr>
          <w:color w:val="333333"/>
        </w:rPr>
        <w:t xml:space="preserve">2.1. </w:t>
      </w:r>
      <w:r>
        <w:rPr>
          <w:color w:val="333333"/>
          <w:b/>
        </w:rPr>
        <w:t xml:space="preserve">Арендатор обязан</w:t>
      </w:r>
      <w:r>
        <w:rPr>
          <w:color w:val="333333"/>
        </w:rPr>
        <w:t xml:space="preserve">:</w:t>
      </w:r>
    </w:p>
    <w:p>
      <w:pPr>
        <w:spacing w:line="290" w:lineRule="auto"/>
      </w:pPr>
      <w:r>
        <w:rPr>
          <w:rFonts w:ascii="Wingdings" w:hAnsi="Wingdings" w:cs="Wingdings"/>
          <w:color w:val="333333"/>
          <w:sz w:val="14"/>
          <w:szCs w:val="14"/>
        </w:rPr>
        <w:t xml:space="preserve">l </w:t>
      </w:r>
      <w:r>
        <w:rPr>
          <w:color w:val="333333"/>
        </w:rPr>
        <w:t xml:space="preserve">предоставить во владение и пользование Субарендатора имущество в течение ________ дней с момента подписания настоящего договора. Факт передачи имущества в субаренду по настоящему договору будет подтверждаться соответствующим актом, который стороны будут составлять в двух экземплярах (по одному для каждой из сторон) и подписывать непосредственно после передачи имущества;</w:t>
      </w:r>
    </w:p>
    <w:p>
      <w:pPr>
        <w:spacing w:line="290" w:lineRule="auto"/>
      </w:pPr>
      <w:r>
        <w:rPr>
          <w:rFonts w:ascii="Wingdings" w:hAnsi="Wingdings" w:cs="Wingdings"/>
          <w:color w:val="333333"/>
          <w:sz w:val="14"/>
          <w:szCs w:val="14"/>
        </w:rPr>
        <w:t xml:space="preserve">l </w:t>
      </w:r>
      <w:r>
        <w:rPr>
          <w:color w:val="333333"/>
        </w:rPr>
        <w:t xml:space="preserve">предупредить Субарендатора обо всех обязательствах Арендатора перед Арендодателем, вытекающих из вышеуказанного договора аренды;</w:t>
      </w:r>
    </w:p>
    <w:p>
      <w:pPr>
        <w:spacing w:line="290" w:lineRule="auto"/>
      </w:pPr>
      <w:r>
        <w:rPr>
          <w:rFonts w:ascii="Wingdings" w:hAnsi="Wingdings" w:cs="Wingdings"/>
          <w:color w:val="333333"/>
          <w:sz w:val="14"/>
          <w:szCs w:val="14"/>
        </w:rPr>
        <w:t xml:space="preserve">l </w:t>
      </w:r>
      <w:r>
        <w:rPr>
          <w:color w:val="333333"/>
        </w:rPr>
        <w:t xml:space="preserve">предупредить Субарендатора обо всех правах третьих лиц на сдаваемое в субаренду имущество;</w:t>
      </w:r>
    </w:p>
    <w:p>
      <w:pPr>
        <w:spacing w:line="290" w:lineRule="auto"/>
      </w:pPr>
      <w:r>
        <w:rPr>
          <w:rFonts w:ascii="Wingdings" w:hAnsi="Wingdings" w:cs="Wingdings"/>
          <w:color w:val="333333"/>
          <w:sz w:val="14"/>
          <w:szCs w:val="14"/>
        </w:rPr>
        <w:t xml:space="preserve">l </w:t>
      </w:r>
      <w:r>
        <w:rPr>
          <w:color w:val="333333"/>
        </w:rPr>
        <w:t xml:space="preserve">не вмешиваться в хозяйственную деятельность Субарендатора за исключением случаев, установленных законодательством РФ;</w:t>
      </w:r>
    </w:p>
    <w:p>
      <w:pPr>
        <w:spacing w:line="290" w:lineRule="auto"/>
      </w:pPr>
      <w:r>
        <w:rPr>
          <w:rFonts w:ascii="Wingdings" w:hAnsi="Wingdings" w:cs="Wingdings"/>
          <w:color w:val="333333"/>
          <w:sz w:val="14"/>
          <w:szCs w:val="14"/>
        </w:rPr>
        <w:t xml:space="preserve">l </w:t>
      </w:r>
      <w:r>
        <w:rPr>
          <w:color w:val="333333"/>
        </w:rPr>
        <w:t xml:space="preserve">принять имущество после прекращения действия настоящего договора;</w:t>
      </w:r>
    </w:p>
    <w:p>
      <w:pPr>
        <w:spacing w:after="150" w:line="290" w:lineRule="auto"/>
      </w:pPr>
      <w:r>
        <w:rPr>
          <w:rFonts w:ascii="Wingdings" w:hAnsi="Wingdings" w:cs="Wingdings"/>
          <w:color w:val="333333"/>
          <w:sz w:val="14"/>
          <w:szCs w:val="14"/>
        </w:rPr>
        <w:t xml:space="preserve">l </w:t>
      </w:r>
      <w:r>
        <w:rPr>
          <w:color w:val="333333"/>
        </w:rPr>
        <w:t xml:space="preserve">выполнять иные обязанности, предусмотренные настоящим договором и законодательством РФ.</w:t>
      </w:r>
    </w:p>
    <w:p>
      <w:pPr>
        <w:spacing w:before="0" w:after="150" w:line="290" w:lineRule="auto"/>
      </w:pPr>
      <w:r>
        <w:rPr>
          <w:color w:val="333333"/>
        </w:rPr>
        <w:t xml:space="preserve">2.2. </w:t>
      </w:r>
      <w:r>
        <w:rPr>
          <w:color w:val="333333"/>
          <w:b/>
        </w:rPr>
        <w:t xml:space="preserve">Арендатор вправе</w:t>
      </w:r>
      <w:r>
        <w:rPr>
          <w:color w:val="333333"/>
        </w:rPr>
        <w:t xml:space="preserve">:</w:t>
      </w:r>
    </w:p>
    <w:p>
      <w:pPr>
        <w:spacing w:line="290" w:lineRule="auto"/>
      </w:pPr>
      <w:r>
        <w:rPr>
          <w:rFonts w:ascii="Wingdings" w:hAnsi="Wingdings" w:cs="Wingdings"/>
          <w:color w:val="333333"/>
          <w:sz w:val="14"/>
          <w:szCs w:val="14"/>
        </w:rPr>
        <w:t xml:space="preserve">l </w:t>
      </w:r>
      <w:r>
        <w:rPr>
          <w:color w:val="333333"/>
        </w:rPr>
        <w:t xml:space="preserve">контролировать использование имущества в соответствии с его назначением;</w:t>
      </w:r>
    </w:p>
    <w:p>
      <w:pPr>
        <w:spacing w:line="290" w:lineRule="auto"/>
      </w:pPr>
      <w:r>
        <w:rPr>
          <w:rFonts w:ascii="Wingdings" w:hAnsi="Wingdings" w:cs="Wingdings"/>
          <w:color w:val="333333"/>
          <w:sz w:val="14"/>
          <w:szCs w:val="14"/>
        </w:rPr>
        <w:t xml:space="preserve">l </w:t>
      </w:r>
      <w:r>
        <w:rPr>
          <w:color w:val="333333"/>
        </w:rPr>
        <w:t xml:space="preserve">получать арендную плату по настоящему договору;</w:t>
      </w:r>
    </w:p>
    <w:p>
      <w:pPr>
        <w:spacing w:after="150" w:line="290" w:lineRule="auto"/>
      </w:pPr>
      <w:r>
        <w:rPr>
          <w:rFonts w:ascii="Wingdings" w:hAnsi="Wingdings" w:cs="Wingdings"/>
          <w:color w:val="333333"/>
          <w:sz w:val="14"/>
          <w:szCs w:val="14"/>
        </w:rPr>
        <w:t xml:space="preserve">l </w:t>
      </w:r>
      <w:r>
        <w:rPr>
          <w:color w:val="333333"/>
        </w:rPr>
        <w:t xml:space="preserve">осуществлять иные права, предусмотренные настоящим договором и законодательством РФ.</w:t>
      </w:r>
    </w:p>
    <w:p>
      <w:pPr>
        <w:spacing w:before="0" w:after="150" w:line="290" w:lineRule="auto"/>
      </w:pPr>
      <w:r>
        <w:rPr>
          <w:color w:val="333333"/>
        </w:rPr>
        <w:t xml:space="preserve">2.3. </w:t>
      </w:r>
      <w:r>
        <w:rPr>
          <w:color w:val="333333"/>
          <w:b/>
        </w:rPr>
        <w:t xml:space="preserve">Субарендатор обязан</w:t>
      </w:r>
      <w:r>
        <w:rPr>
          <w:color w:val="333333"/>
        </w:rPr>
        <w:t xml:space="preserve">:</w:t>
      </w:r>
    </w:p>
    <w:p>
      <w:pPr>
        <w:spacing w:line="290" w:lineRule="auto"/>
      </w:pPr>
      <w:r>
        <w:rPr>
          <w:rFonts w:ascii="Wingdings" w:hAnsi="Wingdings" w:cs="Wingdings"/>
          <w:color w:val="333333"/>
          <w:sz w:val="14"/>
          <w:szCs w:val="14"/>
        </w:rPr>
        <w:t xml:space="preserve">l </w:t>
      </w:r>
      <w:r>
        <w:rPr>
          <w:color w:val="333333"/>
        </w:rPr>
        <w:t xml:space="preserve">поддерживать имущество в исправном состоянии, не допускать ухудшения его состояния;</w:t>
      </w:r>
    </w:p>
    <w:p>
      <w:pPr>
        <w:spacing w:line="290" w:lineRule="auto"/>
      </w:pPr>
      <w:r>
        <w:rPr>
          <w:rFonts w:ascii="Wingdings" w:hAnsi="Wingdings" w:cs="Wingdings"/>
          <w:color w:val="333333"/>
          <w:sz w:val="14"/>
          <w:szCs w:val="14"/>
        </w:rPr>
        <w:t xml:space="preserve">l </w:t>
      </w:r>
      <w:r>
        <w:rPr>
          <w:color w:val="333333"/>
        </w:rPr>
        <w:t xml:space="preserve">производить ремонт имущества;</w:t>
      </w:r>
    </w:p>
    <w:p>
      <w:pPr>
        <w:spacing w:line="290" w:lineRule="auto"/>
      </w:pPr>
      <w:r>
        <w:rPr>
          <w:rFonts w:ascii="Wingdings" w:hAnsi="Wingdings" w:cs="Wingdings"/>
          <w:color w:val="333333"/>
          <w:sz w:val="14"/>
          <w:szCs w:val="14"/>
        </w:rPr>
        <w:t xml:space="preserve">l </w:t>
      </w:r>
      <w:r>
        <w:rPr>
          <w:color w:val="333333"/>
        </w:rPr>
        <w:t xml:space="preserve">вносить арендную плату в размере и сроки, определенные настоящим договором;</w:t>
      </w:r>
    </w:p>
    <w:p>
      <w:pPr>
        <w:spacing w:line="290" w:lineRule="auto"/>
      </w:pPr>
      <w:r>
        <w:rPr>
          <w:rFonts w:ascii="Wingdings" w:hAnsi="Wingdings" w:cs="Wingdings"/>
          <w:color w:val="333333"/>
          <w:sz w:val="14"/>
          <w:szCs w:val="14"/>
        </w:rPr>
        <w:t xml:space="preserve">l </w:t>
      </w:r>
      <w:r>
        <w:rPr>
          <w:color w:val="333333"/>
        </w:rPr>
        <w:t xml:space="preserve">возвратить имущество в течение ________ дней после прекращения настоящего договора. Факт возврата имущества в соответствии с настоящим договором будет подтверждаться соответствующим актом, который стороны будут составлять в двух экземплярах (по одному для каждой из сторон) и подписывать непосредственно после возврата имущества;</w:t>
      </w:r>
    </w:p>
    <w:p>
      <w:pPr>
        <w:spacing w:after="150" w:line="290" w:lineRule="auto"/>
      </w:pPr>
      <w:r>
        <w:rPr>
          <w:rFonts w:ascii="Wingdings" w:hAnsi="Wingdings" w:cs="Wingdings"/>
          <w:color w:val="333333"/>
          <w:sz w:val="14"/>
          <w:szCs w:val="14"/>
        </w:rPr>
        <w:t xml:space="preserve">l </w:t>
      </w:r>
      <w:r>
        <w:rPr>
          <w:color w:val="333333"/>
        </w:rPr>
        <w:t xml:space="preserve">выполнять иные обязанности, предусмотренные настоящим договором и законодательством РФ.</w:t>
      </w:r>
    </w:p>
    <w:p>
      <w:pPr>
        <w:spacing w:before="0" w:after="150" w:line="290" w:lineRule="auto"/>
      </w:pPr>
      <w:r>
        <w:rPr>
          <w:color w:val="333333"/>
        </w:rPr>
        <w:t xml:space="preserve">2.4. </w:t>
      </w:r>
      <w:r>
        <w:rPr>
          <w:color w:val="333333"/>
          <w:b/>
        </w:rPr>
        <w:t xml:space="preserve">Субарендатор вправе</w:t>
      </w:r>
      <w:r>
        <w:rPr>
          <w:color w:val="333333"/>
        </w:rPr>
        <w:t xml:space="preserve">:</w:t>
      </w:r>
    </w:p>
    <w:p>
      <w:pPr>
        <w:spacing w:line="290" w:lineRule="auto"/>
      </w:pPr>
      <w:r>
        <w:rPr>
          <w:rFonts w:ascii="Wingdings" w:hAnsi="Wingdings" w:cs="Wingdings"/>
          <w:color w:val="333333"/>
          <w:sz w:val="14"/>
          <w:szCs w:val="14"/>
        </w:rPr>
        <w:t xml:space="preserve">l </w:t>
      </w:r>
      <w:r>
        <w:rPr>
          <w:color w:val="333333"/>
        </w:rPr>
        <w:t xml:space="preserve">требовать передачи и принятия имущества в соответствии с условиями настоящего договора;</w:t>
      </w:r>
    </w:p>
    <w:p>
      <w:pPr>
        <w:spacing w:line="290" w:lineRule="auto"/>
      </w:pPr>
      <w:r>
        <w:rPr>
          <w:rFonts w:ascii="Wingdings" w:hAnsi="Wingdings" w:cs="Wingdings"/>
          <w:color w:val="333333"/>
          <w:sz w:val="14"/>
          <w:szCs w:val="14"/>
        </w:rPr>
        <w:t xml:space="preserve">l </w:t>
      </w:r>
      <w:r>
        <w:rPr>
          <w:color w:val="333333"/>
        </w:rPr>
        <w:t xml:space="preserve">требовать прекращения вмешательства Арендатора в свою хозяйственную деятельность в порядке, предусмотренном законодательством РФ;</w:t>
      </w:r>
    </w:p>
    <w:p>
      <w:pPr>
        <w:spacing w:line="290" w:lineRule="auto"/>
      </w:pPr>
      <w:r>
        <w:rPr>
          <w:rFonts w:ascii="Wingdings" w:hAnsi="Wingdings" w:cs="Wingdings"/>
          <w:color w:val="333333"/>
          <w:sz w:val="14"/>
          <w:szCs w:val="14"/>
        </w:rPr>
        <w:t xml:space="preserve">l </w:t>
      </w:r>
      <w:r>
        <w:rPr>
          <w:color w:val="333333"/>
        </w:rPr>
        <w:t xml:space="preserve">производить улучшения в имуществе, переданном в субаренду, но лишь с согласия Арендатора;</w:t>
      </w:r>
    </w:p>
    <w:p>
      <w:pPr>
        <w:spacing w:after="150" w:line="290" w:lineRule="auto"/>
      </w:pPr>
      <w:r>
        <w:rPr>
          <w:rFonts w:ascii="Wingdings" w:hAnsi="Wingdings" w:cs="Wingdings"/>
          <w:color w:val="333333"/>
          <w:sz w:val="14"/>
          <w:szCs w:val="14"/>
        </w:rPr>
        <w:t xml:space="preserve">l </w:t>
      </w:r>
      <w:r>
        <w:rPr>
          <w:color w:val="333333"/>
        </w:rPr>
        <w:t xml:space="preserve">осуществлять иные права, предусмотренные настоящим договором и законодательством РФ.</w:t>
      </w:r>
    </w:p>
    <w:p>
      <w:pPr>
        <w:jc w:val="center"/>
        <w:spacing w:before="500" w:after="150"/>
      </w:pPr>
      <w:r>
        <w:rPr>
          <w:color w:val="333333"/>
          <w:sz w:val="24"/>
          <w:szCs w:val="24"/>
          <w:b/>
        </w:rPr>
        <w:t xml:space="preserve">3. РАЗМЕР АРЕНДНОЙ ПЛАТЫ И ПОРЯДОК РАСЧЕТОВ</w:t>
      </w:r>
    </w:p>
    <w:p>
      <w:pPr>
        <w:spacing w:before="0" w:after="150" w:line="290" w:lineRule="auto"/>
      </w:pPr>
      <w:r>
        <w:rPr>
          <w:color w:val="333333"/>
        </w:rPr>
        <w:t xml:space="preserve">3.1. За пользование предоставленным в субаренду по настоящему договору имуществом Субарендатор ________________________ уплачивает Арендатору сумму в размере ________ рублей за квадратный метр.</w:t>
      </w:r>
    </w:p>
    <w:p>
      <w:pPr>
        <w:spacing w:before="0" w:after="150" w:line="290" w:lineRule="auto"/>
      </w:pPr>
      <w:r>
        <w:rPr>
          <w:color w:val="333333"/>
        </w:rPr>
        <w:t xml:space="preserve">3.2. Сумма арендной платы по настоящему договору должна перечисляться Субарендатором на расчетный счет Арендатора не позднее ________-го числа ________________________.</w:t>
      </w:r>
    </w:p>
    <w:p>
      <w:pPr>
        <w:spacing w:before="0" w:after="150" w:line="290" w:lineRule="auto"/>
      </w:pPr>
      <w:r>
        <w:rPr>
          <w:color w:val="333333"/>
        </w:rPr>
        <w:t xml:space="preserve">3.3. Размер арендной платы по настоящему договору может изменяться не чаще одного раза в год.</w:t>
      </w:r>
    </w:p>
    <w:p>
      <w:pPr>
        <w:jc w:val="center"/>
        <w:spacing w:before="500" w:after="150"/>
      </w:pPr>
      <w:r>
        <w:rPr>
          <w:color w:val="333333"/>
          <w:sz w:val="24"/>
          <w:szCs w:val="24"/>
          <w:b/>
        </w:rPr>
        <w:t xml:space="preserve">4. ОТВЕТСТВЕННОСТЬ СТОРОН</w:t>
      </w:r>
    </w:p>
    <w:p>
      <w:pPr>
        <w:spacing w:before="0" w:after="150" w:line="290" w:lineRule="auto"/>
      </w:pPr>
      <w:r>
        <w:rPr>
          <w:color w:val="333333"/>
        </w:rPr>
        <w:t xml:space="preserve">4.1. В случае нарушения срока предоставления имущества во владение и пользование Субарендатора, предусмотренного настоящим договором, Арендатор уплачивает Субарендатору штраф в размере ________ рублей за каждый день просрочки.</w:t>
      </w:r>
    </w:p>
    <w:p>
      <w:pPr>
        <w:spacing w:before="0" w:after="150" w:line="290" w:lineRule="auto"/>
      </w:pPr>
      <w:r>
        <w:rPr>
          <w:color w:val="333333"/>
        </w:rPr>
        <w:t xml:space="preserve">4.2. В случае нарушения срока для возврата имущества, предусмотренного настоящим договором, Субарендатор уплачивает Арендатору штраф в размере ________ рублей за каждый день просрочки.</w:t>
      </w:r>
    </w:p>
    <w:p>
      <w:pPr>
        <w:spacing w:before="0" w:after="150" w:line="290" w:lineRule="auto"/>
      </w:pPr>
      <w:r>
        <w:rPr>
          <w:color w:val="333333"/>
        </w:rPr>
        <w:t xml:space="preserve">4.3. В случае нарушения Субарендатором срока перечисления арендной платы, установленного настоящим договором, он уплачивает Арендатору пени в размере ________% от суммы неуплаченной арендной платы за каждый день просрочки.</w:t>
      </w:r>
    </w:p>
    <w:p>
      <w:pPr>
        <w:spacing w:before="0" w:after="150" w:line="290" w:lineRule="auto"/>
      </w:pPr>
      <w:r>
        <w:rPr>
          <w:color w:val="333333"/>
        </w:rPr>
        <w:t xml:space="preserve">4.4. За неисполнение или ненадлежащее исполнение иных обязательств по настоящему договору стороны несут ответственность, предусмотренную действующим законодательством РФ.</w:t>
      </w:r>
    </w:p>
    <w:p>
      <w:pPr>
        <w:jc w:val="center"/>
        <w:spacing w:before="500" w:after="150"/>
      </w:pPr>
      <w:r>
        <w:rPr>
          <w:color w:val="333333"/>
          <w:sz w:val="24"/>
          <w:szCs w:val="24"/>
          <w:b/>
        </w:rPr>
        <w:t xml:space="preserve">5. СРОК ДЕЙСТВИЯ ДОГОВОРА И УСЛОВИЯ РАСТОРЖЕНИЯ</w:t>
      </w:r>
    </w:p>
    <w:p>
      <w:pPr>
        <w:spacing w:before="0" w:after="150" w:line="290" w:lineRule="auto"/>
      </w:pPr>
      <w:r>
        <w:rPr>
          <w:color w:val="333333"/>
        </w:rPr>
        <w:t xml:space="preserve">5.1. Настоящий договор заключен на ________________________, то есть на срок, не превышающий срок договора аренды имущества.</w:t>
      </w:r>
    </w:p>
    <w:p>
      <w:pPr>
        <w:spacing w:before="0" w:after="150" w:line="290" w:lineRule="auto"/>
      </w:pPr>
      <w:r>
        <w:rPr>
          <w:color w:val="333333"/>
        </w:rPr>
        <w:t xml:space="preserve">5.2. Настоящий договор может быть расторгнут досрочно в судебном (или одностороннем) порядке только в случаях, предусмотренных законодательством РФ.</w:t>
      </w:r>
    </w:p>
    <w:p>
      <w:pPr>
        <w:spacing w:before="0" w:after="150" w:line="290" w:lineRule="auto"/>
      </w:pPr>
      <w:r>
        <w:rPr>
          <w:color w:val="333333"/>
        </w:rPr>
        <w:t xml:space="preserve">5.3. В случае досрочного расторжения договора аренды настоящий договор прекращает свое действие. При этом Субарендатор имеет преимущественное право на заключение с ним договора аренды на имущество, находившееся в его пользовании в соответствии с договором субаренды в пределах оставшегося срока.</w:t>
      </w:r>
    </w:p>
    <w:p>
      <w:pPr>
        <w:jc w:val="center"/>
        <w:spacing w:before="500" w:after="150"/>
      </w:pPr>
      <w:r>
        <w:rPr>
          <w:color w:val="333333"/>
          <w:sz w:val="24"/>
          <w:szCs w:val="24"/>
          <w:b/>
        </w:rPr>
        <w:t xml:space="preserve">6. ФОРС-МАЖОР</w:t>
      </w:r>
    </w:p>
    <w:p>
      <w:pPr>
        <w:spacing w:before="0" w:after="150" w:line="290" w:lineRule="auto"/>
      </w:pPr>
      <w:r>
        <w:rPr>
          <w:color w:val="333333"/>
        </w:rPr>
        <w:t xml:space="preserve">6.1. Ни одна из сторон по настоящему договору не будет нести ответственности перед другой стороной за невыполнение обязательств, обусловленное обстоятельствами, возникшими помимо воли и желания сторон и которые нельзя предвидеть или избежать, включая объявленную или фактическую войну, гражданские волнения, эпидемии, блокаду, эмбарго, землетрясения, наводнения, пожары и другие стихийные бедствия, а также акты государственных органов или органов местного самоуправления, которые будут препятствовать исполнению настоящего договора.</w:t>
      </w:r>
    </w:p>
    <w:p>
      <w:pPr>
        <w:spacing w:before="0" w:after="150" w:line="290" w:lineRule="auto"/>
      </w:pPr>
      <w:r>
        <w:rPr>
          <w:color w:val="333333"/>
        </w:rPr>
        <w:t xml:space="preserve">6.2. Сторона, которая не может исполнить своего обязательства по причинам, установленным п.8.1 настоящего Договора, должна известить другую сторону о препятствии и его влиянии на исполнение обязательств по Договору в разумный срок.</w:t>
      </w:r>
    </w:p>
    <w:p>
      <w:pPr>
        <w:jc w:val="center"/>
        <w:spacing w:before="500" w:after="150"/>
      </w:pPr>
      <w:r>
        <w:rPr>
          <w:color w:val="333333"/>
          <w:sz w:val="24"/>
          <w:szCs w:val="24"/>
          <w:b/>
        </w:rPr>
        <w:t xml:space="preserve">7. ПРОЧИЕ ПОЛОЖЕНИЯ</w:t>
      </w:r>
    </w:p>
    <w:p>
      <w:pPr>
        <w:spacing w:before="0" w:after="150" w:line="290" w:lineRule="auto"/>
      </w:pPr>
      <w:r>
        <w:rPr>
          <w:color w:val="333333"/>
        </w:rPr>
        <w:t xml:space="preserve">7.1. Во всем остальном, не урегулированном настоящим договором, стороны будут руководствоваться действующим законодательством РФ.</w:t>
      </w:r>
    </w:p>
    <w:p>
      <w:pPr>
        <w:spacing w:before="0" w:after="150" w:line="290" w:lineRule="auto"/>
      </w:pPr>
      <w:r>
        <w:rPr>
          <w:color w:val="333333"/>
        </w:rPr>
        <w:t xml:space="preserve">7.2. Все споры и разногласия по настоящему договору стороны обязуются решать путем переговоров. При неурегулировании сторонами возникших разногласий спор будет передаваться на решение арбитражного суда в соответствии с законодательством РФ.</w:t>
      </w:r>
    </w:p>
    <w:p>
      <w:pPr>
        <w:spacing w:before="0" w:after="150" w:line="290" w:lineRule="auto"/>
      </w:pPr>
      <w:r>
        <w:rPr>
          <w:color w:val="333333"/>
        </w:rPr>
        <w:t xml:space="preserve">7.3. Настоящий договор составлен в двух экземплярах, по одному для каждой стороны.</w:t>
      </w:r>
    </w:p>
    <w:p>
      <w:pPr>
        <w:jc w:val="center"/>
        <w:spacing w:before="500" w:after="150"/>
      </w:pPr>
      <w:r>
        <w:rPr>
          <w:color w:val="333333"/>
          <w:sz w:val="24"/>
          <w:szCs w:val="24"/>
          <w:b/>
        </w:rPr>
        <w:t xml:space="preserve">8. ЮРИДИЧЕСКИЕ АДРЕСА И БАНКОВСКИЕ РЕКВИЗИТЫ СТОРОН</w:t>
      </w:r>
    </w:p>
    <w:tbl>
      <w:tblPr>
        <w:tblStyle w:val="temp_table_style"/>
      </w:tblPr>
      <w:tblGrid>
        <w:gridCol w:w="4535" w:type="dxa"/>
        <w:gridCol w:w="4535" w:type="dxa"/>
      </w:tblGrid>
      <w:tr>
        <w:tc>
          <w:tcPr>
            <w:tcW w:w="5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</w:tcPr>
          <w:p>
            <w:r>
              <w:rPr>
                <w:color w:val="333333"/>
                <w:sz w:val="18"/>
                <w:szCs w:val="18"/>
                <w:b/>
              </w:rPr>
              <w:t xml:space="preserve">Арендатор</w:t>
            </w:r>
          </w:p>
          <w:p>
            <w:r>
              <w:rPr>
                <w:color w:val="333333"/>
                <w:sz w:val="18"/>
                <w:szCs w:val="18"/>
              </w:rPr>
              <w:t xml:space="preserve">Юр. адрес:</w:t>
            </w:r>
          </w:p>
          <w:p>
            <w:r>
              <w:rPr>
                <w:color w:val="333333"/>
                <w:sz w:val="18"/>
                <w:szCs w:val="18"/>
              </w:rPr>
              <w:t xml:space="preserve">Почтовый адрес:</w:t>
            </w:r>
          </w:p>
          <w:p>
            <w:r>
              <w:rPr>
                <w:color w:val="333333"/>
                <w:sz w:val="18"/>
                <w:szCs w:val="18"/>
              </w:rPr>
              <w:t xml:space="preserve">ИНН:</w:t>
            </w:r>
          </w:p>
          <w:p>
            <w:r>
              <w:rPr>
                <w:color w:val="333333"/>
                <w:sz w:val="18"/>
                <w:szCs w:val="18"/>
              </w:rPr>
              <w:t xml:space="preserve">КПП:</w:t>
            </w:r>
          </w:p>
          <w:p>
            <w:r>
              <w:rPr>
                <w:color w:val="333333"/>
                <w:sz w:val="18"/>
                <w:szCs w:val="18"/>
              </w:rPr>
              <w:t xml:space="preserve">Банк:</w:t>
            </w:r>
          </w:p>
          <w:p>
            <w:r>
              <w:rPr>
                <w:color w:val="333333"/>
                <w:sz w:val="18"/>
                <w:szCs w:val="18"/>
              </w:rPr>
              <w:t xml:space="preserve">Рас./счёт:</w:t>
            </w:r>
          </w:p>
          <w:p>
            <w:r>
              <w:rPr>
                <w:color w:val="333333"/>
                <w:sz w:val="18"/>
                <w:szCs w:val="18"/>
              </w:rPr>
              <w:t xml:space="preserve">Корр./счёт:</w:t>
            </w:r>
          </w:p>
          <w:p>
            <w:r>
              <w:rPr>
                <w:color w:val="333333"/>
                <w:sz w:val="18"/>
                <w:szCs w:val="18"/>
              </w:rPr>
              <w:t xml:space="preserve">БИК:</w:t>
            </w:r>
          </w:p>
        </w:tc>
        <w:tc>
          <w:tcPr>
            <w:tcW w:w="5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</w:tcPr>
          <w:p>
            <w:r>
              <w:rPr>
                <w:color w:val="333333"/>
                <w:sz w:val="18"/>
                <w:szCs w:val="18"/>
                <w:b/>
              </w:rPr>
              <w:t xml:space="preserve">Субарендатор</w:t>
            </w:r>
          </w:p>
          <w:p>
            <w:r>
              <w:rPr>
                <w:color w:val="333333"/>
                <w:sz w:val="18"/>
                <w:szCs w:val="18"/>
              </w:rPr>
              <w:t xml:space="preserve">Юр. адрес:</w:t>
            </w:r>
          </w:p>
          <w:p>
            <w:r>
              <w:rPr>
                <w:color w:val="333333"/>
                <w:sz w:val="18"/>
                <w:szCs w:val="18"/>
              </w:rPr>
              <w:t xml:space="preserve">Почтовый адрес:</w:t>
            </w:r>
          </w:p>
          <w:p>
            <w:r>
              <w:rPr>
                <w:color w:val="333333"/>
                <w:sz w:val="18"/>
                <w:szCs w:val="18"/>
              </w:rPr>
              <w:t xml:space="preserve">ИНН:</w:t>
            </w:r>
          </w:p>
          <w:p>
            <w:r>
              <w:rPr>
                <w:color w:val="333333"/>
                <w:sz w:val="18"/>
                <w:szCs w:val="18"/>
              </w:rPr>
              <w:t xml:space="preserve">КПП:</w:t>
            </w:r>
          </w:p>
          <w:p>
            <w:r>
              <w:rPr>
                <w:color w:val="333333"/>
                <w:sz w:val="18"/>
                <w:szCs w:val="18"/>
              </w:rPr>
              <w:t xml:space="preserve">Банк:</w:t>
            </w:r>
          </w:p>
          <w:p>
            <w:r>
              <w:rPr>
                <w:color w:val="333333"/>
                <w:sz w:val="18"/>
                <w:szCs w:val="18"/>
              </w:rPr>
              <w:t xml:space="preserve">Рас./счёт:</w:t>
            </w:r>
          </w:p>
          <w:p>
            <w:r>
              <w:rPr>
                <w:color w:val="333333"/>
                <w:sz w:val="18"/>
                <w:szCs w:val="18"/>
              </w:rPr>
              <w:t xml:space="preserve">Корр./счёт:</w:t>
            </w:r>
          </w:p>
          <w:p>
            <w:r>
              <w:rPr>
                <w:color w:val="333333"/>
                <w:sz w:val="18"/>
                <w:szCs w:val="18"/>
              </w:rPr>
              <w:t xml:space="preserve">БИК:</w:t>
            </w:r>
          </w:p>
        </w:tc>
      </w:tr>
    </w:tbl>
    <w:p/>
    <w:p>
      <w:pPr>
        <w:jc w:val="center"/>
        <w:spacing w:before="500" w:after="150"/>
      </w:pPr>
      <w:r>
        <w:rPr>
          <w:color w:val="333333"/>
          <w:sz w:val="24"/>
          <w:szCs w:val="24"/>
          <w:b/>
        </w:rPr>
        <w:t xml:space="preserve">9. ПОДПИСИ СТОРОН</w:t>
      </w:r>
    </w:p>
    <w:p/>
    <w:tbl>
      <w:tblPr>
        <w:tblStyle w:val="temp_table_style"/>
      </w:tblPr>
      <w:tblGrid>
        <w:gridCol w:w="4535" w:type="dxa"/>
        <w:gridCol w:w="4535" w:type="dxa"/>
      </w:tblGrid>
      <w:tr>
        <w:tc>
          <w:tcPr>
            <w:tcW w:w="5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</w:tcPr>
          <w:p>
            <w:pPr>
              <w:spacing w:before="0" w:after="0" w:line="340" w:lineRule="auto"/>
            </w:pPr>
            <w:r>
              <w:rPr>
                <w:color w:val="333333"/>
                <w:sz w:val="18"/>
                <w:szCs w:val="18"/>
              </w:rPr>
              <w:t xml:space="preserve">Арендатор _______________</w:t>
            </w:r>
          </w:p>
        </w:tc>
        <w:tc>
          <w:tcPr>
            <w:tcW w:w="5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</w:tcPr>
          <w:p>
            <w:pPr>
              <w:spacing w:before="0" w:after="0" w:line="340" w:lineRule="auto"/>
            </w:pPr>
            <w:r>
              <w:rPr>
                <w:color w:val="333333"/>
                <w:sz w:val="18"/>
                <w:szCs w:val="18"/>
              </w:rPr>
              <w:t xml:space="preserve">Субарендатор _______________</w:t>
            </w:r>
          </w:p>
        </w:tc>
      </w:tr>
    </w:tbl>
    <w:p/>
    <w:sectPr>
      <w:headerReference w:type="default" r:id="rId7"/>
      <w:footerReference w:type="default" r:id="rId8"/>
      <w:pgSz w:w="11906" w:h="16838"/>
      <w:pgMar w:top="1418" w:right="1418" w:bottom="1134" w:left="1418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/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</w:p>
  <w:p>
    <w:r>
      <w:rPr>
        <w:color w:val="666666"/>
        <w:sz w:val="18"/>
        <w:szCs w:val="18"/>
      </w:rPr>
      <w:t xml:space="preserve">https://dbsd.ru/contracts/lease-contract/1121.html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1700" w:type="dxa"/>
      <w:gridCol w:w="4000" w:type="dxa"/>
    </w:tblGrid>
    <w:tr>
      <w:trPr>
        <w:trHeight w:val="400"/>
      </w:trPr>
      <w:tc>
        <w:tcPr>
          <w:tcW w:w="1700" w:type="dxa"/>
        </w:tcPr>
        <w:p>
          <w:r>
            <w:rPr>
              <w:rFonts w:ascii="Impact" w:hAnsi="Impact" w:cs="Impact"/>
              <w:color w:val="999999"/>
              <w:sz w:val="70"/>
              <w:szCs w:val="70"/>
              <w:b/>
            </w:rPr>
            <w:t xml:space="preserve">DBSD</w:t>
          </w:r>
        </w:p>
      </w:tc>
      <w:tc>
        <w:tcPr>
          <w:tcW w:w="4000" w:type="dxa"/>
          <w:vAlign w:val="center"/>
        </w:tcPr>
        <w:p>
          <w:r>
            <w:rPr>
              <w:color w:val="666666"/>
              <w:sz w:val="18"/>
              <w:szCs w:val="18"/>
            </w:rPr>
            <w:t xml:space="preserve">База данных                                          Образцов документов</w:t>
          </w:r>
        </w:p>
      </w:tc>
    </w:tr>
  </w:tbl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F733C"/>
    <w:multiLevelType w:val="multilevel"/>
    <w:tmpl w:val="235E3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CC56BAD"/>
    <w:multiLevelType w:val="hybridMultilevel"/>
    <w:tmpl w:val="A13E515A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2B98193E"/>
    <w:multiLevelType w:val="multilevel"/>
    <w:tmpl w:val="0407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>
    <w:nsid w:val="4BAB13FB"/>
    <w:multiLevelType w:val="hybridMultilevel"/>
    <w:tmpl w:val="1C926F9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50F470E5"/>
    <w:multiLevelType w:val="multilevel"/>
    <w:tmpl w:val="B0C2AD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nsid w:val="59042E43"/>
    <w:multiLevelType w:val="hybridMultilevel"/>
    <w:tmpl w:val="1E589F26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nsid w:val="5B46542A"/>
    <w:multiLevelType w:val="hybridMultilevel"/>
    <w:tmpl w:val="B0C2ADC2"/>
    <w:lvl w:ilvl="0" w:tplc="0407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nsid w:val="715E76BC"/>
    <w:multiLevelType w:val="multilevel"/>
    <w:tmpl w:val="1C92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nsid w:val="7A1304B4"/>
    <w:multiLevelType w:val="multilevel"/>
    <w:tmpl w:val="1E589F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7"/>
  </w:num>
  <w:num w:numId="5">
    <w:abstractNumId w:val="5"/>
  </w:num>
  <w:num w:numId="6">
    <w:abstractNumId w:val="8"/>
  </w:num>
  <w:num w:numId="7">
    <w:abstractNumId w:val="1"/>
  </w:num>
  <w:num w:numId="8">
    <w:abstractNumId w:val="2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08"/>
  <w:hyphenationZone w:val="425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table" w:customStyle="1" w:styleId="temp_table_style">
    <w:name w:val="temp_table_style"/>
    <w:uiPriority w:val="99"/>
    <w:tblPr>
      <w:tblBorders>
        <w:top w:val="single" w:sz="0" w:color="ffffff"/>
        <w:left w:val="single" w:sz="0" w:color="ffffff"/>
        <w:right w:val="single" w:sz="0" w:color="ffffff"/>
        <w:bottom w:val="single" w:sz="0" w:color="ffffff"/>
        <w:insideH w:val="single" w:sz="0" w:color="ffffff"/>
        <w:insideV w:val="single" w:sz="0" w:color="ffffff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  <Relationship Id="rId4" Type="http://schemas.openxmlformats.org/officeDocument/2006/relationships/theme" Target="theme/theme1.xml"/>
  <Relationship Id="rId5" Type="http://schemas.openxmlformats.org/officeDocument/2006/relationships/webSettings" Target="webSettings.xml"/>
  <Relationship Id="rId6" Type="http://schemas.openxmlformats.org/officeDocument/2006/relationships/fontTable" Target="fontTable.xml"/>
  <Relationship Id="rId7" Type="http://schemas.openxmlformats.org/officeDocument/2006/relationships/header" Target="header1.xml"/>
  <Relationship Id="rId8" Type="http://schemas.openxmlformats.org/officeDocument/2006/relationships/footer" Target="footer1.xm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ScaleCrop>false</ScaleCrop>
  <HeadingPairs>
    <vt:vector size="4" baseType="variant">
      <vt:variant>
        <vt:lpstr>Theme</vt:lpstr>
      </vt:variant>
      <vt:variant>
        <vt:i4>1</vt:i4>
      </vt:variant>
      <vt:variant>
        <vt:lpstr>Slide Titles</vt:lpstr>
      </vt:variant>
      <vt:variant>
        <vt:i4>1</vt:i4>
      </vt:variant>
    </vt:vector>
  </HeadingPairs>
  <TitlesOfParts>
    <vt:vector size="1" baseType="lpstr">
      <vt:lpstr>Office Theme</vt:lpstr>
    </vt:vector>
  </TitlesOfParts>
  <Company/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dcterms:created xsi:type="dcterms:W3CDTF">2020-05-30T12:49:45+03:00</dcterms:created>
  <dcterms:modified xsi:type="dcterms:W3CDTF">2020-05-30T12:49:45+03:00</dcterms:modified>
  <dc:title/>
  <dc:description/>
  <dc:subject/>
  <cp:keywords/>
  <cp:category/>
</cp:coreProperties>
</file>