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C022" w14:textId="77777777" w:rsidR="006B522B" w:rsidRDefault="006B522B" w:rsidP="006B522B">
      <w:pPr>
        <w:jc w:val="center"/>
        <w:rPr>
          <w:b/>
          <w:color w:val="1C129E"/>
          <w:sz w:val="36"/>
          <w:szCs w:val="36"/>
        </w:rPr>
      </w:pPr>
      <w:proofErr w:type="gramStart"/>
      <w:r>
        <w:rPr>
          <w:b/>
          <w:color w:val="1C129E"/>
          <w:sz w:val="36"/>
          <w:szCs w:val="36"/>
        </w:rPr>
        <w:t>입  사</w:t>
      </w:r>
      <w:proofErr w:type="gramEnd"/>
      <w:r>
        <w:rPr>
          <w:b/>
          <w:color w:val="1C129E"/>
          <w:sz w:val="36"/>
          <w:szCs w:val="36"/>
        </w:rPr>
        <w:t xml:space="preserve">  지  원  서</w:t>
      </w:r>
    </w:p>
    <w:p w14:paraId="6F2AA0BB" w14:textId="77777777" w:rsidR="006B522B" w:rsidRDefault="006B522B" w:rsidP="006B522B">
      <w:pPr>
        <w:jc w:val="center"/>
        <w:rPr>
          <w:b/>
          <w:color w:val="1C129E"/>
          <w:sz w:val="6"/>
          <w:szCs w:val="6"/>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6"/>
        <w:gridCol w:w="8740"/>
      </w:tblGrid>
      <w:tr w:rsidR="006B522B" w14:paraId="6C63E49D" w14:textId="77777777" w:rsidTr="006B522B">
        <w:trPr>
          <w:trHeight w:val="451"/>
          <w:jc w:val="center"/>
        </w:trPr>
        <w:tc>
          <w:tcPr>
            <w:tcW w:w="1716" w:type="dxa"/>
            <w:shd w:val="clear" w:color="auto" w:fill="BDD6EE" w:themeFill="accent5" w:themeFillTint="66"/>
            <w:vAlign w:val="center"/>
          </w:tcPr>
          <w:p w14:paraId="5165119B" w14:textId="77777777" w:rsidR="006B522B" w:rsidRDefault="006B522B" w:rsidP="00F6305D">
            <w:pPr>
              <w:jc w:val="center"/>
              <w:rPr>
                <w:b/>
                <w:color w:val="FFFFFF"/>
              </w:rPr>
            </w:pPr>
            <w:r>
              <w:rPr>
                <w:b/>
                <w:color w:val="FFFFFF"/>
              </w:rPr>
              <w:t xml:space="preserve">입사 후 포부 </w:t>
            </w:r>
          </w:p>
          <w:p w14:paraId="2D6141E6" w14:textId="77777777" w:rsidR="006B522B" w:rsidRDefault="006B522B" w:rsidP="00F6305D">
            <w:pPr>
              <w:jc w:val="center"/>
              <w:rPr>
                <w:b/>
                <w:color w:val="FFFFFF"/>
              </w:rPr>
            </w:pPr>
            <w:r>
              <w:rPr>
                <w:b/>
                <w:color w:val="FFFFFF"/>
              </w:rPr>
              <w:t>및 각오</w:t>
            </w:r>
          </w:p>
        </w:tc>
        <w:tc>
          <w:tcPr>
            <w:tcW w:w="8740" w:type="dxa"/>
            <w:shd w:val="clear" w:color="auto" w:fill="auto"/>
            <w:vAlign w:val="center"/>
          </w:tcPr>
          <w:p w14:paraId="0729DF30" w14:textId="57D7DB0E" w:rsidR="006B522B" w:rsidRDefault="00000000" w:rsidP="00F6305D">
            <w:pPr>
              <w:jc w:val="center"/>
              <w:rPr>
                <w:color w:val="0F243E"/>
              </w:rPr>
            </w:pPr>
            <w:hyperlink r:id="rId5" w:history="1">
              <w:r w:rsidR="00F70BA2">
                <w:rPr>
                  <w:rStyle w:val="a4"/>
                  <w:rFonts w:hint="eastAsia"/>
                  <w:b/>
                  <w:bCs/>
                  <w:color w:val="373F57"/>
                  <w:spacing w:val="-15"/>
                  <w:sz w:val="33"/>
                  <w:szCs w:val="33"/>
                </w:rPr>
                <w:t>포기를 모르는 웹개발자</w:t>
              </w:r>
            </w:hyperlink>
          </w:p>
        </w:tc>
      </w:tr>
    </w:tbl>
    <w:p w14:paraId="4F46535F" w14:textId="77777777" w:rsidR="006B522B" w:rsidRDefault="006B522B" w:rsidP="006B522B">
      <w:pPr>
        <w:rPr>
          <w:b/>
          <w:sz w:val="4"/>
          <w:szCs w:val="4"/>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2"/>
        <w:gridCol w:w="1750"/>
        <w:gridCol w:w="1606"/>
        <w:gridCol w:w="1876"/>
        <w:gridCol w:w="1741"/>
        <w:gridCol w:w="1741"/>
      </w:tblGrid>
      <w:tr w:rsidR="006B522B" w14:paraId="21190FCC" w14:textId="77777777" w:rsidTr="006B522B">
        <w:trPr>
          <w:trHeight w:val="554"/>
          <w:jc w:val="center"/>
        </w:trPr>
        <w:tc>
          <w:tcPr>
            <w:tcW w:w="1742" w:type="dxa"/>
            <w:shd w:val="clear" w:color="auto" w:fill="BDD6EE" w:themeFill="accent5" w:themeFillTint="66"/>
            <w:vAlign w:val="center"/>
          </w:tcPr>
          <w:p w14:paraId="57F9328F" w14:textId="77777777" w:rsidR="006B522B" w:rsidRDefault="006B522B" w:rsidP="00F6305D">
            <w:pPr>
              <w:jc w:val="center"/>
              <w:rPr>
                <w:b/>
                <w:color w:val="FFFFFF"/>
              </w:rPr>
            </w:pPr>
            <w:r>
              <w:rPr>
                <w:b/>
                <w:color w:val="FFFFFF"/>
              </w:rPr>
              <w:t>응시부문</w:t>
            </w:r>
          </w:p>
        </w:tc>
        <w:tc>
          <w:tcPr>
            <w:tcW w:w="1750" w:type="dxa"/>
            <w:vAlign w:val="center"/>
          </w:tcPr>
          <w:p w14:paraId="0E1589FE" w14:textId="77777777" w:rsidR="006B522B" w:rsidRDefault="006B522B" w:rsidP="00F6305D">
            <w:pPr>
              <w:jc w:val="center"/>
            </w:pPr>
            <w:r>
              <w:rPr>
                <w:rFonts w:hint="eastAsia"/>
              </w:rPr>
              <w:t>웹 개발</w:t>
            </w:r>
          </w:p>
        </w:tc>
        <w:tc>
          <w:tcPr>
            <w:tcW w:w="1606" w:type="dxa"/>
            <w:shd w:val="clear" w:color="auto" w:fill="BDD6EE" w:themeFill="accent5" w:themeFillTint="66"/>
            <w:vAlign w:val="center"/>
          </w:tcPr>
          <w:p w14:paraId="6B5B9A48" w14:textId="77777777" w:rsidR="006B522B" w:rsidRDefault="006B522B" w:rsidP="00F6305D">
            <w:pPr>
              <w:jc w:val="center"/>
              <w:rPr>
                <w:b/>
                <w:color w:val="FFFFFF"/>
              </w:rPr>
            </w:pPr>
            <w:r>
              <w:rPr>
                <w:b/>
                <w:color w:val="FFFFFF"/>
              </w:rPr>
              <w:t>희망연봉</w:t>
            </w:r>
          </w:p>
        </w:tc>
        <w:tc>
          <w:tcPr>
            <w:tcW w:w="1876" w:type="dxa"/>
            <w:vAlign w:val="center"/>
          </w:tcPr>
          <w:p w14:paraId="343AA129" w14:textId="77777777" w:rsidR="006B522B" w:rsidRDefault="006B522B" w:rsidP="00F6305D">
            <w:pPr>
              <w:jc w:val="center"/>
            </w:pPr>
            <w:r>
              <w:t>회사내규에 따름</w:t>
            </w:r>
          </w:p>
        </w:tc>
        <w:tc>
          <w:tcPr>
            <w:tcW w:w="1741" w:type="dxa"/>
            <w:shd w:val="clear" w:color="auto" w:fill="BDD6EE" w:themeFill="accent5" w:themeFillTint="66"/>
            <w:vAlign w:val="center"/>
          </w:tcPr>
          <w:p w14:paraId="4845760A" w14:textId="77777777" w:rsidR="006B522B" w:rsidRDefault="006B522B" w:rsidP="00F6305D">
            <w:pPr>
              <w:jc w:val="center"/>
              <w:rPr>
                <w:b/>
                <w:color w:val="FFFFFF"/>
              </w:rPr>
            </w:pPr>
            <w:r>
              <w:rPr>
                <w:b/>
                <w:color w:val="FFFFFF"/>
              </w:rPr>
              <w:t>입사구분</w:t>
            </w:r>
          </w:p>
        </w:tc>
        <w:tc>
          <w:tcPr>
            <w:tcW w:w="1741" w:type="dxa"/>
            <w:shd w:val="clear" w:color="auto" w:fill="auto"/>
            <w:vAlign w:val="center"/>
          </w:tcPr>
          <w:p w14:paraId="2BCE36CD" w14:textId="77777777" w:rsidR="006B522B" w:rsidRDefault="006B522B" w:rsidP="00F6305D">
            <w:pPr>
              <w:jc w:val="center"/>
            </w:pPr>
            <w:r>
              <w:t>신입</w:t>
            </w:r>
          </w:p>
        </w:tc>
      </w:tr>
      <w:tr w:rsidR="006B522B" w14:paraId="6A2B01AB" w14:textId="77777777" w:rsidTr="006B522B">
        <w:trPr>
          <w:trHeight w:val="554"/>
          <w:jc w:val="center"/>
        </w:trPr>
        <w:tc>
          <w:tcPr>
            <w:tcW w:w="1742" w:type="dxa"/>
            <w:shd w:val="clear" w:color="auto" w:fill="BDD6EE" w:themeFill="accent5" w:themeFillTint="66"/>
            <w:vAlign w:val="center"/>
          </w:tcPr>
          <w:p w14:paraId="597FB6DC" w14:textId="77777777" w:rsidR="006B522B" w:rsidRDefault="006B522B" w:rsidP="00F6305D">
            <w:pPr>
              <w:jc w:val="center"/>
              <w:rPr>
                <w:b/>
                <w:color w:val="FFFFFF"/>
              </w:rPr>
            </w:pPr>
            <w:r>
              <w:rPr>
                <w:b/>
                <w:color w:val="FFFFFF"/>
              </w:rPr>
              <w:t>휴대폰</w:t>
            </w:r>
          </w:p>
        </w:tc>
        <w:tc>
          <w:tcPr>
            <w:tcW w:w="3356" w:type="dxa"/>
            <w:gridSpan w:val="2"/>
            <w:vAlign w:val="center"/>
          </w:tcPr>
          <w:p w14:paraId="13970724" w14:textId="77777777" w:rsidR="006B522B" w:rsidRDefault="006B522B" w:rsidP="00F6305D">
            <w:pPr>
              <w:jc w:val="center"/>
            </w:pPr>
            <w:r>
              <w:rPr>
                <w:rFonts w:hint="eastAsia"/>
              </w:rPr>
              <w:t>0</w:t>
            </w:r>
            <w:r>
              <w:t>10-8258-4540</w:t>
            </w:r>
          </w:p>
        </w:tc>
        <w:tc>
          <w:tcPr>
            <w:tcW w:w="1876" w:type="dxa"/>
            <w:shd w:val="clear" w:color="auto" w:fill="BDD6EE" w:themeFill="accent5" w:themeFillTint="66"/>
            <w:vAlign w:val="center"/>
          </w:tcPr>
          <w:p w14:paraId="23F9B52A" w14:textId="77777777" w:rsidR="006B522B" w:rsidRDefault="006B522B" w:rsidP="00F6305D">
            <w:pPr>
              <w:jc w:val="center"/>
              <w:rPr>
                <w:b/>
                <w:color w:val="FFFFFF"/>
              </w:rPr>
            </w:pPr>
            <w:r>
              <w:rPr>
                <w:b/>
                <w:color w:val="FFFFFF"/>
              </w:rPr>
              <w:t>이메일</w:t>
            </w:r>
          </w:p>
        </w:tc>
        <w:tc>
          <w:tcPr>
            <w:tcW w:w="3482" w:type="dxa"/>
            <w:gridSpan w:val="2"/>
            <w:vAlign w:val="center"/>
          </w:tcPr>
          <w:p w14:paraId="3DA7D1DE" w14:textId="2AF0AC57" w:rsidR="006B522B" w:rsidRDefault="006B522B" w:rsidP="00F6305D">
            <w:r>
              <w:rPr>
                <w:rFonts w:hint="eastAsia"/>
              </w:rPr>
              <w:t>o</w:t>
            </w:r>
            <w:r>
              <w:t>htk1234@naver.com</w:t>
            </w:r>
          </w:p>
        </w:tc>
      </w:tr>
    </w:tbl>
    <w:p w14:paraId="0EEBFD07" w14:textId="77777777" w:rsidR="006B522B" w:rsidRDefault="006B522B" w:rsidP="006B522B">
      <w:pPr>
        <w:rPr>
          <w:b/>
          <w:sz w:val="8"/>
          <w:szCs w:val="8"/>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4"/>
        <w:gridCol w:w="1483"/>
        <w:gridCol w:w="2576"/>
        <w:gridCol w:w="1459"/>
        <w:gridCol w:w="2814"/>
      </w:tblGrid>
      <w:tr w:rsidR="006B522B" w14:paraId="1BAF6339" w14:textId="77777777" w:rsidTr="00F6305D">
        <w:trPr>
          <w:trHeight w:val="702"/>
          <w:jc w:val="center"/>
        </w:trPr>
        <w:tc>
          <w:tcPr>
            <w:tcW w:w="2124" w:type="dxa"/>
            <w:vMerge w:val="restart"/>
            <w:vAlign w:val="center"/>
          </w:tcPr>
          <w:p w14:paraId="0E56AB58" w14:textId="77777777" w:rsidR="006B522B" w:rsidRDefault="006B522B" w:rsidP="00F6305D">
            <w:pPr>
              <w:jc w:val="center"/>
              <w:rPr>
                <w:color w:val="FF0000"/>
              </w:rPr>
            </w:pPr>
            <w:bookmarkStart w:id="0" w:name="_heading=h.gjdgxs" w:colFirst="0" w:colLast="0"/>
            <w:bookmarkEnd w:id="0"/>
            <w:r>
              <w:rPr>
                <w:b/>
                <w:noProof/>
                <w:color w:val="1C129E"/>
                <w:sz w:val="36"/>
                <w:szCs w:val="36"/>
              </w:rPr>
              <w:drawing>
                <wp:inline distT="0" distB="0" distL="0" distR="0" wp14:anchorId="19D3E03C" wp14:editId="704E12C5">
                  <wp:extent cx="1022350" cy="1314662"/>
                  <wp:effectExtent l="0" t="0" r="6350" b="0"/>
                  <wp:docPr id="4779862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86287" name="그림 477986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3647" cy="1316329"/>
                          </a:xfrm>
                          <a:prstGeom prst="rect">
                            <a:avLst/>
                          </a:prstGeom>
                        </pic:spPr>
                      </pic:pic>
                    </a:graphicData>
                  </a:graphic>
                </wp:inline>
              </w:drawing>
            </w:r>
            <w:r>
              <w:rPr>
                <w:rFonts w:hint="eastAsia"/>
                <w:color w:val="FF0000"/>
              </w:rPr>
              <w:t>!</w:t>
            </w:r>
          </w:p>
        </w:tc>
        <w:tc>
          <w:tcPr>
            <w:tcW w:w="1483" w:type="dxa"/>
            <w:shd w:val="clear" w:color="auto" w:fill="DBE5F1"/>
            <w:vAlign w:val="center"/>
          </w:tcPr>
          <w:p w14:paraId="2DF8127B" w14:textId="77777777" w:rsidR="006B522B" w:rsidRDefault="006B522B" w:rsidP="00F6305D">
            <w:pPr>
              <w:jc w:val="center"/>
              <w:rPr>
                <w:b/>
                <w:color w:val="0F243E"/>
              </w:rPr>
            </w:pPr>
            <w:r>
              <w:rPr>
                <w:b/>
                <w:color w:val="0F243E"/>
              </w:rPr>
              <w:t>성 명</w:t>
            </w:r>
          </w:p>
        </w:tc>
        <w:tc>
          <w:tcPr>
            <w:tcW w:w="2576" w:type="dxa"/>
            <w:tcBorders>
              <w:right w:val="nil"/>
            </w:tcBorders>
            <w:vAlign w:val="center"/>
          </w:tcPr>
          <w:p w14:paraId="20E9C56A" w14:textId="77777777" w:rsidR="006B522B" w:rsidRDefault="006B522B" w:rsidP="00F6305D">
            <w:pPr>
              <w:ind w:firstLine="200"/>
              <w:jc w:val="left"/>
              <w:rPr>
                <w:b/>
              </w:rPr>
            </w:pPr>
            <w:r>
              <w:rPr>
                <w:b/>
              </w:rPr>
              <w:t xml:space="preserve">한글) </w:t>
            </w:r>
            <w:r>
              <w:rPr>
                <w:rFonts w:hint="eastAsia"/>
                <w:b/>
              </w:rPr>
              <w:t>오태경</w:t>
            </w:r>
          </w:p>
        </w:tc>
        <w:tc>
          <w:tcPr>
            <w:tcW w:w="4273" w:type="dxa"/>
            <w:gridSpan w:val="2"/>
            <w:tcBorders>
              <w:left w:val="nil"/>
            </w:tcBorders>
            <w:vAlign w:val="center"/>
          </w:tcPr>
          <w:p w14:paraId="434726FC" w14:textId="77777777" w:rsidR="006B522B" w:rsidRDefault="006B522B" w:rsidP="00F6305D">
            <w:pPr>
              <w:ind w:firstLine="400"/>
              <w:jc w:val="left"/>
              <w:rPr>
                <w:b/>
              </w:rPr>
            </w:pPr>
            <w:r>
              <w:rPr>
                <w:b/>
              </w:rPr>
              <w:t xml:space="preserve">영문) </w:t>
            </w:r>
            <w:r w:rsidRPr="00B431F1">
              <w:rPr>
                <w:rFonts w:hint="eastAsia"/>
                <w:b/>
                <w:color w:val="0D0D0D" w:themeColor="text1" w:themeTint="F2"/>
              </w:rPr>
              <w:t>T</w:t>
            </w:r>
            <w:r>
              <w:rPr>
                <w:b/>
                <w:color w:val="0D0D0D" w:themeColor="text1" w:themeTint="F2"/>
              </w:rPr>
              <w:t>aeKyung Oh</w:t>
            </w:r>
          </w:p>
        </w:tc>
      </w:tr>
      <w:tr w:rsidR="006B522B" w14:paraId="2DCE2414" w14:textId="77777777" w:rsidTr="00F6305D">
        <w:trPr>
          <w:trHeight w:val="711"/>
          <w:jc w:val="center"/>
        </w:trPr>
        <w:tc>
          <w:tcPr>
            <w:tcW w:w="2124" w:type="dxa"/>
            <w:vMerge/>
            <w:vAlign w:val="center"/>
          </w:tcPr>
          <w:p w14:paraId="327E34BC" w14:textId="77777777" w:rsidR="006B522B" w:rsidRDefault="006B522B" w:rsidP="00F6305D">
            <w:pPr>
              <w:pBdr>
                <w:top w:val="nil"/>
                <w:left w:val="nil"/>
                <w:bottom w:val="nil"/>
                <w:right w:val="nil"/>
                <w:between w:val="nil"/>
              </w:pBdr>
              <w:spacing w:line="276" w:lineRule="auto"/>
              <w:jc w:val="left"/>
              <w:rPr>
                <w:b/>
              </w:rPr>
            </w:pPr>
          </w:p>
        </w:tc>
        <w:tc>
          <w:tcPr>
            <w:tcW w:w="1483" w:type="dxa"/>
            <w:shd w:val="clear" w:color="auto" w:fill="DBE5F1"/>
            <w:vAlign w:val="center"/>
          </w:tcPr>
          <w:p w14:paraId="2EB9DE86" w14:textId="77777777" w:rsidR="006B522B" w:rsidRDefault="006B522B" w:rsidP="00F6305D">
            <w:pPr>
              <w:jc w:val="center"/>
              <w:rPr>
                <w:b/>
                <w:color w:val="0F243E"/>
              </w:rPr>
            </w:pPr>
            <w:r>
              <w:rPr>
                <w:b/>
                <w:color w:val="0F243E"/>
              </w:rPr>
              <w:t xml:space="preserve">생 년 월 일 </w:t>
            </w:r>
          </w:p>
        </w:tc>
        <w:tc>
          <w:tcPr>
            <w:tcW w:w="2576" w:type="dxa"/>
            <w:vAlign w:val="center"/>
          </w:tcPr>
          <w:p w14:paraId="2B9A866F" w14:textId="77777777" w:rsidR="006B522B" w:rsidRDefault="006B522B" w:rsidP="00F6305D">
            <w:pPr>
              <w:jc w:val="center"/>
            </w:pPr>
            <w:r>
              <w:t>2001년 01월 10일</w:t>
            </w:r>
          </w:p>
        </w:tc>
        <w:tc>
          <w:tcPr>
            <w:tcW w:w="1459" w:type="dxa"/>
            <w:vAlign w:val="center"/>
          </w:tcPr>
          <w:p w14:paraId="62241C4D" w14:textId="77777777" w:rsidR="006B522B" w:rsidRDefault="006B522B" w:rsidP="00F6305D">
            <w:pPr>
              <w:jc w:val="center"/>
              <w:rPr>
                <w:b/>
              </w:rPr>
            </w:pPr>
            <w:r>
              <w:rPr>
                <w:b/>
              </w:rPr>
              <w:t>성 별</w:t>
            </w:r>
          </w:p>
        </w:tc>
        <w:tc>
          <w:tcPr>
            <w:tcW w:w="2814" w:type="dxa"/>
            <w:vAlign w:val="center"/>
          </w:tcPr>
          <w:p w14:paraId="1E5E96DB" w14:textId="77777777" w:rsidR="006B522B" w:rsidRDefault="006B522B" w:rsidP="00F6305D">
            <w:pPr>
              <w:jc w:val="center"/>
            </w:pPr>
            <w:r>
              <w:rPr>
                <w:rFonts w:hint="eastAsia"/>
              </w:rPr>
              <w:t>여</w:t>
            </w:r>
          </w:p>
        </w:tc>
      </w:tr>
      <w:tr w:rsidR="006B522B" w14:paraId="117069C7" w14:textId="77777777" w:rsidTr="00F6305D">
        <w:trPr>
          <w:trHeight w:val="822"/>
          <w:jc w:val="center"/>
        </w:trPr>
        <w:tc>
          <w:tcPr>
            <w:tcW w:w="2124" w:type="dxa"/>
            <w:vMerge/>
            <w:vAlign w:val="center"/>
          </w:tcPr>
          <w:p w14:paraId="584AE8E8" w14:textId="77777777" w:rsidR="006B522B" w:rsidRDefault="006B522B" w:rsidP="00F6305D">
            <w:pPr>
              <w:pBdr>
                <w:top w:val="nil"/>
                <w:left w:val="nil"/>
                <w:bottom w:val="nil"/>
                <w:right w:val="nil"/>
                <w:between w:val="nil"/>
              </w:pBdr>
              <w:spacing w:line="276" w:lineRule="auto"/>
              <w:jc w:val="left"/>
            </w:pPr>
          </w:p>
        </w:tc>
        <w:tc>
          <w:tcPr>
            <w:tcW w:w="1483" w:type="dxa"/>
            <w:shd w:val="clear" w:color="auto" w:fill="DBE5F1"/>
            <w:vAlign w:val="center"/>
          </w:tcPr>
          <w:p w14:paraId="4CD5FDB9" w14:textId="77777777" w:rsidR="006B522B" w:rsidRDefault="006B522B" w:rsidP="00F6305D">
            <w:pPr>
              <w:jc w:val="center"/>
              <w:rPr>
                <w:b/>
                <w:color w:val="0F243E"/>
              </w:rPr>
            </w:pPr>
            <w:r>
              <w:rPr>
                <w:b/>
                <w:color w:val="0F243E"/>
              </w:rPr>
              <w:t>주 소</w:t>
            </w:r>
          </w:p>
        </w:tc>
        <w:tc>
          <w:tcPr>
            <w:tcW w:w="6849" w:type="dxa"/>
            <w:gridSpan w:val="3"/>
            <w:vAlign w:val="center"/>
          </w:tcPr>
          <w:p w14:paraId="48737C32" w14:textId="77777777" w:rsidR="006B522B" w:rsidRDefault="006B522B" w:rsidP="00F6305D">
            <w:r>
              <w:rPr>
                <w:rFonts w:hint="eastAsia"/>
              </w:rPr>
              <w:t xml:space="preserve">경기도 안산시 상록구 월피동 현대2차아파트 </w:t>
            </w:r>
            <w:r>
              <w:t>204</w:t>
            </w:r>
            <w:r>
              <w:rPr>
                <w:rFonts w:hint="eastAsia"/>
              </w:rPr>
              <w:t xml:space="preserve">동 </w:t>
            </w:r>
            <w:r>
              <w:t>1104</w:t>
            </w:r>
            <w:r>
              <w:rPr>
                <w:rFonts w:hint="eastAsia"/>
              </w:rPr>
              <w:t>호</w:t>
            </w:r>
          </w:p>
        </w:tc>
      </w:tr>
    </w:tbl>
    <w:p w14:paraId="2096A214" w14:textId="77777777" w:rsidR="006B522B" w:rsidRDefault="006B522B" w:rsidP="006B522B">
      <w:pPr>
        <w:rPr>
          <w:b/>
          <w:sz w:val="2"/>
          <w:szCs w:val="2"/>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1467"/>
        <w:gridCol w:w="1468"/>
        <w:gridCol w:w="4986"/>
        <w:gridCol w:w="1865"/>
      </w:tblGrid>
      <w:tr w:rsidR="006B522B" w14:paraId="02F9719D" w14:textId="77777777" w:rsidTr="006B522B">
        <w:trPr>
          <w:trHeight w:val="446"/>
          <w:jc w:val="center"/>
        </w:trPr>
        <w:tc>
          <w:tcPr>
            <w:tcW w:w="670" w:type="dxa"/>
            <w:vMerge w:val="restart"/>
            <w:shd w:val="clear" w:color="auto" w:fill="BDD6EE" w:themeFill="accent5" w:themeFillTint="66"/>
            <w:vAlign w:val="center"/>
          </w:tcPr>
          <w:p w14:paraId="4DD4A83D" w14:textId="77777777" w:rsidR="006B522B" w:rsidRDefault="006B522B" w:rsidP="00F6305D">
            <w:pPr>
              <w:jc w:val="center"/>
              <w:rPr>
                <w:b/>
                <w:color w:val="FFFFFF"/>
              </w:rPr>
            </w:pPr>
            <w:r>
              <w:rPr>
                <w:b/>
                <w:color w:val="FFFFFF"/>
              </w:rPr>
              <w:t>학</w:t>
            </w:r>
          </w:p>
          <w:p w14:paraId="7247173B" w14:textId="77777777" w:rsidR="006B522B" w:rsidRDefault="006B522B" w:rsidP="00F6305D">
            <w:pPr>
              <w:jc w:val="center"/>
              <w:rPr>
                <w:b/>
                <w:color w:val="FFFFFF"/>
              </w:rPr>
            </w:pPr>
            <w:r>
              <w:rPr>
                <w:b/>
                <w:color w:val="FFFFFF"/>
              </w:rPr>
              <w:t>력</w:t>
            </w:r>
          </w:p>
          <w:p w14:paraId="2C5321EE" w14:textId="77777777" w:rsidR="006B522B" w:rsidRDefault="006B522B" w:rsidP="00F6305D">
            <w:pPr>
              <w:jc w:val="center"/>
              <w:rPr>
                <w:b/>
                <w:color w:val="FFFFFF"/>
              </w:rPr>
            </w:pPr>
            <w:r>
              <w:rPr>
                <w:b/>
                <w:color w:val="FFFFFF"/>
              </w:rPr>
              <w:t>사</w:t>
            </w:r>
          </w:p>
          <w:p w14:paraId="0C4965BB" w14:textId="77777777" w:rsidR="006B522B" w:rsidRDefault="006B522B" w:rsidP="00F6305D">
            <w:pPr>
              <w:jc w:val="center"/>
              <w:rPr>
                <w:b/>
              </w:rPr>
            </w:pPr>
            <w:r>
              <w:rPr>
                <w:b/>
                <w:color w:val="FFFFFF"/>
              </w:rPr>
              <w:t>항</w:t>
            </w:r>
          </w:p>
        </w:tc>
        <w:tc>
          <w:tcPr>
            <w:tcW w:w="1467" w:type="dxa"/>
            <w:shd w:val="clear" w:color="auto" w:fill="DBE5F1"/>
            <w:vAlign w:val="center"/>
          </w:tcPr>
          <w:p w14:paraId="76D0683C" w14:textId="77777777" w:rsidR="006B522B" w:rsidRDefault="006B522B" w:rsidP="00F6305D">
            <w:pPr>
              <w:jc w:val="center"/>
              <w:rPr>
                <w:b/>
                <w:color w:val="0F243E"/>
              </w:rPr>
            </w:pPr>
            <w:r>
              <w:rPr>
                <w:b/>
                <w:color w:val="0F243E"/>
              </w:rPr>
              <w:t>입학년월</w:t>
            </w:r>
          </w:p>
        </w:tc>
        <w:tc>
          <w:tcPr>
            <w:tcW w:w="1468" w:type="dxa"/>
            <w:shd w:val="clear" w:color="auto" w:fill="DBE5F1"/>
            <w:vAlign w:val="center"/>
          </w:tcPr>
          <w:p w14:paraId="343BB391" w14:textId="77777777" w:rsidR="006B522B" w:rsidRDefault="006B522B" w:rsidP="00F6305D">
            <w:pPr>
              <w:jc w:val="center"/>
              <w:rPr>
                <w:b/>
                <w:color w:val="0F243E"/>
              </w:rPr>
            </w:pPr>
            <w:r>
              <w:rPr>
                <w:b/>
                <w:color w:val="0F243E"/>
              </w:rPr>
              <w:t>졸업년월</w:t>
            </w:r>
          </w:p>
        </w:tc>
        <w:tc>
          <w:tcPr>
            <w:tcW w:w="4986" w:type="dxa"/>
            <w:shd w:val="clear" w:color="auto" w:fill="DBE5F1"/>
            <w:vAlign w:val="center"/>
          </w:tcPr>
          <w:p w14:paraId="71649F8F" w14:textId="77777777" w:rsidR="006B522B" w:rsidRDefault="006B522B" w:rsidP="00F6305D">
            <w:pPr>
              <w:jc w:val="center"/>
              <w:rPr>
                <w:b/>
                <w:color w:val="0F243E"/>
              </w:rPr>
            </w:pPr>
            <w:r>
              <w:rPr>
                <w:b/>
                <w:color w:val="0F243E"/>
              </w:rPr>
              <w:t>출신학교 및 전공</w:t>
            </w:r>
          </w:p>
        </w:tc>
        <w:tc>
          <w:tcPr>
            <w:tcW w:w="1865" w:type="dxa"/>
            <w:shd w:val="clear" w:color="auto" w:fill="DBE5F1"/>
            <w:vAlign w:val="center"/>
          </w:tcPr>
          <w:p w14:paraId="3C4A21A4" w14:textId="77777777" w:rsidR="006B522B" w:rsidRDefault="006B522B" w:rsidP="00F6305D">
            <w:pPr>
              <w:jc w:val="center"/>
              <w:rPr>
                <w:b/>
                <w:color w:val="0F243E"/>
              </w:rPr>
            </w:pPr>
            <w:r>
              <w:rPr>
                <w:b/>
                <w:color w:val="0F243E"/>
              </w:rPr>
              <w:t>구분(졸업여부)</w:t>
            </w:r>
          </w:p>
        </w:tc>
      </w:tr>
      <w:tr w:rsidR="006B522B" w14:paraId="468899D9" w14:textId="77777777" w:rsidTr="006B522B">
        <w:trPr>
          <w:trHeight w:val="446"/>
          <w:jc w:val="center"/>
        </w:trPr>
        <w:tc>
          <w:tcPr>
            <w:tcW w:w="670" w:type="dxa"/>
            <w:vMerge/>
            <w:shd w:val="clear" w:color="auto" w:fill="BDD6EE" w:themeFill="accent5" w:themeFillTint="66"/>
            <w:vAlign w:val="center"/>
          </w:tcPr>
          <w:p w14:paraId="36885021" w14:textId="77777777" w:rsidR="006B522B" w:rsidRDefault="006B522B" w:rsidP="00F6305D">
            <w:pPr>
              <w:pBdr>
                <w:top w:val="nil"/>
                <w:left w:val="nil"/>
                <w:bottom w:val="nil"/>
                <w:right w:val="nil"/>
                <w:between w:val="nil"/>
              </w:pBdr>
              <w:spacing w:line="276" w:lineRule="auto"/>
              <w:jc w:val="left"/>
              <w:rPr>
                <w:b/>
                <w:color w:val="0F243E"/>
              </w:rPr>
            </w:pPr>
          </w:p>
        </w:tc>
        <w:tc>
          <w:tcPr>
            <w:tcW w:w="1467" w:type="dxa"/>
            <w:vAlign w:val="center"/>
          </w:tcPr>
          <w:p w14:paraId="2676CF65" w14:textId="77777777" w:rsidR="006B522B" w:rsidRDefault="006B522B" w:rsidP="00F6305D">
            <w:pPr>
              <w:jc w:val="center"/>
            </w:pPr>
            <w:r>
              <w:t>2019년 03월</w:t>
            </w:r>
          </w:p>
        </w:tc>
        <w:tc>
          <w:tcPr>
            <w:tcW w:w="1468" w:type="dxa"/>
            <w:vAlign w:val="center"/>
          </w:tcPr>
          <w:p w14:paraId="36FF1229" w14:textId="77777777" w:rsidR="006B522B" w:rsidRDefault="006B522B" w:rsidP="00F6305D">
            <w:pPr>
              <w:jc w:val="center"/>
            </w:pPr>
            <w:r>
              <w:t>2023년 02월</w:t>
            </w:r>
          </w:p>
        </w:tc>
        <w:tc>
          <w:tcPr>
            <w:tcW w:w="4986" w:type="dxa"/>
            <w:vAlign w:val="center"/>
          </w:tcPr>
          <w:p w14:paraId="726878C5" w14:textId="77777777" w:rsidR="006B522B" w:rsidRDefault="006B522B" w:rsidP="00F6305D">
            <w:pPr>
              <w:jc w:val="center"/>
            </w:pPr>
            <w:r>
              <w:rPr>
                <w:rFonts w:hint="eastAsia"/>
              </w:rPr>
              <w:t>한세대학교</w:t>
            </w:r>
            <w:r>
              <w:t xml:space="preserve"> ICT</w:t>
            </w:r>
            <w:r>
              <w:rPr>
                <w:rFonts w:hint="eastAsia"/>
              </w:rPr>
              <w:t>융합학과</w:t>
            </w:r>
          </w:p>
        </w:tc>
        <w:tc>
          <w:tcPr>
            <w:tcW w:w="1865" w:type="dxa"/>
            <w:vAlign w:val="center"/>
          </w:tcPr>
          <w:p w14:paraId="2CEE2184" w14:textId="77777777" w:rsidR="006B522B" w:rsidRDefault="006B522B" w:rsidP="00F6305D">
            <w:pPr>
              <w:jc w:val="center"/>
            </w:pPr>
            <w:r>
              <w:rPr>
                <w:rFonts w:hint="eastAsia"/>
                <w:color w:val="000000" w:themeColor="text1"/>
              </w:rPr>
              <w:t xml:space="preserve">학사 </w:t>
            </w:r>
            <w:r>
              <w:rPr>
                <w:rFonts w:hint="eastAsia"/>
              </w:rPr>
              <w:t>졸업</w:t>
            </w:r>
          </w:p>
        </w:tc>
      </w:tr>
      <w:tr w:rsidR="006B522B" w14:paraId="3789BDE6" w14:textId="77777777" w:rsidTr="006B522B">
        <w:trPr>
          <w:trHeight w:val="446"/>
          <w:jc w:val="center"/>
        </w:trPr>
        <w:tc>
          <w:tcPr>
            <w:tcW w:w="670" w:type="dxa"/>
            <w:vMerge/>
            <w:shd w:val="clear" w:color="auto" w:fill="BDD6EE" w:themeFill="accent5" w:themeFillTint="66"/>
            <w:vAlign w:val="center"/>
          </w:tcPr>
          <w:p w14:paraId="0182EBF5" w14:textId="77777777" w:rsidR="006B522B" w:rsidRDefault="006B522B" w:rsidP="00F6305D">
            <w:pPr>
              <w:pBdr>
                <w:top w:val="nil"/>
                <w:left w:val="nil"/>
                <w:bottom w:val="nil"/>
                <w:right w:val="nil"/>
                <w:between w:val="nil"/>
              </w:pBdr>
              <w:spacing w:line="276" w:lineRule="auto"/>
              <w:jc w:val="left"/>
              <w:rPr>
                <w:b/>
                <w:color w:val="0F243E"/>
              </w:rPr>
            </w:pPr>
          </w:p>
        </w:tc>
        <w:tc>
          <w:tcPr>
            <w:tcW w:w="1467" w:type="dxa"/>
            <w:vAlign w:val="center"/>
          </w:tcPr>
          <w:p w14:paraId="16A2CC7B" w14:textId="77777777" w:rsidR="006B522B" w:rsidRDefault="006B522B" w:rsidP="00F6305D">
            <w:pPr>
              <w:jc w:val="center"/>
            </w:pPr>
            <w:r>
              <w:t>2016년 03월</w:t>
            </w:r>
          </w:p>
        </w:tc>
        <w:tc>
          <w:tcPr>
            <w:tcW w:w="1468" w:type="dxa"/>
            <w:vAlign w:val="center"/>
          </w:tcPr>
          <w:p w14:paraId="7E8B402E" w14:textId="77777777" w:rsidR="006B522B" w:rsidRDefault="006B522B" w:rsidP="00F6305D">
            <w:pPr>
              <w:jc w:val="center"/>
            </w:pPr>
            <w:r>
              <w:t>2019년 02월</w:t>
            </w:r>
          </w:p>
        </w:tc>
        <w:tc>
          <w:tcPr>
            <w:tcW w:w="4986" w:type="dxa"/>
            <w:vAlign w:val="center"/>
          </w:tcPr>
          <w:p w14:paraId="3F2A2494" w14:textId="77777777" w:rsidR="006B522B" w:rsidRDefault="006B522B" w:rsidP="00F6305D">
            <w:pPr>
              <w:jc w:val="center"/>
            </w:pPr>
            <w:r>
              <w:rPr>
                <w:rFonts w:hint="eastAsia"/>
              </w:rPr>
              <w:t>안산고등학교</w:t>
            </w:r>
          </w:p>
        </w:tc>
        <w:tc>
          <w:tcPr>
            <w:tcW w:w="1865" w:type="dxa"/>
            <w:vAlign w:val="center"/>
          </w:tcPr>
          <w:p w14:paraId="4ECA0760" w14:textId="77777777" w:rsidR="006B522B" w:rsidRDefault="006B522B" w:rsidP="00F6305D">
            <w:pPr>
              <w:jc w:val="center"/>
            </w:pPr>
            <w:r>
              <w:rPr>
                <w:rFonts w:hint="eastAsia"/>
              </w:rPr>
              <w:t>졸업</w:t>
            </w:r>
          </w:p>
        </w:tc>
      </w:tr>
    </w:tbl>
    <w:p w14:paraId="3A46FA18" w14:textId="77777777" w:rsidR="006B522B" w:rsidRDefault="006B522B" w:rsidP="006B522B">
      <w:pPr>
        <w:jc w:val="center"/>
        <w:rPr>
          <w:b/>
          <w:sz w:val="4"/>
          <w:szCs w:val="4"/>
        </w:rPr>
      </w:pPr>
    </w:p>
    <w:p w14:paraId="4FF546E1" w14:textId="77777777" w:rsidR="006B522B" w:rsidRDefault="006B522B" w:rsidP="006B522B">
      <w:pPr>
        <w:jc w:val="center"/>
        <w:rPr>
          <w:b/>
          <w:sz w:val="4"/>
          <w:szCs w:val="4"/>
        </w:rPr>
      </w:pPr>
    </w:p>
    <w:tbl>
      <w:tblPr>
        <w:tblW w:w="10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
        <w:gridCol w:w="2023"/>
        <w:gridCol w:w="2836"/>
        <w:gridCol w:w="4941"/>
      </w:tblGrid>
      <w:tr w:rsidR="006B522B" w14:paraId="61E92EF4" w14:textId="77777777" w:rsidTr="006B522B">
        <w:trPr>
          <w:trHeight w:val="451"/>
          <w:jc w:val="center"/>
        </w:trPr>
        <w:tc>
          <w:tcPr>
            <w:tcW w:w="666" w:type="dxa"/>
            <w:vMerge w:val="restart"/>
            <w:shd w:val="clear" w:color="auto" w:fill="BDD6EE" w:themeFill="accent5" w:themeFillTint="66"/>
            <w:vAlign w:val="center"/>
          </w:tcPr>
          <w:p w14:paraId="0FAD0F9D" w14:textId="77777777" w:rsidR="006B522B" w:rsidRDefault="006B522B" w:rsidP="00F6305D">
            <w:pPr>
              <w:jc w:val="center"/>
              <w:rPr>
                <w:b/>
                <w:color w:val="FFFFFF"/>
              </w:rPr>
            </w:pPr>
            <w:r>
              <w:rPr>
                <w:b/>
                <w:color w:val="FFFFFF"/>
              </w:rPr>
              <w:t>자</w:t>
            </w:r>
          </w:p>
          <w:p w14:paraId="7D3CC6C2" w14:textId="77777777" w:rsidR="006B522B" w:rsidRDefault="006B522B" w:rsidP="00F6305D">
            <w:pPr>
              <w:jc w:val="center"/>
              <w:rPr>
                <w:b/>
                <w:color w:val="FFFFFF"/>
              </w:rPr>
            </w:pPr>
            <w:r>
              <w:rPr>
                <w:b/>
                <w:color w:val="FFFFFF"/>
              </w:rPr>
              <w:t>격</w:t>
            </w:r>
          </w:p>
          <w:p w14:paraId="1FA200AE" w14:textId="77777777" w:rsidR="006B522B" w:rsidRDefault="006B522B" w:rsidP="00F6305D">
            <w:pPr>
              <w:jc w:val="center"/>
              <w:rPr>
                <w:b/>
                <w:color w:val="FFFFFF"/>
              </w:rPr>
            </w:pPr>
            <w:r>
              <w:rPr>
                <w:b/>
                <w:color w:val="FFFFFF"/>
              </w:rPr>
              <w:t>증</w:t>
            </w:r>
          </w:p>
        </w:tc>
        <w:tc>
          <w:tcPr>
            <w:tcW w:w="2023" w:type="dxa"/>
            <w:shd w:val="clear" w:color="auto" w:fill="DBE5F1"/>
            <w:vAlign w:val="center"/>
          </w:tcPr>
          <w:p w14:paraId="2500E4F6" w14:textId="77777777" w:rsidR="006B522B" w:rsidRDefault="006B522B" w:rsidP="00F6305D">
            <w:pPr>
              <w:jc w:val="center"/>
              <w:rPr>
                <w:b/>
                <w:color w:val="0F243E"/>
              </w:rPr>
            </w:pPr>
            <w:r>
              <w:rPr>
                <w:b/>
                <w:color w:val="0F243E"/>
              </w:rPr>
              <w:t>자격면허</w:t>
            </w:r>
          </w:p>
        </w:tc>
        <w:tc>
          <w:tcPr>
            <w:tcW w:w="2836" w:type="dxa"/>
            <w:shd w:val="clear" w:color="auto" w:fill="DBE5F1"/>
            <w:vAlign w:val="center"/>
          </w:tcPr>
          <w:p w14:paraId="2E5C6B5D" w14:textId="77777777" w:rsidR="006B522B" w:rsidRDefault="006B522B" w:rsidP="00F6305D">
            <w:pPr>
              <w:jc w:val="center"/>
              <w:rPr>
                <w:b/>
                <w:color w:val="0F243E"/>
              </w:rPr>
            </w:pPr>
            <w:r>
              <w:rPr>
                <w:b/>
                <w:color w:val="0F243E"/>
              </w:rPr>
              <w:t>취득년월</w:t>
            </w:r>
          </w:p>
        </w:tc>
        <w:tc>
          <w:tcPr>
            <w:tcW w:w="4941" w:type="dxa"/>
            <w:shd w:val="clear" w:color="auto" w:fill="DBE5F1"/>
            <w:vAlign w:val="center"/>
          </w:tcPr>
          <w:p w14:paraId="2A8F98E4" w14:textId="77777777" w:rsidR="006B522B" w:rsidRDefault="006B522B" w:rsidP="00F6305D">
            <w:pPr>
              <w:jc w:val="center"/>
              <w:rPr>
                <w:b/>
                <w:color w:val="0F243E"/>
              </w:rPr>
            </w:pPr>
            <w:r>
              <w:rPr>
                <w:b/>
                <w:color w:val="0F243E"/>
              </w:rPr>
              <w:t>발행처</w:t>
            </w:r>
          </w:p>
        </w:tc>
      </w:tr>
      <w:tr w:rsidR="006B522B" w14:paraId="30F6DF70" w14:textId="77777777" w:rsidTr="006B522B">
        <w:trPr>
          <w:trHeight w:val="451"/>
          <w:jc w:val="center"/>
        </w:trPr>
        <w:tc>
          <w:tcPr>
            <w:tcW w:w="666" w:type="dxa"/>
            <w:vMerge/>
            <w:shd w:val="clear" w:color="auto" w:fill="BDD6EE" w:themeFill="accent5" w:themeFillTint="66"/>
            <w:vAlign w:val="center"/>
          </w:tcPr>
          <w:p w14:paraId="49BB3576" w14:textId="77777777" w:rsidR="006B522B" w:rsidRDefault="006B522B" w:rsidP="00F6305D">
            <w:pPr>
              <w:pBdr>
                <w:top w:val="nil"/>
                <w:left w:val="nil"/>
                <w:bottom w:val="nil"/>
                <w:right w:val="nil"/>
                <w:between w:val="nil"/>
              </w:pBdr>
              <w:spacing w:line="276" w:lineRule="auto"/>
              <w:jc w:val="left"/>
              <w:rPr>
                <w:b/>
                <w:color w:val="0F243E"/>
              </w:rPr>
            </w:pPr>
          </w:p>
        </w:tc>
        <w:tc>
          <w:tcPr>
            <w:tcW w:w="2023" w:type="dxa"/>
            <w:vAlign w:val="center"/>
          </w:tcPr>
          <w:p w14:paraId="2DFEBC25" w14:textId="77777777" w:rsidR="006B522B" w:rsidRDefault="006B522B" w:rsidP="00F6305D">
            <w:pPr>
              <w:jc w:val="center"/>
            </w:pPr>
            <w:r>
              <w:rPr>
                <w:rFonts w:hint="eastAsia"/>
              </w:rPr>
              <w:t>정보처리기사(필기</w:t>
            </w:r>
            <w:r>
              <w:t>)</w:t>
            </w:r>
          </w:p>
        </w:tc>
        <w:tc>
          <w:tcPr>
            <w:tcW w:w="2836" w:type="dxa"/>
            <w:vAlign w:val="center"/>
          </w:tcPr>
          <w:p w14:paraId="2084ADD6" w14:textId="77777777" w:rsidR="006B522B" w:rsidRDefault="006B522B" w:rsidP="00F6305D">
            <w:pPr>
              <w:jc w:val="center"/>
            </w:pPr>
            <w:r>
              <w:t>2022년 05월</w:t>
            </w:r>
          </w:p>
        </w:tc>
        <w:tc>
          <w:tcPr>
            <w:tcW w:w="4941" w:type="dxa"/>
            <w:vAlign w:val="center"/>
          </w:tcPr>
          <w:p w14:paraId="1D0DAEC8" w14:textId="77777777" w:rsidR="006B522B" w:rsidRDefault="006B522B" w:rsidP="00F6305D">
            <w:pPr>
              <w:jc w:val="center"/>
            </w:pPr>
            <w:r w:rsidRPr="005F7536">
              <w:rPr>
                <w:rFonts w:hint="eastAsia"/>
                <w:color w:val="000000" w:themeColor="text1"/>
              </w:rPr>
              <w:t>한국산업인력공단</w:t>
            </w:r>
          </w:p>
        </w:tc>
      </w:tr>
    </w:tbl>
    <w:p w14:paraId="5069B801" w14:textId="77777777" w:rsidR="006B522B" w:rsidRDefault="006B522B" w:rsidP="006B522B">
      <w:pPr>
        <w:jc w:val="center"/>
        <w:rPr>
          <w:b/>
          <w:sz w:val="4"/>
          <w:szCs w:val="4"/>
        </w:rPr>
      </w:pPr>
    </w:p>
    <w:tbl>
      <w:tblPr>
        <w:tblW w:w="10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
        <w:gridCol w:w="2023"/>
        <w:gridCol w:w="2836"/>
        <w:gridCol w:w="3000"/>
        <w:gridCol w:w="1941"/>
      </w:tblGrid>
      <w:tr w:rsidR="006B522B" w14:paraId="4A75AF94" w14:textId="77777777" w:rsidTr="006B522B">
        <w:trPr>
          <w:trHeight w:val="453"/>
          <w:jc w:val="center"/>
        </w:trPr>
        <w:tc>
          <w:tcPr>
            <w:tcW w:w="666" w:type="dxa"/>
            <w:vMerge w:val="restart"/>
            <w:shd w:val="clear" w:color="auto" w:fill="BDD6EE" w:themeFill="accent5" w:themeFillTint="66"/>
            <w:vAlign w:val="center"/>
          </w:tcPr>
          <w:p w14:paraId="02C4E6F8" w14:textId="77777777" w:rsidR="006B522B" w:rsidRDefault="006B522B" w:rsidP="00F6305D">
            <w:pPr>
              <w:jc w:val="center"/>
              <w:rPr>
                <w:b/>
                <w:color w:val="FFFFFF"/>
              </w:rPr>
            </w:pPr>
            <w:r>
              <w:rPr>
                <w:b/>
                <w:color w:val="FFFFFF"/>
              </w:rPr>
              <w:t>사</w:t>
            </w:r>
          </w:p>
          <w:p w14:paraId="56DD5B16" w14:textId="77777777" w:rsidR="006B522B" w:rsidRDefault="006B522B" w:rsidP="00F6305D">
            <w:pPr>
              <w:jc w:val="center"/>
              <w:rPr>
                <w:b/>
                <w:color w:val="FFFFFF"/>
              </w:rPr>
            </w:pPr>
            <w:r>
              <w:rPr>
                <w:b/>
                <w:color w:val="FFFFFF"/>
              </w:rPr>
              <w:t>회</w:t>
            </w:r>
          </w:p>
          <w:p w14:paraId="04FC2E2B" w14:textId="77777777" w:rsidR="006B522B" w:rsidRDefault="006B522B" w:rsidP="00F6305D">
            <w:pPr>
              <w:jc w:val="center"/>
              <w:rPr>
                <w:b/>
                <w:color w:val="FFFFFF"/>
              </w:rPr>
            </w:pPr>
            <w:r>
              <w:rPr>
                <w:b/>
                <w:color w:val="FFFFFF"/>
              </w:rPr>
              <w:t>경</w:t>
            </w:r>
          </w:p>
          <w:p w14:paraId="5983E390" w14:textId="77777777" w:rsidR="006B522B" w:rsidRDefault="006B522B" w:rsidP="00F6305D">
            <w:pPr>
              <w:jc w:val="center"/>
              <w:rPr>
                <w:b/>
                <w:color w:val="FFFFFF"/>
              </w:rPr>
            </w:pPr>
            <w:r>
              <w:rPr>
                <w:b/>
                <w:color w:val="FFFFFF"/>
              </w:rPr>
              <w:t>험</w:t>
            </w:r>
          </w:p>
        </w:tc>
        <w:tc>
          <w:tcPr>
            <w:tcW w:w="2023" w:type="dxa"/>
            <w:shd w:val="clear" w:color="auto" w:fill="DBE5F1"/>
            <w:vAlign w:val="center"/>
          </w:tcPr>
          <w:p w14:paraId="33BDF124" w14:textId="77777777" w:rsidR="006B522B" w:rsidRDefault="006B522B" w:rsidP="00F6305D">
            <w:pPr>
              <w:jc w:val="center"/>
              <w:rPr>
                <w:b/>
                <w:color w:val="0F243E"/>
              </w:rPr>
            </w:pPr>
            <w:r>
              <w:rPr>
                <w:b/>
                <w:color w:val="0F243E"/>
              </w:rPr>
              <w:t>회사명</w:t>
            </w:r>
          </w:p>
        </w:tc>
        <w:tc>
          <w:tcPr>
            <w:tcW w:w="2836" w:type="dxa"/>
            <w:shd w:val="clear" w:color="auto" w:fill="DBE5F1"/>
            <w:vAlign w:val="center"/>
          </w:tcPr>
          <w:p w14:paraId="18D8C626" w14:textId="77777777" w:rsidR="006B522B" w:rsidRDefault="006B522B" w:rsidP="00F6305D">
            <w:pPr>
              <w:jc w:val="center"/>
              <w:rPr>
                <w:b/>
                <w:color w:val="0F243E"/>
              </w:rPr>
            </w:pPr>
            <w:r>
              <w:rPr>
                <w:b/>
                <w:color w:val="0F243E"/>
              </w:rPr>
              <w:t>근무기간</w:t>
            </w:r>
          </w:p>
        </w:tc>
        <w:tc>
          <w:tcPr>
            <w:tcW w:w="3000" w:type="dxa"/>
            <w:shd w:val="clear" w:color="auto" w:fill="DBE5F1"/>
            <w:vAlign w:val="center"/>
          </w:tcPr>
          <w:p w14:paraId="4F367200" w14:textId="77777777" w:rsidR="006B522B" w:rsidRDefault="006B522B" w:rsidP="00F6305D">
            <w:pPr>
              <w:jc w:val="center"/>
              <w:rPr>
                <w:b/>
                <w:color w:val="0F243E"/>
              </w:rPr>
            </w:pPr>
            <w:r>
              <w:rPr>
                <w:b/>
                <w:color w:val="0F243E"/>
              </w:rPr>
              <w:t>업무내용</w:t>
            </w:r>
          </w:p>
        </w:tc>
        <w:tc>
          <w:tcPr>
            <w:tcW w:w="1941" w:type="dxa"/>
            <w:shd w:val="clear" w:color="auto" w:fill="DBE5F1"/>
            <w:vAlign w:val="center"/>
          </w:tcPr>
          <w:p w14:paraId="76C04DCD" w14:textId="77777777" w:rsidR="006B522B" w:rsidRDefault="006B522B" w:rsidP="00F6305D">
            <w:pPr>
              <w:jc w:val="center"/>
              <w:rPr>
                <w:b/>
                <w:color w:val="0F243E"/>
              </w:rPr>
            </w:pPr>
            <w:r>
              <w:rPr>
                <w:b/>
                <w:color w:val="0F243E"/>
              </w:rPr>
              <w:t>직 급</w:t>
            </w:r>
          </w:p>
        </w:tc>
      </w:tr>
      <w:tr w:rsidR="006B522B" w14:paraId="0EB030BA" w14:textId="77777777" w:rsidTr="006B522B">
        <w:trPr>
          <w:trHeight w:val="453"/>
          <w:jc w:val="center"/>
        </w:trPr>
        <w:tc>
          <w:tcPr>
            <w:tcW w:w="666" w:type="dxa"/>
            <w:vMerge/>
            <w:shd w:val="clear" w:color="auto" w:fill="BDD6EE" w:themeFill="accent5" w:themeFillTint="66"/>
            <w:vAlign w:val="center"/>
          </w:tcPr>
          <w:p w14:paraId="1FDD8F38" w14:textId="77777777" w:rsidR="006B522B" w:rsidRDefault="006B522B" w:rsidP="00F6305D">
            <w:pPr>
              <w:pBdr>
                <w:top w:val="nil"/>
                <w:left w:val="nil"/>
                <w:bottom w:val="nil"/>
                <w:right w:val="nil"/>
                <w:between w:val="nil"/>
              </w:pBdr>
              <w:spacing w:line="276" w:lineRule="auto"/>
              <w:jc w:val="left"/>
              <w:rPr>
                <w:b/>
                <w:color w:val="0F243E"/>
              </w:rPr>
            </w:pPr>
          </w:p>
        </w:tc>
        <w:tc>
          <w:tcPr>
            <w:tcW w:w="2023" w:type="dxa"/>
            <w:vAlign w:val="center"/>
          </w:tcPr>
          <w:p w14:paraId="11CC11A4" w14:textId="7CDFE8C1" w:rsidR="006B522B" w:rsidRDefault="006B522B" w:rsidP="00F6305D">
            <w:pPr>
              <w:jc w:val="center"/>
            </w:pPr>
            <w:r>
              <w:rPr>
                <w:rFonts w:hint="eastAsia"/>
              </w:rPr>
              <w:t>한세대학교 산업협력</w:t>
            </w:r>
          </w:p>
        </w:tc>
        <w:tc>
          <w:tcPr>
            <w:tcW w:w="2836" w:type="dxa"/>
            <w:vAlign w:val="center"/>
          </w:tcPr>
          <w:p w14:paraId="5CCD8031" w14:textId="093B3DCC" w:rsidR="006B522B" w:rsidRDefault="006B522B" w:rsidP="00F6305D">
            <w:pPr>
              <w:jc w:val="center"/>
            </w:pPr>
            <w:r>
              <w:t>2020년 06월~2021년 04월</w:t>
            </w:r>
          </w:p>
        </w:tc>
        <w:tc>
          <w:tcPr>
            <w:tcW w:w="3000" w:type="dxa"/>
            <w:vAlign w:val="center"/>
          </w:tcPr>
          <w:p w14:paraId="52BBB9CE" w14:textId="6DFF2C26" w:rsidR="006B522B" w:rsidRDefault="006B522B" w:rsidP="00F6305D">
            <w:pPr>
              <w:jc w:val="center"/>
            </w:pPr>
            <w:r>
              <w:rPr>
                <w:rFonts w:hint="eastAsia"/>
              </w:rPr>
              <w:t>보조강사</w:t>
            </w:r>
          </w:p>
        </w:tc>
        <w:tc>
          <w:tcPr>
            <w:tcW w:w="1941" w:type="dxa"/>
            <w:vAlign w:val="center"/>
          </w:tcPr>
          <w:p w14:paraId="06D40428" w14:textId="5285B260" w:rsidR="006B522B" w:rsidRDefault="006B522B" w:rsidP="00F6305D">
            <w:pPr>
              <w:jc w:val="center"/>
            </w:pPr>
            <w:r>
              <w:rPr>
                <w:rFonts w:hint="eastAsia"/>
              </w:rPr>
              <w:t>보조강사</w:t>
            </w:r>
          </w:p>
        </w:tc>
      </w:tr>
    </w:tbl>
    <w:p w14:paraId="2C98BDB9" w14:textId="77777777" w:rsidR="006B522B" w:rsidRDefault="006B522B" w:rsidP="006B522B">
      <w:pPr>
        <w:jc w:val="center"/>
        <w:rPr>
          <w:b/>
          <w:sz w:val="4"/>
          <w:szCs w:val="4"/>
        </w:rPr>
      </w:pPr>
    </w:p>
    <w:tbl>
      <w:tblPr>
        <w:tblW w:w="10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2021"/>
        <w:gridCol w:w="7781"/>
      </w:tblGrid>
      <w:tr w:rsidR="006B522B" w14:paraId="5A8F124F" w14:textId="77777777" w:rsidTr="006B522B">
        <w:trPr>
          <w:trHeight w:val="322"/>
          <w:jc w:val="center"/>
        </w:trPr>
        <w:tc>
          <w:tcPr>
            <w:tcW w:w="664" w:type="dxa"/>
            <w:vMerge w:val="restart"/>
            <w:shd w:val="clear" w:color="auto" w:fill="BDD6EE" w:themeFill="accent5" w:themeFillTint="66"/>
            <w:vAlign w:val="center"/>
          </w:tcPr>
          <w:p w14:paraId="7AB33706" w14:textId="77777777" w:rsidR="006B522B" w:rsidRDefault="006B522B" w:rsidP="00F6305D">
            <w:pPr>
              <w:jc w:val="center"/>
              <w:rPr>
                <w:b/>
                <w:color w:val="FFFFFF"/>
              </w:rPr>
            </w:pPr>
            <w:r>
              <w:rPr>
                <w:b/>
                <w:color w:val="FFFFFF"/>
              </w:rPr>
              <w:t>교</w:t>
            </w:r>
          </w:p>
          <w:p w14:paraId="4852D2B2" w14:textId="77777777" w:rsidR="006B522B" w:rsidRDefault="006B522B" w:rsidP="00F6305D">
            <w:pPr>
              <w:jc w:val="center"/>
              <w:rPr>
                <w:b/>
                <w:color w:val="FFFFFF"/>
              </w:rPr>
            </w:pPr>
            <w:r>
              <w:rPr>
                <w:b/>
                <w:color w:val="FFFFFF"/>
              </w:rPr>
              <w:t>육</w:t>
            </w:r>
          </w:p>
          <w:p w14:paraId="2C69D7B3" w14:textId="77777777" w:rsidR="006B522B" w:rsidRDefault="006B522B" w:rsidP="00F6305D">
            <w:pPr>
              <w:jc w:val="center"/>
              <w:rPr>
                <w:b/>
                <w:color w:val="FFFFFF"/>
              </w:rPr>
            </w:pPr>
            <w:r>
              <w:rPr>
                <w:b/>
                <w:color w:val="FFFFFF"/>
              </w:rPr>
              <w:t>사</w:t>
            </w:r>
          </w:p>
          <w:p w14:paraId="7384AA1E" w14:textId="77777777" w:rsidR="006B522B" w:rsidRDefault="006B522B" w:rsidP="00F6305D">
            <w:pPr>
              <w:jc w:val="center"/>
              <w:rPr>
                <w:b/>
              </w:rPr>
            </w:pPr>
            <w:r>
              <w:rPr>
                <w:b/>
                <w:color w:val="FFFFFF"/>
              </w:rPr>
              <w:t>항</w:t>
            </w:r>
          </w:p>
        </w:tc>
        <w:tc>
          <w:tcPr>
            <w:tcW w:w="2021" w:type="dxa"/>
            <w:shd w:val="clear" w:color="auto" w:fill="DBE5F1"/>
            <w:vAlign w:val="center"/>
          </w:tcPr>
          <w:p w14:paraId="437F34AA" w14:textId="77777777" w:rsidR="006B522B" w:rsidRDefault="006B522B" w:rsidP="00F6305D">
            <w:pPr>
              <w:jc w:val="center"/>
              <w:rPr>
                <w:b/>
                <w:color w:val="0F243E"/>
              </w:rPr>
            </w:pPr>
            <w:r>
              <w:rPr>
                <w:b/>
                <w:color w:val="0F243E"/>
              </w:rPr>
              <w:t>교육과목</w:t>
            </w:r>
          </w:p>
        </w:tc>
        <w:tc>
          <w:tcPr>
            <w:tcW w:w="7781" w:type="dxa"/>
            <w:shd w:val="clear" w:color="auto" w:fill="auto"/>
            <w:vAlign w:val="center"/>
          </w:tcPr>
          <w:p w14:paraId="021429AA" w14:textId="77777777" w:rsidR="006B522B" w:rsidRDefault="006B522B" w:rsidP="00F6305D">
            <w:pPr>
              <w:ind w:firstLine="200"/>
              <w:jc w:val="center"/>
            </w:pPr>
            <w:r w:rsidRPr="00116112">
              <w:t>(디지털컨버전스)자바(JAVA)기반 공공데이터 융합 개발자 양성과정</w:t>
            </w:r>
          </w:p>
        </w:tc>
      </w:tr>
      <w:tr w:rsidR="006B522B" w14:paraId="65DBA662" w14:textId="77777777" w:rsidTr="006B522B">
        <w:trPr>
          <w:trHeight w:val="416"/>
          <w:jc w:val="center"/>
        </w:trPr>
        <w:tc>
          <w:tcPr>
            <w:tcW w:w="664" w:type="dxa"/>
            <w:vMerge/>
            <w:shd w:val="clear" w:color="auto" w:fill="BDD6EE" w:themeFill="accent5" w:themeFillTint="66"/>
            <w:vAlign w:val="center"/>
          </w:tcPr>
          <w:p w14:paraId="45FF1987" w14:textId="77777777" w:rsidR="006B522B" w:rsidRDefault="006B522B" w:rsidP="00F6305D">
            <w:pPr>
              <w:pBdr>
                <w:top w:val="nil"/>
                <w:left w:val="nil"/>
                <w:bottom w:val="nil"/>
                <w:right w:val="nil"/>
                <w:between w:val="nil"/>
              </w:pBdr>
              <w:spacing w:line="276" w:lineRule="auto"/>
              <w:jc w:val="left"/>
              <w:rPr>
                <w:color w:val="FF0000"/>
              </w:rPr>
            </w:pPr>
          </w:p>
        </w:tc>
        <w:tc>
          <w:tcPr>
            <w:tcW w:w="2021" w:type="dxa"/>
            <w:shd w:val="clear" w:color="auto" w:fill="DBE5F1"/>
            <w:vAlign w:val="center"/>
          </w:tcPr>
          <w:p w14:paraId="6683315F" w14:textId="77777777" w:rsidR="006B522B" w:rsidRDefault="006B522B" w:rsidP="00F6305D">
            <w:pPr>
              <w:jc w:val="center"/>
              <w:rPr>
                <w:b/>
              </w:rPr>
            </w:pPr>
            <w:r>
              <w:rPr>
                <w:b/>
              </w:rPr>
              <w:t>기간</w:t>
            </w:r>
          </w:p>
        </w:tc>
        <w:tc>
          <w:tcPr>
            <w:tcW w:w="7781" w:type="dxa"/>
            <w:vAlign w:val="center"/>
          </w:tcPr>
          <w:p w14:paraId="520A07D7" w14:textId="77777777" w:rsidR="006B522B" w:rsidRDefault="006B522B" w:rsidP="00F6305D">
            <w:pPr>
              <w:widowControl/>
              <w:pBdr>
                <w:top w:val="nil"/>
                <w:left w:val="nil"/>
                <w:bottom w:val="nil"/>
                <w:right w:val="nil"/>
                <w:between w:val="nil"/>
              </w:pBdr>
              <w:ind w:firstLine="200"/>
              <w:jc w:val="center"/>
              <w:rPr>
                <w:color w:val="282828"/>
              </w:rPr>
            </w:pPr>
            <w:r w:rsidRPr="008268C7">
              <w:rPr>
                <w:color w:val="000000"/>
              </w:rPr>
              <w:t xml:space="preserve">2022년 </w:t>
            </w:r>
            <w:r>
              <w:rPr>
                <w:color w:val="000000"/>
              </w:rPr>
              <w:t>1</w:t>
            </w:r>
            <w:r w:rsidRPr="008268C7">
              <w:rPr>
                <w:color w:val="000000"/>
              </w:rPr>
              <w:t xml:space="preserve">0월 </w:t>
            </w:r>
            <w:r>
              <w:rPr>
                <w:color w:val="000000"/>
              </w:rPr>
              <w:t>07</w:t>
            </w:r>
            <w:r w:rsidRPr="008268C7">
              <w:rPr>
                <w:color w:val="000000"/>
              </w:rPr>
              <w:t>일 ~ 202</w:t>
            </w:r>
            <w:r>
              <w:rPr>
                <w:color w:val="000000"/>
              </w:rPr>
              <w:t>3</w:t>
            </w:r>
            <w:r w:rsidRPr="008268C7">
              <w:rPr>
                <w:color w:val="000000"/>
              </w:rPr>
              <w:t xml:space="preserve">년 </w:t>
            </w:r>
            <w:r>
              <w:rPr>
                <w:color w:val="000000"/>
              </w:rPr>
              <w:t>05</w:t>
            </w:r>
            <w:r w:rsidRPr="008268C7">
              <w:rPr>
                <w:color w:val="000000"/>
              </w:rPr>
              <w:t xml:space="preserve">월 </w:t>
            </w:r>
            <w:r>
              <w:rPr>
                <w:color w:val="000000"/>
              </w:rPr>
              <w:t>09</w:t>
            </w:r>
            <w:r w:rsidRPr="008268C7">
              <w:rPr>
                <w:color w:val="000000"/>
              </w:rPr>
              <w:t>일</w:t>
            </w:r>
          </w:p>
        </w:tc>
      </w:tr>
      <w:tr w:rsidR="006B522B" w14:paraId="2F2ECEC3" w14:textId="77777777" w:rsidTr="006B522B">
        <w:trPr>
          <w:trHeight w:val="368"/>
          <w:jc w:val="center"/>
        </w:trPr>
        <w:tc>
          <w:tcPr>
            <w:tcW w:w="664" w:type="dxa"/>
            <w:vMerge/>
            <w:shd w:val="clear" w:color="auto" w:fill="BDD6EE" w:themeFill="accent5" w:themeFillTint="66"/>
            <w:vAlign w:val="center"/>
          </w:tcPr>
          <w:p w14:paraId="368AF14B" w14:textId="77777777" w:rsidR="006B522B" w:rsidRDefault="006B522B" w:rsidP="00F6305D">
            <w:pPr>
              <w:pBdr>
                <w:top w:val="nil"/>
                <w:left w:val="nil"/>
                <w:bottom w:val="nil"/>
                <w:right w:val="nil"/>
                <w:between w:val="nil"/>
              </w:pBdr>
              <w:spacing w:line="276" w:lineRule="auto"/>
              <w:jc w:val="left"/>
              <w:rPr>
                <w:color w:val="282828"/>
              </w:rPr>
            </w:pPr>
          </w:p>
        </w:tc>
        <w:tc>
          <w:tcPr>
            <w:tcW w:w="2021" w:type="dxa"/>
            <w:vMerge w:val="restart"/>
            <w:shd w:val="clear" w:color="auto" w:fill="DBE5F1"/>
            <w:vAlign w:val="center"/>
          </w:tcPr>
          <w:p w14:paraId="0B578F1C" w14:textId="77777777" w:rsidR="006B522B" w:rsidRPr="006B522B" w:rsidRDefault="006B522B" w:rsidP="00F6305D">
            <w:pPr>
              <w:jc w:val="center"/>
            </w:pPr>
            <w:r>
              <w:rPr>
                <w:b/>
                <w:color w:val="0F243E"/>
              </w:rPr>
              <w:t>교육내용</w:t>
            </w:r>
          </w:p>
        </w:tc>
        <w:tc>
          <w:tcPr>
            <w:tcW w:w="7781" w:type="dxa"/>
            <w:shd w:val="clear" w:color="auto" w:fill="DBE5F1"/>
            <w:vAlign w:val="center"/>
          </w:tcPr>
          <w:p w14:paraId="3919D5E0" w14:textId="77777777" w:rsidR="006B522B" w:rsidRDefault="006B522B" w:rsidP="00F6305D">
            <w:pPr>
              <w:widowControl/>
              <w:pBdr>
                <w:top w:val="nil"/>
                <w:left w:val="nil"/>
                <w:bottom w:val="nil"/>
                <w:right w:val="nil"/>
                <w:between w:val="nil"/>
              </w:pBdr>
              <w:jc w:val="center"/>
              <w:rPr>
                <w:b/>
                <w:color w:val="282828"/>
              </w:rPr>
            </w:pPr>
            <w:r>
              <w:rPr>
                <w:b/>
                <w:color w:val="000000"/>
              </w:rPr>
              <w:t>습득기술</w:t>
            </w:r>
          </w:p>
        </w:tc>
      </w:tr>
      <w:tr w:rsidR="006B522B" w14:paraId="7306DBB1" w14:textId="77777777" w:rsidTr="006B522B">
        <w:trPr>
          <w:trHeight w:val="1748"/>
          <w:jc w:val="center"/>
        </w:trPr>
        <w:tc>
          <w:tcPr>
            <w:tcW w:w="664" w:type="dxa"/>
            <w:vMerge/>
            <w:shd w:val="clear" w:color="auto" w:fill="BDD6EE" w:themeFill="accent5" w:themeFillTint="66"/>
            <w:vAlign w:val="center"/>
          </w:tcPr>
          <w:p w14:paraId="31BEE742" w14:textId="77777777" w:rsidR="006B522B" w:rsidRDefault="006B522B" w:rsidP="00F6305D">
            <w:pPr>
              <w:pBdr>
                <w:top w:val="nil"/>
                <w:left w:val="nil"/>
                <w:bottom w:val="nil"/>
                <w:right w:val="nil"/>
                <w:between w:val="nil"/>
              </w:pBdr>
              <w:spacing w:line="276" w:lineRule="auto"/>
              <w:jc w:val="left"/>
              <w:rPr>
                <w:b/>
                <w:color w:val="282828"/>
              </w:rPr>
            </w:pPr>
          </w:p>
        </w:tc>
        <w:tc>
          <w:tcPr>
            <w:tcW w:w="2021" w:type="dxa"/>
            <w:vMerge/>
            <w:shd w:val="clear" w:color="auto" w:fill="DBE5F1"/>
            <w:vAlign w:val="center"/>
          </w:tcPr>
          <w:p w14:paraId="03BA8F58" w14:textId="77777777" w:rsidR="006B522B" w:rsidRDefault="006B522B" w:rsidP="00F6305D">
            <w:pPr>
              <w:pBdr>
                <w:top w:val="nil"/>
                <w:left w:val="nil"/>
                <w:bottom w:val="nil"/>
                <w:right w:val="nil"/>
                <w:between w:val="nil"/>
              </w:pBdr>
              <w:spacing w:line="276" w:lineRule="auto"/>
              <w:jc w:val="left"/>
              <w:rPr>
                <w:b/>
                <w:color w:val="282828"/>
              </w:rPr>
            </w:pPr>
          </w:p>
        </w:tc>
        <w:tc>
          <w:tcPr>
            <w:tcW w:w="7781" w:type="dxa"/>
            <w:vAlign w:val="center"/>
          </w:tcPr>
          <w:p w14:paraId="5D8E1296" w14:textId="77777777" w:rsidR="006B522B" w:rsidRPr="006B522B" w:rsidRDefault="006B522B" w:rsidP="006B522B">
            <w:pPr>
              <w:widowControl/>
              <w:pBdr>
                <w:top w:val="nil"/>
                <w:left w:val="nil"/>
                <w:bottom w:val="nil"/>
                <w:right w:val="nil"/>
                <w:between w:val="nil"/>
              </w:pBdr>
              <w:rPr>
                <w:color w:val="282828"/>
              </w:rPr>
            </w:pPr>
            <w:r w:rsidRPr="006B522B">
              <w:rPr>
                <w:rFonts w:hint="eastAsia"/>
                <w:color w:val="282828"/>
              </w:rPr>
              <w:t>●</w:t>
            </w:r>
            <w:r w:rsidRPr="006B522B">
              <w:rPr>
                <w:color w:val="282828"/>
              </w:rPr>
              <w:t xml:space="preserve"> Development Environment</w:t>
            </w:r>
          </w:p>
          <w:p w14:paraId="2E6BF8DB"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7F36C6C4" w14:textId="77777777" w:rsidR="006B522B" w:rsidRPr="006B522B" w:rsidRDefault="006B522B" w:rsidP="006B522B">
            <w:pPr>
              <w:widowControl/>
              <w:pBdr>
                <w:top w:val="nil"/>
                <w:left w:val="nil"/>
                <w:bottom w:val="nil"/>
                <w:right w:val="nil"/>
                <w:between w:val="nil"/>
              </w:pBdr>
              <w:rPr>
                <w:color w:val="282828"/>
              </w:rPr>
            </w:pPr>
          </w:p>
          <w:p w14:paraId="73744BE7" w14:textId="77777777" w:rsidR="006B522B" w:rsidRPr="006B522B" w:rsidRDefault="006B522B" w:rsidP="006B522B">
            <w:pPr>
              <w:widowControl/>
              <w:pBdr>
                <w:top w:val="nil"/>
                <w:left w:val="nil"/>
                <w:bottom w:val="nil"/>
                <w:right w:val="nil"/>
                <w:between w:val="nil"/>
              </w:pBdr>
              <w:rPr>
                <w:color w:val="282828"/>
              </w:rPr>
            </w:pPr>
            <w:r w:rsidRPr="006B522B">
              <w:rPr>
                <w:color w:val="282828"/>
              </w:rPr>
              <w:t>1. Operating System</w:t>
            </w:r>
          </w:p>
          <w:p w14:paraId="4F90E31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Microsoft Windows 10 v21H2</w:t>
            </w:r>
          </w:p>
          <w:p w14:paraId="0465B5AB"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Microsoft Windows 11</w:t>
            </w:r>
          </w:p>
          <w:p w14:paraId="4CF70456" w14:textId="77777777" w:rsidR="006B522B" w:rsidRPr="006B522B" w:rsidRDefault="006B522B" w:rsidP="006B522B">
            <w:pPr>
              <w:widowControl/>
              <w:pBdr>
                <w:top w:val="nil"/>
                <w:left w:val="nil"/>
                <w:bottom w:val="nil"/>
                <w:right w:val="nil"/>
                <w:between w:val="nil"/>
              </w:pBdr>
              <w:rPr>
                <w:color w:val="282828"/>
              </w:rPr>
            </w:pPr>
          </w:p>
          <w:p w14:paraId="3B6E3F51" w14:textId="77777777" w:rsidR="006B522B" w:rsidRPr="006B522B" w:rsidRDefault="006B522B" w:rsidP="006B522B">
            <w:pPr>
              <w:widowControl/>
              <w:pBdr>
                <w:top w:val="nil"/>
                <w:left w:val="nil"/>
                <w:bottom w:val="nil"/>
                <w:right w:val="nil"/>
                <w:between w:val="nil"/>
              </w:pBdr>
              <w:rPr>
                <w:color w:val="282828"/>
              </w:rPr>
            </w:pPr>
            <w:r w:rsidRPr="006B522B">
              <w:rPr>
                <w:color w:val="282828"/>
              </w:rPr>
              <w:t>2. Middleware</w:t>
            </w:r>
          </w:p>
          <w:p w14:paraId="0F7FEBBB"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Relation Databases</w:t>
            </w:r>
          </w:p>
          <w:p w14:paraId="39832E9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Oracle18c Release 3 Express Edition    (on-premise)</w:t>
            </w:r>
          </w:p>
          <w:p w14:paraId="789F1F8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Oracle18c Release 3 Enterprise Edition (on-premise)</w:t>
            </w:r>
          </w:p>
          <w:p w14:paraId="0B89ABF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Oracle19c Release 4 Enterprise Edition (on-premise)</w:t>
            </w:r>
          </w:p>
          <w:p w14:paraId="3B9679B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Oracle Cloud ATP 19c Release 4 Enterprise Edition (on Cloud)</w:t>
            </w:r>
          </w:p>
          <w:p w14:paraId="16C96084" w14:textId="77777777" w:rsidR="006B522B" w:rsidRPr="006B522B" w:rsidRDefault="006B522B" w:rsidP="006B522B">
            <w:pPr>
              <w:widowControl/>
              <w:pBdr>
                <w:top w:val="nil"/>
                <w:left w:val="nil"/>
                <w:bottom w:val="nil"/>
                <w:right w:val="nil"/>
                <w:between w:val="nil"/>
              </w:pBdr>
              <w:rPr>
                <w:color w:val="282828"/>
              </w:rPr>
            </w:pPr>
          </w:p>
          <w:p w14:paraId="46887069" w14:textId="77777777" w:rsidR="006B522B" w:rsidRPr="006B522B" w:rsidRDefault="006B522B" w:rsidP="006B522B">
            <w:pPr>
              <w:widowControl/>
              <w:pBdr>
                <w:top w:val="nil"/>
                <w:left w:val="nil"/>
                <w:bottom w:val="nil"/>
                <w:right w:val="nil"/>
                <w:between w:val="nil"/>
              </w:pBdr>
              <w:rPr>
                <w:color w:val="282828"/>
              </w:rPr>
            </w:pPr>
            <w:r w:rsidRPr="006B522B">
              <w:rPr>
                <w:color w:val="282828"/>
              </w:rPr>
              <w:lastRenderedPageBreak/>
              <w:t xml:space="preserve">    (2) Web Application Server (WAS)</w:t>
            </w:r>
          </w:p>
          <w:p w14:paraId="7B4D386B"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Apache Tomcat v9.0.65</w:t>
            </w:r>
          </w:p>
          <w:p w14:paraId="5C7A5DA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Apache Tomcat v10.0.23</w:t>
            </w:r>
          </w:p>
          <w:p w14:paraId="5D66AD99" w14:textId="77777777" w:rsidR="006B522B" w:rsidRPr="006B522B" w:rsidRDefault="006B522B" w:rsidP="006B522B">
            <w:pPr>
              <w:widowControl/>
              <w:pBdr>
                <w:top w:val="nil"/>
                <w:left w:val="nil"/>
                <w:bottom w:val="nil"/>
                <w:right w:val="nil"/>
                <w:between w:val="nil"/>
              </w:pBdr>
              <w:rPr>
                <w:color w:val="282828"/>
              </w:rPr>
            </w:pPr>
          </w:p>
          <w:p w14:paraId="471EA4B1" w14:textId="77777777" w:rsidR="006B522B" w:rsidRPr="006B522B" w:rsidRDefault="006B522B" w:rsidP="006B522B">
            <w:pPr>
              <w:widowControl/>
              <w:pBdr>
                <w:top w:val="nil"/>
                <w:left w:val="nil"/>
                <w:bottom w:val="nil"/>
                <w:right w:val="nil"/>
                <w:between w:val="nil"/>
              </w:pBdr>
              <w:rPr>
                <w:color w:val="282828"/>
              </w:rPr>
            </w:pPr>
            <w:r w:rsidRPr="006B522B">
              <w:rPr>
                <w:color w:val="282828"/>
              </w:rPr>
              <w:t>3. Cloud (PASS - Platform AS a Service)</w:t>
            </w:r>
          </w:p>
          <w:p w14:paraId="7DA0F98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Oracle Cloud ATP 19c Release 4 Enterprise Edition</w:t>
            </w:r>
          </w:p>
          <w:p w14:paraId="2391D17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Oracle Cloud Compute (Image: Ubuntu v22.04-LTS)</w:t>
            </w:r>
          </w:p>
          <w:p w14:paraId="2C1C996B" w14:textId="77777777" w:rsidR="006B522B" w:rsidRPr="006B522B" w:rsidRDefault="006B522B" w:rsidP="006B522B">
            <w:pPr>
              <w:widowControl/>
              <w:pBdr>
                <w:top w:val="nil"/>
                <w:left w:val="nil"/>
                <w:bottom w:val="nil"/>
                <w:right w:val="nil"/>
                <w:between w:val="nil"/>
              </w:pBdr>
              <w:rPr>
                <w:color w:val="282828"/>
              </w:rPr>
            </w:pPr>
          </w:p>
          <w:p w14:paraId="60366EA4" w14:textId="77777777" w:rsidR="006B522B" w:rsidRPr="006B522B" w:rsidRDefault="006B522B" w:rsidP="006B522B">
            <w:pPr>
              <w:widowControl/>
              <w:pBdr>
                <w:top w:val="nil"/>
                <w:left w:val="nil"/>
                <w:bottom w:val="nil"/>
                <w:right w:val="nil"/>
                <w:between w:val="nil"/>
              </w:pBdr>
              <w:rPr>
                <w:color w:val="282828"/>
              </w:rPr>
            </w:pPr>
            <w:r w:rsidRPr="006B522B">
              <w:rPr>
                <w:color w:val="282828"/>
              </w:rPr>
              <w:t>4. Java Development Kit(JDK)</w:t>
            </w:r>
          </w:p>
          <w:p w14:paraId="233F827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Oracle JDK  8-LTS   u341</w:t>
            </w:r>
          </w:p>
          <w:p w14:paraId="567BDC0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Oracle JDK 11-LTS   v11.0.6</w:t>
            </w:r>
          </w:p>
          <w:p w14:paraId="68B3D99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Oracle JDK 15-LTS   v15.0.2</w:t>
            </w:r>
          </w:p>
          <w:p w14:paraId="56B078A2"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Oracle JDK 17-LTS   v17.0.2</w:t>
            </w:r>
          </w:p>
          <w:p w14:paraId="4B10D0D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OpenJDK temurin11-JDK v11.0.6-101</w:t>
            </w:r>
          </w:p>
          <w:p w14:paraId="5F27C65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(6) graalvm-jdk11 v22.2.0</w:t>
            </w:r>
          </w:p>
          <w:p w14:paraId="13F06DA5" w14:textId="77777777" w:rsidR="006B522B" w:rsidRPr="006B522B" w:rsidRDefault="006B522B" w:rsidP="006B522B">
            <w:pPr>
              <w:widowControl/>
              <w:pBdr>
                <w:top w:val="nil"/>
                <w:left w:val="nil"/>
                <w:bottom w:val="nil"/>
                <w:right w:val="nil"/>
                <w:between w:val="nil"/>
              </w:pBdr>
              <w:rPr>
                <w:color w:val="282828"/>
              </w:rPr>
            </w:pPr>
          </w:p>
          <w:p w14:paraId="09AB005A" w14:textId="77777777" w:rsidR="006B522B" w:rsidRPr="006B522B" w:rsidRDefault="006B522B" w:rsidP="006B522B">
            <w:pPr>
              <w:widowControl/>
              <w:pBdr>
                <w:top w:val="nil"/>
                <w:left w:val="nil"/>
                <w:bottom w:val="nil"/>
                <w:right w:val="nil"/>
                <w:between w:val="nil"/>
              </w:pBdr>
              <w:rPr>
                <w:color w:val="282828"/>
              </w:rPr>
            </w:pPr>
            <w:r w:rsidRPr="006B522B">
              <w:rPr>
                <w:color w:val="282828"/>
              </w:rPr>
              <w:t>5. Package Manager</w:t>
            </w:r>
          </w:p>
          <w:p w14:paraId="0039330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Scoop Installer v0.2.4</w:t>
            </w:r>
          </w:p>
          <w:p w14:paraId="2D6714B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winget v1.4.10173</w:t>
            </w:r>
          </w:p>
          <w:p w14:paraId="66939344" w14:textId="77777777" w:rsidR="006B522B" w:rsidRPr="006B522B" w:rsidRDefault="006B522B" w:rsidP="006B522B">
            <w:pPr>
              <w:widowControl/>
              <w:pBdr>
                <w:top w:val="nil"/>
                <w:left w:val="nil"/>
                <w:bottom w:val="nil"/>
                <w:right w:val="nil"/>
                <w:between w:val="nil"/>
              </w:pBdr>
              <w:rPr>
                <w:color w:val="282828"/>
              </w:rPr>
            </w:pPr>
          </w:p>
          <w:p w14:paraId="4685828D" w14:textId="77777777" w:rsidR="006B522B" w:rsidRPr="006B522B" w:rsidRDefault="006B522B" w:rsidP="006B522B">
            <w:pPr>
              <w:widowControl/>
              <w:pBdr>
                <w:top w:val="nil"/>
                <w:left w:val="nil"/>
                <w:bottom w:val="nil"/>
                <w:right w:val="nil"/>
                <w:between w:val="nil"/>
              </w:pBdr>
              <w:rPr>
                <w:color w:val="282828"/>
              </w:rPr>
            </w:pPr>
            <w:r w:rsidRPr="006B522B">
              <w:rPr>
                <w:color w:val="282828"/>
              </w:rPr>
              <w:t>6. Project Lifecycle Management Tool</w:t>
            </w:r>
          </w:p>
          <w:p w14:paraId="0AEE35D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Apache Maven v3.8.6</w:t>
            </w:r>
          </w:p>
          <w:p w14:paraId="6F93373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Maven Projects based on Maven ArcheTypes</w:t>
            </w:r>
          </w:p>
          <w:p w14:paraId="7DB9295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Maven Projects Lifecycle Management</w:t>
            </w:r>
          </w:p>
          <w:p w14:paraId="4373E704" w14:textId="77777777" w:rsidR="006B522B" w:rsidRPr="006B522B" w:rsidRDefault="006B522B" w:rsidP="006B522B">
            <w:pPr>
              <w:widowControl/>
              <w:pBdr>
                <w:top w:val="nil"/>
                <w:left w:val="nil"/>
                <w:bottom w:val="nil"/>
                <w:right w:val="nil"/>
                <w:between w:val="nil"/>
              </w:pBdr>
              <w:rPr>
                <w:color w:val="282828"/>
              </w:rPr>
            </w:pPr>
          </w:p>
          <w:p w14:paraId="50725A65" w14:textId="77777777" w:rsidR="006B522B" w:rsidRPr="006B522B" w:rsidRDefault="006B522B" w:rsidP="006B522B">
            <w:pPr>
              <w:widowControl/>
              <w:pBdr>
                <w:top w:val="nil"/>
                <w:left w:val="nil"/>
                <w:bottom w:val="nil"/>
                <w:right w:val="nil"/>
                <w:between w:val="nil"/>
              </w:pBdr>
              <w:rPr>
                <w:color w:val="282828"/>
              </w:rPr>
            </w:pPr>
            <w:r w:rsidRPr="006B522B">
              <w:rPr>
                <w:color w:val="282828"/>
              </w:rPr>
              <w:t>7. Integerated Development Environment (IDE)</w:t>
            </w:r>
          </w:p>
          <w:p w14:paraId="4E02BBA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Back-end</w:t>
            </w:r>
          </w:p>
          <w:p w14:paraId="59E57272"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Eclipse Java v2021-12 / 2022-03</w:t>
            </w:r>
          </w:p>
          <w:p w14:paraId="5264608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Eclipse JEE  v2021-12 / 2022-03 / 2022-06 / 2023-03</w:t>
            </w:r>
          </w:p>
          <w:p w14:paraId="6FD7B7BD" w14:textId="77777777" w:rsidR="006B522B" w:rsidRPr="006B522B" w:rsidRDefault="006B522B" w:rsidP="006B522B">
            <w:pPr>
              <w:widowControl/>
              <w:pBdr>
                <w:top w:val="nil"/>
                <w:left w:val="nil"/>
                <w:bottom w:val="nil"/>
                <w:right w:val="nil"/>
                <w:between w:val="nil"/>
              </w:pBdr>
              <w:rPr>
                <w:color w:val="282828"/>
              </w:rPr>
            </w:pPr>
          </w:p>
          <w:p w14:paraId="41B0BD4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Front-end </w:t>
            </w:r>
          </w:p>
          <w:p w14:paraId="345B25B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Microsoft Visual Studio Code v1.77.1</w:t>
            </w:r>
          </w:p>
          <w:p w14:paraId="27C1AE4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Sublime-text v4-4126</w:t>
            </w:r>
          </w:p>
          <w:p w14:paraId="4C487FE3" w14:textId="77777777" w:rsidR="006B522B" w:rsidRPr="006B522B" w:rsidRDefault="006B522B" w:rsidP="006B522B">
            <w:pPr>
              <w:widowControl/>
              <w:pBdr>
                <w:top w:val="nil"/>
                <w:left w:val="nil"/>
                <w:bottom w:val="nil"/>
                <w:right w:val="nil"/>
                <w:between w:val="nil"/>
              </w:pBdr>
              <w:rPr>
                <w:color w:val="282828"/>
              </w:rPr>
            </w:pPr>
          </w:p>
          <w:p w14:paraId="145EFEFC" w14:textId="77777777" w:rsidR="006B522B" w:rsidRPr="006B522B" w:rsidRDefault="006B522B" w:rsidP="006B522B">
            <w:pPr>
              <w:widowControl/>
              <w:pBdr>
                <w:top w:val="nil"/>
                <w:left w:val="nil"/>
                <w:bottom w:val="nil"/>
                <w:right w:val="nil"/>
                <w:between w:val="nil"/>
              </w:pBdr>
              <w:rPr>
                <w:color w:val="282828"/>
              </w:rPr>
            </w:pPr>
            <w:r w:rsidRPr="006B522B">
              <w:rPr>
                <w:color w:val="282828"/>
              </w:rPr>
              <w:t>8. Test Tools</w:t>
            </w:r>
          </w:p>
          <w:p w14:paraId="1B68C30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Google Chrome Web Browser v105.0 </w:t>
            </w:r>
          </w:p>
          <w:p w14:paraId="1D0E5682"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Mozllia Firefox Web Browser v104.0.1</w:t>
            </w:r>
          </w:p>
          <w:p w14:paraId="4A197BD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Microsoft Edge Web Browser v105.0</w:t>
            </w:r>
          </w:p>
          <w:p w14:paraId="4EB0ACF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Postman v10.10.3</w:t>
            </w:r>
          </w:p>
          <w:p w14:paraId="6AE7581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netcat v1.12</w:t>
            </w:r>
          </w:p>
          <w:p w14:paraId="482C4413"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(6) Java Mission Control v8.2.1-03</w:t>
            </w:r>
          </w:p>
          <w:p w14:paraId="653C6A5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(7) Microsoft Sysinternals v2023.03.30</w:t>
            </w:r>
          </w:p>
          <w:p w14:paraId="59C8527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(8) Rest Client v0.25.1 for Visual Source Code</w:t>
            </w:r>
          </w:p>
          <w:p w14:paraId="751158C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Live Preview v0.4.0 for Visual Source Code</w:t>
            </w:r>
          </w:p>
          <w:p w14:paraId="3588B70B" w14:textId="77777777" w:rsidR="006B522B" w:rsidRPr="006B522B" w:rsidRDefault="006B522B" w:rsidP="006B522B">
            <w:pPr>
              <w:widowControl/>
              <w:pBdr>
                <w:top w:val="nil"/>
                <w:left w:val="nil"/>
                <w:bottom w:val="nil"/>
                <w:right w:val="nil"/>
                <w:between w:val="nil"/>
              </w:pBdr>
              <w:rPr>
                <w:color w:val="282828"/>
              </w:rPr>
            </w:pPr>
            <w:r w:rsidRPr="006B522B">
              <w:rPr>
                <w:color w:val="282828"/>
              </w:rPr>
              <w:lastRenderedPageBreak/>
              <w:t xml:space="preserve">        Live Server v5.7.9 for Visual Source Code</w:t>
            </w:r>
          </w:p>
          <w:p w14:paraId="58E3038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open in browser v2.0.0 for Visual Source Code</w:t>
            </w:r>
          </w:p>
          <w:p w14:paraId="180B266A"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Oracle Developer Tool v21.4.0 for Visual Source Code</w:t>
            </w:r>
          </w:p>
          <w:p w14:paraId="7ECD7836" w14:textId="77777777" w:rsidR="006B522B" w:rsidRPr="006B522B" w:rsidRDefault="006B522B" w:rsidP="006B522B">
            <w:pPr>
              <w:widowControl/>
              <w:pBdr>
                <w:top w:val="nil"/>
                <w:left w:val="nil"/>
                <w:bottom w:val="nil"/>
                <w:right w:val="nil"/>
                <w:between w:val="nil"/>
              </w:pBdr>
              <w:rPr>
                <w:color w:val="282828"/>
              </w:rPr>
            </w:pPr>
          </w:p>
          <w:p w14:paraId="2B89A94D" w14:textId="77777777" w:rsidR="006B522B" w:rsidRPr="006B522B" w:rsidRDefault="006B522B" w:rsidP="006B522B">
            <w:pPr>
              <w:widowControl/>
              <w:pBdr>
                <w:top w:val="nil"/>
                <w:left w:val="nil"/>
                <w:bottom w:val="nil"/>
                <w:right w:val="nil"/>
                <w:between w:val="nil"/>
              </w:pBdr>
              <w:rPr>
                <w:color w:val="282828"/>
              </w:rPr>
            </w:pPr>
            <w:r w:rsidRPr="006B522B">
              <w:rPr>
                <w:color w:val="282828"/>
              </w:rPr>
              <w:t>9. Database Client</w:t>
            </w:r>
          </w:p>
          <w:p w14:paraId="5B30C83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Oracle SQL*PLUS 18cR3 / 19cR4</w:t>
            </w:r>
          </w:p>
          <w:p w14:paraId="797DA64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Oracle SQLcl v19.4.0.0 / v21.4.1.0 for local and Oracle Cloud ATP</w:t>
            </w:r>
          </w:p>
          <w:p w14:paraId="6460790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Oracle Developer Tool v21.4.0 in Visual Source Code for local and Oracle Cloud ATP</w:t>
            </w:r>
          </w:p>
          <w:p w14:paraId="6411261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Oracle SQL*Developer v21.4.3 for local and Oracle Cloud ATP</w:t>
            </w:r>
          </w:p>
          <w:p w14:paraId="00F0156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Oracle JDBC Driver v21.5.0.0    </w:t>
            </w:r>
          </w:p>
          <w:p w14:paraId="1572F036" w14:textId="77777777" w:rsidR="006B522B" w:rsidRPr="006B522B" w:rsidRDefault="006B522B" w:rsidP="006B522B">
            <w:pPr>
              <w:widowControl/>
              <w:pBdr>
                <w:top w:val="nil"/>
                <w:left w:val="nil"/>
                <w:bottom w:val="nil"/>
                <w:right w:val="nil"/>
                <w:between w:val="nil"/>
              </w:pBdr>
              <w:rPr>
                <w:color w:val="282828"/>
              </w:rPr>
            </w:pPr>
          </w:p>
          <w:p w14:paraId="7575F386" w14:textId="77777777" w:rsidR="006B522B" w:rsidRPr="006B522B" w:rsidRDefault="006B522B" w:rsidP="006B522B">
            <w:pPr>
              <w:widowControl/>
              <w:pBdr>
                <w:top w:val="nil"/>
                <w:left w:val="nil"/>
                <w:bottom w:val="nil"/>
                <w:right w:val="nil"/>
                <w:between w:val="nil"/>
              </w:pBdr>
              <w:rPr>
                <w:color w:val="282828"/>
              </w:rPr>
            </w:pPr>
            <w:r w:rsidRPr="006B522B">
              <w:rPr>
                <w:color w:val="282828"/>
              </w:rPr>
              <w:t>10. Version Control System (VCS)</w:t>
            </w:r>
          </w:p>
          <w:p w14:paraId="490C51F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git v2.37.3.windows.1</w:t>
            </w:r>
          </w:p>
          <w:p w14:paraId="78B0E00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git v2.37.3.windows.1-openssh</w:t>
            </w:r>
          </w:p>
          <w:p w14:paraId="348F0C9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gitignore v0.2018.07.25</w:t>
            </w:r>
          </w:p>
          <w:p w14:paraId="6EE3B2FB"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GitHub Desktop Client v3.0.7</w:t>
            </w:r>
          </w:p>
          <w:p w14:paraId="3056401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EGit for Eclipse</w:t>
            </w:r>
          </w:p>
          <w:p w14:paraId="77E69F5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(6) Git for Microsoft Visual Source Code</w:t>
            </w:r>
          </w:p>
          <w:p w14:paraId="657B50F3" w14:textId="77777777" w:rsidR="006B522B" w:rsidRPr="006B522B" w:rsidRDefault="006B522B" w:rsidP="006B522B">
            <w:pPr>
              <w:widowControl/>
              <w:pBdr>
                <w:top w:val="nil"/>
                <w:left w:val="nil"/>
                <w:bottom w:val="nil"/>
                <w:right w:val="nil"/>
                <w:between w:val="nil"/>
              </w:pBdr>
              <w:rPr>
                <w:color w:val="282828"/>
              </w:rPr>
            </w:pPr>
          </w:p>
          <w:p w14:paraId="46DD68CC" w14:textId="77777777" w:rsidR="006B522B" w:rsidRPr="006B522B" w:rsidRDefault="006B522B" w:rsidP="006B522B">
            <w:pPr>
              <w:widowControl/>
              <w:pBdr>
                <w:top w:val="nil"/>
                <w:left w:val="nil"/>
                <w:bottom w:val="nil"/>
                <w:right w:val="nil"/>
                <w:between w:val="nil"/>
              </w:pBdr>
              <w:rPr>
                <w:color w:val="282828"/>
              </w:rPr>
            </w:pPr>
            <w:r w:rsidRPr="006B522B">
              <w:rPr>
                <w:color w:val="282828"/>
              </w:rPr>
              <w:t>11. Terminal</w:t>
            </w:r>
          </w:p>
          <w:p w14:paraId="370A30E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Microsoft Windows Powershell v7.2.6</w:t>
            </w:r>
          </w:p>
          <w:p w14:paraId="1D01E84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Microsoft Window Command Prompt v10.0.19044.1949</w:t>
            </w:r>
          </w:p>
          <w:p w14:paraId="6D37C82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Terminal for Microsoft Visual Source Code</w:t>
            </w:r>
          </w:p>
          <w:p w14:paraId="10063F09"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Git Bash</w:t>
            </w:r>
          </w:p>
          <w:p w14:paraId="5AACFF08" w14:textId="77777777" w:rsidR="006B522B" w:rsidRPr="006B522B" w:rsidRDefault="006B522B" w:rsidP="006B522B">
            <w:pPr>
              <w:widowControl/>
              <w:pBdr>
                <w:top w:val="nil"/>
                <w:left w:val="nil"/>
                <w:bottom w:val="nil"/>
                <w:right w:val="nil"/>
                <w:between w:val="nil"/>
              </w:pBdr>
              <w:rPr>
                <w:color w:val="282828"/>
              </w:rPr>
            </w:pPr>
          </w:p>
          <w:p w14:paraId="39C0A9AD" w14:textId="77777777" w:rsidR="006B522B" w:rsidRPr="006B522B" w:rsidRDefault="006B522B" w:rsidP="006B522B">
            <w:pPr>
              <w:widowControl/>
              <w:pBdr>
                <w:top w:val="nil"/>
                <w:left w:val="nil"/>
                <w:bottom w:val="nil"/>
                <w:right w:val="nil"/>
                <w:between w:val="nil"/>
              </w:pBdr>
              <w:rPr>
                <w:color w:val="282828"/>
              </w:rPr>
            </w:pPr>
            <w:r w:rsidRPr="006B522B">
              <w:rPr>
                <w:color w:val="282828"/>
              </w:rPr>
              <w:t>12. Etc.</w:t>
            </w:r>
          </w:p>
          <w:p w14:paraId="2F3A2E89"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jconsole v17.0.2+8-LTS-86 for JVM monitoring</w:t>
            </w:r>
          </w:p>
          <w:p w14:paraId="66180BB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Java Mission Control v8.2.1-03 for JVM monitoring</w:t>
            </w:r>
          </w:p>
          <w:p w14:paraId="438581E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visualvm v2.1.4 for JVM monitoring</w:t>
            </w:r>
          </w:p>
          <w:p w14:paraId="73D57DB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Tcpview v4.17 for network monitoring</w:t>
            </w:r>
          </w:p>
          <w:p w14:paraId="6045C16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7zip v22.01 for compressor</w:t>
            </w:r>
          </w:p>
          <w:p w14:paraId="6F19957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(6) unxutils v2007.03.01 for GNU Linux commands on Windows</w:t>
            </w:r>
          </w:p>
          <w:p w14:paraId="4387B22C" w14:textId="77777777" w:rsidR="006B522B" w:rsidRPr="006B522B" w:rsidRDefault="006B522B" w:rsidP="006B522B">
            <w:pPr>
              <w:widowControl/>
              <w:pBdr>
                <w:top w:val="nil"/>
                <w:left w:val="nil"/>
                <w:bottom w:val="nil"/>
                <w:right w:val="nil"/>
                <w:between w:val="nil"/>
              </w:pBdr>
              <w:rPr>
                <w:color w:val="282828"/>
              </w:rPr>
            </w:pPr>
          </w:p>
          <w:p w14:paraId="47CB27D0" w14:textId="77777777" w:rsidR="006B522B" w:rsidRPr="006B522B" w:rsidRDefault="006B522B" w:rsidP="006B522B">
            <w:pPr>
              <w:widowControl/>
              <w:pBdr>
                <w:top w:val="nil"/>
                <w:left w:val="nil"/>
                <w:bottom w:val="nil"/>
                <w:right w:val="nil"/>
                <w:between w:val="nil"/>
              </w:pBdr>
              <w:rPr>
                <w:color w:val="282828"/>
              </w:rPr>
            </w:pPr>
          </w:p>
          <w:p w14:paraId="57C32AA2"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75475B0C" w14:textId="77777777" w:rsidR="006B522B" w:rsidRPr="006B522B" w:rsidRDefault="006B522B" w:rsidP="006B522B">
            <w:pPr>
              <w:widowControl/>
              <w:pBdr>
                <w:top w:val="nil"/>
                <w:left w:val="nil"/>
                <w:bottom w:val="nil"/>
                <w:right w:val="nil"/>
                <w:between w:val="nil"/>
              </w:pBdr>
              <w:rPr>
                <w:color w:val="282828"/>
              </w:rPr>
            </w:pPr>
            <w:r w:rsidRPr="006B522B">
              <w:rPr>
                <w:rFonts w:hint="eastAsia"/>
                <w:color w:val="282828"/>
              </w:rPr>
              <w:t>●</w:t>
            </w:r>
            <w:r w:rsidRPr="006B522B">
              <w:rPr>
                <w:color w:val="282828"/>
              </w:rPr>
              <w:t xml:space="preserve"> Modeling</w:t>
            </w:r>
          </w:p>
          <w:p w14:paraId="4D7CBF2A"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45BE8600" w14:textId="77777777" w:rsidR="006B522B" w:rsidRPr="006B522B" w:rsidRDefault="006B522B" w:rsidP="006B522B">
            <w:pPr>
              <w:widowControl/>
              <w:pBdr>
                <w:top w:val="nil"/>
                <w:left w:val="nil"/>
                <w:bottom w:val="nil"/>
                <w:right w:val="nil"/>
                <w:between w:val="nil"/>
              </w:pBdr>
              <w:rPr>
                <w:color w:val="282828"/>
              </w:rPr>
            </w:pPr>
          </w:p>
          <w:p w14:paraId="39277C60" w14:textId="77777777" w:rsidR="006B522B" w:rsidRPr="006B522B" w:rsidRDefault="006B522B" w:rsidP="006B522B">
            <w:pPr>
              <w:widowControl/>
              <w:pBdr>
                <w:top w:val="nil"/>
                <w:left w:val="nil"/>
                <w:bottom w:val="nil"/>
                <w:right w:val="nil"/>
                <w:between w:val="nil"/>
              </w:pBdr>
              <w:rPr>
                <w:color w:val="282828"/>
              </w:rPr>
            </w:pPr>
            <w:r w:rsidRPr="006B522B">
              <w:rPr>
                <w:color w:val="282828"/>
              </w:rPr>
              <w:t>1. Object Modeling for OOP polymorphism</w:t>
            </w:r>
          </w:p>
          <w:p w14:paraId="3ADB4891" w14:textId="77777777" w:rsidR="006B522B" w:rsidRPr="006B522B" w:rsidRDefault="006B522B" w:rsidP="006B522B">
            <w:pPr>
              <w:widowControl/>
              <w:pBdr>
                <w:top w:val="nil"/>
                <w:left w:val="nil"/>
                <w:bottom w:val="nil"/>
                <w:right w:val="nil"/>
                <w:between w:val="nil"/>
              </w:pBdr>
              <w:rPr>
                <w:color w:val="282828"/>
              </w:rPr>
            </w:pPr>
          </w:p>
          <w:p w14:paraId="097BA66A" w14:textId="77777777" w:rsidR="006B522B" w:rsidRPr="006B522B" w:rsidRDefault="006B522B" w:rsidP="006B522B">
            <w:pPr>
              <w:widowControl/>
              <w:pBdr>
                <w:top w:val="nil"/>
                <w:left w:val="nil"/>
                <w:bottom w:val="nil"/>
                <w:right w:val="nil"/>
                <w:between w:val="nil"/>
              </w:pBdr>
              <w:rPr>
                <w:color w:val="282828"/>
              </w:rPr>
            </w:pPr>
            <w:r w:rsidRPr="006B522B">
              <w:rPr>
                <w:color w:val="282828"/>
              </w:rPr>
              <w:t>2. Relation Database Modeling</w:t>
            </w:r>
          </w:p>
          <w:p w14:paraId="67ABEBC6"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Entity Modeling for ERD</w:t>
            </w:r>
          </w:p>
          <w:p w14:paraId="4980FEC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Logical Modeling</w:t>
            </w:r>
          </w:p>
          <w:p w14:paraId="74BA9E5C" w14:textId="77777777" w:rsidR="006B522B" w:rsidRPr="006B522B" w:rsidRDefault="006B522B" w:rsidP="006B522B">
            <w:pPr>
              <w:widowControl/>
              <w:pBdr>
                <w:top w:val="nil"/>
                <w:left w:val="nil"/>
                <w:bottom w:val="nil"/>
                <w:right w:val="nil"/>
                <w:between w:val="nil"/>
              </w:pBdr>
              <w:rPr>
                <w:color w:val="282828"/>
              </w:rPr>
            </w:pPr>
            <w:r w:rsidRPr="006B522B">
              <w:rPr>
                <w:color w:val="282828"/>
              </w:rPr>
              <w:lastRenderedPageBreak/>
              <w:t xml:space="preserve">    - Physial Modeling</w:t>
            </w:r>
          </w:p>
          <w:p w14:paraId="365A249C"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Peter Chen notation / IE notation</w:t>
            </w:r>
          </w:p>
          <w:p w14:paraId="3B3B51C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Normalization: 1NF, 2NF, 3NF, BCNF</w:t>
            </w:r>
          </w:p>
          <w:p w14:paraId="6DBE4392" w14:textId="77777777" w:rsidR="006B522B" w:rsidRPr="006B522B" w:rsidRDefault="006B522B" w:rsidP="006B522B">
            <w:pPr>
              <w:widowControl/>
              <w:pBdr>
                <w:top w:val="nil"/>
                <w:left w:val="nil"/>
                <w:bottom w:val="nil"/>
                <w:right w:val="nil"/>
                <w:between w:val="nil"/>
              </w:pBdr>
              <w:rPr>
                <w:color w:val="282828"/>
              </w:rPr>
            </w:pPr>
          </w:p>
          <w:p w14:paraId="37331BEB" w14:textId="77777777" w:rsidR="006B522B" w:rsidRPr="006B522B" w:rsidRDefault="006B522B" w:rsidP="006B522B">
            <w:pPr>
              <w:widowControl/>
              <w:pBdr>
                <w:top w:val="nil"/>
                <w:left w:val="nil"/>
                <w:bottom w:val="nil"/>
                <w:right w:val="nil"/>
                <w:between w:val="nil"/>
              </w:pBdr>
              <w:rPr>
                <w:color w:val="282828"/>
              </w:rPr>
            </w:pPr>
            <w:r w:rsidRPr="006B522B">
              <w:rPr>
                <w:color w:val="282828"/>
              </w:rPr>
              <w:t>3. UML</w:t>
            </w:r>
          </w:p>
          <w:p w14:paraId="3EC2E52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Requirement Specification</w:t>
            </w:r>
          </w:p>
          <w:p w14:paraId="55DE00C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Usecase Modeling</w:t>
            </w:r>
          </w:p>
          <w:p w14:paraId="40CFC20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Usecase Diagram</w:t>
            </w:r>
          </w:p>
          <w:p w14:paraId="7D547A09"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Usecase Realization   </w:t>
            </w:r>
          </w:p>
          <w:p w14:paraId="2CDA9B24" w14:textId="77777777" w:rsidR="006B522B" w:rsidRPr="006B522B" w:rsidRDefault="006B522B" w:rsidP="006B522B">
            <w:pPr>
              <w:widowControl/>
              <w:pBdr>
                <w:top w:val="nil"/>
                <w:left w:val="nil"/>
                <w:bottom w:val="nil"/>
                <w:right w:val="nil"/>
                <w:between w:val="nil"/>
              </w:pBdr>
              <w:rPr>
                <w:color w:val="282828"/>
              </w:rPr>
            </w:pPr>
          </w:p>
          <w:p w14:paraId="597E6EE5" w14:textId="77777777" w:rsidR="006B522B" w:rsidRPr="006B522B" w:rsidRDefault="006B522B" w:rsidP="006B522B">
            <w:pPr>
              <w:widowControl/>
              <w:pBdr>
                <w:top w:val="nil"/>
                <w:left w:val="nil"/>
                <w:bottom w:val="nil"/>
                <w:right w:val="nil"/>
                <w:between w:val="nil"/>
              </w:pBdr>
              <w:rPr>
                <w:color w:val="282828"/>
              </w:rPr>
            </w:pPr>
          </w:p>
          <w:p w14:paraId="62713795"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2C6E3AA7" w14:textId="77777777" w:rsidR="006B522B" w:rsidRPr="006B522B" w:rsidRDefault="006B522B" w:rsidP="006B522B">
            <w:pPr>
              <w:widowControl/>
              <w:pBdr>
                <w:top w:val="nil"/>
                <w:left w:val="nil"/>
                <w:bottom w:val="nil"/>
                <w:right w:val="nil"/>
                <w:between w:val="nil"/>
              </w:pBdr>
              <w:rPr>
                <w:color w:val="282828"/>
              </w:rPr>
            </w:pPr>
            <w:r w:rsidRPr="006B522B">
              <w:rPr>
                <w:rFonts w:hint="eastAsia"/>
                <w:color w:val="282828"/>
              </w:rPr>
              <w:t>●</w:t>
            </w:r>
            <w:r w:rsidRPr="006B522B">
              <w:rPr>
                <w:color w:val="282828"/>
              </w:rPr>
              <w:t xml:space="preserve"> Programming Languages</w:t>
            </w:r>
          </w:p>
          <w:p w14:paraId="1BCCE53F"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1E836DCB" w14:textId="77777777" w:rsidR="006B522B" w:rsidRPr="006B522B" w:rsidRDefault="006B522B" w:rsidP="006B522B">
            <w:pPr>
              <w:widowControl/>
              <w:pBdr>
                <w:top w:val="nil"/>
                <w:left w:val="nil"/>
                <w:bottom w:val="nil"/>
                <w:right w:val="nil"/>
                <w:between w:val="nil"/>
              </w:pBdr>
              <w:rPr>
                <w:color w:val="282828"/>
              </w:rPr>
            </w:pPr>
          </w:p>
          <w:p w14:paraId="3317B84C" w14:textId="77777777" w:rsidR="006B522B" w:rsidRPr="006B522B" w:rsidRDefault="006B522B" w:rsidP="006B522B">
            <w:pPr>
              <w:widowControl/>
              <w:pBdr>
                <w:top w:val="nil"/>
                <w:left w:val="nil"/>
                <w:bottom w:val="nil"/>
                <w:right w:val="nil"/>
                <w:between w:val="nil"/>
              </w:pBdr>
              <w:rPr>
                <w:color w:val="282828"/>
              </w:rPr>
            </w:pPr>
            <w:r w:rsidRPr="006B522B">
              <w:rPr>
                <w:color w:val="282828"/>
              </w:rPr>
              <w:t>1. Front-end</w:t>
            </w:r>
          </w:p>
          <w:p w14:paraId="3006144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HTML5 : HTML, CSS3, JavaScript ES5, ES6, XHR, AJax</w:t>
            </w:r>
          </w:p>
          <w:p w14:paraId="7443B084" w14:textId="77777777" w:rsidR="006B522B" w:rsidRPr="006B522B" w:rsidRDefault="006B522B" w:rsidP="006B522B">
            <w:pPr>
              <w:widowControl/>
              <w:pBdr>
                <w:top w:val="nil"/>
                <w:left w:val="nil"/>
                <w:bottom w:val="nil"/>
                <w:right w:val="nil"/>
                <w:between w:val="nil"/>
              </w:pBdr>
              <w:rPr>
                <w:color w:val="282828"/>
              </w:rPr>
            </w:pPr>
          </w:p>
          <w:p w14:paraId="63D7ACEA" w14:textId="77777777" w:rsidR="006B522B" w:rsidRPr="006B522B" w:rsidRDefault="006B522B" w:rsidP="006B522B">
            <w:pPr>
              <w:widowControl/>
              <w:pBdr>
                <w:top w:val="nil"/>
                <w:left w:val="nil"/>
                <w:bottom w:val="nil"/>
                <w:right w:val="nil"/>
                <w:between w:val="nil"/>
              </w:pBdr>
              <w:rPr>
                <w:color w:val="282828"/>
              </w:rPr>
            </w:pPr>
            <w:r w:rsidRPr="006B522B">
              <w:rPr>
                <w:color w:val="282828"/>
              </w:rPr>
              <w:t>2. Back-end</w:t>
            </w:r>
          </w:p>
          <w:p w14:paraId="64117BA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JAVA programming language v8 / v11 / v15 / v17</w:t>
            </w:r>
          </w:p>
          <w:p w14:paraId="0DC2808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Base (Variable, Operator, Reference Types, Annotation, Control)</w:t>
            </w:r>
          </w:p>
          <w:p w14:paraId="79CA7FDB"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Exception Handling, Resource Handling</w:t>
            </w:r>
          </w:p>
          <w:p w14:paraId="6897DE3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Generic</w:t>
            </w:r>
          </w:p>
          <w:p w14:paraId="2534759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Lambda Expression, Method Reference</w:t>
            </w:r>
          </w:p>
          <w:p w14:paraId="688FEFA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Java Collection Framework (JCF), Java Reflection API</w:t>
            </w:r>
          </w:p>
          <w:p w14:paraId="74E8E22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(7) Multi-threading (ForkJoin Pool, ForkJoin Framework)</w:t>
            </w:r>
          </w:p>
          <w:p w14:paraId="2538FD3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(8) OOP (Encapsulation, Inheritance, Polymorphism)</w:t>
            </w:r>
          </w:p>
          <w:p w14:paraId="1657C56F" w14:textId="77777777" w:rsidR="006B522B" w:rsidRPr="006B522B" w:rsidRDefault="006B522B" w:rsidP="006B522B">
            <w:pPr>
              <w:widowControl/>
              <w:pBdr>
                <w:top w:val="nil"/>
                <w:left w:val="nil"/>
                <w:bottom w:val="nil"/>
                <w:right w:val="nil"/>
                <w:between w:val="nil"/>
              </w:pBdr>
              <w:rPr>
                <w:color w:val="282828"/>
              </w:rPr>
            </w:pPr>
          </w:p>
          <w:p w14:paraId="403DF69C"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SQL language (SQL-92, SQL-99, ANSI ISO/IEC-9075)</w:t>
            </w:r>
          </w:p>
          <w:p w14:paraId="242A9CDC"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DQL (2) DML (3) DDL (4) DCL (5) TCL</w:t>
            </w:r>
          </w:p>
          <w:p w14:paraId="11D063C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(6) Join (Oracle Join &amp; ANSI Join) : Seta / Equi / Natural / Semi / Inner / Outer Join</w:t>
            </w:r>
          </w:p>
          <w:p w14:paraId="0290006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(7) Subquery : Scalar, Inline View, Where, Correlated / Non-correlated Subqueries</w:t>
            </w:r>
          </w:p>
          <w:p w14:paraId="696BB9EB" w14:textId="77777777" w:rsidR="006B522B" w:rsidRPr="006B522B" w:rsidRDefault="006B522B" w:rsidP="006B522B">
            <w:pPr>
              <w:widowControl/>
              <w:pBdr>
                <w:top w:val="nil"/>
                <w:left w:val="nil"/>
                <w:bottom w:val="nil"/>
                <w:right w:val="nil"/>
                <w:between w:val="nil"/>
              </w:pBdr>
              <w:rPr>
                <w:color w:val="282828"/>
              </w:rPr>
            </w:pPr>
          </w:p>
          <w:p w14:paraId="64C8520D" w14:textId="77777777" w:rsidR="006B522B" w:rsidRPr="006B522B" w:rsidRDefault="006B522B" w:rsidP="006B522B">
            <w:pPr>
              <w:widowControl/>
              <w:pBdr>
                <w:top w:val="nil"/>
                <w:left w:val="nil"/>
                <w:bottom w:val="nil"/>
                <w:right w:val="nil"/>
                <w:between w:val="nil"/>
              </w:pBdr>
              <w:rPr>
                <w:color w:val="282828"/>
              </w:rPr>
            </w:pPr>
          </w:p>
          <w:p w14:paraId="740099DB"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561B5E4B" w14:textId="77777777" w:rsidR="006B522B" w:rsidRPr="006B522B" w:rsidRDefault="006B522B" w:rsidP="006B522B">
            <w:pPr>
              <w:widowControl/>
              <w:pBdr>
                <w:top w:val="nil"/>
                <w:left w:val="nil"/>
                <w:bottom w:val="nil"/>
                <w:right w:val="nil"/>
                <w:between w:val="nil"/>
              </w:pBdr>
              <w:rPr>
                <w:color w:val="282828"/>
              </w:rPr>
            </w:pPr>
            <w:r w:rsidRPr="006B522B">
              <w:rPr>
                <w:rFonts w:hint="eastAsia"/>
                <w:color w:val="282828"/>
              </w:rPr>
              <w:t>●</w:t>
            </w:r>
            <w:r w:rsidRPr="006B522B">
              <w:rPr>
                <w:color w:val="282828"/>
              </w:rPr>
              <w:t xml:space="preserve"> Core Frameworks and libraries</w:t>
            </w:r>
          </w:p>
          <w:p w14:paraId="72FD4746" w14:textId="77777777" w:rsidR="006B522B" w:rsidRPr="006B522B" w:rsidRDefault="006B522B" w:rsidP="006B522B">
            <w:pPr>
              <w:widowControl/>
              <w:pBdr>
                <w:top w:val="nil"/>
                <w:left w:val="nil"/>
                <w:bottom w:val="nil"/>
                <w:right w:val="nil"/>
                <w:between w:val="nil"/>
              </w:pBdr>
              <w:rPr>
                <w:color w:val="282828"/>
              </w:rPr>
            </w:pPr>
            <w:r w:rsidRPr="006B522B">
              <w:rPr>
                <w:color w:val="282828"/>
              </w:rPr>
              <w:t>=====================================</w:t>
            </w:r>
          </w:p>
          <w:p w14:paraId="79A43513" w14:textId="77777777" w:rsidR="006B522B" w:rsidRPr="006B522B" w:rsidRDefault="006B522B" w:rsidP="006B522B">
            <w:pPr>
              <w:widowControl/>
              <w:pBdr>
                <w:top w:val="nil"/>
                <w:left w:val="nil"/>
                <w:bottom w:val="nil"/>
                <w:right w:val="nil"/>
                <w:between w:val="nil"/>
              </w:pBdr>
              <w:rPr>
                <w:color w:val="282828"/>
              </w:rPr>
            </w:pPr>
          </w:p>
          <w:p w14:paraId="2B95026E" w14:textId="77777777" w:rsidR="006B522B" w:rsidRPr="006B522B" w:rsidRDefault="006B522B" w:rsidP="006B522B">
            <w:pPr>
              <w:widowControl/>
              <w:pBdr>
                <w:top w:val="nil"/>
                <w:left w:val="nil"/>
                <w:bottom w:val="nil"/>
                <w:right w:val="nil"/>
                <w:between w:val="nil"/>
              </w:pBdr>
              <w:rPr>
                <w:color w:val="282828"/>
              </w:rPr>
            </w:pPr>
            <w:r w:rsidRPr="006B522B">
              <w:rPr>
                <w:color w:val="282828"/>
              </w:rPr>
              <w:t>1. Front-end</w:t>
            </w:r>
          </w:p>
          <w:p w14:paraId="0E8AF86D"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jQuery library v3.6.1, jQuery-migrate v3.4.0</w:t>
            </w:r>
          </w:p>
          <w:p w14:paraId="0469258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HTML5 api</w:t>
            </w:r>
          </w:p>
          <w:p w14:paraId="50D03FF1" w14:textId="77777777" w:rsidR="006B522B" w:rsidRPr="006B522B" w:rsidRDefault="006B522B" w:rsidP="006B522B">
            <w:pPr>
              <w:widowControl/>
              <w:pBdr>
                <w:top w:val="nil"/>
                <w:left w:val="nil"/>
                <w:bottom w:val="nil"/>
                <w:right w:val="nil"/>
                <w:between w:val="nil"/>
              </w:pBdr>
              <w:rPr>
                <w:color w:val="282828"/>
              </w:rPr>
            </w:pPr>
          </w:p>
          <w:p w14:paraId="6031F357" w14:textId="77777777" w:rsidR="006B522B" w:rsidRPr="006B522B" w:rsidRDefault="006B522B" w:rsidP="006B522B">
            <w:pPr>
              <w:widowControl/>
              <w:pBdr>
                <w:top w:val="nil"/>
                <w:left w:val="nil"/>
                <w:bottom w:val="nil"/>
                <w:right w:val="nil"/>
                <w:between w:val="nil"/>
              </w:pBdr>
              <w:rPr>
                <w:color w:val="282828"/>
              </w:rPr>
            </w:pPr>
            <w:r w:rsidRPr="006B522B">
              <w:rPr>
                <w:color w:val="282828"/>
              </w:rPr>
              <w:lastRenderedPageBreak/>
              <w:t>2. Back-end</w:t>
            </w:r>
          </w:p>
          <w:p w14:paraId="775134E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 Spring framework v5.3.22</w:t>
            </w:r>
          </w:p>
          <w:p w14:paraId="016896FC"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spring-context, spring-webmvc, spring-jdbc, spring-tx, spring-test, spring-security-core, aspectjrt, aspectjweaver</w:t>
            </w:r>
          </w:p>
          <w:p w14:paraId="2474F33A"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DI(Dependency Injection), IoC (Inversion of Control), AOP(Aspect-Oriented Programming)</w:t>
            </w:r>
          </w:p>
          <w:p w14:paraId="35A3BBF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Global(Distributed) Transaction Processing</w:t>
            </w:r>
          </w:p>
          <w:p w14:paraId="656E7AB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Front-Controll Pattern, VO/DTO Pattern, DAO Pattern</w:t>
            </w:r>
          </w:p>
          <w:p w14:paraId="5A666C09"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Web Application Development based on Spring MVC</w:t>
            </w:r>
          </w:p>
          <w:p w14:paraId="264B7FE5"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RESTful Service Development</w:t>
            </w:r>
          </w:p>
          <w:p w14:paraId="397639E0"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Spring Interceptor for Session Tracking and Remember-Me</w:t>
            </w:r>
          </w:p>
          <w:p w14:paraId="07971D5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(2) MyBatis SQL Mapper Framework v3.5.10</w:t>
            </w:r>
          </w:p>
          <w:p w14:paraId="4B4E7491"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(3) Quartz Job Scheduler Framework v2.3.2</w:t>
            </w:r>
          </w:p>
          <w:p w14:paraId="1BDABB3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JUnit Test Framework</w:t>
            </w:r>
          </w:p>
          <w:p w14:paraId="314CECF8"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JUnit v4.13.2</w:t>
            </w:r>
          </w:p>
          <w:p w14:paraId="6F2BC493"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JUnit Jupyter API v5.9.0</w:t>
            </w:r>
          </w:p>
          <w:p w14:paraId="7D213D79"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(4) log4jdbc-log4j2 v1.16 for JDBC proxy driver</w:t>
            </w:r>
          </w:p>
          <w:p w14:paraId="7F4057B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(5) HikariCP v5.0.1 for DataSource</w:t>
            </w:r>
          </w:p>
          <w:p w14:paraId="62731FEA"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(6) lombok v1.18.24</w:t>
            </w:r>
          </w:p>
          <w:p w14:paraId="759C32A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(7) Servlet API v4.0.1, JSP api v2.3.3, JSTL v1.2</w:t>
            </w:r>
          </w:p>
          <w:p w14:paraId="044FA73B"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(8) Apache log4j2 v2.18.0</w:t>
            </w:r>
          </w:p>
          <w:p w14:paraId="7ECF3A6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(9) Gson v2.9.1 / Jackson v2.13.3 / Jenson v1.6 / Json-io v4.13.0</w:t>
            </w:r>
          </w:p>
          <w:p w14:paraId="6F00758E"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for JSON serialization, de-serialization</w:t>
            </w:r>
          </w:p>
          <w:p w14:paraId="7FAAB767"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(10) dom4j v2.1.3 for XML parsing</w:t>
            </w:r>
          </w:p>
          <w:p w14:paraId="534ADD22"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JAXEN XPath Engine v1.2.0 for XML parsing</w:t>
            </w:r>
          </w:p>
          <w:p w14:paraId="7A123EC9"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(11) Apache httpclient v5.1.3 for HTTP client</w:t>
            </w:r>
          </w:p>
          <w:p w14:paraId="28FF9244"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 공공데이터포털 RESTful 서비스의 데이터 획득</w:t>
            </w:r>
          </w:p>
          <w:p w14:paraId="6F9B0E3F" w14:textId="77777777" w:rsidR="006B522B" w:rsidRPr="006B522B" w:rsidRDefault="006B522B" w:rsidP="006B522B">
            <w:pPr>
              <w:widowControl/>
              <w:pBdr>
                <w:top w:val="nil"/>
                <w:left w:val="nil"/>
                <w:bottom w:val="nil"/>
                <w:right w:val="nil"/>
                <w:between w:val="nil"/>
              </w:pBdr>
              <w:rPr>
                <w:color w:val="282828"/>
              </w:rPr>
            </w:pPr>
            <w:r w:rsidRPr="006B522B">
              <w:rPr>
                <w:color w:val="282828"/>
              </w:rPr>
              <w:t xml:space="preserve">    (12) jackson-databind v2.13.4, jackson-dataformat-xml v2.13.4</w:t>
            </w:r>
          </w:p>
          <w:p w14:paraId="7B3D2023" w14:textId="4C046FE7" w:rsidR="006B522B" w:rsidRPr="006B522B" w:rsidRDefault="006B522B" w:rsidP="00F6305D">
            <w:pPr>
              <w:widowControl/>
              <w:pBdr>
                <w:top w:val="nil"/>
                <w:left w:val="nil"/>
                <w:bottom w:val="nil"/>
                <w:right w:val="nil"/>
                <w:between w:val="nil"/>
              </w:pBdr>
              <w:rPr>
                <w:color w:val="282828"/>
              </w:rPr>
            </w:pPr>
          </w:p>
        </w:tc>
      </w:tr>
    </w:tbl>
    <w:p w14:paraId="505C8E58" w14:textId="77777777" w:rsidR="006B522B" w:rsidRDefault="006B522B" w:rsidP="006B522B">
      <w:pPr>
        <w:widowControl/>
        <w:jc w:val="center"/>
        <w:rPr>
          <w:b/>
          <w:color w:val="1C129E"/>
          <w:sz w:val="36"/>
          <w:szCs w:val="36"/>
        </w:rPr>
      </w:pPr>
    </w:p>
    <w:p w14:paraId="31DA29F7" w14:textId="77777777" w:rsidR="006B522B" w:rsidRDefault="006B522B" w:rsidP="006B522B">
      <w:pPr>
        <w:widowControl/>
        <w:jc w:val="center"/>
        <w:rPr>
          <w:b/>
          <w:color w:val="1C129E"/>
          <w:sz w:val="36"/>
          <w:szCs w:val="36"/>
        </w:rPr>
      </w:pPr>
    </w:p>
    <w:p w14:paraId="2D529B96" w14:textId="77777777" w:rsidR="006B522B" w:rsidRDefault="006B522B" w:rsidP="006B522B">
      <w:pPr>
        <w:widowControl/>
        <w:jc w:val="center"/>
        <w:rPr>
          <w:b/>
          <w:color w:val="1C129E"/>
          <w:sz w:val="36"/>
          <w:szCs w:val="36"/>
        </w:rPr>
      </w:pPr>
    </w:p>
    <w:p w14:paraId="68E91122" w14:textId="77777777" w:rsidR="006B522B" w:rsidRDefault="006B522B" w:rsidP="006B522B">
      <w:pPr>
        <w:widowControl/>
        <w:jc w:val="center"/>
        <w:rPr>
          <w:b/>
          <w:color w:val="1C129E"/>
          <w:sz w:val="36"/>
          <w:szCs w:val="36"/>
        </w:rPr>
      </w:pPr>
    </w:p>
    <w:p w14:paraId="3B273FEE" w14:textId="77777777" w:rsidR="006B522B" w:rsidRDefault="006B522B" w:rsidP="006B522B">
      <w:pPr>
        <w:widowControl/>
        <w:jc w:val="center"/>
        <w:rPr>
          <w:b/>
          <w:color w:val="1C129E"/>
          <w:sz w:val="36"/>
          <w:szCs w:val="36"/>
        </w:rPr>
      </w:pPr>
    </w:p>
    <w:p w14:paraId="0F63C4DD" w14:textId="77777777" w:rsidR="00163901" w:rsidRDefault="00163901" w:rsidP="006B522B">
      <w:pPr>
        <w:widowControl/>
        <w:jc w:val="center"/>
        <w:rPr>
          <w:b/>
          <w:color w:val="1C129E"/>
          <w:sz w:val="36"/>
          <w:szCs w:val="36"/>
        </w:rPr>
      </w:pPr>
    </w:p>
    <w:p w14:paraId="5E54B92E" w14:textId="65F4D43E" w:rsidR="006B522B" w:rsidRDefault="006B522B" w:rsidP="00163901">
      <w:pPr>
        <w:rPr>
          <w:b/>
          <w:color w:val="1C129E"/>
          <w:sz w:val="36"/>
          <w:szCs w:val="36"/>
        </w:rPr>
      </w:pPr>
    </w:p>
    <w:p w14:paraId="40FC9338" w14:textId="77777777" w:rsidR="003B03C2" w:rsidRDefault="00163901" w:rsidP="00163901">
      <w:pPr>
        <w:rPr>
          <w:b/>
          <w:color w:val="1C129E"/>
          <w:sz w:val="36"/>
          <w:szCs w:val="36"/>
        </w:rPr>
      </w:pPr>
      <w:r>
        <w:rPr>
          <w:rFonts w:hint="eastAsia"/>
          <w:b/>
          <w:color w:val="1C129E"/>
          <w:sz w:val="36"/>
          <w:szCs w:val="36"/>
        </w:rPr>
        <w:t xml:space="preserve"> </w:t>
      </w:r>
      <w:r>
        <w:rPr>
          <w:b/>
          <w:color w:val="1C129E"/>
          <w:sz w:val="36"/>
          <w:szCs w:val="36"/>
        </w:rPr>
        <w:t xml:space="preserve">                     </w:t>
      </w:r>
    </w:p>
    <w:p w14:paraId="384FE606" w14:textId="6EE272B1" w:rsidR="00163901" w:rsidRPr="00163901" w:rsidRDefault="00163901" w:rsidP="003B03C2">
      <w:pPr>
        <w:ind w:left="3200"/>
        <w:rPr>
          <w:b/>
          <w:color w:val="1C129E"/>
          <w:sz w:val="36"/>
          <w:szCs w:val="36"/>
        </w:rPr>
      </w:pPr>
      <w:r>
        <w:rPr>
          <w:b/>
          <w:color w:val="1C129E"/>
          <w:sz w:val="36"/>
          <w:szCs w:val="36"/>
        </w:rPr>
        <w:lastRenderedPageBreak/>
        <w:t xml:space="preserve"> </w:t>
      </w:r>
      <w:r w:rsidR="003B03C2">
        <w:rPr>
          <w:b/>
          <w:color w:val="1C129E"/>
          <w:sz w:val="36"/>
          <w:szCs w:val="36"/>
        </w:rPr>
        <w:tab/>
        <w:t xml:space="preserve">   </w:t>
      </w:r>
      <w:r w:rsidRPr="00163901">
        <w:rPr>
          <w:rFonts w:hint="eastAsia"/>
          <w:b/>
          <w:color w:val="B4C6E7" w:themeColor="accent1" w:themeTint="66"/>
          <w:sz w:val="36"/>
          <w:szCs w:val="36"/>
        </w:rPr>
        <w:t>자기소개</w:t>
      </w:r>
    </w:p>
    <w:p w14:paraId="10B0024F" w14:textId="77777777" w:rsidR="007D654B" w:rsidRDefault="007D654B" w:rsidP="007D654B">
      <w:pPr>
        <w:widowControl/>
        <w:jc w:val="center"/>
        <w:rPr>
          <w:b/>
          <w:color w:val="1C129E"/>
          <w:sz w:val="10"/>
          <w:szCs w:val="10"/>
        </w:rPr>
      </w:pPr>
    </w:p>
    <w:p w14:paraId="4B55472C" w14:textId="77777777" w:rsidR="007D654B" w:rsidRDefault="007D654B" w:rsidP="007D654B">
      <w:pPr>
        <w:rPr>
          <w:b/>
          <w:color w:val="1C129E"/>
          <w:sz w:val="6"/>
          <w:szCs w:val="6"/>
        </w:rPr>
      </w:pPr>
    </w:p>
    <w:tbl>
      <w:tblPr>
        <w:tblW w:w="10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5"/>
        <w:gridCol w:w="9261"/>
      </w:tblGrid>
      <w:tr w:rsidR="007D654B" w14:paraId="3D1E4097" w14:textId="77777777" w:rsidTr="00F6305D">
        <w:trPr>
          <w:trHeight w:val="630"/>
        </w:trPr>
        <w:tc>
          <w:tcPr>
            <w:tcW w:w="1145" w:type="dxa"/>
            <w:vMerge w:val="restart"/>
            <w:shd w:val="clear" w:color="auto" w:fill="BDD6EE" w:themeFill="accent5" w:themeFillTint="66"/>
            <w:vAlign w:val="center"/>
          </w:tcPr>
          <w:p w14:paraId="21983ED9" w14:textId="77777777" w:rsidR="007D654B" w:rsidRDefault="007D654B" w:rsidP="00F6305D">
            <w:pPr>
              <w:spacing w:line="276" w:lineRule="auto"/>
              <w:jc w:val="center"/>
              <w:rPr>
                <w:b/>
                <w:color w:val="FFFFFF"/>
              </w:rPr>
            </w:pPr>
            <w:r>
              <w:rPr>
                <w:b/>
                <w:color w:val="FFFFFF"/>
              </w:rPr>
              <w:t>자기소개</w:t>
            </w:r>
          </w:p>
        </w:tc>
        <w:tc>
          <w:tcPr>
            <w:tcW w:w="9261" w:type="dxa"/>
            <w:vAlign w:val="center"/>
          </w:tcPr>
          <w:p w14:paraId="68AFD8D5" w14:textId="77777777" w:rsidR="007D654B" w:rsidRPr="00163901" w:rsidRDefault="007D654B" w:rsidP="00F6305D">
            <w:pPr>
              <w:rPr>
                <w:b/>
              </w:rPr>
            </w:pPr>
            <w:r w:rsidRPr="00163901">
              <w:rPr>
                <w:b/>
              </w:rPr>
              <w:t xml:space="preserve">나는 </w:t>
            </w:r>
            <w:r w:rsidRPr="00163901">
              <w:rPr>
                <w:rFonts w:hint="eastAsia"/>
                <w:b/>
              </w:rPr>
              <w:t>왜 S</w:t>
            </w:r>
            <w:r w:rsidRPr="00163901">
              <w:rPr>
                <w:b/>
              </w:rPr>
              <w:t>W</w:t>
            </w:r>
            <w:r w:rsidRPr="00163901">
              <w:rPr>
                <w:rFonts w:hint="eastAsia"/>
                <w:b/>
              </w:rPr>
              <w:t>개발자가 되려고 하는가</w:t>
            </w:r>
          </w:p>
        </w:tc>
      </w:tr>
      <w:tr w:rsidR="007D654B" w14:paraId="6373DFB8" w14:textId="77777777" w:rsidTr="00F6305D">
        <w:trPr>
          <w:trHeight w:val="3549"/>
        </w:trPr>
        <w:tc>
          <w:tcPr>
            <w:tcW w:w="1145" w:type="dxa"/>
            <w:vMerge/>
            <w:shd w:val="clear" w:color="auto" w:fill="BDD6EE" w:themeFill="accent5" w:themeFillTint="66"/>
            <w:vAlign w:val="center"/>
          </w:tcPr>
          <w:p w14:paraId="4CA0B932" w14:textId="77777777" w:rsidR="007D654B" w:rsidRDefault="007D654B" w:rsidP="00F6305D">
            <w:pPr>
              <w:pBdr>
                <w:top w:val="nil"/>
                <w:left w:val="nil"/>
                <w:bottom w:val="nil"/>
                <w:right w:val="nil"/>
                <w:between w:val="nil"/>
              </w:pBdr>
              <w:spacing w:line="276" w:lineRule="auto"/>
              <w:jc w:val="left"/>
              <w:rPr>
                <w:b/>
                <w:sz w:val="18"/>
                <w:szCs w:val="18"/>
              </w:rPr>
            </w:pPr>
          </w:p>
        </w:tc>
        <w:tc>
          <w:tcPr>
            <w:tcW w:w="9261" w:type="dxa"/>
            <w:vAlign w:val="center"/>
          </w:tcPr>
          <w:p w14:paraId="4CED92EC" w14:textId="77777777" w:rsidR="007D654B" w:rsidRPr="007D654B" w:rsidRDefault="007D654B" w:rsidP="00F6305D">
            <w:pPr>
              <w:rPr>
                <w:sz w:val="22"/>
                <w:szCs w:val="22"/>
              </w:rPr>
            </w:pPr>
            <w:r w:rsidRPr="007D654B">
              <w:rPr>
                <w:rFonts w:hint="eastAsia"/>
                <w:color w:val="444444"/>
                <w:spacing w:val="-15"/>
                <w:sz w:val="22"/>
                <w:szCs w:val="22"/>
                <w:shd w:val="clear" w:color="auto" w:fill="FFFFFF"/>
              </w:rPr>
              <w:t>[경험을 통한 나의 길 찾기]</w:t>
            </w:r>
          </w:p>
          <w:p w14:paraId="2F3618EE"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hint="eastAsia"/>
                <w:sz w:val="21"/>
                <w:szCs w:val="21"/>
              </w:rPr>
              <w:t>대학교에서</w:t>
            </w:r>
            <w:r w:rsidRPr="000510E7">
              <w:rPr>
                <w:rFonts w:asciiTheme="minorEastAsia" w:eastAsiaTheme="minorEastAsia" w:hAnsiTheme="minorEastAsia"/>
                <w:sz w:val="21"/>
                <w:szCs w:val="21"/>
              </w:rPr>
              <w:t xml:space="preserve"> 컴퓨터공학을 전공하면서 많은 수업을 접하고 여러 학문을 공부할수록 회의감만 깊어져 갔었습니다.</w:t>
            </w:r>
          </w:p>
          <w:p w14:paraId="49671F61"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hint="eastAsia"/>
                <w:sz w:val="21"/>
                <w:szCs w:val="21"/>
              </w:rPr>
              <w:t>마치</w:t>
            </w:r>
            <w:r w:rsidRPr="000510E7">
              <w:rPr>
                <w:rFonts w:asciiTheme="minorEastAsia" w:eastAsiaTheme="minorEastAsia" w:hAnsiTheme="minorEastAsia"/>
                <w:sz w:val="21"/>
                <w:szCs w:val="21"/>
              </w:rPr>
              <w:t xml:space="preserve"> 나 자신과 멀어지는 기분을 느꼈고 내가 가야 할 길이 아닌 것만 같았습니다.</w:t>
            </w:r>
          </w:p>
          <w:p w14:paraId="142B9991"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hint="eastAsia"/>
                <w:sz w:val="21"/>
                <w:szCs w:val="21"/>
              </w:rPr>
              <w:t>대학</w:t>
            </w:r>
            <w:r w:rsidRPr="000510E7">
              <w:rPr>
                <w:rFonts w:asciiTheme="minorEastAsia" w:eastAsiaTheme="minorEastAsia" w:hAnsiTheme="minorEastAsia"/>
                <w:sz w:val="21"/>
                <w:szCs w:val="21"/>
              </w:rPr>
              <w:t xml:space="preserve"> 전공 심화 과정인 "비트 개발자 양성 과정"이 다시 SW 개발에 흥미가 있었다 주었습니다.</w:t>
            </w:r>
          </w:p>
          <w:p w14:paraId="67AF1488"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sz w:val="21"/>
                <w:szCs w:val="21"/>
              </w:rPr>
              <w:t>2학년 2학기에 접했던 위 과정을 통해, 다시 기초부터 차근차근 공부를 시작하게 되었습니다.</w:t>
            </w:r>
          </w:p>
          <w:p w14:paraId="42B3A2D6"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hint="eastAsia"/>
                <w:sz w:val="21"/>
                <w:szCs w:val="21"/>
              </w:rPr>
              <w:t>이때부터</w:t>
            </w:r>
            <w:r w:rsidRPr="000510E7">
              <w:rPr>
                <w:rFonts w:asciiTheme="minorEastAsia" w:eastAsiaTheme="minorEastAsia" w:hAnsiTheme="minorEastAsia"/>
                <w:sz w:val="21"/>
                <w:szCs w:val="21"/>
              </w:rPr>
              <w:t xml:space="preserve"> 본격적으로 대학교 학업에 열중하기 시작하였고, 더 많은 언어를 접하게 되면서 SW 개발에 흥미를 느끼게 되었습니다.</w:t>
            </w:r>
          </w:p>
          <w:p w14:paraId="007AC822"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hint="eastAsia"/>
                <w:sz w:val="21"/>
                <w:szCs w:val="21"/>
              </w:rPr>
              <w:t>결국</w:t>
            </w:r>
            <w:r w:rsidRPr="000510E7">
              <w:rPr>
                <w:rFonts w:asciiTheme="minorEastAsia" w:eastAsiaTheme="minorEastAsia" w:hAnsiTheme="minorEastAsia"/>
                <w:sz w:val="21"/>
                <w:szCs w:val="21"/>
              </w:rPr>
              <w:t xml:space="preserve"> 회의감에 젖어 갈팡질팡하던 제가 가야 할 길이 SW 개발임을 확실하게 정할 수 있게 되었습니다.</w:t>
            </w:r>
          </w:p>
          <w:p w14:paraId="015C7268" w14:textId="77777777" w:rsidR="000510E7" w:rsidRPr="000510E7" w:rsidRDefault="000510E7" w:rsidP="000510E7">
            <w:pPr>
              <w:rPr>
                <w:rFonts w:asciiTheme="minorEastAsia" w:eastAsiaTheme="minorEastAsia" w:hAnsiTheme="minorEastAsia"/>
                <w:sz w:val="21"/>
                <w:szCs w:val="21"/>
              </w:rPr>
            </w:pPr>
            <w:r w:rsidRPr="000510E7">
              <w:rPr>
                <w:rFonts w:asciiTheme="minorEastAsia" w:eastAsiaTheme="minorEastAsia" w:hAnsiTheme="minorEastAsia"/>
                <w:sz w:val="21"/>
                <w:szCs w:val="21"/>
              </w:rPr>
              <w:t xml:space="preserve">SW 기술을 고도화하고자, 지난 6개월 동안 현 KH 정보교육원에서 NCS 과정(자바 기반의 SW 융합개발자 양성)을 이수하게 되었습니다. </w:t>
            </w:r>
          </w:p>
          <w:p w14:paraId="676D3414" w14:textId="08E131E8" w:rsidR="007D654B" w:rsidRDefault="000510E7" w:rsidP="000510E7">
            <w:r w:rsidRPr="000510E7">
              <w:rPr>
                <w:rFonts w:asciiTheme="minorEastAsia" w:eastAsiaTheme="minorEastAsia" w:hAnsiTheme="minorEastAsia" w:hint="eastAsia"/>
                <w:sz w:val="21"/>
                <w:szCs w:val="21"/>
              </w:rPr>
              <w:t>이러한</w:t>
            </w:r>
            <w:r w:rsidRPr="000510E7">
              <w:rPr>
                <w:rFonts w:asciiTheme="minorEastAsia" w:eastAsiaTheme="minorEastAsia" w:hAnsiTheme="minorEastAsia"/>
                <w:sz w:val="21"/>
                <w:szCs w:val="21"/>
              </w:rPr>
              <w:t xml:space="preserve"> 과정을 겪으면서 저 자신이 성장하고 있다는 걸 느꼈고 개발자로서의 성장과 성공을 이루고 싶어 개발자의 꿈을 가지게 된 것</w:t>
            </w:r>
            <w:r>
              <w:rPr>
                <w:rFonts w:asciiTheme="minorEastAsia" w:eastAsiaTheme="minorEastAsia" w:hAnsiTheme="minorEastAsia" w:hint="eastAsia"/>
                <w:sz w:val="21"/>
                <w:szCs w:val="21"/>
              </w:rPr>
              <w:t xml:space="preserve"> </w:t>
            </w:r>
            <w:r w:rsidRPr="000510E7">
              <w:rPr>
                <w:rFonts w:asciiTheme="minorEastAsia" w:eastAsiaTheme="minorEastAsia" w:hAnsiTheme="minorEastAsia"/>
                <w:sz w:val="21"/>
                <w:szCs w:val="21"/>
              </w:rPr>
              <w:t>같습니다.</w:t>
            </w:r>
          </w:p>
        </w:tc>
      </w:tr>
    </w:tbl>
    <w:p w14:paraId="6F5A8ABB" w14:textId="77777777" w:rsidR="007D654B" w:rsidRDefault="007D654B" w:rsidP="007D654B">
      <w:pPr>
        <w:widowControl/>
        <w:jc w:val="center"/>
        <w:rPr>
          <w:b/>
          <w:color w:val="1C129E"/>
          <w:sz w:val="10"/>
          <w:szCs w:val="10"/>
        </w:rPr>
      </w:pPr>
    </w:p>
    <w:p w14:paraId="7F890F8E" w14:textId="77777777" w:rsidR="007D654B" w:rsidRDefault="007D654B" w:rsidP="007D654B">
      <w:pPr>
        <w:rPr>
          <w:b/>
          <w:color w:val="1C129E"/>
          <w:sz w:val="6"/>
          <w:szCs w:val="6"/>
        </w:rPr>
      </w:pPr>
    </w:p>
    <w:tbl>
      <w:tblPr>
        <w:tblW w:w="10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5"/>
        <w:gridCol w:w="9261"/>
      </w:tblGrid>
      <w:tr w:rsidR="007D654B" w14:paraId="6891E389" w14:textId="77777777" w:rsidTr="00F6305D">
        <w:trPr>
          <w:trHeight w:val="630"/>
        </w:trPr>
        <w:tc>
          <w:tcPr>
            <w:tcW w:w="1145" w:type="dxa"/>
            <w:vMerge w:val="restart"/>
            <w:shd w:val="clear" w:color="auto" w:fill="BDD6EE" w:themeFill="accent5" w:themeFillTint="66"/>
            <w:vAlign w:val="center"/>
          </w:tcPr>
          <w:p w14:paraId="4826C2E1" w14:textId="567D869E" w:rsidR="007D654B" w:rsidRPr="00163901" w:rsidRDefault="00163901" w:rsidP="00F6305D">
            <w:pPr>
              <w:spacing w:line="276" w:lineRule="auto"/>
              <w:jc w:val="center"/>
              <w:rPr>
                <w:b/>
                <w:color w:val="FFFFFF"/>
              </w:rPr>
            </w:pPr>
            <w:r w:rsidRPr="00163901">
              <w:rPr>
                <w:rFonts w:hint="eastAsia"/>
                <w:b/>
                <w:color w:val="FFFFFF"/>
              </w:rPr>
              <w:t>장단점</w:t>
            </w:r>
          </w:p>
        </w:tc>
        <w:tc>
          <w:tcPr>
            <w:tcW w:w="9261" w:type="dxa"/>
            <w:vAlign w:val="center"/>
          </w:tcPr>
          <w:p w14:paraId="120F1B2A" w14:textId="714FB036" w:rsidR="007D654B" w:rsidRPr="00163901" w:rsidRDefault="00163901" w:rsidP="00F6305D">
            <w:pPr>
              <w:rPr>
                <w:b/>
              </w:rPr>
            </w:pPr>
            <w:r w:rsidRPr="00163901">
              <w:rPr>
                <w:rFonts w:hint="eastAsia"/>
                <w:b/>
              </w:rPr>
              <w:t>나의</w:t>
            </w:r>
            <w:r w:rsidRPr="00163901">
              <w:rPr>
                <w:b/>
              </w:rPr>
              <w:t xml:space="preserve"> 장단점</w:t>
            </w:r>
          </w:p>
        </w:tc>
      </w:tr>
      <w:tr w:rsidR="007D654B" w14:paraId="5000C35C" w14:textId="77777777" w:rsidTr="00D813F8">
        <w:trPr>
          <w:trHeight w:val="3549"/>
        </w:trPr>
        <w:tc>
          <w:tcPr>
            <w:tcW w:w="1145" w:type="dxa"/>
            <w:vMerge/>
            <w:shd w:val="clear" w:color="auto" w:fill="BDD6EE" w:themeFill="accent5" w:themeFillTint="66"/>
            <w:vAlign w:val="center"/>
          </w:tcPr>
          <w:p w14:paraId="3FD2F156" w14:textId="77777777" w:rsidR="007D654B" w:rsidRDefault="007D654B" w:rsidP="00F6305D">
            <w:pPr>
              <w:pBdr>
                <w:top w:val="nil"/>
                <w:left w:val="nil"/>
                <w:bottom w:val="nil"/>
                <w:right w:val="nil"/>
                <w:between w:val="nil"/>
              </w:pBdr>
              <w:spacing w:line="276" w:lineRule="auto"/>
              <w:jc w:val="left"/>
              <w:rPr>
                <w:b/>
                <w:sz w:val="18"/>
                <w:szCs w:val="18"/>
              </w:rPr>
            </w:pPr>
          </w:p>
        </w:tc>
        <w:tc>
          <w:tcPr>
            <w:tcW w:w="9261" w:type="dxa"/>
            <w:shd w:val="clear" w:color="auto" w:fill="auto"/>
            <w:vAlign w:val="center"/>
          </w:tcPr>
          <w:p w14:paraId="0221E835" w14:textId="77777777" w:rsidR="00D813F8" w:rsidRPr="00D813F8" w:rsidRDefault="00163901" w:rsidP="00D813F8">
            <w:pPr>
              <w:rPr>
                <w:rFonts w:asciiTheme="minorHAnsi" w:eastAsiaTheme="minorHAnsi" w:hAnsiTheme="minorHAnsi"/>
                <w:color w:val="444444"/>
                <w:spacing w:val="-15"/>
                <w:sz w:val="21"/>
                <w:szCs w:val="21"/>
                <w:shd w:val="clear" w:color="auto" w:fill="FFFFFF"/>
              </w:rPr>
            </w:pPr>
            <w:r w:rsidRPr="00163901">
              <w:rPr>
                <w:rFonts w:asciiTheme="minorHAnsi" w:eastAsiaTheme="minorHAnsi" w:hAnsiTheme="minorHAnsi" w:hint="eastAsia"/>
                <w:color w:val="444444"/>
                <w:spacing w:val="-15"/>
                <w:sz w:val="22"/>
                <w:szCs w:val="22"/>
                <w:shd w:val="clear" w:color="auto" w:fill="FFFFFF"/>
              </w:rPr>
              <w:t>[메타인지 개발자]</w:t>
            </w:r>
            <w:r w:rsidRPr="00163901">
              <w:rPr>
                <w:rFonts w:asciiTheme="minorHAnsi" w:eastAsiaTheme="minorHAnsi" w:hAnsiTheme="minorHAnsi" w:hint="eastAsia"/>
                <w:color w:val="444444"/>
                <w:spacing w:val="-15"/>
                <w:sz w:val="21"/>
                <w:szCs w:val="21"/>
              </w:rPr>
              <w:br/>
            </w:r>
            <w:r w:rsidR="00D813F8" w:rsidRPr="00D813F8">
              <w:rPr>
                <w:rFonts w:asciiTheme="minorHAnsi" w:eastAsiaTheme="minorHAnsi" w:hAnsiTheme="minorHAnsi" w:hint="eastAsia"/>
                <w:color w:val="444444"/>
                <w:spacing w:val="-15"/>
                <w:sz w:val="21"/>
                <w:szCs w:val="21"/>
                <w:shd w:val="clear" w:color="auto" w:fill="FFFFFF"/>
              </w:rPr>
              <w:t>저에게는</w:t>
            </w:r>
            <w:r w:rsidR="00D813F8" w:rsidRPr="00D813F8">
              <w:rPr>
                <w:rFonts w:asciiTheme="minorHAnsi" w:eastAsiaTheme="minorHAnsi" w:hAnsiTheme="minorHAnsi"/>
                <w:color w:val="444444"/>
                <w:spacing w:val="-15"/>
                <w:sz w:val="21"/>
                <w:szCs w:val="21"/>
                <w:shd w:val="clear" w:color="auto" w:fill="FFFFFF"/>
              </w:rPr>
              <w:t xml:space="preserve"> 끈기와 집념이 있습니다.</w:t>
            </w:r>
          </w:p>
          <w:p w14:paraId="69D5E6BC"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color w:val="444444"/>
                <w:spacing w:val="-15"/>
                <w:sz w:val="21"/>
                <w:szCs w:val="21"/>
                <w:shd w:val="clear" w:color="auto" w:fill="FFFFFF"/>
              </w:rPr>
              <w:t>SW 개발자에게 가장 필요한 성격이라고 생각합니다.</w:t>
            </w:r>
          </w:p>
          <w:p w14:paraId="4E019DF4"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color w:val="444444"/>
                <w:spacing w:val="-15"/>
                <w:sz w:val="21"/>
                <w:szCs w:val="21"/>
                <w:shd w:val="clear" w:color="auto" w:fill="FFFFFF"/>
              </w:rPr>
              <w:t>SW 개발자는 매일매일, 프로젝트팀원들과 협력하여 개발을 수행하게 됩니다.</w:t>
            </w:r>
          </w:p>
          <w:p w14:paraId="2F157A73"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color w:val="444444"/>
                <w:spacing w:val="-15"/>
                <w:sz w:val="21"/>
                <w:szCs w:val="21"/>
                <w:shd w:val="clear" w:color="auto" w:fill="FFFFFF"/>
              </w:rPr>
              <w:t>SW 프로젝트는 보통 기간이 짧지 않기 때문에 팀원들과 두루두루 잘 지내는 외향적인 성격 또한 필요합니다.</w:t>
            </w:r>
          </w:p>
          <w:p w14:paraId="66075B53"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hint="eastAsia"/>
                <w:color w:val="444444"/>
                <w:spacing w:val="-15"/>
                <w:sz w:val="21"/>
                <w:szCs w:val="21"/>
                <w:shd w:val="clear" w:color="auto" w:fill="FFFFFF"/>
              </w:rPr>
              <w:t>도전에</w:t>
            </w:r>
            <w:r w:rsidRPr="00D813F8">
              <w:rPr>
                <w:rFonts w:asciiTheme="minorHAnsi" w:eastAsiaTheme="minorHAnsi" w:hAnsiTheme="minorHAnsi"/>
                <w:color w:val="444444"/>
                <w:spacing w:val="-15"/>
                <w:sz w:val="21"/>
                <w:szCs w:val="21"/>
                <w:shd w:val="clear" w:color="auto" w:fill="FFFFFF"/>
              </w:rPr>
              <w:t xml:space="preserve"> 대한 두려움보다 어느 정도 자신감이 있어야 할 뿐만 아니라, 개발자에게는 오류를 해결할 수 있는 끈기가 필요합니다. 그간 대학에서 여러 과제를 하면서도 많은 오류와 버그가 발생하였는데, 실무에서는 그 이상일 것이기에,</w:t>
            </w:r>
          </w:p>
          <w:p w14:paraId="43477F48"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hint="eastAsia"/>
                <w:color w:val="444444"/>
                <w:spacing w:val="-15"/>
                <w:sz w:val="21"/>
                <w:szCs w:val="21"/>
                <w:shd w:val="clear" w:color="auto" w:fill="FFFFFF"/>
              </w:rPr>
              <w:t>다양한</w:t>
            </w:r>
            <w:r w:rsidRPr="00D813F8">
              <w:rPr>
                <w:rFonts w:asciiTheme="minorHAnsi" w:eastAsiaTheme="minorHAnsi" w:hAnsiTheme="minorHAnsi"/>
                <w:color w:val="444444"/>
                <w:spacing w:val="-15"/>
                <w:sz w:val="21"/>
                <w:szCs w:val="21"/>
                <w:shd w:val="clear" w:color="auto" w:fill="FFFFFF"/>
              </w:rPr>
              <w:t xml:space="preserve"> 종류의 문제해결을 위해 필요한 것은 집요함과 끈기라고 생각합니다.</w:t>
            </w:r>
          </w:p>
          <w:p w14:paraId="28EAB7DD"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hint="eastAsia"/>
                <w:color w:val="444444"/>
                <w:spacing w:val="-15"/>
                <w:sz w:val="21"/>
                <w:szCs w:val="21"/>
                <w:shd w:val="clear" w:color="auto" w:fill="FFFFFF"/>
              </w:rPr>
              <w:t>또한</w:t>
            </w:r>
            <w:r w:rsidRPr="00D813F8">
              <w:rPr>
                <w:rFonts w:asciiTheme="minorHAnsi" w:eastAsiaTheme="minorHAnsi" w:hAnsiTheme="minorHAnsi"/>
                <w:color w:val="444444"/>
                <w:spacing w:val="-15"/>
                <w:sz w:val="21"/>
                <w:szCs w:val="21"/>
                <w:shd w:val="clear" w:color="auto" w:fill="FFFFFF"/>
              </w:rPr>
              <w:t xml:space="preserve"> 도전하면서, 두려움보다 자신감을 가집니다.</w:t>
            </w:r>
          </w:p>
          <w:p w14:paraId="4F9C506F"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color w:val="444444"/>
                <w:spacing w:val="-15"/>
                <w:sz w:val="21"/>
                <w:szCs w:val="21"/>
                <w:shd w:val="clear" w:color="auto" w:fill="FFFFFF"/>
              </w:rPr>
              <w:t>SW 프로젝트는 다양한 조건과 인자에 따라 그 난이도나 요구 기술이 매우 다양해지게 마련입니다.</w:t>
            </w:r>
          </w:p>
          <w:p w14:paraId="6C300D9F" w14:textId="1E8A7B1C"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hint="eastAsia"/>
                <w:color w:val="444444"/>
                <w:spacing w:val="-15"/>
                <w:sz w:val="21"/>
                <w:szCs w:val="21"/>
                <w:shd w:val="clear" w:color="auto" w:fill="FFFFFF"/>
              </w:rPr>
              <w:t>아직</w:t>
            </w:r>
            <w:r w:rsidRPr="00D813F8">
              <w:rPr>
                <w:rFonts w:asciiTheme="minorHAnsi" w:eastAsiaTheme="minorHAnsi" w:hAnsiTheme="minorHAnsi"/>
                <w:color w:val="444444"/>
                <w:spacing w:val="-15"/>
                <w:sz w:val="21"/>
                <w:szCs w:val="21"/>
                <w:shd w:val="clear" w:color="auto" w:fill="FFFFFF"/>
              </w:rPr>
              <w:t xml:space="preserve"> 실전경험은 없지만, 대학에서 배운 전공에 집중해 왔기 때문에, 이제 두려움보다는 도전하는 자신감이 있습니다.</w:t>
            </w:r>
          </w:p>
          <w:p w14:paraId="0A876D59"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hint="eastAsia"/>
                <w:color w:val="444444"/>
                <w:spacing w:val="-15"/>
                <w:sz w:val="21"/>
                <w:szCs w:val="21"/>
                <w:shd w:val="clear" w:color="auto" w:fill="FFFFFF"/>
              </w:rPr>
              <w:t>저의</w:t>
            </w:r>
            <w:r w:rsidRPr="00D813F8">
              <w:rPr>
                <w:rFonts w:asciiTheme="minorHAnsi" w:eastAsiaTheme="minorHAnsi" w:hAnsiTheme="minorHAnsi"/>
                <w:color w:val="444444"/>
                <w:spacing w:val="-15"/>
                <w:sz w:val="21"/>
                <w:szCs w:val="21"/>
                <w:shd w:val="clear" w:color="auto" w:fill="FFFFFF"/>
              </w:rPr>
              <w:t xml:space="preserve"> 단점은 리더십이 부족했다고 생각합니다.</w:t>
            </w:r>
          </w:p>
          <w:p w14:paraId="087AA80E" w14:textId="77777777" w:rsidR="00D813F8" w:rsidRPr="00D813F8" w:rsidRDefault="00D813F8" w:rsidP="00D813F8">
            <w:pPr>
              <w:rPr>
                <w:rFonts w:asciiTheme="minorHAnsi" w:eastAsiaTheme="minorHAnsi" w:hAnsiTheme="minorHAnsi"/>
                <w:color w:val="444444"/>
                <w:spacing w:val="-15"/>
                <w:sz w:val="21"/>
                <w:szCs w:val="21"/>
                <w:shd w:val="clear" w:color="auto" w:fill="FFFFFF"/>
              </w:rPr>
            </w:pPr>
            <w:r w:rsidRPr="00D813F8">
              <w:rPr>
                <w:rFonts w:asciiTheme="minorHAnsi" w:eastAsiaTheme="minorHAnsi" w:hAnsiTheme="minorHAnsi" w:hint="eastAsia"/>
                <w:color w:val="444444"/>
                <w:spacing w:val="-15"/>
                <w:sz w:val="21"/>
                <w:szCs w:val="21"/>
                <w:shd w:val="clear" w:color="auto" w:fill="FFFFFF"/>
              </w:rPr>
              <w:t>대학교</w:t>
            </w:r>
            <w:r w:rsidRPr="00D813F8">
              <w:rPr>
                <w:rFonts w:asciiTheme="minorHAnsi" w:eastAsiaTheme="minorHAnsi" w:hAnsiTheme="minorHAnsi"/>
                <w:color w:val="444444"/>
                <w:spacing w:val="-15"/>
                <w:sz w:val="21"/>
                <w:szCs w:val="21"/>
                <w:shd w:val="clear" w:color="auto" w:fill="FFFFFF"/>
              </w:rPr>
              <w:t xml:space="preserve"> 3학년 `스마트 팜` 프로젝트를 하면서 처음으로 조장의 자리를 맡게 되었습니다. 처음 해보는 리더의 자리라서 그런지 팀원들을 이끄는 것이 조금 어색했습니다. 부족한 리더십을 키우고자 자발적으로 학과의 부학회장과 동아리 회장을 했습니다. 많은 학우들의 니즈를 파악하고 채워줌으로써 리더십과 의사소통 능력까지도 키울 수 있었습니다.</w:t>
            </w:r>
          </w:p>
          <w:p w14:paraId="40CB3D70" w14:textId="648DE7D1" w:rsidR="007D654B" w:rsidRDefault="00D813F8" w:rsidP="00D813F8">
            <w:r w:rsidRPr="00D813F8">
              <w:rPr>
                <w:rFonts w:asciiTheme="minorHAnsi" w:eastAsiaTheme="minorHAnsi" w:hAnsiTheme="minorHAnsi" w:hint="eastAsia"/>
                <w:color w:val="444444"/>
                <w:spacing w:val="-15"/>
                <w:sz w:val="21"/>
                <w:szCs w:val="21"/>
                <w:shd w:val="clear" w:color="auto" w:fill="FFFFFF"/>
              </w:rPr>
              <w:t>지금은</w:t>
            </w:r>
            <w:r w:rsidRPr="00D813F8">
              <w:rPr>
                <w:rFonts w:asciiTheme="minorHAnsi" w:eastAsiaTheme="minorHAnsi" w:hAnsiTheme="minorHAnsi"/>
                <w:color w:val="444444"/>
                <w:spacing w:val="-15"/>
                <w:sz w:val="21"/>
                <w:szCs w:val="21"/>
                <w:shd w:val="clear" w:color="auto" w:fill="FFFFFF"/>
              </w:rPr>
              <w:t xml:space="preserve"> 도전할 수 있는 자신감과 더불어, 실전에서도 리더십을 발휘하고 싶습니다.</w:t>
            </w:r>
          </w:p>
        </w:tc>
      </w:tr>
    </w:tbl>
    <w:p w14:paraId="0303DCA3" w14:textId="77777777" w:rsidR="00F70BA2" w:rsidRDefault="00F70BA2" w:rsidP="00F70BA2"/>
    <w:p w14:paraId="16E635E9" w14:textId="77777777" w:rsidR="007D654B" w:rsidRDefault="007D654B" w:rsidP="00F70BA2"/>
    <w:p w14:paraId="0099D0A2" w14:textId="77777777" w:rsidR="00163901" w:rsidRDefault="00163901" w:rsidP="00F70BA2"/>
    <w:p w14:paraId="2BC7AC64" w14:textId="77777777" w:rsidR="00163901" w:rsidRDefault="00163901" w:rsidP="00F70BA2"/>
    <w:tbl>
      <w:tblPr>
        <w:tblW w:w="10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5"/>
        <w:gridCol w:w="9261"/>
      </w:tblGrid>
      <w:tr w:rsidR="007D654B" w14:paraId="5AF48D24" w14:textId="77777777" w:rsidTr="00F6305D">
        <w:trPr>
          <w:trHeight w:val="630"/>
        </w:trPr>
        <w:tc>
          <w:tcPr>
            <w:tcW w:w="1145" w:type="dxa"/>
            <w:vMerge w:val="restart"/>
            <w:shd w:val="clear" w:color="auto" w:fill="BDD6EE" w:themeFill="accent5" w:themeFillTint="66"/>
            <w:vAlign w:val="center"/>
          </w:tcPr>
          <w:p w14:paraId="20B4870F" w14:textId="6D5756DB" w:rsidR="007D654B" w:rsidRDefault="00163901" w:rsidP="00F6305D">
            <w:pPr>
              <w:spacing w:line="276" w:lineRule="auto"/>
              <w:jc w:val="center"/>
              <w:rPr>
                <w:b/>
                <w:color w:val="FFFFFF"/>
              </w:rPr>
            </w:pPr>
            <w:r>
              <w:rPr>
                <w:rFonts w:hint="eastAsia"/>
                <w:b/>
                <w:color w:val="FFFFFF"/>
              </w:rPr>
              <w:t>핵심역량</w:t>
            </w:r>
          </w:p>
        </w:tc>
        <w:tc>
          <w:tcPr>
            <w:tcW w:w="9261" w:type="dxa"/>
            <w:vAlign w:val="center"/>
          </w:tcPr>
          <w:p w14:paraId="48AE1F53" w14:textId="74454773" w:rsidR="007D654B" w:rsidRPr="00163901" w:rsidRDefault="00163901" w:rsidP="00F6305D">
            <w:pPr>
              <w:rPr>
                <w:b/>
              </w:rPr>
            </w:pPr>
            <w:r w:rsidRPr="00163901">
              <w:rPr>
                <w:rFonts w:hint="eastAsia"/>
                <w:b/>
              </w:rPr>
              <w:t>나의</w:t>
            </w:r>
            <w:r w:rsidRPr="00163901">
              <w:rPr>
                <w:b/>
              </w:rPr>
              <w:t xml:space="preserve"> 직무상 핵심역량</w:t>
            </w:r>
          </w:p>
        </w:tc>
      </w:tr>
      <w:tr w:rsidR="007D654B" w14:paraId="112E367F" w14:textId="77777777" w:rsidTr="00F6305D">
        <w:trPr>
          <w:trHeight w:val="3549"/>
        </w:trPr>
        <w:tc>
          <w:tcPr>
            <w:tcW w:w="1145" w:type="dxa"/>
            <w:vMerge/>
            <w:shd w:val="clear" w:color="auto" w:fill="BDD6EE" w:themeFill="accent5" w:themeFillTint="66"/>
            <w:vAlign w:val="center"/>
          </w:tcPr>
          <w:p w14:paraId="72D77DAF" w14:textId="77777777" w:rsidR="007D654B" w:rsidRDefault="007D654B" w:rsidP="00F6305D">
            <w:pPr>
              <w:pBdr>
                <w:top w:val="nil"/>
                <w:left w:val="nil"/>
                <w:bottom w:val="nil"/>
                <w:right w:val="nil"/>
                <w:between w:val="nil"/>
              </w:pBdr>
              <w:spacing w:line="276" w:lineRule="auto"/>
              <w:jc w:val="left"/>
              <w:rPr>
                <w:b/>
                <w:sz w:val="18"/>
                <w:szCs w:val="18"/>
              </w:rPr>
            </w:pPr>
          </w:p>
        </w:tc>
        <w:tc>
          <w:tcPr>
            <w:tcW w:w="9261" w:type="dxa"/>
            <w:vAlign w:val="center"/>
          </w:tcPr>
          <w:p w14:paraId="74902F20" w14:textId="77777777" w:rsidR="00D813F8" w:rsidRPr="00D813F8" w:rsidRDefault="00163901" w:rsidP="00D813F8">
            <w:pPr>
              <w:rPr>
                <w:color w:val="444444"/>
                <w:spacing w:val="-15"/>
                <w:sz w:val="21"/>
                <w:szCs w:val="21"/>
                <w:shd w:val="clear" w:color="auto" w:fill="FFFFFF"/>
              </w:rPr>
            </w:pPr>
            <w:r w:rsidRPr="00163901">
              <w:rPr>
                <w:rFonts w:hint="eastAsia"/>
                <w:color w:val="444444"/>
                <w:spacing w:val="-15"/>
                <w:sz w:val="22"/>
                <w:szCs w:val="22"/>
                <w:shd w:val="clear" w:color="auto" w:fill="FFFFFF"/>
              </w:rPr>
              <w:t>[포기를 모르는 예비 개발자]</w:t>
            </w:r>
            <w:r>
              <w:rPr>
                <w:rFonts w:hint="eastAsia"/>
                <w:color w:val="444444"/>
                <w:spacing w:val="-15"/>
                <w:sz w:val="21"/>
                <w:szCs w:val="21"/>
              </w:rPr>
              <w:br/>
            </w:r>
            <w:r w:rsidR="00D813F8" w:rsidRPr="00D813F8">
              <w:rPr>
                <w:rFonts w:hint="eastAsia"/>
                <w:color w:val="444444"/>
                <w:spacing w:val="-15"/>
                <w:sz w:val="21"/>
                <w:szCs w:val="21"/>
                <w:shd w:val="clear" w:color="auto" w:fill="FFFFFF"/>
              </w:rPr>
              <w:t>저의</w:t>
            </w:r>
            <w:r w:rsidR="00D813F8" w:rsidRPr="00D813F8">
              <w:rPr>
                <w:color w:val="444444"/>
                <w:spacing w:val="-15"/>
                <w:sz w:val="21"/>
                <w:szCs w:val="21"/>
                <w:shd w:val="clear" w:color="auto" w:fill="FFFFFF"/>
              </w:rPr>
              <w:t xml:space="preserve"> 집념과 끈기는 성격상 장점이기도 하지만, 더불어 직무상 핵심역량이 되리라 믿습니다.</w:t>
            </w:r>
          </w:p>
          <w:p w14:paraId="5A6CC520"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저의</w:t>
            </w:r>
            <w:r w:rsidRPr="00D813F8">
              <w:rPr>
                <w:color w:val="444444"/>
                <w:spacing w:val="-15"/>
                <w:sz w:val="21"/>
                <w:szCs w:val="21"/>
                <w:shd w:val="clear" w:color="auto" w:fill="FFFFFF"/>
              </w:rPr>
              <w:t xml:space="preserve"> 모티베이션이 되었었던, 대학 학부 시절 전공 심화 과정인 ‘비트 개발자 양성 과정’의 프로젝트 수행 시,</w:t>
            </w:r>
          </w:p>
          <w:p w14:paraId="19D3490D"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어려움이</w:t>
            </w:r>
            <w:r w:rsidRPr="00D813F8">
              <w:rPr>
                <w:color w:val="444444"/>
                <w:spacing w:val="-15"/>
                <w:sz w:val="21"/>
                <w:szCs w:val="21"/>
                <w:shd w:val="clear" w:color="auto" w:fill="FFFFFF"/>
              </w:rPr>
              <w:t xml:space="preserve"> 있을 때마다, 몇 날 며칠을 세어가면서, 유튜브, 구글링, 관련 서적 등,</w:t>
            </w:r>
          </w:p>
          <w:p w14:paraId="59A624D4"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닥치는</w:t>
            </w:r>
            <w:r w:rsidRPr="00D813F8">
              <w:rPr>
                <w:color w:val="444444"/>
                <w:spacing w:val="-15"/>
                <w:sz w:val="21"/>
                <w:szCs w:val="21"/>
                <w:shd w:val="clear" w:color="auto" w:fill="FFFFFF"/>
              </w:rPr>
              <w:t xml:space="preserve"> 대로 찾아보며 마침내 성공적으로 극복할 수 있었습니다.</w:t>
            </w:r>
          </w:p>
          <w:p w14:paraId="55DFC031"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마지막</w:t>
            </w:r>
            <w:r w:rsidRPr="00D813F8">
              <w:rPr>
                <w:color w:val="444444"/>
                <w:spacing w:val="-15"/>
                <w:sz w:val="21"/>
                <w:szCs w:val="21"/>
                <w:shd w:val="clear" w:color="auto" w:fill="FFFFFF"/>
              </w:rPr>
              <w:t xml:space="preserve"> 프로젝트인 학원 프로젝트에서 제가 맡았던 부분의 어려웠던 부분을 팀원에게 설명을 듣고 따로 깃을 파고 그 부분을 완성을 위해 끈기와 집녑을 가지고 공부를 하는 중입니다.</w:t>
            </w:r>
          </w:p>
          <w:p w14:paraId="03DCF637"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이를</w:t>
            </w:r>
            <w:r w:rsidRPr="00D813F8">
              <w:rPr>
                <w:color w:val="444444"/>
                <w:spacing w:val="-15"/>
                <w:sz w:val="21"/>
                <w:szCs w:val="21"/>
                <w:shd w:val="clear" w:color="auto" w:fill="FFFFFF"/>
              </w:rPr>
              <w:t xml:space="preserve"> 발판 삼아, 이러한 저의 성격이자 역량인 집념과 끈기가 분명, SW 프로젝트 수행 시에도 큰 도움이 될 것입니다.</w:t>
            </w:r>
          </w:p>
          <w:p w14:paraId="4EDE4A5C" w14:textId="77777777" w:rsidR="00D813F8" w:rsidRPr="00D813F8" w:rsidRDefault="00D813F8" w:rsidP="00D813F8">
            <w:pPr>
              <w:rPr>
                <w:color w:val="444444"/>
                <w:spacing w:val="-15"/>
                <w:sz w:val="21"/>
                <w:szCs w:val="21"/>
                <w:shd w:val="clear" w:color="auto" w:fill="FFFFFF"/>
              </w:rPr>
            </w:pPr>
          </w:p>
          <w:p w14:paraId="40D795F8"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매사에</w:t>
            </w:r>
            <w:r w:rsidRPr="00D813F8">
              <w:rPr>
                <w:color w:val="444444"/>
                <w:spacing w:val="-15"/>
                <w:sz w:val="21"/>
                <w:szCs w:val="21"/>
                <w:shd w:val="clear" w:color="auto" w:fill="FFFFFF"/>
              </w:rPr>
              <w:t xml:space="preserve"> 꼼꼼함으로 임합니다.</w:t>
            </w:r>
          </w:p>
          <w:p w14:paraId="29A1302C"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물론</w:t>
            </w:r>
            <w:r w:rsidRPr="00D813F8">
              <w:rPr>
                <w:color w:val="444444"/>
                <w:spacing w:val="-15"/>
                <w:sz w:val="21"/>
                <w:szCs w:val="21"/>
                <w:shd w:val="clear" w:color="auto" w:fill="FFFFFF"/>
              </w:rPr>
              <w:t xml:space="preserve"> 과도한 꼼꼼함이 자칫 완벽주의로 빠질 수도 있다는 것을 잘 알고 있습니다.</w:t>
            </w:r>
          </w:p>
          <w:p w14:paraId="27C1E319"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하지만</w:t>
            </w:r>
            <w:r w:rsidRPr="00D813F8">
              <w:rPr>
                <w:color w:val="444444"/>
                <w:spacing w:val="-15"/>
                <w:sz w:val="21"/>
                <w:szCs w:val="21"/>
                <w:shd w:val="clear" w:color="auto" w:fill="FFFFFF"/>
              </w:rPr>
              <w:t xml:space="preserve"> SW 프로젝트와 개발은 분명 세심함과 꼼꼼함을 필요로 하는 분야라는 것 또한 잘 알고 있습니다.</w:t>
            </w:r>
          </w:p>
          <w:p w14:paraId="54320B20"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저의</w:t>
            </w:r>
            <w:r w:rsidRPr="00D813F8">
              <w:rPr>
                <w:color w:val="444444"/>
                <w:spacing w:val="-15"/>
                <w:sz w:val="21"/>
                <w:szCs w:val="21"/>
                <w:shd w:val="clear" w:color="auto" w:fill="FFFFFF"/>
              </w:rPr>
              <w:t xml:space="preserve"> 이러한 꼼꼼함이 성공적인 SW 개발 프로젝트에 큰 이득이 될 것이고,</w:t>
            </w:r>
          </w:p>
          <w:p w14:paraId="1EE1AAAF"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제</w:t>
            </w:r>
            <w:r w:rsidRPr="00D813F8">
              <w:rPr>
                <w:color w:val="444444"/>
                <w:spacing w:val="-15"/>
                <w:sz w:val="21"/>
                <w:szCs w:val="21"/>
                <w:shd w:val="clear" w:color="auto" w:fill="FFFFFF"/>
              </w:rPr>
              <w:t xml:space="preserve"> 자신도 이로인해 완벽주의에 빠지지 않도록 자신에 대한 컨트롤을 하고 있습니다.</w:t>
            </w:r>
          </w:p>
          <w:p w14:paraId="525DD02B" w14:textId="77777777" w:rsidR="00D813F8" w:rsidRPr="00D813F8" w:rsidRDefault="00D813F8" w:rsidP="00D813F8">
            <w:pPr>
              <w:rPr>
                <w:color w:val="444444"/>
                <w:spacing w:val="-15"/>
                <w:sz w:val="21"/>
                <w:szCs w:val="21"/>
                <w:shd w:val="clear" w:color="auto" w:fill="FFFFFF"/>
              </w:rPr>
            </w:pPr>
            <w:r w:rsidRPr="00D813F8">
              <w:rPr>
                <w:color w:val="444444"/>
                <w:spacing w:val="-15"/>
                <w:sz w:val="21"/>
                <w:szCs w:val="21"/>
                <w:shd w:val="clear" w:color="auto" w:fill="FFFFFF"/>
              </w:rPr>
              <w:t>SW 개발에서 오류와 버그는 필수불가결 하지만, 오류를 빠르고 정확하게 찾아내고 해결하여, Troubleshooter 로서 인정받겠습니다.</w:t>
            </w:r>
          </w:p>
          <w:p w14:paraId="7407DE3B"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이를</w:t>
            </w:r>
            <w:r w:rsidRPr="00D813F8">
              <w:rPr>
                <w:color w:val="444444"/>
                <w:spacing w:val="-15"/>
                <w:sz w:val="21"/>
                <w:szCs w:val="21"/>
                <w:shd w:val="clear" w:color="auto" w:fill="FFFFFF"/>
              </w:rPr>
              <w:t xml:space="preserve"> 위한 기본 성격과 자세가 되어있습니다.</w:t>
            </w:r>
          </w:p>
          <w:p w14:paraId="2F0C97F4" w14:textId="6CE56AC0" w:rsidR="007D654B" w:rsidRDefault="00D813F8" w:rsidP="00D813F8">
            <w:r w:rsidRPr="00D813F8">
              <w:rPr>
                <w:rFonts w:hint="eastAsia"/>
                <w:color w:val="444444"/>
                <w:spacing w:val="-15"/>
                <w:sz w:val="21"/>
                <w:szCs w:val="21"/>
                <w:shd w:val="clear" w:color="auto" w:fill="FFFFFF"/>
              </w:rPr>
              <w:t>분명</w:t>
            </w:r>
            <w:r w:rsidRPr="00D813F8">
              <w:rPr>
                <w:color w:val="444444"/>
                <w:spacing w:val="-15"/>
                <w:sz w:val="21"/>
                <w:szCs w:val="21"/>
                <w:shd w:val="clear" w:color="auto" w:fill="FFFFFF"/>
              </w:rPr>
              <w:t xml:space="preserve"> 훌륭한 문제해결사로서, SW 프로젝트의 성공에 중요한 인자로 작용할 것입니다.</w:t>
            </w:r>
          </w:p>
        </w:tc>
      </w:tr>
    </w:tbl>
    <w:p w14:paraId="18D0E381" w14:textId="77777777" w:rsidR="007D654B" w:rsidRDefault="007D654B" w:rsidP="00F70BA2"/>
    <w:p w14:paraId="705F5242" w14:textId="77777777" w:rsidR="00163901" w:rsidRDefault="00163901" w:rsidP="00F70BA2"/>
    <w:p w14:paraId="1FF733F6" w14:textId="77777777" w:rsidR="00163901" w:rsidRDefault="00163901" w:rsidP="00F70BA2"/>
    <w:tbl>
      <w:tblPr>
        <w:tblW w:w="10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5"/>
        <w:gridCol w:w="9261"/>
      </w:tblGrid>
      <w:tr w:rsidR="007D654B" w14:paraId="24EE5697" w14:textId="77777777" w:rsidTr="00F6305D">
        <w:trPr>
          <w:trHeight w:val="630"/>
        </w:trPr>
        <w:tc>
          <w:tcPr>
            <w:tcW w:w="1145" w:type="dxa"/>
            <w:vMerge w:val="restart"/>
            <w:shd w:val="clear" w:color="auto" w:fill="BDD6EE" w:themeFill="accent5" w:themeFillTint="66"/>
            <w:vAlign w:val="center"/>
          </w:tcPr>
          <w:p w14:paraId="471F0673" w14:textId="5B091E8B" w:rsidR="007D654B" w:rsidRPr="00163901" w:rsidRDefault="00163901" w:rsidP="00F6305D">
            <w:pPr>
              <w:spacing w:line="276" w:lineRule="auto"/>
              <w:jc w:val="center"/>
              <w:rPr>
                <w:b/>
                <w:color w:val="FFFFFF"/>
                <w:sz w:val="22"/>
                <w:szCs w:val="22"/>
              </w:rPr>
            </w:pPr>
            <w:r w:rsidRPr="00163901">
              <w:rPr>
                <w:rFonts w:hint="eastAsia"/>
                <w:b/>
                <w:color w:val="FFFFFF"/>
                <w:sz w:val="22"/>
                <w:szCs w:val="22"/>
              </w:rPr>
              <w:t>지원동기</w:t>
            </w:r>
          </w:p>
        </w:tc>
        <w:tc>
          <w:tcPr>
            <w:tcW w:w="9261" w:type="dxa"/>
            <w:vAlign w:val="center"/>
          </w:tcPr>
          <w:p w14:paraId="0C474352" w14:textId="7B131E25" w:rsidR="007D654B" w:rsidRPr="00163901" w:rsidRDefault="00163901" w:rsidP="00F6305D">
            <w:pPr>
              <w:rPr>
                <w:b/>
              </w:rPr>
            </w:pPr>
            <w:r w:rsidRPr="00163901">
              <w:rPr>
                <w:rFonts w:hint="eastAsia"/>
                <w:b/>
                <w:bCs/>
                <w:color w:val="444444"/>
                <w:spacing w:val="-15"/>
                <w:shd w:val="clear" w:color="auto" w:fill="FFFFFF"/>
              </w:rPr>
              <w:t>나의 지원동기</w:t>
            </w:r>
          </w:p>
        </w:tc>
      </w:tr>
      <w:tr w:rsidR="007D654B" w14:paraId="01E8AC4D" w14:textId="77777777" w:rsidTr="00F6305D">
        <w:trPr>
          <w:trHeight w:val="3549"/>
        </w:trPr>
        <w:tc>
          <w:tcPr>
            <w:tcW w:w="1145" w:type="dxa"/>
            <w:vMerge/>
            <w:shd w:val="clear" w:color="auto" w:fill="BDD6EE" w:themeFill="accent5" w:themeFillTint="66"/>
            <w:vAlign w:val="center"/>
          </w:tcPr>
          <w:p w14:paraId="667CA25D" w14:textId="77777777" w:rsidR="007D654B" w:rsidRDefault="007D654B" w:rsidP="00F6305D">
            <w:pPr>
              <w:pBdr>
                <w:top w:val="nil"/>
                <w:left w:val="nil"/>
                <w:bottom w:val="nil"/>
                <w:right w:val="nil"/>
                <w:between w:val="nil"/>
              </w:pBdr>
              <w:spacing w:line="276" w:lineRule="auto"/>
              <w:jc w:val="left"/>
              <w:rPr>
                <w:b/>
                <w:sz w:val="18"/>
                <w:szCs w:val="18"/>
              </w:rPr>
            </w:pPr>
          </w:p>
        </w:tc>
        <w:tc>
          <w:tcPr>
            <w:tcW w:w="9261" w:type="dxa"/>
            <w:vAlign w:val="center"/>
          </w:tcPr>
          <w:p w14:paraId="36DDC36C" w14:textId="4FB7CCE6" w:rsidR="00D813F8" w:rsidRDefault="00D813F8" w:rsidP="00D813F8">
            <w:pPr>
              <w:rPr>
                <w:color w:val="444444"/>
                <w:spacing w:val="-15"/>
                <w:sz w:val="22"/>
                <w:szCs w:val="22"/>
                <w:shd w:val="clear" w:color="auto" w:fill="FFFFFF"/>
              </w:rPr>
            </w:pPr>
            <w:r>
              <w:rPr>
                <w:rFonts w:hint="eastAsia"/>
                <w:color w:val="444444"/>
                <w:spacing w:val="-15"/>
                <w:sz w:val="22"/>
                <w:szCs w:val="22"/>
                <w:shd w:val="clear" w:color="auto" w:fill="FFFFFF"/>
              </w:rPr>
              <w:t>[</w:t>
            </w:r>
            <w:r w:rsidR="000510E7">
              <w:rPr>
                <w:rFonts w:hint="eastAsia"/>
                <w:color w:val="444444"/>
                <w:spacing w:val="-15"/>
                <w:sz w:val="22"/>
                <w:szCs w:val="22"/>
                <w:shd w:val="clear" w:color="auto" w:fill="FFFFFF"/>
              </w:rPr>
              <w:t>일을 하는 자세</w:t>
            </w:r>
            <w:r>
              <w:rPr>
                <w:color w:val="444444"/>
                <w:spacing w:val="-15"/>
                <w:sz w:val="22"/>
                <w:szCs w:val="22"/>
                <w:shd w:val="clear" w:color="auto" w:fill="FFFFFF"/>
              </w:rPr>
              <w:t>]</w:t>
            </w:r>
          </w:p>
          <w:p w14:paraId="3C55CD2C" w14:textId="36B41D88" w:rsidR="00D813F8" w:rsidRPr="00D813F8" w:rsidRDefault="00D813F8" w:rsidP="00D813F8">
            <w:pPr>
              <w:rPr>
                <w:color w:val="444444"/>
                <w:spacing w:val="-15"/>
                <w:sz w:val="22"/>
                <w:szCs w:val="22"/>
                <w:shd w:val="clear" w:color="auto" w:fill="FFFFFF"/>
              </w:rPr>
            </w:pPr>
            <w:r w:rsidRPr="00D813F8">
              <w:rPr>
                <w:rFonts w:hint="eastAsia"/>
                <w:color w:val="444444"/>
                <w:spacing w:val="-15"/>
                <w:sz w:val="22"/>
                <w:szCs w:val="22"/>
                <w:shd w:val="clear" w:color="auto" w:fill="FFFFFF"/>
              </w:rPr>
              <w:t>저는</w:t>
            </w:r>
            <w:r w:rsidRPr="00D813F8">
              <w:rPr>
                <w:color w:val="444444"/>
                <w:spacing w:val="-15"/>
                <w:sz w:val="22"/>
                <w:szCs w:val="22"/>
                <w:shd w:val="clear" w:color="auto" w:fill="FFFFFF"/>
              </w:rPr>
              <w:t xml:space="preserve"> 이 SW 개발 산업에서, 결코 "철새"가 되고 싶지 않습니다.</w:t>
            </w:r>
          </w:p>
          <w:p w14:paraId="42ACE14F" w14:textId="77777777" w:rsidR="00D813F8" w:rsidRPr="00D813F8" w:rsidRDefault="00D813F8" w:rsidP="00D813F8">
            <w:pPr>
              <w:rPr>
                <w:color w:val="444444"/>
                <w:spacing w:val="-15"/>
                <w:sz w:val="22"/>
                <w:szCs w:val="22"/>
                <w:shd w:val="clear" w:color="auto" w:fill="FFFFFF"/>
              </w:rPr>
            </w:pPr>
            <w:r w:rsidRPr="00D813F8">
              <w:rPr>
                <w:rFonts w:hint="eastAsia"/>
                <w:color w:val="444444"/>
                <w:spacing w:val="-15"/>
                <w:sz w:val="22"/>
                <w:szCs w:val="22"/>
                <w:shd w:val="clear" w:color="auto" w:fill="FFFFFF"/>
              </w:rPr>
              <w:t>장기근속을</w:t>
            </w:r>
            <w:r w:rsidRPr="00D813F8">
              <w:rPr>
                <w:color w:val="444444"/>
                <w:spacing w:val="-15"/>
                <w:sz w:val="22"/>
                <w:szCs w:val="22"/>
                <w:shd w:val="clear" w:color="auto" w:fill="FFFFFF"/>
              </w:rPr>
              <w:t xml:space="preserve"> 통해, 지속적으로 장기간 회사에 기여하고 싶습니다.</w:t>
            </w:r>
          </w:p>
          <w:p w14:paraId="7D4C62BF" w14:textId="77777777" w:rsidR="00D813F8" w:rsidRPr="00D813F8" w:rsidRDefault="00D813F8" w:rsidP="00D813F8">
            <w:pPr>
              <w:rPr>
                <w:color w:val="444444"/>
                <w:spacing w:val="-15"/>
                <w:sz w:val="22"/>
                <w:szCs w:val="22"/>
                <w:shd w:val="clear" w:color="auto" w:fill="FFFFFF"/>
              </w:rPr>
            </w:pPr>
            <w:r w:rsidRPr="00D813F8">
              <w:rPr>
                <w:rFonts w:hint="eastAsia"/>
                <w:color w:val="444444"/>
                <w:spacing w:val="-15"/>
                <w:sz w:val="22"/>
                <w:szCs w:val="22"/>
                <w:shd w:val="clear" w:color="auto" w:fill="FFFFFF"/>
              </w:rPr>
              <w:t>여기저기</w:t>
            </w:r>
            <w:r w:rsidRPr="00D813F8">
              <w:rPr>
                <w:color w:val="444444"/>
                <w:spacing w:val="-15"/>
                <w:sz w:val="22"/>
                <w:szCs w:val="22"/>
                <w:shd w:val="clear" w:color="auto" w:fill="FFFFFF"/>
              </w:rPr>
              <w:t xml:space="preserve"> 기웃거리고, 더 나은 조건이면 바로 옮기는 그런 사람이 저는 절대 아닙니다.</w:t>
            </w:r>
          </w:p>
          <w:p w14:paraId="76752B6D" w14:textId="77777777" w:rsidR="00D813F8" w:rsidRPr="00D813F8" w:rsidRDefault="00D813F8" w:rsidP="00D813F8">
            <w:pPr>
              <w:rPr>
                <w:color w:val="444444"/>
                <w:spacing w:val="-15"/>
                <w:sz w:val="22"/>
                <w:szCs w:val="22"/>
                <w:shd w:val="clear" w:color="auto" w:fill="FFFFFF"/>
              </w:rPr>
            </w:pPr>
            <w:r w:rsidRPr="00D813F8">
              <w:rPr>
                <w:rFonts w:hint="eastAsia"/>
                <w:color w:val="444444"/>
                <w:spacing w:val="-15"/>
                <w:sz w:val="22"/>
                <w:szCs w:val="22"/>
                <w:shd w:val="clear" w:color="auto" w:fill="FFFFFF"/>
              </w:rPr>
              <w:t>회사의</w:t>
            </w:r>
            <w:r w:rsidRPr="00D813F8">
              <w:rPr>
                <w:color w:val="444444"/>
                <w:spacing w:val="-15"/>
                <w:sz w:val="22"/>
                <w:szCs w:val="22"/>
                <w:shd w:val="clear" w:color="auto" w:fill="FFFFFF"/>
              </w:rPr>
              <w:t xml:space="preserve"> 이익과 더불어, 조직 구성원의 성장과 이익에도 관심을 가지는 회사이기 때문입니다.</w:t>
            </w:r>
          </w:p>
          <w:p w14:paraId="080FE020" w14:textId="77777777" w:rsidR="00D813F8" w:rsidRPr="00D813F8" w:rsidRDefault="00D813F8" w:rsidP="00D813F8">
            <w:pPr>
              <w:rPr>
                <w:color w:val="444444"/>
                <w:spacing w:val="-15"/>
                <w:sz w:val="22"/>
                <w:szCs w:val="22"/>
                <w:shd w:val="clear" w:color="auto" w:fill="FFFFFF"/>
              </w:rPr>
            </w:pPr>
            <w:r w:rsidRPr="00D813F8">
              <w:rPr>
                <w:rFonts w:hint="eastAsia"/>
                <w:color w:val="444444"/>
                <w:spacing w:val="-15"/>
                <w:sz w:val="22"/>
                <w:szCs w:val="22"/>
                <w:shd w:val="clear" w:color="auto" w:fill="FFFFFF"/>
              </w:rPr>
              <w:t>보통</w:t>
            </w:r>
            <w:r w:rsidRPr="00D813F8">
              <w:rPr>
                <w:color w:val="444444"/>
                <w:spacing w:val="-15"/>
                <w:sz w:val="22"/>
                <w:szCs w:val="22"/>
                <w:shd w:val="clear" w:color="auto" w:fill="FFFFFF"/>
              </w:rPr>
              <w:t xml:space="preserve"> CEO 리스크가 보이지 않고, 회사도 이익을 조직 구성원에게 공유하는 곳이라 생각하기 때문입니다.</w:t>
            </w:r>
          </w:p>
          <w:p w14:paraId="6415D1E9" w14:textId="77777777" w:rsidR="00D813F8" w:rsidRPr="00D813F8" w:rsidRDefault="00D813F8" w:rsidP="00D813F8">
            <w:pPr>
              <w:rPr>
                <w:color w:val="444444"/>
                <w:spacing w:val="-15"/>
                <w:sz w:val="22"/>
                <w:szCs w:val="22"/>
                <w:shd w:val="clear" w:color="auto" w:fill="FFFFFF"/>
              </w:rPr>
            </w:pPr>
            <w:r w:rsidRPr="00D813F8">
              <w:rPr>
                <w:rFonts w:hint="eastAsia"/>
                <w:color w:val="444444"/>
                <w:spacing w:val="-15"/>
                <w:sz w:val="22"/>
                <w:szCs w:val="22"/>
                <w:shd w:val="clear" w:color="auto" w:fill="FFFFFF"/>
              </w:rPr>
              <w:t>맘껏</w:t>
            </w:r>
            <w:r w:rsidRPr="00D813F8">
              <w:rPr>
                <w:color w:val="444444"/>
                <w:spacing w:val="-15"/>
                <w:sz w:val="22"/>
                <w:szCs w:val="22"/>
                <w:shd w:val="clear" w:color="auto" w:fill="FFFFFF"/>
              </w:rPr>
              <w:t xml:space="preserve"> SW 개발의 나래를 펼 수 있고, 제 자신도 사원증을 패용하였을 때에, 자부심을 가질 수 있는 곳이라고 생각하기 때문입니다.</w:t>
            </w:r>
          </w:p>
          <w:p w14:paraId="147C5C2B" w14:textId="42445012" w:rsidR="007D654B" w:rsidRDefault="00D813F8" w:rsidP="00D813F8">
            <w:r w:rsidRPr="00D813F8">
              <w:rPr>
                <w:rFonts w:hint="eastAsia"/>
                <w:color w:val="444444"/>
                <w:spacing w:val="-15"/>
                <w:sz w:val="22"/>
                <w:szCs w:val="22"/>
                <w:shd w:val="clear" w:color="auto" w:fill="FFFFFF"/>
              </w:rPr>
              <w:t>부족한</w:t>
            </w:r>
            <w:r w:rsidRPr="00D813F8">
              <w:rPr>
                <w:color w:val="444444"/>
                <w:spacing w:val="-15"/>
                <w:sz w:val="22"/>
                <w:szCs w:val="22"/>
                <w:shd w:val="clear" w:color="auto" w:fill="FFFFFF"/>
              </w:rPr>
              <w:t xml:space="preserve"> 저지만 저의 역량을 이곳 귀사의 성장에 기여하고 싶은 사람이 되고</w:t>
            </w:r>
            <w:r w:rsidR="000510E7">
              <w:rPr>
                <w:rFonts w:hint="eastAsia"/>
                <w:color w:val="444444"/>
                <w:spacing w:val="-15"/>
                <w:sz w:val="22"/>
                <w:szCs w:val="22"/>
                <w:shd w:val="clear" w:color="auto" w:fill="FFFFFF"/>
              </w:rPr>
              <w:t xml:space="preserve"> </w:t>
            </w:r>
            <w:r w:rsidRPr="00D813F8">
              <w:rPr>
                <w:color w:val="444444"/>
                <w:spacing w:val="-15"/>
                <w:sz w:val="22"/>
                <w:szCs w:val="22"/>
                <w:shd w:val="clear" w:color="auto" w:fill="FFFFFF"/>
              </w:rPr>
              <w:t>싶습니다</w:t>
            </w:r>
          </w:p>
        </w:tc>
      </w:tr>
    </w:tbl>
    <w:p w14:paraId="13372F52" w14:textId="77777777" w:rsidR="007D654B" w:rsidRDefault="007D654B" w:rsidP="00F70BA2"/>
    <w:p w14:paraId="250D14D1" w14:textId="77777777" w:rsidR="007D654B" w:rsidRDefault="007D654B" w:rsidP="00F70BA2"/>
    <w:p w14:paraId="32B7AE5A" w14:textId="77777777" w:rsidR="007D654B" w:rsidRDefault="007D654B" w:rsidP="00F70BA2"/>
    <w:p w14:paraId="3ECE0E77" w14:textId="77777777" w:rsidR="00163901" w:rsidRDefault="00163901" w:rsidP="00F70BA2"/>
    <w:p w14:paraId="64FD98D5" w14:textId="77777777" w:rsidR="00163901" w:rsidRDefault="00163901" w:rsidP="00F70BA2"/>
    <w:p w14:paraId="1A5B4103" w14:textId="77777777" w:rsidR="007D654B" w:rsidRDefault="007D654B" w:rsidP="00F70BA2"/>
    <w:p w14:paraId="71392E78" w14:textId="77777777" w:rsidR="007D654B" w:rsidRDefault="007D654B" w:rsidP="00F70BA2"/>
    <w:tbl>
      <w:tblPr>
        <w:tblW w:w="10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5"/>
        <w:gridCol w:w="9261"/>
      </w:tblGrid>
      <w:tr w:rsidR="007D654B" w14:paraId="11AB7412" w14:textId="77777777" w:rsidTr="00F6305D">
        <w:trPr>
          <w:trHeight w:val="630"/>
        </w:trPr>
        <w:tc>
          <w:tcPr>
            <w:tcW w:w="1145" w:type="dxa"/>
            <w:vMerge w:val="restart"/>
            <w:shd w:val="clear" w:color="auto" w:fill="BDD6EE" w:themeFill="accent5" w:themeFillTint="66"/>
            <w:vAlign w:val="center"/>
          </w:tcPr>
          <w:p w14:paraId="1166D538" w14:textId="3CC29138" w:rsidR="007D654B" w:rsidRDefault="003B03C2" w:rsidP="00F6305D">
            <w:pPr>
              <w:spacing w:line="276" w:lineRule="auto"/>
              <w:jc w:val="center"/>
              <w:rPr>
                <w:b/>
                <w:color w:val="FFFFFF"/>
              </w:rPr>
            </w:pPr>
            <w:r>
              <w:rPr>
                <w:rFonts w:hint="eastAsia"/>
                <w:b/>
                <w:color w:val="FFFFFF"/>
              </w:rPr>
              <w:t>포부</w:t>
            </w:r>
          </w:p>
        </w:tc>
        <w:tc>
          <w:tcPr>
            <w:tcW w:w="9261" w:type="dxa"/>
            <w:vAlign w:val="center"/>
          </w:tcPr>
          <w:p w14:paraId="310E6E55" w14:textId="114D9791" w:rsidR="007D654B" w:rsidRPr="00163901" w:rsidRDefault="003B03C2" w:rsidP="00F6305D">
            <w:pPr>
              <w:rPr>
                <w:b/>
              </w:rPr>
            </w:pPr>
            <w:r>
              <w:rPr>
                <w:rFonts w:hint="eastAsia"/>
                <w:b/>
                <w:bCs/>
                <w:color w:val="444444"/>
                <w:spacing w:val="-15"/>
                <w:shd w:val="clear" w:color="auto" w:fill="FFFFFF"/>
              </w:rPr>
              <w:t>나의 포부</w:t>
            </w:r>
          </w:p>
        </w:tc>
      </w:tr>
      <w:tr w:rsidR="007D654B" w14:paraId="5F1C9090" w14:textId="77777777" w:rsidTr="00F6305D">
        <w:trPr>
          <w:trHeight w:val="3549"/>
        </w:trPr>
        <w:tc>
          <w:tcPr>
            <w:tcW w:w="1145" w:type="dxa"/>
            <w:vMerge/>
            <w:shd w:val="clear" w:color="auto" w:fill="BDD6EE" w:themeFill="accent5" w:themeFillTint="66"/>
            <w:vAlign w:val="center"/>
          </w:tcPr>
          <w:p w14:paraId="79908B10" w14:textId="77777777" w:rsidR="007D654B" w:rsidRDefault="007D654B" w:rsidP="00F6305D">
            <w:pPr>
              <w:pBdr>
                <w:top w:val="nil"/>
                <w:left w:val="nil"/>
                <w:bottom w:val="nil"/>
                <w:right w:val="nil"/>
                <w:between w:val="nil"/>
              </w:pBdr>
              <w:spacing w:line="276" w:lineRule="auto"/>
              <w:jc w:val="left"/>
              <w:rPr>
                <w:b/>
                <w:sz w:val="18"/>
                <w:szCs w:val="18"/>
              </w:rPr>
            </w:pPr>
          </w:p>
        </w:tc>
        <w:tc>
          <w:tcPr>
            <w:tcW w:w="9261" w:type="dxa"/>
            <w:vAlign w:val="center"/>
          </w:tcPr>
          <w:p w14:paraId="310E482E" w14:textId="0F61E27A" w:rsidR="00D813F8" w:rsidRPr="00D813F8" w:rsidRDefault="00D813F8" w:rsidP="00D813F8">
            <w:pPr>
              <w:rPr>
                <w:color w:val="444444"/>
                <w:spacing w:val="-15"/>
                <w:sz w:val="21"/>
                <w:szCs w:val="21"/>
                <w:shd w:val="clear" w:color="auto" w:fill="FFFFFF"/>
              </w:rPr>
            </w:pPr>
            <w:r w:rsidRPr="00D813F8">
              <w:rPr>
                <w:color w:val="444444"/>
                <w:spacing w:val="-15"/>
                <w:sz w:val="21"/>
                <w:szCs w:val="21"/>
                <w:shd w:val="clear" w:color="auto" w:fill="FFFFFF"/>
              </w:rPr>
              <w:t>[가치있는 개발자]</w:t>
            </w:r>
          </w:p>
          <w:p w14:paraId="0BF3CB48"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사람들에게</w:t>
            </w:r>
            <w:r w:rsidRPr="00D813F8">
              <w:rPr>
                <w:color w:val="444444"/>
                <w:spacing w:val="-15"/>
                <w:sz w:val="21"/>
                <w:szCs w:val="21"/>
                <w:shd w:val="clear" w:color="auto" w:fill="FFFFFF"/>
              </w:rPr>
              <w:t xml:space="preserve"> 벌레 잡아주는 업체인 세스코와 같은 저의 이미지를 SW 개발에 접목하여,</w:t>
            </w:r>
          </w:p>
          <w:p w14:paraId="22CA2FF9" w14:textId="77777777" w:rsidR="00D813F8" w:rsidRPr="00D813F8" w:rsidRDefault="00D813F8" w:rsidP="00D813F8">
            <w:pPr>
              <w:rPr>
                <w:color w:val="444444"/>
                <w:spacing w:val="-15"/>
                <w:sz w:val="21"/>
                <w:szCs w:val="21"/>
                <w:shd w:val="clear" w:color="auto" w:fill="FFFFFF"/>
              </w:rPr>
            </w:pPr>
            <w:r w:rsidRPr="00D813F8">
              <w:rPr>
                <w:color w:val="444444"/>
                <w:spacing w:val="-15"/>
                <w:sz w:val="21"/>
                <w:szCs w:val="21"/>
                <w:shd w:val="clear" w:color="auto" w:fill="FFFFFF"/>
              </w:rPr>
              <w:t>SW 개발 프로젝트에서 발생하는 모든 오류와 버그들을 퇴치하고 박멸시켜,</w:t>
            </w:r>
          </w:p>
          <w:p w14:paraId="419F1A61"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프로젝트를</w:t>
            </w:r>
            <w:r w:rsidRPr="00D813F8">
              <w:rPr>
                <w:color w:val="444444"/>
                <w:spacing w:val="-15"/>
                <w:sz w:val="21"/>
                <w:szCs w:val="21"/>
                <w:shd w:val="clear" w:color="auto" w:fill="FFFFFF"/>
              </w:rPr>
              <w:t xml:space="preserve"> 성공시키고 더불어 고객들에게 만족을 가져다 주는 세스코 같은 개발자가 되겠습니다.</w:t>
            </w:r>
          </w:p>
          <w:p w14:paraId="0FC3DA8D"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저의</w:t>
            </w:r>
            <w:r w:rsidRPr="00D813F8">
              <w:rPr>
                <w:color w:val="444444"/>
                <w:spacing w:val="-15"/>
                <w:sz w:val="21"/>
                <w:szCs w:val="21"/>
                <w:shd w:val="clear" w:color="auto" w:fill="FFFFFF"/>
              </w:rPr>
              <w:t xml:space="preserve"> 집념과 끈기를 그대로 개발역량을 키우는데 쏟아부어, 사내 최고의 개발 전문가로 우뚝 서겠습니다.</w:t>
            </w:r>
          </w:p>
          <w:p w14:paraId="67A4087F" w14:textId="77777777" w:rsidR="00D813F8" w:rsidRPr="00D813F8" w:rsidRDefault="00D813F8" w:rsidP="00D813F8">
            <w:pPr>
              <w:rPr>
                <w:color w:val="444444"/>
                <w:spacing w:val="-15"/>
                <w:sz w:val="21"/>
                <w:szCs w:val="21"/>
                <w:shd w:val="clear" w:color="auto" w:fill="FFFFFF"/>
              </w:rPr>
            </w:pPr>
            <w:r w:rsidRPr="00D813F8">
              <w:rPr>
                <w:color w:val="444444"/>
                <w:spacing w:val="-15"/>
                <w:sz w:val="21"/>
                <w:szCs w:val="21"/>
                <w:shd w:val="clear" w:color="auto" w:fill="FFFFFF"/>
              </w:rPr>
              <w:t>SW 개발자가 단순 프로그램 코더가 아닌, 비지니스를 아는 개발자가 되도록 하겟습니다.</w:t>
            </w:r>
          </w:p>
          <w:p w14:paraId="1AE6CF99"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저는</w:t>
            </w:r>
            <w:r w:rsidRPr="00D813F8">
              <w:rPr>
                <w:color w:val="444444"/>
                <w:spacing w:val="-15"/>
                <w:sz w:val="21"/>
                <w:szCs w:val="21"/>
                <w:shd w:val="clear" w:color="auto" w:fill="FFFFFF"/>
              </w:rPr>
              <w:t xml:space="preserve"> 평소 SW 개발이, 프로그램 개발 자체가 중요한 것이라 생각하지 않습니다.</w:t>
            </w:r>
          </w:p>
          <w:p w14:paraId="23B6E3CB"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개발한</w:t>
            </w:r>
            <w:r w:rsidRPr="00D813F8">
              <w:rPr>
                <w:color w:val="444444"/>
                <w:spacing w:val="-15"/>
                <w:sz w:val="21"/>
                <w:szCs w:val="21"/>
                <w:shd w:val="clear" w:color="auto" w:fill="FFFFFF"/>
              </w:rPr>
              <w:t xml:space="preserve"> SW 가 가져다 줄 가치, 즉 비지니스적인 가치와 이익, 그리고 사용자에게 주는 가치를 자주 생각합니다.</w:t>
            </w:r>
          </w:p>
          <w:p w14:paraId="3A4DB9F7" w14:textId="77777777" w:rsidR="00D813F8" w:rsidRPr="00D813F8" w:rsidRDefault="00D813F8" w:rsidP="00D813F8">
            <w:pPr>
              <w:rPr>
                <w:color w:val="444444"/>
                <w:spacing w:val="-15"/>
                <w:sz w:val="21"/>
                <w:szCs w:val="21"/>
                <w:shd w:val="clear" w:color="auto" w:fill="FFFFFF"/>
              </w:rPr>
            </w:pPr>
            <w:r w:rsidRPr="00D813F8">
              <w:rPr>
                <w:rFonts w:hint="eastAsia"/>
                <w:color w:val="444444"/>
                <w:spacing w:val="-15"/>
                <w:sz w:val="21"/>
                <w:szCs w:val="21"/>
                <w:shd w:val="clear" w:color="auto" w:fill="FFFFFF"/>
              </w:rPr>
              <w:t>가치를</w:t>
            </w:r>
            <w:r w:rsidRPr="00D813F8">
              <w:rPr>
                <w:color w:val="444444"/>
                <w:spacing w:val="-15"/>
                <w:sz w:val="21"/>
                <w:szCs w:val="21"/>
                <w:shd w:val="clear" w:color="auto" w:fill="FFFFFF"/>
              </w:rPr>
              <w:t xml:space="preserve"> 생산할 수 없는 SW 개발은 무의미한 단순 코딩에 불과하다고 믿습니다.</w:t>
            </w:r>
          </w:p>
          <w:p w14:paraId="26D54749" w14:textId="52E3FCB1" w:rsidR="007D654B" w:rsidRDefault="00D813F8" w:rsidP="00D813F8">
            <w:r w:rsidRPr="00D813F8">
              <w:rPr>
                <w:rFonts w:hint="eastAsia"/>
                <w:color w:val="444444"/>
                <w:spacing w:val="-15"/>
                <w:sz w:val="21"/>
                <w:szCs w:val="21"/>
                <w:shd w:val="clear" w:color="auto" w:fill="FFFFFF"/>
              </w:rPr>
              <w:t>때문에</w:t>
            </w:r>
            <w:r w:rsidRPr="00D813F8">
              <w:rPr>
                <w:color w:val="444444"/>
                <w:spacing w:val="-15"/>
                <w:sz w:val="21"/>
                <w:szCs w:val="21"/>
                <w:shd w:val="clear" w:color="auto" w:fill="FFFFFF"/>
              </w:rPr>
              <w:t xml:space="preserve"> 적어도 회사와 조직에 큰 이익과 가치를 가져올 수 있는 SW 개발자가 되도록 하겠습니다.</w:t>
            </w:r>
          </w:p>
        </w:tc>
      </w:tr>
    </w:tbl>
    <w:p w14:paraId="79176411" w14:textId="77777777" w:rsidR="007D654B" w:rsidRDefault="007D654B" w:rsidP="00F70BA2"/>
    <w:p w14:paraId="3496304D" w14:textId="77777777" w:rsidR="007D654B" w:rsidRDefault="007D654B" w:rsidP="00F70BA2"/>
    <w:p w14:paraId="090DB2AA" w14:textId="77777777" w:rsidR="007D654B" w:rsidRDefault="007D654B" w:rsidP="00F70BA2"/>
    <w:tbl>
      <w:tblPr>
        <w:tblW w:w="10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
        <w:gridCol w:w="9800"/>
      </w:tblGrid>
      <w:tr w:rsidR="003B03C2" w14:paraId="72893EB9" w14:textId="77777777" w:rsidTr="003B03C2">
        <w:trPr>
          <w:trHeight w:val="1155"/>
          <w:jc w:val="center"/>
        </w:trPr>
        <w:tc>
          <w:tcPr>
            <w:tcW w:w="666" w:type="dxa"/>
            <w:shd w:val="clear" w:color="auto" w:fill="BDD6EE" w:themeFill="accent5" w:themeFillTint="66"/>
            <w:vAlign w:val="center"/>
          </w:tcPr>
          <w:p w14:paraId="4819D985" w14:textId="0412CDA1" w:rsidR="003B03C2" w:rsidRDefault="003B03C2" w:rsidP="00F6305D">
            <w:pPr>
              <w:jc w:val="center"/>
              <w:rPr>
                <w:b/>
                <w:color w:val="FFFFFF"/>
              </w:rPr>
            </w:pPr>
            <w:r>
              <w:rPr>
                <w:rFonts w:hint="eastAsia"/>
                <w:b/>
                <w:color w:val="FFFFFF"/>
              </w:rPr>
              <w:t>깃 주소</w:t>
            </w:r>
          </w:p>
        </w:tc>
        <w:tc>
          <w:tcPr>
            <w:tcW w:w="9800" w:type="dxa"/>
            <w:shd w:val="clear" w:color="auto" w:fill="FFFFFF" w:themeFill="background1"/>
            <w:vAlign w:val="center"/>
          </w:tcPr>
          <w:p w14:paraId="2C0C64F1" w14:textId="4D6B0631" w:rsidR="000510E7" w:rsidRPr="000510E7" w:rsidRDefault="000C55D2" w:rsidP="003B03C2">
            <w:pPr>
              <w:rPr>
                <w:b/>
                <w:color w:val="000000" w:themeColor="text1"/>
              </w:rPr>
            </w:pPr>
            <w:r w:rsidRPr="000C55D2">
              <w:t>https://github.com/KH-Q-peaker/project-wego</w:t>
            </w:r>
            <w:r w:rsidR="000510E7">
              <w:br/>
            </w:r>
            <w:r w:rsidR="000510E7">
              <w:rPr>
                <w:rFonts w:hint="eastAsia"/>
                <w:color w:val="4876EF"/>
                <w:spacing w:val="-15"/>
                <w:sz w:val="23"/>
                <w:szCs w:val="23"/>
                <w:u w:val="single"/>
                <w:shd w:val="clear" w:color="auto" w:fill="FBFBFB"/>
              </w:rPr>
              <w:t>https://github.com/ohtk1234/wego</w:t>
            </w:r>
          </w:p>
        </w:tc>
      </w:tr>
    </w:tbl>
    <w:p w14:paraId="2BFA715F" w14:textId="77777777" w:rsidR="007D654B" w:rsidRPr="007D654B" w:rsidRDefault="007D654B" w:rsidP="00F70BA2"/>
    <w:sectPr w:rsidR="007D654B" w:rsidRPr="007D654B">
      <w:pgSz w:w="11906" w:h="16838"/>
      <w:pgMar w:top="720" w:right="720" w:bottom="720" w:left="72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26B5"/>
    <w:multiLevelType w:val="hybridMultilevel"/>
    <w:tmpl w:val="66740180"/>
    <w:lvl w:ilvl="0" w:tplc="D0C49B7E">
      <w:start w:val="1"/>
      <w:numFmt w:val="bullet"/>
      <w:lvlText w:val=""/>
      <w:lvlJc w:val="left"/>
      <w:pPr>
        <w:ind w:left="227" w:hanging="170"/>
      </w:pPr>
      <w:rPr>
        <w:rFonts w:ascii="Wingdings" w:hAnsi="Wingdings" w:cs="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21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2B"/>
    <w:rsid w:val="000510E7"/>
    <w:rsid w:val="000C55D2"/>
    <w:rsid w:val="00163901"/>
    <w:rsid w:val="0035671A"/>
    <w:rsid w:val="003B03C2"/>
    <w:rsid w:val="006B522B"/>
    <w:rsid w:val="007D654B"/>
    <w:rsid w:val="00D813F8"/>
    <w:rsid w:val="00EF628B"/>
    <w:rsid w:val="00F70B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45D7"/>
  <w15:chartTrackingRefBased/>
  <w15:docId w15:val="{4DF6E4A6-5A46-4E22-A3CC-CB7F77C1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22B"/>
    <w:pPr>
      <w:widowControl w:val="0"/>
      <w:wordWrap w:val="0"/>
      <w:autoSpaceDE w:val="0"/>
      <w:autoSpaceDN w:val="0"/>
      <w:spacing w:after="0" w:line="240" w:lineRule="auto"/>
    </w:pPr>
    <w:rPr>
      <w:rFonts w:ascii="맑은 고딕" w:eastAsia="맑은 고딕" w:hAnsi="맑은 고딕" w:cs="맑은 고딕"/>
      <w:kern w:val="0"/>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22B"/>
    <w:pPr>
      <w:ind w:leftChars="400" w:left="800"/>
    </w:pPr>
  </w:style>
  <w:style w:type="character" w:customStyle="1" w:styleId="notion-enable-hover">
    <w:name w:val="notion-enable-hover"/>
    <w:basedOn w:val="a0"/>
    <w:rsid w:val="006B522B"/>
  </w:style>
  <w:style w:type="character" w:styleId="a4">
    <w:name w:val="Hyperlink"/>
    <w:basedOn w:val="a0"/>
    <w:uiPriority w:val="99"/>
    <w:unhideWhenUsed/>
    <w:rsid w:val="00F70BA2"/>
    <w:rPr>
      <w:color w:val="0000FF"/>
      <w:u w:val="single"/>
    </w:rPr>
  </w:style>
  <w:style w:type="character" w:styleId="a5">
    <w:name w:val="Unresolved Mention"/>
    <w:basedOn w:val="a0"/>
    <w:uiPriority w:val="99"/>
    <w:semiHidden/>
    <w:unhideWhenUsed/>
    <w:rsid w:val="00051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aramin.co.kr/zf_user/member/resume/view/edit_icon_fl/y/res_idx/23472839/mandb_view/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1431</Words>
  <Characters>8157</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 태경</dc:creator>
  <cp:keywords/>
  <dc:description/>
  <cp:lastModifiedBy>태경 오</cp:lastModifiedBy>
  <cp:revision>4</cp:revision>
  <dcterms:created xsi:type="dcterms:W3CDTF">2023-05-04T00:49:00Z</dcterms:created>
  <dcterms:modified xsi:type="dcterms:W3CDTF">2023-06-08T09:40:00Z</dcterms:modified>
</cp:coreProperties>
</file>