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3819" w14:textId="0F01E850" w:rsidR="00DC4319" w:rsidRPr="0039173F" w:rsidRDefault="0039173F" w:rsidP="003917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73F">
        <w:rPr>
          <w:rFonts w:ascii="Times New Roman" w:hAnsi="Times New Roman" w:cs="Times New Roman"/>
          <w:b/>
          <w:bCs/>
          <w:sz w:val="24"/>
          <w:szCs w:val="24"/>
        </w:rPr>
        <w:t>2-2 Milestone One Submission</w:t>
      </w:r>
    </w:p>
    <w:p w14:paraId="6625F61F" w14:textId="77777777" w:rsidR="0039173F" w:rsidRPr="0039173F" w:rsidRDefault="0039173F" w:rsidP="003917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B015D" w14:textId="77777777" w:rsidR="0039173F" w:rsidRPr="0039173F" w:rsidRDefault="0039173F" w:rsidP="00391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73F">
        <w:rPr>
          <w:rFonts w:ascii="Times New Roman" w:hAnsi="Times New Roman" w:cs="Times New Roman"/>
          <w:sz w:val="24"/>
          <w:szCs w:val="24"/>
        </w:rPr>
        <w:t>Winnie Kwong</w:t>
      </w:r>
    </w:p>
    <w:p w14:paraId="0C40153F" w14:textId="77777777" w:rsidR="0039173F" w:rsidRPr="0039173F" w:rsidRDefault="0039173F" w:rsidP="00391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73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17BB7CE" w14:textId="77777777" w:rsidR="0039173F" w:rsidRPr="0039173F" w:rsidRDefault="0039173F" w:rsidP="00391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73F">
        <w:rPr>
          <w:rFonts w:ascii="Times New Roman" w:hAnsi="Times New Roman" w:cs="Times New Roman"/>
          <w:sz w:val="24"/>
          <w:szCs w:val="24"/>
        </w:rPr>
        <w:t>CS-350 Emerging Sys Arch &amp; Tech</w:t>
      </w:r>
    </w:p>
    <w:p w14:paraId="524709DD" w14:textId="77777777" w:rsidR="0039173F" w:rsidRPr="0039173F" w:rsidRDefault="0039173F" w:rsidP="00391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73F">
        <w:rPr>
          <w:rFonts w:ascii="Times New Roman" w:hAnsi="Times New Roman" w:cs="Times New Roman"/>
          <w:sz w:val="24"/>
          <w:szCs w:val="24"/>
        </w:rPr>
        <w:t>Professor Prasad</w:t>
      </w:r>
    </w:p>
    <w:p w14:paraId="5118F8EE" w14:textId="72C11A4E" w:rsidR="0039173F" w:rsidRDefault="0039173F" w:rsidP="00391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73F">
        <w:rPr>
          <w:rFonts w:ascii="Times New Roman" w:hAnsi="Times New Roman" w:cs="Times New Roman"/>
          <w:sz w:val="24"/>
          <w:szCs w:val="24"/>
        </w:rPr>
        <w:t>March 17th, 2024</w:t>
      </w:r>
    </w:p>
    <w:p w14:paraId="751B0D68" w14:textId="77777777" w:rsidR="0039173F" w:rsidRDefault="0039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0C6FA1" w14:textId="7A305908" w:rsidR="001206E3" w:rsidRPr="001206E3" w:rsidRDefault="001206E3" w:rsidP="001206E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6E3">
        <w:rPr>
          <w:rFonts w:ascii="Times New Roman" w:hAnsi="Times New Roman" w:cs="Times New Roman"/>
          <w:b/>
          <w:bCs/>
          <w:sz w:val="24"/>
          <w:szCs w:val="24"/>
        </w:rPr>
        <w:lastRenderedPageBreak/>
        <w:t>CS 350 Milestone One PWM Lab Guide</w:t>
      </w:r>
    </w:p>
    <w:p w14:paraId="21B806B2" w14:textId="74FC45BE" w:rsidR="00E00369" w:rsidRDefault="00E00369" w:rsidP="00E0036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369">
        <w:rPr>
          <w:rFonts w:ascii="Times New Roman" w:hAnsi="Times New Roman" w:cs="Times New Roman"/>
          <w:sz w:val="24"/>
          <w:szCs w:val="24"/>
        </w:rPr>
        <w:t>What does pwmled2 set the PWM period to?</w:t>
      </w:r>
    </w:p>
    <w:p w14:paraId="1A684A12" w14:textId="26286A86" w:rsidR="00E87FB8" w:rsidRDefault="006D6F7A" w:rsidP="00E87FB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file</w:t>
      </w:r>
      <w:r w:rsidR="00E87FB8">
        <w:rPr>
          <w:rFonts w:ascii="Times New Roman" w:hAnsi="Times New Roman" w:cs="Times New Roman"/>
          <w:sz w:val="24"/>
          <w:szCs w:val="24"/>
        </w:rPr>
        <w:t xml:space="preserve"> pmwled2</w:t>
      </w:r>
      <w:r>
        <w:rPr>
          <w:rFonts w:ascii="Times New Roman" w:hAnsi="Times New Roman" w:cs="Times New Roman"/>
          <w:sz w:val="24"/>
          <w:szCs w:val="24"/>
        </w:rPr>
        <w:t xml:space="preserve">.c, </w:t>
      </w:r>
      <w:r w:rsidR="00E87FB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D6F7A">
        <w:rPr>
          <w:rFonts w:ascii="Times New Roman" w:hAnsi="Times New Roman" w:cs="Times New Roman"/>
          <w:sz w:val="24"/>
          <w:szCs w:val="24"/>
        </w:rPr>
        <w:t>pwmPeriod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017">
        <w:rPr>
          <w:rFonts w:ascii="Times New Roman" w:hAnsi="Times New Roman" w:cs="Times New Roman"/>
          <w:sz w:val="24"/>
          <w:szCs w:val="24"/>
        </w:rPr>
        <w:t xml:space="preserve">that represents the PMW period </w:t>
      </w:r>
      <w:r>
        <w:rPr>
          <w:rFonts w:ascii="Times New Roman" w:hAnsi="Times New Roman" w:cs="Times New Roman"/>
          <w:sz w:val="24"/>
          <w:szCs w:val="24"/>
        </w:rPr>
        <w:t xml:space="preserve">is set </w:t>
      </w:r>
      <w:r w:rsidR="00E87FB8">
        <w:rPr>
          <w:rFonts w:ascii="Times New Roman" w:hAnsi="Times New Roman" w:cs="Times New Roman"/>
          <w:sz w:val="24"/>
          <w:szCs w:val="24"/>
        </w:rPr>
        <w:t>to</w:t>
      </w:r>
      <w:r w:rsidR="00C0200F">
        <w:rPr>
          <w:rFonts w:ascii="Times New Roman" w:hAnsi="Times New Roman" w:cs="Times New Roman"/>
          <w:sz w:val="24"/>
          <w:szCs w:val="24"/>
        </w:rPr>
        <w:t xml:space="preserve"> initialize at</w:t>
      </w:r>
      <w:r w:rsidR="00E87FB8">
        <w:rPr>
          <w:rFonts w:ascii="Times New Roman" w:hAnsi="Times New Roman" w:cs="Times New Roman"/>
          <w:sz w:val="24"/>
          <w:szCs w:val="24"/>
        </w:rPr>
        <w:t xml:space="preserve"> </w:t>
      </w:r>
      <w:r w:rsidR="006C0E85">
        <w:rPr>
          <w:rFonts w:ascii="Times New Roman" w:hAnsi="Times New Roman" w:cs="Times New Roman"/>
          <w:sz w:val="24"/>
          <w:szCs w:val="24"/>
        </w:rPr>
        <w:t xml:space="preserve">3000 microseconds. </w:t>
      </w:r>
      <w:r w:rsidR="00FF0F4D">
        <w:rPr>
          <w:rFonts w:ascii="Times New Roman" w:hAnsi="Times New Roman" w:cs="Times New Roman"/>
          <w:sz w:val="24"/>
          <w:szCs w:val="24"/>
        </w:rPr>
        <w:br/>
      </w:r>
    </w:p>
    <w:p w14:paraId="10F56F75" w14:textId="77777777" w:rsidR="00E00369" w:rsidRDefault="00E00369" w:rsidP="00E0036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369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E00369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E00369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E00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69">
        <w:rPr>
          <w:rFonts w:ascii="Times New Roman" w:hAnsi="Times New Roman" w:cs="Times New Roman"/>
          <w:sz w:val="24"/>
          <w:szCs w:val="24"/>
        </w:rPr>
        <w:t>) function sets the PWM period?</w:t>
      </w:r>
    </w:p>
    <w:p w14:paraId="5BD0B45B" w14:textId="38B9984C" w:rsidR="004A5510" w:rsidRDefault="004A5510" w:rsidP="004A551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PMW_</w:t>
      </w:r>
      <w:proofErr w:type="gramStart"/>
      <w:r>
        <w:rPr>
          <w:rFonts w:ascii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functions that sets the PMW period is the </w:t>
      </w:r>
      <w:proofErr w:type="spellStart"/>
      <w:r w:rsidR="00840696" w:rsidRPr="00840696">
        <w:rPr>
          <w:rFonts w:ascii="Times New Roman" w:hAnsi="Times New Roman" w:cs="Times New Roman"/>
          <w:sz w:val="24"/>
          <w:szCs w:val="24"/>
        </w:rPr>
        <w:t>PWM_Params_init</w:t>
      </w:r>
      <w:proofErr w:type="spellEnd"/>
      <w:r w:rsidR="00454574">
        <w:rPr>
          <w:rFonts w:ascii="Times New Roman" w:hAnsi="Times New Roman" w:cs="Times New Roman"/>
          <w:sz w:val="24"/>
          <w:szCs w:val="24"/>
        </w:rPr>
        <w:t>()</w:t>
      </w:r>
      <w:r w:rsidR="00840696">
        <w:rPr>
          <w:rFonts w:ascii="Times New Roman" w:hAnsi="Times New Roman" w:cs="Times New Roman"/>
          <w:sz w:val="24"/>
          <w:szCs w:val="24"/>
        </w:rPr>
        <w:t>.</w:t>
      </w:r>
      <w:r w:rsidR="00235B73">
        <w:rPr>
          <w:rFonts w:ascii="Times New Roman" w:hAnsi="Times New Roman" w:cs="Times New Roman"/>
          <w:sz w:val="24"/>
          <w:szCs w:val="24"/>
        </w:rPr>
        <w:t xml:space="preserve"> The function </w:t>
      </w:r>
      <w:r w:rsidR="002E52C4">
        <w:rPr>
          <w:rFonts w:ascii="Times New Roman" w:hAnsi="Times New Roman" w:cs="Times New Roman"/>
          <w:sz w:val="24"/>
          <w:szCs w:val="24"/>
        </w:rPr>
        <w:t xml:space="preserve">can initialize the data structure </w:t>
      </w:r>
      <w:r w:rsidR="00B51B4C">
        <w:rPr>
          <w:rFonts w:ascii="Times New Roman" w:hAnsi="Times New Roman" w:cs="Times New Roman"/>
          <w:sz w:val="24"/>
          <w:szCs w:val="24"/>
        </w:rPr>
        <w:t>in how the PMW drivers will operate enabling the launch pad to turn off and on.</w:t>
      </w:r>
      <w:r w:rsidR="00FF0F4D">
        <w:rPr>
          <w:rFonts w:ascii="Times New Roman" w:hAnsi="Times New Roman" w:cs="Times New Roman"/>
          <w:sz w:val="24"/>
          <w:szCs w:val="24"/>
        </w:rPr>
        <w:br/>
      </w:r>
    </w:p>
    <w:p w14:paraId="3174D79D" w14:textId="77777777" w:rsidR="00E00369" w:rsidRDefault="00E00369" w:rsidP="00E0036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369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E00369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E00369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E00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69">
        <w:rPr>
          <w:rFonts w:ascii="Times New Roman" w:hAnsi="Times New Roman" w:cs="Times New Roman"/>
          <w:sz w:val="24"/>
          <w:szCs w:val="24"/>
        </w:rPr>
        <w:t>) function sets the PWM duty cycle?</w:t>
      </w:r>
    </w:p>
    <w:p w14:paraId="1A882A5E" w14:textId="38B0CF49" w:rsidR="00840696" w:rsidRDefault="00840696" w:rsidP="0084069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40696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840696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840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696">
        <w:rPr>
          <w:rFonts w:ascii="Times New Roman" w:hAnsi="Times New Roman" w:cs="Times New Roman"/>
          <w:sz w:val="24"/>
          <w:szCs w:val="24"/>
        </w:rPr>
        <w:t xml:space="preserve">) function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840696">
        <w:rPr>
          <w:rFonts w:ascii="Times New Roman" w:hAnsi="Times New Roman" w:cs="Times New Roman"/>
          <w:sz w:val="24"/>
          <w:szCs w:val="24"/>
        </w:rPr>
        <w:t>sets the PWM duty cycle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37B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 w:rsidR="00A8237B" w:rsidRPr="00A8237B">
        <w:rPr>
          <w:rFonts w:ascii="Times New Roman" w:hAnsi="Times New Roman" w:cs="Times New Roman"/>
          <w:sz w:val="24"/>
          <w:szCs w:val="24"/>
        </w:rPr>
        <w:t>PWM_setDuty</w:t>
      </w:r>
      <w:proofErr w:type="spellEnd"/>
      <w:r w:rsidR="00A8237B">
        <w:rPr>
          <w:rFonts w:ascii="Times New Roman" w:hAnsi="Times New Roman" w:cs="Times New Roman"/>
          <w:sz w:val="24"/>
          <w:szCs w:val="24"/>
        </w:rPr>
        <w:t xml:space="preserve">. </w:t>
      </w:r>
      <w:r w:rsidR="002B3693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 w:rsidR="002B3693" w:rsidRPr="00A8237B">
        <w:rPr>
          <w:rFonts w:ascii="Times New Roman" w:hAnsi="Times New Roman" w:cs="Times New Roman"/>
          <w:sz w:val="24"/>
          <w:szCs w:val="24"/>
        </w:rPr>
        <w:t>PWM_setDuty</w:t>
      </w:r>
      <w:proofErr w:type="spellEnd"/>
      <w:r w:rsidR="002B3693">
        <w:rPr>
          <w:rFonts w:ascii="Times New Roman" w:hAnsi="Times New Roman" w:cs="Times New Roman"/>
          <w:sz w:val="24"/>
          <w:szCs w:val="24"/>
        </w:rPr>
        <w:t xml:space="preserve"> it can</w:t>
      </w:r>
      <w:r w:rsidR="004D0BD0">
        <w:rPr>
          <w:rFonts w:ascii="Times New Roman" w:hAnsi="Times New Roman" w:cs="Times New Roman"/>
          <w:sz w:val="24"/>
          <w:szCs w:val="24"/>
        </w:rPr>
        <w:t xml:space="preserve"> set the stored value (pmw1 &amp; 2) </w:t>
      </w:r>
      <w:r w:rsidR="00294A65">
        <w:rPr>
          <w:rFonts w:ascii="Times New Roman" w:hAnsi="Times New Roman" w:cs="Times New Roman"/>
          <w:sz w:val="24"/>
          <w:szCs w:val="24"/>
        </w:rPr>
        <w:t>to the variables of having the switch on and off.</w:t>
      </w:r>
      <w:r w:rsidR="00FF0F4D">
        <w:rPr>
          <w:rFonts w:ascii="Times New Roman" w:hAnsi="Times New Roman" w:cs="Times New Roman"/>
          <w:sz w:val="24"/>
          <w:szCs w:val="24"/>
        </w:rPr>
        <w:br/>
      </w:r>
    </w:p>
    <w:p w14:paraId="3E2AE366" w14:textId="7AE9389A" w:rsidR="00E00369" w:rsidRDefault="00E00369" w:rsidP="00E0036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369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spellStart"/>
      <w:proofErr w:type="gramStart"/>
      <w:r w:rsidRPr="00E0036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0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69">
        <w:rPr>
          <w:rFonts w:ascii="Times New Roman" w:hAnsi="Times New Roman" w:cs="Times New Roman"/>
          <w:sz w:val="24"/>
          <w:szCs w:val="24"/>
        </w:rPr>
        <w:t>1) loop in pwmled2?</w:t>
      </w:r>
      <w:r w:rsidR="00B2500A">
        <w:rPr>
          <w:rFonts w:ascii="Times New Roman" w:hAnsi="Times New Roman" w:cs="Times New Roman"/>
          <w:sz w:val="24"/>
          <w:szCs w:val="24"/>
        </w:rPr>
        <w:br/>
      </w:r>
      <w:r w:rsidR="00A1000F">
        <w:rPr>
          <w:rFonts w:ascii="Times New Roman" w:hAnsi="Times New Roman" w:cs="Times New Roman"/>
          <w:sz w:val="24"/>
          <w:szCs w:val="24"/>
        </w:rPr>
        <w:t xml:space="preserve">The purpose of the </w:t>
      </w:r>
      <w:proofErr w:type="spellStart"/>
      <w:r w:rsidR="00A1000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A1000F">
        <w:rPr>
          <w:rFonts w:ascii="Times New Roman" w:hAnsi="Times New Roman" w:cs="Times New Roman"/>
          <w:sz w:val="24"/>
          <w:szCs w:val="24"/>
        </w:rPr>
        <w:t>(1) loo</w:t>
      </w:r>
      <w:r w:rsidR="0077507A">
        <w:rPr>
          <w:rFonts w:ascii="Times New Roman" w:hAnsi="Times New Roman" w:cs="Times New Roman"/>
          <w:sz w:val="24"/>
          <w:szCs w:val="24"/>
        </w:rPr>
        <w:t>p</w:t>
      </w:r>
      <w:r w:rsidR="00A1000F">
        <w:rPr>
          <w:rFonts w:ascii="Times New Roman" w:hAnsi="Times New Roman" w:cs="Times New Roman"/>
          <w:sz w:val="24"/>
          <w:szCs w:val="24"/>
        </w:rPr>
        <w:t xml:space="preserve"> is </w:t>
      </w:r>
      <w:r w:rsidR="0077507A">
        <w:rPr>
          <w:rFonts w:ascii="Times New Roman" w:hAnsi="Times New Roman" w:cs="Times New Roman"/>
          <w:sz w:val="24"/>
          <w:szCs w:val="24"/>
        </w:rPr>
        <w:t xml:space="preserve">to create a </w:t>
      </w:r>
      <w:r w:rsidR="00A1000F">
        <w:rPr>
          <w:rFonts w:ascii="Times New Roman" w:hAnsi="Times New Roman" w:cs="Times New Roman"/>
          <w:sz w:val="24"/>
          <w:szCs w:val="24"/>
        </w:rPr>
        <w:t xml:space="preserve">continuous loop </w:t>
      </w:r>
      <w:r w:rsidR="0077507A">
        <w:rPr>
          <w:rFonts w:ascii="Times New Roman" w:hAnsi="Times New Roman" w:cs="Times New Roman"/>
          <w:sz w:val="24"/>
          <w:szCs w:val="24"/>
        </w:rPr>
        <w:t xml:space="preserve">for the statement </w:t>
      </w:r>
      <w:r w:rsidR="00A96D3F">
        <w:rPr>
          <w:rFonts w:ascii="Times New Roman" w:hAnsi="Times New Roman" w:cs="Times New Roman"/>
          <w:sz w:val="24"/>
          <w:szCs w:val="24"/>
        </w:rPr>
        <w:t xml:space="preserve">of the lights to </w:t>
      </w:r>
      <w:r w:rsidR="00E54C5D">
        <w:rPr>
          <w:rFonts w:ascii="Times New Roman" w:hAnsi="Times New Roman" w:cs="Times New Roman"/>
          <w:sz w:val="24"/>
          <w:szCs w:val="24"/>
        </w:rPr>
        <w:t xml:space="preserve">alternately </w:t>
      </w:r>
      <w:r w:rsidR="00A96D3F">
        <w:rPr>
          <w:rFonts w:ascii="Times New Roman" w:hAnsi="Times New Roman" w:cs="Times New Roman"/>
          <w:sz w:val="24"/>
          <w:szCs w:val="24"/>
        </w:rPr>
        <w:t xml:space="preserve">turn off and on. </w:t>
      </w:r>
      <w:r w:rsidR="00A705E2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spellStart"/>
      <w:r w:rsidR="00A705E2" w:rsidRPr="00A705E2">
        <w:rPr>
          <w:rFonts w:ascii="Times New Roman" w:hAnsi="Times New Roman" w:cs="Times New Roman"/>
          <w:sz w:val="24"/>
          <w:szCs w:val="24"/>
        </w:rPr>
        <w:t>switchLights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 xml:space="preserve"> is true, the pmw1 will turn on while the pmw2 is turned off and </w:t>
      </w:r>
      <w:proofErr w:type="spellStart"/>
      <w:proofErr w:type="gramStart"/>
      <w:r w:rsidR="00A705E2">
        <w:rPr>
          <w:rFonts w:ascii="Times New Roman" w:hAnsi="Times New Roman" w:cs="Times New Roman"/>
          <w:sz w:val="24"/>
          <w:szCs w:val="24"/>
        </w:rPr>
        <w:t>viceversa</w:t>
      </w:r>
      <w:proofErr w:type="spellEnd"/>
      <w:proofErr w:type="gramEnd"/>
      <w:r w:rsidR="00A705E2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="00A705E2" w:rsidRPr="00A705E2">
        <w:rPr>
          <w:rFonts w:ascii="Times New Roman" w:hAnsi="Times New Roman" w:cs="Times New Roman"/>
          <w:sz w:val="24"/>
          <w:szCs w:val="24"/>
        </w:rPr>
        <w:t>switchLights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 xml:space="preserve"> is false, it will reverse and turn the pmw1 off and pmw2 on.</w:t>
      </w:r>
    </w:p>
    <w:p w14:paraId="045BF338" w14:textId="77777777" w:rsidR="00A96D3F" w:rsidRDefault="00A96D3F" w:rsidP="00A96D3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03B11C" w14:textId="495C7692" w:rsidR="00D21B19" w:rsidRPr="00D21B19" w:rsidRDefault="00E00369" w:rsidP="00D21B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369">
        <w:rPr>
          <w:rFonts w:ascii="Times New Roman" w:hAnsi="Times New Roman" w:cs="Times New Roman"/>
          <w:sz w:val="24"/>
          <w:szCs w:val="24"/>
        </w:rPr>
        <w:t xml:space="preserve">What is the purpose of </w:t>
      </w:r>
      <w:proofErr w:type="spellStart"/>
      <w:proofErr w:type="gramStart"/>
      <w:r w:rsidRPr="00E00369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Pr="00E00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69">
        <w:rPr>
          <w:rFonts w:ascii="Times New Roman" w:hAnsi="Times New Roman" w:cs="Times New Roman"/>
          <w:sz w:val="24"/>
          <w:szCs w:val="24"/>
        </w:rPr>
        <w:t>) in the while(1) loop?</w:t>
      </w:r>
      <w:r w:rsidR="00D21B19">
        <w:rPr>
          <w:rFonts w:ascii="Times New Roman" w:hAnsi="Times New Roman" w:cs="Times New Roman"/>
          <w:sz w:val="24"/>
          <w:szCs w:val="24"/>
        </w:rPr>
        <w:br/>
        <w:t xml:space="preserve">The purpose of the </w:t>
      </w:r>
      <w:proofErr w:type="spellStart"/>
      <w:r w:rsidR="00D21B19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="00D21B19">
        <w:rPr>
          <w:rFonts w:ascii="Times New Roman" w:hAnsi="Times New Roman" w:cs="Times New Roman"/>
          <w:sz w:val="24"/>
          <w:szCs w:val="24"/>
        </w:rPr>
        <w:t xml:space="preserve">() is to enable the </w:t>
      </w:r>
      <w:r w:rsidR="003316BB">
        <w:rPr>
          <w:rFonts w:ascii="Times New Roman" w:hAnsi="Times New Roman" w:cs="Times New Roman"/>
          <w:sz w:val="24"/>
          <w:szCs w:val="24"/>
        </w:rPr>
        <w:t xml:space="preserve">a pause within the execution. </w:t>
      </w:r>
      <w:r w:rsidR="004D6464">
        <w:rPr>
          <w:rFonts w:ascii="Times New Roman" w:hAnsi="Times New Roman" w:cs="Times New Roman"/>
          <w:sz w:val="24"/>
          <w:szCs w:val="24"/>
        </w:rPr>
        <w:t xml:space="preserve">In the code, </w:t>
      </w:r>
      <w:proofErr w:type="spellStart"/>
      <w:r w:rsidR="004D6464" w:rsidRPr="004D6464">
        <w:rPr>
          <w:rFonts w:ascii="Times New Roman" w:hAnsi="Times New Roman" w:cs="Times New Roman"/>
          <w:sz w:val="24"/>
          <w:szCs w:val="24"/>
        </w:rPr>
        <w:lastRenderedPageBreak/>
        <w:t>usleep</w:t>
      </w:r>
      <w:proofErr w:type="spellEnd"/>
      <w:r w:rsidR="004D6464" w:rsidRPr="004D6464">
        <w:rPr>
          <w:rFonts w:ascii="Times New Roman" w:hAnsi="Times New Roman" w:cs="Times New Roman"/>
          <w:sz w:val="24"/>
          <w:szCs w:val="24"/>
        </w:rPr>
        <w:t>(</w:t>
      </w:r>
      <w:r w:rsidR="004D6464">
        <w:rPr>
          <w:rFonts w:ascii="Times New Roman" w:hAnsi="Times New Roman" w:cs="Times New Roman"/>
          <w:sz w:val="24"/>
          <w:szCs w:val="24"/>
        </w:rPr>
        <w:t>time</w:t>
      </w:r>
      <w:r w:rsidR="004D6464" w:rsidRPr="004D6464">
        <w:rPr>
          <w:rFonts w:ascii="Times New Roman" w:hAnsi="Times New Roman" w:cs="Times New Roman"/>
          <w:sz w:val="24"/>
          <w:szCs w:val="24"/>
        </w:rPr>
        <w:t>)</w:t>
      </w:r>
      <w:r w:rsidR="004D6464">
        <w:rPr>
          <w:rFonts w:ascii="Times New Roman" w:hAnsi="Times New Roman" w:cs="Times New Roman"/>
          <w:sz w:val="24"/>
          <w:szCs w:val="24"/>
        </w:rPr>
        <w:t xml:space="preserve"> is set to </w:t>
      </w:r>
      <w:r w:rsidR="004D6464" w:rsidRPr="004D6464">
        <w:rPr>
          <w:rFonts w:ascii="Times New Roman" w:hAnsi="Times New Roman" w:cs="Times New Roman"/>
          <w:sz w:val="24"/>
          <w:szCs w:val="24"/>
        </w:rPr>
        <w:t>1000000</w:t>
      </w:r>
      <w:r w:rsidR="004D6464">
        <w:rPr>
          <w:rFonts w:ascii="Times New Roman" w:hAnsi="Times New Roman" w:cs="Times New Roman"/>
          <w:sz w:val="24"/>
          <w:szCs w:val="24"/>
        </w:rPr>
        <w:t xml:space="preserve"> microseconds (1 second) </w:t>
      </w:r>
      <w:r w:rsidR="00BF4FBD">
        <w:rPr>
          <w:rFonts w:ascii="Times New Roman" w:hAnsi="Times New Roman" w:cs="Times New Roman"/>
          <w:sz w:val="24"/>
          <w:szCs w:val="24"/>
        </w:rPr>
        <w:t xml:space="preserve">which causes the lights to have a “pause” </w:t>
      </w:r>
      <w:r w:rsidR="00A20C74">
        <w:rPr>
          <w:rFonts w:ascii="Times New Roman" w:hAnsi="Times New Roman" w:cs="Times New Roman"/>
          <w:sz w:val="24"/>
          <w:szCs w:val="24"/>
        </w:rPr>
        <w:t xml:space="preserve">and create a flickering effect. </w:t>
      </w:r>
    </w:p>
    <w:sectPr w:rsidR="00D21B19" w:rsidRPr="00D21B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FE03" w14:textId="77777777" w:rsidR="00847C2D" w:rsidRDefault="00847C2D" w:rsidP="00847C2D">
      <w:pPr>
        <w:spacing w:after="0" w:line="240" w:lineRule="auto"/>
      </w:pPr>
      <w:r>
        <w:separator/>
      </w:r>
    </w:p>
  </w:endnote>
  <w:endnote w:type="continuationSeparator" w:id="0">
    <w:p w14:paraId="0E0E3A53" w14:textId="77777777" w:rsidR="00847C2D" w:rsidRDefault="00847C2D" w:rsidP="0084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930D" w14:textId="77777777" w:rsidR="00847C2D" w:rsidRDefault="00847C2D" w:rsidP="00847C2D">
      <w:pPr>
        <w:spacing w:after="0" w:line="240" w:lineRule="auto"/>
      </w:pPr>
      <w:r>
        <w:separator/>
      </w:r>
    </w:p>
  </w:footnote>
  <w:footnote w:type="continuationSeparator" w:id="0">
    <w:p w14:paraId="6F2715C3" w14:textId="77777777" w:rsidR="00847C2D" w:rsidRDefault="00847C2D" w:rsidP="0084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885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844397" w14:textId="0B89C972" w:rsidR="00847C2D" w:rsidRDefault="00847C2D">
        <w:pPr>
          <w:pStyle w:val="Header"/>
          <w:jc w:val="right"/>
        </w:pPr>
        <w:r w:rsidRPr="00847C2D">
          <w:rPr>
            <w:rFonts w:ascii="Times New Roman" w:hAnsi="Times New Roman" w:cs="Times New Roman"/>
            <w:sz w:val="24"/>
            <w:szCs w:val="24"/>
          </w:rPr>
          <w:t>Kwong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F006D" w14:textId="77777777" w:rsidR="00847C2D" w:rsidRDefault="00847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7FE"/>
    <w:multiLevelType w:val="hybridMultilevel"/>
    <w:tmpl w:val="3BAA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1C2C"/>
    <w:multiLevelType w:val="hybridMultilevel"/>
    <w:tmpl w:val="CA1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276C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32132"/>
    <w:multiLevelType w:val="hybridMultilevel"/>
    <w:tmpl w:val="4B6C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09494">
    <w:abstractNumId w:val="1"/>
  </w:num>
  <w:num w:numId="2" w16cid:durableId="65762626">
    <w:abstractNumId w:val="2"/>
  </w:num>
  <w:num w:numId="3" w16cid:durableId="205207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FB"/>
    <w:rsid w:val="001206E3"/>
    <w:rsid w:val="00235B73"/>
    <w:rsid w:val="00294A65"/>
    <w:rsid w:val="002B3693"/>
    <w:rsid w:val="002E52C4"/>
    <w:rsid w:val="003316BB"/>
    <w:rsid w:val="0039173F"/>
    <w:rsid w:val="00454574"/>
    <w:rsid w:val="004A5510"/>
    <w:rsid w:val="004D0BD0"/>
    <w:rsid w:val="004D6464"/>
    <w:rsid w:val="0057145F"/>
    <w:rsid w:val="00652B4D"/>
    <w:rsid w:val="006C0E85"/>
    <w:rsid w:val="006D6F7A"/>
    <w:rsid w:val="006E62FB"/>
    <w:rsid w:val="0077507A"/>
    <w:rsid w:val="00840696"/>
    <w:rsid w:val="00847C2D"/>
    <w:rsid w:val="00A1000F"/>
    <w:rsid w:val="00A20C74"/>
    <w:rsid w:val="00A705E2"/>
    <w:rsid w:val="00A8237B"/>
    <w:rsid w:val="00A96D3F"/>
    <w:rsid w:val="00AD1017"/>
    <w:rsid w:val="00B2500A"/>
    <w:rsid w:val="00B51B4C"/>
    <w:rsid w:val="00BF4FBD"/>
    <w:rsid w:val="00C0200F"/>
    <w:rsid w:val="00D21B19"/>
    <w:rsid w:val="00DC4319"/>
    <w:rsid w:val="00E00369"/>
    <w:rsid w:val="00E20D54"/>
    <w:rsid w:val="00E54C5D"/>
    <w:rsid w:val="00E87FB8"/>
    <w:rsid w:val="00F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BDB4"/>
  <w15:chartTrackingRefBased/>
  <w15:docId w15:val="{58EA1D1B-581F-444E-AFFA-A722451A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2D"/>
  </w:style>
  <w:style w:type="paragraph" w:styleId="Footer">
    <w:name w:val="footer"/>
    <w:basedOn w:val="Normal"/>
    <w:link w:val="FooterChar"/>
    <w:uiPriority w:val="99"/>
    <w:unhideWhenUsed/>
    <w:rsid w:val="0084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34</cp:revision>
  <dcterms:created xsi:type="dcterms:W3CDTF">2024-03-11T21:23:00Z</dcterms:created>
  <dcterms:modified xsi:type="dcterms:W3CDTF">2024-03-12T19:49:00Z</dcterms:modified>
</cp:coreProperties>
</file>