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3CE7" w:rsidRPr="006358AA" w:rsidRDefault="00682D5C">
      <w:pPr>
        <w:pStyle w:val="Titre"/>
        <w:jc w:val="center"/>
        <w:rPr>
          <w:lang w:val="fr-FR"/>
        </w:rPr>
      </w:pPr>
      <w:r w:rsidRPr="006358AA">
        <w:rPr>
          <w:lang w:val="fr-FR"/>
        </w:rPr>
        <w:t>CAHIER DES CHARGES FONCTIONNEL</w:t>
      </w:r>
      <w:r w:rsidRPr="006358AA">
        <w:rPr>
          <w:lang w:val="fr-FR"/>
        </w:rPr>
        <w:br/>
        <w:t>PLATEFORME LOGITIX</w:t>
      </w:r>
    </w:p>
    <w:p w:rsidR="00733CE7" w:rsidRDefault="00682D5C">
      <w:pPr>
        <w:pStyle w:val="Titre2"/>
      </w:pPr>
      <w:r>
        <w:t>1. Présentation</w:t>
      </w:r>
    </w:p>
    <w:p w:rsidR="00733CE7" w:rsidRPr="006358AA" w:rsidRDefault="00682D5C" w:rsidP="006358AA">
      <w:pPr>
        <w:rPr>
          <w:lang w:val="fr-FR"/>
        </w:rPr>
      </w:pPr>
      <w:r w:rsidRPr="006358AA">
        <w:rPr>
          <w:lang w:val="fr-FR"/>
        </w:rPr>
        <w:t xml:space="preserve">LOGITIX est une plateforme web de gestion logistique comprenant un site vitrine, un espace client et un espace administrateur. Cette section détaille les exigences fonctionnelles, les </w:t>
      </w:r>
      <w:r w:rsidRPr="006358AA">
        <w:rPr>
          <w:lang w:val="fr-FR"/>
        </w:rPr>
        <w:t>règles métier, les interfaces attendues et les critères d'acceptation afin de guider le développement et les futures évolutions de la plateforme.</w:t>
      </w:r>
    </w:p>
    <w:p w:rsidR="00733CE7" w:rsidRPr="006358AA" w:rsidRDefault="00682D5C">
      <w:pPr>
        <w:pStyle w:val="Titre2"/>
        <w:rPr>
          <w:lang w:val="fr-FR"/>
        </w:rPr>
      </w:pPr>
      <w:r w:rsidRPr="006358AA">
        <w:rPr>
          <w:lang w:val="fr-FR"/>
        </w:rPr>
        <w:t>2</w:t>
      </w:r>
      <w:r w:rsidRPr="006358AA">
        <w:rPr>
          <w:lang w:val="fr-FR"/>
        </w:rPr>
        <w:t>. Objectifs</w:t>
      </w:r>
    </w:p>
    <w:p w:rsidR="00733CE7" w:rsidRPr="006358AA" w:rsidRDefault="00682D5C">
      <w:pPr>
        <w:rPr>
          <w:lang w:val="fr-FR"/>
        </w:rPr>
      </w:pPr>
      <w:r w:rsidRPr="006358AA">
        <w:rPr>
          <w:lang w:val="fr-FR"/>
        </w:rPr>
        <w:t>Digitaliser les opérations, améliorer le suivi des expéditions, centraliser la gestion de la flotte et offrir une expérience utilisateur moderne. Cette section détaille les exigences fonctionnelles, les rè</w:t>
      </w:r>
      <w:r w:rsidRPr="006358AA">
        <w:rPr>
          <w:lang w:val="fr-FR"/>
        </w:rPr>
        <w:t>gles métier, les interfaces attendues et les critères d'acceptation afin de guider le développement et les futures évolutions de la plateforme.</w:t>
      </w:r>
    </w:p>
    <w:p w:rsidR="00733CE7" w:rsidRPr="006358AA" w:rsidRDefault="00682D5C">
      <w:pPr>
        <w:pStyle w:val="Titre2"/>
        <w:rPr>
          <w:lang w:val="fr-FR"/>
        </w:rPr>
      </w:pPr>
      <w:r w:rsidRPr="006358AA">
        <w:rPr>
          <w:lang w:val="fr-FR"/>
        </w:rPr>
        <w:t>3. Périmètre</w:t>
      </w:r>
    </w:p>
    <w:p w:rsidR="00733CE7" w:rsidRPr="006358AA" w:rsidRDefault="00682D5C">
      <w:pPr>
        <w:rPr>
          <w:lang w:val="fr-FR"/>
        </w:rPr>
      </w:pPr>
      <w:r w:rsidRPr="006358AA">
        <w:rPr>
          <w:lang w:val="fr-FR"/>
        </w:rPr>
        <w:t>Site vitrine, authentification, devis, expéditions, flotte, chauffeurs, entrepôts, administration, statistiques. Cette section détaille les exigences fonctionnelles, les</w:t>
      </w:r>
      <w:r w:rsidRPr="006358AA">
        <w:rPr>
          <w:lang w:val="fr-FR"/>
        </w:rPr>
        <w:t xml:space="preserve"> règles métier, les interfaces attendues et les critères d'acceptation afin de guider le développement et les futures évolutions de la plateforme.</w:t>
      </w:r>
    </w:p>
    <w:p w:rsidR="00733CE7" w:rsidRPr="006358AA" w:rsidRDefault="00682D5C">
      <w:pPr>
        <w:pStyle w:val="Titre2"/>
        <w:rPr>
          <w:lang w:val="fr-FR"/>
        </w:rPr>
      </w:pPr>
      <w:r w:rsidRPr="006358AA">
        <w:rPr>
          <w:lang w:val="fr-FR"/>
        </w:rPr>
        <w:t>4. Public</w:t>
      </w:r>
    </w:p>
    <w:p w:rsidR="00733CE7" w:rsidRPr="006358AA" w:rsidRDefault="00682D5C">
      <w:pPr>
        <w:rPr>
          <w:lang w:val="fr-FR"/>
        </w:rPr>
      </w:pPr>
      <w:r w:rsidRPr="006358AA">
        <w:rPr>
          <w:lang w:val="fr-FR"/>
        </w:rPr>
        <w:t>Visiteurs, clients, administrateurs. Cette section détaille les exigences fonctionnelles, les règles métier, les interfaces attendues et les critères d'acceptation afin de guider le développement et les futures évolutions de la platefo</w:t>
      </w:r>
      <w:r w:rsidRPr="006358AA">
        <w:rPr>
          <w:lang w:val="fr-FR"/>
        </w:rPr>
        <w:t>rme.</w:t>
      </w:r>
    </w:p>
    <w:p w:rsidR="00733CE7" w:rsidRPr="006358AA" w:rsidRDefault="00682D5C">
      <w:pPr>
        <w:pStyle w:val="Titre2"/>
        <w:rPr>
          <w:lang w:val="fr-FR"/>
        </w:rPr>
      </w:pPr>
      <w:r w:rsidRPr="006358AA">
        <w:rPr>
          <w:lang w:val="fr-FR"/>
        </w:rPr>
        <w:t>5. Arborescence</w:t>
      </w:r>
    </w:p>
    <w:p w:rsidR="00733CE7" w:rsidRPr="006358AA" w:rsidRDefault="00682D5C">
      <w:pPr>
        <w:rPr>
          <w:lang w:val="fr-FR"/>
        </w:rPr>
      </w:pPr>
      <w:r w:rsidRPr="006358AA">
        <w:rPr>
          <w:lang w:val="fr-FR"/>
        </w:rPr>
        <w:t xml:space="preserve">Accueil, À </w:t>
      </w:r>
      <w:r w:rsidRPr="006358AA">
        <w:rPr>
          <w:lang w:val="fr-FR"/>
        </w:rPr>
        <w:t>propos, Services, Flotte, Entrepôts, Contact, Connexion, Dashboard client, Dashboard admin. Cette section détaille les exigences fonctionnelles, les règles métier, les interfaces attendues et les critères d'acceptation afin de guider le développement et le</w:t>
      </w:r>
      <w:r w:rsidRPr="006358AA">
        <w:rPr>
          <w:lang w:val="fr-FR"/>
        </w:rPr>
        <w:t>s futures évolutions de la plateforme.</w:t>
      </w:r>
    </w:p>
    <w:p w:rsidR="00733CE7" w:rsidRPr="006358AA" w:rsidRDefault="00682D5C">
      <w:pPr>
        <w:pStyle w:val="Titre2"/>
        <w:rPr>
          <w:lang w:val="fr-FR"/>
        </w:rPr>
      </w:pPr>
      <w:r w:rsidRPr="006358AA">
        <w:rPr>
          <w:lang w:val="fr-FR"/>
        </w:rPr>
        <w:t>6. Site vitrine</w:t>
      </w:r>
    </w:p>
    <w:p w:rsidR="00733CE7" w:rsidRPr="006358AA" w:rsidRDefault="00682D5C" w:rsidP="006358AA">
      <w:pPr>
        <w:rPr>
          <w:lang w:val="fr-FR"/>
        </w:rPr>
      </w:pPr>
      <w:r w:rsidRPr="006358AA">
        <w:rPr>
          <w:lang w:val="fr-FR"/>
        </w:rPr>
        <w:t>P</w:t>
      </w:r>
      <w:r w:rsidRPr="006358AA">
        <w:rPr>
          <w:lang w:val="fr-FR"/>
        </w:rPr>
        <w:t>résentation de l'entreprise, services, flotte, galerie, formulaire de contact, demande de devis. Cet</w:t>
      </w:r>
      <w:r w:rsidRPr="006358AA">
        <w:rPr>
          <w:lang w:val="fr-FR"/>
        </w:rPr>
        <w:t>te section détaille les exigences fonctionnelles, les règles métier, les interfaces attendues et les critères d'acceptation afin de guider le développement et les futures évolutions de la plateforme.</w:t>
      </w:r>
    </w:p>
    <w:p w:rsidR="00733CE7" w:rsidRPr="006358AA" w:rsidRDefault="00682D5C">
      <w:pPr>
        <w:pStyle w:val="Titre2"/>
        <w:rPr>
          <w:lang w:val="fr-FR"/>
        </w:rPr>
      </w:pPr>
      <w:r w:rsidRPr="006358AA">
        <w:rPr>
          <w:lang w:val="fr-FR"/>
        </w:rPr>
        <w:t>7</w:t>
      </w:r>
      <w:r w:rsidRPr="006358AA">
        <w:rPr>
          <w:lang w:val="fr-FR"/>
        </w:rPr>
        <w:t>. Espace client</w:t>
      </w:r>
    </w:p>
    <w:p w:rsidR="00733CE7" w:rsidRPr="006358AA" w:rsidRDefault="00682D5C">
      <w:pPr>
        <w:rPr>
          <w:lang w:val="fr-FR"/>
        </w:rPr>
      </w:pPr>
      <w:r w:rsidRPr="006358AA">
        <w:rPr>
          <w:lang w:val="fr-FR"/>
        </w:rPr>
        <w:t xml:space="preserve">Connexion, tableau de bord, suivi des expéditions, historique, devis, notifications, profil. Cette section détaille les exigences fonctionnelles, les règles métier, les interfaces attendues </w:t>
      </w:r>
      <w:r w:rsidRPr="006358AA">
        <w:rPr>
          <w:lang w:val="fr-FR"/>
        </w:rPr>
        <w:lastRenderedPageBreak/>
        <w:t>et les critères</w:t>
      </w:r>
      <w:r w:rsidRPr="006358AA">
        <w:rPr>
          <w:lang w:val="fr-FR"/>
        </w:rPr>
        <w:t xml:space="preserve"> d'acceptation afin de guider le développement et les futures évolutions de la plateforme.</w:t>
      </w:r>
    </w:p>
    <w:p w:rsidR="00733CE7" w:rsidRPr="006358AA" w:rsidRDefault="00682D5C">
      <w:pPr>
        <w:pStyle w:val="Titre2"/>
        <w:rPr>
          <w:lang w:val="fr-FR"/>
        </w:rPr>
      </w:pPr>
      <w:r w:rsidRPr="006358AA">
        <w:rPr>
          <w:lang w:val="fr-FR"/>
        </w:rPr>
        <w:t>8. Espace administrateur</w:t>
      </w:r>
    </w:p>
    <w:p w:rsidR="00733CE7" w:rsidRPr="006358AA" w:rsidRDefault="00682D5C">
      <w:pPr>
        <w:rPr>
          <w:lang w:val="fr-FR"/>
        </w:rPr>
      </w:pPr>
      <w:r w:rsidRPr="006358AA">
        <w:rPr>
          <w:lang w:val="fr-FR"/>
        </w:rPr>
        <w:t>Gestion des utilisateurs, clients, chauffeurs, véhicule</w:t>
      </w:r>
      <w:r w:rsidRPr="006358AA">
        <w:rPr>
          <w:lang w:val="fr-FR"/>
        </w:rPr>
        <w:t>s, remorques, entrepôts, expéditions, devis, contenu du site. Cette section détaille les exigences fonctionnelles, les règles métier, les interfaces attendues et les critères d'acceptation afin de guider le développement et les futures évolutions de la pla</w:t>
      </w:r>
      <w:r w:rsidRPr="006358AA">
        <w:rPr>
          <w:lang w:val="fr-FR"/>
        </w:rPr>
        <w:t>teforme.</w:t>
      </w:r>
    </w:p>
    <w:p w:rsidR="00733CE7" w:rsidRPr="006358AA" w:rsidRDefault="00682D5C">
      <w:pPr>
        <w:pStyle w:val="Titre2"/>
        <w:rPr>
          <w:lang w:val="fr-FR"/>
        </w:rPr>
      </w:pPr>
      <w:r w:rsidRPr="006358AA">
        <w:rPr>
          <w:lang w:val="fr-FR"/>
        </w:rPr>
        <w:t>9. Gestion flotte</w:t>
      </w:r>
    </w:p>
    <w:p w:rsidR="00733CE7" w:rsidRPr="006358AA" w:rsidRDefault="00682D5C">
      <w:pPr>
        <w:rPr>
          <w:lang w:val="fr-FR"/>
        </w:rPr>
      </w:pPr>
      <w:r w:rsidRPr="006358AA">
        <w:rPr>
          <w:lang w:val="fr-FR"/>
        </w:rPr>
        <w:t>Création, modification, disponibilité, maintenance des véhicules. Cette section détaille les exigence</w:t>
      </w:r>
      <w:r w:rsidRPr="006358AA">
        <w:rPr>
          <w:lang w:val="fr-FR"/>
        </w:rPr>
        <w:t>s fonctionnelles, les règles métier, les interfaces attendues et les critères d'acceptation afin de guider le développement et les futures évolutions de la plateforme.</w:t>
      </w:r>
    </w:p>
    <w:p w:rsidR="00733CE7" w:rsidRPr="006358AA" w:rsidRDefault="00682D5C">
      <w:pPr>
        <w:pStyle w:val="Titre2"/>
        <w:rPr>
          <w:lang w:val="fr-FR"/>
        </w:rPr>
      </w:pPr>
      <w:r w:rsidRPr="006358AA">
        <w:rPr>
          <w:lang w:val="fr-FR"/>
        </w:rPr>
        <w:t>10. Gestion chauffeurs</w:t>
      </w:r>
    </w:p>
    <w:p w:rsidR="00733CE7" w:rsidRPr="006358AA" w:rsidRDefault="00682D5C">
      <w:pPr>
        <w:rPr>
          <w:lang w:val="fr-FR"/>
        </w:rPr>
      </w:pPr>
      <w:r w:rsidRPr="006358AA">
        <w:rPr>
          <w:lang w:val="fr-FR"/>
        </w:rPr>
        <w:t>Affectation, permis, disponibilité. Cet</w:t>
      </w:r>
      <w:r w:rsidRPr="006358AA">
        <w:rPr>
          <w:lang w:val="fr-FR"/>
        </w:rPr>
        <w:t>te section détaille les exigences fonctionnelles, les règles métier, les interfaces attendues et les critères d'acceptation afin de guider le développement et les futures évolutions de la plateforme.</w:t>
      </w:r>
    </w:p>
    <w:p w:rsidR="00733CE7" w:rsidRPr="006358AA" w:rsidRDefault="00682D5C">
      <w:pPr>
        <w:pStyle w:val="Titre2"/>
        <w:rPr>
          <w:lang w:val="fr-FR"/>
        </w:rPr>
      </w:pPr>
      <w:r w:rsidRPr="006358AA">
        <w:rPr>
          <w:lang w:val="fr-FR"/>
        </w:rPr>
        <w:t>11. Gestion expéditions</w:t>
      </w:r>
    </w:p>
    <w:p w:rsidR="00733CE7" w:rsidRPr="006358AA" w:rsidRDefault="00682D5C">
      <w:pPr>
        <w:rPr>
          <w:lang w:val="fr-FR"/>
        </w:rPr>
      </w:pPr>
      <w:r w:rsidRPr="006358AA">
        <w:rPr>
          <w:lang w:val="fr-FR"/>
        </w:rPr>
        <w:t>Création, affectation, suivi des statuts, clôture. Cette section d</w:t>
      </w:r>
      <w:r w:rsidRPr="006358AA">
        <w:rPr>
          <w:lang w:val="fr-FR"/>
        </w:rPr>
        <w:t>étaille les exigences fonctionnelles, les règles métier, les interfaces attendues et les critères d'acceptation afin de guider le développement et les futures évolutions de la plateforme.</w:t>
      </w:r>
    </w:p>
    <w:p w:rsidR="00733CE7" w:rsidRPr="006358AA" w:rsidRDefault="00682D5C">
      <w:pPr>
        <w:pStyle w:val="Titre2"/>
        <w:rPr>
          <w:lang w:val="fr-FR"/>
        </w:rPr>
      </w:pPr>
      <w:r w:rsidRPr="006358AA">
        <w:rPr>
          <w:lang w:val="fr-FR"/>
        </w:rPr>
        <w:t>12. Devis</w:t>
      </w:r>
    </w:p>
    <w:p w:rsidR="00733CE7" w:rsidRPr="006358AA" w:rsidRDefault="00682D5C">
      <w:pPr>
        <w:rPr>
          <w:lang w:val="fr-FR"/>
        </w:rPr>
      </w:pPr>
      <w:r w:rsidRPr="006358AA">
        <w:rPr>
          <w:lang w:val="fr-FR"/>
        </w:rPr>
        <w:t>Demande, validation, conversion en expédition. Cette section d</w:t>
      </w:r>
      <w:r w:rsidRPr="006358AA">
        <w:rPr>
          <w:lang w:val="fr-FR"/>
        </w:rPr>
        <w:t>étaille les exigences fonctionnelles, les règles métier, les interfaces attendues et les critères d'acceptation afin de guider le développement et les futures évolutions de la plateforme.</w:t>
      </w:r>
    </w:p>
    <w:p w:rsidR="00733CE7" w:rsidRPr="006358AA" w:rsidRDefault="00682D5C">
      <w:pPr>
        <w:pStyle w:val="Titre2"/>
        <w:rPr>
          <w:lang w:val="fr-FR"/>
        </w:rPr>
      </w:pPr>
      <w:r w:rsidRPr="006358AA">
        <w:rPr>
          <w:lang w:val="fr-FR"/>
        </w:rPr>
        <w:t>13. Notifications</w:t>
      </w:r>
    </w:p>
    <w:p w:rsidR="00733CE7" w:rsidRPr="006358AA" w:rsidRDefault="00682D5C">
      <w:pPr>
        <w:rPr>
          <w:lang w:val="fr-FR"/>
        </w:rPr>
      </w:pPr>
      <w:r w:rsidRPr="006358AA">
        <w:rPr>
          <w:lang w:val="fr-FR"/>
        </w:rPr>
        <w:t xml:space="preserve">Email et notifications internes selon les changements de </w:t>
      </w:r>
      <w:r w:rsidRPr="006358AA">
        <w:rPr>
          <w:lang w:val="fr-FR"/>
        </w:rPr>
        <w:t>statut. Cette section détaille les exigences fonctionnelles, les règles métier, les interfaces attendues et les critères d'acceptation afin de guider le développement et les futures évolutions de la plateforme.</w:t>
      </w:r>
    </w:p>
    <w:p w:rsidR="00733CE7" w:rsidRPr="006358AA" w:rsidRDefault="00682D5C">
      <w:pPr>
        <w:rPr>
          <w:lang w:val="fr-FR"/>
        </w:rPr>
      </w:pPr>
      <w:r w:rsidRPr="006358AA">
        <w:rPr>
          <w:lang w:val="fr-FR"/>
        </w:rPr>
        <w:t>Email et notifications internes selon les cha</w:t>
      </w:r>
      <w:r w:rsidRPr="006358AA">
        <w:rPr>
          <w:lang w:val="fr-FR"/>
        </w:rPr>
        <w:t>ngements de statut. Cette section détaille les exigences fonctionnelles, les règles métier, les interfaces attendues et les critères d'acceptation afin de guider le développement et les futures évolutions de la plateforme.</w:t>
      </w:r>
    </w:p>
    <w:p w:rsidR="00733CE7" w:rsidRPr="006358AA" w:rsidRDefault="00682D5C">
      <w:pPr>
        <w:rPr>
          <w:lang w:val="fr-FR"/>
        </w:rPr>
      </w:pPr>
      <w:r w:rsidRPr="006358AA">
        <w:rPr>
          <w:lang w:val="fr-FR"/>
        </w:rPr>
        <w:t>Email et notifications internes s</w:t>
      </w:r>
      <w:r w:rsidRPr="006358AA">
        <w:rPr>
          <w:lang w:val="fr-FR"/>
        </w:rPr>
        <w:t>elon les changements de statut. Cette section détaille les exigences fonctionnelles, les règles métier, les interfaces attendues et les critères d'acceptation afin de guider le développement et les futures évolutions de la plateforme.</w:t>
      </w:r>
    </w:p>
    <w:p w:rsidR="00733CE7" w:rsidRPr="006358AA" w:rsidRDefault="00682D5C">
      <w:pPr>
        <w:pStyle w:val="Titre2"/>
        <w:rPr>
          <w:lang w:val="fr-FR"/>
        </w:rPr>
      </w:pPr>
      <w:r w:rsidRPr="006358AA">
        <w:rPr>
          <w:lang w:val="fr-FR"/>
        </w:rPr>
        <w:lastRenderedPageBreak/>
        <w:t>14. Sécurité</w:t>
      </w:r>
    </w:p>
    <w:p w:rsidR="00733CE7" w:rsidRPr="006358AA" w:rsidRDefault="00682D5C">
      <w:pPr>
        <w:rPr>
          <w:lang w:val="fr-FR"/>
        </w:rPr>
      </w:pPr>
      <w:r w:rsidRPr="006358AA">
        <w:rPr>
          <w:lang w:val="fr-FR"/>
        </w:rPr>
        <w:t>Sessions</w:t>
      </w:r>
      <w:r w:rsidRPr="006358AA">
        <w:rPr>
          <w:lang w:val="fr-FR"/>
        </w:rPr>
        <w:t>, rôles, mots de passe chiffrés, sauvegardes. Cette section détaille les exigences fonctionnelles, les règles métier, les interfaces attendues et les critères d'acceptation afin de guider le développement et les futures évolutions de la plateforme.</w:t>
      </w:r>
    </w:p>
    <w:p w:rsidR="00733CE7" w:rsidRPr="006358AA" w:rsidRDefault="00682D5C">
      <w:pPr>
        <w:pStyle w:val="Titre2"/>
        <w:rPr>
          <w:lang w:val="fr-FR"/>
        </w:rPr>
      </w:pPr>
      <w:r w:rsidRPr="006358AA">
        <w:rPr>
          <w:lang w:val="fr-FR"/>
        </w:rPr>
        <w:t xml:space="preserve">15. </w:t>
      </w:r>
      <w:r w:rsidRPr="006358AA">
        <w:rPr>
          <w:lang w:val="fr-FR"/>
        </w:rPr>
        <w:t>Base de données</w:t>
      </w:r>
    </w:p>
    <w:p w:rsidR="00733CE7" w:rsidRPr="006358AA" w:rsidRDefault="00682D5C">
      <w:pPr>
        <w:rPr>
          <w:lang w:val="fr-FR"/>
        </w:rPr>
      </w:pPr>
      <w:proofErr w:type="spellStart"/>
      <w:proofErr w:type="gramStart"/>
      <w:r w:rsidRPr="006358AA">
        <w:rPr>
          <w:lang w:val="fr-FR"/>
        </w:rPr>
        <w:t>users</w:t>
      </w:r>
      <w:proofErr w:type="spellEnd"/>
      <w:proofErr w:type="gramEnd"/>
      <w:r w:rsidRPr="006358AA">
        <w:rPr>
          <w:lang w:val="fr-FR"/>
        </w:rPr>
        <w:t xml:space="preserve">, </w:t>
      </w:r>
      <w:proofErr w:type="spellStart"/>
      <w:r w:rsidRPr="006358AA">
        <w:rPr>
          <w:lang w:val="fr-FR"/>
        </w:rPr>
        <w:t>roles</w:t>
      </w:r>
      <w:proofErr w:type="spellEnd"/>
      <w:r w:rsidRPr="006358AA">
        <w:rPr>
          <w:lang w:val="fr-FR"/>
        </w:rPr>
        <w:t xml:space="preserve">, clients, </w:t>
      </w:r>
      <w:proofErr w:type="spellStart"/>
      <w:r w:rsidRPr="006358AA">
        <w:rPr>
          <w:lang w:val="fr-FR"/>
        </w:rPr>
        <w:t>expeditions</w:t>
      </w:r>
      <w:proofErr w:type="spellEnd"/>
      <w:r w:rsidRPr="006358AA">
        <w:rPr>
          <w:lang w:val="fr-FR"/>
        </w:rPr>
        <w:t xml:space="preserve">, </w:t>
      </w:r>
      <w:proofErr w:type="spellStart"/>
      <w:r w:rsidRPr="006358AA">
        <w:rPr>
          <w:lang w:val="fr-FR"/>
        </w:rPr>
        <w:t>vehicules</w:t>
      </w:r>
      <w:proofErr w:type="spellEnd"/>
      <w:r w:rsidRPr="006358AA">
        <w:rPr>
          <w:lang w:val="fr-FR"/>
        </w:rPr>
        <w:t xml:space="preserve">, remorques, chauffeurs, </w:t>
      </w:r>
      <w:proofErr w:type="spellStart"/>
      <w:r w:rsidRPr="006358AA">
        <w:rPr>
          <w:lang w:val="fr-FR"/>
        </w:rPr>
        <w:t>entrepots</w:t>
      </w:r>
      <w:proofErr w:type="spellEnd"/>
      <w:r w:rsidRPr="006358AA">
        <w:rPr>
          <w:lang w:val="fr-FR"/>
        </w:rPr>
        <w:t>, devis, notifications. Cette section détaille les exigences fonctionnelles, les règles métier, les interfaces attendues et les critères d'acceptation afin de gu</w:t>
      </w:r>
      <w:r w:rsidRPr="006358AA">
        <w:rPr>
          <w:lang w:val="fr-FR"/>
        </w:rPr>
        <w:t>ider le développement et les futures évolutions de la plateforme.</w:t>
      </w:r>
    </w:p>
    <w:p w:rsidR="00733CE7" w:rsidRPr="006358AA" w:rsidRDefault="00682D5C">
      <w:pPr>
        <w:pStyle w:val="Titre2"/>
        <w:rPr>
          <w:lang w:val="fr-FR"/>
        </w:rPr>
      </w:pPr>
      <w:r w:rsidRPr="006358AA">
        <w:rPr>
          <w:lang w:val="fr-FR"/>
        </w:rPr>
        <w:t>16. Contraintes</w:t>
      </w:r>
    </w:p>
    <w:p w:rsidR="00733CE7" w:rsidRPr="006358AA" w:rsidRDefault="00682D5C">
      <w:pPr>
        <w:rPr>
          <w:lang w:val="fr-FR"/>
        </w:rPr>
      </w:pPr>
      <w:r w:rsidRPr="006358AA">
        <w:rPr>
          <w:lang w:val="fr-FR"/>
        </w:rPr>
        <w:t xml:space="preserve">Responsive, </w:t>
      </w:r>
      <w:proofErr w:type="spellStart"/>
      <w:r w:rsidRPr="006358AA">
        <w:rPr>
          <w:lang w:val="fr-FR"/>
        </w:rPr>
        <w:t>Bootstrap</w:t>
      </w:r>
      <w:proofErr w:type="spellEnd"/>
      <w:r w:rsidRPr="006358AA">
        <w:rPr>
          <w:lang w:val="fr-FR"/>
        </w:rPr>
        <w:t xml:space="preserve"> 5, PHP 8+, MySQL, JS, architecture MVC recommandée. </w:t>
      </w:r>
      <w:r w:rsidRPr="006358AA">
        <w:rPr>
          <w:lang w:val="fr-FR"/>
        </w:rPr>
        <w:t>Cette section détaille les exigences fonctionnelles, les règles métier, les interfaces attendues et les critères d'acceptation afin de guider le développement et les futures évolutions de la plateforme.</w:t>
      </w:r>
    </w:p>
    <w:p w:rsidR="00733CE7" w:rsidRPr="006358AA" w:rsidRDefault="00682D5C">
      <w:pPr>
        <w:pStyle w:val="Titre2"/>
        <w:rPr>
          <w:lang w:val="fr-FR"/>
        </w:rPr>
      </w:pPr>
      <w:r w:rsidRPr="006358AA">
        <w:rPr>
          <w:lang w:val="fr-FR"/>
        </w:rPr>
        <w:t>17. Perform</w:t>
      </w:r>
      <w:r w:rsidRPr="006358AA">
        <w:rPr>
          <w:lang w:val="fr-FR"/>
        </w:rPr>
        <w:t>ances</w:t>
      </w:r>
    </w:p>
    <w:p w:rsidR="00733CE7" w:rsidRPr="006358AA" w:rsidRDefault="00682D5C">
      <w:pPr>
        <w:rPr>
          <w:lang w:val="fr-FR"/>
        </w:rPr>
      </w:pPr>
      <w:r w:rsidRPr="006358AA">
        <w:rPr>
          <w:lang w:val="fr-FR"/>
        </w:rPr>
        <w:t>Chargement rapide, optimisation des images, pagination. Cette section détaille les exigences fonctionnelles, les règles métier, les interfaces attendues et les critères d'acceptation afin de guider le développement et les futures évolutions de la pla</w:t>
      </w:r>
      <w:r w:rsidRPr="006358AA">
        <w:rPr>
          <w:lang w:val="fr-FR"/>
        </w:rPr>
        <w:t>teforme.</w:t>
      </w:r>
    </w:p>
    <w:p w:rsidR="00733CE7" w:rsidRPr="006358AA" w:rsidRDefault="00682D5C">
      <w:pPr>
        <w:pStyle w:val="Titre2"/>
        <w:rPr>
          <w:lang w:val="fr-FR"/>
        </w:rPr>
      </w:pPr>
      <w:bookmarkStart w:id="0" w:name="_GoBack"/>
      <w:bookmarkEnd w:id="0"/>
      <w:r w:rsidRPr="006358AA">
        <w:rPr>
          <w:lang w:val="fr-FR"/>
        </w:rPr>
        <w:t>18. SEO</w:t>
      </w:r>
    </w:p>
    <w:p w:rsidR="00733CE7" w:rsidRPr="006358AA" w:rsidRDefault="00682D5C">
      <w:pPr>
        <w:rPr>
          <w:lang w:val="fr-FR"/>
        </w:rPr>
      </w:pPr>
      <w:r w:rsidRPr="006358AA">
        <w:rPr>
          <w:lang w:val="fr-FR"/>
        </w:rPr>
        <w:t xml:space="preserve">Balises méta, </w:t>
      </w:r>
      <w:proofErr w:type="spellStart"/>
      <w:r w:rsidRPr="006358AA">
        <w:rPr>
          <w:lang w:val="fr-FR"/>
        </w:rPr>
        <w:t>URLs</w:t>
      </w:r>
      <w:proofErr w:type="spellEnd"/>
      <w:r w:rsidRPr="006358AA">
        <w:rPr>
          <w:lang w:val="fr-FR"/>
        </w:rPr>
        <w:t xml:space="preserve"> propres, accessibilité. Cette section détaille les exigences fonctionnelles, les règles métier, les interfaces attendues et les critères d'acceptation afin de guider le développement et les futures évolutions de la</w:t>
      </w:r>
      <w:r w:rsidRPr="006358AA">
        <w:rPr>
          <w:lang w:val="fr-FR"/>
        </w:rPr>
        <w:t xml:space="preserve"> plateforme.</w:t>
      </w:r>
    </w:p>
    <w:p w:rsidR="00733CE7" w:rsidRPr="006358AA" w:rsidRDefault="00682D5C">
      <w:pPr>
        <w:pStyle w:val="Titre2"/>
        <w:rPr>
          <w:lang w:val="fr-FR"/>
        </w:rPr>
      </w:pPr>
      <w:r w:rsidRPr="006358AA">
        <w:rPr>
          <w:lang w:val="fr-FR"/>
        </w:rPr>
        <w:t>19. Tes</w:t>
      </w:r>
      <w:r w:rsidRPr="006358AA">
        <w:rPr>
          <w:lang w:val="fr-FR"/>
        </w:rPr>
        <w:t>ts</w:t>
      </w:r>
    </w:p>
    <w:p w:rsidR="00733CE7" w:rsidRPr="006358AA" w:rsidRDefault="00682D5C">
      <w:pPr>
        <w:rPr>
          <w:lang w:val="fr-FR"/>
        </w:rPr>
      </w:pPr>
      <w:r w:rsidRPr="006358AA">
        <w:rPr>
          <w:lang w:val="fr-FR"/>
        </w:rPr>
        <w:t>Unitaires, fonctionnels, responsive, sécurité. Cette section détaille les exigences fonctionnelles, les règles métier, les interfaces attendues et les critères d'acceptation afin de guider le développement et les futures évolutions de la plateforme.</w:t>
      </w:r>
    </w:p>
    <w:p w:rsidR="00733CE7" w:rsidRPr="006358AA" w:rsidRDefault="00682D5C">
      <w:pPr>
        <w:pStyle w:val="Titre2"/>
        <w:rPr>
          <w:lang w:val="fr-FR"/>
        </w:rPr>
      </w:pPr>
      <w:r w:rsidRPr="006358AA">
        <w:rPr>
          <w:lang w:val="fr-FR"/>
        </w:rPr>
        <w:t>20. Déploiement</w:t>
      </w:r>
    </w:p>
    <w:p w:rsidR="00733CE7" w:rsidRPr="006358AA" w:rsidRDefault="00682D5C">
      <w:pPr>
        <w:rPr>
          <w:lang w:val="fr-FR"/>
        </w:rPr>
      </w:pPr>
      <w:r w:rsidRPr="006358AA">
        <w:rPr>
          <w:lang w:val="fr-FR"/>
        </w:rPr>
        <w:t>GitHub, environnement local WAMP/XAMPP puis hébergement. Cette section détaille les exigences fonctionnelles, les règles métier, les interfaces attendues et les critères d'acceptation afin de guider le développement et les futures évolutions de la platefo</w:t>
      </w:r>
      <w:r w:rsidRPr="006358AA">
        <w:rPr>
          <w:lang w:val="fr-FR"/>
        </w:rPr>
        <w:t>rme.</w:t>
      </w:r>
    </w:p>
    <w:p w:rsidR="00733CE7" w:rsidRPr="006358AA" w:rsidRDefault="00682D5C">
      <w:pPr>
        <w:pStyle w:val="Titre2"/>
        <w:rPr>
          <w:lang w:val="fr-FR"/>
        </w:rPr>
      </w:pPr>
      <w:r w:rsidRPr="006358AA">
        <w:rPr>
          <w:lang w:val="fr-FR"/>
        </w:rPr>
        <w:t>21. Évolutions</w:t>
      </w:r>
    </w:p>
    <w:p w:rsidR="00733CE7" w:rsidRPr="006358AA" w:rsidRDefault="00682D5C">
      <w:pPr>
        <w:rPr>
          <w:lang w:val="fr-FR"/>
        </w:rPr>
      </w:pPr>
      <w:r w:rsidRPr="006358AA">
        <w:rPr>
          <w:lang w:val="fr-FR"/>
        </w:rPr>
        <w:t xml:space="preserve">Paiement en ligne, géolocalisation GPS, API mobile, </w:t>
      </w:r>
      <w:proofErr w:type="spellStart"/>
      <w:r w:rsidRPr="006358AA">
        <w:rPr>
          <w:lang w:val="fr-FR"/>
        </w:rPr>
        <w:t>chatbot</w:t>
      </w:r>
      <w:proofErr w:type="spellEnd"/>
      <w:r w:rsidRPr="006358AA">
        <w:rPr>
          <w:lang w:val="fr-FR"/>
        </w:rPr>
        <w:t>, BI. Cette section détaille les exigences fonctionnelles, les règles métier, les interfaces attendues et les critères d'acceptation afin de guider le développement et l</w:t>
      </w:r>
      <w:r w:rsidRPr="006358AA">
        <w:rPr>
          <w:lang w:val="fr-FR"/>
        </w:rPr>
        <w:t>es futures évolutions de la plateforme.</w:t>
      </w:r>
    </w:p>
    <w:p w:rsidR="00733CE7" w:rsidRPr="006358AA" w:rsidRDefault="00682D5C">
      <w:pPr>
        <w:pStyle w:val="Titre2"/>
        <w:rPr>
          <w:lang w:val="fr-FR"/>
        </w:rPr>
      </w:pPr>
      <w:r w:rsidRPr="006358AA">
        <w:rPr>
          <w:lang w:val="fr-FR"/>
        </w:rPr>
        <w:lastRenderedPageBreak/>
        <w:t>22. Planning</w:t>
      </w:r>
    </w:p>
    <w:p w:rsidR="00733CE7" w:rsidRPr="006358AA" w:rsidRDefault="00682D5C">
      <w:pPr>
        <w:rPr>
          <w:lang w:val="fr-FR"/>
        </w:rPr>
      </w:pPr>
      <w:r w:rsidRPr="006358AA">
        <w:rPr>
          <w:lang w:val="fr-FR"/>
        </w:rPr>
        <w:t xml:space="preserve">Analyse, conception, développement, tests, mise en production. Cette section détaille les exigences fonctionnelles, les règles métier, les interfaces attendues et les critères </w:t>
      </w:r>
      <w:r w:rsidRPr="006358AA">
        <w:rPr>
          <w:lang w:val="fr-FR"/>
        </w:rPr>
        <w:t>d'acceptation afin de guider le développement et les futures évolutions de la plateforme.</w:t>
      </w:r>
    </w:p>
    <w:p w:rsidR="00733CE7" w:rsidRPr="006358AA" w:rsidRDefault="00682D5C">
      <w:pPr>
        <w:pStyle w:val="Titre2"/>
        <w:rPr>
          <w:lang w:val="fr-FR"/>
        </w:rPr>
      </w:pPr>
      <w:r w:rsidRPr="006358AA">
        <w:rPr>
          <w:lang w:val="fr-FR"/>
        </w:rPr>
        <w:t>23. Livrables</w:t>
      </w:r>
    </w:p>
    <w:p w:rsidR="00733CE7" w:rsidRPr="006358AA" w:rsidRDefault="00682D5C">
      <w:pPr>
        <w:rPr>
          <w:lang w:val="fr-FR"/>
        </w:rPr>
      </w:pPr>
      <w:r w:rsidRPr="006358AA">
        <w:rPr>
          <w:lang w:val="fr-FR"/>
        </w:rPr>
        <w:t>Code source, base SQL, documentation, manuel utilisateur. Cette section détaille les exigences fonctionnelles, les règles métier, le</w:t>
      </w:r>
      <w:r w:rsidRPr="006358AA">
        <w:rPr>
          <w:lang w:val="fr-FR"/>
        </w:rPr>
        <w:t xml:space="preserve">s interfaces attendues et les critères d'acceptation afin de guider le développement et les futures évolutions de la </w:t>
      </w:r>
      <w:proofErr w:type="gramStart"/>
      <w:r w:rsidRPr="006358AA">
        <w:rPr>
          <w:lang w:val="fr-FR"/>
        </w:rPr>
        <w:t>plateforme.</w:t>
      </w:r>
      <w:r w:rsidRPr="006358AA">
        <w:rPr>
          <w:lang w:val="fr-FR"/>
        </w:rPr>
        <w:t>.</w:t>
      </w:r>
      <w:proofErr w:type="gramEnd"/>
    </w:p>
    <w:p w:rsidR="00733CE7" w:rsidRPr="006358AA" w:rsidRDefault="00682D5C">
      <w:pPr>
        <w:pStyle w:val="Titre2"/>
        <w:rPr>
          <w:lang w:val="fr-FR"/>
        </w:rPr>
      </w:pPr>
      <w:r w:rsidRPr="006358AA">
        <w:rPr>
          <w:lang w:val="fr-FR"/>
        </w:rPr>
        <w:t>24. Critères de réussite</w:t>
      </w:r>
    </w:p>
    <w:p w:rsidR="00733CE7" w:rsidRPr="006358AA" w:rsidRDefault="00682D5C">
      <w:pPr>
        <w:rPr>
          <w:lang w:val="fr-FR"/>
        </w:rPr>
      </w:pPr>
      <w:r w:rsidRPr="006358AA">
        <w:rPr>
          <w:lang w:val="fr-FR"/>
        </w:rPr>
        <w:t>Plateforme stable, ergonomique, sécurisée et maintenable. Cette section détaille les exigenc</w:t>
      </w:r>
      <w:r w:rsidRPr="006358AA">
        <w:rPr>
          <w:lang w:val="fr-FR"/>
        </w:rPr>
        <w:t>es fonctionnelles, les règles métier, les interfaces attendues et les critères d'acceptation afin de guider le développement et les futures évolutions de la plateforme.</w:t>
      </w:r>
    </w:p>
    <w:sectPr w:rsidR="00733CE7" w:rsidRPr="006358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358AA"/>
    <w:rsid w:val="00682D5C"/>
    <w:rsid w:val="00733C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6D3D0"/>
  <w14:defaultImageDpi w14:val="300"/>
  <w15:docId w15:val="{ECCECFC7-9398-4CBC-A906-86629E20B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659E7F-33D9-4505-8DBB-29339CFF5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Kouamé</cp:lastModifiedBy>
  <cp:revision>3</cp:revision>
  <dcterms:created xsi:type="dcterms:W3CDTF">2013-12-23T23:15:00Z</dcterms:created>
  <dcterms:modified xsi:type="dcterms:W3CDTF">2026-07-20T06:57:00Z</dcterms:modified>
  <cp:category/>
</cp:coreProperties>
</file>