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DB2" w:rsidRPr="00661DB2" w:rsidRDefault="00661DB2" w:rsidP="00661D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61DB2">
        <w:rPr>
          <w:rFonts w:ascii="Times New Roman" w:eastAsia="Times New Roman" w:hAnsi="Times New Roman" w:cs="Times New Roman"/>
          <w:b/>
          <w:bCs/>
          <w:sz w:val="27"/>
          <w:szCs w:val="27"/>
          <w:lang w:eastAsia="fr-FR"/>
        </w:rPr>
        <w:t>Renault Mégane RS</w:t>
      </w:r>
    </w:p>
    <w:p w:rsidR="00661DB2" w:rsidRPr="00661DB2" w:rsidRDefault="00661DB2" w:rsidP="00661DB2">
      <w:p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 xml:space="preserve">Le </w:t>
      </w:r>
      <w:r w:rsidRPr="00661DB2">
        <w:rPr>
          <w:rFonts w:ascii="Times New Roman" w:eastAsia="Times New Roman" w:hAnsi="Times New Roman" w:cs="Times New Roman"/>
          <w:b/>
          <w:bCs/>
          <w:sz w:val="24"/>
          <w:szCs w:val="24"/>
          <w:lang w:eastAsia="fr-FR"/>
        </w:rPr>
        <w:t>Mégane RS</w:t>
      </w:r>
      <w:r w:rsidRPr="00661DB2">
        <w:rPr>
          <w:rFonts w:ascii="Times New Roman" w:eastAsia="Times New Roman" w:hAnsi="Times New Roman" w:cs="Times New Roman"/>
          <w:sz w:val="24"/>
          <w:szCs w:val="24"/>
          <w:lang w:eastAsia="fr-FR"/>
        </w:rPr>
        <w:t xml:space="preserve"> est l’un des coupés les plus sportifs de Renault, basé sur la Mégane classique mais avec des performances beaucoup plus élevées. Ce modèle a été conçu pour offrir une conduite dynamique et des performances de haut niveau.</w:t>
      </w:r>
    </w:p>
    <w:p w:rsidR="00661DB2" w:rsidRPr="00661DB2" w:rsidRDefault="00661DB2" w:rsidP="00661D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Moteur</w:t>
      </w:r>
      <w:r w:rsidRPr="00661DB2">
        <w:rPr>
          <w:rFonts w:ascii="Times New Roman" w:eastAsia="Times New Roman" w:hAnsi="Times New Roman" w:cs="Times New Roman"/>
          <w:sz w:val="24"/>
          <w:szCs w:val="24"/>
          <w:lang w:eastAsia="fr-FR"/>
        </w:rPr>
        <w:t xml:space="preserve"> :</w:t>
      </w:r>
    </w:p>
    <w:p w:rsidR="00661DB2" w:rsidRPr="00661DB2" w:rsidRDefault="00661DB2" w:rsidP="00661DB2">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1.8L 16V Turbo</w:t>
      </w:r>
    </w:p>
    <w:p w:rsidR="00661DB2" w:rsidRPr="00661DB2" w:rsidRDefault="00661DB2" w:rsidP="00661D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Puissance</w:t>
      </w:r>
      <w:r w:rsidRPr="00661DB2">
        <w:rPr>
          <w:rFonts w:ascii="Times New Roman" w:eastAsia="Times New Roman" w:hAnsi="Times New Roman" w:cs="Times New Roman"/>
          <w:sz w:val="24"/>
          <w:szCs w:val="24"/>
          <w:lang w:eastAsia="fr-FR"/>
        </w:rPr>
        <w:t xml:space="preserve"> : De 280 à 300 </w:t>
      </w:r>
      <w:proofErr w:type="spellStart"/>
      <w:r w:rsidRPr="00661DB2">
        <w:rPr>
          <w:rFonts w:ascii="Times New Roman" w:eastAsia="Times New Roman" w:hAnsi="Times New Roman" w:cs="Times New Roman"/>
          <w:sz w:val="24"/>
          <w:szCs w:val="24"/>
          <w:lang w:eastAsia="fr-FR"/>
        </w:rPr>
        <w:t>ch</w:t>
      </w:r>
      <w:proofErr w:type="spellEnd"/>
      <w:r w:rsidRPr="00661DB2">
        <w:rPr>
          <w:rFonts w:ascii="Times New Roman" w:eastAsia="Times New Roman" w:hAnsi="Times New Roman" w:cs="Times New Roman"/>
          <w:sz w:val="24"/>
          <w:szCs w:val="24"/>
          <w:lang w:eastAsia="fr-FR"/>
        </w:rPr>
        <w:t xml:space="preserve"> (version </w:t>
      </w:r>
      <w:proofErr w:type="spellStart"/>
      <w:r w:rsidRPr="00661DB2">
        <w:rPr>
          <w:rFonts w:ascii="Times New Roman" w:eastAsia="Times New Roman" w:hAnsi="Times New Roman" w:cs="Times New Roman"/>
          <w:sz w:val="24"/>
          <w:szCs w:val="24"/>
          <w:lang w:eastAsia="fr-FR"/>
        </w:rPr>
        <w:t>Trophy</w:t>
      </w:r>
      <w:proofErr w:type="spellEnd"/>
      <w:r w:rsidRPr="00661DB2">
        <w:rPr>
          <w:rFonts w:ascii="Times New Roman" w:eastAsia="Times New Roman" w:hAnsi="Times New Roman" w:cs="Times New Roman"/>
          <w:sz w:val="24"/>
          <w:szCs w:val="24"/>
          <w:lang w:eastAsia="fr-FR"/>
        </w:rPr>
        <w:t>)</w:t>
      </w:r>
    </w:p>
    <w:p w:rsidR="00661DB2" w:rsidRPr="00661DB2" w:rsidRDefault="00661DB2" w:rsidP="00661D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Transmission</w:t>
      </w:r>
      <w:r w:rsidRPr="00661DB2">
        <w:rPr>
          <w:rFonts w:ascii="Times New Roman" w:eastAsia="Times New Roman" w:hAnsi="Times New Roman" w:cs="Times New Roman"/>
          <w:sz w:val="24"/>
          <w:szCs w:val="24"/>
          <w:lang w:eastAsia="fr-FR"/>
        </w:rPr>
        <w:t xml:space="preserve"> : Manuelle à 6 vitesses ou EDC (automatique)</w:t>
      </w:r>
    </w:p>
    <w:p w:rsidR="00661DB2" w:rsidRPr="00661DB2" w:rsidRDefault="00661DB2" w:rsidP="00661D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0-100 km/h</w:t>
      </w:r>
      <w:r w:rsidRPr="00661DB2">
        <w:rPr>
          <w:rFonts w:ascii="Times New Roman" w:eastAsia="Times New Roman" w:hAnsi="Times New Roman" w:cs="Times New Roman"/>
          <w:sz w:val="24"/>
          <w:szCs w:val="24"/>
          <w:lang w:eastAsia="fr-FR"/>
        </w:rPr>
        <w:t xml:space="preserve"> : Environ 5.7 s (version </w:t>
      </w:r>
      <w:proofErr w:type="spellStart"/>
      <w:r w:rsidRPr="00661DB2">
        <w:rPr>
          <w:rFonts w:ascii="Times New Roman" w:eastAsia="Times New Roman" w:hAnsi="Times New Roman" w:cs="Times New Roman"/>
          <w:sz w:val="24"/>
          <w:szCs w:val="24"/>
          <w:lang w:eastAsia="fr-FR"/>
        </w:rPr>
        <w:t>Trophy</w:t>
      </w:r>
      <w:proofErr w:type="spellEnd"/>
      <w:r w:rsidRPr="00661DB2">
        <w:rPr>
          <w:rFonts w:ascii="Times New Roman" w:eastAsia="Times New Roman" w:hAnsi="Times New Roman" w:cs="Times New Roman"/>
          <w:sz w:val="24"/>
          <w:szCs w:val="24"/>
          <w:lang w:eastAsia="fr-FR"/>
        </w:rPr>
        <w:t>)</w:t>
      </w:r>
    </w:p>
    <w:p w:rsidR="00661DB2" w:rsidRPr="00661DB2" w:rsidRDefault="00661DB2" w:rsidP="00661D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Consommation</w:t>
      </w:r>
      <w:r w:rsidRPr="00661DB2">
        <w:rPr>
          <w:rFonts w:ascii="Times New Roman" w:eastAsia="Times New Roman" w:hAnsi="Times New Roman" w:cs="Times New Roman"/>
          <w:sz w:val="24"/>
          <w:szCs w:val="24"/>
          <w:lang w:eastAsia="fr-FR"/>
        </w:rPr>
        <w:t xml:space="preserve"> : Environ 7.5 L/100 km</w:t>
      </w:r>
    </w:p>
    <w:p w:rsidR="00661DB2" w:rsidRPr="00661DB2" w:rsidRDefault="00661DB2" w:rsidP="00661D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Dimensions</w:t>
      </w:r>
      <w:r w:rsidRPr="00661DB2">
        <w:rPr>
          <w:rFonts w:ascii="Times New Roman" w:eastAsia="Times New Roman" w:hAnsi="Times New Roman" w:cs="Times New Roman"/>
          <w:sz w:val="24"/>
          <w:szCs w:val="24"/>
          <w:lang w:eastAsia="fr-FR"/>
        </w:rPr>
        <w:t xml:space="preserve"> : Longueur : 4 290 mm, Largeur : 1 855 mm</w:t>
      </w:r>
    </w:p>
    <w:p w:rsidR="00661DB2" w:rsidRPr="00661DB2" w:rsidRDefault="00661DB2" w:rsidP="00661D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Volume du coffre</w:t>
      </w:r>
      <w:r w:rsidRPr="00661DB2">
        <w:rPr>
          <w:rFonts w:ascii="Times New Roman" w:eastAsia="Times New Roman" w:hAnsi="Times New Roman" w:cs="Times New Roman"/>
          <w:sz w:val="24"/>
          <w:szCs w:val="24"/>
          <w:lang w:eastAsia="fr-FR"/>
        </w:rPr>
        <w:t xml:space="preserve"> : 384 L</w:t>
      </w:r>
    </w:p>
    <w:p w:rsidR="00661DB2" w:rsidRPr="00661DB2" w:rsidRDefault="00661DB2" w:rsidP="00661DB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Technologies</w:t>
      </w:r>
      <w:r w:rsidRPr="00661DB2">
        <w:rPr>
          <w:rFonts w:ascii="Times New Roman" w:eastAsia="Times New Roman" w:hAnsi="Times New Roman" w:cs="Times New Roman"/>
          <w:sz w:val="24"/>
          <w:szCs w:val="24"/>
          <w:lang w:eastAsia="fr-FR"/>
        </w:rPr>
        <w:t xml:space="preserve"> : Système R.S. Monitor (suivi des performances), freinage </w:t>
      </w:r>
      <w:proofErr w:type="spellStart"/>
      <w:r w:rsidRPr="00661DB2">
        <w:rPr>
          <w:rFonts w:ascii="Times New Roman" w:eastAsia="Times New Roman" w:hAnsi="Times New Roman" w:cs="Times New Roman"/>
          <w:sz w:val="24"/>
          <w:szCs w:val="24"/>
          <w:lang w:eastAsia="fr-FR"/>
        </w:rPr>
        <w:t>Brembo</w:t>
      </w:r>
      <w:proofErr w:type="spellEnd"/>
      <w:r w:rsidRPr="00661DB2">
        <w:rPr>
          <w:rFonts w:ascii="Times New Roman" w:eastAsia="Times New Roman" w:hAnsi="Times New Roman" w:cs="Times New Roman"/>
          <w:sz w:val="24"/>
          <w:szCs w:val="24"/>
          <w:lang w:eastAsia="fr-FR"/>
        </w:rPr>
        <w:t xml:space="preserve">, châssis Sport ou </w:t>
      </w:r>
      <w:proofErr w:type="spellStart"/>
      <w:r w:rsidRPr="00661DB2">
        <w:rPr>
          <w:rFonts w:ascii="Times New Roman" w:eastAsia="Times New Roman" w:hAnsi="Times New Roman" w:cs="Times New Roman"/>
          <w:sz w:val="24"/>
          <w:szCs w:val="24"/>
          <w:lang w:eastAsia="fr-FR"/>
        </w:rPr>
        <w:t>Cup</w:t>
      </w:r>
      <w:proofErr w:type="spellEnd"/>
      <w:r w:rsidRPr="00661DB2">
        <w:rPr>
          <w:rFonts w:ascii="Times New Roman" w:eastAsia="Times New Roman" w:hAnsi="Times New Roman" w:cs="Times New Roman"/>
          <w:sz w:val="24"/>
          <w:szCs w:val="24"/>
          <w:lang w:eastAsia="fr-FR"/>
        </w:rPr>
        <w:t xml:space="preserve"> (selon la version), suspensions réglables, régulateur de vitesse adaptatif, aide au démarrage en côte</w:t>
      </w:r>
    </w:p>
    <w:p w:rsidR="00661DB2" w:rsidRPr="00661DB2" w:rsidRDefault="00661DB2" w:rsidP="00661DB2">
      <w:pPr>
        <w:spacing w:after="0"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pict>
          <v:rect id="_x0000_i1025" style="width:0;height:1.5pt" o:hralign="center" o:hrstd="t" o:hr="t" fillcolor="#a0a0a0" stroked="f"/>
        </w:pict>
      </w:r>
    </w:p>
    <w:p w:rsidR="00661DB2" w:rsidRPr="00661DB2" w:rsidRDefault="00661DB2" w:rsidP="00661D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61DB2">
        <w:rPr>
          <w:rFonts w:ascii="Times New Roman" w:eastAsia="Times New Roman" w:hAnsi="Times New Roman" w:cs="Times New Roman"/>
          <w:b/>
          <w:bCs/>
          <w:sz w:val="27"/>
          <w:szCs w:val="27"/>
          <w:lang w:eastAsia="fr-FR"/>
        </w:rPr>
        <w:t>2. Renault Clio RS (ancienne génération)</w:t>
      </w:r>
    </w:p>
    <w:p w:rsidR="00661DB2" w:rsidRPr="00661DB2" w:rsidRDefault="00661DB2" w:rsidP="00661DB2">
      <w:p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 xml:space="preserve">Le </w:t>
      </w:r>
      <w:r w:rsidRPr="00661DB2">
        <w:rPr>
          <w:rFonts w:ascii="Times New Roman" w:eastAsia="Times New Roman" w:hAnsi="Times New Roman" w:cs="Times New Roman"/>
          <w:b/>
          <w:bCs/>
          <w:sz w:val="24"/>
          <w:szCs w:val="24"/>
          <w:lang w:eastAsia="fr-FR"/>
        </w:rPr>
        <w:t>Clio RS</w:t>
      </w:r>
      <w:r w:rsidRPr="00661DB2">
        <w:rPr>
          <w:rFonts w:ascii="Times New Roman" w:eastAsia="Times New Roman" w:hAnsi="Times New Roman" w:cs="Times New Roman"/>
          <w:sz w:val="24"/>
          <w:szCs w:val="24"/>
          <w:lang w:eastAsia="fr-FR"/>
        </w:rPr>
        <w:t xml:space="preserve"> était une version sportive de la petite citadine Clio. Bien que la version actuelle de la Clio n’ait pas de modèle "RS", ce coupé sport a marqué une étape importante dans la série Clio avec sa performance et son agilité.</w:t>
      </w:r>
    </w:p>
    <w:p w:rsidR="00661DB2" w:rsidRPr="00661DB2" w:rsidRDefault="00661DB2" w:rsidP="00661D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Moteur</w:t>
      </w:r>
      <w:r w:rsidRPr="00661DB2">
        <w:rPr>
          <w:rFonts w:ascii="Times New Roman" w:eastAsia="Times New Roman" w:hAnsi="Times New Roman" w:cs="Times New Roman"/>
          <w:sz w:val="24"/>
          <w:szCs w:val="24"/>
          <w:lang w:eastAsia="fr-FR"/>
        </w:rPr>
        <w:t xml:space="preserve"> :</w:t>
      </w:r>
    </w:p>
    <w:p w:rsidR="00661DB2" w:rsidRPr="00661DB2" w:rsidRDefault="00661DB2" w:rsidP="00661DB2">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2.0L 16V (version précédente)</w:t>
      </w:r>
    </w:p>
    <w:p w:rsidR="00661DB2" w:rsidRPr="00661DB2" w:rsidRDefault="00661DB2" w:rsidP="00661D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Puissance</w:t>
      </w:r>
      <w:r w:rsidRPr="00661DB2">
        <w:rPr>
          <w:rFonts w:ascii="Times New Roman" w:eastAsia="Times New Roman" w:hAnsi="Times New Roman" w:cs="Times New Roman"/>
          <w:sz w:val="24"/>
          <w:szCs w:val="24"/>
          <w:lang w:eastAsia="fr-FR"/>
        </w:rPr>
        <w:t xml:space="preserve"> : Environ 200 </w:t>
      </w:r>
      <w:proofErr w:type="spellStart"/>
      <w:r w:rsidRPr="00661DB2">
        <w:rPr>
          <w:rFonts w:ascii="Times New Roman" w:eastAsia="Times New Roman" w:hAnsi="Times New Roman" w:cs="Times New Roman"/>
          <w:sz w:val="24"/>
          <w:szCs w:val="24"/>
          <w:lang w:eastAsia="fr-FR"/>
        </w:rPr>
        <w:t>ch</w:t>
      </w:r>
      <w:proofErr w:type="spellEnd"/>
      <w:r w:rsidRPr="00661DB2">
        <w:rPr>
          <w:rFonts w:ascii="Times New Roman" w:eastAsia="Times New Roman" w:hAnsi="Times New Roman" w:cs="Times New Roman"/>
          <w:sz w:val="24"/>
          <w:szCs w:val="24"/>
          <w:lang w:eastAsia="fr-FR"/>
        </w:rPr>
        <w:t xml:space="preserve"> (version 3)</w:t>
      </w:r>
    </w:p>
    <w:p w:rsidR="00661DB2" w:rsidRPr="00661DB2" w:rsidRDefault="00661DB2" w:rsidP="00661D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Transmission</w:t>
      </w:r>
      <w:r w:rsidRPr="00661DB2">
        <w:rPr>
          <w:rFonts w:ascii="Times New Roman" w:eastAsia="Times New Roman" w:hAnsi="Times New Roman" w:cs="Times New Roman"/>
          <w:sz w:val="24"/>
          <w:szCs w:val="24"/>
          <w:lang w:eastAsia="fr-FR"/>
        </w:rPr>
        <w:t xml:space="preserve"> : Manuelle à 6 vitesses ou automatique (EDC)</w:t>
      </w:r>
    </w:p>
    <w:p w:rsidR="00661DB2" w:rsidRPr="00661DB2" w:rsidRDefault="00661DB2" w:rsidP="00661D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0-100 km/h</w:t>
      </w:r>
      <w:r w:rsidRPr="00661DB2">
        <w:rPr>
          <w:rFonts w:ascii="Times New Roman" w:eastAsia="Times New Roman" w:hAnsi="Times New Roman" w:cs="Times New Roman"/>
          <w:sz w:val="24"/>
          <w:szCs w:val="24"/>
          <w:lang w:eastAsia="fr-FR"/>
        </w:rPr>
        <w:t xml:space="preserve"> : Environ 6.7 s</w:t>
      </w:r>
    </w:p>
    <w:p w:rsidR="00661DB2" w:rsidRPr="00661DB2" w:rsidRDefault="00661DB2" w:rsidP="00661D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Consommation</w:t>
      </w:r>
      <w:r w:rsidRPr="00661DB2">
        <w:rPr>
          <w:rFonts w:ascii="Times New Roman" w:eastAsia="Times New Roman" w:hAnsi="Times New Roman" w:cs="Times New Roman"/>
          <w:sz w:val="24"/>
          <w:szCs w:val="24"/>
          <w:lang w:eastAsia="fr-FR"/>
        </w:rPr>
        <w:t xml:space="preserve"> : Environ 7.0 L/100 km</w:t>
      </w:r>
    </w:p>
    <w:p w:rsidR="00661DB2" w:rsidRPr="00661DB2" w:rsidRDefault="00661DB2" w:rsidP="00661D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Dimensions</w:t>
      </w:r>
      <w:r w:rsidRPr="00661DB2">
        <w:rPr>
          <w:rFonts w:ascii="Times New Roman" w:eastAsia="Times New Roman" w:hAnsi="Times New Roman" w:cs="Times New Roman"/>
          <w:sz w:val="24"/>
          <w:szCs w:val="24"/>
          <w:lang w:eastAsia="fr-FR"/>
        </w:rPr>
        <w:t xml:space="preserve"> : Longueur : 4 033 mm, Largeur : 1 749 mm</w:t>
      </w:r>
    </w:p>
    <w:p w:rsidR="00661DB2" w:rsidRPr="00661DB2" w:rsidRDefault="00661DB2" w:rsidP="00661D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Volume du coffre</w:t>
      </w:r>
      <w:r w:rsidRPr="00661DB2">
        <w:rPr>
          <w:rFonts w:ascii="Times New Roman" w:eastAsia="Times New Roman" w:hAnsi="Times New Roman" w:cs="Times New Roman"/>
          <w:sz w:val="24"/>
          <w:szCs w:val="24"/>
          <w:lang w:eastAsia="fr-FR"/>
        </w:rPr>
        <w:t xml:space="preserve"> : 288 L</w:t>
      </w:r>
    </w:p>
    <w:p w:rsidR="00661DB2" w:rsidRPr="00661DB2" w:rsidRDefault="00661DB2" w:rsidP="00661DB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Technologies</w:t>
      </w:r>
      <w:r w:rsidRPr="00661DB2">
        <w:rPr>
          <w:rFonts w:ascii="Times New Roman" w:eastAsia="Times New Roman" w:hAnsi="Times New Roman" w:cs="Times New Roman"/>
          <w:sz w:val="24"/>
          <w:szCs w:val="24"/>
          <w:lang w:eastAsia="fr-FR"/>
        </w:rPr>
        <w:t xml:space="preserve"> : Système R.S. Drive, ESP sport, suspensions sport, châssis renforcé, régulateur de vitesse</w:t>
      </w:r>
    </w:p>
    <w:p w:rsidR="00661DB2" w:rsidRPr="00661DB2" w:rsidRDefault="00661DB2" w:rsidP="00661DB2">
      <w:p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Note</w:t>
      </w:r>
      <w:r w:rsidRPr="00661DB2">
        <w:rPr>
          <w:rFonts w:ascii="Times New Roman" w:eastAsia="Times New Roman" w:hAnsi="Times New Roman" w:cs="Times New Roman"/>
          <w:sz w:val="24"/>
          <w:szCs w:val="24"/>
          <w:lang w:eastAsia="fr-FR"/>
        </w:rPr>
        <w:t xml:space="preserve"> : La Clio RS a été arrêtée dans les années récentes, mais elle reste un modèle très apprécié des passionnés de conduite sportive.</w:t>
      </w:r>
    </w:p>
    <w:p w:rsidR="00661DB2" w:rsidRPr="00661DB2" w:rsidRDefault="00661DB2" w:rsidP="00661DB2">
      <w:pPr>
        <w:spacing w:after="0"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pict>
          <v:rect id="_x0000_i1026" style="width:0;height:1.5pt" o:hralign="center" o:hrstd="t" o:hr="t" fillcolor="#a0a0a0" stroked="f"/>
        </w:pict>
      </w:r>
    </w:p>
    <w:p w:rsidR="00661DB2" w:rsidRPr="00661DB2" w:rsidRDefault="00661DB2" w:rsidP="00661D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61DB2">
        <w:rPr>
          <w:rFonts w:ascii="Times New Roman" w:eastAsia="Times New Roman" w:hAnsi="Times New Roman" w:cs="Times New Roman"/>
          <w:b/>
          <w:bCs/>
          <w:sz w:val="27"/>
          <w:szCs w:val="27"/>
          <w:lang w:eastAsia="fr-FR"/>
        </w:rPr>
        <w:t xml:space="preserve">3. Renault </w:t>
      </w:r>
      <w:proofErr w:type="spellStart"/>
      <w:r w:rsidRPr="00661DB2">
        <w:rPr>
          <w:rFonts w:ascii="Times New Roman" w:eastAsia="Times New Roman" w:hAnsi="Times New Roman" w:cs="Times New Roman"/>
          <w:b/>
          <w:bCs/>
          <w:sz w:val="27"/>
          <w:szCs w:val="27"/>
          <w:lang w:eastAsia="fr-FR"/>
        </w:rPr>
        <w:t>Laguna</w:t>
      </w:r>
      <w:proofErr w:type="spellEnd"/>
      <w:r w:rsidRPr="00661DB2">
        <w:rPr>
          <w:rFonts w:ascii="Times New Roman" w:eastAsia="Times New Roman" w:hAnsi="Times New Roman" w:cs="Times New Roman"/>
          <w:b/>
          <w:bCs/>
          <w:sz w:val="27"/>
          <w:szCs w:val="27"/>
          <w:lang w:eastAsia="fr-FR"/>
        </w:rPr>
        <w:t xml:space="preserve"> Coupé (ancien modèle)</w:t>
      </w:r>
    </w:p>
    <w:p w:rsidR="00661DB2" w:rsidRPr="00661DB2" w:rsidRDefault="00661DB2" w:rsidP="00661DB2">
      <w:p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 xml:space="preserve">Le </w:t>
      </w:r>
      <w:proofErr w:type="spellStart"/>
      <w:r w:rsidRPr="00661DB2">
        <w:rPr>
          <w:rFonts w:ascii="Times New Roman" w:eastAsia="Times New Roman" w:hAnsi="Times New Roman" w:cs="Times New Roman"/>
          <w:b/>
          <w:bCs/>
          <w:sz w:val="24"/>
          <w:szCs w:val="24"/>
          <w:lang w:eastAsia="fr-FR"/>
        </w:rPr>
        <w:t>Laguna</w:t>
      </w:r>
      <w:proofErr w:type="spellEnd"/>
      <w:r w:rsidRPr="00661DB2">
        <w:rPr>
          <w:rFonts w:ascii="Times New Roman" w:eastAsia="Times New Roman" w:hAnsi="Times New Roman" w:cs="Times New Roman"/>
          <w:b/>
          <w:bCs/>
          <w:sz w:val="24"/>
          <w:szCs w:val="24"/>
          <w:lang w:eastAsia="fr-FR"/>
        </w:rPr>
        <w:t xml:space="preserve"> Coupé</w:t>
      </w:r>
      <w:r w:rsidRPr="00661DB2">
        <w:rPr>
          <w:rFonts w:ascii="Times New Roman" w:eastAsia="Times New Roman" w:hAnsi="Times New Roman" w:cs="Times New Roman"/>
          <w:sz w:val="24"/>
          <w:szCs w:val="24"/>
          <w:lang w:eastAsia="fr-FR"/>
        </w:rPr>
        <w:t xml:space="preserve"> était un modèle de coupé plus haut de gamme, avec un design élégant et des caractéristiques de confort. Bien qu'il ait été retiré de la gamme Renault, il reste un modèle iconique pour la marque.</w:t>
      </w:r>
    </w:p>
    <w:p w:rsidR="00661DB2" w:rsidRPr="00661DB2" w:rsidRDefault="00661DB2" w:rsidP="00661DB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Moteur</w:t>
      </w:r>
      <w:r w:rsidRPr="00661DB2">
        <w:rPr>
          <w:rFonts w:ascii="Times New Roman" w:eastAsia="Times New Roman" w:hAnsi="Times New Roman" w:cs="Times New Roman"/>
          <w:sz w:val="24"/>
          <w:szCs w:val="24"/>
          <w:lang w:eastAsia="fr-FR"/>
        </w:rPr>
        <w:t xml:space="preserve"> :</w:t>
      </w:r>
    </w:p>
    <w:p w:rsidR="00661DB2" w:rsidRPr="00661DB2" w:rsidRDefault="00661DB2" w:rsidP="00661DB2">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Essence 2.0L, 3.5L V6</w:t>
      </w:r>
    </w:p>
    <w:p w:rsidR="00661DB2" w:rsidRPr="00661DB2" w:rsidRDefault="00661DB2" w:rsidP="00661DB2">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lastRenderedPageBreak/>
        <w:t>Diesel 2.0L</w:t>
      </w:r>
    </w:p>
    <w:p w:rsidR="00661DB2" w:rsidRPr="00661DB2" w:rsidRDefault="00661DB2" w:rsidP="00661DB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Puissance</w:t>
      </w:r>
      <w:r w:rsidRPr="00661DB2">
        <w:rPr>
          <w:rFonts w:ascii="Times New Roman" w:eastAsia="Times New Roman" w:hAnsi="Times New Roman" w:cs="Times New Roman"/>
          <w:sz w:val="24"/>
          <w:szCs w:val="24"/>
          <w:lang w:eastAsia="fr-FR"/>
        </w:rPr>
        <w:t xml:space="preserve"> : De 140 à 240 </w:t>
      </w:r>
      <w:proofErr w:type="spellStart"/>
      <w:r w:rsidRPr="00661DB2">
        <w:rPr>
          <w:rFonts w:ascii="Times New Roman" w:eastAsia="Times New Roman" w:hAnsi="Times New Roman" w:cs="Times New Roman"/>
          <w:sz w:val="24"/>
          <w:szCs w:val="24"/>
          <w:lang w:eastAsia="fr-FR"/>
        </w:rPr>
        <w:t>ch</w:t>
      </w:r>
      <w:proofErr w:type="spellEnd"/>
    </w:p>
    <w:p w:rsidR="00661DB2" w:rsidRPr="00661DB2" w:rsidRDefault="00661DB2" w:rsidP="00661DB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Transmission</w:t>
      </w:r>
      <w:r w:rsidRPr="00661DB2">
        <w:rPr>
          <w:rFonts w:ascii="Times New Roman" w:eastAsia="Times New Roman" w:hAnsi="Times New Roman" w:cs="Times New Roman"/>
          <w:sz w:val="24"/>
          <w:szCs w:val="24"/>
          <w:lang w:eastAsia="fr-FR"/>
        </w:rPr>
        <w:t xml:space="preserve"> : Manuelle ou automatique</w:t>
      </w:r>
    </w:p>
    <w:p w:rsidR="00661DB2" w:rsidRPr="00661DB2" w:rsidRDefault="00661DB2" w:rsidP="00661DB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0-100 km/h</w:t>
      </w:r>
      <w:r w:rsidRPr="00661DB2">
        <w:rPr>
          <w:rFonts w:ascii="Times New Roman" w:eastAsia="Times New Roman" w:hAnsi="Times New Roman" w:cs="Times New Roman"/>
          <w:sz w:val="24"/>
          <w:szCs w:val="24"/>
          <w:lang w:eastAsia="fr-FR"/>
        </w:rPr>
        <w:t xml:space="preserve"> : Environ 6.0 s pour les versions les plus puissantes</w:t>
      </w:r>
    </w:p>
    <w:p w:rsidR="00661DB2" w:rsidRPr="00661DB2" w:rsidRDefault="00661DB2" w:rsidP="00661DB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Consommation</w:t>
      </w:r>
      <w:r w:rsidRPr="00661DB2">
        <w:rPr>
          <w:rFonts w:ascii="Times New Roman" w:eastAsia="Times New Roman" w:hAnsi="Times New Roman" w:cs="Times New Roman"/>
          <w:sz w:val="24"/>
          <w:szCs w:val="24"/>
          <w:lang w:eastAsia="fr-FR"/>
        </w:rPr>
        <w:t xml:space="preserve"> : Environ 6.0 à 9.0 L/100 km</w:t>
      </w:r>
    </w:p>
    <w:p w:rsidR="00661DB2" w:rsidRPr="00661DB2" w:rsidRDefault="00661DB2" w:rsidP="00661DB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Dimensions</w:t>
      </w:r>
      <w:r w:rsidRPr="00661DB2">
        <w:rPr>
          <w:rFonts w:ascii="Times New Roman" w:eastAsia="Times New Roman" w:hAnsi="Times New Roman" w:cs="Times New Roman"/>
          <w:sz w:val="24"/>
          <w:szCs w:val="24"/>
          <w:lang w:eastAsia="fr-FR"/>
        </w:rPr>
        <w:t xml:space="preserve"> : Longueur : 4 628 mm, Largeur : 1 844 mm</w:t>
      </w:r>
    </w:p>
    <w:p w:rsidR="00661DB2" w:rsidRPr="00661DB2" w:rsidRDefault="00661DB2" w:rsidP="00661DB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Volume du coffre</w:t>
      </w:r>
      <w:r w:rsidRPr="00661DB2">
        <w:rPr>
          <w:rFonts w:ascii="Times New Roman" w:eastAsia="Times New Roman" w:hAnsi="Times New Roman" w:cs="Times New Roman"/>
          <w:sz w:val="24"/>
          <w:szCs w:val="24"/>
          <w:lang w:eastAsia="fr-FR"/>
        </w:rPr>
        <w:t xml:space="preserve"> : 400 L</w:t>
      </w:r>
    </w:p>
    <w:p w:rsidR="00661DB2" w:rsidRPr="00661DB2" w:rsidRDefault="00661DB2" w:rsidP="00661DB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Technologies</w:t>
      </w:r>
      <w:r w:rsidRPr="00661DB2">
        <w:rPr>
          <w:rFonts w:ascii="Times New Roman" w:eastAsia="Times New Roman" w:hAnsi="Times New Roman" w:cs="Times New Roman"/>
          <w:sz w:val="24"/>
          <w:szCs w:val="24"/>
          <w:lang w:eastAsia="fr-FR"/>
        </w:rPr>
        <w:t xml:space="preserve"> : Système Carminat (navigation), régulateur de vitesse adaptatif, aide au freinage d’urgence, direction assistée variable, suspensions pilotées</w:t>
      </w:r>
    </w:p>
    <w:p w:rsidR="00661DB2" w:rsidRPr="00661DB2" w:rsidRDefault="00661DB2" w:rsidP="00661DB2">
      <w:p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Note</w:t>
      </w:r>
      <w:r w:rsidRPr="00661DB2">
        <w:rPr>
          <w:rFonts w:ascii="Times New Roman" w:eastAsia="Times New Roman" w:hAnsi="Times New Roman" w:cs="Times New Roman"/>
          <w:sz w:val="24"/>
          <w:szCs w:val="24"/>
          <w:lang w:eastAsia="fr-FR"/>
        </w:rPr>
        <w:t xml:space="preserve"> : Ce modèle a été retiré du marché en 2015, mais il reste populaire parmi les amateurs de véhicules de collection.</w:t>
      </w:r>
    </w:p>
    <w:p w:rsidR="00661DB2" w:rsidRPr="00661DB2" w:rsidRDefault="00661DB2" w:rsidP="00661DB2">
      <w:pPr>
        <w:spacing w:after="0"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pict>
          <v:rect id="_x0000_i1027" style="width:0;height:1.5pt" o:hralign="center" o:hrstd="t" o:hr="t" fillcolor="#a0a0a0" stroked="f"/>
        </w:pict>
      </w:r>
    </w:p>
    <w:p w:rsidR="00661DB2" w:rsidRPr="00661DB2" w:rsidRDefault="00661DB2" w:rsidP="00661D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61DB2">
        <w:rPr>
          <w:rFonts w:ascii="Times New Roman" w:eastAsia="Times New Roman" w:hAnsi="Times New Roman" w:cs="Times New Roman"/>
          <w:b/>
          <w:bCs/>
          <w:sz w:val="27"/>
          <w:szCs w:val="27"/>
          <w:lang w:eastAsia="fr-FR"/>
        </w:rPr>
        <w:t>4. Renault Alpine A110</w:t>
      </w:r>
    </w:p>
    <w:p w:rsidR="00661DB2" w:rsidRPr="00661DB2" w:rsidRDefault="00661DB2" w:rsidP="00661DB2">
      <w:p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Bien que ce ne soit pas une "berline" ou un "coupé" classique de la gamme Renault, l'</w:t>
      </w:r>
      <w:r w:rsidRPr="00661DB2">
        <w:rPr>
          <w:rFonts w:ascii="Times New Roman" w:eastAsia="Times New Roman" w:hAnsi="Times New Roman" w:cs="Times New Roman"/>
          <w:b/>
          <w:bCs/>
          <w:sz w:val="24"/>
          <w:szCs w:val="24"/>
          <w:lang w:eastAsia="fr-FR"/>
        </w:rPr>
        <w:t>Alpine A110</w:t>
      </w:r>
      <w:r w:rsidRPr="00661DB2">
        <w:rPr>
          <w:rFonts w:ascii="Times New Roman" w:eastAsia="Times New Roman" w:hAnsi="Times New Roman" w:cs="Times New Roman"/>
          <w:sz w:val="24"/>
          <w:szCs w:val="24"/>
          <w:lang w:eastAsia="fr-FR"/>
        </w:rPr>
        <w:t xml:space="preserve"> est un coupé emblématique et une véritable icône de la sportivité. Elle fait partie de la branche Alpine de Renault, une marque dédiée aux voitures sportives de haut niveau.</w:t>
      </w:r>
    </w:p>
    <w:p w:rsidR="00661DB2" w:rsidRPr="00661DB2" w:rsidRDefault="00661DB2" w:rsidP="00661DB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Moteur</w:t>
      </w:r>
      <w:r w:rsidRPr="00661DB2">
        <w:rPr>
          <w:rFonts w:ascii="Times New Roman" w:eastAsia="Times New Roman" w:hAnsi="Times New Roman" w:cs="Times New Roman"/>
          <w:sz w:val="24"/>
          <w:szCs w:val="24"/>
          <w:lang w:eastAsia="fr-FR"/>
        </w:rPr>
        <w:t xml:space="preserve"> :</w:t>
      </w:r>
    </w:p>
    <w:p w:rsidR="00661DB2" w:rsidRPr="00661DB2" w:rsidRDefault="00661DB2" w:rsidP="00661DB2">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1.8L Turbo (moteur central arrière)</w:t>
      </w:r>
    </w:p>
    <w:p w:rsidR="00661DB2" w:rsidRPr="00661DB2" w:rsidRDefault="00661DB2" w:rsidP="00661DB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Puissance</w:t>
      </w:r>
      <w:r w:rsidRPr="00661DB2">
        <w:rPr>
          <w:rFonts w:ascii="Times New Roman" w:eastAsia="Times New Roman" w:hAnsi="Times New Roman" w:cs="Times New Roman"/>
          <w:sz w:val="24"/>
          <w:szCs w:val="24"/>
          <w:lang w:eastAsia="fr-FR"/>
        </w:rPr>
        <w:t xml:space="preserve"> : 252 à 292 </w:t>
      </w:r>
      <w:proofErr w:type="spellStart"/>
      <w:r w:rsidRPr="00661DB2">
        <w:rPr>
          <w:rFonts w:ascii="Times New Roman" w:eastAsia="Times New Roman" w:hAnsi="Times New Roman" w:cs="Times New Roman"/>
          <w:sz w:val="24"/>
          <w:szCs w:val="24"/>
          <w:lang w:eastAsia="fr-FR"/>
        </w:rPr>
        <w:t>ch</w:t>
      </w:r>
      <w:proofErr w:type="spellEnd"/>
      <w:r w:rsidRPr="00661DB2">
        <w:rPr>
          <w:rFonts w:ascii="Times New Roman" w:eastAsia="Times New Roman" w:hAnsi="Times New Roman" w:cs="Times New Roman"/>
          <w:sz w:val="24"/>
          <w:szCs w:val="24"/>
          <w:lang w:eastAsia="fr-FR"/>
        </w:rPr>
        <w:t xml:space="preserve"> (version A110 S)</w:t>
      </w:r>
    </w:p>
    <w:p w:rsidR="00661DB2" w:rsidRPr="00661DB2" w:rsidRDefault="00661DB2" w:rsidP="00661DB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Transmission</w:t>
      </w:r>
      <w:r w:rsidRPr="00661DB2">
        <w:rPr>
          <w:rFonts w:ascii="Times New Roman" w:eastAsia="Times New Roman" w:hAnsi="Times New Roman" w:cs="Times New Roman"/>
          <w:sz w:val="24"/>
          <w:szCs w:val="24"/>
          <w:lang w:eastAsia="fr-FR"/>
        </w:rPr>
        <w:t xml:space="preserve"> : Manuelle à 6 vitesses ou automatique (double embrayage)</w:t>
      </w:r>
    </w:p>
    <w:p w:rsidR="00661DB2" w:rsidRPr="00661DB2" w:rsidRDefault="00661DB2" w:rsidP="00661DB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0-100 km/h</w:t>
      </w:r>
      <w:r w:rsidRPr="00661DB2">
        <w:rPr>
          <w:rFonts w:ascii="Times New Roman" w:eastAsia="Times New Roman" w:hAnsi="Times New Roman" w:cs="Times New Roman"/>
          <w:sz w:val="24"/>
          <w:szCs w:val="24"/>
          <w:lang w:eastAsia="fr-FR"/>
        </w:rPr>
        <w:t xml:space="preserve"> : 4.5 s</w:t>
      </w:r>
    </w:p>
    <w:p w:rsidR="00661DB2" w:rsidRPr="00661DB2" w:rsidRDefault="00661DB2" w:rsidP="00661DB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Consommation</w:t>
      </w:r>
      <w:r w:rsidRPr="00661DB2">
        <w:rPr>
          <w:rFonts w:ascii="Times New Roman" w:eastAsia="Times New Roman" w:hAnsi="Times New Roman" w:cs="Times New Roman"/>
          <w:sz w:val="24"/>
          <w:szCs w:val="24"/>
          <w:lang w:eastAsia="fr-FR"/>
        </w:rPr>
        <w:t xml:space="preserve"> : Environ 6.0 à 7.0 L/100 km</w:t>
      </w:r>
    </w:p>
    <w:p w:rsidR="00661DB2" w:rsidRPr="00661DB2" w:rsidRDefault="00661DB2" w:rsidP="00661DB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Dimensions</w:t>
      </w:r>
      <w:r w:rsidRPr="00661DB2">
        <w:rPr>
          <w:rFonts w:ascii="Times New Roman" w:eastAsia="Times New Roman" w:hAnsi="Times New Roman" w:cs="Times New Roman"/>
          <w:sz w:val="24"/>
          <w:szCs w:val="24"/>
          <w:lang w:eastAsia="fr-FR"/>
        </w:rPr>
        <w:t xml:space="preserve"> : Longueur : 4 053 mm, Largeur : 1 798 mm</w:t>
      </w:r>
    </w:p>
    <w:p w:rsidR="00661DB2" w:rsidRPr="00661DB2" w:rsidRDefault="00661DB2" w:rsidP="00661DB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Volume du coffre</w:t>
      </w:r>
      <w:r w:rsidRPr="00661DB2">
        <w:rPr>
          <w:rFonts w:ascii="Times New Roman" w:eastAsia="Times New Roman" w:hAnsi="Times New Roman" w:cs="Times New Roman"/>
          <w:sz w:val="24"/>
          <w:szCs w:val="24"/>
          <w:lang w:eastAsia="fr-FR"/>
        </w:rPr>
        <w:t xml:space="preserve"> : 112 L (avant et arrière combinés)</w:t>
      </w:r>
    </w:p>
    <w:p w:rsidR="00661DB2" w:rsidRPr="00661DB2" w:rsidRDefault="00661DB2" w:rsidP="00661DB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Technologies</w:t>
      </w:r>
      <w:r w:rsidRPr="00661DB2">
        <w:rPr>
          <w:rFonts w:ascii="Times New Roman" w:eastAsia="Times New Roman" w:hAnsi="Times New Roman" w:cs="Times New Roman"/>
          <w:sz w:val="24"/>
          <w:szCs w:val="24"/>
          <w:lang w:eastAsia="fr-FR"/>
        </w:rPr>
        <w:t xml:space="preserve"> : Châssis alu, suspensions sport, systèmes d’assistance à la conduite (Alerte de franchissement de ligne, régulateur de vitesse), système de navigation moderne</w:t>
      </w:r>
    </w:p>
    <w:p w:rsidR="00661DB2" w:rsidRPr="00661DB2" w:rsidRDefault="00661DB2" w:rsidP="00661DB2">
      <w:pPr>
        <w:spacing w:after="0"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pict>
          <v:rect id="_x0000_i1028" style="width:0;height:1.5pt" o:hralign="center" o:hrstd="t" o:hr="t" fillcolor="#a0a0a0" stroked="f"/>
        </w:pict>
      </w:r>
    </w:p>
    <w:p w:rsidR="00661DB2" w:rsidRPr="00661DB2" w:rsidRDefault="00661DB2" w:rsidP="00661DB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61DB2">
        <w:rPr>
          <w:rFonts w:ascii="Times New Roman" w:eastAsia="Times New Roman" w:hAnsi="Times New Roman" w:cs="Times New Roman"/>
          <w:b/>
          <w:bCs/>
          <w:sz w:val="27"/>
          <w:szCs w:val="27"/>
          <w:lang w:eastAsia="fr-FR"/>
        </w:rPr>
        <w:t>5. Renault Zoé (version coupé électrique ancienne)</w:t>
      </w:r>
    </w:p>
    <w:p w:rsidR="00661DB2" w:rsidRPr="00661DB2" w:rsidRDefault="00661DB2" w:rsidP="00661DB2">
      <w:p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 xml:space="preserve">La </w:t>
      </w:r>
      <w:r w:rsidRPr="00661DB2">
        <w:rPr>
          <w:rFonts w:ascii="Times New Roman" w:eastAsia="Times New Roman" w:hAnsi="Times New Roman" w:cs="Times New Roman"/>
          <w:b/>
          <w:bCs/>
          <w:sz w:val="24"/>
          <w:szCs w:val="24"/>
          <w:lang w:eastAsia="fr-FR"/>
        </w:rPr>
        <w:t>Zoé</w:t>
      </w:r>
      <w:r w:rsidRPr="00661DB2">
        <w:rPr>
          <w:rFonts w:ascii="Times New Roman" w:eastAsia="Times New Roman" w:hAnsi="Times New Roman" w:cs="Times New Roman"/>
          <w:sz w:val="24"/>
          <w:szCs w:val="24"/>
          <w:lang w:eastAsia="fr-FR"/>
        </w:rPr>
        <w:t xml:space="preserve"> est une citadine électrique qui, dans ses versions précédentes, a proposé des éléments de coupé urbain. Ce n'est pas un coupé traditionnel, mais elle a un design compact et sportif qui la rapproche de cette catégorie.</w:t>
      </w:r>
    </w:p>
    <w:p w:rsidR="00661DB2" w:rsidRPr="00661DB2" w:rsidRDefault="00661DB2" w:rsidP="00661DB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Moteur</w:t>
      </w:r>
      <w:r w:rsidRPr="00661DB2">
        <w:rPr>
          <w:rFonts w:ascii="Times New Roman" w:eastAsia="Times New Roman" w:hAnsi="Times New Roman" w:cs="Times New Roman"/>
          <w:sz w:val="24"/>
          <w:szCs w:val="24"/>
          <w:lang w:eastAsia="fr-FR"/>
        </w:rPr>
        <w:t xml:space="preserve"> :</w:t>
      </w:r>
    </w:p>
    <w:p w:rsidR="00661DB2" w:rsidRPr="00661DB2" w:rsidRDefault="00661DB2" w:rsidP="00661DB2">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sz w:val="24"/>
          <w:szCs w:val="24"/>
          <w:lang w:eastAsia="fr-FR"/>
        </w:rPr>
        <w:t xml:space="preserve">Moteur électrique 65 kW (88 </w:t>
      </w:r>
      <w:proofErr w:type="spellStart"/>
      <w:r w:rsidRPr="00661DB2">
        <w:rPr>
          <w:rFonts w:ascii="Times New Roman" w:eastAsia="Times New Roman" w:hAnsi="Times New Roman" w:cs="Times New Roman"/>
          <w:sz w:val="24"/>
          <w:szCs w:val="24"/>
          <w:lang w:eastAsia="fr-FR"/>
        </w:rPr>
        <w:t>ch</w:t>
      </w:r>
      <w:proofErr w:type="spellEnd"/>
      <w:r w:rsidRPr="00661DB2">
        <w:rPr>
          <w:rFonts w:ascii="Times New Roman" w:eastAsia="Times New Roman" w:hAnsi="Times New Roman" w:cs="Times New Roman"/>
          <w:sz w:val="24"/>
          <w:szCs w:val="24"/>
          <w:lang w:eastAsia="fr-FR"/>
        </w:rPr>
        <w:t>)</w:t>
      </w:r>
    </w:p>
    <w:p w:rsidR="00661DB2" w:rsidRPr="00661DB2" w:rsidRDefault="00661DB2" w:rsidP="00661DB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Autonomie</w:t>
      </w:r>
      <w:r w:rsidRPr="00661DB2">
        <w:rPr>
          <w:rFonts w:ascii="Times New Roman" w:eastAsia="Times New Roman" w:hAnsi="Times New Roman" w:cs="Times New Roman"/>
          <w:sz w:val="24"/>
          <w:szCs w:val="24"/>
          <w:lang w:eastAsia="fr-FR"/>
        </w:rPr>
        <w:t xml:space="preserve"> : Jusqu’à 395 km (selon cycle WLTP)</w:t>
      </w:r>
    </w:p>
    <w:p w:rsidR="00661DB2" w:rsidRPr="00661DB2" w:rsidRDefault="00661DB2" w:rsidP="00661DB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0-100 km/h</w:t>
      </w:r>
      <w:r w:rsidRPr="00661DB2">
        <w:rPr>
          <w:rFonts w:ascii="Times New Roman" w:eastAsia="Times New Roman" w:hAnsi="Times New Roman" w:cs="Times New Roman"/>
          <w:sz w:val="24"/>
          <w:szCs w:val="24"/>
          <w:lang w:eastAsia="fr-FR"/>
        </w:rPr>
        <w:t xml:space="preserve"> : Environ 13 s</w:t>
      </w:r>
    </w:p>
    <w:p w:rsidR="00661DB2" w:rsidRPr="00661DB2" w:rsidRDefault="00661DB2" w:rsidP="00661DB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Consommation</w:t>
      </w:r>
      <w:r w:rsidRPr="00661DB2">
        <w:rPr>
          <w:rFonts w:ascii="Times New Roman" w:eastAsia="Times New Roman" w:hAnsi="Times New Roman" w:cs="Times New Roman"/>
          <w:sz w:val="24"/>
          <w:szCs w:val="24"/>
          <w:lang w:eastAsia="fr-FR"/>
        </w:rPr>
        <w:t xml:space="preserve"> : Environ 14.5 kWh/100 km</w:t>
      </w:r>
    </w:p>
    <w:p w:rsidR="00661DB2" w:rsidRPr="00661DB2" w:rsidRDefault="00661DB2" w:rsidP="00661DB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Dimensions</w:t>
      </w:r>
      <w:r w:rsidRPr="00661DB2">
        <w:rPr>
          <w:rFonts w:ascii="Times New Roman" w:eastAsia="Times New Roman" w:hAnsi="Times New Roman" w:cs="Times New Roman"/>
          <w:sz w:val="24"/>
          <w:szCs w:val="24"/>
          <w:lang w:eastAsia="fr-FR"/>
        </w:rPr>
        <w:t xml:space="preserve"> : Longueur : 4 084 mm, Largeur : 1 730 mm</w:t>
      </w:r>
    </w:p>
    <w:p w:rsidR="00661DB2" w:rsidRPr="00661DB2" w:rsidRDefault="00661DB2" w:rsidP="00661DB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Volume du coffre</w:t>
      </w:r>
      <w:r w:rsidRPr="00661DB2">
        <w:rPr>
          <w:rFonts w:ascii="Times New Roman" w:eastAsia="Times New Roman" w:hAnsi="Times New Roman" w:cs="Times New Roman"/>
          <w:sz w:val="24"/>
          <w:szCs w:val="24"/>
          <w:lang w:eastAsia="fr-FR"/>
        </w:rPr>
        <w:t xml:space="preserve"> : 338 L</w:t>
      </w:r>
    </w:p>
    <w:p w:rsidR="00661DB2" w:rsidRPr="00661DB2" w:rsidRDefault="00661DB2" w:rsidP="00661DB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61DB2">
        <w:rPr>
          <w:rFonts w:ascii="Times New Roman" w:eastAsia="Times New Roman" w:hAnsi="Times New Roman" w:cs="Times New Roman"/>
          <w:b/>
          <w:bCs/>
          <w:sz w:val="24"/>
          <w:szCs w:val="24"/>
          <w:lang w:eastAsia="fr-FR"/>
        </w:rPr>
        <w:t>Technologies</w:t>
      </w:r>
      <w:r w:rsidRPr="00661DB2">
        <w:rPr>
          <w:rFonts w:ascii="Times New Roman" w:eastAsia="Times New Roman" w:hAnsi="Times New Roman" w:cs="Times New Roman"/>
          <w:sz w:val="24"/>
          <w:szCs w:val="24"/>
          <w:lang w:eastAsia="fr-FR"/>
        </w:rPr>
        <w:t xml:space="preserve"> : Système multimédia </w:t>
      </w:r>
      <w:proofErr w:type="spellStart"/>
      <w:r w:rsidRPr="00661DB2">
        <w:rPr>
          <w:rFonts w:ascii="Times New Roman" w:eastAsia="Times New Roman" w:hAnsi="Times New Roman" w:cs="Times New Roman"/>
          <w:sz w:val="24"/>
          <w:szCs w:val="24"/>
          <w:lang w:eastAsia="fr-FR"/>
        </w:rPr>
        <w:t>Easy</w:t>
      </w:r>
      <w:proofErr w:type="spellEnd"/>
      <w:r w:rsidRPr="00661DB2">
        <w:rPr>
          <w:rFonts w:ascii="Times New Roman" w:eastAsia="Times New Roman" w:hAnsi="Times New Roman" w:cs="Times New Roman"/>
          <w:sz w:val="24"/>
          <w:szCs w:val="24"/>
          <w:lang w:eastAsia="fr-FR"/>
        </w:rPr>
        <w:t xml:space="preserve"> Link, conduite semi-autonome, régulateur de vitesse adaptatif, recharge rapide</w:t>
      </w:r>
    </w:p>
    <w:p w:rsidR="005D1D71" w:rsidRDefault="005D1D71">
      <w:bookmarkStart w:id="0" w:name="_GoBack"/>
      <w:bookmarkEnd w:id="0"/>
    </w:p>
    <w:sectPr w:rsidR="005D1D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823E3"/>
    <w:multiLevelType w:val="multilevel"/>
    <w:tmpl w:val="DDB4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D5956"/>
    <w:multiLevelType w:val="multilevel"/>
    <w:tmpl w:val="1FF4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C512F"/>
    <w:multiLevelType w:val="multilevel"/>
    <w:tmpl w:val="9F00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0715E"/>
    <w:multiLevelType w:val="multilevel"/>
    <w:tmpl w:val="F6B05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67197"/>
    <w:multiLevelType w:val="multilevel"/>
    <w:tmpl w:val="13201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DB2"/>
    <w:rsid w:val="005D1D71"/>
    <w:rsid w:val="00661D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3545DD-2886-4626-B804-62CE8A62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661DB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61DB2"/>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661D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20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3197</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R2-I2POSTE213</dc:creator>
  <cp:keywords/>
  <dc:description/>
  <cp:lastModifiedBy>R2-I2POSTE213</cp:lastModifiedBy>
  <cp:revision>1</cp:revision>
  <dcterms:created xsi:type="dcterms:W3CDTF">2025-05-12T13:33:00Z</dcterms:created>
  <dcterms:modified xsi:type="dcterms:W3CDTF">2025-05-12T13:33:00Z</dcterms:modified>
</cp:coreProperties>
</file>