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FCD" w:rsidRPr="00947FCD" w:rsidRDefault="00947FCD" w:rsidP="00947FC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47FCD">
        <w:rPr>
          <w:rFonts w:ascii="Times New Roman" w:eastAsia="Times New Roman" w:hAnsi="Times New Roman" w:cs="Times New Roman"/>
          <w:b/>
          <w:bCs/>
          <w:sz w:val="27"/>
          <w:szCs w:val="27"/>
          <w:lang w:eastAsia="fr-FR"/>
        </w:rPr>
        <w:t xml:space="preserve">1. Toyota </w:t>
      </w:r>
      <w:proofErr w:type="spellStart"/>
      <w:r w:rsidRPr="00947FCD">
        <w:rPr>
          <w:rFonts w:ascii="Times New Roman" w:eastAsia="Times New Roman" w:hAnsi="Times New Roman" w:cs="Times New Roman"/>
          <w:b/>
          <w:bCs/>
          <w:sz w:val="27"/>
          <w:szCs w:val="27"/>
          <w:lang w:eastAsia="fr-FR"/>
        </w:rPr>
        <w:t>Hilux</w:t>
      </w:r>
      <w:proofErr w:type="spellEnd"/>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Le </w:t>
      </w:r>
      <w:r w:rsidRPr="00947FCD">
        <w:rPr>
          <w:rFonts w:ascii="Times New Roman" w:eastAsia="Times New Roman" w:hAnsi="Times New Roman" w:cs="Times New Roman"/>
          <w:b/>
          <w:bCs/>
          <w:sz w:val="24"/>
          <w:szCs w:val="24"/>
          <w:lang w:eastAsia="fr-FR"/>
        </w:rPr>
        <w:t xml:space="preserve">Toyota </w:t>
      </w:r>
      <w:proofErr w:type="spellStart"/>
      <w:r w:rsidRPr="00947FCD">
        <w:rPr>
          <w:rFonts w:ascii="Times New Roman" w:eastAsia="Times New Roman" w:hAnsi="Times New Roman" w:cs="Times New Roman"/>
          <w:b/>
          <w:bCs/>
          <w:sz w:val="24"/>
          <w:szCs w:val="24"/>
          <w:lang w:eastAsia="fr-FR"/>
        </w:rPr>
        <w:t>Hilux</w:t>
      </w:r>
      <w:proofErr w:type="spellEnd"/>
      <w:r w:rsidRPr="00947FCD">
        <w:rPr>
          <w:rFonts w:ascii="Times New Roman" w:eastAsia="Times New Roman" w:hAnsi="Times New Roman" w:cs="Times New Roman"/>
          <w:sz w:val="24"/>
          <w:szCs w:val="24"/>
          <w:lang w:eastAsia="fr-FR"/>
        </w:rPr>
        <w:t xml:space="preserve"> est l'un des pick-up les plus emblématiques de Toyota, reconnu pour sa robustesse, ses capacités tout-terrain et sa durabilité. Il est utilisé à la fois par des particuliers, des entreprises et des professionnels du BTP.</w:t>
      </w:r>
    </w:p>
    <w:p w:rsidR="00947FCD" w:rsidRPr="00947FCD" w:rsidRDefault="00947FCD" w:rsidP="00947FC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47FCD">
        <w:rPr>
          <w:rFonts w:ascii="Times New Roman" w:eastAsia="Times New Roman" w:hAnsi="Times New Roman" w:cs="Times New Roman"/>
          <w:b/>
          <w:bCs/>
          <w:sz w:val="24"/>
          <w:szCs w:val="24"/>
          <w:lang w:eastAsia="fr-FR"/>
        </w:rPr>
        <w:t>Caractéristiques :</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Moteur</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2.4L Diesel</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2.8L Diesel (version plus puissante)</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2.7L Essence</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Puissance</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150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2.4L Diesel)</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204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2.8L Diesel)</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166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2.7L Essence)</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Transmission</w:t>
      </w:r>
      <w:r w:rsidRPr="00947FCD">
        <w:rPr>
          <w:rFonts w:ascii="Times New Roman" w:eastAsia="Times New Roman" w:hAnsi="Times New Roman" w:cs="Times New Roman"/>
          <w:sz w:val="24"/>
          <w:szCs w:val="24"/>
          <w:lang w:eastAsia="fr-FR"/>
        </w:rPr>
        <w:t xml:space="preserve"> : Manuelle à 6 vitesses ou Automatique à 6 vitesses</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0-100 km/h</w:t>
      </w:r>
      <w:r w:rsidRPr="00947FCD">
        <w:rPr>
          <w:rFonts w:ascii="Times New Roman" w:eastAsia="Times New Roman" w:hAnsi="Times New Roman" w:cs="Times New Roman"/>
          <w:sz w:val="24"/>
          <w:szCs w:val="24"/>
          <w:lang w:eastAsia="fr-FR"/>
        </w:rPr>
        <w:t xml:space="preserve"> : 10.4 s (version 2.8L Diesel)</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Vitesse de pointe</w:t>
      </w:r>
      <w:r w:rsidRPr="00947FCD">
        <w:rPr>
          <w:rFonts w:ascii="Times New Roman" w:eastAsia="Times New Roman" w:hAnsi="Times New Roman" w:cs="Times New Roman"/>
          <w:sz w:val="24"/>
          <w:szCs w:val="24"/>
          <w:lang w:eastAsia="fr-FR"/>
        </w:rPr>
        <w:t xml:space="preserve"> : 180 km/h</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Consommation</w:t>
      </w:r>
      <w:r w:rsidRPr="00947FCD">
        <w:rPr>
          <w:rFonts w:ascii="Times New Roman" w:eastAsia="Times New Roman" w:hAnsi="Times New Roman" w:cs="Times New Roman"/>
          <w:sz w:val="24"/>
          <w:szCs w:val="24"/>
          <w:lang w:eastAsia="fr-FR"/>
        </w:rPr>
        <w:t xml:space="preserve"> : 7.2 L/100 km (version 2.8L Diesel)</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Dimensions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Longueur : 5 330 mm</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Largeur : 1 855 mm</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Hauteur : 1 815 mm</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Volume de la benne</w:t>
      </w:r>
      <w:r w:rsidRPr="00947FCD">
        <w:rPr>
          <w:rFonts w:ascii="Times New Roman" w:eastAsia="Times New Roman" w:hAnsi="Times New Roman" w:cs="Times New Roman"/>
          <w:sz w:val="24"/>
          <w:szCs w:val="24"/>
          <w:lang w:eastAsia="fr-FR"/>
        </w:rPr>
        <w:t xml:space="preserve"> : 1 140 L (selon la configuration)</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Capacité de remorquage</w:t>
      </w:r>
      <w:r w:rsidRPr="00947FCD">
        <w:rPr>
          <w:rFonts w:ascii="Times New Roman" w:eastAsia="Times New Roman" w:hAnsi="Times New Roman" w:cs="Times New Roman"/>
          <w:sz w:val="24"/>
          <w:szCs w:val="24"/>
          <w:lang w:eastAsia="fr-FR"/>
        </w:rPr>
        <w:t xml:space="preserve"> : 3 500 kg</w:t>
      </w:r>
    </w:p>
    <w:p w:rsidR="00947FCD" w:rsidRPr="00947FCD" w:rsidRDefault="00947FCD" w:rsidP="00947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Technologies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Toyota </w:t>
      </w:r>
      <w:proofErr w:type="spellStart"/>
      <w:r w:rsidRPr="00947FCD">
        <w:rPr>
          <w:rFonts w:ascii="Times New Roman" w:eastAsia="Times New Roman" w:hAnsi="Times New Roman" w:cs="Times New Roman"/>
          <w:sz w:val="24"/>
          <w:szCs w:val="24"/>
          <w:lang w:eastAsia="fr-FR"/>
        </w:rPr>
        <w:t>Safety</w:t>
      </w:r>
      <w:proofErr w:type="spellEnd"/>
      <w:r w:rsidRPr="00947FCD">
        <w:rPr>
          <w:rFonts w:ascii="Times New Roman" w:eastAsia="Times New Roman" w:hAnsi="Times New Roman" w:cs="Times New Roman"/>
          <w:sz w:val="24"/>
          <w:szCs w:val="24"/>
          <w:lang w:eastAsia="fr-FR"/>
        </w:rPr>
        <w:t xml:space="preserve"> </w:t>
      </w:r>
      <w:proofErr w:type="spellStart"/>
      <w:r w:rsidRPr="00947FCD">
        <w:rPr>
          <w:rFonts w:ascii="Times New Roman" w:eastAsia="Times New Roman" w:hAnsi="Times New Roman" w:cs="Times New Roman"/>
          <w:sz w:val="24"/>
          <w:szCs w:val="24"/>
          <w:lang w:eastAsia="fr-FR"/>
        </w:rPr>
        <w:t>Sense</w:t>
      </w:r>
      <w:proofErr w:type="spellEnd"/>
      <w:r w:rsidRPr="00947FCD">
        <w:rPr>
          <w:rFonts w:ascii="Times New Roman" w:eastAsia="Times New Roman" w:hAnsi="Times New Roman" w:cs="Times New Roman"/>
          <w:sz w:val="24"/>
          <w:szCs w:val="24"/>
          <w:lang w:eastAsia="fr-FR"/>
        </w:rPr>
        <w:t xml:space="preserve"> 2.0 (avec régulateur de vitesse adaptatif, aide au maintien de voie, pré-collision)</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Système multimédia avec écran de 8 pouces, Apple </w:t>
      </w:r>
      <w:proofErr w:type="spellStart"/>
      <w:r w:rsidRPr="00947FCD">
        <w:rPr>
          <w:rFonts w:ascii="Times New Roman" w:eastAsia="Times New Roman" w:hAnsi="Times New Roman" w:cs="Times New Roman"/>
          <w:sz w:val="24"/>
          <w:szCs w:val="24"/>
          <w:lang w:eastAsia="fr-FR"/>
        </w:rPr>
        <w:t>CarPlay</w:t>
      </w:r>
      <w:proofErr w:type="spellEnd"/>
      <w:r w:rsidRPr="00947FCD">
        <w:rPr>
          <w:rFonts w:ascii="Times New Roman" w:eastAsia="Times New Roman" w:hAnsi="Times New Roman" w:cs="Times New Roman"/>
          <w:sz w:val="24"/>
          <w:szCs w:val="24"/>
          <w:lang w:eastAsia="fr-FR"/>
        </w:rPr>
        <w:t xml:space="preserve"> et Android Auto</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Caméra de recul</w:t>
      </w:r>
    </w:p>
    <w:p w:rsidR="00947FCD" w:rsidRPr="00947FCD" w:rsidRDefault="00947FCD" w:rsidP="00947FC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traction intégrale (4x4)</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Note</w:t>
      </w:r>
      <w:r w:rsidRPr="00947FCD">
        <w:rPr>
          <w:rFonts w:ascii="Times New Roman" w:eastAsia="Times New Roman" w:hAnsi="Times New Roman" w:cs="Times New Roman"/>
          <w:sz w:val="24"/>
          <w:szCs w:val="24"/>
          <w:lang w:eastAsia="fr-FR"/>
        </w:rPr>
        <w:t xml:space="preserve"> : Le </w:t>
      </w:r>
      <w:proofErr w:type="spellStart"/>
      <w:r w:rsidRPr="00947FCD">
        <w:rPr>
          <w:rFonts w:ascii="Times New Roman" w:eastAsia="Times New Roman" w:hAnsi="Times New Roman" w:cs="Times New Roman"/>
          <w:b/>
          <w:bCs/>
          <w:sz w:val="24"/>
          <w:szCs w:val="24"/>
          <w:lang w:eastAsia="fr-FR"/>
        </w:rPr>
        <w:t>Hilux</w:t>
      </w:r>
      <w:proofErr w:type="spellEnd"/>
      <w:r w:rsidRPr="00947FCD">
        <w:rPr>
          <w:rFonts w:ascii="Times New Roman" w:eastAsia="Times New Roman" w:hAnsi="Times New Roman" w:cs="Times New Roman"/>
          <w:sz w:val="24"/>
          <w:szCs w:val="24"/>
          <w:lang w:eastAsia="fr-FR"/>
        </w:rPr>
        <w:t xml:space="preserve"> est un pick-up extrêmement robuste et fiable, parfait pour les travaux tout-terrain, les conditions difficiles et les longues distances. Il est également disponible en version </w:t>
      </w:r>
      <w:r w:rsidRPr="00947FCD">
        <w:rPr>
          <w:rFonts w:ascii="Times New Roman" w:eastAsia="Times New Roman" w:hAnsi="Times New Roman" w:cs="Times New Roman"/>
          <w:b/>
          <w:bCs/>
          <w:sz w:val="24"/>
          <w:szCs w:val="24"/>
          <w:lang w:eastAsia="fr-FR"/>
        </w:rPr>
        <w:t>4x2</w:t>
      </w:r>
      <w:r w:rsidRPr="00947FCD">
        <w:rPr>
          <w:rFonts w:ascii="Times New Roman" w:eastAsia="Times New Roman" w:hAnsi="Times New Roman" w:cs="Times New Roman"/>
          <w:sz w:val="24"/>
          <w:szCs w:val="24"/>
          <w:lang w:eastAsia="fr-FR"/>
        </w:rPr>
        <w:t xml:space="preserve"> pour ceux qui n'ont pas besoin d'une traction intégrale.</w:t>
      </w:r>
    </w:p>
    <w:p w:rsidR="00947FCD" w:rsidRPr="00947FCD" w:rsidRDefault="00947FCD" w:rsidP="00947FCD">
      <w:pPr>
        <w:spacing w:after="0"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pict>
          <v:rect id="_x0000_i1025" style="width:0;height:1.5pt" o:hralign="center" o:hrstd="t" o:hr="t" fillcolor="#a0a0a0" stroked="f"/>
        </w:pict>
      </w:r>
    </w:p>
    <w:p w:rsidR="00947FCD" w:rsidRPr="00947FCD" w:rsidRDefault="00947FCD" w:rsidP="00947FC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47FCD">
        <w:rPr>
          <w:rFonts w:ascii="Times New Roman" w:eastAsia="Times New Roman" w:hAnsi="Times New Roman" w:cs="Times New Roman"/>
          <w:b/>
          <w:bCs/>
          <w:sz w:val="27"/>
          <w:szCs w:val="27"/>
          <w:lang w:eastAsia="fr-FR"/>
        </w:rPr>
        <w:t>2. Toyota Tacoma</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Le </w:t>
      </w:r>
      <w:r w:rsidRPr="00947FCD">
        <w:rPr>
          <w:rFonts w:ascii="Times New Roman" w:eastAsia="Times New Roman" w:hAnsi="Times New Roman" w:cs="Times New Roman"/>
          <w:b/>
          <w:bCs/>
          <w:sz w:val="24"/>
          <w:szCs w:val="24"/>
          <w:lang w:eastAsia="fr-FR"/>
        </w:rPr>
        <w:t>Toyota Tacoma</w:t>
      </w:r>
      <w:r w:rsidRPr="00947FCD">
        <w:rPr>
          <w:rFonts w:ascii="Times New Roman" w:eastAsia="Times New Roman" w:hAnsi="Times New Roman" w:cs="Times New Roman"/>
          <w:sz w:val="24"/>
          <w:szCs w:val="24"/>
          <w:lang w:eastAsia="fr-FR"/>
        </w:rPr>
        <w:t xml:space="preserve"> est un pick-up conçu principalement pour le marché nord-américain. Il est idéal pour les aventures en plein air et offre une grande capacité de remorquage et une excellente aptitude tout-terrain.</w:t>
      </w:r>
    </w:p>
    <w:p w:rsidR="00947FCD" w:rsidRPr="00947FCD" w:rsidRDefault="00947FCD" w:rsidP="00947FC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47FCD">
        <w:rPr>
          <w:rFonts w:ascii="Times New Roman" w:eastAsia="Times New Roman" w:hAnsi="Times New Roman" w:cs="Times New Roman"/>
          <w:b/>
          <w:bCs/>
          <w:sz w:val="24"/>
          <w:szCs w:val="24"/>
          <w:lang w:eastAsia="fr-FR"/>
        </w:rPr>
        <w:t>Caractéristiques :</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Moteur</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2.7L 4 cylindres (essence)</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3.5L V6 (essence)</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lastRenderedPageBreak/>
        <w:t>Puissance</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159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2.7L)</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278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3.5L V6)</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Transmission</w:t>
      </w:r>
      <w:r w:rsidRPr="00947FCD">
        <w:rPr>
          <w:rFonts w:ascii="Times New Roman" w:eastAsia="Times New Roman" w:hAnsi="Times New Roman" w:cs="Times New Roman"/>
          <w:sz w:val="24"/>
          <w:szCs w:val="24"/>
          <w:lang w:eastAsia="fr-FR"/>
        </w:rPr>
        <w:t xml:space="preserve"> : Manuelle à 6 vitesses ou Automatique à 6 vitesses</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0-100 km/h</w:t>
      </w:r>
      <w:r w:rsidRPr="00947FCD">
        <w:rPr>
          <w:rFonts w:ascii="Times New Roman" w:eastAsia="Times New Roman" w:hAnsi="Times New Roman" w:cs="Times New Roman"/>
          <w:sz w:val="24"/>
          <w:szCs w:val="24"/>
          <w:lang w:eastAsia="fr-FR"/>
        </w:rPr>
        <w:t xml:space="preserve"> : 7.3 s (version 3.5L V6)</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Vitesse de pointe</w:t>
      </w:r>
      <w:r w:rsidRPr="00947FCD">
        <w:rPr>
          <w:rFonts w:ascii="Times New Roman" w:eastAsia="Times New Roman" w:hAnsi="Times New Roman" w:cs="Times New Roman"/>
          <w:sz w:val="24"/>
          <w:szCs w:val="24"/>
          <w:lang w:eastAsia="fr-FR"/>
        </w:rPr>
        <w:t xml:space="preserve"> : 180 km/h</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Consommation</w:t>
      </w:r>
      <w:r w:rsidRPr="00947FCD">
        <w:rPr>
          <w:rFonts w:ascii="Times New Roman" w:eastAsia="Times New Roman" w:hAnsi="Times New Roman" w:cs="Times New Roman"/>
          <w:sz w:val="24"/>
          <w:szCs w:val="24"/>
          <w:lang w:eastAsia="fr-FR"/>
        </w:rPr>
        <w:t xml:space="preserve"> : 10.2 L/100 km (version V6)</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Dimensions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Longueur : 5 410 mm</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Largeur : 1 855 mm</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Hauteur : 1 780 mm</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Volume de la benne</w:t>
      </w:r>
      <w:r w:rsidRPr="00947FCD">
        <w:rPr>
          <w:rFonts w:ascii="Times New Roman" w:eastAsia="Times New Roman" w:hAnsi="Times New Roman" w:cs="Times New Roman"/>
          <w:sz w:val="24"/>
          <w:szCs w:val="24"/>
          <w:lang w:eastAsia="fr-FR"/>
        </w:rPr>
        <w:t xml:space="preserve"> : 1 120 L</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Capacité de remorquage</w:t>
      </w:r>
      <w:r w:rsidRPr="00947FCD">
        <w:rPr>
          <w:rFonts w:ascii="Times New Roman" w:eastAsia="Times New Roman" w:hAnsi="Times New Roman" w:cs="Times New Roman"/>
          <w:sz w:val="24"/>
          <w:szCs w:val="24"/>
          <w:lang w:eastAsia="fr-FR"/>
        </w:rPr>
        <w:t xml:space="preserve"> : 3 500 kg</w:t>
      </w:r>
    </w:p>
    <w:p w:rsidR="00947FCD" w:rsidRPr="00947FCD" w:rsidRDefault="00947FCD" w:rsidP="00947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Technologies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Système Toyota </w:t>
      </w:r>
      <w:proofErr w:type="spellStart"/>
      <w:r w:rsidRPr="00947FCD">
        <w:rPr>
          <w:rFonts w:ascii="Times New Roman" w:eastAsia="Times New Roman" w:hAnsi="Times New Roman" w:cs="Times New Roman"/>
          <w:sz w:val="24"/>
          <w:szCs w:val="24"/>
          <w:lang w:eastAsia="fr-FR"/>
        </w:rPr>
        <w:t>Safety</w:t>
      </w:r>
      <w:proofErr w:type="spellEnd"/>
      <w:r w:rsidRPr="00947FCD">
        <w:rPr>
          <w:rFonts w:ascii="Times New Roman" w:eastAsia="Times New Roman" w:hAnsi="Times New Roman" w:cs="Times New Roman"/>
          <w:sz w:val="24"/>
          <w:szCs w:val="24"/>
          <w:lang w:eastAsia="fr-FR"/>
        </w:rPr>
        <w:t xml:space="preserve"> </w:t>
      </w:r>
      <w:proofErr w:type="spellStart"/>
      <w:r w:rsidRPr="00947FCD">
        <w:rPr>
          <w:rFonts w:ascii="Times New Roman" w:eastAsia="Times New Roman" w:hAnsi="Times New Roman" w:cs="Times New Roman"/>
          <w:sz w:val="24"/>
          <w:szCs w:val="24"/>
          <w:lang w:eastAsia="fr-FR"/>
        </w:rPr>
        <w:t>Sense</w:t>
      </w:r>
      <w:proofErr w:type="spellEnd"/>
      <w:r w:rsidRPr="00947FCD">
        <w:rPr>
          <w:rFonts w:ascii="Times New Roman" w:eastAsia="Times New Roman" w:hAnsi="Times New Roman" w:cs="Times New Roman"/>
          <w:sz w:val="24"/>
          <w:szCs w:val="24"/>
          <w:lang w:eastAsia="fr-FR"/>
        </w:rPr>
        <w:t xml:space="preserve"> 2.0</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Écran tactile de 8 pouces avec Apple </w:t>
      </w:r>
      <w:proofErr w:type="spellStart"/>
      <w:r w:rsidRPr="00947FCD">
        <w:rPr>
          <w:rFonts w:ascii="Times New Roman" w:eastAsia="Times New Roman" w:hAnsi="Times New Roman" w:cs="Times New Roman"/>
          <w:sz w:val="24"/>
          <w:szCs w:val="24"/>
          <w:lang w:eastAsia="fr-FR"/>
        </w:rPr>
        <w:t>CarPlay</w:t>
      </w:r>
      <w:proofErr w:type="spellEnd"/>
      <w:r w:rsidRPr="00947FCD">
        <w:rPr>
          <w:rFonts w:ascii="Times New Roman" w:eastAsia="Times New Roman" w:hAnsi="Times New Roman" w:cs="Times New Roman"/>
          <w:sz w:val="24"/>
          <w:szCs w:val="24"/>
          <w:lang w:eastAsia="fr-FR"/>
        </w:rPr>
        <w:t xml:space="preserve"> et Android Auto</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navigation</w:t>
      </w:r>
    </w:p>
    <w:p w:rsidR="00947FCD" w:rsidRPr="00947FCD" w:rsidRDefault="00947FCD" w:rsidP="00947FC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traction intégrale (4x4)</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Note</w:t>
      </w:r>
      <w:r w:rsidRPr="00947FCD">
        <w:rPr>
          <w:rFonts w:ascii="Times New Roman" w:eastAsia="Times New Roman" w:hAnsi="Times New Roman" w:cs="Times New Roman"/>
          <w:sz w:val="24"/>
          <w:szCs w:val="24"/>
          <w:lang w:eastAsia="fr-FR"/>
        </w:rPr>
        <w:t xml:space="preserve"> : Le </w:t>
      </w:r>
      <w:r w:rsidRPr="00947FCD">
        <w:rPr>
          <w:rFonts w:ascii="Times New Roman" w:eastAsia="Times New Roman" w:hAnsi="Times New Roman" w:cs="Times New Roman"/>
          <w:b/>
          <w:bCs/>
          <w:sz w:val="24"/>
          <w:szCs w:val="24"/>
          <w:lang w:eastAsia="fr-FR"/>
        </w:rPr>
        <w:t>Tacoma</w:t>
      </w:r>
      <w:r w:rsidRPr="00947FCD">
        <w:rPr>
          <w:rFonts w:ascii="Times New Roman" w:eastAsia="Times New Roman" w:hAnsi="Times New Roman" w:cs="Times New Roman"/>
          <w:sz w:val="24"/>
          <w:szCs w:val="24"/>
          <w:lang w:eastAsia="fr-FR"/>
        </w:rPr>
        <w:t xml:space="preserve"> est un pick-up de taille moyenne qui combine robustesse, puissance et capacité tout-terrain. Il est populaire pour les activités de loisirs en plein air, telles que le camping, la pêche et la randonnée.</w:t>
      </w:r>
    </w:p>
    <w:p w:rsidR="00947FCD" w:rsidRPr="00947FCD" w:rsidRDefault="00947FCD" w:rsidP="00947FCD">
      <w:pPr>
        <w:spacing w:after="0"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pict>
          <v:rect id="_x0000_i1026" style="width:0;height:1.5pt" o:hralign="center" o:hrstd="t" o:hr="t" fillcolor="#a0a0a0" stroked="f"/>
        </w:pict>
      </w:r>
    </w:p>
    <w:p w:rsidR="00947FCD" w:rsidRPr="00947FCD" w:rsidRDefault="00947FCD" w:rsidP="00947FC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47FCD">
        <w:rPr>
          <w:rFonts w:ascii="Times New Roman" w:eastAsia="Times New Roman" w:hAnsi="Times New Roman" w:cs="Times New Roman"/>
          <w:b/>
          <w:bCs/>
          <w:sz w:val="27"/>
          <w:szCs w:val="27"/>
          <w:lang w:eastAsia="fr-FR"/>
        </w:rPr>
        <w:t xml:space="preserve">3. Toyota </w:t>
      </w:r>
      <w:proofErr w:type="spellStart"/>
      <w:r w:rsidRPr="00947FCD">
        <w:rPr>
          <w:rFonts w:ascii="Times New Roman" w:eastAsia="Times New Roman" w:hAnsi="Times New Roman" w:cs="Times New Roman"/>
          <w:b/>
          <w:bCs/>
          <w:sz w:val="27"/>
          <w:szCs w:val="27"/>
          <w:lang w:eastAsia="fr-FR"/>
        </w:rPr>
        <w:t>Tundra</w:t>
      </w:r>
      <w:proofErr w:type="spellEnd"/>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Le </w:t>
      </w:r>
      <w:r w:rsidRPr="00947FCD">
        <w:rPr>
          <w:rFonts w:ascii="Times New Roman" w:eastAsia="Times New Roman" w:hAnsi="Times New Roman" w:cs="Times New Roman"/>
          <w:b/>
          <w:bCs/>
          <w:sz w:val="24"/>
          <w:szCs w:val="24"/>
          <w:lang w:eastAsia="fr-FR"/>
        </w:rPr>
        <w:t xml:space="preserve">Toyota </w:t>
      </w:r>
      <w:proofErr w:type="spellStart"/>
      <w:r w:rsidRPr="00947FCD">
        <w:rPr>
          <w:rFonts w:ascii="Times New Roman" w:eastAsia="Times New Roman" w:hAnsi="Times New Roman" w:cs="Times New Roman"/>
          <w:b/>
          <w:bCs/>
          <w:sz w:val="24"/>
          <w:szCs w:val="24"/>
          <w:lang w:eastAsia="fr-FR"/>
        </w:rPr>
        <w:t>Tundra</w:t>
      </w:r>
      <w:proofErr w:type="spellEnd"/>
      <w:r w:rsidRPr="00947FCD">
        <w:rPr>
          <w:rFonts w:ascii="Times New Roman" w:eastAsia="Times New Roman" w:hAnsi="Times New Roman" w:cs="Times New Roman"/>
          <w:sz w:val="24"/>
          <w:szCs w:val="24"/>
          <w:lang w:eastAsia="fr-FR"/>
        </w:rPr>
        <w:t xml:space="preserve"> est un pick-up full-size principalement destiné au marché nord-américain. Il est conçu pour offrir de puissantes performances et une grande capacité de remorquage, tout en étant équipé de nombreuses technologies modernes.</w:t>
      </w:r>
    </w:p>
    <w:p w:rsidR="00947FCD" w:rsidRPr="00947FCD" w:rsidRDefault="00947FCD" w:rsidP="00947FC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47FCD">
        <w:rPr>
          <w:rFonts w:ascii="Times New Roman" w:eastAsia="Times New Roman" w:hAnsi="Times New Roman" w:cs="Times New Roman"/>
          <w:b/>
          <w:bCs/>
          <w:sz w:val="24"/>
          <w:szCs w:val="24"/>
          <w:lang w:eastAsia="fr-FR"/>
        </w:rPr>
        <w:t>Caractéristiques :</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Moteur</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4.6L V8 (essence)</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5.7L V8 (essence)</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3.5L V6 Hybride (nouvelle version hybride)</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Puissance</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310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4.6L V8)</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381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5.7L V8)</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437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3.5L V6 Hybride)</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Transmission</w:t>
      </w:r>
      <w:r w:rsidRPr="00947FCD">
        <w:rPr>
          <w:rFonts w:ascii="Times New Roman" w:eastAsia="Times New Roman" w:hAnsi="Times New Roman" w:cs="Times New Roman"/>
          <w:sz w:val="24"/>
          <w:szCs w:val="24"/>
          <w:lang w:eastAsia="fr-FR"/>
        </w:rPr>
        <w:t xml:space="preserve"> : Automatique à 10 vitesses</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0-100 km/h</w:t>
      </w:r>
      <w:r w:rsidRPr="00947FCD">
        <w:rPr>
          <w:rFonts w:ascii="Times New Roman" w:eastAsia="Times New Roman" w:hAnsi="Times New Roman" w:cs="Times New Roman"/>
          <w:sz w:val="24"/>
          <w:szCs w:val="24"/>
          <w:lang w:eastAsia="fr-FR"/>
        </w:rPr>
        <w:t xml:space="preserve"> : 6.7 s (version hybride)</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Vitesse de pointe</w:t>
      </w:r>
      <w:r w:rsidRPr="00947FCD">
        <w:rPr>
          <w:rFonts w:ascii="Times New Roman" w:eastAsia="Times New Roman" w:hAnsi="Times New Roman" w:cs="Times New Roman"/>
          <w:sz w:val="24"/>
          <w:szCs w:val="24"/>
          <w:lang w:eastAsia="fr-FR"/>
        </w:rPr>
        <w:t xml:space="preserve"> : 200 km/h (version V8)</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Consommation</w:t>
      </w:r>
      <w:r w:rsidRPr="00947FCD">
        <w:rPr>
          <w:rFonts w:ascii="Times New Roman" w:eastAsia="Times New Roman" w:hAnsi="Times New Roman" w:cs="Times New Roman"/>
          <w:sz w:val="24"/>
          <w:szCs w:val="24"/>
          <w:lang w:eastAsia="fr-FR"/>
        </w:rPr>
        <w:t xml:space="preserve"> : 13.1 L/100 km (version 5.7L V8)</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Dimensions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Longueur : 5 820 mm</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Largeur : 2 030 mm</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Hauteur : 1 960 mm</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Volume de la benne</w:t>
      </w:r>
      <w:r w:rsidRPr="00947FCD">
        <w:rPr>
          <w:rFonts w:ascii="Times New Roman" w:eastAsia="Times New Roman" w:hAnsi="Times New Roman" w:cs="Times New Roman"/>
          <w:sz w:val="24"/>
          <w:szCs w:val="24"/>
          <w:lang w:eastAsia="fr-FR"/>
        </w:rPr>
        <w:t xml:space="preserve"> : 1 500 L (selon la configuration)</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lastRenderedPageBreak/>
        <w:t>Capacité de remorquage</w:t>
      </w:r>
      <w:r w:rsidRPr="00947FCD">
        <w:rPr>
          <w:rFonts w:ascii="Times New Roman" w:eastAsia="Times New Roman" w:hAnsi="Times New Roman" w:cs="Times New Roman"/>
          <w:sz w:val="24"/>
          <w:szCs w:val="24"/>
          <w:lang w:eastAsia="fr-FR"/>
        </w:rPr>
        <w:t xml:space="preserve"> : 5 500 kg (version V8)</w:t>
      </w:r>
    </w:p>
    <w:p w:rsidR="00947FCD" w:rsidRPr="00947FCD" w:rsidRDefault="00947FCD" w:rsidP="00947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Technologies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Toyota </w:t>
      </w:r>
      <w:proofErr w:type="spellStart"/>
      <w:r w:rsidRPr="00947FCD">
        <w:rPr>
          <w:rFonts w:ascii="Times New Roman" w:eastAsia="Times New Roman" w:hAnsi="Times New Roman" w:cs="Times New Roman"/>
          <w:sz w:val="24"/>
          <w:szCs w:val="24"/>
          <w:lang w:eastAsia="fr-FR"/>
        </w:rPr>
        <w:t>Safety</w:t>
      </w:r>
      <w:proofErr w:type="spellEnd"/>
      <w:r w:rsidRPr="00947FCD">
        <w:rPr>
          <w:rFonts w:ascii="Times New Roman" w:eastAsia="Times New Roman" w:hAnsi="Times New Roman" w:cs="Times New Roman"/>
          <w:sz w:val="24"/>
          <w:szCs w:val="24"/>
          <w:lang w:eastAsia="fr-FR"/>
        </w:rPr>
        <w:t xml:space="preserve"> </w:t>
      </w:r>
      <w:proofErr w:type="spellStart"/>
      <w:r w:rsidRPr="00947FCD">
        <w:rPr>
          <w:rFonts w:ascii="Times New Roman" w:eastAsia="Times New Roman" w:hAnsi="Times New Roman" w:cs="Times New Roman"/>
          <w:sz w:val="24"/>
          <w:szCs w:val="24"/>
          <w:lang w:eastAsia="fr-FR"/>
        </w:rPr>
        <w:t>Sense</w:t>
      </w:r>
      <w:proofErr w:type="spellEnd"/>
      <w:r w:rsidRPr="00947FCD">
        <w:rPr>
          <w:rFonts w:ascii="Times New Roman" w:eastAsia="Times New Roman" w:hAnsi="Times New Roman" w:cs="Times New Roman"/>
          <w:sz w:val="24"/>
          <w:szCs w:val="24"/>
          <w:lang w:eastAsia="fr-FR"/>
        </w:rPr>
        <w:t xml:space="preserve"> 2.5</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Écran tactile de 12,3 pouces avec Apple </w:t>
      </w:r>
      <w:proofErr w:type="spellStart"/>
      <w:r w:rsidRPr="00947FCD">
        <w:rPr>
          <w:rFonts w:ascii="Times New Roman" w:eastAsia="Times New Roman" w:hAnsi="Times New Roman" w:cs="Times New Roman"/>
          <w:sz w:val="24"/>
          <w:szCs w:val="24"/>
          <w:lang w:eastAsia="fr-FR"/>
        </w:rPr>
        <w:t>CarPlay</w:t>
      </w:r>
      <w:proofErr w:type="spellEnd"/>
      <w:r w:rsidRPr="00947FCD">
        <w:rPr>
          <w:rFonts w:ascii="Times New Roman" w:eastAsia="Times New Roman" w:hAnsi="Times New Roman" w:cs="Times New Roman"/>
          <w:sz w:val="24"/>
          <w:szCs w:val="24"/>
          <w:lang w:eastAsia="fr-FR"/>
        </w:rPr>
        <w:t xml:space="preserve"> et Android Auto</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Caméra de recul, stationnement assisté</w:t>
      </w:r>
    </w:p>
    <w:p w:rsidR="00947FCD" w:rsidRPr="00947FCD" w:rsidRDefault="00947FCD" w:rsidP="00947FC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traction intégrale (4x4)</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Note</w:t>
      </w:r>
      <w:r w:rsidRPr="00947FCD">
        <w:rPr>
          <w:rFonts w:ascii="Times New Roman" w:eastAsia="Times New Roman" w:hAnsi="Times New Roman" w:cs="Times New Roman"/>
          <w:sz w:val="24"/>
          <w:szCs w:val="24"/>
          <w:lang w:eastAsia="fr-FR"/>
        </w:rPr>
        <w:t xml:space="preserve"> : Le </w:t>
      </w:r>
      <w:proofErr w:type="spellStart"/>
      <w:r w:rsidRPr="00947FCD">
        <w:rPr>
          <w:rFonts w:ascii="Times New Roman" w:eastAsia="Times New Roman" w:hAnsi="Times New Roman" w:cs="Times New Roman"/>
          <w:b/>
          <w:bCs/>
          <w:sz w:val="24"/>
          <w:szCs w:val="24"/>
          <w:lang w:eastAsia="fr-FR"/>
        </w:rPr>
        <w:t>Tundra</w:t>
      </w:r>
      <w:proofErr w:type="spellEnd"/>
      <w:r w:rsidRPr="00947FCD">
        <w:rPr>
          <w:rFonts w:ascii="Times New Roman" w:eastAsia="Times New Roman" w:hAnsi="Times New Roman" w:cs="Times New Roman"/>
          <w:sz w:val="24"/>
          <w:szCs w:val="24"/>
          <w:lang w:eastAsia="fr-FR"/>
        </w:rPr>
        <w:t xml:space="preserve"> est un pick-up de grande taille offrant une performance exceptionnelle et une capacité de remorquage massive, idéal pour ceux qui ont besoin de transporter des charges lourdes et de naviguer dans des conditions difficiles.</w:t>
      </w:r>
    </w:p>
    <w:p w:rsidR="00947FCD" w:rsidRPr="00947FCD" w:rsidRDefault="00947FCD" w:rsidP="00947FCD">
      <w:pPr>
        <w:spacing w:after="0"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pict>
          <v:rect id="_x0000_i1027" style="width:0;height:1.5pt" o:hralign="center" o:hrstd="t" o:hr="t" fillcolor="#a0a0a0" stroked="f"/>
        </w:pict>
      </w:r>
    </w:p>
    <w:p w:rsidR="00947FCD" w:rsidRPr="00947FCD" w:rsidRDefault="00947FCD" w:rsidP="00947FC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47FCD">
        <w:rPr>
          <w:rFonts w:ascii="Times New Roman" w:eastAsia="Times New Roman" w:hAnsi="Times New Roman" w:cs="Times New Roman"/>
          <w:b/>
          <w:bCs/>
          <w:sz w:val="27"/>
          <w:szCs w:val="27"/>
          <w:lang w:eastAsia="fr-FR"/>
        </w:rPr>
        <w:t xml:space="preserve">4. Toyota </w:t>
      </w:r>
      <w:proofErr w:type="spellStart"/>
      <w:r w:rsidRPr="00947FCD">
        <w:rPr>
          <w:rFonts w:ascii="Times New Roman" w:eastAsia="Times New Roman" w:hAnsi="Times New Roman" w:cs="Times New Roman"/>
          <w:b/>
          <w:bCs/>
          <w:sz w:val="27"/>
          <w:szCs w:val="27"/>
          <w:lang w:eastAsia="fr-FR"/>
        </w:rPr>
        <w:t>Hilux</w:t>
      </w:r>
      <w:proofErr w:type="spellEnd"/>
      <w:r w:rsidRPr="00947FCD">
        <w:rPr>
          <w:rFonts w:ascii="Times New Roman" w:eastAsia="Times New Roman" w:hAnsi="Times New Roman" w:cs="Times New Roman"/>
          <w:b/>
          <w:bCs/>
          <w:sz w:val="27"/>
          <w:szCs w:val="27"/>
          <w:lang w:eastAsia="fr-FR"/>
        </w:rPr>
        <w:t xml:space="preserve"> </w:t>
      </w:r>
      <w:proofErr w:type="spellStart"/>
      <w:r w:rsidRPr="00947FCD">
        <w:rPr>
          <w:rFonts w:ascii="Times New Roman" w:eastAsia="Times New Roman" w:hAnsi="Times New Roman" w:cs="Times New Roman"/>
          <w:b/>
          <w:bCs/>
          <w:sz w:val="27"/>
          <w:szCs w:val="27"/>
          <w:lang w:eastAsia="fr-FR"/>
        </w:rPr>
        <w:t>Revo</w:t>
      </w:r>
      <w:proofErr w:type="spellEnd"/>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Le </w:t>
      </w:r>
      <w:r w:rsidRPr="00947FCD">
        <w:rPr>
          <w:rFonts w:ascii="Times New Roman" w:eastAsia="Times New Roman" w:hAnsi="Times New Roman" w:cs="Times New Roman"/>
          <w:b/>
          <w:bCs/>
          <w:sz w:val="24"/>
          <w:szCs w:val="24"/>
          <w:lang w:eastAsia="fr-FR"/>
        </w:rPr>
        <w:t xml:space="preserve">Toyota </w:t>
      </w:r>
      <w:proofErr w:type="spellStart"/>
      <w:r w:rsidRPr="00947FCD">
        <w:rPr>
          <w:rFonts w:ascii="Times New Roman" w:eastAsia="Times New Roman" w:hAnsi="Times New Roman" w:cs="Times New Roman"/>
          <w:b/>
          <w:bCs/>
          <w:sz w:val="24"/>
          <w:szCs w:val="24"/>
          <w:lang w:eastAsia="fr-FR"/>
        </w:rPr>
        <w:t>Hilux</w:t>
      </w:r>
      <w:proofErr w:type="spellEnd"/>
      <w:r w:rsidRPr="00947FCD">
        <w:rPr>
          <w:rFonts w:ascii="Times New Roman" w:eastAsia="Times New Roman" w:hAnsi="Times New Roman" w:cs="Times New Roman"/>
          <w:b/>
          <w:bCs/>
          <w:sz w:val="24"/>
          <w:szCs w:val="24"/>
          <w:lang w:eastAsia="fr-FR"/>
        </w:rPr>
        <w:t xml:space="preserve"> </w:t>
      </w:r>
      <w:proofErr w:type="spellStart"/>
      <w:r w:rsidRPr="00947FCD">
        <w:rPr>
          <w:rFonts w:ascii="Times New Roman" w:eastAsia="Times New Roman" w:hAnsi="Times New Roman" w:cs="Times New Roman"/>
          <w:b/>
          <w:bCs/>
          <w:sz w:val="24"/>
          <w:szCs w:val="24"/>
          <w:lang w:eastAsia="fr-FR"/>
        </w:rPr>
        <w:t>Revo</w:t>
      </w:r>
      <w:proofErr w:type="spellEnd"/>
      <w:r w:rsidRPr="00947FCD">
        <w:rPr>
          <w:rFonts w:ascii="Times New Roman" w:eastAsia="Times New Roman" w:hAnsi="Times New Roman" w:cs="Times New Roman"/>
          <w:sz w:val="24"/>
          <w:szCs w:val="24"/>
          <w:lang w:eastAsia="fr-FR"/>
        </w:rPr>
        <w:t xml:space="preserve"> est une version améliorée du </w:t>
      </w:r>
      <w:proofErr w:type="spellStart"/>
      <w:r w:rsidRPr="00947FCD">
        <w:rPr>
          <w:rFonts w:ascii="Times New Roman" w:eastAsia="Times New Roman" w:hAnsi="Times New Roman" w:cs="Times New Roman"/>
          <w:sz w:val="24"/>
          <w:szCs w:val="24"/>
          <w:lang w:eastAsia="fr-FR"/>
        </w:rPr>
        <w:t>Hilux</w:t>
      </w:r>
      <w:proofErr w:type="spellEnd"/>
      <w:r w:rsidRPr="00947FCD">
        <w:rPr>
          <w:rFonts w:ascii="Times New Roman" w:eastAsia="Times New Roman" w:hAnsi="Times New Roman" w:cs="Times New Roman"/>
          <w:sz w:val="24"/>
          <w:szCs w:val="24"/>
          <w:lang w:eastAsia="fr-FR"/>
        </w:rPr>
        <w:t>, principalement disponible dans certains marchés asiatiques et africains. Il offre des moteurs diesel puissants et une capacité tout-terrain robuste.</w:t>
      </w:r>
    </w:p>
    <w:p w:rsidR="00947FCD" w:rsidRPr="00947FCD" w:rsidRDefault="00947FCD" w:rsidP="00947FC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47FCD">
        <w:rPr>
          <w:rFonts w:ascii="Times New Roman" w:eastAsia="Times New Roman" w:hAnsi="Times New Roman" w:cs="Times New Roman"/>
          <w:b/>
          <w:bCs/>
          <w:sz w:val="24"/>
          <w:szCs w:val="24"/>
          <w:lang w:eastAsia="fr-FR"/>
        </w:rPr>
        <w:t>Caractéristiques :</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Moteur</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2.4L Diesel</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2.8L Diesel</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Puissance</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150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2.4L Diesel)</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201 </w:t>
      </w:r>
      <w:proofErr w:type="spellStart"/>
      <w:r w:rsidRPr="00947FCD">
        <w:rPr>
          <w:rFonts w:ascii="Times New Roman" w:eastAsia="Times New Roman" w:hAnsi="Times New Roman" w:cs="Times New Roman"/>
          <w:sz w:val="24"/>
          <w:szCs w:val="24"/>
          <w:lang w:eastAsia="fr-FR"/>
        </w:rPr>
        <w:t>ch</w:t>
      </w:r>
      <w:proofErr w:type="spellEnd"/>
      <w:r w:rsidRPr="00947FCD">
        <w:rPr>
          <w:rFonts w:ascii="Times New Roman" w:eastAsia="Times New Roman" w:hAnsi="Times New Roman" w:cs="Times New Roman"/>
          <w:sz w:val="24"/>
          <w:szCs w:val="24"/>
          <w:lang w:eastAsia="fr-FR"/>
        </w:rPr>
        <w:t xml:space="preserve"> (version 2.8L Diesel)</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Transmission</w:t>
      </w:r>
      <w:r w:rsidRPr="00947FCD">
        <w:rPr>
          <w:rFonts w:ascii="Times New Roman" w:eastAsia="Times New Roman" w:hAnsi="Times New Roman" w:cs="Times New Roman"/>
          <w:sz w:val="24"/>
          <w:szCs w:val="24"/>
          <w:lang w:eastAsia="fr-FR"/>
        </w:rPr>
        <w:t xml:space="preserve"> : Manuelle à 6 vitesses ou Automatique à 6 vitesses</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0-100 km/h</w:t>
      </w:r>
      <w:r w:rsidRPr="00947FCD">
        <w:rPr>
          <w:rFonts w:ascii="Times New Roman" w:eastAsia="Times New Roman" w:hAnsi="Times New Roman" w:cs="Times New Roman"/>
          <w:sz w:val="24"/>
          <w:szCs w:val="24"/>
          <w:lang w:eastAsia="fr-FR"/>
        </w:rPr>
        <w:t xml:space="preserve"> : 10.1 s (version 2.8L Diesel)</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Vitesse de pointe</w:t>
      </w:r>
      <w:r w:rsidRPr="00947FCD">
        <w:rPr>
          <w:rFonts w:ascii="Times New Roman" w:eastAsia="Times New Roman" w:hAnsi="Times New Roman" w:cs="Times New Roman"/>
          <w:sz w:val="24"/>
          <w:szCs w:val="24"/>
          <w:lang w:eastAsia="fr-FR"/>
        </w:rPr>
        <w:t xml:space="preserve"> : 170 km/h</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Consommation</w:t>
      </w:r>
      <w:r w:rsidRPr="00947FCD">
        <w:rPr>
          <w:rFonts w:ascii="Times New Roman" w:eastAsia="Times New Roman" w:hAnsi="Times New Roman" w:cs="Times New Roman"/>
          <w:sz w:val="24"/>
          <w:szCs w:val="24"/>
          <w:lang w:eastAsia="fr-FR"/>
        </w:rPr>
        <w:t xml:space="preserve"> : 7.0 L/100 km (version 2.8L Diesel)</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Dimensions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Longueur : 5 225 mm</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Largeur : 1 855 mm</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Hauteur : 1 835 mm</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Volume de la benne</w:t>
      </w:r>
      <w:r w:rsidRPr="00947FCD">
        <w:rPr>
          <w:rFonts w:ascii="Times New Roman" w:eastAsia="Times New Roman" w:hAnsi="Times New Roman" w:cs="Times New Roman"/>
          <w:sz w:val="24"/>
          <w:szCs w:val="24"/>
          <w:lang w:eastAsia="fr-FR"/>
        </w:rPr>
        <w:t xml:space="preserve"> : 1 120 L</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Capacité de remorquage</w:t>
      </w:r>
      <w:r w:rsidRPr="00947FCD">
        <w:rPr>
          <w:rFonts w:ascii="Times New Roman" w:eastAsia="Times New Roman" w:hAnsi="Times New Roman" w:cs="Times New Roman"/>
          <w:sz w:val="24"/>
          <w:szCs w:val="24"/>
          <w:lang w:eastAsia="fr-FR"/>
        </w:rPr>
        <w:t xml:space="preserve"> : 3 500 kg</w:t>
      </w:r>
    </w:p>
    <w:p w:rsidR="00947FCD" w:rsidRPr="00947FCD" w:rsidRDefault="00947FCD" w:rsidP="00947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Technologies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Toyota </w:t>
      </w:r>
      <w:proofErr w:type="spellStart"/>
      <w:r w:rsidRPr="00947FCD">
        <w:rPr>
          <w:rFonts w:ascii="Times New Roman" w:eastAsia="Times New Roman" w:hAnsi="Times New Roman" w:cs="Times New Roman"/>
          <w:sz w:val="24"/>
          <w:szCs w:val="24"/>
          <w:lang w:eastAsia="fr-FR"/>
        </w:rPr>
        <w:t>Safety</w:t>
      </w:r>
      <w:proofErr w:type="spellEnd"/>
      <w:r w:rsidRPr="00947FCD">
        <w:rPr>
          <w:rFonts w:ascii="Times New Roman" w:eastAsia="Times New Roman" w:hAnsi="Times New Roman" w:cs="Times New Roman"/>
          <w:sz w:val="24"/>
          <w:szCs w:val="24"/>
          <w:lang w:eastAsia="fr-FR"/>
        </w:rPr>
        <w:t xml:space="preserve"> </w:t>
      </w:r>
      <w:proofErr w:type="spellStart"/>
      <w:r w:rsidRPr="00947FCD">
        <w:rPr>
          <w:rFonts w:ascii="Times New Roman" w:eastAsia="Times New Roman" w:hAnsi="Times New Roman" w:cs="Times New Roman"/>
          <w:sz w:val="24"/>
          <w:szCs w:val="24"/>
          <w:lang w:eastAsia="fr-FR"/>
        </w:rPr>
        <w:t>Sense</w:t>
      </w:r>
      <w:proofErr w:type="spellEnd"/>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 xml:space="preserve">Écran tactile de 8 pouces avec Apple </w:t>
      </w:r>
      <w:proofErr w:type="spellStart"/>
      <w:r w:rsidRPr="00947FCD">
        <w:rPr>
          <w:rFonts w:ascii="Times New Roman" w:eastAsia="Times New Roman" w:hAnsi="Times New Roman" w:cs="Times New Roman"/>
          <w:sz w:val="24"/>
          <w:szCs w:val="24"/>
          <w:lang w:eastAsia="fr-FR"/>
        </w:rPr>
        <w:t>CarPlay</w:t>
      </w:r>
      <w:proofErr w:type="spellEnd"/>
      <w:r w:rsidRPr="00947FCD">
        <w:rPr>
          <w:rFonts w:ascii="Times New Roman" w:eastAsia="Times New Roman" w:hAnsi="Times New Roman" w:cs="Times New Roman"/>
          <w:sz w:val="24"/>
          <w:szCs w:val="24"/>
          <w:lang w:eastAsia="fr-FR"/>
        </w:rPr>
        <w:t xml:space="preserve"> et Android Auto</w:t>
      </w:r>
    </w:p>
    <w:p w:rsidR="00947FCD" w:rsidRPr="00947FCD" w:rsidRDefault="00947FCD" w:rsidP="00947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traction intégrale (4x4)</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Note</w:t>
      </w:r>
      <w:r w:rsidRPr="00947FCD">
        <w:rPr>
          <w:rFonts w:ascii="Times New Roman" w:eastAsia="Times New Roman" w:hAnsi="Times New Roman" w:cs="Times New Roman"/>
          <w:sz w:val="24"/>
          <w:szCs w:val="24"/>
          <w:lang w:eastAsia="fr-FR"/>
        </w:rPr>
        <w:t xml:space="preserve"> : Le </w:t>
      </w:r>
      <w:proofErr w:type="spellStart"/>
      <w:r w:rsidRPr="00947FCD">
        <w:rPr>
          <w:rFonts w:ascii="Times New Roman" w:eastAsia="Times New Roman" w:hAnsi="Times New Roman" w:cs="Times New Roman"/>
          <w:b/>
          <w:bCs/>
          <w:sz w:val="24"/>
          <w:szCs w:val="24"/>
          <w:lang w:eastAsia="fr-FR"/>
        </w:rPr>
        <w:t>Hilux</w:t>
      </w:r>
      <w:proofErr w:type="spellEnd"/>
      <w:r w:rsidRPr="00947FCD">
        <w:rPr>
          <w:rFonts w:ascii="Times New Roman" w:eastAsia="Times New Roman" w:hAnsi="Times New Roman" w:cs="Times New Roman"/>
          <w:b/>
          <w:bCs/>
          <w:sz w:val="24"/>
          <w:szCs w:val="24"/>
          <w:lang w:eastAsia="fr-FR"/>
        </w:rPr>
        <w:t xml:space="preserve"> </w:t>
      </w:r>
      <w:proofErr w:type="spellStart"/>
      <w:r w:rsidRPr="00947FCD">
        <w:rPr>
          <w:rFonts w:ascii="Times New Roman" w:eastAsia="Times New Roman" w:hAnsi="Times New Roman" w:cs="Times New Roman"/>
          <w:b/>
          <w:bCs/>
          <w:sz w:val="24"/>
          <w:szCs w:val="24"/>
          <w:lang w:eastAsia="fr-FR"/>
        </w:rPr>
        <w:t>Revo</w:t>
      </w:r>
      <w:proofErr w:type="spellEnd"/>
      <w:r w:rsidRPr="00947FCD">
        <w:rPr>
          <w:rFonts w:ascii="Times New Roman" w:eastAsia="Times New Roman" w:hAnsi="Times New Roman" w:cs="Times New Roman"/>
          <w:sz w:val="24"/>
          <w:szCs w:val="24"/>
          <w:lang w:eastAsia="fr-FR"/>
        </w:rPr>
        <w:t xml:space="preserve"> est une version plus robuste et puissante du </w:t>
      </w:r>
      <w:proofErr w:type="spellStart"/>
      <w:r w:rsidRPr="00947FCD">
        <w:rPr>
          <w:rFonts w:ascii="Times New Roman" w:eastAsia="Times New Roman" w:hAnsi="Times New Roman" w:cs="Times New Roman"/>
          <w:b/>
          <w:bCs/>
          <w:sz w:val="24"/>
          <w:szCs w:val="24"/>
          <w:lang w:eastAsia="fr-FR"/>
        </w:rPr>
        <w:t>Hilux</w:t>
      </w:r>
      <w:proofErr w:type="spellEnd"/>
      <w:r w:rsidRPr="00947FCD">
        <w:rPr>
          <w:rFonts w:ascii="Times New Roman" w:eastAsia="Times New Roman" w:hAnsi="Times New Roman" w:cs="Times New Roman"/>
          <w:sz w:val="24"/>
          <w:szCs w:val="24"/>
          <w:lang w:eastAsia="fr-FR"/>
        </w:rPr>
        <w:t>, offrant de meilleures capacités de charge et de remorquage tout en restant abordable pour les professionnels et les particuliers.</w:t>
      </w:r>
    </w:p>
    <w:p w:rsidR="00947FCD" w:rsidRPr="00947FCD" w:rsidRDefault="00947FCD" w:rsidP="00947FCD">
      <w:pPr>
        <w:spacing w:after="0"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pict>
          <v:rect id="_x0000_i1028" style="width:0;height:1.5pt" o:hralign="center" o:hrstd="t" o:hr="t" fillcolor="#a0a0a0" stroked="f"/>
        </w:pict>
      </w:r>
    </w:p>
    <w:p w:rsidR="00947FCD" w:rsidRPr="00947FCD" w:rsidRDefault="00947FCD" w:rsidP="00947FC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47FCD">
        <w:rPr>
          <w:rFonts w:ascii="Times New Roman" w:eastAsia="Times New Roman" w:hAnsi="Times New Roman" w:cs="Times New Roman"/>
          <w:b/>
          <w:bCs/>
          <w:sz w:val="27"/>
          <w:szCs w:val="27"/>
          <w:lang w:eastAsia="fr-FR"/>
        </w:rPr>
        <w:t>5. Toyota Land Cruiser 70</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lastRenderedPageBreak/>
        <w:t xml:space="preserve">Le </w:t>
      </w:r>
      <w:r w:rsidRPr="00947FCD">
        <w:rPr>
          <w:rFonts w:ascii="Times New Roman" w:eastAsia="Times New Roman" w:hAnsi="Times New Roman" w:cs="Times New Roman"/>
          <w:b/>
          <w:bCs/>
          <w:sz w:val="24"/>
          <w:szCs w:val="24"/>
          <w:lang w:eastAsia="fr-FR"/>
        </w:rPr>
        <w:t>Toyota Land Cruiser 70</w:t>
      </w:r>
      <w:r w:rsidRPr="00947FCD">
        <w:rPr>
          <w:rFonts w:ascii="Times New Roman" w:eastAsia="Times New Roman" w:hAnsi="Times New Roman" w:cs="Times New Roman"/>
          <w:sz w:val="24"/>
          <w:szCs w:val="24"/>
          <w:lang w:eastAsia="fr-FR"/>
        </w:rPr>
        <w:t xml:space="preserve"> est un pick-up robuste et emblématique, conçu pour les conditions extrêmes et tout-terrain. Il est très populaire dans des régions comme l'Afrique, l'Australie et le Moyen-Orient.</w:t>
      </w:r>
    </w:p>
    <w:p w:rsidR="00947FCD" w:rsidRPr="00947FCD" w:rsidRDefault="00947FCD" w:rsidP="00947FC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47FCD">
        <w:rPr>
          <w:rFonts w:ascii="Times New Roman" w:eastAsia="Times New Roman" w:hAnsi="Times New Roman" w:cs="Times New Roman"/>
          <w:b/>
          <w:bCs/>
          <w:sz w:val="24"/>
          <w:szCs w:val="24"/>
          <w:lang w:eastAsia="fr-FR"/>
        </w:rPr>
        <w:t>Caractéristiques :</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Moteur</w:t>
      </w:r>
      <w:r w:rsidRPr="00947FCD">
        <w:rPr>
          <w:rFonts w:ascii="Times New Roman" w:eastAsia="Times New Roman" w:hAnsi="Times New Roman" w:cs="Times New Roman"/>
          <w:sz w:val="24"/>
          <w:szCs w:val="24"/>
          <w:lang w:eastAsia="fr-FR"/>
        </w:rPr>
        <w:t xml:space="preserve"> : 4.5L V8 Diesel</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Puissance</w:t>
      </w:r>
      <w:r w:rsidRPr="00947FCD">
        <w:rPr>
          <w:rFonts w:ascii="Times New Roman" w:eastAsia="Times New Roman" w:hAnsi="Times New Roman" w:cs="Times New Roman"/>
          <w:sz w:val="24"/>
          <w:szCs w:val="24"/>
          <w:lang w:eastAsia="fr-FR"/>
        </w:rPr>
        <w:t xml:space="preserve"> : 202 </w:t>
      </w:r>
      <w:proofErr w:type="spellStart"/>
      <w:r w:rsidRPr="00947FCD">
        <w:rPr>
          <w:rFonts w:ascii="Times New Roman" w:eastAsia="Times New Roman" w:hAnsi="Times New Roman" w:cs="Times New Roman"/>
          <w:sz w:val="24"/>
          <w:szCs w:val="24"/>
          <w:lang w:eastAsia="fr-FR"/>
        </w:rPr>
        <w:t>ch</w:t>
      </w:r>
      <w:proofErr w:type="spellEnd"/>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Transmission</w:t>
      </w:r>
      <w:r w:rsidRPr="00947FCD">
        <w:rPr>
          <w:rFonts w:ascii="Times New Roman" w:eastAsia="Times New Roman" w:hAnsi="Times New Roman" w:cs="Times New Roman"/>
          <w:sz w:val="24"/>
          <w:szCs w:val="24"/>
          <w:lang w:eastAsia="fr-FR"/>
        </w:rPr>
        <w:t xml:space="preserve"> : Manuelle à 5 vitesses</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0-100 km/h</w:t>
      </w:r>
      <w:r w:rsidRPr="00947FCD">
        <w:rPr>
          <w:rFonts w:ascii="Times New Roman" w:eastAsia="Times New Roman" w:hAnsi="Times New Roman" w:cs="Times New Roman"/>
          <w:sz w:val="24"/>
          <w:szCs w:val="24"/>
          <w:lang w:eastAsia="fr-FR"/>
        </w:rPr>
        <w:t xml:space="preserve"> : 14.5 s</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Vitesse de pointe</w:t>
      </w:r>
      <w:r w:rsidRPr="00947FCD">
        <w:rPr>
          <w:rFonts w:ascii="Times New Roman" w:eastAsia="Times New Roman" w:hAnsi="Times New Roman" w:cs="Times New Roman"/>
          <w:sz w:val="24"/>
          <w:szCs w:val="24"/>
          <w:lang w:eastAsia="fr-FR"/>
        </w:rPr>
        <w:t xml:space="preserve"> : 140 km/h</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Consommation</w:t>
      </w:r>
      <w:r w:rsidRPr="00947FCD">
        <w:rPr>
          <w:rFonts w:ascii="Times New Roman" w:eastAsia="Times New Roman" w:hAnsi="Times New Roman" w:cs="Times New Roman"/>
          <w:sz w:val="24"/>
          <w:szCs w:val="24"/>
          <w:lang w:eastAsia="fr-FR"/>
        </w:rPr>
        <w:t xml:space="preserve"> : 11.5 L/100 km</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Dimensions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Longueur : 5 110 mm</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Largeur : 1 880 mm</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Hauteur : 1 980 mm</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Volume de la benne</w:t>
      </w:r>
      <w:r w:rsidRPr="00947FCD">
        <w:rPr>
          <w:rFonts w:ascii="Times New Roman" w:eastAsia="Times New Roman" w:hAnsi="Times New Roman" w:cs="Times New Roman"/>
          <w:sz w:val="24"/>
          <w:szCs w:val="24"/>
          <w:lang w:eastAsia="fr-FR"/>
        </w:rPr>
        <w:t xml:space="preserve"> : 1 400 L</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Capacité de remorquage</w:t>
      </w:r>
      <w:r w:rsidRPr="00947FCD">
        <w:rPr>
          <w:rFonts w:ascii="Times New Roman" w:eastAsia="Times New Roman" w:hAnsi="Times New Roman" w:cs="Times New Roman"/>
          <w:sz w:val="24"/>
          <w:szCs w:val="24"/>
          <w:lang w:eastAsia="fr-FR"/>
        </w:rPr>
        <w:t xml:space="preserve"> : 3 500 kg</w:t>
      </w:r>
    </w:p>
    <w:p w:rsidR="00947FCD" w:rsidRPr="00947FCD" w:rsidRDefault="00947FCD" w:rsidP="00947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Technologies</w:t>
      </w:r>
      <w:r w:rsidRPr="00947FCD">
        <w:rPr>
          <w:rFonts w:ascii="Times New Roman" w:eastAsia="Times New Roman" w:hAnsi="Times New Roman" w:cs="Times New Roman"/>
          <w:sz w:val="24"/>
          <w:szCs w:val="24"/>
          <w:lang w:eastAsia="fr-FR"/>
        </w:rPr>
        <w:t xml:space="preserve"> :</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traction intégrale (4x4)</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suspension robuste pour tout-terrain</w:t>
      </w:r>
    </w:p>
    <w:p w:rsidR="00947FCD" w:rsidRPr="00947FCD" w:rsidRDefault="00947FCD" w:rsidP="00947FC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sz w:val="24"/>
          <w:szCs w:val="24"/>
          <w:lang w:eastAsia="fr-FR"/>
        </w:rPr>
        <w:t>Système de freinage avancé</w:t>
      </w:r>
    </w:p>
    <w:p w:rsidR="00947FCD" w:rsidRPr="00947FCD" w:rsidRDefault="00947FCD" w:rsidP="00947FCD">
      <w:pPr>
        <w:spacing w:before="100" w:beforeAutospacing="1" w:after="100" w:afterAutospacing="1" w:line="240" w:lineRule="auto"/>
        <w:rPr>
          <w:rFonts w:ascii="Times New Roman" w:eastAsia="Times New Roman" w:hAnsi="Times New Roman" w:cs="Times New Roman"/>
          <w:sz w:val="24"/>
          <w:szCs w:val="24"/>
          <w:lang w:eastAsia="fr-FR"/>
        </w:rPr>
      </w:pPr>
      <w:r w:rsidRPr="00947FCD">
        <w:rPr>
          <w:rFonts w:ascii="Times New Roman" w:eastAsia="Times New Roman" w:hAnsi="Times New Roman" w:cs="Times New Roman"/>
          <w:b/>
          <w:bCs/>
          <w:sz w:val="24"/>
          <w:szCs w:val="24"/>
          <w:lang w:eastAsia="fr-FR"/>
        </w:rPr>
        <w:t>Note</w:t>
      </w:r>
      <w:r w:rsidRPr="00947FCD">
        <w:rPr>
          <w:rFonts w:ascii="Times New Roman" w:eastAsia="Times New Roman" w:hAnsi="Times New Roman" w:cs="Times New Roman"/>
          <w:sz w:val="24"/>
          <w:szCs w:val="24"/>
          <w:lang w:eastAsia="fr-FR"/>
        </w:rPr>
        <w:t xml:space="preserve"> : Le </w:t>
      </w:r>
      <w:r w:rsidRPr="00947FCD">
        <w:rPr>
          <w:rFonts w:ascii="Times New Roman" w:eastAsia="Times New Roman" w:hAnsi="Times New Roman" w:cs="Times New Roman"/>
          <w:b/>
          <w:bCs/>
          <w:sz w:val="24"/>
          <w:szCs w:val="24"/>
          <w:lang w:eastAsia="fr-FR"/>
        </w:rPr>
        <w:t>Land Cruiser 70</w:t>
      </w:r>
      <w:r w:rsidRPr="00947FCD">
        <w:rPr>
          <w:rFonts w:ascii="Times New Roman" w:eastAsia="Times New Roman" w:hAnsi="Times New Roman" w:cs="Times New Roman"/>
          <w:sz w:val="24"/>
          <w:szCs w:val="24"/>
          <w:lang w:eastAsia="fr-FR"/>
        </w:rPr>
        <w:t xml:space="preserve"> est l’un des véhicules les plus robustes et les plus fiables pour les terrains difficiles, avec une capacité de charge et de remorquage exceptionnelle. Il est souvent utilisé dans des environnements de travail extrêmes.</w:t>
      </w:r>
    </w:p>
    <w:p w:rsidR="0053519B" w:rsidRDefault="0053519B">
      <w:bookmarkStart w:id="0" w:name="_GoBack"/>
      <w:bookmarkEnd w:id="0"/>
    </w:p>
    <w:sectPr w:rsidR="005351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B1AB3"/>
    <w:multiLevelType w:val="multilevel"/>
    <w:tmpl w:val="0D10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166AC"/>
    <w:multiLevelType w:val="multilevel"/>
    <w:tmpl w:val="57BE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A5D24"/>
    <w:multiLevelType w:val="multilevel"/>
    <w:tmpl w:val="F8A2F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B2C35"/>
    <w:multiLevelType w:val="multilevel"/>
    <w:tmpl w:val="4A7A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A25F0"/>
    <w:multiLevelType w:val="multilevel"/>
    <w:tmpl w:val="50C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FCD"/>
    <w:rsid w:val="0053519B"/>
    <w:rsid w:val="00947F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31511-BD1D-4D25-B9E9-C5037FC8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947FC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947FC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47FC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947FCD"/>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947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40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843</Words>
  <Characters>4640</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R2-I2POSTE213</dc:creator>
  <cp:keywords/>
  <dc:description/>
  <cp:lastModifiedBy>R2-I2POSTE213</cp:lastModifiedBy>
  <cp:revision>1</cp:revision>
  <dcterms:created xsi:type="dcterms:W3CDTF">2025-05-12T14:30:00Z</dcterms:created>
  <dcterms:modified xsi:type="dcterms:W3CDTF">2025-05-12T14:31:00Z</dcterms:modified>
</cp:coreProperties>
</file>