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14B5" w14:textId="0015A36B" w:rsidR="00C42327" w:rsidRDefault="00944A5C">
      <w:pPr>
        <w:rPr>
          <w:rFonts w:ascii="Bookman Old Style" w:hAnsi="Bookman Old Style"/>
          <w:sz w:val="28"/>
          <w:szCs w:val="28"/>
          <w:lang w:val="ru-RU"/>
        </w:rPr>
      </w:pPr>
      <w:r w:rsidRPr="00944A5C">
        <w:rPr>
          <w:rFonts w:ascii="Bookman Old Style" w:hAnsi="Bookman Old Style"/>
          <w:sz w:val="28"/>
          <w:szCs w:val="28"/>
          <w:lang w:val="ru-RU"/>
        </w:rPr>
        <w:t>Запросы</w:t>
      </w:r>
      <w:r>
        <w:rPr>
          <w:rFonts w:ascii="Bookman Old Style" w:hAnsi="Bookman Old Style"/>
          <w:sz w:val="28"/>
          <w:szCs w:val="28"/>
          <w:lang w:val="ru-RU"/>
        </w:rPr>
        <w:t>:</w:t>
      </w:r>
    </w:p>
    <w:p w14:paraId="592AFAC3" w14:textId="2325766D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выборку</w:t>
      </w:r>
    </w:p>
    <w:p w14:paraId="6F3CEDF7" w14:textId="03CA7E1D" w:rsidR="00D0089D" w:rsidRPr="00B432E7" w:rsidRDefault="00D0089D" w:rsidP="00D0089D">
      <w:pPr>
        <w:pStyle w:val="a3"/>
        <w:numPr>
          <w:ilvl w:val="0"/>
          <w:numId w:val="2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B432E7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 xml:space="preserve">Из таблицы врача показать только его фамилию и кабинет </w:t>
      </w:r>
    </w:p>
    <w:p w14:paraId="0A54CD12" w14:textId="1FF91AE5" w:rsidR="00D0089D" w:rsidRPr="00B432E7" w:rsidRDefault="00D0089D" w:rsidP="00D0089D">
      <w:pPr>
        <w:pStyle w:val="a3"/>
        <w:numPr>
          <w:ilvl w:val="0"/>
          <w:numId w:val="2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B432E7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>Из двух таблиц «Пациенты» и «Больничная карта» показать код больничной карты и фамилию кому она принадлежит</w:t>
      </w:r>
    </w:p>
    <w:p w14:paraId="62576DF7" w14:textId="5D5ED2D5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Групповой запрос</w:t>
      </w:r>
    </w:p>
    <w:p w14:paraId="19CB0B19" w14:textId="2B3D49C5" w:rsidR="00D0089D" w:rsidRPr="00E2210F" w:rsidRDefault="00E2210F" w:rsidP="00D0089D">
      <w:pPr>
        <w:pStyle w:val="a3"/>
        <w:numPr>
          <w:ilvl w:val="0"/>
          <w:numId w:val="3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Запрос на групповые операции, для отображения общего количества посетителей каждого врача. На экран вывести следующие поля: ФИО доктора, Специальность, Общее количество посетителей.</w:t>
      </w:r>
    </w:p>
    <w:p w14:paraId="4A9702A7" w14:textId="4A0A15C2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  <w:lang w:val="ru-RU"/>
        </w:rPr>
      </w:pPr>
      <w:r w:rsidRPr="003940B5">
        <w:rPr>
          <w:rFonts w:ascii="Bookman Old Style" w:hAnsi="Bookman Old Style"/>
          <w:color w:val="000000" w:themeColor="text1"/>
          <w:sz w:val="28"/>
          <w:szCs w:val="28"/>
          <w:lang w:val="ru-RU"/>
        </w:rPr>
        <w:t xml:space="preserve">Запрос на изменение </w:t>
      </w:r>
    </w:p>
    <w:p w14:paraId="7FF18179" w14:textId="13715327" w:rsidR="00EA03D6" w:rsidRPr="00EA03D6" w:rsidRDefault="00EA03D6" w:rsidP="00EA03D6">
      <w:pPr>
        <w:pStyle w:val="a3"/>
        <w:numPr>
          <w:ilvl w:val="0"/>
          <w:numId w:val="10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 xml:space="preserve">изменить </w:t>
      </w:r>
      <w:proofErr w:type="gramStart"/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>кабинет</w:t>
      </w:r>
      <w:proofErr w:type="gramEnd"/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 xml:space="preserve"> в котором сидит врач</w:t>
      </w:r>
    </w:p>
    <w:p w14:paraId="06E1AC0B" w14:textId="1B7E9176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Параметрический запрос</w:t>
      </w:r>
    </w:p>
    <w:p w14:paraId="619F1E67" w14:textId="1DCD2BD8" w:rsidR="002748FF" w:rsidRPr="002748FF" w:rsidRDefault="002748FF" w:rsidP="002748FF">
      <w:pPr>
        <w:pStyle w:val="a3"/>
        <w:numPr>
          <w:ilvl w:val="0"/>
          <w:numId w:val="8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2748FF">
        <w:rPr>
          <w:rFonts w:ascii="Bookman Old Style" w:hAnsi="Bookman Old Style"/>
          <w:color w:val="C45911" w:themeColor="accent2" w:themeShade="BF"/>
          <w:sz w:val="28"/>
          <w:szCs w:val="28"/>
          <w:shd w:val="clear" w:color="auto" w:fill="FFFFFF"/>
        </w:rPr>
        <w:t> «Поиск пациентов по фамилии»</w:t>
      </w:r>
    </w:p>
    <w:p w14:paraId="17243F6E" w14:textId="60B3E320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объединение </w:t>
      </w:r>
    </w:p>
    <w:p w14:paraId="701D22AE" w14:textId="69CB7CAB" w:rsidR="00335569" w:rsidRPr="00EA03D6" w:rsidRDefault="00EA03D6" w:rsidP="00EA03D6">
      <w:pPr>
        <w:pStyle w:val="a3"/>
        <w:numPr>
          <w:ilvl w:val="0"/>
          <w:numId w:val="8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 xml:space="preserve">Объединить таблицы пациенты и больничная карта по коду пациента </w:t>
      </w:r>
    </w:p>
    <w:p w14:paraId="03C40033" w14:textId="28C8682C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en-US"/>
        </w:rPr>
        <w:t>SQL</w:t>
      </w:r>
      <w:r>
        <w:rPr>
          <w:rFonts w:ascii="Bookman Old Style" w:hAnsi="Bookman Old Style"/>
          <w:sz w:val="28"/>
          <w:szCs w:val="28"/>
          <w:lang w:val="ru-RU"/>
        </w:rPr>
        <w:t xml:space="preserve"> – запрос</w:t>
      </w:r>
    </w:p>
    <w:p w14:paraId="2B51164F" w14:textId="33CF3DB6" w:rsidR="00335569" w:rsidRPr="00EA03D6" w:rsidRDefault="00EA03D6" w:rsidP="00EA03D6">
      <w:pPr>
        <w:pStyle w:val="a3"/>
        <w:numPr>
          <w:ilvl w:val="0"/>
          <w:numId w:val="8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en-US"/>
        </w:rPr>
        <w:t xml:space="preserve">Select * </w:t>
      </w:r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>Пациенты</w:t>
      </w:r>
    </w:p>
    <w:p w14:paraId="4105AF37" w14:textId="369E422C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добавление </w:t>
      </w:r>
    </w:p>
    <w:p w14:paraId="705D6142" w14:textId="38F2DA63" w:rsidR="00E2210F" w:rsidRPr="00E2210F" w:rsidRDefault="00EA03D6" w:rsidP="00E2210F">
      <w:pPr>
        <w:pStyle w:val="a3"/>
        <w:numPr>
          <w:ilvl w:val="0"/>
          <w:numId w:val="7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hyperlink r:id="rId5" w:tgtFrame="_blank" w:tooltip="Запросы в Access Видеоурок" w:history="1">
        <w:r w:rsidR="00E2210F" w:rsidRPr="00E2210F">
          <w:rPr>
            <w:rStyle w:val="a4"/>
            <w:rFonts w:ascii="Bookman Old Style" w:hAnsi="Bookman Old Style" w:cs="Arial"/>
            <w:color w:val="C45911" w:themeColor="accent2" w:themeShade="BF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Запрос</w:t>
        </w:r>
      </w:hyperlink>
      <w:r w:rsidR="00E2210F"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 на добавление в таблицу «Пациенты1» информации о пациентах, посетивших эндокринолога.</w:t>
      </w:r>
    </w:p>
    <w:p w14:paraId="53B89FAD" w14:textId="6FCC664D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удаление</w:t>
      </w:r>
    </w:p>
    <w:p w14:paraId="0F7D9B1A" w14:textId="16C7DCF3" w:rsidR="00335569" w:rsidRPr="00EA03D6" w:rsidRDefault="00EA03D6" w:rsidP="00EA03D6">
      <w:pPr>
        <w:pStyle w:val="a3"/>
        <w:numPr>
          <w:ilvl w:val="0"/>
          <w:numId w:val="7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A03D6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>Уволить врача(удалить)</w:t>
      </w:r>
    </w:p>
    <w:p w14:paraId="2D6CCBBD" w14:textId="53FEE3BA" w:rsidR="00D0089D" w:rsidRDefault="00944A5C" w:rsidP="00D0089D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обновление</w:t>
      </w:r>
    </w:p>
    <w:p w14:paraId="74732EAF" w14:textId="4A9D385A" w:rsidR="003940B5" w:rsidRPr="003940B5" w:rsidRDefault="003940B5" w:rsidP="003940B5">
      <w:pPr>
        <w:pStyle w:val="a3"/>
        <w:numPr>
          <w:ilvl w:val="0"/>
          <w:numId w:val="7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3940B5"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  <w:t xml:space="preserve">На обновление местонахождения больничной карты </w:t>
      </w:r>
    </w:p>
    <w:p w14:paraId="4C958B4E" w14:textId="62F512FC" w:rsidR="00D0089D" w:rsidRDefault="00D0089D" w:rsidP="00D0089D">
      <w:pPr>
        <w:pStyle w:val="a3"/>
        <w:numPr>
          <w:ilvl w:val="0"/>
          <w:numId w:val="1"/>
        </w:numPr>
        <w:ind w:left="851" w:hanging="567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Перекрёстный запрос </w:t>
      </w:r>
    </w:p>
    <w:p w14:paraId="6EE63DC9" w14:textId="6F2AD729" w:rsidR="00E2210F" w:rsidRPr="00E2210F" w:rsidRDefault="00E2210F" w:rsidP="00E2210F">
      <w:pPr>
        <w:pStyle w:val="a3"/>
        <w:numPr>
          <w:ilvl w:val="0"/>
          <w:numId w:val="7"/>
        </w:numPr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 Перекрестный запрос, отображающий информацию о количестве посещений докторов в каждую дату.</w:t>
      </w:r>
    </w:p>
    <w:p w14:paraId="713E202D" w14:textId="354B2FAE" w:rsidR="00E2210F" w:rsidRDefault="00E2210F" w:rsidP="00D0089D">
      <w:pPr>
        <w:pStyle w:val="a3"/>
        <w:numPr>
          <w:ilvl w:val="0"/>
          <w:numId w:val="1"/>
        </w:numPr>
        <w:ind w:left="851" w:hanging="567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создание </w:t>
      </w:r>
    </w:p>
    <w:p w14:paraId="2E615A7F" w14:textId="0A4323CC" w:rsidR="00E2210F" w:rsidRPr="00E2210F" w:rsidRDefault="00E2210F" w:rsidP="00E2210F">
      <w:pPr>
        <w:pStyle w:val="a3"/>
        <w:numPr>
          <w:ilvl w:val="0"/>
          <w:numId w:val="6"/>
        </w:numPr>
        <w:ind w:left="1276" w:hanging="283"/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Запрос на создание таблицы, для создания таблицы «Пациенты1»,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lang w:val="ru-RU"/>
        </w:rPr>
        <w:t xml:space="preserve"> 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содержащей информацию о пациентах,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  <w:lang w:val="ru-RU"/>
        </w:rPr>
        <w:t xml:space="preserve"> 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посетивших окулиста или терапевта. Таблица должна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  <w:lang w:val="ru-RU"/>
        </w:rPr>
        <w:t xml:space="preserve"> 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содержать следующие поля: ФИО пациента, Дата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  <w:lang w:val="ru-RU"/>
        </w:rPr>
        <w:t xml:space="preserve"> </w:t>
      </w:r>
      <w:r w:rsidRPr="00E2210F">
        <w:rPr>
          <w:rFonts w:ascii="Bookman Old Style" w:hAnsi="Bookman Old Style" w:cs="Arial"/>
          <w:color w:val="C45911" w:themeColor="accent2" w:themeShade="BF"/>
          <w:sz w:val="28"/>
          <w:szCs w:val="28"/>
          <w:shd w:val="clear" w:color="auto" w:fill="FFFFFF"/>
        </w:rPr>
        <w:t>визита, Время визита, ФИО доктора, Специальность.</w:t>
      </w:r>
    </w:p>
    <w:p w14:paraId="2070E96D" w14:textId="2319C17F" w:rsidR="00E2210F" w:rsidRDefault="00E2210F" w:rsidP="00E2210F">
      <w:pPr>
        <w:pStyle w:val="a3"/>
        <w:numPr>
          <w:ilvl w:val="0"/>
          <w:numId w:val="1"/>
        </w:numPr>
        <w:ind w:left="426" w:hanging="66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с параметрами </w:t>
      </w:r>
    </w:p>
    <w:p w14:paraId="06EF0727" w14:textId="21B953B5" w:rsidR="00944A5C" w:rsidRPr="00EA03D6" w:rsidRDefault="00E2210F" w:rsidP="00944A5C">
      <w:pPr>
        <w:pStyle w:val="a3"/>
        <w:numPr>
          <w:ilvl w:val="0"/>
          <w:numId w:val="6"/>
        </w:numPr>
        <w:ind w:left="1134" w:firstLine="0"/>
        <w:rPr>
          <w:rFonts w:ascii="Bookman Old Style" w:hAnsi="Bookman Old Style"/>
          <w:color w:val="C45911" w:themeColor="accent2" w:themeShade="BF"/>
          <w:sz w:val="28"/>
          <w:szCs w:val="28"/>
          <w:lang w:val="ru-RU"/>
        </w:rPr>
      </w:pPr>
      <w:r w:rsidRPr="00E2210F">
        <w:rPr>
          <w:rFonts w:ascii="Bookman Old Style" w:hAnsi="Bookman Old Style"/>
          <w:color w:val="C45911" w:themeColor="accent2" w:themeShade="BF"/>
          <w:sz w:val="28"/>
          <w:szCs w:val="28"/>
          <w:shd w:val="clear" w:color="auto" w:fill="FFFFFF"/>
        </w:rPr>
        <w:t> «Поиск пациентов по диагнозу» - необходимо ввести код или частичное название диагноза.</w:t>
      </w:r>
    </w:p>
    <w:sectPr w:rsidR="00944A5C" w:rsidRPr="00EA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F3A"/>
    <w:multiLevelType w:val="hybridMultilevel"/>
    <w:tmpl w:val="6772F68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E2278D8"/>
    <w:multiLevelType w:val="hybridMultilevel"/>
    <w:tmpl w:val="A306A98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5D29FC"/>
    <w:multiLevelType w:val="hybridMultilevel"/>
    <w:tmpl w:val="CCDEE7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96267"/>
    <w:multiLevelType w:val="hybridMultilevel"/>
    <w:tmpl w:val="29B677A8"/>
    <w:lvl w:ilvl="0" w:tplc="012C6A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74622"/>
    <w:multiLevelType w:val="hybridMultilevel"/>
    <w:tmpl w:val="0E3675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85C6C"/>
    <w:multiLevelType w:val="hybridMultilevel"/>
    <w:tmpl w:val="7F8C8F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82C7C"/>
    <w:multiLevelType w:val="hybridMultilevel"/>
    <w:tmpl w:val="AB2A18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27FD7"/>
    <w:multiLevelType w:val="hybridMultilevel"/>
    <w:tmpl w:val="C8A4B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82039"/>
    <w:multiLevelType w:val="hybridMultilevel"/>
    <w:tmpl w:val="D6262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14CA"/>
    <w:multiLevelType w:val="hybridMultilevel"/>
    <w:tmpl w:val="91EA2F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C"/>
    <w:rsid w:val="002748FF"/>
    <w:rsid w:val="00335569"/>
    <w:rsid w:val="003940B5"/>
    <w:rsid w:val="00887E3E"/>
    <w:rsid w:val="00944A5C"/>
    <w:rsid w:val="00B432E7"/>
    <w:rsid w:val="00C42327"/>
    <w:rsid w:val="00D0089D"/>
    <w:rsid w:val="00E2210F"/>
    <w:rsid w:val="00EA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4DCB"/>
  <w15:chartTrackingRefBased/>
  <w15:docId w15:val="{F5C1DC91-104D-4811-B667-9725D3AC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5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2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GsHb4YHhJ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Жуковец</dc:creator>
  <cp:keywords/>
  <dc:description/>
  <cp:lastModifiedBy>Настя Жуковец</cp:lastModifiedBy>
  <cp:revision>5</cp:revision>
  <dcterms:created xsi:type="dcterms:W3CDTF">2021-10-28T17:19:00Z</dcterms:created>
  <dcterms:modified xsi:type="dcterms:W3CDTF">2021-10-29T07:29:00Z</dcterms:modified>
</cp:coreProperties>
</file>