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9B38" w14:textId="3DC69DF6" w:rsidR="00742A40" w:rsidRDefault="00144672" w:rsidP="00144672">
      <w:pPr>
        <w:jc w:val="center"/>
        <w:rPr>
          <w:b/>
          <w:bCs/>
          <w:lang w:val="en-US"/>
        </w:rPr>
      </w:pPr>
      <w:r w:rsidRPr="00144672">
        <w:rPr>
          <w:b/>
          <w:bCs/>
          <w:lang w:val="en-US"/>
        </w:rPr>
        <w:t xml:space="preserve">ETL SHARE VALIDATION </w:t>
      </w:r>
    </w:p>
    <w:p w14:paraId="21511823" w14:textId="1531E658" w:rsidR="00144672" w:rsidRPr="00144672" w:rsidRDefault="00144672" w:rsidP="00144672">
      <w:pPr>
        <w:pStyle w:val="a6"/>
        <w:numPr>
          <w:ilvl w:val="0"/>
          <w:numId w:val="1"/>
        </w:numPr>
        <w:ind w:left="426"/>
        <w:jc w:val="both"/>
        <w:rPr>
          <w:b/>
          <w:bCs/>
          <w:lang w:val="en-US"/>
        </w:rPr>
      </w:pPr>
      <w:r>
        <w:rPr>
          <w:lang w:val="en-US"/>
        </w:rPr>
        <w:t>Basic Components</w:t>
      </w:r>
      <w:r>
        <w:t>:</w:t>
      </w:r>
    </w:p>
    <w:p w14:paraId="79723920" w14:textId="39341555" w:rsidR="00144672" w:rsidRPr="00144672" w:rsidRDefault="00144672" w:rsidP="00144672">
      <w:pPr>
        <w:pStyle w:val="a6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Data Ingestion</w:t>
      </w:r>
    </w:p>
    <w:p w14:paraId="4468E132" w14:textId="43A503F9" w:rsidR="00144672" w:rsidRPr="00144672" w:rsidRDefault="00144672" w:rsidP="00144672">
      <w:pPr>
        <w:pStyle w:val="a6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Data Storage</w:t>
      </w:r>
    </w:p>
    <w:p w14:paraId="18D2CF20" w14:textId="08DAAFB1" w:rsidR="00144672" w:rsidRPr="00144672" w:rsidRDefault="00144672" w:rsidP="00144672">
      <w:pPr>
        <w:pStyle w:val="a6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Analytics Layer</w:t>
      </w:r>
    </w:p>
    <w:p w14:paraId="42D7FF30" w14:textId="2FE93309" w:rsidR="00144672" w:rsidRPr="00144672" w:rsidRDefault="00144672" w:rsidP="00144672">
      <w:pPr>
        <w:pStyle w:val="a6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Reporting Layer</w:t>
      </w:r>
    </w:p>
    <w:p w14:paraId="5DB52617" w14:textId="77777777" w:rsidR="00144672" w:rsidRPr="00144672" w:rsidRDefault="00144672" w:rsidP="00144672">
      <w:pPr>
        <w:pStyle w:val="a6"/>
        <w:jc w:val="both"/>
        <w:rPr>
          <w:b/>
          <w:bCs/>
          <w:lang w:val="en-US"/>
        </w:rPr>
      </w:pPr>
    </w:p>
    <w:p w14:paraId="61822107" w14:textId="0767FB83" w:rsidR="00144672" w:rsidRPr="00144672" w:rsidRDefault="00144672" w:rsidP="00144672">
      <w:pPr>
        <w:pStyle w:val="a6"/>
        <w:numPr>
          <w:ilvl w:val="0"/>
          <w:numId w:val="1"/>
        </w:numPr>
        <w:ind w:left="426"/>
        <w:jc w:val="both"/>
        <w:rPr>
          <w:b/>
          <w:bCs/>
          <w:lang w:val="en-US"/>
        </w:rPr>
      </w:pPr>
      <w:r>
        <w:rPr>
          <w:lang w:val="en-US"/>
        </w:rPr>
        <w:t>Workflow Description</w:t>
      </w:r>
      <w:r>
        <w:t>:</w:t>
      </w:r>
    </w:p>
    <w:p w14:paraId="45FF18BD" w14:textId="1B6384AF" w:rsidR="00144672" w:rsidRPr="00144672" w:rsidRDefault="00144672" w:rsidP="00144672">
      <w:pPr>
        <w:pStyle w:val="a6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Data Ingestion</w:t>
      </w:r>
      <w:r>
        <w:t>:</w:t>
      </w:r>
    </w:p>
    <w:p w14:paraId="3616F476" w14:textId="004CA36A" w:rsidR="00144672" w:rsidRPr="00144672" w:rsidRDefault="00144672" w:rsidP="00144672">
      <w:pPr>
        <w:pStyle w:val="a6"/>
        <w:numPr>
          <w:ilvl w:val="2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 xml:space="preserve">We retrieve the necessary data for the valuation models through </w:t>
      </w:r>
      <w:proofErr w:type="spellStart"/>
      <w:r>
        <w:rPr>
          <w:lang w:val="en-US"/>
        </w:rPr>
        <w:t>Finnhub</w:t>
      </w:r>
      <w:proofErr w:type="spellEnd"/>
      <w:r>
        <w:rPr>
          <w:lang w:val="en-US"/>
        </w:rPr>
        <w:t xml:space="preserve"> API.</w:t>
      </w:r>
    </w:p>
    <w:p w14:paraId="1D69F16D" w14:textId="1DA234B8" w:rsidR="00144672" w:rsidRPr="00144672" w:rsidRDefault="00144672" w:rsidP="00144672">
      <w:pPr>
        <w:pStyle w:val="a6"/>
        <w:numPr>
          <w:ilvl w:val="2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We format the data into usable forms.</w:t>
      </w:r>
    </w:p>
    <w:p w14:paraId="0CED2EC8" w14:textId="486971C3" w:rsidR="00144672" w:rsidRPr="00144672" w:rsidRDefault="00144672" w:rsidP="00144672">
      <w:pPr>
        <w:pStyle w:val="a6"/>
        <w:numPr>
          <w:ilvl w:val="2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We save the data into the DB.</w:t>
      </w:r>
    </w:p>
    <w:p w14:paraId="6664D3B7" w14:textId="1A3CF86B" w:rsidR="00144672" w:rsidRPr="00144672" w:rsidRDefault="00144672" w:rsidP="00144672">
      <w:pPr>
        <w:pStyle w:val="a6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Data Storage</w:t>
      </w:r>
      <w:r>
        <w:t>:</w:t>
      </w:r>
    </w:p>
    <w:p w14:paraId="0EC8B2D1" w14:textId="764E922A" w:rsidR="00144672" w:rsidRPr="004B74C8" w:rsidRDefault="004B74C8" w:rsidP="00144672">
      <w:pPr>
        <w:pStyle w:val="a6"/>
        <w:numPr>
          <w:ilvl w:val="2"/>
          <w:numId w:val="1"/>
        </w:numPr>
        <w:jc w:val="both"/>
        <w:rPr>
          <w:lang w:val="en-US"/>
        </w:rPr>
      </w:pPr>
      <w:proofErr w:type="spellStart"/>
      <w:r w:rsidRPr="004B74C8">
        <w:t>PostgreSQL</w:t>
      </w:r>
      <w:proofErr w:type="spellEnd"/>
      <w:r w:rsidRPr="004B74C8">
        <w:t xml:space="preserve"> + </w:t>
      </w:r>
      <w:proofErr w:type="spellStart"/>
      <w:r w:rsidRPr="004B74C8">
        <w:t>TimescaleDB</w:t>
      </w:r>
      <w:proofErr w:type="spellEnd"/>
      <w:r>
        <w:rPr>
          <w:lang w:val="en-US"/>
        </w:rPr>
        <w:t>.</w:t>
      </w:r>
    </w:p>
    <w:p w14:paraId="451AF124" w14:textId="77777777" w:rsidR="00144672" w:rsidRPr="004B74C8" w:rsidRDefault="00144672" w:rsidP="00144672">
      <w:pPr>
        <w:pStyle w:val="a6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Analytics Layer</w:t>
      </w:r>
    </w:p>
    <w:p w14:paraId="4D108345" w14:textId="568FAD16" w:rsidR="004B74C8" w:rsidRPr="00144672" w:rsidRDefault="004B74C8" w:rsidP="004B74C8">
      <w:pPr>
        <w:pStyle w:val="a6"/>
        <w:numPr>
          <w:ilvl w:val="2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Python for index calculations.</w:t>
      </w:r>
    </w:p>
    <w:p w14:paraId="35A1CDDE" w14:textId="77777777" w:rsidR="00144672" w:rsidRPr="004B74C8" w:rsidRDefault="00144672" w:rsidP="00144672">
      <w:pPr>
        <w:pStyle w:val="a6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Reporting Layer</w:t>
      </w:r>
    </w:p>
    <w:p w14:paraId="1E310A7C" w14:textId="26E5531E" w:rsidR="004B74C8" w:rsidRPr="00144672" w:rsidRDefault="004B74C8" w:rsidP="004B74C8">
      <w:pPr>
        <w:pStyle w:val="a6"/>
        <w:numPr>
          <w:ilvl w:val="2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 xml:space="preserve">Power BI for data </w:t>
      </w:r>
      <w:proofErr w:type="spellStart"/>
      <w:r>
        <w:rPr>
          <w:lang w:val="en-US"/>
        </w:rPr>
        <w:t>prensaentation</w:t>
      </w:r>
      <w:proofErr w:type="spellEnd"/>
      <w:r>
        <w:rPr>
          <w:lang w:val="en-US"/>
        </w:rPr>
        <w:t>.</w:t>
      </w:r>
    </w:p>
    <w:p w14:paraId="1E115E52" w14:textId="77777777" w:rsidR="00144672" w:rsidRDefault="00144672" w:rsidP="00144672">
      <w:pPr>
        <w:pStyle w:val="a6"/>
        <w:ind w:left="1440"/>
        <w:jc w:val="both"/>
        <w:rPr>
          <w:b/>
          <w:bCs/>
          <w:lang w:val="en-US"/>
        </w:rPr>
      </w:pPr>
    </w:p>
    <w:p w14:paraId="47BD9A11" w14:textId="77777777" w:rsidR="005D2298" w:rsidRDefault="005D2298" w:rsidP="00144672">
      <w:pPr>
        <w:pStyle w:val="a6"/>
        <w:ind w:left="1440"/>
        <w:jc w:val="both"/>
        <w:rPr>
          <w:b/>
          <w:bCs/>
          <w:lang w:val="en-US"/>
        </w:rPr>
      </w:pPr>
    </w:p>
    <w:p w14:paraId="6E001B9F" w14:textId="4CF33AEC" w:rsidR="005D2298" w:rsidRDefault="005D2298" w:rsidP="00D46280">
      <w:pPr>
        <w:pStyle w:val="a6"/>
        <w:ind w:left="0"/>
        <w:jc w:val="center"/>
      </w:pPr>
      <w:r>
        <w:rPr>
          <w:b/>
          <w:bCs/>
          <w:lang w:val="en-US"/>
        </w:rPr>
        <w:t>CAPM</w:t>
      </w:r>
      <w:r w:rsidRPr="005D2298">
        <w:rPr>
          <w:b/>
          <w:bCs/>
          <w:lang w:val="en-US"/>
        </w:rPr>
        <w:t xml:space="preserve">: </w:t>
      </w:r>
      <w:r w:rsidRPr="00D46280">
        <w:rPr>
          <w:lang w:val="en-US"/>
        </w:rPr>
        <w:t>Cost of Equity=Rf</w:t>
      </w:r>
      <w:r w:rsidRPr="00D46280">
        <w:rPr>
          <w:rFonts w:ascii="Arial" w:hAnsi="Arial" w:cs="Arial"/>
          <w:lang w:val="en-US"/>
        </w:rPr>
        <w:t>​</w:t>
      </w:r>
      <w:r w:rsidRPr="00D46280">
        <w:rPr>
          <w:lang w:val="en-US"/>
        </w:rPr>
        <w:t>+</w:t>
      </w:r>
      <w:r w:rsidRPr="00D46280">
        <w:t>β</w:t>
      </w:r>
      <w:r w:rsidRPr="00D46280">
        <w:rPr>
          <w:rFonts w:ascii="Cambria Math" w:hAnsi="Cambria Math" w:cs="Cambria Math"/>
          <w:lang w:val="en-US"/>
        </w:rPr>
        <w:t>⋅</w:t>
      </w:r>
      <w:r w:rsidRPr="00D46280">
        <w:rPr>
          <w:lang w:val="en-US"/>
        </w:rPr>
        <w:t>(Rm</w:t>
      </w:r>
      <w:r w:rsidRPr="00D46280">
        <w:rPr>
          <w:rFonts w:ascii="Arial" w:hAnsi="Arial" w:cs="Arial"/>
          <w:lang w:val="en-US"/>
        </w:rPr>
        <w:t>​</w:t>
      </w:r>
      <w:r w:rsidRPr="00D46280">
        <w:rPr>
          <w:lang w:val="en-US"/>
        </w:rPr>
        <w:t>−Rf</w:t>
      </w:r>
      <w:r w:rsidRPr="00D46280">
        <w:rPr>
          <w:rFonts w:ascii="Arial" w:hAnsi="Arial" w:cs="Arial"/>
          <w:lang w:val="en-US"/>
        </w:rPr>
        <w:t>​</w:t>
      </w:r>
      <w:r w:rsidRPr="00D46280">
        <w:rPr>
          <w:lang w:val="en-US"/>
        </w:rPr>
        <w:t>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342"/>
      </w:tblGrid>
      <w:tr w:rsidR="00D46280" w:rsidRPr="00D46280" w14:paraId="3F2D4E5D" w14:textId="77777777" w:rsidTr="00D4628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2092E9" w14:textId="77777777" w:rsidR="00D46280" w:rsidRPr="00D46280" w:rsidRDefault="00D46280" w:rsidP="00D4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Δεδομένο</w:t>
            </w:r>
          </w:p>
        </w:tc>
        <w:tc>
          <w:tcPr>
            <w:tcW w:w="0" w:type="auto"/>
            <w:vAlign w:val="center"/>
            <w:hideMark/>
          </w:tcPr>
          <w:p w14:paraId="74B0D6CC" w14:textId="77777777" w:rsidR="00D46280" w:rsidRPr="00D46280" w:rsidRDefault="00D46280" w:rsidP="00D4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Σκοπός</w:t>
            </w:r>
          </w:p>
        </w:tc>
      </w:tr>
      <w:tr w:rsidR="00D46280" w:rsidRPr="00D46280" w14:paraId="034491C9" w14:textId="77777777" w:rsidTr="00D462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24222C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Stock</w:t>
            </w:r>
            <w:proofErr w:type="spellEnd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price</w:t>
            </w:r>
            <w:proofErr w:type="spellEnd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FCA67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Returns</w:t>
            </w:r>
            <w:proofErr w:type="spellEnd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,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beta</w:t>
            </w:r>
            <w:proofErr w:type="spellEnd"/>
          </w:p>
        </w:tc>
      </w:tr>
      <w:tr w:rsidR="00D46280" w:rsidRPr="00D46280" w14:paraId="6A5BB5F3" w14:textId="77777777" w:rsidTr="00D462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99809E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Market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index</w:t>
            </w:r>
            <w:proofErr w:type="spellEnd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81ADF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Returns</w:t>
            </w:r>
            <w:proofErr w:type="spellEnd"/>
          </w:p>
        </w:tc>
      </w:tr>
      <w:tr w:rsidR="00D46280" w:rsidRPr="00D46280" w14:paraId="56EC5B6C" w14:textId="77777777" w:rsidTr="00D462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01C6B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Risk-free</w:t>
            </w:r>
            <w:proofErr w:type="spellEnd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F195A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Για CAPM</w:t>
            </w:r>
          </w:p>
        </w:tc>
      </w:tr>
      <w:tr w:rsidR="00D46280" w:rsidRPr="00D46280" w14:paraId="05A201AF" w14:textId="77777777" w:rsidTr="00D462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7C343F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Market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D31F2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Για CAPM</w:t>
            </w:r>
          </w:p>
        </w:tc>
      </w:tr>
    </w:tbl>
    <w:p w14:paraId="26EE013B" w14:textId="77777777" w:rsidR="00D46280" w:rsidRPr="00D46280" w:rsidRDefault="00D46280" w:rsidP="00D46280">
      <w:pPr>
        <w:pStyle w:val="a6"/>
        <w:ind w:left="0"/>
        <w:jc w:val="center"/>
      </w:pPr>
    </w:p>
    <w:p w14:paraId="6D0B0ECC" w14:textId="77777777" w:rsidR="00D46280" w:rsidRPr="00D46280" w:rsidRDefault="00D46280" w:rsidP="00D46280">
      <w:pPr>
        <w:pStyle w:val="a6"/>
        <w:ind w:left="0"/>
        <w:jc w:val="center"/>
        <w:rPr>
          <w:b/>
          <w:bCs/>
        </w:rPr>
      </w:pPr>
    </w:p>
    <w:p w14:paraId="4F8C5CD0" w14:textId="2A554C1E" w:rsidR="005D2298" w:rsidRDefault="00D46280" w:rsidP="00D46280">
      <w:pPr>
        <w:pStyle w:val="a6"/>
        <w:ind w:left="0"/>
        <w:jc w:val="center"/>
        <w:rPr>
          <w:rFonts w:ascii="Arial" w:hAnsi="Arial" w:cs="Arial"/>
        </w:rPr>
      </w:pPr>
      <w:r>
        <w:rPr>
          <w:b/>
          <w:bCs/>
          <w:lang w:val="en-US"/>
        </w:rPr>
        <w:t>DCF</w:t>
      </w:r>
      <w:r w:rsidRPr="00D46280">
        <w:rPr>
          <w:b/>
          <w:bCs/>
          <w:lang w:val="en-US"/>
        </w:rPr>
        <w:t xml:space="preserve">: </w:t>
      </w:r>
      <w:r w:rsidRPr="00D46280">
        <w:rPr>
          <w:lang w:val="en-US"/>
        </w:rPr>
        <w:t xml:space="preserve">Fair Value per Share=Shares </w:t>
      </w:r>
      <w:proofErr w:type="spellStart"/>
      <w:r w:rsidRPr="00D46280">
        <w:rPr>
          <w:lang w:val="en-US"/>
        </w:rPr>
        <w:t>OutstandingIntrinsic</w:t>
      </w:r>
      <w:proofErr w:type="spellEnd"/>
      <w:r w:rsidRPr="00D46280">
        <w:rPr>
          <w:lang w:val="en-US"/>
        </w:rPr>
        <w:t xml:space="preserve"> Value</w:t>
      </w:r>
      <w:r w:rsidRPr="00D46280">
        <w:rPr>
          <w:rFonts w:ascii="Arial" w:hAnsi="Arial" w:cs="Arial"/>
          <w:lang w:val="en-US"/>
        </w:rPr>
        <w:t>​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869"/>
      </w:tblGrid>
      <w:tr w:rsidR="00D46280" w:rsidRPr="00D46280" w14:paraId="56C80252" w14:textId="77777777" w:rsidTr="00D4628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066BFC" w14:textId="77777777" w:rsidR="00D46280" w:rsidRPr="00D46280" w:rsidRDefault="00D46280" w:rsidP="00D4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Δεδομένο</w:t>
            </w:r>
          </w:p>
        </w:tc>
        <w:tc>
          <w:tcPr>
            <w:tcW w:w="0" w:type="auto"/>
            <w:vAlign w:val="center"/>
            <w:hideMark/>
          </w:tcPr>
          <w:p w14:paraId="25696157" w14:textId="77777777" w:rsidR="00D46280" w:rsidRPr="00D46280" w:rsidRDefault="00D46280" w:rsidP="00D4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Χρήση</w:t>
            </w:r>
          </w:p>
        </w:tc>
      </w:tr>
      <w:tr w:rsidR="00D46280" w:rsidRPr="00D46280" w14:paraId="498EFC50" w14:textId="77777777" w:rsidTr="00D462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0DFB13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FCF (3–5 έτη)</w:t>
            </w:r>
          </w:p>
        </w:tc>
        <w:tc>
          <w:tcPr>
            <w:tcW w:w="0" w:type="auto"/>
            <w:vAlign w:val="center"/>
            <w:hideMark/>
          </w:tcPr>
          <w:p w14:paraId="7D65E855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Forecast</w:t>
            </w:r>
            <w:proofErr w:type="spellEnd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baseline</w:t>
            </w:r>
            <w:proofErr w:type="spellEnd"/>
          </w:p>
        </w:tc>
      </w:tr>
      <w:tr w:rsidR="00D46280" w:rsidRPr="00D46280" w14:paraId="08EBE912" w14:textId="77777777" w:rsidTr="00D462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727796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265E4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Growth</w:t>
            </w:r>
            <w:proofErr w:type="spellEnd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estimation</w:t>
            </w:r>
            <w:proofErr w:type="spellEnd"/>
          </w:p>
        </w:tc>
      </w:tr>
      <w:tr w:rsidR="00D46280" w:rsidRPr="00D46280" w14:paraId="2D6BB4EE" w14:textId="77777777" w:rsidTr="00D462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591A26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EBIT</w:t>
            </w:r>
          </w:p>
        </w:tc>
        <w:tc>
          <w:tcPr>
            <w:tcW w:w="0" w:type="auto"/>
            <w:vAlign w:val="center"/>
            <w:hideMark/>
          </w:tcPr>
          <w:p w14:paraId="3E4D1000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Margins</w:t>
            </w:r>
            <w:proofErr w:type="spellEnd"/>
          </w:p>
        </w:tc>
      </w:tr>
      <w:tr w:rsidR="00D46280" w:rsidRPr="00D46280" w14:paraId="4E4AE2CF" w14:textId="77777777" w:rsidTr="00D462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08DBA4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Shares</w:t>
            </w:r>
            <w:proofErr w:type="spellEnd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outstanding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ED981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Final</w:t>
            </w:r>
            <w:proofErr w:type="spellEnd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valuation</w:t>
            </w:r>
            <w:proofErr w:type="spellEnd"/>
          </w:p>
        </w:tc>
      </w:tr>
      <w:tr w:rsidR="00D46280" w:rsidRPr="00D46280" w14:paraId="4E07651A" w14:textId="77777777" w:rsidTr="00D462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EBFAD7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WACC</w:t>
            </w:r>
          </w:p>
        </w:tc>
        <w:tc>
          <w:tcPr>
            <w:tcW w:w="0" w:type="auto"/>
            <w:vAlign w:val="center"/>
            <w:hideMark/>
          </w:tcPr>
          <w:p w14:paraId="5D02C333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Discounting</w:t>
            </w:r>
            <w:proofErr w:type="spellEnd"/>
          </w:p>
        </w:tc>
      </w:tr>
      <w:tr w:rsidR="00D46280" w:rsidRPr="00D46280" w14:paraId="10172105" w14:textId="77777777" w:rsidTr="00D462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BE6DAA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Terminal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growth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1D6B9" w14:textId="77777777" w:rsidR="00D46280" w:rsidRPr="00D46280" w:rsidRDefault="00D46280" w:rsidP="00D4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Terminal </w:t>
            </w:r>
            <w:proofErr w:type="spellStart"/>
            <w:r w:rsidRPr="00D4628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value</w:t>
            </w:r>
            <w:proofErr w:type="spellEnd"/>
          </w:p>
        </w:tc>
      </w:tr>
    </w:tbl>
    <w:p w14:paraId="5638F1EE" w14:textId="77777777" w:rsidR="00D46280" w:rsidRPr="00D46280" w:rsidRDefault="00D46280" w:rsidP="00D46280">
      <w:pPr>
        <w:pStyle w:val="a6"/>
        <w:ind w:left="0"/>
        <w:jc w:val="center"/>
        <w:rPr>
          <w:b/>
          <w:bCs/>
        </w:rPr>
      </w:pPr>
    </w:p>
    <w:sectPr w:rsidR="00D46280" w:rsidRPr="00D4628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2AE1"/>
    <w:multiLevelType w:val="hybridMultilevel"/>
    <w:tmpl w:val="5C1E840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43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40"/>
    <w:rsid w:val="00002945"/>
    <w:rsid w:val="00144672"/>
    <w:rsid w:val="004B74C8"/>
    <w:rsid w:val="005D2298"/>
    <w:rsid w:val="00742A40"/>
    <w:rsid w:val="009F6EBD"/>
    <w:rsid w:val="00B3685B"/>
    <w:rsid w:val="00D4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1A33A"/>
  <w15:chartTrackingRefBased/>
  <w15:docId w15:val="{CF89DA31-C78B-429D-8D12-279F28F4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4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2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2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4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42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42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42A4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42A4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42A4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42A4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42A4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42A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4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4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4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42A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2A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2A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42A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2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129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Βασίλης Οκονόμου</dc:creator>
  <cp:keywords/>
  <dc:description/>
  <cp:lastModifiedBy>Βασίλης Οκονόμου</cp:lastModifiedBy>
  <cp:revision>4</cp:revision>
  <dcterms:created xsi:type="dcterms:W3CDTF">2025-12-03T18:26:00Z</dcterms:created>
  <dcterms:modified xsi:type="dcterms:W3CDTF">2025-12-07T12:55:00Z</dcterms:modified>
</cp:coreProperties>
</file>