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6df259608ea951250775fbdca84cdcd55d61806"/>
    <w:p>
      <w:pPr>
        <w:pStyle w:val="Heading1"/>
      </w:pPr>
      <w:r>
        <w:t xml:space="preserve">Network Topology Design and Configuration for Villanueva Computer Shop</w:t>
      </w:r>
    </w:p>
    <w:bookmarkStart w:id="20" w:name="a-company-proposal"/>
    <w:p>
      <w:pPr>
        <w:pStyle w:val="Heading3"/>
      </w:pPr>
      <w:r>
        <w:t xml:space="preserve">A Company Proposal</w:t>
      </w:r>
    </w:p>
    <w:p>
      <w:pPr>
        <w:pStyle w:val="FirstParagraph"/>
      </w:pPr>
      <w:r>
        <w:t xml:space="preserve">Presented to the</w:t>
      </w:r>
      <w:r>
        <w:br/>
      </w:r>
      <w:r>
        <w:rPr>
          <w:bCs/>
          <w:b/>
        </w:rPr>
        <w:t xml:space="preserve">College of Information Technology Dagupan City</w:t>
      </w:r>
      <w:r>
        <w:br/>
      </w:r>
      <w:r>
        <w:rPr>
          <w:bCs/>
          <w:b/>
        </w:rPr>
        <w:t xml:space="preserve">PHINMA University of Pangasinan</w:t>
      </w:r>
      <w:r>
        <w:br/>
      </w:r>
      <w:r>
        <w:t xml:space="preserve">Dagupan City</w:t>
      </w:r>
    </w:p>
    <w:p>
      <w:pPr>
        <w:pStyle w:val="BodyText"/>
      </w:pPr>
      <w:r>
        <w:t xml:space="preserve">In Partial Fulfillment of the Requirement in the Subject</w:t>
      </w:r>
      <w:r>
        <w:br/>
      </w:r>
      <w:r>
        <w:rPr>
          <w:bCs/>
          <w:b/>
        </w:rPr>
        <w:t xml:space="preserve">ITE 359 - Networking 2 GROUP - 7</w:t>
      </w:r>
    </w:p>
    <w:p>
      <w:pPr>
        <w:pStyle w:val="BodyText"/>
      </w:pPr>
      <w:r>
        <w:rPr>
          <w:bCs/>
          <w:b/>
        </w:rPr>
        <w:t xml:space="preserve">Members:</w:t>
      </w:r>
      <w:r>
        <w:br/>
      </w:r>
      <w:r>
        <w:t xml:space="preserve">- Banquiles, Ma. Sheena L.</w:t>
      </w:r>
      <w:r>
        <w:br/>
      </w:r>
      <w:r>
        <w:t xml:space="preserve">- Cerano, Harold S.</w:t>
      </w:r>
      <w:r>
        <w:br/>
      </w:r>
      <w:r>
        <w:t xml:space="preserve">- Dela Cruz, Rhyzhell Lorem R.</w:t>
      </w:r>
      <w:r>
        <w:br/>
      </w:r>
      <w:r>
        <w:t xml:space="preserve">- Mejia, Carlos Miguel A.</w:t>
      </w:r>
      <w:r>
        <w:br/>
      </w:r>
      <w:r>
        <w:t xml:space="preserve">- Sabado, Venz Razel R.</w:t>
      </w:r>
    </w:p>
    <w:p>
      <w:pPr>
        <w:pStyle w:val="BodyText"/>
      </w:pPr>
      <w:r>
        <w:rPr>
          <w:bCs/>
          <w:b/>
        </w:rPr>
        <w:t xml:space="preserve">March 2025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r>
        <w:t xml:space="preserve">Introduction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Solution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Target Audience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Competitive Advantage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Financials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Call to Action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References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Curriculum Vitae</w:t>
      </w:r>
    </w:p>
    <w:p>
      <w:r>
        <w:pict>
          <v:rect style="width:0;height:1.5pt" o:hralign="center" o:hrstd="t" o:hr="t"/>
        </w:pict>
      </w:r>
    </w:p>
    <w:bookmarkEnd w:id="21"/>
    <w:bookmarkStart w:id="25" w:name="i.-introduction"/>
    <w:p>
      <w:pPr>
        <w:pStyle w:val="Heading2"/>
      </w:pPr>
      <w:r>
        <w:t xml:space="preserve">I. Introduction</w:t>
      </w:r>
    </w:p>
    <w:bookmarkStart w:id="22" w:name="background-of-the-study"/>
    <w:p>
      <w:pPr>
        <w:pStyle w:val="Heading3"/>
      </w:pPr>
      <w:r>
        <w:t xml:space="preserve">Background of the Study</w:t>
      </w:r>
    </w:p>
    <w:p>
      <w:pPr>
        <w:pStyle w:val="FirstParagraph"/>
      </w:pPr>
      <w:r>
        <w:t xml:space="preserve">Villanueva Computer Shop is a small local business offering internet café services, computer rentals, and printing/scanning.</w:t>
      </w:r>
      <w:r>
        <w:br/>
      </w:r>
      <w:r>
        <w:t xml:space="preserve">It operates 10 customer computers, 3 staff computers, and a shared network printer. The shop’s network previously used a flat design, leading to slow connections and poor management.</w:t>
      </w:r>
    </w:p>
    <w:bookmarkEnd w:id="22"/>
    <w:bookmarkStart w:id="23" w:name="purpose-of-the-network-design-activity"/>
    <w:p>
      <w:pPr>
        <w:pStyle w:val="Heading3"/>
      </w:pPr>
      <w:r>
        <w:t xml:space="preserve">Purpose of the Network Design Activity</w:t>
      </w:r>
    </w:p>
    <w:p>
      <w:pPr>
        <w:pStyle w:val="FirstParagraph"/>
      </w:pPr>
      <w:r>
        <w:t xml:space="preserve">The purpose of this activity is to design and implement a secure, efficient, and scalable network topology for Villanueva Computer Shop using Cisco Packet Tracer.</w:t>
      </w:r>
      <w:r>
        <w:br/>
      </w:r>
      <w:r>
        <w:t xml:space="preserve">The network design applies VLAN segmentation, DHCP, ACLs, NAT, Syslog, and NTP to simulate a real-world small business setup.</w:t>
      </w:r>
    </w:p>
    <w:bookmarkEnd w:id="23"/>
    <w:bookmarkStart w:id="24" w:name="scope-and-limitations"/>
    <w:p>
      <w:pPr>
        <w:pStyle w:val="Heading3"/>
      </w:pPr>
      <w:r>
        <w:t xml:space="preserve">Scope and Limitations</w:t>
      </w:r>
    </w:p>
    <w:p>
      <w:pPr>
        <w:pStyle w:val="FirstParagraph"/>
      </w:pPr>
      <w:r>
        <w:rPr>
          <w:bCs/>
          <w:b/>
        </w:rPr>
        <w:t xml:space="preserve">Scope:</w:t>
      </w:r>
      <w:r>
        <w:br/>
      </w:r>
      <w:r>
        <w:t xml:space="preserve">- Simulation of routers, switches, PCs, and a server using Cisco Packet Tracer.</w:t>
      </w:r>
      <w:r>
        <w:br/>
      </w:r>
      <w:r>
        <w:t xml:space="preserve">- Configuration of VLANs, DHCP, NAT, ACLs, Syslog, and NTP.</w:t>
      </w:r>
      <w:r>
        <w:br/>
      </w:r>
      <w:r>
        <w:t xml:space="preserve">- Demonstration of connectivity and logical segmentation across departments.</w:t>
      </w:r>
    </w:p>
    <w:p>
      <w:pPr>
        <w:pStyle w:val="BodyText"/>
      </w:pPr>
      <w:r>
        <w:rPr>
          <w:bCs/>
          <w:b/>
        </w:rPr>
        <w:t xml:space="preserve">Limitations:</w:t>
      </w:r>
      <w:r>
        <w:br/>
      </w:r>
      <w:r>
        <w:t xml:space="preserve">- Implementation is limited to simulation; no real hardware testing or budgeting included.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iii.-interview-process"/>
    <w:p>
      <w:pPr>
        <w:pStyle w:val="Heading2"/>
      </w:pPr>
      <w:r>
        <w:t xml:space="preserve">III. Interview Process</w:t>
      </w:r>
    </w:p>
    <w:p>
      <w:pPr>
        <w:pStyle w:val="FirstParagraph"/>
      </w:pPr>
      <w:r>
        <w:rPr>
          <w:bCs/>
          <w:b/>
        </w:rPr>
        <w:t xml:space="preserve">Method of Interview:</w:t>
      </w:r>
      <w:r>
        <w:t xml:space="preserve"> </w:t>
      </w:r>
      <w:r>
        <w:t xml:space="preserve">Simulated Interview (assumed roles of owner and IT support staff).</w:t>
      </w:r>
    </w:p>
    <w:p>
      <w:pPr>
        <w:pStyle w:val="BodyText"/>
      </w:pPr>
      <w:r>
        <w:rPr>
          <w:bCs/>
          <w:b/>
        </w:rPr>
        <w:t xml:space="preserve">Participants:</w:t>
      </w:r>
      <w:r>
        <w:br/>
      </w:r>
      <w:r>
        <w:t xml:space="preserve">- Owner of Villanueva Computer Shop</w:t>
      </w:r>
      <w:r>
        <w:br/>
      </w:r>
      <w:r>
        <w:t xml:space="preserve">- IT Staff (simulated role by project group)</w:t>
      </w:r>
    </w:p>
    <w:p>
      <w:pPr>
        <w:pStyle w:val="BodyText"/>
      </w:pPr>
      <w:r>
        <w:rPr>
          <w:bCs/>
          <w:b/>
        </w:rPr>
        <w:t xml:space="preserve">Sample Questions &amp; Responses: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Current networking issues:</w:t>
      </w:r>
      <w:r>
        <w:t xml:space="preserve"> </w:t>
      </w:r>
      <w:r>
        <w:t xml:space="preserve">Slow internet, no VLAN, manual IP conflicts.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Users:</w:t>
      </w:r>
      <w:r>
        <w:t xml:space="preserve"> </w:t>
      </w:r>
      <w:r>
        <w:t xml:space="preserve">2 groups – Staff (3) and Customers (10).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Services needed:</w:t>
      </w:r>
      <w:r>
        <w:t xml:space="preserve"> </w:t>
      </w:r>
      <w:r>
        <w:t xml:space="preserve">Internet, file sharing, and security.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Security concerns:</w:t>
      </w:r>
      <w:r>
        <w:t xml:space="preserve"> </w:t>
      </w:r>
      <w:r>
        <w:t xml:space="preserve">Restrict customer access to staff files.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Scalability:</w:t>
      </w:r>
      <w:r>
        <w:t xml:space="preserve"> </w:t>
      </w:r>
      <w:r>
        <w:t xml:space="preserve">Possible expansion to 20 PCs and server.</w:t>
      </w:r>
    </w:p>
    <w:p>
      <w:pPr>
        <w:pStyle w:val="BodyText"/>
      </w:pPr>
      <w:r>
        <w:rPr>
          <w:bCs/>
          <w:b/>
        </w:rPr>
        <w:t xml:space="preserve">Key Findings:</w:t>
      </w:r>
      <w:r>
        <w:br/>
      </w:r>
      <w:r>
        <w:t xml:space="preserve">- No VLAN segmentation yet.</w:t>
      </w:r>
      <w:r>
        <w:br/>
      </w:r>
      <w:r>
        <w:t xml:space="preserve">- Need for DHCP to reduce manual configuration.</w:t>
      </w:r>
      <w:r>
        <w:br/>
      </w:r>
      <w:r>
        <w:t xml:space="preserve">- ACLs required for security.</w:t>
      </w:r>
      <w:r>
        <w:br/>
      </w:r>
      <w:r>
        <w:t xml:space="preserve">- NAT needed for internet.</w:t>
      </w:r>
      <w:r>
        <w:br/>
      </w:r>
      <w:r>
        <w:t xml:space="preserve">- Scalability important for future.</w:t>
      </w:r>
    </w:p>
    <w:p>
      <w:r>
        <w:pict>
          <v:rect style="width:0;height:1.5pt" o:hralign="center" o:hrstd="t" o:hr="t"/>
        </w:pict>
      </w:r>
    </w:p>
    <w:bookmarkEnd w:id="26"/>
    <w:bookmarkStart w:id="29" w:name="iv.-proposed-network-topology"/>
    <w:p>
      <w:pPr>
        <w:pStyle w:val="Heading2"/>
      </w:pPr>
      <w:r>
        <w:t xml:space="preserve">IV. Proposed Network Topology</w:t>
      </w:r>
    </w:p>
    <w:bookmarkStart w:id="27" w:name="diagram"/>
    <w:p>
      <w:pPr>
        <w:pStyle w:val="Heading3"/>
      </w:pPr>
      <w:r>
        <w:t xml:space="preserve">Diagram</w:t>
      </w:r>
    </w:p>
    <w:p>
      <w:pPr>
        <w:pStyle w:val="FirstParagraph"/>
      </w:pPr>
      <w:r>
        <w:rPr>
          <w:iCs/>
          <w:i/>
        </w:rPr>
        <w:t xml:space="preserve">(To be shown in the actual report presentation.)</w:t>
      </w:r>
    </w:p>
    <w:bookmarkEnd w:id="27"/>
    <w:bookmarkStart w:id="28" w:name="explanation-of-design"/>
    <w:p>
      <w:pPr>
        <w:pStyle w:val="Heading3"/>
      </w:pPr>
      <w:r>
        <w:t xml:space="preserve">Explanation of Design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ISP Router:</w:t>
      </w:r>
      <w:r>
        <w:t xml:space="preserve"> </w:t>
      </w:r>
      <w:r>
        <w:t xml:space="preserve">Simulates external internet connection.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Main Router (ISR4331):</w:t>
      </w:r>
      <w:r>
        <w:t xml:space="preserve"> </w:t>
      </w:r>
      <w:r>
        <w:t xml:space="preserve">Handles inter-VLAN routing, NAT, and ACLs.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Central Switch:</w:t>
      </w:r>
      <w:r>
        <w:t xml:space="preserve"> </w:t>
      </w:r>
      <w:r>
        <w:t xml:space="preserve">Core switch connecting VLANs 10, 20, 30.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Admin/Staff Switch (VLAN 10):</w:t>
      </w:r>
      <w:r>
        <w:t xml:space="preserve"> </w:t>
      </w:r>
      <w:r>
        <w:t xml:space="preserve">Connects staff PCs and server.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Customer Switch (VLAN 20):</w:t>
      </w:r>
      <w:r>
        <w:t xml:space="preserve"> </w:t>
      </w:r>
      <w:r>
        <w:t xml:space="preserve">Connects 10 customer PCs.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Printer (VLAN 30):</w:t>
      </w:r>
      <w:r>
        <w:t xml:space="preserve"> </w:t>
      </w:r>
      <w:r>
        <w:t xml:space="preserve">Shared printer for staff.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Main Server:</w:t>
      </w:r>
      <w:r>
        <w:t xml:space="preserve"> </w:t>
      </w:r>
      <w:r>
        <w:t xml:space="preserve">Provides DHCP, Syslog, NTP, and HTTP services.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5" w:name="v.-configuration-details"/>
    <w:p>
      <w:pPr>
        <w:pStyle w:val="Heading2"/>
      </w:pPr>
      <w:r>
        <w:t xml:space="preserve">V. Configuration Details</w:t>
      </w:r>
    </w:p>
    <w:bookmarkStart w:id="30" w:name="vlans-and-inter-vlan-routing"/>
    <w:p>
      <w:pPr>
        <w:pStyle w:val="Heading3"/>
      </w:pPr>
      <w:r>
        <w:t xml:space="preserve">VLANs and Inter-VLAN Routing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PRINTER</w:t>
            </w:r>
          </w:p>
        </w:tc>
      </w:tr>
    </w:tbl>
    <w:bookmarkEnd w:id="30"/>
    <w:bookmarkStart w:id="31" w:name="dhcp-setup"/>
    <w:p>
      <w:pPr>
        <w:pStyle w:val="Heading3"/>
      </w:pPr>
      <w:r>
        <w:t xml:space="preserve">DHCP Setup</w:t>
      </w:r>
    </w:p>
    <w:p>
      <w:pPr>
        <w:numPr>
          <w:ilvl w:val="0"/>
          <w:numId w:val="1003"/>
        </w:numPr>
        <w:pStyle w:val="Compact"/>
      </w:pPr>
      <w:r>
        <w:t xml:space="preserve">DHCP hosted on Main Server (192.168.10.10)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Router configured with</w:t>
      </w:r>
      <w:r>
        <w:t xml:space="preserve"> </w:t>
      </w:r>
      <w:r>
        <w:rPr>
          <w:rStyle w:val="VerbatimChar"/>
        </w:rPr>
        <w:t xml:space="preserve">ip helper-address</w:t>
      </w:r>
    </w:p>
    <w:bookmarkEnd w:id="31"/>
    <w:bookmarkStart w:id="32" w:name="acl-implementation"/>
    <w:p>
      <w:pPr>
        <w:pStyle w:val="Heading3"/>
      </w:pPr>
      <w:r>
        <w:t xml:space="preserve">ACL Implementation</w:t>
      </w:r>
    </w:p>
    <w:p>
      <w:pPr>
        <w:pStyle w:val="FirstParagraph"/>
      </w:pPr>
      <w:r>
        <w:t xml:space="preserve">Customer Access Control (BLOCK_CUSTOMERS):</w:t>
      </w:r>
    </w:p>
    <w:p>
      <w:pPr>
        <w:pStyle w:val="SourceCode"/>
      </w:pPr>
      <w:r>
        <w:rPr>
          <w:rStyle w:val="VerbatimChar"/>
        </w:rPr>
        <w:t xml:space="preserve">ip access-list extended BLOCK_CUSTOMERS</w:t>
      </w:r>
      <w:r>
        <w:br/>
      </w:r>
      <w:r>
        <w:rPr>
          <w:rStyle w:val="VerbatimChar"/>
        </w:rPr>
        <w:t xml:space="preserve"> permit ip any any</w:t>
      </w:r>
      <w:r>
        <w:br/>
      </w:r>
      <w:r>
        <w:rPr>
          <w:rStyle w:val="VerbatimChar"/>
        </w:rPr>
        <w:t xml:space="preserve"> permit icmp 192.168.20.0 0.0.0.255 192.168.10.0 0.0.0.255 echo-reply</w:t>
      </w:r>
      <w:r>
        <w:br/>
      </w:r>
      <w:r>
        <w:rPr>
          <w:rStyle w:val="VerbatimChar"/>
        </w:rPr>
        <w:t xml:space="preserve"> permit icmp 192.168.20.0 0.0.0.255 192.168.30.0 0.0.0.255 echo-reply</w:t>
      </w:r>
      <w:r>
        <w:br/>
      </w:r>
      <w:r>
        <w:rPr>
          <w:rStyle w:val="VerbatimChar"/>
        </w:rPr>
        <w:t xml:space="preserve"> deny ip 192.168.20.0 0.0.0.255 192.168.10.0 0.0.0.255</w:t>
      </w:r>
      <w:r>
        <w:br/>
      </w:r>
      <w:r>
        <w:rPr>
          <w:rStyle w:val="VerbatimChar"/>
        </w:rPr>
        <w:t xml:space="preserve"> deny ip 192.168.20.0 0.0.0.255 192.168.30.0 0.0.0.255</w:t>
      </w:r>
    </w:p>
    <w:p>
      <w:pPr>
        <w:pStyle w:val="FirstParagraph"/>
      </w:pPr>
      <w:r>
        <w:t xml:space="preserve">Printer Access Control (PRINTER_ACCESS):</w:t>
      </w:r>
    </w:p>
    <w:p>
      <w:pPr>
        <w:pStyle w:val="SourceCode"/>
      </w:pPr>
      <w:r>
        <w:rPr>
          <w:rStyle w:val="VerbatimChar"/>
        </w:rPr>
        <w:t xml:space="preserve">ip access-list extended PRINTER_ACCESS</w:t>
      </w:r>
      <w:r>
        <w:br/>
      </w:r>
      <w:r>
        <w:rPr>
          <w:rStyle w:val="VerbatimChar"/>
        </w:rPr>
        <w:t xml:space="preserve"> permit ip 192.168.10.0 0.0.0.255 192.168.30.0 0.0.0.255</w:t>
      </w:r>
      <w:r>
        <w:br/>
      </w:r>
      <w:r>
        <w:rPr>
          <w:rStyle w:val="VerbatimChar"/>
        </w:rPr>
        <w:t xml:space="preserve"> deny ip any 192.168.30.0 0.0.0.255</w:t>
      </w:r>
      <w:r>
        <w:br/>
      </w:r>
      <w:r>
        <w:rPr>
          <w:rStyle w:val="VerbatimChar"/>
        </w:rPr>
        <w:t xml:space="preserve"> permit ip any any</w:t>
      </w:r>
    </w:p>
    <w:bookmarkEnd w:id="32"/>
    <w:bookmarkStart w:id="33" w:name="nat-configuration"/>
    <w:p>
      <w:pPr>
        <w:pStyle w:val="Heading3"/>
      </w:pPr>
      <w:r>
        <w:t xml:space="preserve">NAT Configuration</w:t>
      </w:r>
    </w:p>
    <w:p>
      <w:pPr>
        <w:pStyle w:val="SourceCode"/>
      </w:pPr>
      <w:r>
        <w:rPr>
          <w:rStyle w:val="VerbatimChar"/>
        </w:rPr>
        <w:t xml:space="preserve">ip nat inside source list 1 interface GigabitEthernet0/0/0 overload</w:t>
      </w:r>
      <w:r>
        <w:br/>
      </w:r>
      <w:r>
        <w:rPr>
          <w:rStyle w:val="VerbatimChar"/>
        </w:rPr>
        <w:t xml:space="preserve">access-list 1 permit 192.168.0.0 0.0.255.255</w:t>
      </w:r>
    </w:p>
    <w:bookmarkEnd w:id="33"/>
    <w:bookmarkStart w:id="34" w:name="syslog-and-ntp-setup"/>
    <w:p>
      <w:pPr>
        <w:pStyle w:val="Heading3"/>
      </w:pPr>
      <w:r>
        <w:t xml:space="preserve">Syslog and NTP Setup</w:t>
      </w:r>
    </w:p>
    <w:p>
      <w:pPr>
        <w:pStyle w:val="SourceCode"/>
      </w:pPr>
      <w:r>
        <w:rPr>
          <w:rStyle w:val="VerbatimChar"/>
        </w:rPr>
        <w:t xml:space="preserve">logging 192.168.10.10</w:t>
      </w:r>
      <w:r>
        <w:br/>
      </w:r>
      <w:r>
        <w:rPr>
          <w:rStyle w:val="VerbatimChar"/>
        </w:rPr>
        <w:t xml:space="preserve">ntp server 192.168.10.10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vi.-problems-challenges"/>
    <w:p>
      <w:pPr>
        <w:pStyle w:val="Heading2"/>
      </w:pPr>
      <w:r>
        <w:t xml:space="preserve">VI. Problems &amp; Challenges</w:t>
      </w:r>
    </w:p>
    <w:bookmarkStart w:id="36" w:name="interview-findings-group-perspective"/>
    <w:p>
      <w:pPr>
        <w:pStyle w:val="Heading3"/>
      </w:pPr>
      <w:r>
        <w:t xml:space="preserve">Interview Findings (Group Perspective)</w:t>
      </w:r>
    </w:p>
    <w:p>
      <w:pPr>
        <w:numPr>
          <w:ilvl w:val="0"/>
          <w:numId w:val="1004"/>
        </w:numPr>
        <w:pStyle w:val="Compact"/>
      </w:pPr>
      <w:r>
        <w:t xml:space="preserve">No VLAN segmentation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Manual IP assignment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Poor security control</w:t>
      </w:r>
    </w:p>
    <w:bookmarkEnd w:id="36"/>
    <w:bookmarkStart w:id="37" w:name="design-configuration-issues"/>
    <w:p>
      <w:pPr>
        <w:pStyle w:val="Heading3"/>
      </w:pPr>
      <w:r>
        <w:t xml:space="preserve">Design &amp; Configuration Issues</w:t>
      </w:r>
    </w:p>
    <w:p>
      <w:pPr>
        <w:numPr>
          <w:ilvl w:val="0"/>
          <w:numId w:val="1005"/>
        </w:numPr>
        <w:pStyle w:val="Compact"/>
      </w:pPr>
      <w:r>
        <w:t xml:space="preserve">DHCP conflicts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ACL blocked all traffic initially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NAT required debugging</w:t>
      </w:r>
    </w:p>
    <w:bookmarkEnd w:id="37"/>
    <w:bookmarkStart w:id="38" w:name="troubleshooting-applied"/>
    <w:p>
      <w:pPr>
        <w:pStyle w:val="Heading3"/>
      </w:pPr>
      <w:r>
        <w:t xml:space="preserve">Troubleshooting Applied</w:t>
      </w:r>
    </w:p>
    <w:p>
      <w:pPr>
        <w:numPr>
          <w:ilvl w:val="0"/>
          <w:numId w:val="1006"/>
        </w:numPr>
        <w:pStyle w:val="Compact"/>
      </w:pPr>
      <w:r>
        <w:t xml:space="preserve">Verified interfaces with</w:t>
      </w:r>
      <w:r>
        <w:t xml:space="preserve"> </w:t>
      </w:r>
      <w:r>
        <w:rPr>
          <w:rStyle w:val="VerbatimChar"/>
        </w:rPr>
        <w:t xml:space="preserve">show ip int brief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Used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tracert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Reapplied ACLs with correct rules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vii.-recommendations"/>
    <w:p>
      <w:pPr>
        <w:pStyle w:val="Heading2"/>
      </w:pPr>
      <w:r>
        <w:t xml:space="preserve">VII. Recommendations</w:t>
      </w:r>
    </w:p>
    <w:p>
      <w:pPr>
        <w:numPr>
          <w:ilvl w:val="0"/>
          <w:numId w:val="1007"/>
        </w:numPr>
        <w:pStyle w:val="Compact"/>
      </w:pPr>
      <w:r>
        <w:t xml:space="preserve">Implement VLANs strictly to separate staff and customers.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Regularly update router and switch configurations.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Use Syslog for monitoring.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Plan scalability with new VLANs and IP ranges.</w:t>
      </w:r>
    </w:p>
    <w:p>
      <w:r>
        <w:pict>
          <v:rect style="width:0;height:1.5pt" o:hralign="center" o:hrstd="t" o:hr="t"/>
        </w:pict>
      </w:r>
    </w:p>
    <w:bookmarkEnd w:id="40"/>
    <w:bookmarkStart w:id="41" w:name="viii.-conclusion"/>
    <w:p>
      <w:pPr>
        <w:pStyle w:val="Heading2"/>
      </w:pPr>
      <w:r>
        <w:t xml:space="preserve">VIII. Conclusion</w:t>
      </w:r>
    </w:p>
    <w:p>
      <w:pPr>
        <w:pStyle w:val="FirstParagraph"/>
      </w:pPr>
      <w:r>
        <w:t xml:space="preserve">This project provided hands-on experience in implementing VLANs, DHCP, ACLs, and NAT in a simulated environment.</w:t>
      </w:r>
      <w:r>
        <w:br/>
      </w:r>
      <w:r>
        <w:t xml:space="preserve">The group successfully created a secure, organized, and scalable network for Villanueva Computer Shop.</w:t>
      </w:r>
      <w:r>
        <w:br/>
      </w:r>
      <w:r>
        <w:t xml:space="preserve">It emphasized the importance of systematic planning, troubleshooting, and documentation in achieving reliable network performance.</w:t>
      </w:r>
    </w:p>
    <w:p>
      <w:r>
        <w:pict>
          <v:rect style="width:0;height:1.5pt" o:hralign="center" o:hrstd="t" o:hr="t"/>
        </w:pic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2025-10-21T17:21:07Z</dcterms:created>
  <dcterms:modified xsi:type="dcterms:W3CDTF">2025-10-21T17:21:07Z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