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15" w:rsidRPr="003E2215" w:rsidRDefault="003E2215" w:rsidP="003E2215">
      <w:pPr>
        <w:rPr>
          <w:b/>
          <w:bCs/>
          <w:sz w:val="28"/>
        </w:rPr>
      </w:pPr>
      <w:r w:rsidRPr="003E2215">
        <w:rPr>
          <w:b/>
          <w:bCs/>
          <w:sz w:val="28"/>
        </w:rPr>
        <w:br/>
        <w:t>모두의 참견: SWOT 분석</w:t>
      </w:r>
    </w:p>
    <w:p w:rsidR="003E2215" w:rsidRPr="003E2215" w:rsidRDefault="003E2215" w:rsidP="003E2215">
      <w:r w:rsidRPr="003E2215">
        <w:rPr>
          <w:b/>
          <w:bCs/>
        </w:rPr>
        <w:t>강점(Strengths):</w:t>
      </w:r>
    </w:p>
    <w:p w:rsidR="003E2215" w:rsidRPr="003E2215" w:rsidRDefault="003E2215" w:rsidP="003E2215">
      <w:pPr>
        <w:numPr>
          <w:ilvl w:val="0"/>
          <w:numId w:val="1"/>
        </w:numPr>
      </w:pPr>
      <w:r w:rsidRPr="003E2215">
        <w:rPr>
          <w:b/>
          <w:bCs/>
        </w:rPr>
        <w:t>차별화된 게임플레이:</w:t>
      </w:r>
      <w:r w:rsidRPr="003E2215">
        <w:t xml:space="preserve"> 토론 형식과 TRPG 요소의 결합은 참신하며 참여자들에게 새로운 경험을 제공한다.</w:t>
      </w:r>
    </w:p>
    <w:p w:rsidR="003E2215" w:rsidRPr="003E2215" w:rsidRDefault="003E2215" w:rsidP="003E2215">
      <w:pPr>
        <w:numPr>
          <w:ilvl w:val="0"/>
          <w:numId w:val="1"/>
        </w:numPr>
      </w:pPr>
      <w:r>
        <w:rPr>
          <w:rFonts w:hint="eastAsia"/>
          <w:b/>
          <w:bCs/>
        </w:rPr>
        <w:t>유</w:t>
      </w:r>
      <w:r w:rsidRPr="003E2215">
        <w:rPr>
          <w:b/>
          <w:bCs/>
        </w:rPr>
        <w:t>동적 입장 배정:</w:t>
      </w:r>
      <w:r w:rsidRPr="003E2215">
        <w:t xml:space="preserve"> 찬반 입장이 </w:t>
      </w:r>
      <w:proofErr w:type="spellStart"/>
      <w:r w:rsidRPr="003E2215">
        <w:t>랜덤하게</w:t>
      </w:r>
      <w:proofErr w:type="spellEnd"/>
      <w:r w:rsidRPr="003E2215">
        <w:t xml:space="preserve"> 배정되어, 다양한 시각에서 문제를 고민하게 함으로써 참여자의 사고를 확장한다.</w:t>
      </w:r>
    </w:p>
    <w:p w:rsidR="003E2215" w:rsidRPr="003E2215" w:rsidRDefault="003E2215" w:rsidP="003E2215">
      <w:pPr>
        <w:numPr>
          <w:ilvl w:val="0"/>
          <w:numId w:val="1"/>
        </w:numPr>
      </w:pPr>
      <w:r w:rsidRPr="003E2215">
        <w:rPr>
          <w:b/>
          <w:bCs/>
        </w:rPr>
        <w:t>교육적 가치:</w:t>
      </w:r>
      <w:r w:rsidRPr="003E2215">
        <w:t xml:space="preserve"> 의사소통 능력 강화와 상호 이해를 통해, 더 깊은 인간 관계의 이해를 도모한다.</w:t>
      </w:r>
    </w:p>
    <w:p w:rsidR="003E2215" w:rsidRPr="003E2215" w:rsidRDefault="003E2215" w:rsidP="003E2215">
      <w:r w:rsidRPr="003E2215">
        <w:rPr>
          <w:b/>
          <w:bCs/>
        </w:rPr>
        <w:t>약점(Weaknesses):</w:t>
      </w:r>
    </w:p>
    <w:p w:rsidR="003E2215" w:rsidRPr="003E2215" w:rsidRDefault="003E2215" w:rsidP="003E2215">
      <w:pPr>
        <w:numPr>
          <w:ilvl w:val="0"/>
          <w:numId w:val="2"/>
        </w:numPr>
      </w:pPr>
      <w:r w:rsidRPr="003E2215">
        <w:rPr>
          <w:b/>
          <w:bCs/>
        </w:rPr>
        <w:t>시각적 자극 부족:</w:t>
      </w:r>
      <w:r w:rsidRPr="003E2215">
        <w:t xml:space="preserve"> 다른 게임에 비해 시각적으로 덜 자극적일 수 있다.</w:t>
      </w:r>
    </w:p>
    <w:p w:rsidR="003E2215" w:rsidRPr="003E2215" w:rsidRDefault="003E2215" w:rsidP="003E2215">
      <w:pPr>
        <w:numPr>
          <w:ilvl w:val="0"/>
          <w:numId w:val="2"/>
        </w:numPr>
      </w:pPr>
      <w:r w:rsidRPr="003E2215">
        <w:rPr>
          <w:b/>
          <w:bCs/>
        </w:rPr>
        <w:t>플레이 시간 관리 필요:</w:t>
      </w:r>
      <w:r w:rsidRPr="003E2215">
        <w:t xml:space="preserve"> 토론 기반으로 인해 게임 진행이 느슨해질 가능성이 있다.</w:t>
      </w:r>
    </w:p>
    <w:p w:rsidR="003E2215" w:rsidRPr="003E2215" w:rsidRDefault="003E2215" w:rsidP="003E2215">
      <w:pPr>
        <w:numPr>
          <w:ilvl w:val="0"/>
          <w:numId w:val="2"/>
        </w:numPr>
      </w:pPr>
      <w:r w:rsidRPr="003E2215">
        <w:rPr>
          <w:b/>
          <w:bCs/>
        </w:rPr>
        <w:t>주관적 판단의 영향:</w:t>
      </w:r>
      <w:r w:rsidRPr="003E2215">
        <w:t xml:space="preserve"> </w:t>
      </w:r>
      <w:r>
        <w:rPr>
          <w:rFonts w:hint="eastAsia"/>
        </w:rPr>
        <w:t xml:space="preserve">게임의 승패를 결정하는 </w:t>
      </w:r>
      <w:r w:rsidRPr="003E2215">
        <w:t>베팅 시스템이 주관적 판단에 크게 의존한다.</w:t>
      </w:r>
    </w:p>
    <w:p w:rsidR="003E2215" w:rsidRPr="003E2215" w:rsidRDefault="003E2215" w:rsidP="003E2215">
      <w:r w:rsidRPr="003E2215">
        <w:rPr>
          <w:b/>
          <w:bCs/>
        </w:rPr>
        <w:t>기회(Opportunities):</w:t>
      </w:r>
    </w:p>
    <w:p w:rsidR="003E2215" w:rsidRPr="003E2215" w:rsidRDefault="003E2215" w:rsidP="003E2215">
      <w:pPr>
        <w:numPr>
          <w:ilvl w:val="0"/>
          <w:numId w:val="3"/>
        </w:numPr>
      </w:pPr>
      <w:r w:rsidRPr="003E2215">
        <w:rPr>
          <w:b/>
          <w:bCs/>
        </w:rPr>
        <w:t>토론 기반 게임의 시장 부재:</w:t>
      </w:r>
      <w:r w:rsidRPr="003E2215">
        <w:t xml:space="preserve"> 현재 시장에서 토론을 주제로 한 게임이 드물어, 이 게임이 틈새 시장을 공략할 기회가 있다.</w:t>
      </w:r>
    </w:p>
    <w:p w:rsidR="003E2215" w:rsidRPr="003E2215" w:rsidRDefault="003E2215" w:rsidP="003E2215">
      <w:pPr>
        <w:numPr>
          <w:ilvl w:val="0"/>
          <w:numId w:val="3"/>
        </w:numPr>
      </w:pPr>
      <w:r w:rsidRPr="003E2215">
        <w:rPr>
          <w:b/>
          <w:bCs/>
        </w:rPr>
        <w:t>주제:</w:t>
      </w:r>
      <w:r w:rsidRPr="003E2215">
        <w:t xml:space="preserve"> 연애 문제 같은 시대적이고 </w:t>
      </w:r>
      <w:r>
        <w:rPr>
          <w:rFonts w:hint="eastAsia"/>
        </w:rPr>
        <w:t xml:space="preserve">자극적인 </w:t>
      </w:r>
      <w:r w:rsidRPr="003E2215">
        <w:t>주제를 다룸으로써 사회적 관심과 토론을 유발할 가능성이 있다.</w:t>
      </w:r>
    </w:p>
    <w:p w:rsidR="003E2215" w:rsidRPr="003E2215" w:rsidRDefault="003E2215" w:rsidP="003E2215">
      <w:r w:rsidRPr="003E2215">
        <w:rPr>
          <w:b/>
          <w:bCs/>
        </w:rPr>
        <w:t>위협(Threats):</w:t>
      </w:r>
    </w:p>
    <w:p w:rsidR="003E2215" w:rsidRPr="003E2215" w:rsidRDefault="003E2215" w:rsidP="003E2215">
      <w:pPr>
        <w:numPr>
          <w:ilvl w:val="0"/>
          <w:numId w:val="4"/>
        </w:numPr>
      </w:pPr>
      <w:r w:rsidRPr="003E2215">
        <w:rPr>
          <w:b/>
          <w:bCs/>
        </w:rPr>
        <w:t>민감한 주제:</w:t>
      </w:r>
      <w:r w:rsidRPr="003E2215">
        <w:t xml:space="preserve"> 연애 및 성별 문제는 특히 민감하게 받아들여질 수 있어, 부정적인 반응을 유발할 위험이 있다.</w:t>
      </w:r>
    </w:p>
    <w:p w:rsidR="003E2215" w:rsidRPr="003E2215" w:rsidRDefault="003E2215" w:rsidP="003E2215">
      <w:pPr>
        <w:rPr>
          <w:b/>
          <w:bCs/>
        </w:rPr>
      </w:pPr>
      <w:r w:rsidRPr="003E2215">
        <w:rPr>
          <w:b/>
          <w:bCs/>
        </w:rPr>
        <w:t>추가 고려 사항</w:t>
      </w:r>
    </w:p>
    <w:p w:rsidR="003E2215" w:rsidRPr="003E2215" w:rsidRDefault="003E2215" w:rsidP="003E2215">
      <w:pPr>
        <w:numPr>
          <w:ilvl w:val="0"/>
          <w:numId w:val="5"/>
        </w:numPr>
      </w:pPr>
      <w:r w:rsidRPr="003E2215">
        <w:rPr>
          <w:b/>
          <w:bCs/>
        </w:rPr>
        <w:t>사회적 상호작용 촉진:</w:t>
      </w:r>
      <w:r w:rsidRPr="003E2215">
        <w:t xml:space="preserve"> 게임은 참여자들 사이의 대화와 교류를 활발하게 하여, 인간 관계에 대한 깊이 있는 탐구를 가능하게 한다.</w:t>
      </w:r>
    </w:p>
    <w:p w:rsidR="003E2215" w:rsidRPr="003E2215" w:rsidRDefault="003E2215" w:rsidP="003E2215">
      <w:pPr>
        <w:numPr>
          <w:ilvl w:val="0"/>
          <w:numId w:val="5"/>
        </w:numPr>
      </w:pPr>
      <w:r w:rsidRPr="003E2215">
        <w:rPr>
          <w:b/>
          <w:bCs/>
        </w:rPr>
        <w:t>기획 의도:</w:t>
      </w:r>
      <w:r w:rsidRPr="003E2215">
        <w:t xml:space="preserve"> '깻잎 논쟁'과 같은 구체적 사례를 통해, 반대 입장에서도 설득력 있는 논리를 전개할 수 있는 능력을 시험하고, 다양한 가치관과 관점을 이해하게 함으로써, 상호 존중과 이해의 폭을 넓히는 것을 목표로 한다.</w:t>
      </w:r>
    </w:p>
    <w:p w:rsidR="003E2215" w:rsidRPr="003E2215" w:rsidRDefault="003E2215" w:rsidP="003E2215">
      <w:r w:rsidRPr="003E2215">
        <w:t xml:space="preserve">"모두의 참견"은 단순한 승패를 넘어, 서로 다른 관점을 경험하고 공유함으로써 인간 관계에 대한 깊은 통찰을 얻는 </w:t>
      </w:r>
      <w:bookmarkStart w:id="0" w:name="_GoBack"/>
      <w:bookmarkEnd w:id="0"/>
      <w:r w:rsidR="00A252FA">
        <w:rPr>
          <w:rFonts w:hint="eastAsia"/>
        </w:rPr>
        <w:t>보드게임으로</w:t>
      </w:r>
      <w:r w:rsidRPr="003E2215">
        <w:t xml:space="preserve"> </w:t>
      </w:r>
      <w:r w:rsidR="00EB1626">
        <w:t>자리매김하</w:t>
      </w:r>
      <w:r w:rsidR="00EB1626">
        <w:rPr>
          <w:rFonts w:hint="eastAsia"/>
        </w:rPr>
        <w:t>려 한다.</w:t>
      </w:r>
      <w:r>
        <w:rPr>
          <w:rFonts w:hint="eastAsia"/>
        </w:rPr>
        <w:t xml:space="preserve"> </w:t>
      </w:r>
    </w:p>
    <w:p w:rsidR="00F61C07" w:rsidRPr="003E2215" w:rsidRDefault="00F61C07"/>
    <w:sectPr w:rsidR="00F61C07" w:rsidRPr="003E2215" w:rsidSect="003E22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3416"/>
    <w:multiLevelType w:val="multilevel"/>
    <w:tmpl w:val="D852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90721D"/>
    <w:multiLevelType w:val="multilevel"/>
    <w:tmpl w:val="06C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51755"/>
    <w:multiLevelType w:val="multilevel"/>
    <w:tmpl w:val="8514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767C9"/>
    <w:multiLevelType w:val="multilevel"/>
    <w:tmpl w:val="9B3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028"/>
    <w:multiLevelType w:val="multilevel"/>
    <w:tmpl w:val="6E1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15"/>
    <w:rsid w:val="003E2215"/>
    <w:rsid w:val="00A252FA"/>
    <w:rsid w:val="00EB1626"/>
    <w:rsid w:val="00F6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1D07"/>
  <w15:chartTrackingRefBased/>
  <w15:docId w15:val="{169DF047-22E6-4C9C-95EC-38AC457E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4</cp:revision>
  <dcterms:created xsi:type="dcterms:W3CDTF">2024-03-28T01:39:00Z</dcterms:created>
  <dcterms:modified xsi:type="dcterms:W3CDTF">2024-03-28T01:47:00Z</dcterms:modified>
</cp:coreProperties>
</file>