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Анкета №1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АНКЕТА ИЗВЛЕЧЕНИЯ ТРЕБОВАНИЙ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Пушистый питомец для рабочего стола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Дата: 18.10.2025</w:t>
      </w:r>
    </w:p>
    <w:p w:rsidR="00000000" w:rsidDel="00000000" w:rsidP="00000000" w:rsidRDefault="00000000" w:rsidRPr="00000000" w14:paraId="00000009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Составитель: Садиков А. , Дьяков И.М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yykgnnw1a5do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Общая цель и контекст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Какова основная цель проекта? Какие бизнес-задачи вы хотите решить и какие 2-3 ключевые фактора будут означать успех?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 является основными пользователями системы  опишите каж</w:t>
        <w:tab/>
        <w:t xml:space="preserve">дую роль и примерный объём пользователей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Какие функции можно отложить на последующие релизы (список «nice-to-have»)? Укажите приоритет (высокий/средний/низкий).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Какие функции обязательно должны быть реализованы в первом релизе (список «must-have»)? Помимо тех, которые уже указаны в презентации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Опишите типичный сценарий использования от входа пользователя до достижения цели (шаги по порядку).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 функциональные требования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Есть ли требования к производительности (количество одновременных пользователей, время отклика)? Укажите числа, если известно.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Какие требования к надежности и доступности (*SLA, допустимое время простоя, *RTO/RPO)?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Какие языки интерфейса и региональные настройки требуются (локализация, валюта, часовые пояса)?</w:t>
      </w:r>
    </w:p>
    <w:p w:rsidR="00000000" w:rsidDel="00000000" w:rsidP="00000000" w:rsidRDefault="00000000" w:rsidRPr="00000000" w14:paraId="00000015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*SLA - соглашение об уровне сервиса между заказчиком и исполнителем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RTO (Recovery Time Objective) - максимальное допустимое 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время, за которое система должна быть восстановлена после сбоя, </w:t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RPO (Recovery Point Objective)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- максимальный период, за который компания может позволить </w:t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себе потерять данные (то есть максимальный временной интервал между резервными копиями).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Технические ограничения и предпочтения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 предпочтения упали в сторону Qt(С++) и Unity(C#). Не будет ли Qt слишком дорогим в разработке, Unity переизбыточным?</w:t>
      </w:r>
    </w:p>
    <w:p w:rsidR="00000000" w:rsidDel="00000000" w:rsidP="00000000" w:rsidRDefault="00000000" w:rsidRPr="00000000" w14:paraId="0000001E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(хоть эти инструменты предоставляют возможность кроссплатформенность(собираешь проект просто на разные платформы), но все равно я думаю стоить спросить на какие ОС будут выпускать данное приложение)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какие операционные системы будут разрабатываться приложение? Почему?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 выпускается сначала на ПК, а потом на мобильные устройства?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Какое будет лицензирование программы? Какая сумма будет выделяться?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lq0okd2imp8n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Данные и интеграции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x1fzqrls9zsu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Какие данные будут вводиться и храниться в системе (персональные данные, транзакции, файлы и пр.)? Есть ли требования по срокам хранения?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x1fzqrls9zsu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какими внешними системами нужно интегрироваться (название, назначение, есть ли API/документация)?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numPr>
          <w:ilvl w:val="0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f7cz2fd8qlab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Нужна ли синхронизация с существующими базами данных (он-прем / облако)? Оцените, есть ли ограничения доступа к этим данным.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240" w:before="240" w:lineRule="auto"/>
        <w:ind w:left="0" w:firstLine="0"/>
        <w:jc w:val="right"/>
        <w:rPr>
          <w:rFonts w:ascii="Times New Roman" w:cs="Times New Roman" w:eastAsia="Times New Roman" w:hAnsi="Times New Roman"/>
          <w:sz w:val="18"/>
          <w:szCs w:val="18"/>
        </w:rPr>
      </w:pPr>
      <w:bookmarkStart w:colFirst="0" w:colLast="0" w:name="_mhesvkibiivj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*он-прем - использование собственной инфраструктуры и ресурсов для размещения ПО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tzdb8i50lnu5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Безопасность и соответствие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Какие требования по безопасности (аутентификация, роли/права, шифрование данных, аудит)?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Есть ли регуляторные/юридические требования (например, ФЗ-152, GDPR или отраслевые стандарты)? Опишите.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240" w:before="240" w:lineRule="auto"/>
        <w:jc w:val="right"/>
        <w:rPr>
          <w:rFonts w:ascii="Times New Roman" w:cs="Times New Roman" w:eastAsia="Times New Roman" w:hAnsi="Times New Roman"/>
          <w:sz w:val="18"/>
          <w:szCs w:val="18"/>
        </w:rPr>
      </w:pPr>
      <w:bookmarkStart w:colFirst="0" w:colLast="0" w:name="_wpwnhknt0x9g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*GDPR -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General Data Protection Regulation), — это свод законов ЕС, 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240" w:before="240" w:lineRule="auto"/>
        <w:jc w:val="right"/>
        <w:rPr>
          <w:rFonts w:ascii="Times New Roman" w:cs="Times New Roman" w:eastAsia="Times New Roman" w:hAnsi="Times New Roman"/>
          <w:sz w:val="18"/>
          <w:szCs w:val="18"/>
        </w:rPr>
      </w:pPr>
      <w:bookmarkStart w:colFirst="0" w:colLast="0" w:name="_mp3pc8nxxgua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*ФЗ-152 - все лица, получившие доступ к персональным данным, обязаны не раскрывать третьим лицам и не распространять персональные данные без согласия субъекта персональных данных., 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1httebgkwr4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Тестирование и поддержка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будет определяться готовность продукта? Какие критерии приёмки или показатели будут считаться успешным завершением проекта (например, стабильная работа, отсутствие критических багов, отзывчивость интерфейса, положительные отзывы пользователей)?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Какой ожидаемый уровень поддержки после запуска (сроки поддержки, режимы работы: 24/7 или рабочие часы, *SLA)?</w:t>
      </w:r>
    </w:p>
    <w:p w:rsidR="00000000" w:rsidDel="00000000" w:rsidP="00000000" w:rsidRDefault="00000000" w:rsidRPr="00000000" w14:paraId="0000002F">
      <w:pPr>
        <w:spacing w:after="240" w:before="240" w:lineRule="auto"/>
        <w:ind w:left="1440" w:firstLine="0"/>
        <w:jc w:val="righ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*SLA - соглашение об уровне сервиса между заказчиком и исполнителем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Нужна ли передача знаний (обучение пользователей, тех. документация, инструкции)? В каком объёме?</w:t>
      </w:r>
    </w:p>
    <w:p w:rsidR="00000000" w:rsidDel="00000000" w:rsidP="00000000" w:rsidRDefault="00000000" w:rsidRPr="00000000" w14:paraId="00000031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