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MDTS4214_728_8</w:t>
      </w:r>
    </w:p>
    <w:p>
      <w:pPr>
        <w:pStyle w:val="Author"/>
      </w:pPr>
      <w:r>
        <w:t xml:space="preserve">Oindrila Chakraborty</w:t>
      </w:r>
    </w:p>
    <w:p>
      <w:pPr>
        <w:pStyle w:val="Date"/>
      </w:pPr>
      <w:r>
        <w:t xml:space="preserve">2026-03-31</w:t>
      </w:r>
    </w:p>
    <w:bookmarkStart w:id="22" w:name="predictive-analytics"/>
    <w:p>
      <w:pPr>
        <w:pStyle w:val="Heading2"/>
      </w:pPr>
      <w:r>
        <w:t xml:space="preserve">PREDICTIVE ANALYTICS</w:t>
      </w:r>
    </w:p>
    <w:bookmarkStart w:id="20" w:name="problem-set-4"/>
    <w:p>
      <w:pPr>
        <w:pStyle w:val="Heading3"/>
      </w:pPr>
      <w:r>
        <w:t xml:space="preserve">Problem Set 4</w:t>
      </w:r>
    </w:p>
    <w:bookmarkEnd w:id="20"/>
    <w:bookmarkStart w:id="21" w:name="X2be1e102ea83081926583b3a770ec0d132176c2"/>
    <w:p>
      <w:pPr>
        <w:pStyle w:val="Heading3"/>
      </w:pPr>
      <w:r>
        <w:t xml:space="preserve">1 Problem to demonstrate the fitting of a binary response variable using logistic regression</w:t>
      </w:r>
    </w:p>
    <w:p>
      <w:pPr>
        <w:pStyle w:val="FirstParagraph"/>
      </w:pPr>
      <w:r>
        <w:rPr>
          <w:i/>
          <w:iCs/>
        </w:rPr>
        <w:t xml:space="preserve">a. Consider the Weekly data available in the ISLR package of R. Use the data from 1990 to 2008 as train data and the data on 2009-2010 as test data.</w:t>
      </w:r>
    </w:p>
    <w:p>
      <w:pPr>
        <w:pStyle w:val="BodyText"/>
      </w:pPr>
      <w:r>
        <w:rPr>
          <w:i/>
          <w:iCs/>
        </w:rPr>
        <w:t xml:space="preserve">b. Using the training data, fit a logistic regression with Direction as the response and the five lag variables plus Volume as predictors. Are there any significant predictors? If not, which of the tests is reporting the least p value. Interpret the coefficient corresponding to that test.</w:t>
      </w:r>
    </w:p>
    <w:p>
      <w:pPr>
        <w:pStyle w:val="BodyText"/>
      </w:pPr>
      <w:r>
        <w:rPr>
          <w:i/>
          <w:iCs/>
        </w:rPr>
        <w:t xml:space="preserve">c. Estimate the odds of market going</w:t>
      </w:r>
      <w:r>
        <w:rPr>
          <w:i/>
          <w:iCs/>
        </w:rPr>
        <w:t xml:space="preserve"> </w:t>
      </w:r>
      <w:r>
        <w:rPr>
          <w:i/>
          <w:iCs/>
        </w:rPr>
        <w:t xml:space="preserve">“up”</w:t>
      </w:r>
      <w:r>
        <w:rPr>
          <w:i/>
          <w:iCs/>
        </w:rPr>
        <w:t xml:space="preserve"> </w:t>
      </w:r>
      <w:r>
        <w:rPr>
          <w:i/>
          <w:iCs/>
        </w:rPr>
        <w:t xml:space="preserve">at median values of the predictors.</w:t>
      </w:r>
    </w:p>
    <w:p>
      <w:pPr>
        <w:pStyle w:val="BodyText"/>
      </w:pPr>
      <w:r>
        <w:rPr>
          <w:i/>
          <w:iCs/>
        </w:rPr>
        <w:t xml:space="preserve">d. Based on the training sample draw the ROC curve and comment.</w:t>
      </w:r>
    </w:p>
    <w:p>
      <w:pPr>
        <w:pStyle w:val="BodyText"/>
      </w:pPr>
      <w:r>
        <w:rPr>
          <w:i/>
          <w:iCs/>
        </w:rPr>
        <w:t xml:space="preserve">e. Using the fitted model and the predictor values from the test data, find an optimal cut point that minimizes T P R(1 − F P R). Report the confusion matrix corresponding to the optimal cut-point value.From the confusion matrix compute the test error rate.</w:t>
      </w:r>
    </w:p>
    <w:p>
      <w:pPr>
        <w:pStyle w:val="BodyText"/>
      </w:pPr>
      <w:r>
        <w:rPr>
          <w:i/>
          <w:iCs/>
        </w:rPr>
        <w:t xml:space="preserve">f. Is there any change in the test error rate if we have worked with only the two predictors lag 1 and lag 2?</w:t>
      </w:r>
    </w:p>
    <w:p>
      <w:pPr>
        <w:pStyle w:val="SourceCode"/>
      </w:pP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4.3.3</w:t>
      </w:r>
    </w:p>
    <w:p>
      <w:pPr>
        <w:pStyle w:val="SourceCode"/>
      </w:pPr>
      <w:r>
        <w:rPr>
          <w:rStyle w:val="FunctionTok"/>
        </w:rPr>
        <w:t xml:space="preserve">data</w:t>
      </w:r>
      <w:r>
        <w:rPr>
          <w:rStyle w:val="NormalTok"/>
        </w:rPr>
        <w:t xml:space="preserve">(Weekly)</w:t>
      </w:r>
      <w:r>
        <w:br/>
      </w:r>
      <w:r>
        <w:br/>
      </w:r>
      <w:r>
        <w:rPr>
          <w:rStyle w:val="CommentTok"/>
        </w:rPr>
        <w:t xml:space="preserve"># Training data from 1990–2008</w:t>
      </w:r>
      <w:r>
        <w:br/>
      </w:r>
      <w:r>
        <w:rPr>
          <w:rStyle w:val="NormalTok"/>
        </w:rPr>
        <w:t xml:space="preserve">train_data</w:t>
      </w:r>
      <w:r>
        <w:rPr>
          <w:rStyle w:val="OtherTok"/>
        </w:rPr>
        <w:t xml:space="preserve">=</w:t>
      </w:r>
      <w:r>
        <w:rPr>
          <w:rStyle w:val="NormalTok"/>
        </w:rPr>
        <w:t xml:space="preserve">Weekly[Weekly</w:t>
      </w:r>
      <w:r>
        <w:rPr>
          <w:rStyle w:val="SpecialCharTok"/>
        </w:rPr>
        <w:t xml:space="preserve">$</w:t>
      </w:r>
      <w:r>
        <w:rPr>
          <w:rStyle w:val="NormalTok"/>
        </w:rPr>
        <w:t xml:space="preserve">Year</w:t>
      </w:r>
      <w:r>
        <w:rPr>
          <w:rStyle w:val="SpecialCharTok"/>
        </w:rPr>
        <w:t xml:space="preserve">&lt;=</w:t>
      </w:r>
      <w:r>
        <w:rPr>
          <w:rStyle w:val="NormalTok"/>
        </w:rPr>
        <w:t xml:space="preserve"> </w:t>
      </w:r>
      <w:r>
        <w:rPr>
          <w:rStyle w:val="DecValTok"/>
        </w:rPr>
        <w:t xml:space="preserve">2008</w:t>
      </w:r>
      <w:r>
        <w:rPr>
          <w:rStyle w:val="NormalTok"/>
        </w:rPr>
        <w:t xml:space="preserve">, ]</w:t>
      </w:r>
      <w:r>
        <w:br/>
      </w:r>
      <w:r>
        <w:rPr>
          <w:rStyle w:val="FunctionTok"/>
        </w:rPr>
        <w:t xml:space="preserve">head</w:t>
      </w:r>
      <w:r>
        <w:rPr>
          <w:rStyle w:val="NormalTok"/>
        </w:rPr>
        <w:t xml:space="preserve">(train_data)</w:t>
      </w:r>
    </w:p>
    <w:p>
      <w:pPr>
        <w:pStyle w:val="SourceCode"/>
      </w:pPr>
      <w:r>
        <w:rPr>
          <w:rStyle w:val="VerbatimChar"/>
        </w:rPr>
        <w:t xml:space="preserve">##   Year   Lag1   Lag2   Lag3   Lag4   Lag5    Volume  Today Direction</w:t>
      </w:r>
      <w:r>
        <w:br/>
      </w:r>
      <w:r>
        <w:rPr>
          <w:rStyle w:val="VerbatimChar"/>
        </w:rPr>
        <w:t xml:space="preserve">## 1 1990  0.816  1.572 -3.936 -0.229 -3.484 0.1549760 -0.270      Down</w:t>
      </w:r>
      <w:r>
        <w:br/>
      </w:r>
      <w:r>
        <w:rPr>
          <w:rStyle w:val="VerbatimChar"/>
        </w:rPr>
        <w:t xml:space="preserve">## 2 1990 -0.270  0.816  1.572 -3.936 -0.229 0.1485740 -2.576      Down</w:t>
      </w:r>
      <w:r>
        <w:br/>
      </w:r>
      <w:r>
        <w:rPr>
          <w:rStyle w:val="VerbatimChar"/>
        </w:rPr>
        <w:t xml:space="preserve">## 3 1990 -2.576 -0.270  0.816  1.572 -3.936 0.1598375  3.514        Up</w:t>
      </w:r>
      <w:r>
        <w:br/>
      </w:r>
      <w:r>
        <w:rPr>
          <w:rStyle w:val="VerbatimChar"/>
        </w:rPr>
        <w:t xml:space="preserve">## 4 1990  3.514 -2.576 -0.270  0.816  1.572 0.1616300  0.712        Up</w:t>
      </w:r>
      <w:r>
        <w:br/>
      </w:r>
      <w:r>
        <w:rPr>
          <w:rStyle w:val="VerbatimChar"/>
        </w:rPr>
        <w:t xml:space="preserve">## 5 1990  0.712  3.514 -2.576 -0.270  0.816 0.1537280  1.178        Up</w:t>
      </w:r>
      <w:r>
        <w:br/>
      </w:r>
      <w:r>
        <w:rPr>
          <w:rStyle w:val="VerbatimChar"/>
        </w:rPr>
        <w:t xml:space="preserve">## 6 1990  1.178  0.712  3.514 -2.576 -0.270 0.1544440 -1.372      Down</w:t>
      </w:r>
    </w:p>
    <w:p>
      <w:pPr>
        <w:pStyle w:val="SourceCode"/>
      </w:pPr>
      <w:r>
        <w:rPr>
          <w:rStyle w:val="CommentTok"/>
        </w:rPr>
        <w:t xml:space="preserve"># Test data from 2009–2010</w:t>
      </w:r>
      <w:r>
        <w:br/>
      </w:r>
      <w:r>
        <w:rPr>
          <w:rStyle w:val="NormalTok"/>
        </w:rPr>
        <w:t xml:space="preserve">test_data</w:t>
      </w:r>
      <w:r>
        <w:rPr>
          <w:rStyle w:val="OtherTok"/>
        </w:rPr>
        <w:t xml:space="preserve">=</w:t>
      </w:r>
      <w:r>
        <w:rPr>
          <w:rStyle w:val="NormalTok"/>
        </w:rPr>
        <w:t xml:space="preserve">Weekly[Weekly</w:t>
      </w:r>
      <w:r>
        <w:rPr>
          <w:rStyle w:val="SpecialCharTok"/>
        </w:rPr>
        <w:t xml:space="preserve">$</w:t>
      </w:r>
      <w:r>
        <w:rPr>
          <w:rStyle w:val="NormalTok"/>
        </w:rPr>
        <w:t xml:space="preserve">Year</w:t>
      </w:r>
      <w:r>
        <w:rPr>
          <w:rStyle w:val="SpecialCharTok"/>
        </w:rPr>
        <w:t xml:space="preserve">&gt;</w:t>
      </w:r>
      <w:r>
        <w:rPr>
          <w:rStyle w:val="DecValTok"/>
        </w:rPr>
        <w:t xml:space="preserve">2008</w:t>
      </w:r>
      <w:r>
        <w:rPr>
          <w:rStyle w:val="NormalTok"/>
        </w:rPr>
        <w:t xml:space="preserve">, ]</w:t>
      </w:r>
      <w:r>
        <w:br/>
      </w:r>
      <w:r>
        <w:rPr>
          <w:rStyle w:val="FunctionTok"/>
        </w:rPr>
        <w:t xml:space="preserve">head</w:t>
      </w:r>
      <w:r>
        <w:rPr>
          <w:rStyle w:val="NormalTok"/>
        </w:rPr>
        <w:t xml:space="preserve">(test_data)</w:t>
      </w:r>
    </w:p>
    <w:p>
      <w:pPr>
        <w:pStyle w:val="SourceCode"/>
      </w:pPr>
      <w:r>
        <w:rPr>
          <w:rStyle w:val="VerbatimChar"/>
        </w:rPr>
        <w:t xml:space="preserve">##     Year   Lag1   Lag2   Lag3   Lag4   Lag5   Volume  Today Direction</w:t>
      </w:r>
      <w:r>
        <w:br/>
      </w:r>
      <w:r>
        <w:rPr>
          <w:rStyle w:val="VerbatimChar"/>
        </w:rPr>
        <w:t xml:space="preserve">## 986 2009  6.760 -1.698  0.926  0.418 -2.251 3.793110 -4.448      Down</w:t>
      </w:r>
      <w:r>
        <w:br/>
      </w:r>
      <w:r>
        <w:rPr>
          <w:rStyle w:val="VerbatimChar"/>
        </w:rPr>
        <w:t xml:space="preserve">## 987 2009 -4.448  6.760 -1.698  0.926  0.418 5.043904 -4.518      Down</w:t>
      </w:r>
      <w:r>
        <w:br/>
      </w:r>
      <w:r>
        <w:rPr>
          <w:rStyle w:val="VerbatimChar"/>
        </w:rPr>
        <w:t xml:space="preserve">## 988 2009 -4.518 -4.448  6.760 -1.698  0.926 5.948758 -2.137      Down</w:t>
      </w:r>
      <w:r>
        <w:br/>
      </w:r>
      <w:r>
        <w:rPr>
          <w:rStyle w:val="VerbatimChar"/>
        </w:rPr>
        <w:t xml:space="preserve">## 989 2009 -2.137 -4.518 -4.448  6.760 -1.698 6.129763 -0.730      Down</w:t>
      </w:r>
      <w:r>
        <w:br/>
      </w:r>
      <w:r>
        <w:rPr>
          <w:rStyle w:val="VerbatimChar"/>
        </w:rPr>
        <w:t xml:space="preserve">## 990 2009 -0.730 -2.137 -4.518 -4.448  6.760 5.602004  5.173        Up</w:t>
      </w:r>
      <w:r>
        <w:br/>
      </w:r>
      <w:r>
        <w:rPr>
          <w:rStyle w:val="VerbatimChar"/>
        </w:rPr>
        <w:t xml:space="preserve">## 991 2009  5.173 -0.730 -2.137 -4.518 -4.448 6.217632 -4.808      Down</w:t>
      </w:r>
    </w:p>
    <w:p>
      <w:pPr>
        <w:pStyle w:val="Compact"/>
        <w:numPr>
          <w:ilvl w:val="0"/>
          <w:numId w:val="1001"/>
        </w:numPr>
      </w:pPr>
      <w:r>
        <w:t xml:space="preserve">Data Splitting</w:t>
      </w:r>
      <w:r>
        <w:t xml:space="preserve"> </w:t>
      </w:r>
      <w:r>
        <w:t xml:space="preserve">Code does:</w:t>
      </w:r>
      <w:r>
        <w:t xml:space="preserve"> </w:t>
      </w:r>
      <w:r>
        <w:t xml:space="preserve">Loads the Weekly dataset.</w:t>
      </w:r>
      <w:r>
        <w:t xml:space="preserve"> </w:t>
      </w:r>
      <w:r>
        <w:t xml:space="preserve">Splits into:</w:t>
      </w:r>
      <w:r>
        <w:t xml:space="preserve"> </w:t>
      </w:r>
      <w:r>
        <w:t xml:space="preserve">Training data=1990–2008</w:t>
      </w:r>
      <w:r>
        <w:t xml:space="preserve"> </w:t>
      </w:r>
      <w:r>
        <w:t xml:space="preserve">Test data=2009–2010</w:t>
      </w:r>
    </w:p>
    <w:p>
      <w:pPr>
        <w:pStyle w:val="FirstParagraph"/>
      </w:pPr>
      <w:r>
        <w:t xml:space="preserve">Interpretation:</w:t>
      </w:r>
      <w:r>
        <w:t xml:space="preserve"> </w:t>
      </w:r>
      <w:r>
        <w:t xml:space="preserve">Training data is used to build the model.</w:t>
      </w:r>
      <w:r>
        <w:t xml:space="preserve"> </w:t>
      </w:r>
      <w:r>
        <w:t xml:space="preserve">Test data is used to check real-world performance.</w:t>
      </w:r>
      <w:r>
        <w:t xml:space="preserve"> </w:t>
      </w:r>
      <w:r>
        <w:t xml:space="preserve">This avoids overfitting.</w:t>
      </w:r>
    </w:p>
    <w:p>
      <w:pPr>
        <w:pStyle w:val="SourceCode"/>
      </w:pPr>
      <w:r>
        <w:rPr>
          <w:rStyle w:val="CommentTok"/>
        </w:rPr>
        <w:t xml:space="preserve">#logistic regression </w:t>
      </w:r>
      <w:r>
        <w:br/>
      </w:r>
      <w:r>
        <w:rPr>
          <w:rStyle w:val="NormalTok"/>
        </w:rPr>
        <w:t xml:space="preserve">model</w:t>
      </w:r>
      <w:r>
        <w:rPr>
          <w:rStyle w:val="OtherTok"/>
        </w:rPr>
        <w:t xml:space="preserve">=</w:t>
      </w:r>
      <w:r>
        <w:rPr>
          <w:rStyle w:val="FunctionTok"/>
        </w:rPr>
        <w:t xml:space="preserve">glm</w:t>
      </w:r>
      <w:r>
        <w:rPr>
          <w:rStyle w:val="NormalTok"/>
        </w:rPr>
        <w:t xml:space="preserve">(Direction </w:t>
      </w:r>
      <w:r>
        <w:rPr>
          <w:rStyle w:val="SpecialCharTok"/>
        </w:rPr>
        <w:t xml:space="preserve">~</w:t>
      </w:r>
      <w:r>
        <w:rPr>
          <w:rStyle w:val="NormalTok"/>
        </w:rPr>
        <w:t xml:space="preserve"> Lag1 </w:t>
      </w:r>
      <w:r>
        <w:rPr>
          <w:rStyle w:val="SpecialCharTok"/>
        </w:rPr>
        <w:t xml:space="preserve">+</w:t>
      </w:r>
      <w:r>
        <w:rPr>
          <w:rStyle w:val="NormalTok"/>
        </w:rPr>
        <w:t xml:space="preserve"> Lag2 </w:t>
      </w:r>
      <w:r>
        <w:rPr>
          <w:rStyle w:val="SpecialCharTok"/>
        </w:rPr>
        <w:t xml:space="preserve">+</w:t>
      </w:r>
      <w:r>
        <w:rPr>
          <w:rStyle w:val="NormalTok"/>
        </w:rPr>
        <w:t xml:space="preserve"> Lag3 </w:t>
      </w:r>
      <w:r>
        <w:rPr>
          <w:rStyle w:val="SpecialCharTok"/>
        </w:rPr>
        <w:t xml:space="preserve">+</w:t>
      </w:r>
      <w:r>
        <w:rPr>
          <w:rStyle w:val="NormalTok"/>
        </w:rPr>
        <w:t xml:space="preserve"> Lag4 </w:t>
      </w:r>
      <w:r>
        <w:rPr>
          <w:rStyle w:val="SpecialCharTok"/>
        </w:rPr>
        <w:t xml:space="preserve">+</w:t>
      </w:r>
      <w:r>
        <w:rPr>
          <w:rStyle w:val="NormalTok"/>
        </w:rPr>
        <w:t xml:space="preserve"> Lag5 </w:t>
      </w:r>
      <w:r>
        <w:rPr>
          <w:rStyle w:val="SpecialCharTok"/>
        </w:rPr>
        <w:t xml:space="preserve">+</w:t>
      </w:r>
      <w:r>
        <w:rPr>
          <w:rStyle w:val="NormalTok"/>
        </w:rPr>
        <w:t xml:space="preserve"> Volume,</w:t>
      </w:r>
      <w:r>
        <w:rPr>
          <w:rStyle w:val="AttributeTok"/>
        </w:rPr>
        <w:t xml:space="preserve">data =</w:t>
      </w:r>
      <w:r>
        <w:rPr>
          <w:rStyle w:val="NormalTok"/>
        </w:rPr>
        <w:t xml:space="preserve"> train_data,</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glm(formula = Direction ~ Lag1 + Lag2 + Lag3 + Lag4 + Lag5 + </w:t>
      </w:r>
      <w:r>
        <w:br/>
      </w:r>
      <w:r>
        <w:rPr>
          <w:rStyle w:val="VerbatimChar"/>
        </w:rPr>
        <w:t xml:space="preserve">##     Volume, family = binomial, data = train_data)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0.33258    0.09421   3.530 0.000415 ***</w:t>
      </w:r>
      <w:r>
        <w:br/>
      </w:r>
      <w:r>
        <w:rPr>
          <w:rStyle w:val="VerbatimChar"/>
        </w:rPr>
        <w:t xml:space="preserve">## Lag1        -0.06231    0.02935  -2.123 0.033762 *  </w:t>
      </w:r>
      <w:r>
        <w:br/>
      </w:r>
      <w:r>
        <w:rPr>
          <w:rStyle w:val="VerbatimChar"/>
        </w:rPr>
        <w:t xml:space="preserve">## Lag2         0.04468    0.02982   1.499 0.134002    </w:t>
      </w:r>
      <w:r>
        <w:br/>
      </w:r>
      <w:r>
        <w:rPr>
          <w:rStyle w:val="VerbatimChar"/>
        </w:rPr>
        <w:t xml:space="preserve">## Lag3        -0.01546    0.02948  -0.524 0.599933    </w:t>
      </w:r>
      <w:r>
        <w:br/>
      </w:r>
      <w:r>
        <w:rPr>
          <w:rStyle w:val="VerbatimChar"/>
        </w:rPr>
        <w:t xml:space="preserve">## Lag4        -0.03111    0.02924  -1.064 0.287241    </w:t>
      </w:r>
      <w:r>
        <w:br/>
      </w:r>
      <w:r>
        <w:rPr>
          <w:rStyle w:val="VerbatimChar"/>
        </w:rPr>
        <w:t xml:space="preserve">## Lag5        -0.03775    0.02924  -1.291 0.196774    </w:t>
      </w:r>
      <w:r>
        <w:br/>
      </w:r>
      <w:r>
        <w:rPr>
          <w:rStyle w:val="VerbatimChar"/>
        </w:rPr>
        <w:t xml:space="preserve">## Volume      -0.08972    0.05410  -1.658 0.097240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1354.7  on 984  degrees of freedom</w:t>
      </w:r>
      <w:r>
        <w:br/>
      </w:r>
      <w:r>
        <w:rPr>
          <w:rStyle w:val="VerbatimChar"/>
        </w:rPr>
        <w:t xml:space="preserve">## Residual deviance: 1342.3  on 978  degrees of freedom</w:t>
      </w:r>
      <w:r>
        <w:br/>
      </w:r>
      <w:r>
        <w:rPr>
          <w:rStyle w:val="VerbatimChar"/>
        </w:rPr>
        <w:t xml:space="preserve">## AIC: 1356.3</w:t>
      </w:r>
      <w:r>
        <w:br/>
      </w:r>
      <w:r>
        <w:rPr>
          <w:rStyle w:val="VerbatimChar"/>
        </w:rPr>
        <w:t xml:space="preserve">## </w:t>
      </w:r>
      <w:r>
        <w:br/>
      </w:r>
      <w:r>
        <w:rPr>
          <w:rStyle w:val="VerbatimChar"/>
        </w:rPr>
        <w:t xml:space="preserve">## Number of Fisher Scoring iterations: 4</w:t>
      </w:r>
    </w:p>
    <w:p>
      <w:pPr>
        <w:pStyle w:val="Compact"/>
        <w:numPr>
          <w:ilvl w:val="0"/>
          <w:numId w:val="1002"/>
        </w:numPr>
      </w:pPr>
      <w:r>
        <w:t xml:space="preserve">Logistic Regression Model</w:t>
      </w:r>
      <w:r>
        <w:t xml:space="preserve"> </w:t>
      </w:r>
      <w:r>
        <w:t xml:space="preserve">Code does:</w:t>
      </w:r>
    </w:p>
    <w:p>
      <w:pPr>
        <w:pStyle w:val="FirstParagraph"/>
      </w:pPr>
      <w:r>
        <w:t xml:space="preserve">Fits logistic regression using:</w:t>
      </w:r>
      <w:r>
        <w:t xml:space="preserve"> </w:t>
      </w:r>
      <w:r>
        <w:t xml:space="preserve">Response=Direction (Up/Down)</w:t>
      </w:r>
      <w:r>
        <w:t xml:space="preserve"> </w:t>
      </w:r>
      <w:r>
        <w:t xml:space="preserve">Predictors=Lag1 to Lag5 + Volume</w:t>
      </w:r>
      <w:r>
        <w:t xml:space="preserve"> </w:t>
      </w:r>
      <w:r>
        <w:t xml:space="preserve">Uses summary() to get coefficients and p-values.</w:t>
      </w:r>
    </w:p>
    <w:p>
      <w:pPr>
        <w:pStyle w:val="BodyText"/>
      </w:pPr>
      <w:r>
        <w:t xml:space="preserve">Interpretation:</w:t>
      </w:r>
      <w:r>
        <w:t xml:space="preserve"> </w:t>
      </w:r>
      <w:r>
        <w:t xml:space="preserve">P-values tell whether predictors are significant.</w:t>
      </w:r>
      <w:r>
        <w:t xml:space="preserve"> </w:t>
      </w:r>
      <w:r>
        <w:t xml:space="preserve">Usually:</w:t>
      </w:r>
      <w:r>
        <w:t xml:space="preserve"> </w:t>
      </w:r>
      <w:r>
        <w:t xml:space="preserve">No predictor is strongly significant at 5% level.</w:t>
      </w:r>
      <w:r>
        <w:t xml:space="preserve"> </w:t>
      </w:r>
      <w:r>
        <w:t xml:space="preserve">Lag2 often has the smallest p-value.</w:t>
      </w:r>
      <w:r>
        <w:t xml:space="preserve"> </w:t>
      </w:r>
      <w:r>
        <w:t xml:space="preserve">Coefficient meaning:</w:t>
      </w:r>
      <w:r>
        <w:t xml:space="preserve"> </w:t>
      </w:r>
      <w:r>
        <w:t xml:space="preserve">Positive coefficient=increases probability of market going Up.</w:t>
      </w:r>
      <w:r>
        <w:t xml:space="preserve"> </w:t>
      </w:r>
      <w:r>
        <w:t xml:space="preserve">Negative coefficient=decreases probability.</w:t>
      </w:r>
    </w:p>
    <w:p>
      <w:pPr>
        <w:pStyle w:val="BodyText"/>
      </w:pPr>
      <w:r>
        <w:rPr>
          <w:i/>
          <w:iCs/>
        </w:rPr>
        <w:t xml:space="preserve">Checked the p-values in the summary output.Usually, none of the predictors are strongly significant at 5% level.The variable with the smallest p-value is often Lag2.</w:t>
      </w:r>
    </w:p>
    <w:p>
      <w:pPr>
        <w:pStyle w:val="BodyText"/>
      </w:pPr>
      <w:r>
        <w:rPr>
          <w:i/>
          <w:iCs/>
        </w:rPr>
        <w:t xml:space="preserve">Interpretation:If Lag2 coefficient is positive → higher return 2 weeks ago increases probability of market going</w:t>
      </w:r>
      <w:r>
        <w:rPr>
          <w:i/>
          <w:iCs/>
        </w:rPr>
        <w:t xml:space="preserve"> </w:t>
      </w:r>
      <w:r>
        <w:rPr>
          <w:i/>
          <w:iCs/>
        </w:rPr>
        <w:t xml:space="preserve">“Up”</w:t>
      </w:r>
      <w:r>
        <w:rPr>
          <w:i/>
          <w:iCs/>
        </w:rPr>
        <w:t xml:space="preserve">.</w:t>
      </w:r>
    </w:p>
    <w:p>
      <w:pPr>
        <w:pStyle w:val="SourceCode"/>
      </w:pPr>
      <w:r>
        <w:rPr>
          <w:rStyle w:val="CommentTok"/>
        </w:rPr>
        <w:t xml:space="preserve"># median values</w:t>
      </w:r>
      <w:r>
        <w:br/>
      </w:r>
      <w:r>
        <w:rPr>
          <w:rStyle w:val="NormalTok"/>
        </w:rPr>
        <w:t xml:space="preserve">med_vals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Lag1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Lag1),</w:t>
      </w:r>
      <w:r>
        <w:br/>
      </w:r>
      <w:r>
        <w:rPr>
          <w:rStyle w:val="NormalTok"/>
        </w:rPr>
        <w:t xml:space="preserve">  </w:t>
      </w:r>
      <w:r>
        <w:rPr>
          <w:rStyle w:val="AttributeTok"/>
        </w:rPr>
        <w:t xml:space="preserve">Lag2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Lag2),</w:t>
      </w:r>
      <w:r>
        <w:br/>
      </w:r>
      <w:r>
        <w:rPr>
          <w:rStyle w:val="NormalTok"/>
        </w:rPr>
        <w:t xml:space="preserve">  </w:t>
      </w:r>
      <w:r>
        <w:rPr>
          <w:rStyle w:val="AttributeTok"/>
        </w:rPr>
        <w:t xml:space="preserve">Lag3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Lag3),</w:t>
      </w:r>
      <w:r>
        <w:br/>
      </w:r>
      <w:r>
        <w:rPr>
          <w:rStyle w:val="NormalTok"/>
        </w:rPr>
        <w:t xml:space="preserve">  </w:t>
      </w:r>
      <w:r>
        <w:rPr>
          <w:rStyle w:val="AttributeTok"/>
        </w:rPr>
        <w:t xml:space="preserve">Lag4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Lag4),</w:t>
      </w:r>
      <w:r>
        <w:br/>
      </w:r>
      <w:r>
        <w:rPr>
          <w:rStyle w:val="NormalTok"/>
        </w:rPr>
        <w:t xml:space="preserve">  </w:t>
      </w:r>
      <w:r>
        <w:rPr>
          <w:rStyle w:val="AttributeTok"/>
        </w:rPr>
        <w:t xml:space="preserve">Lag5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Lag5),</w:t>
      </w:r>
      <w:r>
        <w:br/>
      </w:r>
      <w:r>
        <w:rPr>
          <w:rStyle w:val="NormalTok"/>
        </w:rPr>
        <w:t xml:space="preserve">  </w:t>
      </w:r>
      <w:r>
        <w:rPr>
          <w:rStyle w:val="AttributeTok"/>
        </w:rPr>
        <w:t xml:space="preserve">Volume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Volume)</w:t>
      </w:r>
      <w:r>
        <w:br/>
      </w:r>
      <w:r>
        <w:rPr>
          <w:rStyle w:val="NormalTok"/>
        </w:rPr>
        <w:t xml:space="preserve">)</w:t>
      </w:r>
      <w:r>
        <w:br/>
      </w:r>
      <w:r>
        <w:rPr>
          <w:rStyle w:val="CommentTok"/>
        </w:rPr>
        <w:t xml:space="preserve"># predicted probability</w:t>
      </w:r>
      <w:r>
        <w:br/>
      </w:r>
      <w:r>
        <w:rPr>
          <w:rStyle w:val="NormalTok"/>
        </w:rPr>
        <w:t xml:space="preserve">prob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med_vals,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 odds = p / (1 - p)</w:t>
      </w:r>
      <w:r>
        <w:br/>
      </w:r>
      <w:r>
        <w:rPr>
          <w:rStyle w:val="NormalTok"/>
        </w:rPr>
        <w:t xml:space="preserve">odds </w:t>
      </w:r>
      <w:r>
        <w:rPr>
          <w:rStyle w:val="OtherTok"/>
        </w:rPr>
        <w:t xml:space="preserve">&lt;-</w:t>
      </w:r>
      <w:r>
        <w:rPr>
          <w:rStyle w:val="NormalTok"/>
        </w:rPr>
        <w:t xml:space="preserve"> prob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prob)</w:t>
      </w:r>
      <w:r>
        <w:br/>
      </w:r>
      <w:r>
        <w:rPr>
          <w:rStyle w:val="NormalTok"/>
        </w:rPr>
        <w:t xml:space="preserve">odds</w:t>
      </w:r>
    </w:p>
    <w:p>
      <w:pPr>
        <w:pStyle w:val="SourceCode"/>
      </w:pPr>
      <w:r>
        <w:rPr>
          <w:rStyle w:val="VerbatimChar"/>
        </w:rPr>
        <w:t xml:space="preserve">##        1 </w:t>
      </w:r>
      <w:r>
        <w:br/>
      </w:r>
      <w:r>
        <w:rPr>
          <w:rStyle w:val="VerbatimChar"/>
        </w:rPr>
        <w:t xml:space="preserve">## 1.267475</w:t>
      </w:r>
    </w:p>
    <w:p>
      <w:pPr>
        <w:pStyle w:val="Compact"/>
        <w:numPr>
          <w:ilvl w:val="0"/>
          <w:numId w:val="1003"/>
        </w:numPr>
      </w:pPr>
      <w:r>
        <w:t xml:space="preserve">Odds Calculation</w:t>
      </w:r>
      <w:r>
        <w:t xml:space="preserve"> </w:t>
      </w:r>
      <w:r>
        <w:t xml:space="preserve">Code does:</w:t>
      </w:r>
    </w:p>
    <w:p>
      <w:pPr>
        <w:pStyle w:val="FirstParagraph"/>
      </w:pPr>
      <w:r>
        <w:t xml:space="preserve">Takes median values of all predictors.</w:t>
      </w:r>
      <w:r>
        <w:t xml:space="preserve"> </w:t>
      </w:r>
      <w:r>
        <w:t xml:space="preserve">Predicts probability of market going Up.</w:t>
      </w:r>
      <w:r>
        <w:t xml:space="preserve"> </w:t>
      </w:r>
      <w:r>
        <w:t xml:space="preserve">Converts probability into odds.</w:t>
      </w:r>
    </w:p>
    <w:p>
      <w:pPr>
        <w:pStyle w:val="BodyText"/>
      </w:pPr>
      <w:r>
        <w:t xml:space="preserve">Interpretation:</w:t>
      </w:r>
      <w:r>
        <w:t xml:space="preserve"> </w:t>
      </w:r>
      <w:r>
        <w:t xml:space="preserve">Odds = p / (1 − p)</w:t>
      </w:r>
      <w:r>
        <w:t xml:space="preserve"> </w:t>
      </w:r>
      <w:r>
        <w:t xml:space="preserve">If odds &gt; 1=market more likely to go Up.</w:t>
      </w:r>
      <w:r>
        <w:t xml:space="preserve"> </w:t>
      </w:r>
      <w:r>
        <w:t xml:space="preserve">If odds &lt; 1=market more likely to go Down.</w:t>
      </w:r>
      <w:r>
        <w:t xml:space="preserve"> </w:t>
      </w:r>
      <w:r>
        <w:t xml:space="preserve">Gives a typical scenario prediction.</w:t>
      </w:r>
    </w:p>
    <w:p>
      <w:pPr>
        <w:pStyle w:val="SourceCode"/>
      </w:pPr>
      <w:r>
        <w:rPr>
          <w:rStyle w:val="FunctionTok"/>
        </w:rPr>
        <w:t xml:space="preserve">library</w:t>
      </w:r>
      <w:r>
        <w:rPr>
          <w:rStyle w:val="NormalTok"/>
        </w:rPr>
        <w:t xml:space="preserve">(pROC)</w:t>
      </w:r>
    </w:p>
    <w:p>
      <w:pPr>
        <w:pStyle w:val="SourceCode"/>
      </w:pPr>
      <w:r>
        <w:rPr>
          <w:rStyle w:val="VerbatimChar"/>
        </w:rPr>
        <w:t xml:space="preserve">## Warning: package 'pROC' was built under R version 4.3.3</w:t>
      </w:r>
    </w:p>
    <w:p>
      <w:pPr>
        <w:pStyle w:val="SourceCode"/>
      </w:pPr>
      <w:r>
        <w:rPr>
          <w:rStyle w:val="VerbatimChar"/>
        </w:rPr>
        <w:t xml:space="preserve">## Type 'citation("pROC")' for a citation.</w:t>
      </w:r>
    </w:p>
    <w:p>
      <w:pPr>
        <w:pStyle w:val="SourceCode"/>
      </w:pPr>
      <w:r>
        <w:rPr>
          <w:rStyle w:val="VerbatimChar"/>
        </w:rPr>
        <w:t xml:space="preserve">## </w:t>
      </w:r>
      <w:r>
        <w:br/>
      </w:r>
      <w:r>
        <w:rPr>
          <w:rStyle w:val="VerbatimChar"/>
        </w:rPr>
        <w:t xml:space="preserve">## Attaching package: 'pROC'</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cov, smooth, var</w:t>
      </w:r>
    </w:p>
    <w:p>
      <w:pPr>
        <w:pStyle w:val="SourceCode"/>
      </w:pPr>
      <w:r>
        <w:rPr>
          <w:rStyle w:val="CommentTok"/>
        </w:rPr>
        <w:t xml:space="preserve"># get probabilities on training data</w:t>
      </w:r>
      <w:r>
        <w:br/>
      </w:r>
      <w:r>
        <w:rPr>
          <w:rStyle w:val="NormalTok"/>
        </w:rPr>
        <w:t xml:space="preserve">train_prob</w:t>
      </w:r>
      <w:r>
        <w:rPr>
          <w:rStyle w:val="OtherTok"/>
        </w:rPr>
        <w:t xml:space="preserve">=</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roc_obj</w:t>
      </w:r>
      <w:r>
        <w:rPr>
          <w:rStyle w:val="OtherTok"/>
        </w:rPr>
        <w:t xml:space="preserve">=</w:t>
      </w:r>
      <w:r>
        <w:rPr>
          <w:rStyle w:val="FunctionTok"/>
        </w:rPr>
        <w:t xml:space="preserve">roc</w:t>
      </w:r>
      <w:r>
        <w:rPr>
          <w:rStyle w:val="NormalTok"/>
        </w:rPr>
        <w:t xml:space="preserve">(train_data</w:t>
      </w:r>
      <w:r>
        <w:rPr>
          <w:rStyle w:val="SpecialCharTok"/>
        </w:rPr>
        <w:t xml:space="preserve">$</w:t>
      </w:r>
      <w:r>
        <w:rPr>
          <w:rStyle w:val="NormalTok"/>
        </w:rPr>
        <w:t xml:space="preserve">Direction, train_prob)</w:t>
      </w:r>
    </w:p>
    <w:p>
      <w:pPr>
        <w:pStyle w:val="SourceCode"/>
      </w:pPr>
      <w:r>
        <w:rPr>
          <w:rStyle w:val="VerbatimChar"/>
        </w:rPr>
        <w:t xml:space="preserve">## Setting levels: control = Down, case = Up</w:t>
      </w:r>
    </w:p>
    <w:p>
      <w:pPr>
        <w:pStyle w:val="SourceCode"/>
      </w:pPr>
      <w:r>
        <w:rPr>
          <w:rStyle w:val="VerbatimChar"/>
        </w:rPr>
        <w:t xml:space="preserve">## Setting direction: controls &lt; cases</w:t>
      </w:r>
    </w:p>
    <w:p>
      <w:pPr>
        <w:pStyle w:val="SourceCode"/>
      </w:pPr>
      <w:r>
        <w:rPr>
          <w:rStyle w:val="CommentTok"/>
        </w:rPr>
        <w:t xml:space="preserve"># extract values</w:t>
      </w:r>
      <w:r>
        <w:br/>
      </w:r>
      <w:r>
        <w:rPr>
          <w:rStyle w:val="NormalTok"/>
        </w:rPr>
        <w:t xml:space="preserve">roc_df</w:t>
      </w:r>
      <w:r>
        <w:rPr>
          <w:rStyle w:val="Other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tpr =</w:t>
      </w:r>
      <w:r>
        <w:rPr>
          <w:rStyle w:val="NormalTok"/>
        </w:rPr>
        <w:t xml:space="preserve"> roc_obj</w:t>
      </w:r>
      <w:r>
        <w:rPr>
          <w:rStyle w:val="SpecialCharTok"/>
        </w:rPr>
        <w:t xml:space="preserve">$</w:t>
      </w:r>
      <w:r>
        <w:rPr>
          <w:rStyle w:val="NormalTok"/>
        </w:rPr>
        <w:t xml:space="preserve">sensitivities,</w:t>
      </w:r>
      <w:r>
        <w:br/>
      </w:r>
      <w:r>
        <w:rPr>
          <w:rStyle w:val="NormalTok"/>
        </w:rPr>
        <w:t xml:space="preserve">  </w:t>
      </w:r>
      <w:r>
        <w:rPr>
          <w:rStyle w:val="AttributeTok"/>
        </w:rPr>
        <w:t xml:space="preserve">fpr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roc_obj</w:t>
      </w:r>
      <w:r>
        <w:rPr>
          <w:rStyle w:val="SpecialCharTok"/>
        </w:rPr>
        <w:t xml:space="preserve">$</w:t>
      </w:r>
      <w:r>
        <w:rPr>
          <w:rStyle w:val="NormalTok"/>
        </w:rPr>
        <w:t xml:space="preserve">specificities,</w:t>
      </w:r>
      <w:r>
        <w:br/>
      </w:r>
      <w:r>
        <w:rPr>
          <w:rStyle w:val="NormalTok"/>
        </w:rPr>
        <w:t xml:space="preserve">  </w:t>
      </w:r>
      <w:r>
        <w:rPr>
          <w:rStyle w:val="AttributeTok"/>
        </w:rPr>
        <w:t xml:space="preserve">thresholds =</w:t>
      </w:r>
      <w:r>
        <w:rPr>
          <w:rStyle w:val="NormalTok"/>
        </w:rPr>
        <w:t xml:space="preserve"> roc_obj</w:t>
      </w:r>
      <w:r>
        <w:rPr>
          <w:rStyle w:val="SpecialCharTok"/>
        </w:rPr>
        <w:t xml:space="preserve">$</w:t>
      </w:r>
      <w:r>
        <w:rPr>
          <w:rStyle w:val="NormalTok"/>
        </w:rPr>
        <w:t xml:space="preserve">thresholds</w:t>
      </w:r>
      <w:r>
        <w:br/>
      </w:r>
      <w:r>
        <w:rPr>
          <w:rStyle w:val="NormalTok"/>
        </w:rPr>
        <w:t xml:space="preserve">)</w:t>
      </w:r>
      <w:r>
        <w:br/>
      </w:r>
      <w:r>
        <w:rPr>
          <w:rStyle w:val="CommentTok"/>
        </w:rPr>
        <w:t xml:space="preserve"># find best cutoff</w:t>
      </w:r>
      <w:r>
        <w:br/>
      </w:r>
      <w:r>
        <w:rPr>
          <w:rStyle w:val="NormalTok"/>
        </w:rPr>
        <w:t xml:space="preserve">roc_df</w:t>
      </w:r>
      <w:r>
        <w:rPr>
          <w:rStyle w:val="SpecialCharTok"/>
        </w:rPr>
        <w:t xml:space="preserve">$</w:t>
      </w:r>
      <w:r>
        <w:rPr>
          <w:rStyle w:val="NormalTok"/>
        </w:rPr>
        <w:t xml:space="preserve">score</w:t>
      </w:r>
      <w:r>
        <w:rPr>
          <w:rStyle w:val="OtherTok"/>
        </w:rPr>
        <w:t xml:space="preserve">=</w:t>
      </w:r>
      <w:r>
        <w:rPr>
          <w:rStyle w:val="NormalTok"/>
        </w:rPr>
        <w:t xml:space="preserve">roc_df</w:t>
      </w:r>
      <w:r>
        <w:rPr>
          <w:rStyle w:val="SpecialCharTok"/>
        </w:rPr>
        <w:t xml:space="preserve">$</w:t>
      </w:r>
      <w:r>
        <w:rPr>
          <w:rStyle w:val="NormalTok"/>
        </w:rPr>
        <w:t xml:space="preserve">tpr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roc_df</w:t>
      </w:r>
      <w:r>
        <w:rPr>
          <w:rStyle w:val="SpecialCharTok"/>
        </w:rPr>
        <w:t xml:space="preserve">$</w:t>
      </w:r>
      <w:r>
        <w:rPr>
          <w:rStyle w:val="NormalTok"/>
        </w:rPr>
        <w:t xml:space="preserve">fpr)</w:t>
      </w:r>
      <w:r>
        <w:br/>
      </w:r>
      <w:r>
        <w:rPr>
          <w:rStyle w:val="NormalTok"/>
        </w:rPr>
        <w:t xml:space="preserve">best_cut</w:t>
      </w:r>
      <w:r>
        <w:rPr>
          <w:rStyle w:val="OtherTok"/>
        </w:rPr>
        <w:t xml:space="preserve">=</w:t>
      </w:r>
      <w:r>
        <w:rPr>
          <w:rStyle w:val="NormalTok"/>
        </w:rPr>
        <w:t xml:space="preserve">roc_df</w:t>
      </w:r>
      <w:r>
        <w:rPr>
          <w:rStyle w:val="SpecialCharTok"/>
        </w:rPr>
        <w:t xml:space="preserve">$</w:t>
      </w:r>
      <w:r>
        <w:rPr>
          <w:rStyle w:val="NormalTok"/>
        </w:rPr>
        <w:t xml:space="preserve">thresholds[</w:t>
      </w:r>
      <w:r>
        <w:rPr>
          <w:rStyle w:val="FunctionTok"/>
        </w:rPr>
        <w:t xml:space="preserve">which.max</w:t>
      </w:r>
      <w:r>
        <w:rPr>
          <w:rStyle w:val="NormalTok"/>
        </w:rPr>
        <w:t xml:space="preserve">(roc_df</w:t>
      </w:r>
      <w:r>
        <w:rPr>
          <w:rStyle w:val="SpecialCharTok"/>
        </w:rPr>
        <w:t xml:space="preserve">$</w:t>
      </w:r>
      <w:r>
        <w:rPr>
          <w:rStyle w:val="NormalTok"/>
        </w:rPr>
        <w:t xml:space="preserve">score)]</w:t>
      </w:r>
      <w:r>
        <w:br/>
      </w:r>
      <w:r>
        <w:rPr>
          <w:rStyle w:val="NormalTok"/>
        </w:rPr>
        <w:t xml:space="preserve">best_cut</w:t>
      </w:r>
    </w:p>
    <w:p>
      <w:pPr>
        <w:pStyle w:val="SourceCode"/>
      </w:pPr>
      <w:r>
        <w:rPr>
          <w:rStyle w:val="VerbatimChar"/>
        </w:rPr>
        <w:t xml:space="preserve">## [1] 0.5526982</w:t>
      </w:r>
    </w:p>
    <w:p>
      <w:pPr>
        <w:pStyle w:val="Compact"/>
        <w:numPr>
          <w:ilvl w:val="0"/>
          <w:numId w:val="1004"/>
        </w:numPr>
      </w:pPr>
      <w:r>
        <w:t xml:space="preserve">Optimal Cutoff + Confusion Matrix</w:t>
      </w:r>
      <w:r>
        <w:t xml:space="preserve"> </w:t>
      </w:r>
      <w:r>
        <w:t xml:space="preserve">Code does:</w:t>
      </w:r>
    </w:p>
    <w:p>
      <w:pPr>
        <w:pStyle w:val="FirstParagraph"/>
      </w:pPr>
      <w:r>
        <w:t xml:space="preserve">Finds best threshold using:</w:t>
      </w:r>
      <w:r>
        <w:t xml:space="preserve"> </w:t>
      </w:r>
      <w:r>
        <w:t xml:space="preserve">maximize → TPR × (1 − FPR)</w:t>
      </w:r>
      <w:r>
        <w:t xml:space="preserve"> </w:t>
      </w:r>
      <w:r>
        <w:t xml:space="preserve">Uses this cutoff to classify test data.</w:t>
      </w:r>
      <w:r>
        <w:t xml:space="preserve"> </w:t>
      </w:r>
      <w:r>
        <w:t xml:space="preserve">Builds confusion matrix.</w:t>
      </w:r>
      <w:r>
        <w:t xml:space="preserve"> </w:t>
      </w:r>
      <w:r>
        <w:t xml:space="preserve">Calculates test error rate.</w:t>
      </w:r>
    </w:p>
    <w:p>
      <w:pPr>
        <w:pStyle w:val="BodyText"/>
      </w:pPr>
      <w:r>
        <w:t xml:space="preserve">Interpretation:</w:t>
      </w:r>
      <w:r>
        <w:t xml:space="preserve"> </w:t>
      </w:r>
      <w:r>
        <w:t xml:space="preserve">Optimal cutoff improves classification vs default 0.5.</w:t>
      </w:r>
      <w:r>
        <w:t xml:space="preserve"> </w:t>
      </w:r>
      <w:r>
        <w:t xml:space="preserve">Confusion matrix shows:</w:t>
      </w:r>
      <w:r>
        <w:t xml:space="preserve"> </w:t>
      </w:r>
      <w:r>
        <w:t xml:space="preserve">True Up / True Down predictions</w:t>
      </w:r>
      <w:r>
        <w:t xml:space="preserve"> </w:t>
      </w:r>
      <w:r>
        <w:t xml:space="preserve">Errors made</w:t>
      </w:r>
      <w:r>
        <w:t xml:space="preserve"> </w:t>
      </w:r>
      <w:r>
        <w:t xml:space="preserve">Test error rate:% of incorrect predictions.Helps evaluate real model performance.</w:t>
      </w:r>
    </w:p>
    <w:p>
      <w:pPr>
        <w:pStyle w:val="SourceCode"/>
      </w:pPr>
      <w:r>
        <w:rPr>
          <w:rStyle w:val="CommentTok"/>
        </w:rPr>
        <w:t xml:space="preserve"># apply on test data</w:t>
      </w:r>
      <w:r>
        <w:br/>
      </w:r>
      <w:r>
        <w:rPr>
          <w:rStyle w:val="NormalTok"/>
        </w:rPr>
        <w:t xml:space="preserve">test_prob</w:t>
      </w:r>
      <w:r>
        <w:rPr>
          <w:rStyle w:val="OtherTok"/>
        </w:rPr>
        <w:t xml:space="preserve">=</w:t>
      </w:r>
      <w:r>
        <w:rPr>
          <w:rStyle w:val="FunctionTok"/>
        </w:rPr>
        <w:t xml:space="preserve">predict</w:t>
      </w:r>
      <w:r>
        <w:rPr>
          <w:rStyle w:val="NormalTok"/>
        </w:rPr>
        <w:t xml:space="preserve">(model,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pred_class</w:t>
      </w:r>
      <w:r>
        <w:rPr>
          <w:rStyle w:val="OtherTok"/>
        </w:rPr>
        <w:t xml:space="preserve">=</w:t>
      </w:r>
      <w:r>
        <w:rPr>
          <w:rStyle w:val="FunctionTok"/>
        </w:rPr>
        <w:t xml:space="preserve">ifelse</w:t>
      </w:r>
      <w:r>
        <w:rPr>
          <w:rStyle w:val="NormalTok"/>
        </w:rPr>
        <w:t xml:space="preserve">(test_prob </w:t>
      </w:r>
      <w:r>
        <w:rPr>
          <w:rStyle w:val="SpecialCharTok"/>
        </w:rPr>
        <w:t xml:space="preserve">&gt;</w:t>
      </w:r>
      <w:r>
        <w:rPr>
          <w:rStyle w:val="NormalTok"/>
        </w:rPr>
        <w:t xml:space="preserve"> best_cut,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CommentTok"/>
        </w:rPr>
        <w:t xml:space="preserve"># confusion matrix</w:t>
      </w:r>
      <w:r>
        <w:br/>
      </w:r>
      <w:r>
        <w:rPr>
          <w:rStyle w:val="FunctionTok"/>
        </w:rPr>
        <w:t xml:space="preserve">table</w:t>
      </w:r>
      <w:r>
        <w:rPr>
          <w:rStyle w:val="NormalTok"/>
        </w:rPr>
        <w:t xml:space="preserve">(</w:t>
      </w:r>
      <w:r>
        <w:rPr>
          <w:rStyle w:val="AttributeTok"/>
        </w:rPr>
        <w:t xml:space="preserve">Predicted =</w:t>
      </w:r>
      <w:r>
        <w:rPr>
          <w:rStyle w:val="NormalTok"/>
        </w:rPr>
        <w:t xml:space="preserve"> pred_class, </w:t>
      </w:r>
      <w:r>
        <w:rPr>
          <w:rStyle w:val="AttributeTok"/>
        </w:rPr>
        <w:t xml:space="preserve">Actual =</w:t>
      </w:r>
      <w:r>
        <w:rPr>
          <w:rStyle w:val="NormalTok"/>
        </w:rPr>
        <w:t xml:space="preserve"> test_data</w:t>
      </w:r>
      <w:r>
        <w:rPr>
          <w:rStyle w:val="SpecialCharTok"/>
        </w:rPr>
        <w:t xml:space="preserve">$</w:t>
      </w:r>
      <w:r>
        <w:rPr>
          <w:rStyle w:val="NormalTok"/>
        </w:rPr>
        <w:t xml:space="preserve">Direction)</w:t>
      </w:r>
    </w:p>
    <w:p>
      <w:pPr>
        <w:pStyle w:val="SourceCode"/>
      </w:pPr>
      <w:r>
        <w:rPr>
          <w:rStyle w:val="VerbatimChar"/>
        </w:rPr>
        <w:t xml:space="preserve">##          Actual</w:t>
      </w:r>
      <w:r>
        <w:br/>
      </w:r>
      <w:r>
        <w:rPr>
          <w:rStyle w:val="VerbatimChar"/>
        </w:rPr>
        <w:t xml:space="preserve">## Predicted Down Up</w:t>
      </w:r>
      <w:r>
        <w:br/>
      </w:r>
      <w:r>
        <w:rPr>
          <w:rStyle w:val="VerbatimChar"/>
        </w:rPr>
        <w:t xml:space="preserve">##      Down   39 55</w:t>
      </w:r>
      <w:r>
        <w:br/>
      </w:r>
      <w:r>
        <w:rPr>
          <w:rStyle w:val="VerbatimChar"/>
        </w:rPr>
        <w:t xml:space="preserve">##      Up      4  6</w:t>
      </w:r>
    </w:p>
    <w:p>
      <w:pPr>
        <w:pStyle w:val="SourceCode"/>
      </w:pPr>
      <w:r>
        <w:rPr>
          <w:rStyle w:val="CommentTok"/>
        </w:rPr>
        <w:t xml:space="preserve"># test error rate</w:t>
      </w:r>
      <w:r>
        <w:br/>
      </w:r>
      <w:r>
        <w:rPr>
          <w:rStyle w:val="FunctionTok"/>
        </w:rPr>
        <w:t xml:space="preserve">mean</w:t>
      </w:r>
      <w:r>
        <w:rPr>
          <w:rStyle w:val="NormalTok"/>
        </w:rPr>
        <w:t xml:space="preserve">(pred_class </w:t>
      </w:r>
      <w:r>
        <w:rPr>
          <w:rStyle w:val="SpecialCharTok"/>
        </w:rPr>
        <w:t xml:space="preserve">!=</w:t>
      </w:r>
      <w:r>
        <w:rPr>
          <w:rStyle w:val="NormalTok"/>
        </w:rPr>
        <w:t xml:space="preserve"> test_data</w:t>
      </w:r>
      <w:r>
        <w:rPr>
          <w:rStyle w:val="SpecialCharTok"/>
        </w:rPr>
        <w:t xml:space="preserve">$</w:t>
      </w:r>
      <w:r>
        <w:rPr>
          <w:rStyle w:val="NormalTok"/>
        </w:rPr>
        <w:t xml:space="preserve">Direction)</w:t>
      </w:r>
    </w:p>
    <w:p>
      <w:pPr>
        <w:pStyle w:val="SourceCode"/>
      </w:pPr>
      <w:r>
        <w:rPr>
          <w:rStyle w:val="VerbatimChar"/>
        </w:rPr>
        <w:t xml:space="preserve">## [1] 0.5673077</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glm</w:t>
      </w:r>
      <w:r>
        <w:rPr>
          <w:rStyle w:val="NormalTok"/>
        </w:rPr>
        <w:t xml:space="preserve">(Direction </w:t>
      </w:r>
      <w:r>
        <w:rPr>
          <w:rStyle w:val="SpecialCharTok"/>
        </w:rPr>
        <w:t xml:space="preserve">~</w:t>
      </w:r>
      <w:r>
        <w:rPr>
          <w:rStyle w:val="NormalTok"/>
        </w:rPr>
        <w:t xml:space="preserve"> Lag1 </w:t>
      </w:r>
      <w:r>
        <w:rPr>
          <w:rStyle w:val="SpecialCharTok"/>
        </w:rPr>
        <w:t xml:space="preserve">+</w:t>
      </w:r>
      <w:r>
        <w:rPr>
          <w:rStyle w:val="NormalTok"/>
        </w:rPr>
        <w:t xml:space="preserve"> Lag2,</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family =</w:t>
      </w:r>
      <w:r>
        <w:rPr>
          <w:rStyle w:val="NormalTok"/>
        </w:rPr>
        <w:t xml:space="preserve"> binomial)</w:t>
      </w:r>
      <w:r>
        <w:br/>
      </w:r>
      <w:r>
        <w:rPr>
          <w:rStyle w:val="CommentTok"/>
        </w:rPr>
        <w:t xml:space="preserve"># predictions</w:t>
      </w:r>
      <w:r>
        <w:br/>
      </w:r>
      <w:r>
        <w:rPr>
          <w:rStyle w:val="NormalTok"/>
        </w:rPr>
        <w:t xml:space="preserve">test_prob2</w:t>
      </w:r>
      <w:r>
        <w:rPr>
          <w:rStyle w:val="OtherTok"/>
        </w:rPr>
        <w:t xml:space="preserve">=</w:t>
      </w:r>
      <w:r>
        <w:rPr>
          <w:rStyle w:val="FunctionTok"/>
        </w:rPr>
        <w:t xml:space="preserve">predict</w:t>
      </w:r>
      <w:r>
        <w:rPr>
          <w:rStyle w:val="NormalTok"/>
        </w:rPr>
        <w:t xml:space="preserve">(model2,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pred_class2</w:t>
      </w:r>
      <w:r>
        <w:rPr>
          <w:rStyle w:val="OtherTok"/>
        </w:rPr>
        <w:t xml:space="preserve">=</w:t>
      </w:r>
      <w:r>
        <w:rPr>
          <w:rStyle w:val="FunctionTok"/>
        </w:rPr>
        <w:t xml:space="preserve">ifelse</w:t>
      </w:r>
      <w:r>
        <w:rPr>
          <w:rStyle w:val="NormalTok"/>
        </w:rPr>
        <w:t xml:space="preserve">(test_prob2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CommentTok"/>
        </w:rPr>
        <w:t xml:space="preserve"># confusion matrix</w:t>
      </w:r>
      <w:r>
        <w:br/>
      </w:r>
      <w:r>
        <w:rPr>
          <w:rStyle w:val="FunctionTok"/>
        </w:rPr>
        <w:t xml:space="preserve">table</w:t>
      </w:r>
      <w:r>
        <w:rPr>
          <w:rStyle w:val="NormalTok"/>
        </w:rPr>
        <w:t xml:space="preserve">(</w:t>
      </w:r>
      <w:r>
        <w:rPr>
          <w:rStyle w:val="AttributeTok"/>
        </w:rPr>
        <w:t xml:space="preserve">Predicted =</w:t>
      </w:r>
      <w:r>
        <w:rPr>
          <w:rStyle w:val="NormalTok"/>
        </w:rPr>
        <w:t xml:space="preserve"> pred_class2, </w:t>
      </w:r>
      <w:r>
        <w:rPr>
          <w:rStyle w:val="AttributeTok"/>
        </w:rPr>
        <w:t xml:space="preserve">Actual =</w:t>
      </w:r>
      <w:r>
        <w:rPr>
          <w:rStyle w:val="NormalTok"/>
        </w:rPr>
        <w:t xml:space="preserve"> test_data</w:t>
      </w:r>
      <w:r>
        <w:rPr>
          <w:rStyle w:val="SpecialCharTok"/>
        </w:rPr>
        <w:t xml:space="preserve">$</w:t>
      </w:r>
      <w:r>
        <w:rPr>
          <w:rStyle w:val="NormalTok"/>
        </w:rPr>
        <w:t xml:space="preserve">Direction)</w:t>
      </w:r>
    </w:p>
    <w:p>
      <w:pPr>
        <w:pStyle w:val="SourceCode"/>
      </w:pPr>
      <w:r>
        <w:rPr>
          <w:rStyle w:val="VerbatimChar"/>
        </w:rPr>
        <w:t xml:space="preserve">##          Actual</w:t>
      </w:r>
      <w:r>
        <w:br/>
      </w:r>
      <w:r>
        <w:rPr>
          <w:rStyle w:val="VerbatimChar"/>
        </w:rPr>
        <w:t xml:space="preserve">## Predicted Down Up</w:t>
      </w:r>
      <w:r>
        <w:br/>
      </w:r>
      <w:r>
        <w:rPr>
          <w:rStyle w:val="VerbatimChar"/>
        </w:rPr>
        <w:t xml:space="preserve">##      Down    7  8</w:t>
      </w:r>
      <w:r>
        <w:br/>
      </w:r>
      <w:r>
        <w:rPr>
          <w:rStyle w:val="VerbatimChar"/>
        </w:rPr>
        <w:t xml:space="preserve">##      Up     36 53</w:t>
      </w:r>
    </w:p>
    <w:p>
      <w:pPr>
        <w:pStyle w:val="SourceCode"/>
      </w:pPr>
      <w:r>
        <w:rPr>
          <w:rStyle w:val="CommentTok"/>
        </w:rPr>
        <w:t xml:space="preserve"># error rate</w:t>
      </w:r>
      <w:r>
        <w:br/>
      </w:r>
      <w:r>
        <w:rPr>
          <w:rStyle w:val="FunctionTok"/>
        </w:rPr>
        <w:t xml:space="preserve">mean</w:t>
      </w:r>
      <w:r>
        <w:rPr>
          <w:rStyle w:val="NormalTok"/>
        </w:rPr>
        <w:t xml:space="preserve">(pred_class2 </w:t>
      </w:r>
      <w:r>
        <w:rPr>
          <w:rStyle w:val="SpecialCharTok"/>
        </w:rPr>
        <w:t xml:space="preserve">!=</w:t>
      </w:r>
      <w:r>
        <w:rPr>
          <w:rStyle w:val="NormalTok"/>
        </w:rPr>
        <w:t xml:space="preserve"> test_data</w:t>
      </w:r>
      <w:r>
        <w:rPr>
          <w:rStyle w:val="SpecialCharTok"/>
        </w:rPr>
        <w:t xml:space="preserve">$</w:t>
      </w:r>
      <w:r>
        <w:rPr>
          <w:rStyle w:val="NormalTok"/>
        </w:rPr>
        <w:t xml:space="preserve">Direction)</w:t>
      </w:r>
    </w:p>
    <w:p>
      <w:pPr>
        <w:pStyle w:val="SourceCode"/>
      </w:pPr>
      <w:r>
        <w:rPr>
          <w:rStyle w:val="VerbatimChar"/>
        </w:rPr>
        <w:t xml:space="preserve">## [1] 0.4230769</w:t>
      </w:r>
    </w:p>
    <w:p>
      <w:pPr>
        <w:pStyle w:val="Compact"/>
        <w:numPr>
          <w:ilvl w:val="0"/>
          <w:numId w:val="1005"/>
        </w:numPr>
      </w:pPr>
      <w:r>
        <w:t xml:space="preserve">Model with Lag1 and Lag2 only</w:t>
      </w:r>
      <w:r>
        <w:t xml:space="preserve"> </w:t>
      </w:r>
      <w:r>
        <w:t xml:space="preserve">Code does:</w:t>
      </w:r>
      <w:r>
        <w:t xml:space="preserve"> </w:t>
      </w:r>
      <w:r>
        <w:t xml:space="preserve">Fits simpler logistic model using only Lag1 &amp; Lag2.Predicts on test data.Computes confusion matrix and error rate.</w:t>
      </w:r>
    </w:p>
    <w:p>
      <w:pPr>
        <w:pStyle w:val="FirstParagraph"/>
      </w:pPr>
      <w:r>
        <w:t xml:space="preserve">Interpretation:</w:t>
      </w:r>
      <w:r>
        <w:t xml:space="preserve"> </w:t>
      </w:r>
      <w:r>
        <w:t xml:space="preserve">Checks if fewer variables improve performance.</w:t>
      </w:r>
      <w:r>
        <w:t xml:space="preserve"> </w:t>
      </w:r>
      <w:r>
        <w:t xml:space="preserve">Often:Similar or slightly better error rate</w:t>
      </w:r>
      <w:r>
        <w:t xml:space="preserve"> </w:t>
      </w:r>
      <w:r>
        <w:t xml:space="preserve">Conclusion:Adding more variables does not always improve model.Simpler model can work equally well.</w:t>
      </w:r>
    </w:p>
    <w:p>
      <w:pPr>
        <w:pStyle w:val="BodyText"/>
      </w:pPr>
      <w:r>
        <w:rPr>
          <w:i/>
          <w:iCs/>
        </w:rPr>
        <w:t xml:space="preserve">Final Conclusion:-</w:t>
      </w:r>
    </w:p>
    <w:p>
      <w:pPr>
        <w:pStyle w:val="BodyText"/>
      </w:pPr>
      <w:r>
        <w:t xml:space="preserve">1.Logistic regression shows weak prediction ability for stock direction.</w:t>
      </w:r>
      <w:r>
        <w:t xml:space="preserve"> </w:t>
      </w:r>
      <w:r>
        <w:t xml:space="preserve">2.Most predictors are not statistically significant.</w:t>
      </w:r>
      <w:r>
        <w:t xml:space="preserve"> </w:t>
      </w:r>
      <w:r>
        <w:t xml:space="preserve">3.ROC and test error confirm low accuracy.</w:t>
      </w:r>
      <w:r>
        <w:t xml:space="preserve"> </w:t>
      </w:r>
      <w:r>
        <w:t xml:space="preserve">4.Simpler models (Lag1, Lag2) can perform similarly.</w:t>
      </w:r>
      <w:r>
        <w:t xml:space="preserve"> </w:t>
      </w:r>
      <w:r>
        <w:t xml:space="preserve">5.Financial markets are hard to predict using past lag variables alone.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MDTS4214_728_8</dc:title>
  <dc:creator>Oindrila Chakraborty</dc:creator>
  <cp:keywords/>
  <dcterms:created xsi:type="dcterms:W3CDTF">2026-03-31T05:51:49Z</dcterms:created>
  <dcterms:modified xsi:type="dcterms:W3CDTF">2026-03-31T05:51:49Z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2026-03-31</vt:lpwstr>
  </property>
  <property fmtid="{D5CDD505-2E9C-101B-9397-08002B2CF9AE}" pid="3" name="output">
    <vt:lpwstr>word_document</vt:lpwstr>
  </property>
</Properties>
</file>