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margin" w:tblpY="3031"/>
        <w:tblW w:w="10206" w:type="dxa"/>
        <w:tblLayout w:type="fixed"/>
        <w:tblCellMar>
          <w:top w:w="28" w:type="dxa"/>
          <w:left w:w="28" w:type="dxa"/>
          <w:bottom w:w="28" w:type="dxa"/>
          <w:right w:w="28" w:type="dxa"/>
        </w:tblCellMar>
        <w:tblLook w:val="0000" w:firstRow="0" w:lastRow="0" w:firstColumn="0" w:lastColumn="0" w:noHBand="0" w:noVBand="0"/>
      </w:tblPr>
      <w:tblGrid>
        <w:gridCol w:w="5011"/>
        <w:gridCol w:w="122"/>
        <w:gridCol w:w="5073"/>
      </w:tblGrid>
      <w:tr w:rsidR="000A0B85" w:rsidRPr="00186829" w14:paraId="52790C8B" w14:textId="77777777" w:rsidTr="000A0B85">
        <w:trPr>
          <w:cantSplit/>
          <w:trHeight w:val="195"/>
        </w:trPr>
        <w:tc>
          <w:tcPr>
            <w:tcW w:w="5011" w:type="dxa"/>
            <w:shd w:val="clear" w:color="auto" w:fill="auto"/>
          </w:tcPr>
          <w:p w14:paraId="05F8CCF2" w14:textId="77777777" w:rsidR="000A0B85" w:rsidRPr="00186829" w:rsidRDefault="000A0B85" w:rsidP="001F6E2E">
            <w:pPr>
              <w:keepNext/>
              <w:spacing w:after="113"/>
              <w:rPr>
                <w:rFonts w:ascii="ArialMT" w:eastAsia="ArialMT" w:hAnsi="ArialMT"/>
                <w:b/>
                <w:kern w:val="0"/>
                <w:sz w:val="28"/>
                <w:szCs w:val="20"/>
                <w:lang w:val="en-GB"/>
              </w:rPr>
            </w:pPr>
            <w:bookmarkStart w:id="0" w:name="13834345"/>
            <w:r w:rsidRPr="00186829">
              <w:rPr>
                <w:rFonts w:ascii="ArialMT" w:eastAsia="ArialMT" w:hAnsi="ArialMT"/>
                <w:b/>
                <w:kern w:val="0"/>
                <w:sz w:val="28"/>
                <w:szCs w:val="20"/>
                <w:lang w:val="en-GB"/>
              </w:rPr>
              <w:t>Features</w:t>
            </w:r>
            <w:bookmarkEnd w:id="0"/>
          </w:p>
          <w:p w14:paraId="50D27CFE" w14:textId="346518D3" w:rsidR="000A0B85" w:rsidRPr="00186829" w:rsidRDefault="00FD16DF"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 xml:space="preserve">AEC-Q100 Grade </w:t>
            </w:r>
            <w:r w:rsidR="00814897" w:rsidRPr="00186829">
              <w:rPr>
                <w:rFonts w:ascii="ArialMT" w:eastAsia="ArialMT" w:hAnsi="ArialMT"/>
                <w:kern w:val="0"/>
                <w:szCs w:val="20"/>
                <w:lang w:val="en-GB"/>
              </w:rPr>
              <w:t>2</w:t>
            </w:r>
            <w:r w:rsidRPr="00186829">
              <w:rPr>
                <w:rFonts w:ascii="ArialMT" w:eastAsia="ArialMT" w:hAnsi="ArialMT"/>
                <w:kern w:val="0"/>
                <w:szCs w:val="20"/>
                <w:lang w:val="en-GB"/>
              </w:rPr>
              <w:t xml:space="preserve"> Qualified</w:t>
            </w:r>
          </w:p>
          <w:p w14:paraId="2CAD25DA" w14:textId="1F7753CA" w:rsidR="00F64F33" w:rsidRPr="00186829" w:rsidRDefault="00814897"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1K</w:t>
            </w:r>
            <w:r w:rsidR="00F64F33" w:rsidRPr="00186829">
              <w:rPr>
                <w:rFonts w:ascii="ArialMT" w:eastAsia="ArialMT" w:hAnsi="ArialMT"/>
                <w:kern w:val="0"/>
                <w:szCs w:val="20"/>
                <w:lang w:val="en-GB"/>
              </w:rPr>
              <w:t>Hz, 12-bit PWM</w:t>
            </w:r>
            <w:r w:rsidRPr="00186829">
              <w:rPr>
                <w:rFonts w:ascii="ArialMT" w:eastAsia="ArialMT" w:hAnsi="ArialMT"/>
                <w:kern w:val="0"/>
                <w:szCs w:val="20"/>
                <w:lang w:val="en-GB"/>
              </w:rPr>
              <w:t xml:space="preserve"> Dimming resolution</w:t>
            </w:r>
          </w:p>
          <w:p w14:paraId="0991E7BA" w14:textId="7777777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Temperature compensation for red channel</w:t>
            </w:r>
          </w:p>
          <w:p w14:paraId="3D7381A5" w14:textId="7777777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8-bit brightness resolution for red, green, and blue LED</w:t>
            </w:r>
          </w:p>
          <w:p w14:paraId="4DB93B0C" w14:textId="64A8DC6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 xml:space="preserve">Maximum of </w:t>
            </w:r>
            <w:r w:rsidR="004231D7" w:rsidRPr="00186829">
              <w:rPr>
                <w:rFonts w:ascii="ArialMT" w:eastAsia="ArialMT" w:hAnsi="ArialMT"/>
                <w:kern w:val="0"/>
                <w:szCs w:val="20"/>
                <w:lang w:val="en-GB"/>
              </w:rPr>
              <w:t>4079</w:t>
            </w:r>
            <w:r w:rsidRPr="00186829">
              <w:rPr>
                <w:rFonts w:ascii="ArialMT" w:eastAsia="ArialMT" w:hAnsi="ArialMT"/>
                <w:kern w:val="0"/>
                <w:szCs w:val="20"/>
                <w:lang w:val="en-GB"/>
              </w:rPr>
              <w:t xml:space="preserve"> devices in one LED chain</w:t>
            </w:r>
          </w:p>
          <w:p w14:paraId="561B1B91" w14:textId="7777777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Bidirectional, half-duplex, 2Mbps, CRC protected serial communication</w:t>
            </w:r>
          </w:p>
          <w:p w14:paraId="68FD6C34" w14:textId="7777777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Support for 16 multicast address groups</w:t>
            </w:r>
          </w:p>
          <w:p w14:paraId="22A41ED5" w14:textId="77777777" w:rsidR="00F64F33" w:rsidRPr="00186829" w:rsidRDefault="00F64F33" w:rsidP="00E71179">
            <w:pPr>
              <w:numPr>
                <w:ilvl w:val="0"/>
                <w:numId w:val="22"/>
              </w:numPr>
              <w:tabs>
                <w:tab w:val="left" w:pos="227"/>
              </w:tabs>
              <w:spacing w:line="360" w:lineRule="auto"/>
              <w:rPr>
                <w:rFonts w:ascii="ArialMT" w:eastAsia="ArialMT" w:hAnsi="ArialMT"/>
                <w:kern w:val="0"/>
                <w:szCs w:val="20"/>
                <w:lang w:val="en-GB"/>
              </w:rPr>
            </w:pPr>
            <w:r w:rsidRPr="00186829">
              <w:rPr>
                <w:rFonts w:ascii="ArialMT" w:eastAsia="ArialMT" w:hAnsi="ArialMT"/>
                <w:kern w:val="0"/>
                <w:szCs w:val="20"/>
                <w:lang w:val="en-GB"/>
              </w:rPr>
              <w:t>On-die oscillator</w:t>
            </w:r>
          </w:p>
          <w:p w14:paraId="2E5406E6" w14:textId="0D3FA4B4" w:rsidR="008B25E3" w:rsidRPr="00186829" w:rsidRDefault="00F64F33" w:rsidP="00E71179">
            <w:pPr>
              <w:numPr>
                <w:ilvl w:val="0"/>
                <w:numId w:val="22"/>
              </w:numPr>
              <w:spacing w:line="360" w:lineRule="auto"/>
              <w:rPr>
                <w:rFonts w:ascii="ArialMT" w:eastAsia="ArialMT" w:hAnsi="ArialMT"/>
                <w:kern w:val="0"/>
                <w:szCs w:val="20"/>
                <w:lang w:val="en-GB"/>
              </w:rPr>
            </w:pPr>
            <w:r w:rsidRPr="00186829">
              <w:rPr>
                <w:rFonts w:ascii="ArialMT" w:eastAsia="ArialMT" w:hAnsi="ArialMT"/>
                <w:kern w:val="0"/>
                <w:szCs w:val="20"/>
                <w:lang w:val="en-GB"/>
              </w:rPr>
              <w:t>Built-in diagnostic functions</w:t>
            </w:r>
          </w:p>
          <w:p w14:paraId="12E52383" w14:textId="77777777" w:rsidR="000A0B85" w:rsidRPr="00186829" w:rsidRDefault="000A0B85" w:rsidP="001F6E2E">
            <w:pPr>
              <w:spacing w:line="360" w:lineRule="auto"/>
              <w:rPr>
                <w:rFonts w:ascii="ArialMT" w:eastAsia="ArialMT" w:hAnsi="ArialMT"/>
                <w:kern w:val="0"/>
                <w:szCs w:val="20"/>
                <w:lang w:val="en-GB"/>
              </w:rPr>
            </w:pPr>
          </w:p>
          <w:p w14:paraId="7B9000F9" w14:textId="77777777" w:rsidR="000A0B85" w:rsidRPr="00186829" w:rsidRDefault="000A0B85" w:rsidP="001F6E2E">
            <w:pPr>
              <w:spacing w:line="360" w:lineRule="auto"/>
              <w:rPr>
                <w:rFonts w:ascii="ArialMT" w:eastAsia="ArialMT" w:hAnsi="ArialMT"/>
                <w:kern w:val="0"/>
                <w:szCs w:val="20"/>
                <w:lang w:val="en-GB"/>
              </w:rPr>
            </w:pPr>
          </w:p>
          <w:p w14:paraId="5E824CFC" w14:textId="77777777" w:rsidR="000A0B85" w:rsidRPr="00186829" w:rsidRDefault="000A0B85" w:rsidP="001F6E2E">
            <w:pPr>
              <w:spacing w:line="276" w:lineRule="auto"/>
              <w:rPr>
                <w:rFonts w:ascii="ArialMT" w:eastAsia="ArialMT" w:hAnsi="ArialMT"/>
                <w:kern w:val="0"/>
                <w:szCs w:val="20"/>
                <w:lang w:val="en-GB"/>
              </w:rPr>
            </w:pPr>
          </w:p>
          <w:p w14:paraId="47D05B8E" w14:textId="77777777" w:rsidR="000A0B85" w:rsidRPr="00186829" w:rsidRDefault="000A0B85" w:rsidP="001F6E2E">
            <w:pPr>
              <w:keepNext/>
              <w:spacing w:after="113"/>
              <w:rPr>
                <w:rFonts w:ascii="ArialMT" w:eastAsia="ArialMT" w:hAnsi="ArialMT"/>
                <w:b/>
                <w:kern w:val="0"/>
                <w:sz w:val="28"/>
                <w:szCs w:val="20"/>
                <w:lang w:val="en-GB"/>
              </w:rPr>
            </w:pPr>
            <w:bookmarkStart w:id="1" w:name="13834351"/>
            <w:r w:rsidRPr="00186829">
              <w:rPr>
                <w:rFonts w:ascii="ArialMT" w:eastAsia="ArialMT" w:hAnsi="ArialMT"/>
                <w:b/>
                <w:kern w:val="0"/>
                <w:sz w:val="28"/>
                <w:szCs w:val="20"/>
                <w:lang w:val="en-GB"/>
              </w:rPr>
              <w:t>Applications</w:t>
            </w:r>
            <w:bookmarkEnd w:id="1"/>
          </w:p>
          <w:p w14:paraId="109FBFD8" w14:textId="77777777" w:rsidR="00F64F33" w:rsidRPr="00186829" w:rsidRDefault="00F64F33" w:rsidP="00E71179">
            <w:pPr>
              <w:numPr>
                <w:ilvl w:val="0"/>
                <w:numId w:val="23"/>
              </w:numPr>
              <w:tabs>
                <w:tab w:val="left" w:pos="227"/>
              </w:tabs>
              <w:rPr>
                <w:rFonts w:ascii="ArialMT" w:eastAsia="ArialMT" w:hAnsi="ArialMT" w:cs="맑은 고딕"/>
                <w:kern w:val="0"/>
                <w:szCs w:val="20"/>
                <w:lang w:val="en-GB"/>
              </w:rPr>
            </w:pPr>
            <w:r w:rsidRPr="00186829">
              <w:rPr>
                <w:rFonts w:ascii="ArialMT" w:eastAsia="ArialMT" w:hAnsi="ArialMT" w:cs="맑은 고딕"/>
                <w:kern w:val="0"/>
                <w:szCs w:val="20"/>
                <w:lang w:val="en-GB"/>
              </w:rPr>
              <w:t>Ambient lighting</w:t>
            </w:r>
          </w:p>
          <w:p w14:paraId="67CD5DFB" w14:textId="5A38428A" w:rsidR="000A0B85" w:rsidRPr="00186829" w:rsidRDefault="00F64F33" w:rsidP="00E71179">
            <w:pPr>
              <w:numPr>
                <w:ilvl w:val="0"/>
                <w:numId w:val="23"/>
              </w:numPr>
              <w:rPr>
                <w:rFonts w:ascii="ArialMT" w:eastAsia="ArialMT" w:hAnsi="ArialMT" w:cs="맑은 고딕"/>
                <w:kern w:val="0"/>
                <w:szCs w:val="20"/>
                <w:lang w:val="en-GB"/>
              </w:rPr>
            </w:pPr>
            <w:r w:rsidRPr="00186829">
              <w:rPr>
                <w:rFonts w:ascii="ArialMT" w:eastAsia="ArialMT" w:hAnsi="ArialMT" w:cs="맑은 고딕"/>
                <w:kern w:val="0"/>
                <w:szCs w:val="20"/>
                <w:lang w:val="en-GB"/>
              </w:rPr>
              <w:t>Converting of single ended to differential bus signals</w:t>
            </w:r>
          </w:p>
          <w:p w14:paraId="7CC99DC8" w14:textId="7A1F8A70" w:rsidR="000A0B85" w:rsidRPr="00186829" w:rsidRDefault="000A0B85" w:rsidP="001F6E2E">
            <w:pPr>
              <w:tabs>
                <w:tab w:val="left" w:pos="227"/>
              </w:tabs>
              <w:ind w:left="227"/>
              <w:rPr>
                <w:rFonts w:ascii="ArialMT" w:eastAsia="ArialMT" w:hAnsi="ArialMT"/>
                <w:kern w:val="0"/>
                <w:szCs w:val="20"/>
                <w:lang w:val="en-GB"/>
              </w:rPr>
            </w:pPr>
          </w:p>
        </w:tc>
        <w:tc>
          <w:tcPr>
            <w:tcW w:w="122" w:type="dxa"/>
            <w:shd w:val="clear" w:color="auto" w:fill="auto"/>
          </w:tcPr>
          <w:p w14:paraId="5DB6F6FE" w14:textId="77777777" w:rsidR="000A0B85" w:rsidRPr="00186829" w:rsidRDefault="000A0B85" w:rsidP="001F6E2E">
            <w:pPr>
              <w:widowControl w:val="0"/>
              <w:suppressAutoHyphens/>
              <w:rPr>
                <w:rFonts w:ascii="ArialMT" w:eastAsia="ArialMT" w:hAnsi="ArialMT"/>
                <w:kern w:val="0"/>
                <w:szCs w:val="20"/>
              </w:rPr>
            </w:pPr>
          </w:p>
        </w:tc>
        <w:tc>
          <w:tcPr>
            <w:tcW w:w="5073" w:type="dxa"/>
            <w:shd w:val="clear" w:color="auto" w:fill="auto"/>
          </w:tcPr>
          <w:p w14:paraId="4F2E597F" w14:textId="77777777" w:rsidR="000A0B85" w:rsidRPr="00186829" w:rsidRDefault="000A0B85" w:rsidP="001F6E2E">
            <w:pPr>
              <w:keepNext/>
              <w:spacing w:after="113"/>
              <w:rPr>
                <w:rFonts w:ascii="ArialMT" w:eastAsia="ArialMT" w:hAnsi="ArialMT"/>
                <w:b/>
                <w:kern w:val="0"/>
                <w:sz w:val="28"/>
                <w:szCs w:val="20"/>
                <w:lang w:val="en-GB"/>
              </w:rPr>
            </w:pPr>
            <w:bookmarkStart w:id="2" w:name="13834353"/>
            <w:r w:rsidRPr="00186829">
              <w:rPr>
                <w:rFonts w:ascii="ArialMT" w:eastAsia="ArialMT" w:hAnsi="ArialMT"/>
                <w:b/>
                <w:kern w:val="0"/>
                <w:sz w:val="28"/>
                <w:szCs w:val="20"/>
                <w:lang w:val="en-GB"/>
              </w:rPr>
              <w:t>General Description</w:t>
            </w:r>
            <w:bookmarkEnd w:id="2"/>
          </w:p>
          <w:p w14:paraId="1FCEC6EA" w14:textId="1D854B2D" w:rsidR="000A0B85" w:rsidRPr="00186829" w:rsidRDefault="00D76F1D" w:rsidP="00D76F1D">
            <w:pPr>
              <w:rPr>
                <w:rFonts w:ascii="ArialMT" w:eastAsia="ArialMT" w:hAnsi="ArialMT"/>
                <w:kern w:val="0"/>
                <w:szCs w:val="20"/>
                <w:lang w:val="en-GB"/>
              </w:rPr>
            </w:pPr>
            <w:r w:rsidRPr="00186829">
              <w:rPr>
                <w:rFonts w:ascii="ArialMT" w:eastAsia="ArialMT" w:hAnsi="ArialMT"/>
                <w:kern w:val="0"/>
                <w:szCs w:val="20"/>
                <w:lang w:val="en-GB"/>
              </w:rPr>
              <w:t xml:space="preserve">This device is designed to intelligently respond to the sophisticated ambient lighting scenarios in evolving automotive interiors. It incorporates a fully calibrated package containing three-color RGB LED chips and drive IC, ensuring precise calibration before shipment. Through a single microcontroller, up to 4079 devices can be daisy-chained and controlled. Moreover, the microcontroller can detect the temperature and fault status of each device. The addition of CAN transceivers between daisy-chained devices ensures seamless long-distance data communication. </w:t>
            </w:r>
          </w:p>
          <w:p w14:paraId="5AB1C0F2" w14:textId="2B853DA5" w:rsidR="000A0B85" w:rsidRPr="00186829" w:rsidRDefault="000A0B85" w:rsidP="001F6E2E">
            <w:pPr>
              <w:rPr>
                <w:rFonts w:ascii="ArialMT" w:eastAsia="ArialMT" w:hAnsi="ArialMT"/>
                <w:kern w:val="0"/>
                <w:szCs w:val="20"/>
                <w:lang w:val="en-GB"/>
              </w:rPr>
            </w:pPr>
          </w:p>
          <w:p w14:paraId="319A9F09" w14:textId="13D3E9AC" w:rsidR="00D76F1D" w:rsidRPr="00186829" w:rsidRDefault="00D76F1D" w:rsidP="001F6E2E">
            <w:pPr>
              <w:rPr>
                <w:rFonts w:ascii="ArialMT" w:eastAsia="ArialMT" w:hAnsi="ArialMT"/>
                <w:kern w:val="0"/>
                <w:szCs w:val="20"/>
                <w:lang w:val="en-GB"/>
              </w:rPr>
            </w:pPr>
          </w:p>
          <w:p w14:paraId="43B83750" w14:textId="77777777" w:rsidR="00D76F1D" w:rsidRPr="00186829" w:rsidRDefault="00D76F1D" w:rsidP="001F6E2E">
            <w:pPr>
              <w:rPr>
                <w:rFonts w:ascii="ArialMT" w:eastAsia="ArialMT" w:hAnsi="ArialMT"/>
                <w:kern w:val="0"/>
                <w:szCs w:val="20"/>
                <w:lang w:val="en-GB"/>
              </w:rPr>
            </w:pPr>
          </w:p>
          <w:p w14:paraId="7043D7C2" w14:textId="77777777" w:rsidR="000A0B85" w:rsidRPr="00186829" w:rsidRDefault="000A0B85" w:rsidP="001F6E2E">
            <w:pPr>
              <w:rPr>
                <w:rFonts w:ascii="ArialMT" w:eastAsia="ArialMT" w:hAnsi="ArialMT"/>
                <w:kern w:val="0"/>
                <w:szCs w:val="20"/>
                <w:lang w:val="en-GB"/>
              </w:rPr>
            </w:pPr>
          </w:p>
          <w:p w14:paraId="75B91121" w14:textId="0EDEA034" w:rsidR="000A0B85" w:rsidRPr="00186829" w:rsidRDefault="000A0B85" w:rsidP="001F6E2E">
            <w:pPr>
              <w:keepNext/>
              <w:spacing w:after="113"/>
              <w:rPr>
                <w:rFonts w:ascii="ArialMT" w:eastAsia="ArialMT" w:hAnsi="ArialMT"/>
                <w:b/>
                <w:kern w:val="0"/>
                <w:sz w:val="28"/>
                <w:szCs w:val="20"/>
                <w:lang w:val="en-GB"/>
              </w:rPr>
            </w:pPr>
            <w:bookmarkStart w:id="3" w:name="13834355"/>
            <w:r w:rsidRPr="00186829">
              <w:rPr>
                <w:rFonts w:ascii="ArialMT" w:eastAsia="ArialMT" w:hAnsi="ArialMT"/>
                <w:b/>
                <w:kern w:val="0"/>
                <w:sz w:val="28"/>
                <w:szCs w:val="20"/>
                <w:lang w:val="en-GB"/>
              </w:rPr>
              <w:t>Ordering Information</w:t>
            </w:r>
            <w:bookmarkEnd w:id="3"/>
          </w:p>
          <w:tbl>
            <w:tblPr>
              <w:tblW w:w="0" w:type="auto"/>
              <w:tblLayout w:type="fixed"/>
              <w:tblCellMar>
                <w:top w:w="28" w:type="dxa"/>
                <w:left w:w="28" w:type="dxa"/>
                <w:bottom w:w="28" w:type="dxa"/>
                <w:right w:w="28" w:type="dxa"/>
              </w:tblCellMar>
              <w:tblLook w:val="0000" w:firstRow="0" w:lastRow="0" w:firstColumn="0" w:lastColumn="0" w:noHBand="0" w:noVBand="0"/>
            </w:tblPr>
            <w:tblGrid>
              <w:gridCol w:w="1232"/>
              <w:gridCol w:w="1850"/>
              <w:gridCol w:w="1542"/>
            </w:tblGrid>
            <w:tr w:rsidR="000A0B85" w:rsidRPr="00186829" w14:paraId="32221E76" w14:textId="77777777" w:rsidTr="00553F74">
              <w:trPr>
                <w:cantSplit/>
                <w:trHeight w:val="255"/>
                <w:tblHeader/>
              </w:trPr>
              <w:tc>
                <w:tcPr>
                  <w:tcW w:w="1232" w:type="dxa"/>
                  <w:tcBorders>
                    <w:top w:val="none" w:sz="1" w:space="0" w:color="000000"/>
                    <w:left w:val="none" w:sz="1" w:space="0" w:color="000000"/>
                    <w:bottom w:val="single" w:sz="1" w:space="0" w:color="000000"/>
                  </w:tcBorders>
                  <w:shd w:val="clear" w:color="auto" w:fill="EEECE1" w:themeFill="background2"/>
                </w:tcPr>
                <w:p w14:paraId="57D30F4E" w14:textId="77777777" w:rsidR="000A0B85" w:rsidRPr="00186829" w:rsidRDefault="000A0B85"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b/>
                      <w:i/>
                      <w:kern w:val="0"/>
                      <w:szCs w:val="20"/>
                      <w:lang w:val="en-GB"/>
                    </w:rPr>
                    <w:t>Product ID</w:t>
                  </w:r>
                </w:p>
              </w:tc>
              <w:tc>
                <w:tcPr>
                  <w:tcW w:w="1850" w:type="dxa"/>
                  <w:tcBorders>
                    <w:top w:val="none" w:sz="1" w:space="0" w:color="000000"/>
                    <w:left w:val="none" w:sz="1" w:space="0" w:color="000000"/>
                    <w:bottom w:val="single" w:sz="1" w:space="0" w:color="000000"/>
                  </w:tcBorders>
                  <w:shd w:val="clear" w:color="auto" w:fill="EEECE1" w:themeFill="background2"/>
                </w:tcPr>
                <w:p w14:paraId="56FF07F7" w14:textId="29655209" w:rsidR="000A0B85" w:rsidRPr="00186829" w:rsidRDefault="000A0B85"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b/>
                      <w:i/>
                      <w:kern w:val="0"/>
                      <w:szCs w:val="20"/>
                      <w:lang w:val="en-GB"/>
                    </w:rPr>
                    <w:t>Package</w:t>
                  </w:r>
                </w:p>
              </w:tc>
              <w:tc>
                <w:tcPr>
                  <w:tcW w:w="1542" w:type="dxa"/>
                  <w:tcBorders>
                    <w:top w:val="none" w:sz="1" w:space="0" w:color="000000"/>
                    <w:left w:val="none" w:sz="1" w:space="0" w:color="000000"/>
                    <w:bottom w:val="single" w:sz="1" w:space="0" w:color="000000"/>
                    <w:right w:val="none" w:sz="1" w:space="0" w:color="000000"/>
                  </w:tcBorders>
                  <w:shd w:val="clear" w:color="auto" w:fill="EEECE1" w:themeFill="background2"/>
                </w:tcPr>
                <w:p w14:paraId="10E16666" w14:textId="0A0725CF" w:rsidR="000A0B85" w:rsidRPr="00186829" w:rsidRDefault="000A0B85"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b/>
                      <w:i/>
                      <w:kern w:val="0"/>
                      <w:szCs w:val="20"/>
                      <w:lang w:val="en-GB"/>
                    </w:rPr>
                    <w:t>Body Size</w:t>
                  </w:r>
                </w:p>
              </w:tc>
            </w:tr>
            <w:tr w:rsidR="000A0B85" w:rsidRPr="00186829" w14:paraId="787B6807" w14:textId="77777777" w:rsidTr="00553F74">
              <w:trPr>
                <w:cantSplit/>
                <w:trHeight w:val="255"/>
              </w:trPr>
              <w:tc>
                <w:tcPr>
                  <w:tcW w:w="1232" w:type="dxa"/>
                  <w:tcBorders>
                    <w:top w:val="none" w:sz="1" w:space="0" w:color="000000"/>
                    <w:left w:val="none" w:sz="1" w:space="0" w:color="000000"/>
                    <w:bottom w:val="none" w:sz="1" w:space="0" w:color="000000"/>
                  </w:tcBorders>
                  <w:shd w:val="clear" w:color="auto" w:fill="auto"/>
                </w:tcPr>
                <w:p w14:paraId="61F772AD" w14:textId="07FB76A2" w:rsidR="000A0B85" w:rsidRPr="00186829" w:rsidRDefault="000A0B85"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kern w:val="0"/>
                      <w:szCs w:val="20"/>
                      <w:lang w:val="en-GB"/>
                    </w:rPr>
                    <w:t>I</w:t>
                  </w:r>
                  <w:r w:rsidR="00F64F33" w:rsidRPr="00186829">
                    <w:rPr>
                      <w:rFonts w:ascii="ArialMT" w:eastAsia="ArialMT" w:hAnsi="ArialMT" w:hint="eastAsia"/>
                      <w:kern w:val="0"/>
                      <w:szCs w:val="20"/>
                      <w:lang w:val="en-GB"/>
                    </w:rPr>
                    <w:t>D804</w:t>
                  </w:r>
                </w:p>
              </w:tc>
              <w:tc>
                <w:tcPr>
                  <w:tcW w:w="1850" w:type="dxa"/>
                  <w:tcBorders>
                    <w:top w:val="none" w:sz="1" w:space="0" w:color="000000"/>
                    <w:left w:val="none" w:sz="1" w:space="0" w:color="000000"/>
                    <w:bottom w:val="none" w:sz="1" w:space="0" w:color="000000"/>
                  </w:tcBorders>
                  <w:shd w:val="clear" w:color="auto" w:fill="auto"/>
                </w:tcPr>
                <w:p w14:paraId="6CF74092" w14:textId="0D66EF4E" w:rsidR="000A0B85" w:rsidRPr="00186829" w:rsidRDefault="005C75FF"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kern w:val="0"/>
                      <w:szCs w:val="20"/>
                      <w:lang w:val="en-GB"/>
                    </w:rPr>
                    <w:t>XXX</w:t>
                  </w:r>
                </w:p>
              </w:tc>
              <w:tc>
                <w:tcPr>
                  <w:tcW w:w="1542" w:type="dxa"/>
                  <w:tcBorders>
                    <w:top w:val="none" w:sz="1" w:space="0" w:color="000000"/>
                    <w:left w:val="none" w:sz="1" w:space="0" w:color="000000"/>
                    <w:bottom w:val="none" w:sz="1" w:space="0" w:color="000000"/>
                    <w:right w:val="none" w:sz="1" w:space="0" w:color="000000"/>
                  </w:tcBorders>
                  <w:shd w:val="clear" w:color="auto" w:fill="auto"/>
                </w:tcPr>
                <w:p w14:paraId="64750631" w14:textId="2CE5E5AF" w:rsidR="000A0B85" w:rsidRPr="00186829" w:rsidRDefault="00F64F33" w:rsidP="006476ED">
                  <w:pPr>
                    <w:framePr w:hSpace="142" w:wrap="around" w:vAnchor="page" w:hAnchor="margin" w:y="3031"/>
                    <w:jc w:val="center"/>
                    <w:rPr>
                      <w:rFonts w:ascii="ArialMT" w:eastAsia="ArialMT" w:hAnsi="ArialMT"/>
                      <w:kern w:val="0"/>
                      <w:szCs w:val="20"/>
                      <w:lang w:val="en-GB"/>
                    </w:rPr>
                  </w:pPr>
                  <w:r w:rsidRPr="00186829">
                    <w:rPr>
                      <w:rFonts w:ascii="ArialMT" w:eastAsia="ArialMT" w:hAnsi="ArialMT"/>
                      <w:kern w:val="0"/>
                      <w:szCs w:val="20"/>
                      <w:lang w:val="en-GB"/>
                    </w:rPr>
                    <w:t>3</w:t>
                  </w:r>
                  <w:r w:rsidR="000A0B85" w:rsidRPr="00186829">
                    <w:rPr>
                      <w:rFonts w:ascii="ArialMT" w:eastAsia="ArialMT" w:hAnsi="ArialMT"/>
                      <w:kern w:val="0"/>
                      <w:szCs w:val="20"/>
                      <w:lang w:val="en-GB"/>
                    </w:rPr>
                    <w:t>x</w:t>
                  </w:r>
                  <w:r w:rsidRPr="00186829">
                    <w:rPr>
                      <w:rFonts w:ascii="ArialMT" w:eastAsia="ArialMT" w:hAnsi="ArialMT"/>
                      <w:kern w:val="0"/>
                      <w:szCs w:val="20"/>
                      <w:lang w:val="en-GB"/>
                    </w:rPr>
                    <w:t>3x0.9</w:t>
                  </w:r>
                  <w:r w:rsidR="000A0B85" w:rsidRPr="00186829">
                    <w:rPr>
                      <w:rFonts w:ascii="ArialMT" w:eastAsia="ArialMT" w:hAnsi="ArialMT"/>
                      <w:kern w:val="0"/>
                      <w:szCs w:val="20"/>
                      <w:lang w:val="en-GB"/>
                    </w:rPr>
                    <w:t>mm</w:t>
                  </w:r>
                </w:p>
              </w:tc>
            </w:tr>
          </w:tbl>
          <w:p w14:paraId="3152D9C4" w14:textId="77777777" w:rsidR="000A0B85" w:rsidRPr="00186829" w:rsidRDefault="000A0B85" w:rsidP="001F6E2E">
            <w:pPr>
              <w:rPr>
                <w:rFonts w:ascii="ArialMT" w:eastAsia="ArialMT" w:hAnsi="ArialMT"/>
                <w:kern w:val="0"/>
                <w:szCs w:val="20"/>
                <w:lang w:val="en-GB"/>
              </w:rPr>
            </w:pPr>
          </w:p>
        </w:tc>
      </w:tr>
    </w:tbl>
    <w:tbl>
      <w:tblPr>
        <w:tblStyle w:val="af6"/>
        <w:tblW w:w="0" w:type="auto"/>
        <w:tblLook w:val="04A0" w:firstRow="1" w:lastRow="0" w:firstColumn="1" w:lastColumn="0" w:noHBand="0" w:noVBand="1"/>
      </w:tblPr>
      <w:tblGrid>
        <w:gridCol w:w="9360"/>
      </w:tblGrid>
      <w:tr w:rsidR="00D427AB" w14:paraId="6B21D25A" w14:textId="77777777" w:rsidTr="00D427AB">
        <w:tc>
          <w:tcPr>
            <w:tcW w:w="9360" w:type="dxa"/>
            <w:tcBorders>
              <w:top w:val="nil"/>
              <w:left w:val="nil"/>
              <w:bottom w:val="nil"/>
              <w:right w:val="nil"/>
            </w:tcBorders>
            <w:hideMark/>
          </w:tcPr>
          <w:p w14:paraId="1F9325E7" w14:textId="77777777" w:rsidR="00D427AB" w:rsidRDefault="00D427AB">
            <w:pPr>
              <w:snapToGrid w:val="0"/>
              <w:spacing w:line="360" w:lineRule="auto"/>
              <w:jc w:val="center"/>
              <w:rPr>
                <w:rFonts w:ascii="ArialMT" w:eastAsia="ArialMT" w:hAnsi="ArialMT" w:cs="Calibri"/>
                <w:b/>
                <w:bCs/>
                <w:sz w:val="28"/>
                <w:szCs w:val="28"/>
              </w:rPr>
            </w:pPr>
            <w:bookmarkStart w:id="4" w:name="_Toc267584895"/>
            <w:bookmarkStart w:id="5" w:name="_Toc267585030"/>
            <w:r>
              <w:rPr>
                <w:rFonts w:ascii="ArialMT" w:eastAsia="ArialMT" w:hAnsi="ArialMT" w:cs="Calibri"/>
                <w:b/>
                <w:bCs/>
                <w:sz w:val="28"/>
                <w:szCs w:val="28"/>
              </w:rPr>
              <w:t>ID804 ( RGB LED Driver IC for Smart Ambient Light )</w:t>
            </w:r>
          </w:p>
        </w:tc>
      </w:tr>
    </w:tbl>
    <w:tbl>
      <w:tblPr>
        <w:tblpPr w:leftFromText="142" w:rightFromText="142" w:vertAnchor="page" w:horzAnchor="margin" w:tblpY="3031"/>
        <w:tblW w:w="10200" w:type="dxa"/>
        <w:tblLayout w:type="fixed"/>
        <w:tblCellMar>
          <w:top w:w="28" w:type="dxa"/>
          <w:left w:w="28" w:type="dxa"/>
          <w:bottom w:w="28" w:type="dxa"/>
          <w:right w:w="28" w:type="dxa"/>
        </w:tblCellMar>
        <w:tblLook w:val="04A0" w:firstRow="1" w:lastRow="0" w:firstColumn="1" w:lastColumn="0" w:noHBand="0" w:noVBand="1"/>
      </w:tblPr>
      <w:tblGrid>
        <w:gridCol w:w="5008"/>
        <w:gridCol w:w="122"/>
        <w:gridCol w:w="5070"/>
      </w:tblGrid>
      <w:tr w:rsidR="00D427AB" w14:paraId="020AB9C7" w14:textId="77777777" w:rsidTr="00D427AB">
        <w:trPr>
          <w:cantSplit/>
          <w:trHeight w:val="195"/>
        </w:trPr>
        <w:tc>
          <w:tcPr>
            <w:tcW w:w="5011" w:type="dxa"/>
          </w:tcPr>
          <w:p w14:paraId="0B8FB2D2" w14:textId="77777777" w:rsidR="00D427AB" w:rsidRDefault="00D427AB">
            <w:pPr>
              <w:keepNext/>
              <w:spacing w:after="113"/>
              <w:rPr>
                <w:rFonts w:ascii="ArialMT" w:eastAsia="ArialMT" w:hAnsi="ArialMT"/>
                <w:b/>
                <w:kern w:val="0"/>
                <w:sz w:val="28"/>
                <w:szCs w:val="20"/>
                <w:lang w:val="en-GB"/>
              </w:rPr>
            </w:pPr>
            <w:r>
              <w:rPr>
                <w:rFonts w:ascii="ArialMT" w:eastAsia="ArialMT" w:hAnsi="ArialMT"/>
                <w:b/>
                <w:kern w:val="0"/>
                <w:sz w:val="28"/>
                <w:szCs w:val="20"/>
                <w:lang w:val="en-GB"/>
              </w:rPr>
              <w:t>Features</w:t>
            </w:r>
          </w:p>
          <w:p w14:paraId="22CBD9F7"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AEC-Q100 Grade 2 Qualified</w:t>
            </w:r>
          </w:p>
          <w:p w14:paraId="01758AA3"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1KHz, 12-bit PWM Dimming resolution</w:t>
            </w:r>
          </w:p>
          <w:p w14:paraId="155441A5"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Temperature compensation for red channel</w:t>
            </w:r>
          </w:p>
          <w:p w14:paraId="5C6713C8"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8-bit brightness resolution for red, green, and blue LED</w:t>
            </w:r>
          </w:p>
          <w:p w14:paraId="796ED7E0"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Maximum of 4079 devices in one LED chain</w:t>
            </w:r>
          </w:p>
          <w:p w14:paraId="2C5CAA68" w14:textId="59F01E1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 xml:space="preserve">Bidirectional, half-duplex, 2Mbps, CRC protected serial </w:t>
            </w:r>
            <w:r w:rsidR="007D4358">
              <w:rPr>
                <w:rFonts w:ascii="ArialMT" w:eastAsia="ArialMT" w:hAnsi="ArialMT"/>
                <w:kern w:val="0"/>
                <w:szCs w:val="20"/>
                <w:lang w:val="en-GB"/>
              </w:rPr>
              <w:t>communication</w:t>
            </w:r>
          </w:p>
          <w:p w14:paraId="7A021F56"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Support for 16 multicast address groups</w:t>
            </w:r>
          </w:p>
          <w:p w14:paraId="3E7911FD" w14:textId="77777777" w:rsidR="00D427AB" w:rsidRDefault="00D427AB" w:rsidP="00E71179">
            <w:pPr>
              <w:numPr>
                <w:ilvl w:val="0"/>
                <w:numId w:val="35"/>
              </w:numPr>
              <w:tabs>
                <w:tab w:val="left" w:pos="227"/>
              </w:tabs>
              <w:spacing w:line="360" w:lineRule="auto"/>
              <w:rPr>
                <w:rFonts w:ascii="ArialMT" w:eastAsia="ArialMT" w:hAnsi="ArialMT"/>
                <w:kern w:val="0"/>
                <w:szCs w:val="20"/>
                <w:lang w:val="en-GB"/>
              </w:rPr>
            </w:pPr>
            <w:r>
              <w:rPr>
                <w:rFonts w:ascii="ArialMT" w:eastAsia="ArialMT" w:hAnsi="ArialMT"/>
                <w:kern w:val="0"/>
                <w:szCs w:val="20"/>
                <w:lang w:val="en-GB"/>
              </w:rPr>
              <w:t>On-die oscillator</w:t>
            </w:r>
          </w:p>
          <w:p w14:paraId="45B3F88B" w14:textId="77777777" w:rsidR="00D427AB" w:rsidRDefault="00D427AB" w:rsidP="00E71179">
            <w:pPr>
              <w:numPr>
                <w:ilvl w:val="0"/>
                <w:numId w:val="35"/>
              </w:numPr>
              <w:spacing w:line="360" w:lineRule="auto"/>
              <w:rPr>
                <w:rFonts w:ascii="ArialMT" w:eastAsia="ArialMT" w:hAnsi="ArialMT"/>
                <w:kern w:val="0"/>
                <w:szCs w:val="20"/>
                <w:lang w:val="en-GB"/>
              </w:rPr>
            </w:pPr>
            <w:r>
              <w:rPr>
                <w:rFonts w:ascii="ArialMT" w:eastAsia="ArialMT" w:hAnsi="ArialMT"/>
                <w:kern w:val="0"/>
                <w:szCs w:val="20"/>
                <w:lang w:val="en-GB"/>
              </w:rPr>
              <w:t>Built-in diagnostic functions</w:t>
            </w:r>
          </w:p>
          <w:p w14:paraId="2452B9F9" w14:textId="77777777" w:rsidR="00D427AB" w:rsidRDefault="00D427AB">
            <w:pPr>
              <w:spacing w:line="360" w:lineRule="auto"/>
              <w:rPr>
                <w:rFonts w:ascii="ArialMT" w:eastAsia="ArialMT" w:hAnsi="ArialMT"/>
                <w:kern w:val="0"/>
                <w:szCs w:val="20"/>
                <w:lang w:val="en-GB"/>
              </w:rPr>
            </w:pPr>
          </w:p>
          <w:p w14:paraId="14B55841" w14:textId="77777777" w:rsidR="00D427AB" w:rsidRDefault="00D427AB">
            <w:pPr>
              <w:spacing w:line="360" w:lineRule="auto"/>
              <w:rPr>
                <w:rFonts w:ascii="ArialMT" w:eastAsia="ArialMT" w:hAnsi="ArialMT"/>
                <w:kern w:val="0"/>
                <w:szCs w:val="20"/>
                <w:lang w:val="en-GB"/>
              </w:rPr>
            </w:pPr>
          </w:p>
          <w:p w14:paraId="0C078471" w14:textId="77777777" w:rsidR="00D427AB" w:rsidRDefault="00D427AB">
            <w:pPr>
              <w:spacing w:line="276" w:lineRule="auto"/>
              <w:rPr>
                <w:rFonts w:ascii="ArialMT" w:eastAsia="ArialMT" w:hAnsi="ArialMT"/>
                <w:kern w:val="0"/>
                <w:szCs w:val="20"/>
                <w:lang w:val="en-GB"/>
              </w:rPr>
            </w:pPr>
          </w:p>
          <w:p w14:paraId="177099D3" w14:textId="77777777" w:rsidR="00D427AB" w:rsidRDefault="00D427AB">
            <w:pPr>
              <w:keepNext/>
              <w:spacing w:after="113"/>
              <w:rPr>
                <w:rFonts w:ascii="ArialMT" w:eastAsia="ArialMT" w:hAnsi="ArialMT"/>
                <w:b/>
                <w:kern w:val="0"/>
                <w:sz w:val="28"/>
                <w:szCs w:val="20"/>
                <w:lang w:val="en-GB"/>
              </w:rPr>
            </w:pPr>
            <w:r>
              <w:rPr>
                <w:rFonts w:ascii="ArialMT" w:eastAsia="ArialMT" w:hAnsi="ArialMT"/>
                <w:b/>
                <w:kern w:val="0"/>
                <w:sz w:val="28"/>
                <w:szCs w:val="20"/>
                <w:lang w:val="en-GB"/>
              </w:rPr>
              <w:t>Applications</w:t>
            </w:r>
          </w:p>
          <w:p w14:paraId="55CA0506" w14:textId="77777777" w:rsidR="00D427AB" w:rsidRDefault="00D427AB" w:rsidP="00E71179">
            <w:pPr>
              <w:numPr>
                <w:ilvl w:val="0"/>
                <w:numId w:val="36"/>
              </w:numPr>
              <w:tabs>
                <w:tab w:val="left" w:pos="227"/>
              </w:tabs>
              <w:rPr>
                <w:rFonts w:ascii="ArialMT" w:eastAsia="ArialMT" w:hAnsi="ArialMT" w:cs="맑은 고딕"/>
                <w:kern w:val="0"/>
                <w:szCs w:val="20"/>
                <w:lang w:val="en-GB"/>
              </w:rPr>
            </w:pPr>
            <w:r>
              <w:rPr>
                <w:rFonts w:ascii="ArialMT" w:eastAsia="ArialMT" w:hAnsi="ArialMT" w:cs="맑은 고딕"/>
                <w:kern w:val="0"/>
                <w:szCs w:val="20"/>
                <w:lang w:val="en-GB"/>
              </w:rPr>
              <w:t>Ambient lighting</w:t>
            </w:r>
          </w:p>
          <w:p w14:paraId="422F9B0F" w14:textId="77777777" w:rsidR="00D427AB" w:rsidRDefault="00D427AB" w:rsidP="00E71179">
            <w:pPr>
              <w:numPr>
                <w:ilvl w:val="0"/>
                <w:numId w:val="36"/>
              </w:numPr>
              <w:rPr>
                <w:rFonts w:ascii="ArialMT" w:eastAsia="ArialMT" w:hAnsi="ArialMT" w:cs="맑은 고딕"/>
                <w:kern w:val="0"/>
                <w:szCs w:val="20"/>
                <w:lang w:val="en-GB"/>
              </w:rPr>
            </w:pPr>
            <w:r>
              <w:rPr>
                <w:rFonts w:ascii="ArialMT" w:eastAsia="ArialMT" w:hAnsi="ArialMT" w:cs="맑은 고딕"/>
                <w:kern w:val="0"/>
                <w:szCs w:val="20"/>
                <w:lang w:val="en-GB"/>
              </w:rPr>
              <w:t>Converting of single ended to differential bus signals</w:t>
            </w:r>
          </w:p>
          <w:p w14:paraId="375C6D29" w14:textId="77777777" w:rsidR="00D427AB" w:rsidRDefault="00D427AB">
            <w:pPr>
              <w:tabs>
                <w:tab w:val="left" w:pos="227"/>
              </w:tabs>
              <w:ind w:left="227"/>
              <w:rPr>
                <w:rFonts w:ascii="ArialMT" w:eastAsia="ArialMT" w:hAnsi="ArialMT"/>
                <w:kern w:val="0"/>
                <w:szCs w:val="20"/>
                <w:lang w:val="en-GB"/>
              </w:rPr>
            </w:pPr>
          </w:p>
        </w:tc>
        <w:tc>
          <w:tcPr>
            <w:tcW w:w="122" w:type="dxa"/>
          </w:tcPr>
          <w:p w14:paraId="6FD48825" w14:textId="77777777" w:rsidR="00D427AB" w:rsidRDefault="00D427AB">
            <w:pPr>
              <w:widowControl w:val="0"/>
              <w:suppressAutoHyphens/>
              <w:rPr>
                <w:rFonts w:ascii="ArialMT" w:eastAsia="ArialMT" w:hAnsi="ArialMT"/>
                <w:kern w:val="0"/>
                <w:szCs w:val="20"/>
              </w:rPr>
            </w:pPr>
          </w:p>
        </w:tc>
        <w:tc>
          <w:tcPr>
            <w:tcW w:w="5073" w:type="dxa"/>
          </w:tcPr>
          <w:p w14:paraId="4777F3DE" w14:textId="77777777" w:rsidR="00D427AB" w:rsidRDefault="00D427AB">
            <w:pPr>
              <w:keepNext/>
              <w:spacing w:after="113"/>
              <w:rPr>
                <w:rFonts w:ascii="ArialMT" w:eastAsia="ArialMT" w:hAnsi="ArialMT"/>
                <w:b/>
                <w:kern w:val="0"/>
                <w:sz w:val="28"/>
                <w:szCs w:val="20"/>
                <w:lang w:val="en-GB"/>
              </w:rPr>
            </w:pPr>
            <w:r>
              <w:rPr>
                <w:rFonts w:ascii="ArialMT" w:eastAsia="ArialMT" w:hAnsi="ArialMT"/>
                <w:b/>
                <w:kern w:val="0"/>
                <w:sz w:val="28"/>
                <w:szCs w:val="20"/>
                <w:lang w:val="en-GB"/>
              </w:rPr>
              <w:t>General Description</w:t>
            </w:r>
          </w:p>
          <w:p w14:paraId="5FD37260" w14:textId="77777777" w:rsidR="00D427AB" w:rsidRDefault="00D427AB">
            <w:pPr>
              <w:rPr>
                <w:rFonts w:ascii="ArialMT" w:eastAsia="ArialMT" w:hAnsi="ArialMT"/>
                <w:kern w:val="0"/>
                <w:szCs w:val="20"/>
                <w:lang w:val="en-GB"/>
              </w:rPr>
            </w:pPr>
            <w:r>
              <w:rPr>
                <w:rFonts w:ascii="ArialMT" w:eastAsia="ArialMT" w:hAnsi="ArialMT"/>
                <w:kern w:val="0"/>
                <w:szCs w:val="20"/>
                <w:lang w:val="en-GB"/>
              </w:rPr>
              <w:t xml:space="preserve">This device is designed to intelligently respond to the sophisticated ambient lighting scenarios in evolving automotive interiors. It incorporates a fully calibrated package containing three-color RGB LED chips and drive IC, ensuring precise calibration before shipment. Through a single microcontroller, up to 4079 devices can be daisy-chained and controlled. Moreover, the microcontroller can detect the temperature and fault status of each device. The addition of CAN transceivers between daisy-chained devices ensures seamless long-distance data communication. </w:t>
            </w:r>
          </w:p>
          <w:p w14:paraId="4DD7A7D6" w14:textId="77777777" w:rsidR="00D427AB" w:rsidRDefault="00D427AB">
            <w:pPr>
              <w:rPr>
                <w:rFonts w:ascii="ArialMT" w:eastAsia="ArialMT" w:hAnsi="ArialMT"/>
                <w:kern w:val="0"/>
                <w:szCs w:val="20"/>
                <w:lang w:val="en-GB"/>
              </w:rPr>
            </w:pPr>
          </w:p>
          <w:p w14:paraId="654EAA36" w14:textId="77777777" w:rsidR="00D427AB" w:rsidRDefault="00D427AB">
            <w:pPr>
              <w:rPr>
                <w:rFonts w:ascii="ArialMT" w:eastAsia="ArialMT" w:hAnsi="ArialMT"/>
                <w:kern w:val="0"/>
                <w:szCs w:val="20"/>
                <w:lang w:val="en-GB"/>
              </w:rPr>
            </w:pPr>
          </w:p>
          <w:p w14:paraId="15E4C1EC" w14:textId="77777777" w:rsidR="00D427AB" w:rsidRDefault="00D427AB">
            <w:pPr>
              <w:rPr>
                <w:rFonts w:ascii="ArialMT" w:eastAsia="ArialMT" w:hAnsi="ArialMT"/>
                <w:kern w:val="0"/>
                <w:szCs w:val="20"/>
                <w:lang w:val="en-GB"/>
              </w:rPr>
            </w:pPr>
          </w:p>
          <w:p w14:paraId="03F02838" w14:textId="77777777" w:rsidR="00D427AB" w:rsidRDefault="00D427AB">
            <w:pPr>
              <w:rPr>
                <w:rFonts w:ascii="ArialMT" w:eastAsia="ArialMT" w:hAnsi="ArialMT"/>
                <w:kern w:val="0"/>
                <w:szCs w:val="20"/>
                <w:lang w:val="en-GB"/>
              </w:rPr>
            </w:pPr>
          </w:p>
          <w:p w14:paraId="2F43A9A3" w14:textId="77777777" w:rsidR="00D427AB" w:rsidRDefault="00D427AB">
            <w:pPr>
              <w:keepNext/>
              <w:spacing w:after="113"/>
              <w:rPr>
                <w:rFonts w:ascii="ArialMT" w:eastAsia="ArialMT" w:hAnsi="ArialMT"/>
                <w:b/>
                <w:kern w:val="0"/>
                <w:sz w:val="28"/>
                <w:szCs w:val="20"/>
                <w:lang w:val="en-GB"/>
              </w:rPr>
            </w:pPr>
            <w:r>
              <w:rPr>
                <w:rFonts w:ascii="ArialMT" w:eastAsia="ArialMT" w:hAnsi="ArialMT"/>
                <w:b/>
                <w:kern w:val="0"/>
                <w:sz w:val="28"/>
                <w:szCs w:val="20"/>
                <w:lang w:val="en-GB"/>
              </w:rPr>
              <w:t>Ordering Information</w:t>
            </w:r>
          </w:p>
          <w:tbl>
            <w:tblPr>
              <w:tblW w:w="0" w:type="auto"/>
              <w:tblLayout w:type="fixed"/>
              <w:tblCellMar>
                <w:top w:w="28" w:type="dxa"/>
                <w:left w:w="28" w:type="dxa"/>
                <w:bottom w:w="28" w:type="dxa"/>
                <w:right w:w="28" w:type="dxa"/>
              </w:tblCellMar>
              <w:tblLook w:val="04A0" w:firstRow="1" w:lastRow="0" w:firstColumn="1" w:lastColumn="0" w:noHBand="0" w:noVBand="1"/>
            </w:tblPr>
            <w:tblGrid>
              <w:gridCol w:w="1232"/>
              <w:gridCol w:w="1850"/>
              <w:gridCol w:w="1542"/>
            </w:tblGrid>
            <w:tr w:rsidR="00D427AB" w14:paraId="63657C7B" w14:textId="77777777">
              <w:trPr>
                <w:cantSplit/>
                <w:trHeight w:val="255"/>
                <w:tblHeader/>
              </w:trPr>
              <w:tc>
                <w:tcPr>
                  <w:tcW w:w="1232" w:type="dxa"/>
                  <w:tcBorders>
                    <w:top w:val="nil"/>
                    <w:left w:val="nil"/>
                    <w:bottom w:val="single" w:sz="2" w:space="0" w:color="000000"/>
                    <w:right w:val="nil"/>
                  </w:tcBorders>
                  <w:shd w:val="clear" w:color="auto" w:fill="EEECE1" w:themeFill="background2"/>
                  <w:hideMark/>
                </w:tcPr>
                <w:p w14:paraId="51CF9C05"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b/>
                      <w:i/>
                      <w:kern w:val="0"/>
                      <w:szCs w:val="20"/>
                      <w:lang w:val="en-GB"/>
                    </w:rPr>
                    <w:t>Product ID</w:t>
                  </w:r>
                </w:p>
              </w:tc>
              <w:tc>
                <w:tcPr>
                  <w:tcW w:w="1850" w:type="dxa"/>
                  <w:tcBorders>
                    <w:top w:val="nil"/>
                    <w:left w:val="nil"/>
                    <w:bottom w:val="single" w:sz="2" w:space="0" w:color="000000"/>
                    <w:right w:val="nil"/>
                  </w:tcBorders>
                  <w:shd w:val="clear" w:color="auto" w:fill="EEECE1" w:themeFill="background2"/>
                  <w:hideMark/>
                </w:tcPr>
                <w:p w14:paraId="24A1426F"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b/>
                      <w:i/>
                      <w:kern w:val="0"/>
                      <w:szCs w:val="20"/>
                      <w:lang w:val="en-GB"/>
                    </w:rPr>
                    <w:t>Package</w:t>
                  </w:r>
                </w:p>
              </w:tc>
              <w:tc>
                <w:tcPr>
                  <w:tcW w:w="1542" w:type="dxa"/>
                  <w:tcBorders>
                    <w:top w:val="nil"/>
                    <w:left w:val="nil"/>
                    <w:bottom w:val="single" w:sz="2" w:space="0" w:color="000000"/>
                    <w:right w:val="nil"/>
                  </w:tcBorders>
                  <w:shd w:val="clear" w:color="auto" w:fill="EEECE1" w:themeFill="background2"/>
                  <w:hideMark/>
                </w:tcPr>
                <w:p w14:paraId="597E7543"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b/>
                      <w:i/>
                      <w:kern w:val="0"/>
                      <w:szCs w:val="20"/>
                      <w:lang w:val="en-GB"/>
                    </w:rPr>
                    <w:t>Body Size</w:t>
                  </w:r>
                </w:p>
              </w:tc>
            </w:tr>
            <w:tr w:rsidR="00D427AB" w14:paraId="2BF70F03" w14:textId="77777777">
              <w:trPr>
                <w:cantSplit/>
                <w:trHeight w:val="255"/>
              </w:trPr>
              <w:tc>
                <w:tcPr>
                  <w:tcW w:w="1232" w:type="dxa"/>
                  <w:tcBorders>
                    <w:top w:val="nil"/>
                    <w:left w:val="nil"/>
                    <w:bottom w:val="nil"/>
                    <w:right w:val="nil"/>
                  </w:tcBorders>
                  <w:hideMark/>
                </w:tcPr>
                <w:p w14:paraId="47655F2A"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kern w:val="0"/>
                      <w:szCs w:val="20"/>
                      <w:lang w:val="en-GB"/>
                    </w:rPr>
                    <w:t>ID804</w:t>
                  </w:r>
                </w:p>
              </w:tc>
              <w:tc>
                <w:tcPr>
                  <w:tcW w:w="1850" w:type="dxa"/>
                  <w:tcBorders>
                    <w:top w:val="nil"/>
                    <w:left w:val="nil"/>
                    <w:bottom w:val="nil"/>
                    <w:right w:val="nil"/>
                  </w:tcBorders>
                  <w:hideMark/>
                </w:tcPr>
                <w:p w14:paraId="170097FD"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kern w:val="0"/>
                      <w:szCs w:val="20"/>
                      <w:lang w:val="en-GB"/>
                    </w:rPr>
                    <w:t>XXX</w:t>
                  </w:r>
                </w:p>
              </w:tc>
              <w:tc>
                <w:tcPr>
                  <w:tcW w:w="1542" w:type="dxa"/>
                  <w:tcBorders>
                    <w:top w:val="nil"/>
                    <w:left w:val="nil"/>
                    <w:bottom w:val="nil"/>
                    <w:right w:val="nil"/>
                  </w:tcBorders>
                  <w:hideMark/>
                </w:tcPr>
                <w:p w14:paraId="0CD39490" w14:textId="77777777" w:rsidR="00D427AB" w:rsidRDefault="00D427AB" w:rsidP="006476ED">
                  <w:pPr>
                    <w:framePr w:hSpace="142" w:wrap="around" w:vAnchor="page" w:hAnchor="margin" w:y="3031"/>
                    <w:jc w:val="center"/>
                    <w:rPr>
                      <w:rFonts w:ascii="ArialMT" w:eastAsia="ArialMT" w:hAnsi="ArialMT"/>
                      <w:kern w:val="0"/>
                      <w:szCs w:val="20"/>
                      <w:lang w:val="en-GB"/>
                    </w:rPr>
                  </w:pPr>
                  <w:r>
                    <w:rPr>
                      <w:rFonts w:ascii="ArialMT" w:eastAsia="ArialMT" w:hAnsi="ArialMT"/>
                      <w:kern w:val="0"/>
                      <w:szCs w:val="20"/>
                      <w:lang w:val="en-GB"/>
                    </w:rPr>
                    <w:t>3x3x0.9mm</w:t>
                  </w:r>
                </w:p>
              </w:tc>
            </w:tr>
          </w:tbl>
          <w:p w14:paraId="4007B07E" w14:textId="77777777" w:rsidR="00D427AB" w:rsidRDefault="00D427AB">
            <w:pPr>
              <w:rPr>
                <w:rFonts w:ascii="ArialMT" w:eastAsia="ArialMT" w:hAnsi="ArialMT"/>
                <w:kern w:val="0"/>
                <w:szCs w:val="20"/>
                <w:lang w:val="en-GB"/>
              </w:rPr>
            </w:pPr>
          </w:p>
        </w:tc>
      </w:tr>
    </w:tbl>
    <w:p w14:paraId="7085BF43" w14:textId="77777777" w:rsidR="00D427AB" w:rsidRDefault="00D427AB" w:rsidP="00D427AB">
      <w:pPr>
        <w:rPr>
          <w:rFonts w:ascii="ArialMT" w:eastAsia="ArialMT" w:hAnsi="ArialMT"/>
          <w:szCs w:val="20"/>
        </w:rPr>
      </w:pPr>
      <w:r>
        <w:rPr>
          <w:rFonts w:ascii="ArialMT" w:eastAsia="ArialMT" w:hAnsi="ArialMT" w:cs="Arial"/>
        </w:rPr>
        <w:br w:type="page"/>
      </w:r>
    </w:p>
    <w:p w14:paraId="5607617B" w14:textId="77777777" w:rsidR="00D427AB" w:rsidRDefault="00D427AB" w:rsidP="00D427AB">
      <w:pPr>
        <w:widowControl w:val="0"/>
        <w:autoSpaceDE w:val="0"/>
        <w:autoSpaceDN w:val="0"/>
        <w:jc w:val="both"/>
        <w:rPr>
          <w:rFonts w:ascii="ArialMT" w:eastAsia="ArialMT" w:hAnsi="ArialMT" w:cs="Arial"/>
          <w:b/>
          <w:bCs/>
          <w:sz w:val="28"/>
          <w:szCs w:val="28"/>
        </w:rPr>
      </w:pPr>
      <w:r>
        <w:rPr>
          <w:rFonts w:ascii="ArialMT" w:eastAsia="ArialMT" w:hAnsi="ArialMT" w:cs="Arial"/>
          <w:b/>
          <w:bCs/>
          <w:sz w:val="28"/>
          <w:szCs w:val="28"/>
        </w:rPr>
        <w:lastRenderedPageBreak/>
        <w:t>Revision History</w:t>
      </w:r>
    </w:p>
    <w:tbl>
      <w:tblPr>
        <w:tblW w:w="9836"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550"/>
        <w:gridCol w:w="1383"/>
        <w:gridCol w:w="1539"/>
        <w:gridCol w:w="5364"/>
      </w:tblGrid>
      <w:tr w:rsidR="00D427AB" w14:paraId="6A06BB06" w14:textId="77777777" w:rsidTr="00DB5750">
        <w:trPr>
          <w:trHeight w:val="20"/>
          <w:tblHeader/>
        </w:trPr>
        <w:tc>
          <w:tcPr>
            <w:tcW w:w="1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CE1" w:themeFill="background2"/>
            <w:vAlign w:val="center"/>
            <w:hideMark/>
          </w:tcPr>
          <w:p w14:paraId="74338B10" w14:textId="77777777" w:rsidR="00D427AB" w:rsidRDefault="00D427AB">
            <w:pPr>
              <w:pStyle w:val="af"/>
              <w:snapToGrid w:val="0"/>
              <w:spacing w:line="360" w:lineRule="auto"/>
              <w:ind w:left="800"/>
              <w:rPr>
                <w:rFonts w:ascii="ArialMT" w:eastAsia="ArialMT" w:hAnsi="ArialMT" w:cs="Arial"/>
                <w:sz w:val="20"/>
                <w:szCs w:val="22"/>
              </w:rPr>
            </w:pPr>
            <w:r>
              <w:rPr>
                <w:rFonts w:ascii="ArialMT" w:eastAsia="ArialMT" w:hAnsi="ArialMT" w:cs="Arial"/>
                <w:sz w:val="20"/>
                <w:szCs w:val="22"/>
              </w:rPr>
              <w:t>Date</w:t>
            </w:r>
          </w:p>
          <w:p w14:paraId="786AEDC7" w14:textId="77777777" w:rsidR="00D427AB" w:rsidRDefault="00D427AB">
            <w:pPr>
              <w:pStyle w:val="af"/>
              <w:snapToGrid w:val="0"/>
              <w:spacing w:line="360" w:lineRule="auto"/>
              <w:ind w:left="800"/>
              <w:rPr>
                <w:rFonts w:ascii="ArialMT" w:eastAsia="ArialMT" w:hAnsi="ArialMT" w:cs="Arial"/>
                <w:sz w:val="20"/>
                <w:szCs w:val="22"/>
              </w:rPr>
            </w:pPr>
            <w:r>
              <w:rPr>
                <w:rFonts w:ascii="ArialMT" w:eastAsia="ArialMT" w:hAnsi="ArialMT" w:cs="Arial"/>
                <w:sz w:val="16"/>
                <w:szCs w:val="18"/>
              </w:rPr>
              <w:t>(YYYY-MM-DD)</w:t>
            </w:r>
          </w:p>
        </w:tc>
        <w:tc>
          <w:tcPr>
            <w:tcW w:w="1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CE1" w:themeFill="background2"/>
            <w:vAlign w:val="center"/>
            <w:hideMark/>
          </w:tcPr>
          <w:p w14:paraId="3930ECFF" w14:textId="77777777" w:rsidR="00D427AB" w:rsidRDefault="00D427AB">
            <w:pPr>
              <w:pStyle w:val="af"/>
              <w:snapToGrid w:val="0"/>
              <w:spacing w:line="360" w:lineRule="auto"/>
              <w:ind w:left="800"/>
              <w:rPr>
                <w:rFonts w:ascii="ArialMT" w:eastAsia="ArialMT" w:hAnsi="ArialMT" w:cs="Arial"/>
                <w:sz w:val="20"/>
                <w:szCs w:val="22"/>
              </w:rPr>
            </w:pPr>
            <w:r>
              <w:rPr>
                <w:rFonts w:ascii="ArialMT" w:eastAsia="ArialMT" w:hAnsi="ArialMT" w:cs="Arial"/>
                <w:sz w:val="20"/>
                <w:szCs w:val="22"/>
              </w:rPr>
              <w:t>Ver.</w:t>
            </w:r>
          </w:p>
        </w:tc>
        <w:tc>
          <w:tcPr>
            <w:tcW w:w="15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CE1" w:themeFill="background2"/>
            <w:vAlign w:val="center"/>
            <w:hideMark/>
          </w:tcPr>
          <w:p w14:paraId="2500B64D" w14:textId="77777777" w:rsidR="00D427AB" w:rsidRDefault="00D427AB">
            <w:pPr>
              <w:pStyle w:val="af"/>
              <w:tabs>
                <w:tab w:val="left" w:pos="275"/>
                <w:tab w:val="center" w:pos="508"/>
              </w:tabs>
              <w:snapToGrid w:val="0"/>
              <w:spacing w:line="360" w:lineRule="auto"/>
              <w:ind w:left="800"/>
              <w:rPr>
                <w:rFonts w:ascii="ArialMT" w:eastAsia="ArialMT" w:hAnsi="ArialMT" w:cs="Arial"/>
                <w:sz w:val="20"/>
                <w:szCs w:val="22"/>
              </w:rPr>
            </w:pPr>
            <w:r>
              <w:rPr>
                <w:rFonts w:ascii="ArialMT" w:eastAsia="ArialMT" w:hAnsi="ArialMT" w:cs="Arial"/>
                <w:sz w:val="20"/>
                <w:szCs w:val="22"/>
              </w:rPr>
              <w:t>Editor</w:t>
            </w:r>
          </w:p>
        </w:tc>
        <w:tc>
          <w:tcPr>
            <w:tcW w:w="536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EECE1" w:themeFill="background2"/>
            <w:vAlign w:val="center"/>
            <w:hideMark/>
          </w:tcPr>
          <w:p w14:paraId="275E5C46" w14:textId="77777777" w:rsidR="00D427AB" w:rsidRDefault="00D427AB">
            <w:pPr>
              <w:pStyle w:val="af"/>
              <w:snapToGrid w:val="0"/>
              <w:spacing w:line="360" w:lineRule="auto"/>
              <w:ind w:left="800"/>
              <w:rPr>
                <w:rFonts w:ascii="ArialMT" w:eastAsia="ArialMT" w:hAnsi="ArialMT" w:cs="Arial"/>
                <w:sz w:val="20"/>
                <w:szCs w:val="22"/>
              </w:rPr>
            </w:pPr>
            <w:r>
              <w:rPr>
                <w:rFonts w:ascii="ArialMT" w:eastAsia="ArialMT" w:hAnsi="ArialMT" w:cs="Arial"/>
                <w:sz w:val="20"/>
                <w:szCs w:val="22"/>
              </w:rPr>
              <w:t>Contents</w:t>
            </w:r>
          </w:p>
        </w:tc>
      </w:tr>
      <w:tr w:rsidR="00D427AB" w14:paraId="111578DE" w14:textId="77777777" w:rsidTr="00DB5750">
        <w:trPr>
          <w:trHeight w:val="794"/>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1F41CDF7" w14:textId="77777777" w:rsidR="00D427AB" w:rsidRDefault="00D427AB">
            <w:pPr>
              <w:pStyle w:val="af2"/>
              <w:snapToGrid w:val="0"/>
              <w:spacing w:line="360" w:lineRule="auto"/>
              <w:rPr>
                <w:rFonts w:ascii="ArialMT" w:eastAsia="ArialMT" w:hAnsi="ArialMT" w:cs="Arial"/>
                <w:sz w:val="20"/>
                <w:szCs w:val="22"/>
              </w:rPr>
            </w:pPr>
            <w:bookmarkStart w:id="6" w:name="OLE_LINK69"/>
            <w:r>
              <w:rPr>
                <w:rFonts w:ascii="ArialMT" w:eastAsia="ArialMT" w:hAnsi="ArialMT" w:cs="Arial"/>
                <w:sz w:val="20"/>
                <w:szCs w:val="22"/>
              </w:rPr>
              <w:t>2023/09/19</w:t>
            </w:r>
            <w:bookmarkEnd w:id="6"/>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3A874F14" w14:textId="77777777" w:rsidR="00D427AB" w:rsidRDefault="00D427AB">
            <w:pPr>
              <w:pStyle w:val="af2"/>
              <w:snapToGrid w:val="0"/>
              <w:spacing w:line="360" w:lineRule="auto"/>
              <w:rPr>
                <w:rFonts w:ascii="ArialMT" w:eastAsia="ArialMT" w:hAnsi="ArialMT" w:cs="Arial"/>
                <w:sz w:val="20"/>
                <w:szCs w:val="22"/>
              </w:rPr>
            </w:pPr>
            <w:r>
              <w:rPr>
                <w:rFonts w:ascii="ArialMT" w:eastAsia="ArialMT" w:hAnsi="ArialMT" w:cs="Arial"/>
                <w:sz w:val="20"/>
                <w:szCs w:val="22"/>
              </w:rPr>
              <w:t>0.1</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73F17DA4" w14:textId="77777777" w:rsidR="00D427AB" w:rsidRPr="003E2428" w:rsidRDefault="00D427AB">
            <w:pPr>
              <w:pStyle w:val="af2"/>
              <w:snapToGrid w:val="0"/>
              <w:spacing w:line="360" w:lineRule="auto"/>
              <w:rPr>
                <w:rFonts w:ascii="Arial" w:eastAsia="ArialMT" w:hAnsi="Arial" w:cs="Arial"/>
                <w:sz w:val="20"/>
              </w:rPr>
            </w:pPr>
            <w:r w:rsidRPr="003E2428">
              <w:rPr>
                <w:rFonts w:ascii="Arial" w:eastAsia="ArialMT" w:hAnsi="Arial" w:cs="Arial"/>
                <w:sz w:val="20"/>
              </w:rPr>
              <w:t>BC. CHO</w:t>
            </w:r>
          </w:p>
        </w:tc>
        <w:tc>
          <w:tcPr>
            <w:tcW w:w="5364" w:type="dxa"/>
            <w:tcBorders>
              <w:top w:val="single" w:sz="4" w:space="0" w:color="auto"/>
              <w:left w:val="single" w:sz="4" w:space="0" w:color="auto"/>
              <w:bottom w:val="single" w:sz="4" w:space="0" w:color="auto"/>
              <w:right w:val="single" w:sz="4" w:space="0" w:color="000000" w:themeColor="text1"/>
            </w:tcBorders>
            <w:vAlign w:val="center"/>
            <w:hideMark/>
          </w:tcPr>
          <w:p w14:paraId="126DF272" w14:textId="77777777" w:rsidR="00D427AB" w:rsidRDefault="00D427AB">
            <w:pPr>
              <w:pStyle w:val="af2"/>
              <w:snapToGrid w:val="0"/>
              <w:spacing w:line="360" w:lineRule="auto"/>
              <w:jc w:val="left"/>
              <w:rPr>
                <w:rFonts w:ascii="ArialMT" w:eastAsia="ArialMT" w:hAnsi="ArialMT" w:cs="Arial"/>
                <w:sz w:val="20"/>
                <w:szCs w:val="22"/>
              </w:rPr>
            </w:pPr>
            <w:r>
              <w:rPr>
                <w:rFonts w:ascii="ArialMT" w:eastAsia="ArialMT" w:hAnsi="ArialMT" w:cs="Arial"/>
                <w:sz w:val="20"/>
                <w:szCs w:val="22"/>
              </w:rPr>
              <w:t>Released with:</w:t>
            </w:r>
          </w:p>
          <w:p w14:paraId="1EFAA841" w14:textId="77777777" w:rsidR="00D427AB" w:rsidRDefault="00D427AB" w:rsidP="00E71179">
            <w:pPr>
              <w:pStyle w:val="af2"/>
              <w:numPr>
                <w:ilvl w:val="0"/>
                <w:numId w:val="37"/>
              </w:numPr>
              <w:snapToGrid w:val="0"/>
              <w:spacing w:line="360" w:lineRule="auto"/>
              <w:jc w:val="left"/>
              <w:rPr>
                <w:rFonts w:ascii="ArialMT" w:eastAsia="ArialMT" w:hAnsi="ArialMT" w:cs="Arial"/>
                <w:sz w:val="20"/>
                <w:szCs w:val="22"/>
              </w:rPr>
            </w:pPr>
            <w:r>
              <w:rPr>
                <w:rFonts w:ascii="ArialMT" w:eastAsia="ArialMT" w:hAnsi="ArialMT" w:cs="Arial"/>
                <w:sz w:val="20"/>
                <w:szCs w:val="22"/>
              </w:rPr>
              <w:t>Preliminary datasheet</w:t>
            </w:r>
          </w:p>
        </w:tc>
      </w:tr>
      <w:tr w:rsidR="00D427AB" w14:paraId="1B9BEB83"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7FCA9969" w14:textId="77777777" w:rsidR="00D427AB" w:rsidRDefault="00D427AB">
            <w:pPr>
              <w:pStyle w:val="af2"/>
              <w:snapToGrid w:val="0"/>
              <w:spacing w:line="360" w:lineRule="auto"/>
              <w:rPr>
                <w:rFonts w:ascii="ArialMT" w:eastAsia="ArialMT" w:hAnsi="ArialMT" w:cs="Arial"/>
                <w:sz w:val="20"/>
                <w:szCs w:val="22"/>
              </w:rPr>
            </w:pPr>
            <w:bookmarkStart w:id="7" w:name="OLE_LINK86"/>
            <w:r>
              <w:rPr>
                <w:rFonts w:ascii="ArialMT" w:eastAsia="ArialMT" w:hAnsi="ArialMT" w:cs="Arial"/>
                <w:sz w:val="20"/>
                <w:szCs w:val="22"/>
              </w:rPr>
              <w:t>2023/10/13</w:t>
            </w:r>
            <w:bookmarkEnd w:id="7"/>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1A6C5D43" w14:textId="77777777" w:rsidR="00D427AB" w:rsidRDefault="00D427AB">
            <w:pPr>
              <w:pStyle w:val="af2"/>
              <w:snapToGrid w:val="0"/>
              <w:spacing w:line="360" w:lineRule="auto"/>
              <w:rPr>
                <w:rFonts w:ascii="ArialMT" w:eastAsia="ArialMT" w:hAnsi="ArialMT" w:cs="Arial"/>
                <w:sz w:val="20"/>
                <w:szCs w:val="22"/>
              </w:rPr>
            </w:pPr>
            <w:r>
              <w:rPr>
                <w:rFonts w:ascii="ArialMT" w:eastAsia="ArialMT" w:hAnsi="ArialMT" w:cs="Arial"/>
                <w:sz w:val="20"/>
                <w:szCs w:val="22"/>
              </w:rPr>
              <w:t>0.2</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4A42A097" w14:textId="77777777" w:rsidR="00D427AB" w:rsidRPr="003E2428" w:rsidRDefault="00D427AB">
            <w:pPr>
              <w:pStyle w:val="af2"/>
              <w:snapToGrid w:val="0"/>
              <w:spacing w:line="360" w:lineRule="auto"/>
              <w:rPr>
                <w:rFonts w:ascii="Arial" w:eastAsia="ArialMT" w:hAnsi="Arial" w:cs="Arial"/>
                <w:sz w:val="20"/>
              </w:rPr>
            </w:pPr>
            <w:bookmarkStart w:id="8" w:name="OLE_LINK85"/>
            <w:r w:rsidRPr="003E2428">
              <w:rPr>
                <w:rFonts w:ascii="Arial" w:eastAsia="ArialMT" w:hAnsi="Arial" w:cs="Arial"/>
                <w:sz w:val="20"/>
              </w:rPr>
              <w:t>Keon Lee</w:t>
            </w:r>
            <w:bookmarkEnd w:id="8"/>
          </w:p>
        </w:tc>
        <w:tc>
          <w:tcPr>
            <w:tcW w:w="5364" w:type="dxa"/>
            <w:tcBorders>
              <w:top w:val="single" w:sz="4" w:space="0" w:color="auto"/>
              <w:left w:val="single" w:sz="4" w:space="0" w:color="auto"/>
              <w:bottom w:val="single" w:sz="4" w:space="0" w:color="auto"/>
              <w:right w:val="single" w:sz="4" w:space="0" w:color="000000" w:themeColor="text1"/>
            </w:tcBorders>
            <w:vAlign w:val="center"/>
            <w:hideMark/>
          </w:tcPr>
          <w:p w14:paraId="7917A51B" w14:textId="77777777" w:rsidR="00D427AB" w:rsidRDefault="00D427AB">
            <w:pPr>
              <w:pStyle w:val="af2"/>
              <w:snapToGrid w:val="0"/>
              <w:spacing w:line="360" w:lineRule="auto"/>
              <w:jc w:val="left"/>
              <w:rPr>
                <w:rFonts w:ascii="ArialMT" w:eastAsia="ArialMT" w:hAnsi="ArialMT" w:cs="Arial"/>
                <w:sz w:val="20"/>
              </w:rPr>
            </w:pPr>
            <w:r>
              <w:rPr>
                <w:rFonts w:ascii="ArialMT" w:eastAsia="ArialMT" w:hAnsi="ArialMT" w:cs="Arial"/>
                <w:sz w:val="20"/>
              </w:rPr>
              <w:t>Updated for:</w:t>
            </w:r>
          </w:p>
          <w:p w14:paraId="1B25FE5D" w14:textId="77777777" w:rsidR="00D427AB" w:rsidRDefault="00D427AB" w:rsidP="00E71179">
            <w:pPr>
              <w:pStyle w:val="af2"/>
              <w:numPr>
                <w:ilvl w:val="0"/>
                <w:numId w:val="38"/>
              </w:numPr>
              <w:snapToGrid w:val="0"/>
              <w:spacing w:line="360" w:lineRule="auto"/>
              <w:jc w:val="left"/>
              <w:rPr>
                <w:rFonts w:ascii="ArialMT" w:eastAsia="ArialMT" w:hAnsi="ArialMT" w:cs="Arial"/>
                <w:sz w:val="20"/>
              </w:rPr>
            </w:pPr>
            <w:r>
              <w:rPr>
                <w:rFonts w:ascii="ArialMT" w:eastAsia="ArialMT" w:hAnsi="ArialMT" w:cs="Arial"/>
                <w:sz w:val="20"/>
              </w:rPr>
              <w:t>Table of Electrical parameters</w:t>
            </w:r>
          </w:p>
        </w:tc>
      </w:tr>
      <w:tr w:rsidR="00D427AB" w14:paraId="5152AA7C"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47A6BD22" w14:textId="77777777" w:rsidR="00D427AB" w:rsidRDefault="00D427AB">
            <w:pPr>
              <w:pStyle w:val="af2"/>
              <w:snapToGrid w:val="0"/>
              <w:spacing w:line="360" w:lineRule="auto"/>
              <w:rPr>
                <w:rFonts w:ascii="ArialMT" w:eastAsia="ArialMT" w:hAnsi="ArialMT" w:cs="Arial"/>
                <w:sz w:val="20"/>
                <w:szCs w:val="22"/>
              </w:rPr>
            </w:pPr>
            <w:bookmarkStart w:id="9" w:name="_Hlk164758465"/>
            <w:r>
              <w:rPr>
                <w:rFonts w:ascii="ArialMT" w:eastAsia="ArialMT" w:hAnsi="ArialMT" w:cs="Arial"/>
                <w:sz w:val="20"/>
                <w:szCs w:val="22"/>
              </w:rPr>
              <w:t>2023/12/21</w:t>
            </w:r>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62B29233" w14:textId="77777777" w:rsidR="00D427AB" w:rsidRDefault="00D427AB">
            <w:pPr>
              <w:pStyle w:val="af2"/>
              <w:snapToGrid w:val="0"/>
              <w:spacing w:line="360" w:lineRule="auto"/>
              <w:rPr>
                <w:rFonts w:ascii="ArialMT" w:eastAsia="ArialMT" w:hAnsi="ArialMT" w:cs="Arial"/>
                <w:sz w:val="20"/>
                <w:szCs w:val="22"/>
              </w:rPr>
            </w:pPr>
            <w:r>
              <w:rPr>
                <w:rFonts w:ascii="ArialMT" w:eastAsia="ArialMT" w:hAnsi="ArialMT" w:cs="Arial"/>
                <w:sz w:val="20"/>
                <w:szCs w:val="22"/>
              </w:rPr>
              <w:t>0.3</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hideMark/>
          </w:tcPr>
          <w:p w14:paraId="779F87FD" w14:textId="77777777" w:rsidR="00D427AB" w:rsidRPr="003E2428" w:rsidRDefault="00D427AB">
            <w:pPr>
              <w:pStyle w:val="af2"/>
              <w:snapToGrid w:val="0"/>
              <w:spacing w:line="360" w:lineRule="auto"/>
              <w:rPr>
                <w:rFonts w:ascii="Arial" w:hAnsi="Arial" w:cs="Arial"/>
                <w:sz w:val="20"/>
              </w:rPr>
            </w:pPr>
            <w:r w:rsidRPr="003E2428">
              <w:rPr>
                <w:rFonts w:ascii="Arial" w:hAnsi="Arial" w:cs="Arial"/>
                <w:sz w:val="20"/>
              </w:rPr>
              <w:t>YS. KIM</w:t>
            </w:r>
          </w:p>
          <w:p w14:paraId="3E30F078" w14:textId="77777777" w:rsidR="00D427AB" w:rsidRPr="003E2428" w:rsidRDefault="00D427AB">
            <w:pPr>
              <w:pStyle w:val="af2"/>
              <w:snapToGrid w:val="0"/>
              <w:spacing w:line="360" w:lineRule="auto"/>
              <w:rPr>
                <w:rFonts w:ascii="Arial" w:eastAsia="ArialMT" w:hAnsi="Arial" w:cs="Arial"/>
                <w:sz w:val="20"/>
              </w:rPr>
            </w:pPr>
            <w:r w:rsidRPr="003E2428">
              <w:rPr>
                <w:rFonts w:ascii="Arial" w:eastAsia="ArialMT" w:hAnsi="Arial" w:cs="Arial"/>
                <w:sz w:val="20"/>
              </w:rPr>
              <w:t>BC. CHO</w:t>
            </w:r>
          </w:p>
        </w:tc>
        <w:tc>
          <w:tcPr>
            <w:tcW w:w="5364" w:type="dxa"/>
            <w:tcBorders>
              <w:top w:val="single" w:sz="4" w:space="0" w:color="auto"/>
              <w:left w:val="single" w:sz="4" w:space="0" w:color="auto"/>
              <w:bottom w:val="single" w:sz="4" w:space="0" w:color="auto"/>
              <w:right w:val="single" w:sz="4" w:space="0" w:color="000000" w:themeColor="text1"/>
            </w:tcBorders>
            <w:vAlign w:val="center"/>
            <w:hideMark/>
          </w:tcPr>
          <w:p w14:paraId="7685F34C" w14:textId="77777777" w:rsidR="00D427AB" w:rsidRDefault="00D427AB">
            <w:pPr>
              <w:pStyle w:val="af2"/>
              <w:snapToGrid w:val="0"/>
              <w:spacing w:line="360" w:lineRule="auto"/>
              <w:jc w:val="left"/>
              <w:rPr>
                <w:rFonts w:ascii="ArialMT" w:eastAsia="ArialMT" w:hAnsi="ArialMT" w:cs="Arial"/>
                <w:sz w:val="20"/>
              </w:rPr>
            </w:pPr>
            <w:r>
              <w:rPr>
                <w:rFonts w:ascii="ArialMT" w:eastAsia="ArialMT" w:hAnsi="ArialMT" w:cs="Arial"/>
                <w:sz w:val="20"/>
              </w:rPr>
              <w:t>Updated for:</w:t>
            </w:r>
          </w:p>
          <w:p w14:paraId="0BD3A44C" w14:textId="77777777" w:rsidR="00D427AB" w:rsidRDefault="00D427AB" w:rsidP="00E71179">
            <w:pPr>
              <w:pStyle w:val="af2"/>
              <w:numPr>
                <w:ilvl w:val="0"/>
                <w:numId w:val="39"/>
              </w:numPr>
              <w:snapToGrid w:val="0"/>
              <w:spacing w:line="360" w:lineRule="auto"/>
              <w:jc w:val="left"/>
              <w:rPr>
                <w:rFonts w:ascii="ArialMT" w:eastAsia="ArialMT" w:hAnsi="ArialMT" w:cs="Arial"/>
                <w:sz w:val="20"/>
              </w:rPr>
            </w:pPr>
            <w:r>
              <w:rPr>
                <w:rFonts w:ascii="ArialMT" w:eastAsia="ArialMT" w:hAnsi="ArialMT" w:cs="Arial"/>
                <w:sz w:val="20"/>
              </w:rPr>
              <w:t>Description of the IC Functional &amp; Register map</w:t>
            </w:r>
          </w:p>
        </w:tc>
      </w:tr>
      <w:bookmarkEnd w:id="9"/>
      <w:tr w:rsidR="00DB5750" w14:paraId="6690D302"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tcPr>
          <w:p w14:paraId="6B633DB2" w14:textId="7932B94A" w:rsidR="00DB5750" w:rsidRPr="004044AC" w:rsidRDefault="00DB5750" w:rsidP="00DB5750">
            <w:pPr>
              <w:pStyle w:val="af2"/>
              <w:snapToGrid w:val="0"/>
              <w:spacing w:line="360" w:lineRule="auto"/>
              <w:rPr>
                <w:rFonts w:ascii="ArialMT" w:eastAsiaTheme="minorEastAsia" w:hAnsi="ArialMT" w:cs="Arial"/>
                <w:sz w:val="20"/>
                <w:szCs w:val="22"/>
              </w:rPr>
            </w:pPr>
            <w:r>
              <w:rPr>
                <w:rFonts w:ascii="ArialMT" w:eastAsia="ArialMT" w:hAnsi="ArialMT" w:cs="Arial"/>
                <w:sz w:val="20"/>
                <w:szCs w:val="22"/>
              </w:rPr>
              <w:t>202</w:t>
            </w:r>
            <w:r w:rsidR="00DE6348">
              <w:rPr>
                <w:rFonts w:ascii="ArialMT" w:eastAsia="ArialMT" w:hAnsi="ArialMT" w:cs="Arial"/>
                <w:sz w:val="20"/>
                <w:szCs w:val="22"/>
              </w:rPr>
              <w:t>4</w:t>
            </w:r>
            <w:r>
              <w:rPr>
                <w:rFonts w:ascii="ArialMT" w:eastAsia="ArialMT" w:hAnsi="ArialMT" w:cs="Arial"/>
                <w:sz w:val="20"/>
                <w:szCs w:val="22"/>
              </w:rPr>
              <w:t>/</w:t>
            </w:r>
            <w:r w:rsidR="00DE6348">
              <w:rPr>
                <w:rFonts w:ascii="ArialMT" w:eastAsia="ArialMT" w:hAnsi="ArialMT" w:cs="Arial"/>
                <w:sz w:val="20"/>
                <w:szCs w:val="22"/>
              </w:rPr>
              <w:t>04</w:t>
            </w:r>
            <w:r>
              <w:rPr>
                <w:rFonts w:ascii="ArialMT" w:eastAsia="ArialMT" w:hAnsi="ArialMT" w:cs="Arial"/>
                <w:sz w:val="20"/>
                <w:szCs w:val="22"/>
              </w:rPr>
              <w:t>/</w:t>
            </w:r>
            <w:r w:rsidR="00DE6348">
              <w:rPr>
                <w:rFonts w:ascii="ArialMT" w:eastAsia="ArialMT" w:hAnsi="ArialMT" w:cs="Arial"/>
                <w:sz w:val="20"/>
                <w:szCs w:val="22"/>
              </w:rPr>
              <w:t>23</w:t>
            </w:r>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tcPr>
          <w:p w14:paraId="5942D005" w14:textId="3DBA141E" w:rsidR="00DB5750" w:rsidRPr="004044AC" w:rsidRDefault="00DB5750" w:rsidP="00DB5750">
            <w:pPr>
              <w:pStyle w:val="af2"/>
              <w:snapToGrid w:val="0"/>
              <w:spacing w:line="360" w:lineRule="auto"/>
              <w:rPr>
                <w:rFonts w:ascii="ArialMT" w:eastAsiaTheme="minorEastAsia" w:hAnsi="ArialMT" w:cs="Arial"/>
                <w:sz w:val="20"/>
                <w:szCs w:val="22"/>
              </w:rPr>
            </w:pPr>
            <w:r>
              <w:rPr>
                <w:rFonts w:ascii="ArialMT" w:eastAsia="ArialMT" w:hAnsi="ArialMT" w:cs="Arial"/>
                <w:sz w:val="20"/>
                <w:szCs w:val="22"/>
              </w:rPr>
              <w:t>0.44</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tcPr>
          <w:p w14:paraId="7333417B" w14:textId="63DFCA70" w:rsidR="00DB5750" w:rsidRPr="003E2428" w:rsidRDefault="00DB5750" w:rsidP="00DB5750">
            <w:pPr>
              <w:pStyle w:val="af2"/>
              <w:snapToGrid w:val="0"/>
              <w:spacing w:line="360" w:lineRule="auto"/>
              <w:rPr>
                <w:rFonts w:ascii="Arial" w:eastAsiaTheme="minorEastAsia" w:hAnsi="Arial" w:cs="Arial"/>
                <w:sz w:val="20"/>
              </w:rPr>
            </w:pPr>
            <w:r w:rsidRPr="003E2428">
              <w:rPr>
                <w:rFonts w:ascii="Arial" w:eastAsia="ArialMT" w:hAnsi="Arial" w:cs="Arial"/>
                <w:sz w:val="20"/>
              </w:rPr>
              <w:t>BC. CHO</w:t>
            </w:r>
          </w:p>
        </w:tc>
        <w:tc>
          <w:tcPr>
            <w:tcW w:w="5364" w:type="dxa"/>
            <w:tcBorders>
              <w:top w:val="single" w:sz="4" w:space="0" w:color="auto"/>
              <w:left w:val="single" w:sz="4" w:space="0" w:color="auto"/>
              <w:bottom w:val="single" w:sz="4" w:space="0" w:color="auto"/>
              <w:right w:val="single" w:sz="4" w:space="0" w:color="000000" w:themeColor="text1"/>
            </w:tcBorders>
            <w:vAlign w:val="center"/>
          </w:tcPr>
          <w:p w14:paraId="38B0A833" w14:textId="77777777" w:rsidR="00DB5750" w:rsidRDefault="00DB5750" w:rsidP="00DB5750">
            <w:pPr>
              <w:pStyle w:val="af2"/>
              <w:snapToGrid w:val="0"/>
              <w:spacing w:line="360" w:lineRule="auto"/>
              <w:jc w:val="left"/>
              <w:rPr>
                <w:rFonts w:ascii="ArialMT" w:eastAsia="ArialMT" w:hAnsi="ArialMT" w:cs="Arial"/>
                <w:sz w:val="20"/>
              </w:rPr>
            </w:pPr>
            <w:bookmarkStart w:id="10" w:name="OLE_LINK3"/>
            <w:r>
              <w:rPr>
                <w:rFonts w:ascii="ArialMT" w:eastAsia="ArialMT" w:hAnsi="ArialMT" w:cs="Arial"/>
                <w:sz w:val="20"/>
              </w:rPr>
              <w:t>Updated for:</w:t>
            </w:r>
          </w:p>
          <w:p w14:paraId="1063FA95" w14:textId="1CFBDBCB" w:rsidR="00DB5750" w:rsidRPr="00DB5750" w:rsidRDefault="00DB5750" w:rsidP="006807F5">
            <w:pPr>
              <w:pStyle w:val="af2"/>
              <w:numPr>
                <w:ilvl w:val="0"/>
                <w:numId w:val="52"/>
              </w:numPr>
              <w:snapToGrid w:val="0"/>
              <w:spacing w:line="360" w:lineRule="auto"/>
              <w:jc w:val="left"/>
              <w:rPr>
                <w:rFonts w:ascii="ArialMT" w:eastAsiaTheme="minorEastAsia" w:hAnsi="ArialMT" w:cs="Arial"/>
                <w:sz w:val="20"/>
              </w:rPr>
            </w:pPr>
            <w:r>
              <w:rPr>
                <w:rFonts w:ascii="ArialMT" w:eastAsia="ArialMT" w:hAnsi="ArialMT" w:cs="Arial"/>
                <w:sz w:val="20"/>
              </w:rPr>
              <w:t>Phase Shift</w:t>
            </w:r>
            <w:bookmarkEnd w:id="10"/>
          </w:p>
        </w:tc>
      </w:tr>
      <w:tr w:rsidR="00D427AB" w14:paraId="10763DD0"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tcPr>
          <w:p w14:paraId="5CFBEC5C" w14:textId="5F64B1B2" w:rsidR="00D427AB" w:rsidRPr="0066524B" w:rsidRDefault="0066524B">
            <w:pPr>
              <w:pStyle w:val="af2"/>
              <w:snapToGrid w:val="0"/>
              <w:spacing w:line="360" w:lineRule="auto"/>
              <w:rPr>
                <w:rFonts w:ascii="ArialMT" w:eastAsiaTheme="minorEastAsia" w:hAnsi="ArialMT" w:cs="Arial"/>
                <w:sz w:val="20"/>
                <w:szCs w:val="22"/>
              </w:rPr>
            </w:pPr>
            <w:bookmarkStart w:id="11" w:name="_Hlk166760716"/>
            <w:r>
              <w:rPr>
                <w:rFonts w:ascii="ArialMT" w:eastAsiaTheme="minorEastAsia" w:hAnsi="ArialMT" w:cs="Arial" w:hint="eastAsia"/>
                <w:sz w:val="20"/>
                <w:szCs w:val="22"/>
              </w:rPr>
              <w:t>2</w:t>
            </w:r>
            <w:r>
              <w:rPr>
                <w:rFonts w:ascii="ArialMT" w:eastAsiaTheme="minorEastAsia" w:hAnsi="ArialMT" w:cs="Arial"/>
                <w:sz w:val="20"/>
                <w:szCs w:val="22"/>
              </w:rPr>
              <w:t>024/05/03</w:t>
            </w:r>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tcPr>
          <w:p w14:paraId="47A77032" w14:textId="31681C4B" w:rsidR="00D427AB" w:rsidRPr="0066524B" w:rsidRDefault="0066524B">
            <w:pPr>
              <w:pStyle w:val="af2"/>
              <w:snapToGrid w:val="0"/>
              <w:spacing w:line="360" w:lineRule="auto"/>
              <w:rPr>
                <w:rFonts w:ascii="ArialMT" w:eastAsiaTheme="minorEastAsia" w:hAnsi="ArialMT" w:cs="Arial"/>
                <w:sz w:val="20"/>
                <w:szCs w:val="22"/>
              </w:rPr>
            </w:pPr>
            <w:r>
              <w:rPr>
                <w:rFonts w:ascii="ArialMT" w:eastAsiaTheme="minorEastAsia" w:hAnsi="ArialMT" w:cs="Arial" w:hint="eastAsia"/>
                <w:sz w:val="20"/>
                <w:szCs w:val="22"/>
              </w:rPr>
              <w:t>0</w:t>
            </w:r>
            <w:r>
              <w:rPr>
                <w:rFonts w:ascii="ArialMT" w:eastAsiaTheme="minorEastAsia" w:hAnsi="ArialMT" w:cs="Arial"/>
                <w:sz w:val="20"/>
                <w:szCs w:val="22"/>
              </w:rPr>
              <w:t>.45</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tcPr>
          <w:p w14:paraId="7D8801C8" w14:textId="000994A2" w:rsidR="00D427AB" w:rsidRPr="003E2428" w:rsidRDefault="0066524B">
            <w:pPr>
              <w:pStyle w:val="af2"/>
              <w:snapToGrid w:val="0"/>
              <w:spacing w:line="360" w:lineRule="auto"/>
              <w:rPr>
                <w:rFonts w:ascii="Arial" w:eastAsiaTheme="minorEastAsia" w:hAnsi="Arial" w:cs="Arial"/>
                <w:sz w:val="20"/>
              </w:rPr>
            </w:pPr>
            <w:r w:rsidRPr="003E2428">
              <w:rPr>
                <w:rFonts w:ascii="Arial" w:eastAsiaTheme="minorEastAsia" w:hAnsi="Arial" w:cs="Arial"/>
                <w:sz w:val="20"/>
              </w:rPr>
              <w:t>BC.CHO</w:t>
            </w:r>
          </w:p>
        </w:tc>
        <w:tc>
          <w:tcPr>
            <w:tcW w:w="5364" w:type="dxa"/>
            <w:tcBorders>
              <w:top w:val="single" w:sz="4" w:space="0" w:color="auto"/>
              <w:left w:val="single" w:sz="4" w:space="0" w:color="auto"/>
              <w:bottom w:val="single" w:sz="4" w:space="0" w:color="auto"/>
              <w:right w:val="single" w:sz="4" w:space="0" w:color="000000" w:themeColor="text1"/>
            </w:tcBorders>
            <w:vAlign w:val="center"/>
          </w:tcPr>
          <w:p w14:paraId="4FDC348D" w14:textId="77777777" w:rsidR="006807F5" w:rsidRDefault="006807F5" w:rsidP="006807F5">
            <w:pPr>
              <w:pStyle w:val="af2"/>
              <w:snapToGrid w:val="0"/>
              <w:spacing w:line="360" w:lineRule="auto"/>
              <w:jc w:val="left"/>
              <w:rPr>
                <w:rFonts w:ascii="ArialMT" w:eastAsia="ArialMT" w:hAnsi="ArialMT" w:cs="Arial"/>
                <w:sz w:val="20"/>
              </w:rPr>
            </w:pPr>
            <w:r>
              <w:rPr>
                <w:rFonts w:ascii="ArialMT" w:eastAsia="ArialMT" w:hAnsi="ArialMT" w:cs="Arial"/>
                <w:sz w:val="20"/>
              </w:rPr>
              <w:t>Updated for:</w:t>
            </w:r>
          </w:p>
          <w:p w14:paraId="65B94AC4" w14:textId="70BA48C8" w:rsidR="0066524B" w:rsidRPr="0066524B" w:rsidRDefault="00D71ACA" w:rsidP="006807F5">
            <w:pPr>
              <w:pStyle w:val="af2"/>
              <w:numPr>
                <w:ilvl w:val="0"/>
                <w:numId w:val="53"/>
              </w:numPr>
              <w:snapToGrid w:val="0"/>
              <w:spacing w:line="360" w:lineRule="auto"/>
              <w:jc w:val="left"/>
              <w:rPr>
                <w:rFonts w:ascii="ArialMT" w:eastAsiaTheme="minorEastAsia" w:hAnsi="ArialMT" w:cs="Arial"/>
                <w:sz w:val="20"/>
              </w:rPr>
            </w:pPr>
            <w:r>
              <w:rPr>
                <w:rFonts w:ascii="ArialMT" w:eastAsiaTheme="minorEastAsia" w:hAnsi="ArialMT" w:cs="Arial" w:hint="eastAsia"/>
                <w:sz w:val="20"/>
              </w:rPr>
              <w:t>R</w:t>
            </w:r>
            <w:r>
              <w:rPr>
                <w:rFonts w:ascii="ArialMT" w:eastAsiaTheme="minorEastAsia" w:hAnsi="ArialMT" w:cs="Arial"/>
                <w:sz w:val="20"/>
              </w:rPr>
              <w:t>ed LED Temperature Compensation method</w:t>
            </w:r>
          </w:p>
        </w:tc>
      </w:tr>
      <w:bookmarkEnd w:id="11"/>
      <w:tr w:rsidR="00D427AB" w14:paraId="3C6256C7"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tcPr>
          <w:p w14:paraId="232E0AAA" w14:textId="329874FB" w:rsidR="00D427AB" w:rsidRPr="006476ED" w:rsidRDefault="006476ED">
            <w:pPr>
              <w:pStyle w:val="af2"/>
              <w:snapToGrid w:val="0"/>
              <w:spacing w:line="360" w:lineRule="auto"/>
              <w:rPr>
                <w:rFonts w:ascii="ArialMT" w:eastAsiaTheme="minorEastAsia" w:hAnsi="ArialMT" w:cs="Arial" w:hint="eastAsia"/>
                <w:sz w:val="20"/>
                <w:szCs w:val="22"/>
              </w:rPr>
            </w:pPr>
            <w:r>
              <w:rPr>
                <w:rFonts w:ascii="ArialMT" w:eastAsiaTheme="minorEastAsia" w:hAnsi="ArialMT" w:cs="Arial" w:hint="eastAsia"/>
                <w:sz w:val="20"/>
                <w:szCs w:val="22"/>
              </w:rPr>
              <w:t>2</w:t>
            </w:r>
            <w:r>
              <w:rPr>
                <w:rFonts w:ascii="ArialMT" w:eastAsiaTheme="minorEastAsia" w:hAnsi="ArialMT" w:cs="Arial"/>
                <w:sz w:val="20"/>
                <w:szCs w:val="22"/>
              </w:rPr>
              <w:t>024/05/17</w:t>
            </w:r>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tcPr>
          <w:p w14:paraId="385BD4C7" w14:textId="760C8B0C" w:rsidR="00D427AB" w:rsidRPr="006476ED" w:rsidRDefault="006476ED">
            <w:pPr>
              <w:pStyle w:val="af2"/>
              <w:snapToGrid w:val="0"/>
              <w:spacing w:line="360" w:lineRule="auto"/>
              <w:rPr>
                <w:rFonts w:ascii="ArialMT" w:eastAsiaTheme="minorEastAsia" w:hAnsi="ArialMT" w:cs="Arial" w:hint="eastAsia"/>
                <w:sz w:val="20"/>
                <w:szCs w:val="22"/>
              </w:rPr>
            </w:pPr>
            <w:r>
              <w:rPr>
                <w:rFonts w:ascii="ArialMT" w:eastAsiaTheme="minorEastAsia" w:hAnsi="ArialMT" w:cs="Arial" w:hint="eastAsia"/>
                <w:sz w:val="20"/>
                <w:szCs w:val="22"/>
              </w:rPr>
              <w:t>0</w:t>
            </w:r>
            <w:r>
              <w:rPr>
                <w:rFonts w:ascii="ArialMT" w:eastAsiaTheme="minorEastAsia" w:hAnsi="ArialMT" w:cs="Arial"/>
                <w:sz w:val="20"/>
                <w:szCs w:val="22"/>
              </w:rPr>
              <w:t>.5</w:t>
            </w: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tcPr>
          <w:p w14:paraId="35FEB8E6" w14:textId="64E65AD3" w:rsidR="00D427AB" w:rsidRPr="003E2428" w:rsidRDefault="006476ED">
            <w:pPr>
              <w:pStyle w:val="af2"/>
              <w:snapToGrid w:val="0"/>
              <w:spacing w:line="360" w:lineRule="auto"/>
              <w:rPr>
                <w:rFonts w:ascii="Arial" w:eastAsia="ArialMT" w:hAnsi="Arial" w:cs="Arial"/>
                <w:sz w:val="20"/>
              </w:rPr>
            </w:pPr>
            <w:r w:rsidRPr="003E2428">
              <w:rPr>
                <w:rFonts w:ascii="Arial" w:hAnsi="Arial" w:cs="Arial"/>
                <w:sz w:val="20"/>
              </w:rPr>
              <w:t>Keon Lee</w:t>
            </w:r>
          </w:p>
        </w:tc>
        <w:tc>
          <w:tcPr>
            <w:tcW w:w="5364" w:type="dxa"/>
            <w:tcBorders>
              <w:top w:val="single" w:sz="4" w:space="0" w:color="auto"/>
              <w:left w:val="single" w:sz="4" w:space="0" w:color="auto"/>
              <w:bottom w:val="single" w:sz="4" w:space="0" w:color="auto"/>
              <w:right w:val="single" w:sz="4" w:space="0" w:color="000000" w:themeColor="text1"/>
            </w:tcBorders>
            <w:vAlign w:val="center"/>
          </w:tcPr>
          <w:p w14:paraId="4B2C60CB" w14:textId="77777777" w:rsidR="006807F5" w:rsidRDefault="006807F5" w:rsidP="006807F5">
            <w:pPr>
              <w:pStyle w:val="af2"/>
              <w:snapToGrid w:val="0"/>
              <w:spacing w:line="360" w:lineRule="auto"/>
              <w:jc w:val="left"/>
              <w:rPr>
                <w:rFonts w:ascii="ArialMT" w:eastAsia="ArialMT" w:hAnsi="ArialMT" w:cs="Arial"/>
                <w:sz w:val="20"/>
              </w:rPr>
            </w:pPr>
            <w:r>
              <w:rPr>
                <w:rFonts w:ascii="ArialMT" w:eastAsia="ArialMT" w:hAnsi="ArialMT" w:cs="Arial"/>
                <w:sz w:val="20"/>
              </w:rPr>
              <w:t>Updated for:</w:t>
            </w:r>
          </w:p>
          <w:p w14:paraId="08082AE5" w14:textId="7A1B01CC" w:rsidR="00D427AB" w:rsidRPr="006476ED" w:rsidRDefault="006807F5" w:rsidP="006807F5">
            <w:pPr>
              <w:pStyle w:val="af2"/>
              <w:numPr>
                <w:ilvl w:val="0"/>
                <w:numId w:val="54"/>
              </w:numPr>
              <w:snapToGrid w:val="0"/>
              <w:spacing w:line="360" w:lineRule="auto"/>
              <w:jc w:val="left"/>
              <w:rPr>
                <w:rFonts w:ascii="ArialMT" w:eastAsiaTheme="minorEastAsia" w:hAnsi="ArialMT" w:cs="Arial" w:hint="eastAsia"/>
              </w:rPr>
            </w:pPr>
            <w:r>
              <w:rPr>
                <w:rFonts w:ascii="ArialMT" w:eastAsia="ArialMT" w:hAnsi="ArialMT" w:cs="Arial"/>
                <w:sz w:val="20"/>
                <w:szCs w:val="24"/>
              </w:rPr>
              <w:t>Description of the Block Diagram &amp; Pin Configuration</w:t>
            </w:r>
          </w:p>
        </w:tc>
      </w:tr>
      <w:tr w:rsidR="00D427AB" w14:paraId="315C0612" w14:textId="77777777" w:rsidTr="00DB5750">
        <w:trPr>
          <w:trHeight w:val="850"/>
        </w:trPr>
        <w:tc>
          <w:tcPr>
            <w:tcW w:w="1550" w:type="dxa"/>
            <w:tcBorders>
              <w:top w:val="single" w:sz="4" w:space="0" w:color="auto"/>
              <w:left w:val="single" w:sz="4" w:space="0" w:color="000000" w:themeColor="text1"/>
              <w:bottom w:val="single" w:sz="4" w:space="0" w:color="auto"/>
              <w:right w:val="single" w:sz="4" w:space="0" w:color="000000" w:themeColor="text1"/>
            </w:tcBorders>
            <w:vAlign w:val="center"/>
          </w:tcPr>
          <w:p w14:paraId="23A7E3FD" w14:textId="77777777" w:rsidR="00D427AB" w:rsidRDefault="00D427AB">
            <w:pPr>
              <w:pStyle w:val="af2"/>
              <w:snapToGrid w:val="0"/>
              <w:spacing w:line="360" w:lineRule="auto"/>
              <w:rPr>
                <w:rFonts w:ascii="ArialMT" w:eastAsia="ArialMT" w:hAnsi="ArialMT" w:cs="Arial"/>
                <w:sz w:val="20"/>
                <w:szCs w:val="22"/>
              </w:rPr>
            </w:pPr>
          </w:p>
        </w:tc>
        <w:tc>
          <w:tcPr>
            <w:tcW w:w="1383" w:type="dxa"/>
            <w:tcBorders>
              <w:top w:val="single" w:sz="4" w:space="0" w:color="auto"/>
              <w:left w:val="single" w:sz="4" w:space="0" w:color="000000" w:themeColor="text1"/>
              <w:bottom w:val="single" w:sz="4" w:space="0" w:color="auto"/>
              <w:right w:val="single" w:sz="4" w:space="0" w:color="000000" w:themeColor="text1"/>
            </w:tcBorders>
            <w:vAlign w:val="center"/>
          </w:tcPr>
          <w:p w14:paraId="7AE236A0" w14:textId="77777777" w:rsidR="00D427AB" w:rsidRDefault="00D427AB">
            <w:pPr>
              <w:pStyle w:val="af2"/>
              <w:snapToGrid w:val="0"/>
              <w:spacing w:line="360" w:lineRule="auto"/>
              <w:rPr>
                <w:rFonts w:ascii="ArialMT" w:eastAsia="ArialMT" w:hAnsi="ArialMT" w:cs="Arial"/>
                <w:sz w:val="20"/>
                <w:szCs w:val="22"/>
              </w:rPr>
            </w:pPr>
          </w:p>
        </w:tc>
        <w:tc>
          <w:tcPr>
            <w:tcW w:w="1539" w:type="dxa"/>
            <w:tcBorders>
              <w:top w:val="single" w:sz="4" w:space="0" w:color="auto"/>
              <w:left w:val="single" w:sz="4" w:space="0" w:color="000000" w:themeColor="text1"/>
              <w:bottom w:val="single" w:sz="4" w:space="0" w:color="auto"/>
              <w:right w:val="single" w:sz="4" w:space="0" w:color="000000" w:themeColor="text1"/>
            </w:tcBorders>
            <w:vAlign w:val="center"/>
          </w:tcPr>
          <w:p w14:paraId="53569089" w14:textId="77777777" w:rsidR="00D427AB" w:rsidRDefault="00D427AB">
            <w:pPr>
              <w:pStyle w:val="af2"/>
              <w:snapToGrid w:val="0"/>
              <w:spacing w:line="360" w:lineRule="auto"/>
              <w:rPr>
                <w:rFonts w:ascii="ArialMT" w:eastAsia="ArialMT" w:hAnsi="ArialMT" w:cs="Arial"/>
                <w:sz w:val="20"/>
                <w:szCs w:val="22"/>
              </w:rPr>
            </w:pPr>
          </w:p>
        </w:tc>
        <w:tc>
          <w:tcPr>
            <w:tcW w:w="5364" w:type="dxa"/>
            <w:tcBorders>
              <w:top w:val="single" w:sz="4" w:space="0" w:color="auto"/>
              <w:left w:val="single" w:sz="4" w:space="0" w:color="auto"/>
              <w:bottom w:val="single" w:sz="4" w:space="0" w:color="auto"/>
              <w:right w:val="single" w:sz="4" w:space="0" w:color="000000" w:themeColor="text1"/>
            </w:tcBorders>
            <w:vAlign w:val="center"/>
          </w:tcPr>
          <w:p w14:paraId="3AF3ADB7" w14:textId="77777777" w:rsidR="00D427AB" w:rsidRDefault="00D427AB">
            <w:pPr>
              <w:pStyle w:val="af2"/>
              <w:snapToGrid w:val="0"/>
              <w:spacing w:line="360" w:lineRule="auto"/>
              <w:jc w:val="left"/>
              <w:rPr>
                <w:rFonts w:ascii="ArialMT" w:eastAsia="ArialMT" w:hAnsi="ArialMT" w:cs="Arial"/>
                <w:sz w:val="20"/>
                <w:szCs w:val="22"/>
              </w:rPr>
            </w:pPr>
          </w:p>
        </w:tc>
      </w:tr>
    </w:tbl>
    <w:p w14:paraId="4085FB4D" w14:textId="602F4A75" w:rsidR="00353E5F" w:rsidRPr="00A62BB8" w:rsidRDefault="00D427AB" w:rsidP="001F6E2E">
      <w:pPr>
        <w:rPr>
          <w:rFonts w:ascii="ArialMT" w:eastAsiaTheme="minorEastAsia" w:hAnsi="ArialMT"/>
          <w:szCs w:val="20"/>
        </w:rPr>
      </w:pPr>
      <w:r>
        <w:rPr>
          <w:rFonts w:ascii="ArialMT" w:eastAsia="ArialMT" w:hAnsi="ArialMT" w:cs="Arial"/>
        </w:rPr>
        <w:br w:type="page"/>
      </w:r>
    </w:p>
    <w:sdt>
      <w:sdtPr>
        <w:rPr>
          <w:rFonts w:ascii="ArialMT" w:eastAsia="ArialMT" w:hAnsi="ArialMT" w:cs="Times New Roman"/>
          <w:b w:val="0"/>
          <w:bCs w:val="0"/>
          <w:color w:val="auto"/>
          <w:kern w:val="2"/>
          <w:sz w:val="18"/>
          <w:szCs w:val="22"/>
        </w:rPr>
        <w:id w:val="-486631729"/>
        <w:docPartObj>
          <w:docPartGallery w:val="Table of Contents"/>
          <w:docPartUnique/>
        </w:docPartObj>
      </w:sdtPr>
      <w:sdtContent>
        <w:p w14:paraId="4E08A12E" w14:textId="2CA7FD7A" w:rsidR="009E1FCE" w:rsidRPr="00186829" w:rsidRDefault="009E1FCE" w:rsidP="001F6E2E">
          <w:pPr>
            <w:pStyle w:val="TOC"/>
            <w:rPr>
              <w:rFonts w:ascii="ArialMT" w:eastAsia="ArialMT" w:hAnsi="ArialMT"/>
              <w:color w:val="auto"/>
              <w:sz w:val="32"/>
            </w:rPr>
          </w:pPr>
          <w:r w:rsidRPr="00186829">
            <w:rPr>
              <w:rFonts w:ascii="ArialMT" w:eastAsia="ArialMT" w:hAnsi="ArialMT"/>
              <w:color w:val="auto"/>
              <w:sz w:val="32"/>
            </w:rPr>
            <w:t>Contents</w:t>
          </w:r>
        </w:p>
        <w:p w14:paraId="48AE6BC3" w14:textId="19B7DA45" w:rsidR="00D71ACA" w:rsidRDefault="009E1FCE">
          <w:pPr>
            <w:pStyle w:val="14"/>
            <w:rPr>
              <w:rFonts w:eastAsiaTheme="minorEastAsia" w:hAnsiTheme="minorHAnsi" w:cstheme="minorBidi"/>
              <w:b w:val="0"/>
              <w:bCs w:val="0"/>
              <w:caps w:val="0"/>
              <w:noProof/>
              <w:szCs w:val="22"/>
              <w14:ligatures w14:val="standardContextual"/>
            </w:rPr>
          </w:pPr>
          <w:r w:rsidRPr="00186829">
            <w:rPr>
              <w:rFonts w:ascii="ArialMT" w:eastAsia="ArialMT" w:hAnsi="ArialMT"/>
              <w:sz w:val="18"/>
            </w:rPr>
            <w:fldChar w:fldCharType="begin"/>
          </w:r>
          <w:r w:rsidRPr="00186829">
            <w:rPr>
              <w:rFonts w:ascii="ArialMT" w:eastAsia="ArialMT" w:hAnsi="ArialMT"/>
              <w:sz w:val="18"/>
            </w:rPr>
            <w:instrText xml:space="preserve"> TOC \o "1-3" \h \z \u </w:instrText>
          </w:r>
          <w:r w:rsidRPr="00186829">
            <w:rPr>
              <w:rFonts w:ascii="ArialMT" w:eastAsia="ArialMT" w:hAnsi="ArialMT"/>
              <w:sz w:val="18"/>
            </w:rPr>
            <w:fldChar w:fldCharType="separate"/>
          </w:r>
          <w:hyperlink w:anchor="_Toc166778391" w:history="1">
            <w:r w:rsidR="00D71ACA" w:rsidRPr="00241791">
              <w:rPr>
                <w:rStyle w:val="a8"/>
                <w:rFonts w:ascii="ArialMT" w:eastAsia="ArialMT" w:hAnsi="ArialMT"/>
                <w:noProof/>
              </w:rPr>
              <w:t>1.</w:t>
            </w:r>
            <w:r w:rsidR="00D71ACA">
              <w:rPr>
                <w:rFonts w:eastAsiaTheme="minorEastAsia" w:hAnsiTheme="minorHAnsi" w:cstheme="minorBidi"/>
                <w:b w:val="0"/>
                <w:bCs w:val="0"/>
                <w:caps w:val="0"/>
                <w:noProof/>
                <w:szCs w:val="22"/>
                <w14:ligatures w14:val="standardContextual"/>
              </w:rPr>
              <w:tab/>
            </w:r>
            <w:r w:rsidR="00D71ACA" w:rsidRPr="00241791">
              <w:rPr>
                <w:rStyle w:val="a8"/>
                <w:rFonts w:ascii="ArialMT" w:eastAsia="ArialMT" w:hAnsi="ArialMT"/>
                <w:noProof/>
              </w:rPr>
              <w:t>Block Diagram</w:t>
            </w:r>
            <w:r w:rsidR="00D71ACA">
              <w:rPr>
                <w:noProof/>
                <w:webHidden/>
              </w:rPr>
              <w:tab/>
            </w:r>
            <w:r w:rsidR="00D71ACA">
              <w:rPr>
                <w:noProof/>
                <w:webHidden/>
              </w:rPr>
              <w:fldChar w:fldCharType="begin"/>
            </w:r>
            <w:r w:rsidR="00D71ACA">
              <w:rPr>
                <w:noProof/>
                <w:webHidden/>
              </w:rPr>
              <w:instrText xml:space="preserve"> PAGEREF _Toc166778391 \h </w:instrText>
            </w:r>
            <w:r w:rsidR="00D71ACA">
              <w:rPr>
                <w:noProof/>
                <w:webHidden/>
              </w:rPr>
            </w:r>
            <w:r w:rsidR="00D71ACA">
              <w:rPr>
                <w:noProof/>
                <w:webHidden/>
              </w:rPr>
              <w:fldChar w:fldCharType="separate"/>
            </w:r>
            <w:r w:rsidR="00D71ACA">
              <w:rPr>
                <w:noProof/>
                <w:webHidden/>
              </w:rPr>
              <w:t>4</w:t>
            </w:r>
            <w:r w:rsidR="00D71ACA">
              <w:rPr>
                <w:noProof/>
                <w:webHidden/>
              </w:rPr>
              <w:fldChar w:fldCharType="end"/>
            </w:r>
          </w:hyperlink>
        </w:p>
        <w:p w14:paraId="6668EFE1" w14:textId="0888ECC7" w:rsidR="00D71ACA" w:rsidRDefault="00D71ACA">
          <w:pPr>
            <w:pStyle w:val="14"/>
            <w:rPr>
              <w:rFonts w:eastAsiaTheme="minorEastAsia" w:hAnsiTheme="minorHAnsi" w:cstheme="minorBidi"/>
              <w:b w:val="0"/>
              <w:bCs w:val="0"/>
              <w:caps w:val="0"/>
              <w:noProof/>
              <w:szCs w:val="22"/>
              <w14:ligatures w14:val="standardContextual"/>
            </w:rPr>
          </w:pPr>
          <w:hyperlink w:anchor="_Toc166778392" w:history="1">
            <w:r w:rsidRPr="00241791">
              <w:rPr>
                <w:rStyle w:val="a8"/>
                <w:rFonts w:ascii="ArialMT" w:eastAsia="ArialMT" w:hAnsi="ArialMT"/>
                <w:noProof/>
              </w:rPr>
              <w:t>2.</w:t>
            </w:r>
            <w:r>
              <w:rPr>
                <w:rFonts w:eastAsiaTheme="minorEastAsia" w:hAnsiTheme="minorHAnsi" w:cstheme="minorBidi"/>
                <w:b w:val="0"/>
                <w:bCs w:val="0"/>
                <w:caps w:val="0"/>
                <w:noProof/>
                <w:szCs w:val="22"/>
                <w14:ligatures w14:val="standardContextual"/>
              </w:rPr>
              <w:tab/>
            </w:r>
            <w:r w:rsidRPr="00241791">
              <w:rPr>
                <w:rStyle w:val="a8"/>
                <w:rFonts w:ascii="ArialMT" w:eastAsia="ArialMT" w:hAnsi="ArialMT"/>
                <w:noProof/>
              </w:rPr>
              <w:t>Pin Configuration</w:t>
            </w:r>
            <w:r>
              <w:rPr>
                <w:noProof/>
                <w:webHidden/>
              </w:rPr>
              <w:tab/>
            </w:r>
            <w:r>
              <w:rPr>
                <w:noProof/>
                <w:webHidden/>
              </w:rPr>
              <w:fldChar w:fldCharType="begin"/>
            </w:r>
            <w:r>
              <w:rPr>
                <w:noProof/>
                <w:webHidden/>
              </w:rPr>
              <w:instrText xml:space="preserve"> PAGEREF _Toc166778392 \h </w:instrText>
            </w:r>
            <w:r>
              <w:rPr>
                <w:noProof/>
                <w:webHidden/>
              </w:rPr>
            </w:r>
            <w:r>
              <w:rPr>
                <w:noProof/>
                <w:webHidden/>
              </w:rPr>
              <w:fldChar w:fldCharType="separate"/>
            </w:r>
            <w:r>
              <w:rPr>
                <w:noProof/>
                <w:webHidden/>
              </w:rPr>
              <w:t>5</w:t>
            </w:r>
            <w:r>
              <w:rPr>
                <w:noProof/>
                <w:webHidden/>
              </w:rPr>
              <w:fldChar w:fldCharType="end"/>
            </w:r>
          </w:hyperlink>
        </w:p>
        <w:p w14:paraId="62C774FC" w14:textId="7A43AD25" w:rsidR="00D71ACA" w:rsidRDefault="00D71ACA">
          <w:pPr>
            <w:pStyle w:val="25"/>
            <w:rPr>
              <w:rFonts w:eastAsiaTheme="minorEastAsia" w:hAnsiTheme="minorHAnsi" w:cstheme="minorBidi"/>
              <w:smallCaps w:val="0"/>
              <w:noProof/>
              <w:szCs w:val="22"/>
              <w14:ligatures w14:val="standardContextual"/>
            </w:rPr>
          </w:pPr>
          <w:hyperlink w:anchor="_Toc166778393" w:history="1">
            <w:r w:rsidRPr="00241791">
              <w:rPr>
                <w:rStyle w:val="a8"/>
                <w:rFonts w:ascii="ArialMT" w:eastAsia="ArialMT" w:hAnsi="ArialMT" w:cs="Arial"/>
                <w:noProof/>
                <w:kern w:val="0"/>
                <w14:scene3d>
                  <w14:camera w14:prst="orthographicFront"/>
                  <w14:lightRig w14:rig="threePt" w14:dir="t">
                    <w14:rot w14:lat="0" w14:lon="0" w14:rev="0"/>
                  </w14:lightRig>
                </w14:scene3d>
              </w:rPr>
              <w:t>2.1.</w:t>
            </w:r>
            <w:r>
              <w:rPr>
                <w:rFonts w:eastAsiaTheme="minorEastAsia" w:hAnsiTheme="minorHAnsi" w:cstheme="minorBidi"/>
                <w:smallCaps w:val="0"/>
                <w:noProof/>
                <w:szCs w:val="22"/>
                <w14:ligatures w14:val="standardContextual"/>
              </w:rPr>
              <w:tab/>
            </w:r>
            <w:r w:rsidRPr="00241791">
              <w:rPr>
                <w:rStyle w:val="a8"/>
                <w:rFonts w:ascii="ArialMT" w:eastAsia="ArialMT" w:hAnsi="ArialMT" w:cs="Arial"/>
                <w:noProof/>
              </w:rPr>
              <w:t>Pin Map</w:t>
            </w:r>
            <w:r>
              <w:rPr>
                <w:noProof/>
                <w:webHidden/>
              </w:rPr>
              <w:tab/>
            </w:r>
            <w:r>
              <w:rPr>
                <w:noProof/>
                <w:webHidden/>
              </w:rPr>
              <w:fldChar w:fldCharType="begin"/>
            </w:r>
            <w:r>
              <w:rPr>
                <w:noProof/>
                <w:webHidden/>
              </w:rPr>
              <w:instrText xml:space="preserve"> PAGEREF _Toc166778393 \h </w:instrText>
            </w:r>
            <w:r>
              <w:rPr>
                <w:noProof/>
                <w:webHidden/>
              </w:rPr>
            </w:r>
            <w:r>
              <w:rPr>
                <w:noProof/>
                <w:webHidden/>
              </w:rPr>
              <w:fldChar w:fldCharType="separate"/>
            </w:r>
            <w:r>
              <w:rPr>
                <w:noProof/>
                <w:webHidden/>
              </w:rPr>
              <w:t>5</w:t>
            </w:r>
            <w:r>
              <w:rPr>
                <w:noProof/>
                <w:webHidden/>
              </w:rPr>
              <w:fldChar w:fldCharType="end"/>
            </w:r>
          </w:hyperlink>
        </w:p>
        <w:p w14:paraId="18DFD71E" w14:textId="4BEC7817" w:rsidR="00D71ACA" w:rsidRDefault="00D71ACA">
          <w:pPr>
            <w:pStyle w:val="25"/>
            <w:rPr>
              <w:rFonts w:eastAsiaTheme="minorEastAsia" w:hAnsiTheme="minorHAnsi" w:cstheme="minorBidi"/>
              <w:smallCaps w:val="0"/>
              <w:noProof/>
              <w:szCs w:val="22"/>
              <w14:ligatures w14:val="standardContextual"/>
            </w:rPr>
          </w:pPr>
          <w:hyperlink w:anchor="_Toc166778394" w:history="1">
            <w:r w:rsidRPr="00241791">
              <w:rPr>
                <w:rStyle w:val="a8"/>
                <w:rFonts w:ascii="ArialMT" w:eastAsia="ArialMT" w:hAnsi="ArialMT" w:cs="Arial"/>
                <w:noProof/>
                <w:kern w:val="0"/>
                <w14:scene3d>
                  <w14:camera w14:prst="orthographicFront"/>
                  <w14:lightRig w14:rig="threePt" w14:dir="t">
                    <w14:rot w14:lat="0" w14:lon="0" w14:rev="0"/>
                  </w14:lightRig>
                </w14:scene3d>
              </w:rPr>
              <w:t>2.2.</w:t>
            </w:r>
            <w:r>
              <w:rPr>
                <w:rFonts w:eastAsiaTheme="minorEastAsia" w:hAnsiTheme="minorHAnsi" w:cstheme="minorBidi"/>
                <w:smallCaps w:val="0"/>
                <w:noProof/>
                <w:szCs w:val="22"/>
                <w14:ligatures w14:val="standardContextual"/>
              </w:rPr>
              <w:tab/>
            </w:r>
            <w:r w:rsidRPr="00241791">
              <w:rPr>
                <w:rStyle w:val="a8"/>
                <w:rFonts w:ascii="ArialMT" w:eastAsia="ArialMT" w:hAnsi="ArialMT" w:cs="Arial"/>
                <w:noProof/>
              </w:rPr>
              <w:t>Pin Description</w:t>
            </w:r>
            <w:r>
              <w:rPr>
                <w:noProof/>
                <w:webHidden/>
              </w:rPr>
              <w:tab/>
            </w:r>
            <w:r>
              <w:rPr>
                <w:noProof/>
                <w:webHidden/>
              </w:rPr>
              <w:fldChar w:fldCharType="begin"/>
            </w:r>
            <w:r>
              <w:rPr>
                <w:noProof/>
                <w:webHidden/>
              </w:rPr>
              <w:instrText xml:space="preserve"> PAGEREF _Toc166778394 \h </w:instrText>
            </w:r>
            <w:r>
              <w:rPr>
                <w:noProof/>
                <w:webHidden/>
              </w:rPr>
            </w:r>
            <w:r>
              <w:rPr>
                <w:noProof/>
                <w:webHidden/>
              </w:rPr>
              <w:fldChar w:fldCharType="separate"/>
            </w:r>
            <w:r>
              <w:rPr>
                <w:noProof/>
                <w:webHidden/>
              </w:rPr>
              <w:t>5</w:t>
            </w:r>
            <w:r>
              <w:rPr>
                <w:noProof/>
                <w:webHidden/>
              </w:rPr>
              <w:fldChar w:fldCharType="end"/>
            </w:r>
          </w:hyperlink>
        </w:p>
        <w:p w14:paraId="5E4C5F21" w14:textId="2FCFADBC" w:rsidR="00D71ACA" w:rsidRDefault="00D71ACA">
          <w:pPr>
            <w:pStyle w:val="14"/>
            <w:rPr>
              <w:rFonts w:eastAsiaTheme="minorEastAsia" w:hAnsiTheme="minorHAnsi" w:cstheme="minorBidi"/>
              <w:b w:val="0"/>
              <w:bCs w:val="0"/>
              <w:caps w:val="0"/>
              <w:noProof/>
              <w:szCs w:val="22"/>
              <w14:ligatures w14:val="standardContextual"/>
            </w:rPr>
          </w:pPr>
          <w:hyperlink w:anchor="_Toc166778395" w:history="1">
            <w:r w:rsidRPr="00241791">
              <w:rPr>
                <w:rStyle w:val="a8"/>
                <w:rFonts w:ascii="ArialMT" w:eastAsia="ArialMT" w:hAnsi="ArialMT"/>
                <w:noProof/>
              </w:rPr>
              <w:t>3.</w:t>
            </w:r>
            <w:r>
              <w:rPr>
                <w:rFonts w:eastAsiaTheme="minorEastAsia" w:hAnsiTheme="minorHAnsi" w:cstheme="minorBidi"/>
                <w:b w:val="0"/>
                <w:bCs w:val="0"/>
                <w:caps w:val="0"/>
                <w:noProof/>
                <w:szCs w:val="22"/>
                <w14:ligatures w14:val="standardContextual"/>
              </w:rPr>
              <w:tab/>
            </w:r>
            <w:r w:rsidRPr="00241791">
              <w:rPr>
                <w:rStyle w:val="a8"/>
                <w:rFonts w:ascii="ArialMT" w:eastAsia="ArialMT" w:hAnsi="ArialMT"/>
                <w:noProof/>
              </w:rPr>
              <w:t>General Product Characteristics</w:t>
            </w:r>
            <w:r>
              <w:rPr>
                <w:noProof/>
                <w:webHidden/>
              </w:rPr>
              <w:tab/>
            </w:r>
            <w:r>
              <w:rPr>
                <w:noProof/>
                <w:webHidden/>
              </w:rPr>
              <w:fldChar w:fldCharType="begin"/>
            </w:r>
            <w:r>
              <w:rPr>
                <w:noProof/>
                <w:webHidden/>
              </w:rPr>
              <w:instrText xml:space="preserve"> PAGEREF _Toc166778395 \h </w:instrText>
            </w:r>
            <w:r>
              <w:rPr>
                <w:noProof/>
                <w:webHidden/>
              </w:rPr>
            </w:r>
            <w:r>
              <w:rPr>
                <w:noProof/>
                <w:webHidden/>
              </w:rPr>
              <w:fldChar w:fldCharType="separate"/>
            </w:r>
            <w:r>
              <w:rPr>
                <w:noProof/>
                <w:webHidden/>
              </w:rPr>
              <w:t>6</w:t>
            </w:r>
            <w:r>
              <w:rPr>
                <w:noProof/>
                <w:webHidden/>
              </w:rPr>
              <w:fldChar w:fldCharType="end"/>
            </w:r>
          </w:hyperlink>
        </w:p>
        <w:p w14:paraId="32EA6EE6" w14:textId="2EE62343" w:rsidR="00D71ACA" w:rsidRDefault="00D71ACA">
          <w:pPr>
            <w:pStyle w:val="25"/>
            <w:rPr>
              <w:rFonts w:eastAsiaTheme="minorEastAsia" w:hAnsiTheme="minorHAnsi" w:cstheme="minorBidi"/>
              <w:smallCaps w:val="0"/>
              <w:noProof/>
              <w:szCs w:val="22"/>
              <w14:ligatures w14:val="standardContextual"/>
            </w:rPr>
          </w:pPr>
          <w:hyperlink w:anchor="_Toc166778396" w:history="1">
            <w:r w:rsidRPr="00241791">
              <w:rPr>
                <w:rStyle w:val="a8"/>
                <w:rFonts w:ascii="ArialMT" w:eastAsia="ArialMT" w:hAnsi="ArialMT"/>
                <w:noProof/>
                <w:kern w:val="0"/>
                <w14:scene3d>
                  <w14:camera w14:prst="orthographicFront"/>
                  <w14:lightRig w14:rig="threePt" w14:dir="t">
                    <w14:rot w14:lat="0" w14:lon="0" w14:rev="0"/>
                  </w14:lightRig>
                </w14:scene3d>
              </w:rPr>
              <w:t>3.1.</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Absolute Maximum Rating</w:t>
            </w:r>
            <w:r>
              <w:rPr>
                <w:noProof/>
                <w:webHidden/>
              </w:rPr>
              <w:tab/>
            </w:r>
            <w:r>
              <w:rPr>
                <w:noProof/>
                <w:webHidden/>
              </w:rPr>
              <w:fldChar w:fldCharType="begin"/>
            </w:r>
            <w:r>
              <w:rPr>
                <w:noProof/>
                <w:webHidden/>
              </w:rPr>
              <w:instrText xml:space="preserve"> PAGEREF _Toc166778396 \h </w:instrText>
            </w:r>
            <w:r>
              <w:rPr>
                <w:noProof/>
                <w:webHidden/>
              </w:rPr>
            </w:r>
            <w:r>
              <w:rPr>
                <w:noProof/>
                <w:webHidden/>
              </w:rPr>
              <w:fldChar w:fldCharType="separate"/>
            </w:r>
            <w:r>
              <w:rPr>
                <w:noProof/>
                <w:webHidden/>
              </w:rPr>
              <w:t>6</w:t>
            </w:r>
            <w:r>
              <w:rPr>
                <w:noProof/>
                <w:webHidden/>
              </w:rPr>
              <w:fldChar w:fldCharType="end"/>
            </w:r>
          </w:hyperlink>
        </w:p>
        <w:p w14:paraId="66AD3555" w14:textId="271C1D8C" w:rsidR="00D71ACA" w:rsidRDefault="00D71ACA">
          <w:pPr>
            <w:pStyle w:val="25"/>
            <w:rPr>
              <w:rFonts w:eastAsiaTheme="minorEastAsia" w:hAnsiTheme="minorHAnsi" w:cstheme="minorBidi"/>
              <w:smallCaps w:val="0"/>
              <w:noProof/>
              <w:szCs w:val="22"/>
              <w14:ligatures w14:val="standardContextual"/>
            </w:rPr>
          </w:pPr>
          <w:hyperlink w:anchor="_Toc166778397" w:history="1">
            <w:r w:rsidRPr="00241791">
              <w:rPr>
                <w:rStyle w:val="a8"/>
                <w:rFonts w:ascii="ArialMT" w:eastAsia="ArialMT" w:hAnsi="ArialMT"/>
                <w:noProof/>
                <w:kern w:val="0"/>
                <w14:scene3d>
                  <w14:camera w14:prst="orthographicFront"/>
                  <w14:lightRig w14:rig="threePt" w14:dir="t">
                    <w14:rot w14:lat="0" w14:lon="0" w14:rev="0"/>
                  </w14:lightRig>
                </w14:scene3d>
              </w:rPr>
              <w:t>3.2.</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Recommended Operating Condition</w:t>
            </w:r>
            <w:r>
              <w:rPr>
                <w:noProof/>
                <w:webHidden/>
              </w:rPr>
              <w:tab/>
            </w:r>
            <w:r>
              <w:rPr>
                <w:noProof/>
                <w:webHidden/>
              </w:rPr>
              <w:fldChar w:fldCharType="begin"/>
            </w:r>
            <w:r>
              <w:rPr>
                <w:noProof/>
                <w:webHidden/>
              </w:rPr>
              <w:instrText xml:space="preserve"> PAGEREF _Toc166778397 \h </w:instrText>
            </w:r>
            <w:r>
              <w:rPr>
                <w:noProof/>
                <w:webHidden/>
              </w:rPr>
            </w:r>
            <w:r>
              <w:rPr>
                <w:noProof/>
                <w:webHidden/>
              </w:rPr>
              <w:fldChar w:fldCharType="separate"/>
            </w:r>
            <w:r>
              <w:rPr>
                <w:noProof/>
                <w:webHidden/>
              </w:rPr>
              <w:t>6</w:t>
            </w:r>
            <w:r>
              <w:rPr>
                <w:noProof/>
                <w:webHidden/>
              </w:rPr>
              <w:fldChar w:fldCharType="end"/>
            </w:r>
          </w:hyperlink>
        </w:p>
        <w:p w14:paraId="1DE3FE88" w14:textId="01A28A3F" w:rsidR="00D71ACA" w:rsidRDefault="00D71ACA">
          <w:pPr>
            <w:pStyle w:val="25"/>
            <w:rPr>
              <w:rFonts w:eastAsiaTheme="minorEastAsia" w:hAnsiTheme="minorHAnsi" w:cstheme="minorBidi"/>
              <w:smallCaps w:val="0"/>
              <w:noProof/>
              <w:szCs w:val="22"/>
              <w14:ligatures w14:val="standardContextual"/>
            </w:rPr>
          </w:pPr>
          <w:hyperlink w:anchor="_Toc166778398" w:history="1">
            <w:r w:rsidRPr="00241791">
              <w:rPr>
                <w:rStyle w:val="a8"/>
                <w:rFonts w:ascii="ArialMT" w:eastAsia="ArialMT" w:hAnsi="ArialMT"/>
                <w:noProof/>
                <w:kern w:val="0"/>
                <w14:scene3d>
                  <w14:camera w14:prst="orthographicFront"/>
                  <w14:lightRig w14:rig="threePt" w14:dir="t">
                    <w14:rot w14:lat="0" w14:lon="0" w14:rev="0"/>
                  </w14:lightRig>
                </w14:scene3d>
              </w:rPr>
              <w:t>3.3.</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Electrical Characteristic</w:t>
            </w:r>
            <w:r>
              <w:rPr>
                <w:noProof/>
                <w:webHidden/>
              </w:rPr>
              <w:tab/>
            </w:r>
            <w:r>
              <w:rPr>
                <w:noProof/>
                <w:webHidden/>
              </w:rPr>
              <w:fldChar w:fldCharType="begin"/>
            </w:r>
            <w:r>
              <w:rPr>
                <w:noProof/>
                <w:webHidden/>
              </w:rPr>
              <w:instrText xml:space="preserve"> PAGEREF _Toc166778398 \h </w:instrText>
            </w:r>
            <w:r>
              <w:rPr>
                <w:noProof/>
                <w:webHidden/>
              </w:rPr>
            </w:r>
            <w:r>
              <w:rPr>
                <w:noProof/>
                <w:webHidden/>
              </w:rPr>
              <w:fldChar w:fldCharType="separate"/>
            </w:r>
            <w:r>
              <w:rPr>
                <w:noProof/>
                <w:webHidden/>
              </w:rPr>
              <w:t>7</w:t>
            </w:r>
            <w:r>
              <w:rPr>
                <w:noProof/>
                <w:webHidden/>
              </w:rPr>
              <w:fldChar w:fldCharType="end"/>
            </w:r>
          </w:hyperlink>
        </w:p>
        <w:p w14:paraId="4EA87C86" w14:textId="01F652F9" w:rsidR="00D71ACA" w:rsidRDefault="00D71ACA">
          <w:pPr>
            <w:pStyle w:val="25"/>
            <w:rPr>
              <w:rFonts w:eastAsiaTheme="minorEastAsia" w:hAnsiTheme="minorHAnsi" w:cstheme="minorBidi"/>
              <w:smallCaps w:val="0"/>
              <w:noProof/>
              <w:szCs w:val="22"/>
              <w14:ligatures w14:val="standardContextual"/>
            </w:rPr>
          </w:pPr>
          <w:hyperlink w:anchor="_Toc166778399" w:history="1">
            <w:r w:rsidRPr="00241791">
              <w:rPr>
                <w:rStyle w:val="a8"/>
                <w:rFonts w:ascii="ArialMT" w:eastAsia="ArialMT" w:hAnsi="ArialMT"/>
                <w:noProof/>
                <w:kern w:val="0"/>
                <w14:scene3d>
                  <w14:camera w14:prst="orthographicFront"/>
                  <w14:lightRig w14:rig="threePt" w14:dir="t">
                    <w14:rot w14:lat="0" w14:lon="0" w14:rev="0"/>
                  </w14:lightRig>
                </w14:scene3d>
              </w:rPr>
              <w:t>3.4.</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Thermal Considerations</w:t>
            </w:r>
            <w:r>
              <w:rPr>
                <w:noProof/>
                <w:webHidden/>
              </w:rPr>
              <w:tab/>
            </w:r>
            <w:r>
              <w:rPr>
                <w:noProof/>
                <w:webHidden/>
              </w:rPr>
              <w:fldChar w:fldCharType="begin"/>
            </w:r>
            <w:r>
              <w:rPr>
                <w:noProof/>
                <w:webHidden/>
              </w:rPr>
              <w:instrText xml:space="preserve"> PAGEREF _Toc166778399 \h </w:instrText>
            </w:r>
            <w:r>
              <w:rPr>
                <w:noProof/>
                <w:webHidden/>
              </w:rPr>
            </w:r>
            <w:r>
              <w:rPr>
                <w:noProof/>
                <w:webHidden/>
              </w:rPr>
              <w:fldChar w:fldCharType="separate"/>
            </w:r>
            <w:r>
              <w:rPr>
                <w:noProof/>
                <w:webHidden/>
              </w:rPr>
              <w:t>11</w:t>
            </w:r>
            <w:r>
              <w:rPr>
                <w:noProof/>
                <w:webHidden/>
              </w:rPr>
              <w:fldChar w:fldCharType="end"/>
            </w:r>
          </w:hyperlink>
        </w:p>
        <w:p w14:paraId="30BE07B5" w14:textId="1E09EF1F" w:rsidR="00D71ACA" w:rsidRDefault="00D71ACA">
          <w:pPr>
            <w:pStyle w:val="14"/>
            <w:rPr>
              <w:rFonts w:eastAsiaTheme="minorEastAsia" w:hAnsiTheme="minorHAnsi" w:cstheme="minorBidi"/>
              <w:b w:val="0"/>
              <w:bCs w:val="0"/>
              <w:caps w:val="0"/>
              <w:noProof/>
              <w:szCs w:val="22"/>
              <w14:ligatures w14:val="standardContextual"/>
            </w:rPr>
          </w:pPr>
          <w:hyperlink w:anchor="_Toc166778400" w:history="1">
            <w:r w:rsidRPr="00241791">
              <w:rPr>
                <w:rStyle w:val="a8"/>
                <w:rFonts w:ascii="ArialMT" w:eastAsia="ArialMT" w:hAnsi="ArialMT" w:cs="Arial"/>
                <w:noProof/>
              </w:rPr>
              <w:t>4.</w:t>
            </w:r>
            <w:r>
              <w:rPr>
                <w:rFonts w:eastAsiaTheme="minorEastAsia" w:hAnsiTheme="minorHAnsi" w:cstheme="minorBidi"/>
                <w:b w:val="0"/>
                <w:bCs w:val="0"/>
                <w:caps w:val="0"/>
                <w:noProof/>
                <w:szCs w:val="22"/>
                <w14:ligatures w14:val="standardContextual"/>
              </w:rPr>
              <w:tab/>
            </w:r>
            <w:r w:rsidRPr="00241791">
              <w:rPr>
                <w:rStyle w:val="a8"/>
                <w:rFonts w:ascii="ArialMT" w:eastAsia="ArialMT" w:hAnsi="ArialMT" w:cs="Arial"/>
                <w:noProof/>
              </w:rPr>
              <w:t>Functional Description</w:t>
            </w:r>
            <w:r>
              <w:rPr>
                <w:noProof/>
                <w:webHidden/>
              </w:rPr>
              <w:tab/>
            </w:r>
            <w:r>
              <w:rPr>
                <w:noProof/>
                <w:webHidden/>
              </w:rPr>
              <w:fldChar w:fldCharType="begin"/>
            </w:r>
            <w:r>
              <w:rPr>
                <w:noProof/>
                <w:webHidden/>
              </w:rPr>
              <w:instrText xml:space="preserve"> PAGEREF _Toc166778400 \h </w:instrText>
            </w:r>
            <w:r>
              <w:rPr>
                <w:noProof/>
                <w:webHidden/>
              </w:rPr>
            </w:r>
            <w:r>
              <w:rPr>
                <w:noProof/>
                <w:webHidden/>
              </w:rPr>
              <w:fldChar w:fldCharType="separate"/>
            </w:r>
            <w:r>
              <w:rPr>
                <w:noProof/>
                <w:webHidden/>
              </w:rPr>
              <w:t>12</w:t>
            </w:r>
            <w:r>
              <w:rPr>
                <w:noProof/>
                <w:webHidden/>
              </w:rPr>
              <w:fldChar w:fldCharType="end"/>
            </w:r>
          </w:hyperlink>
        </w:p>
        <w:p w14:paraId="053A7B3B" w14:textId="65666D5D" w:rsidR="00D71ACA" w:rsidRDefault="00D71ACA">
          <w:pPr>
            <w:pStyle w:val="25"/>
            <w:rPr>
              <w:rFonts w:eastAsiaTheme="minorEastAsia" w:hAnsiTheme="minorHAnsi" w:cstheme="minorBidi"/>
              <w:smallCaps w:val="0"/>
              <w:noProof/>
              <w:szCs w:val="22"/>
              <w14:ligatures w14:val="standardContextual"/>
            </w:rPr>
          </w:pPr>
          <w:hyperlink w:anchor="_Toc166778401" w:history="1">
            <w:r w:rsidRPr="00241791">
              <w:rPr>
                <w:rStyle w:val="a8"/>
                <w:rFonts w:ascii="ArialMT" w:eastAsia="ArialMT" w:hAnsi="ArialMT"/>
                <w:noProof/>
                <w:kern w:val="0"/>
                <w14:scene3d>
                  <w14:camera w14:prst="orthographicFront"/>
                  <w14:lightRig w14:rig="threePt" w14:dir="t">
                    <w14:rot w14:lat="0" w14:lon="0" w14:rev="0"/>
                  </w14:lightRig>
                </w14:scene3d>
              </w:rPr>
              <w:t>4.1.</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Feature Description</w:t>
            </w:r>
            <w:r>
              <w:rPr>
                <w:noProof/>
                <w:webHidden/>
              </w:rPr>
              <w:tab/>
            </w:r>
            <w:r>
              <w:rPr>
                <w:noProof/>
                <w:webHidden/>
              </w:rPr>
              <w:fldChar w:fldCharType="begin"/>
            </w:r>
            <w:r>
              <w:rPr>
                <w:noProof/>
                <w:webHidden/>
              </w:rPr>
              <w:instrText xml:space="preserve"> PAGEREF _Toc166778401 \h </w:instrText>
            </w:r>
            <w:r>
              <w:rPr>
                <w:noProof/>
                <w:webHidden/>
              </w:rPr>
            </w:r>
            <w:r>
              <w:rPr>
                <w:noProof/>
                <w:webHidden/>
              </w:rPr>
              <w:fldChar w:fldCharType="separate"/>
            </w:r>
            <w:r>
              <w:rPr>
                <w:noProof/>
                <w:webHidden/>
              </w:rPr>
              <w:t>12</w:t>
            </w:r>
            <w:r>
              <w:rPr>
                <w:noProof/>
                <w:webHidden/>
              </w:rPr>
              <w:fldChar w:fldCharType="end"/>
            </w:r>
          </w:hyperlink>
        </w:p>
        <w:p w14:paraId="2F963D0F" w14:textId="61AE5ECC" w:rsidR="00D71ACA" w:rsidRDefault="00D71ACA">
          <w:pPr>
            <w:pStyle w:val="33"/>
            <w:rPr>
              <w:rFonts w:eastAsiaTheme="minorEastAsia" w:hAnsiTheme="minorHAnsi" w:cstheme="minorBidi"/>
              <w:iCs w:val="0"/>
              <w:szCs w:val="22"/>
              <w14:ligatures w14:val="standardContextual"/>
            </w:rPr>
          </w:pPr>
          <w:hyperlink w:anchor="_Toc166778402" w:history="1">
            <w:r w:rsidRPr="00241791">
              <w:rPr>
                <w:rStyle w:val="a8"/>
                <w:rFonts w:ascii="ArialMT" w:eastAsia="ArialMT" w:hAnsi="ArialMT"/>
                <w14:scene3d>
                  <w14:camera w14:prst="orthographicFront"/>
                  <w14:lightRig w14:rig="threePt" w14:dir="t">
                    <w14:rot w14:lat="0" w14:lon="0" w14:rev="0"/>
                  </w14:lightRig>
                </w14:scene3d>
              </w:rPr>
              <w:t>4.1.1.</w:t>
            </w:r>
            <w:r>
              <w:rPr>
                <w:rFonts w:eastAsiaTheme="minorEastAsia" w:hAnsiTheme="minorHAnsi" w:cstheme="minorBidi"/>
                <w:iCs w:val="0"/>
                <w:szCs w:val="22"/>
                <w14:ligatures w14:val="standardContextual"/>
              </w:rPr>
              <w:tab/>
            </w:r>
            <w:r w:rsidRPr="00241791">
              <w:rPr>
                <w:rStyle w:val="a8"/>
                <w:rFonts w:ascii="ArialMT" w:eastAsia="ArialMT" w:hAnsi="ArialMT"/>
              </w:rPr>
              <w:t>Device States</w:t>
            </w:r>
            <w:r>
              <w:rPr>
                <w:webHidden/>
              </w:rPr>
              <w:tab/>
            </w:r>
            <w:r>
              <w:rPr>
                <w:webHidden/>
              </w:rPr>
              <w:fldChar w:fldCharType="begin"/>
            </w:r>
            <w:r>
              <w:rPr>
                <w:webHidden/>
              </w:rPr>
              <w:instrText xml:space="preserve"> PAGEREF _Toc166778402 \h </w:instrText>
            </w:r>
            <w:r>
              <w:rPr>
                <w:webHidden/>
              </w:rPr>
            </w:r>
            <w:r>
              <w:rPr>
                <w:webHidden/>
              </w:rPr>
              <w:fldChar w:fldCharType="separate"/>
            </w:r>
            <w:r>
              <w:rPr>
                <w:webHidden/>
              </w:rPr>
              <w:t>12</w:t>
            </w:r>
            <w:r>
              <w:rPr>
                <w:webHidden/>
              </w:rPr>
              <w:fldChar w:fldCharType="end"/>
            </w:r>
          </w:hyperlink>
        </w:p>
        <w:p w14:paraId="31B12BE3" w14:textId="4F48BA45" w:rsidR="00D71ACA" w:rsidRDefault="00D71ACA">
          <w:pPr>
            <w:pStyle w:val="33"/>
            <w:rPr>
              <w:rFonts w:eastAsiaTheme="minorEastAsia" w:hAnsiTheme="minorHAnsi" w:cstheme="minorBidi"/>
              <w:iCs w:val="0"/>
              <w:szCs w:val="22"/>
              <w14:ligatures w14:val="standardContextual"/>
            </w:rPr>
          </w:pPr>
          <w:hyperlink w:anchor="_Toc166778403" w:history="1">
            <w:r w:rsidRPr="00241791">
              <w:rPr>
                <w:rStyle w:val="a8"/>
                <w:rFonts w:ascii="ArialMT" w:eastAsia="ArialMT" w:hAnsi="ArialMT"/>
                <w14:scene3d>
                  <w14:camera w14:prst="orthographicFront"/>
                  <w14:lightRig w14:rig="threePt" w14:dir="t">
                    <w14:rot w14:lat="0" w14:lon="0" w14:rev="0"/>
                  </w14:lightRig>
                </w14:scene3d>
              </w:rPr>
              <w:t>4.1.2.</w:t>
            </w:r>
            <w:r>
              <w:rPr>
                <w:rFonts w:eastAsiaTheme="minorEastAsia" w:hAnsiTheme="minorHAnsi" w:cstheme="minorBidi"/>
                <w:iCs w:val="0"/>
                <w:szCs w:val="22"/>
                <w14:ligatures w14:val="standardContextual"/>
              </w:rPr>
              <w:tab/>
            </w:r>
            <w:r w:rsidRPr="00241791">
              <w:rPr>
                <w:rStyle w:val="a8"/>
                <w:rFonts w:ascii="ArialMT" w:eastAsia="ArialMT" w:hAnsi="ArialMT"/>
              </w:rPr>
              <w:t>Device Enable</w:t>
            </w:r>
            <w:r>
              <w:rPr>
                <w:webHidden/>
              </w:rPr>
              <w:tab/>
            </w:r>
            <w:r>
              <w:rPr>
                <w:webHidden/>
              </w:rPr>
              <w:fldChar w:fldCharType="begin"/>
            </w:r>
            <w:r>
              <w:rPr>
                <w:webHidden/>
              </w:rPr>
              <w:instrText xml:space="preserve"> PAGEREF _Toc166778403 \h </w:instrText>
            </w:r>
            <w:r>
              <w:rPr>
                <w:webHidden/>
              </w:rPr>
            </w:r>
            <w:r>
              <w:rPr>
                <w:webHidden/>
              </w:rPr>
              <w:fldChar w:fldCharType="separate"/>
            </w:r>
            <w:r>
              <w:rPr>
                <w:webHidden/>
              </w:rPr>
              <w:t>13</w:t>
            </w:r>
            <w:r>
              <w:rPr>
                <w:webHidden/>
              </w:rPr>
              <w:fldChar w:fldCharType="end"/>
            </w:r>
          </w:hyperlink>
        </w:p>
        <w:p w14:paraId="74ED6938" w14:textId="7310E1B6" w:rsidR="00D71ACA" w:rsidRDefault="00D71ACA">
          <w:pPr>
            <w:pStyle w:val="25"/>
            <w:rPr>
              <w:rFonts w:eastAsiaTheme="minorEastAsia" w:hAnsiTheme="minorHAnsi" w:cstheme="minorBidi"/>
              <w:smallCaps w:val="0"/>
              <w:noProof/>
              <w:szCs w:val="22"/>
              <w14:ligatures w14:val="standardContextual"/>
            </w:rPr>
          </w:pPr>
          <w:hyperlink w:anchor="_Toc166778404" w:history="1">
            <w:r w:rsidRPr="00241791">
              <w:rPr>
                <w:rStyle w:val="a8"/>
                <w:rFonts w:ascii="ArialMT" w:eastAsia="ArialMT" w:hAnsi="ArialMT"/>
                <w:noProof/>
                <w:kern w:val="0"/>
                <w14:scene3d>
                  <w14:camera w14:prst="orthographicFront"/>
                  <w14:lightRig w14:rig="threePt" w14:dir="t">
                    <w14:rot w14:lat="0" w14:lon="0" w14:rev="0"/>
                  </w14:lightRig>
                </w14:scene3d>
              </w:rPr>
              <w:t>4.2.</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Communication</w:t>
            </w:r>
            <w:r>
              <w:rPr>
                <w:noProof/>
                <w:webHidden/>
              </w:rPr>
              <w:tab/>
            </w:r>
            <w:r>
              <w:rPr>
                <w:noProof/>
                <w:webHidden/>
              </w:rPr>
              <w:fldChar w:fldCharType="begin"/>
            </w:r>
            <w:r>
              <w:rPr>
                <w:noProof/>
                <w:webHidden/>
              </w:rPr>
              <w:instrText xml:space="preserve"> PAGEREF _Toc166778404 \h </w:instrText>
            </w:r>
            <w:r>
              <w:rPr>
                <w:noProof/>
                <w:webHidden/>
              </w:rPr>
            </w:r>
            <w:r>
              <w:rPr>
                <w:noProof/>
                <w:webHidden/>
              </w:rPr>
              <w:fldChar w:fldCharType="separate"/>
            </w:r>
            <w:r>
              <w:rPr>
                <w:noProof/>
                <w:webHidden/>
              </w:rPr>
              <w:t>14</w:t>
            </w:r>
            <w:r>
              <w:rPr>
                <w:noProof/>
                <w:webHidden/>
              </w:rPr>
              <w:fldChar w:fldCharType="end"/>
            </w:r>
          </w:hyperlink>
        </w:p>
        <w:p w14:paraId="52EA8DAB" w14:textId="485274A3" w:rsidR="00D71ACA" w:rsidRDefault="00D71ACA">
          <w:pPr>
            <w:pStyle w:val="33"/>
            <w:rPr>
              <w:rFonts w:eastAsiaTheme="minorEastAsia" w:hAnsiTheme="minorHAnsi" w:cstheme="minorBidi"/>
              <w:iCs w:val="0"/>
              <w:szCs w:val="22"/>
              <w14:ligatures w14:val="standardContextual"/>
            </w:rPr>
          </w:pPr>
          <w:hyperlink w:anchor="_Toc166778405" w:history="1">
            <w:r w:rsidRPr="00241791">
              <w:rPr>
                <w:rStyle w:val="a8"/>
                <w:rFonts w:ascii="ArialMT" w:eastAsia="ArialMT" w:hAnsi="ArialMT"/>
                <w14:scene3d>
                  <w14:camera w14:prst="orthographicFront"/>
                  <w14:lightRig w14:rig="threePt" w14:dir="t">
                    <w14:rot w14:lat="0" w14:lon="0" w14:rev="0"/>
                  </w14:lightRig>
                </w14:scene3d>
              </w:rPr>
              <w:t>4.2.1.</w:t>
            </w:r>
            <w:r>
              <w:rPr>
                <w:rFonts w:eastAsiaTheme="minorEastAsia" w:hAnsiTheme="minorHAnsi" w:cstheme="minorBidi"/>
                <w:iCs w:val="0"/>
                <w:szCs w:val="22"/>
                <w14:ligatures w14:val="standardContextual"/>
              </w:rPr>
              <w:tab/>
            </w:r>
            <w:r w:rsidRPr="00241791">
              <w:rPr>
                <w:rStyle w:val="a8"/>
                <w:rFonts w:ascii="ArialMT" w:eastAsia="ArialMT" w:hAnsi="ArialMT"/>
              </w:rPr>
              <w:t>Single Ended, LVDS Link and Data Structure</w:t>
            </w:r>
            <w:r>
              <w:rPr>
                <w:webHidden/>
              </w:rPr>
              <w:tab/>
            </w:r>
            <w:r>
              <w:rPr>
                <w:webHidden/>
              </w:rPr>
              <w:fldChar w:fldCharType="begin"/>
            </w:r>
            <w:r>
              <w:rPr>
                <w:webHidden/>
              </w:rPr>
              <w:instrText xml:space="preserve"> PAGEREF _Toc166778405 \h </w:instrText>
            </w:r>
            <w:r>
              <w:rPr>
                <w:webHidden/>
              </w:rPr>
            </w:r>
            <w:r>
              <w:rPr>
                <w:webHidden/>
              </w:rPr>
              <w:fldChar w:fldCharType="separate"/>
            </w:r>
            <w:r>
              <w:rPr>
                <w:webHidden/>
              </w:rPr>
              <w:t>14</w:t>
            </w:r>
            <w:r>
              <w:rPr>
                <w:webHidden/>
              </w:rPr>
              <w:fldChar w:fldCharType="end"/>
            </w:r>
          </w:hyperlink>
        </w:p>
        <w:p w14:paraId="0B49AA92" w14:textId="7A66F7C7" w:rsidR="00D71ACA" w:rsidRDefault="00D71ACA">
          <w:pPr>
            <w:pStyle w:val="33"/>
            <w:rPr>
              <w:rFonts w:eastAsiaTheme="minorEastAsia" w:hAnsiTheme="minorHAnsi" w:cstheme="minorBidi"/>
              <w:iCs w:val="0"/>
              <w:szCs w:val="22"/>
              <w14:ligatures w14:val="standardContextual"/>
            </w:rPr>
          </w:pPr>
          <w:hyperlink w:anchor="_Toc166778406" w:history="1">
            <w:r w:rsidRPr="00241791">
              <w:rPr>
                <w:rStyle w:val="a8"/>
                <w:rFonts w:ascii="ArialMT" w:eastAsia="ArialMT" w:hAnsi="ArialMT"/>
                <w14:scene3d>
                  <w14:camera w14:prst="orthographicFront"/>
                  <w14:lightRig w14:rig="threePt" w14:dir="t">
                    <w14:rot w14:lat="0" w14:lon="0" w14:rev="0"/>
                  </w14:lightRig>
                </w14:scene3d>
              </w:rPr>
              <w:t>4.2.2.</w:t>
            </w:r>
            <w:r>
              <w:rPr>
                <w:rFonts w:eastAsiaTheme="minorEastAsia" w:hAnsiTheme="minorHAnsi" w:cstheme="minorBidi"/>
                <w:iCs w:val="0"/>
                <w:szCs w:val="22"/>
                <w14:ligatures w14:val="standardContextual"/>
              </w:rPr>
              <w:tab/>
            </w:r>
            <w:r w:rsidRPr="00241791">
              <w:rPr>
                <w:rStyle w:val="a8"/>
                <w:rFonts w:ascii="ArialMT" w:eastAsia="ArialMT" w:hAnsi="ArialMT"/>
              </w:rPr>
              <w:t>Communication mode selection</w:t>
            </w:r>
            <w:r>
              <w:rPr>
                <w:webHidden/>
              </w:rPr>
              <w:tab/>
            </w:r>
            <w:r>
              <w:rPr>
                <w:webHidden/>
              </w:rPr>
              <w:fldChar w:fldCharType="begin"/>
            </w:r>
            <w:r>
              <w:rPr>
                <w:webHidden/>
              </w:rPr>
              <w:instrText xml:space="preserve"> PAGEREF _Toc166778406 \h </w:instrText>
            </w:r>
            <w:r>
              <w:rPr>
                <w:webHidden/>
              </w:rPr>
            </w:r>
            <w:r>
              <w:rPr>
                <w:webHidden/>
              </w:rPr>
              <w:fldChar w:fldCharType="separate"/>
            </w:r>
            <w:r>
              <w:rPr>
                <w:webHidden/>
              </w:rPr>
              <w:t>14</w:t>
            </w:r>
            <w:r>
              <w:rPr>
                <w:webHidden/>
              </w:rPr>
              <w:fldChar w:fldCharType="end"/>
            </w:r>
          </w:hyperlink>
        </w:p>
        <w:p w14:paraId="24216787" w14:textId="45259DD2" w:rsidR="00D71ACA" w:rsidRDefault="00D71ACA">
          <w:pPr>
            <w:pStyle w:val="33"/>
            <w:rPr>
              <w:rFonts w:eastAsiaTheme="minorEastAsia" w:hAnsiTheme="minorHAnsi" w:cstheme="minorBidi"/>
              <w:iCs w:val="0"/>
              <w:szCs w:val="22"/>
              <w14:ligatures w14:val="standardContextual"/>
            </w:rPr>
          </w:pPr>
          <w:hyperlink w:anchor="_Toc166778407" w:history="1">
            <w:r w:rsidRPr="00241791">
              <w:rPr>
                <w:rStyle w:val="a8"/>
                <w:rFonts w:ascii="ArialMT" w:eastAsia="ArialMT" w:hAnsi="ArialMT"/>
                <w14:scene3d>
                  <w14:camera w14:prst="orthographicFront"/>
                  <w14:lightRig w14:rig="threePt" w14:dir="t">
                    <w14:rot w14:lat="0" w14:lon="0" w14:rev="0"/>
                  </w14:lightRig>
                </w14:scene3d>
              </w:rPr>
              <w:t>4.2.3.</w:t>
            </w:r>
            <w:r>
              <w:rPr>
                <w:rFonts w:eastAsiaTheme="minorEastAsia" w:hAnsiTheme="minorHAnsi" w:cstheme="minorBidi"/>
                <w:iCs w:val="0"/>
                <w:szCs w:val="22"/>
                <w14:ligatures w14:val="standardContextual"/>
              </w:rPr>
              <w:tab/>
            </w:r>
            <w:r w:rsidRPr="00241791">
              <w:rPr>
                <w:rStyle w:val="a8"/>
                <w:rFonts w:ascii="ArialMT" w:eastAsia="ArialMT" w:hAnsi="ArialMT"/>
              </w:rPr>
              <w:t>MCU-mode communication physical layer and bit coding</w:t>
            </w:r>
            <w:r>
              <w:rPr>
                <w:webHidden/>
              </w:rPr>
              <w:tab/>
            </w:r>
            <w:r>
              <w:rPr>
                <w:webHidden/>
              </w:rPr>
              <w:fldChar w:fldCharType="begin"/>
            </w:r>
            <w:r>
              <w:rPr>
                <w:webHidden/>
              </w:rPr>
              <w:instrText xml:space="preserve"> PAGEREF _Toc166778407 \h </w:instrText>
            </w:r>
            <w:r>
              <w:rPr>
                <w:webHidden/>
              </w:rPr>
            </w:r>
            <w:r>
              <w:rPr>
                <w:webHidden/>
              </w:rPr>
              <w:fldChar w:fldCharType="separate"/>
            </w:r>
            <w:r>
              <w:rPr>
                <w:webHidden/>
              </w:rPr>
              <w:t>15</w:t>
            </w:r>
            <w:r>
              <w:rPr>
                <w:webHidden/>
              </w:rPr>
              <w:fldChar w:fldCharType="end"/>
            </w:r>
          </w:hyperlink>
        </w:p>
        <w:p w14:paraId="308D5A45" w14:textId="79395D30" w:rsidR="00D71ACA" w:rsidRDefault="00D71ACA">
          <w:pPr>
            <w:pStyle w:val="33"/>
            <w:rPr>
              <w:rFonts w:eastAsiaTheme="minorEastAsia" w:hAnsiTheme="minorHAnsi" w:cstheme="minorBidi"/>
              <w:iCs w:val="0"/>
              <w:szCs w:val="22"/>
              <w14:ligatures w14:val="standardContextual"/>
            </w:rPr>
          </w:pPr>
          <w:hyperlink w:anchor="_Toc166778408" w:history="1">
            <w:r w:rsidRPr="00241791">
              <w:rPr>
                <w:rStyle w:val="a8"/>
                <w:rFonts w:ascii="ArialMT" w:eastAsia="ArialMT" w:hAnsi="ArialMT"/>
                <w14:scene3d>
                  <w14:camera w14:prst="orthographicFront"/>
                  <w14:lightRig w14:rig="threePt" w14:dir="t">
                    <w14:rot w14:lat="0" w14:lon="0" w14:rev="0"/>
                  </w14:lightRig>
                </w14:scene3d>
              </w:rPr>
              <w:t>4.2.4.</w:t>
            </w:r>
            <w:r>
              <w:rPr>
                <w:rFonts w:eastAsiaTheme="minorEastAsia" w:hAnsiTheme="minorHAnsi" w:cstheme="minorBidi"/>
                <w:iCs w:val="0"/>
                <w:szCs w:val="22"/>
                <w14:ligatures w14:val="standardContextual"/>
              </w:rPr>
              <w:tab/>
            </w:r>
            <w:r w:rsidRPr="00241791">
              <w:rPr>
                <w:rStyle w:val="a8"/>
                <w:rFonts w:ascii="ArialMT" w:eastAsia="ArialMT" w:hAnsi="ArialMT"/>
              </w:rPr>
              <w:t>LVDS-mode communication physical layer and bit coding</w:t>
            </w:r>
            <w:r>
              <w:rPr>
                <w:webHidden/>
              </w:rPr>
              <w:tab/>
            </w:r>
            <w:r>
              <w:rPr>
                <w:webHidden/>
              </w:rPr>
              <w:fldChar w:fldCharType="begin"/>
            </w:r>
            <w:r>
              <w:rPr>
                <w:webHidden/>
              </w:rPr>
              <w:instrText xml:space="preserve"> PAGEREF _Toc166778408 \h </w:instrText>
            </w:r>
            <w:r>
              <w:rPr>
                <w:webHidden/>
              </w:rPr>
            </w:r>
            <w:r>
              <w:rPr>
                <w:webHidden/>
              </w:rPr>
              <w:fldChar w:fldCharType="separate"/>
            </w:r>
            <w:r>
              <w:rPr>
                <w:webHidden/>
              </w:rPr>
              <w:t>15</w:t>
            </w:r>
            <w:r>
              <w:rPr>
                <w:webHidden/>
              </w:rPr>
              <w:fldChar w:fldCharType="end"/>
            </w:r>
          </w:hyperlink>
        </w:p>
        <w:p w14:paraId="39CCD3B2" w14:textId="6D9A8E5A" w:rsidR="00D71ACA" w:rsidRDefault="00D71ACA">
          <w:pPr>
            <w:pStyle w:val="33"/>
            <w:rPr>
              <w:rFonts w:eastAsiaTheme="minorEastAsia" w:hAnsiTheme="minorHAnsi" w:cstheme="minorBidi"/>
              <w:iCs w:val="0"/>
              <w:szCs w:val="22"/>
              <w14:ligatures w14:val="standardContextual"/>
            </w:rPr>
          </w:pPr>
          <w:hyperlink w:anchor="_Toc166778409" w:history="1">
            <w:r w:rsidRPr="00241791">
              <w:rPr>
                <w:rStyle w:val="a8"/>
                <w:rFonts w:ascii="ArialMT" w:eastAsia="ArialMT" w:hAnsi="ArialMT"/>
                <w14:scene3d>
                  <w14:camera w14:prst="orthographicFront"/>
                  <w14:lightRig w14:rig="threePt" w14:dir="t">
                    <w14:rot w14:lat="0" w14:lon="0" w14:rev="0"/>
                  </w14:lightRig>
                </w14:scene3d>
              </w:rPr>
              <w:t>4.2.5.</w:t>
            </w:r>
            <w:r>
              <w:rPr>
                <w:rFonts w:eastAsiaTheme="minorEastAsia" w:hAnsiTheme="minorHAnsi" w:cstheme="minorBidi"/>
                <w:iCs w:val="0"/>
                <w:szCs w:val="22"/>
                <w14:ligatures w14:val="standardContextual"/>
              </w:rPr>
              <w:tab/>
            </w:r>
            <w:r w:rsidRPr="00241791">
              <w:rPr>
                <w:rStyle w:val="a8"/>
                <w:rFonts w:ascii="ArialMT" w:eastAsia="ArialMT" w:hAnsi="ArialMT"/>
              </w:rPr>
              <w:t>CAN-mode communication physical layer and bit coding</w:t>
            </w:r>
            <w:r>
              <w:rPr>
                <w:webHidden/>
              </w:rPr>
              <w:tab/>
            </w:r>
            <w:r>
              <w:rPr>
                <w:webHidden/>
              </w:rPr>
              <w:fldChar w:fldCharType="begin"/>
            </w:r>
            <w:r>
              <w:rPr>
                <w:webHidden/>
              </w:rPr>
              <w:instrText xml:space="preserve"> PAGEREF _Toc166778409 \h </w:instrText>
            </w:r>
            <w:r>
              <w:rPr>
                <w:webHidden/>
              </w:rPr>
            </w:r>
            <w:r>
              <w:rPr>
                <w:webHidden/>
              </w:rPr>
              <w:fldChar w:fldCharType="separate"/>
            </w:r>
            <w:r>
              <w:rPr>
                <w:webHidden/>
              </w:rPr>
              <w:t>15</w:t>
            </w:r>
            <w:r>
              <w:rPr>
                <w:webHidden/>
              </w:rPr>
              <w:fldChar w:fldCharType="end"/>
            </w:r>
          </w:hyperlink>
        </w:p>
        <w:p w14:paraId="01E22A36" w14:textId="038DBB3D" w:rsidR="00D71ACA" w:rsidRDefault="00D71ACA">
          <w:pPr>
            <w:pStyle w:val="33"/>
            <w:rPr>
              <w:rFonts w:eastAsiaTheme="minorEastAsia" w:hAnsiTheme="minorHAnsi" w:cstheme="minorBidi"/>
              <w:iCs w:val="0"/>
              <w:szCs w:val="22"/>
              <w14:ligatures w14:val="standardContextual"/>
            </w:rPr>
          </w:pPr>
          <w:hyperlink w:anchor="_Toc166778410" w:history="1">
            <w:r w:rsidRPr="00241791">
              <w:rPr>
                <w:rStyle w:val="a8"/>
                <w:rFonts w:ascii="ArialMT" w:eastAsia="ArialMT" w:hAnsi="ArialMT"/>
                <w14:scene3d>
                  <w14:camera w14:prst="orthographicFront"/>
                  <w14:lightRig w14:rig="threePt" w14:dir="t">
                    <w14:rot w14:lat="0" w14:lon="0" w14:rev="0"/>
                  </w14:lightRig>
                </w14:scene3d>
              </w:rPr>
              <w:t>4.2.6.</w:t>
            </w:r>
            <w:r>
              <w:rPr>
                <w:rFonts w:eastAsiaTheme="minorEastAsia" w:hAnsiTheme="minorHAnsi" w:cstheme="minorBidi"/>
                <w:iCs w:val="0"/>
                <w:szCs w:val="22"/>
                <w14:ligatures w14:val="standardContextual"/>
              </w:rPr>
              <w:tab/>
            </w:r>
            <w:r w:rsidRPr="00241791">
              <w:rPr>
                <w:rStyle w:val="a8"/>
                <w:rFonts w:ascii="ArialMT" w:eastAsia="ArialMT" w:hAnsi="ArialMT"/>
              </w:rPr>
              <w:t>Message Frame Format</w:t>
            </w:r>
            <w:r>
              <w:rPr>
                <w:webHidden/>
              </w:rPr>
              <w:tab/>
            </w:r>
            <w:r>
              <w:rPr>
                <w:webHidden/>
              </w:rPr>
              <w:fldChar w:fldCharType="begin"/>
            </w:r>
            <w:r>
              <w:rPr>
                <w:webHidden/>
              </w:rPr>
              <w:instrText xml:space="preserve"> PAGEREF _Toc166778410 \h </w:instrText>
            </w:r>
            <w:r>
              <w:rPr>
                <w:webHidden/>
              </w:rPr>
            </w:r>
            <w:r>
              <w:rPr>
                <w:webHidden/>
              </w:rPr>
              <w:fldChar w:fldCharType="separate"/>
            </w:r>
            <w:r>
              <w:rPr>
                <w:webHidden/>
              </w:rPr>
              <w:t>16</w:t>
            </w:r>
            <w:r>
              <w:rPr>
                <w:webHidden/>
              </w:rPr>
              <w:fldChar w:fldCharType="end"/>
            </w:r>
          </w:hyperlink>
        </w:p>
        <w:p w14:paraId="5C7A0539" w14:textId="01751682" w:rsidR="00D71ACA" w:rsidRDefault="00D71ACA">
          <w:pPr>
            <w:pStyle w:val="33"/>
            <w:rPr>
              <w:rFonts w:eastAsiaTheme="minorEastAsia" w:hAnsiTheme="minorHAnsi" w:cstheme="minorBidi"/>
              <w:iCs w:val="0"/>
              <w:szCs w:val="22"/>
              <w14:ligatures w14:val="standardContextual"/>
            </w:rPr>
          </w:pPr>
          <w:hyperlink w:anchor="_Toc166778411" w:history="1">
            <w:r w:rsidRPr="00241791">
              <w:rPr>
                <w:rStyle w:val="a8"/>
                <w:rFonts w:ascii="ArialMT" w:eastAsia="ArialMT" w:hAnsi="ArialMT"/>
                <w14:scene3d>
                  <w14:camera w14:prst="orthographicFront"/>
                  <w14:lightRig w14:rig="threePt" w14:dir="t">
                    <w14:rot w14:lat="0" w14:lon="0" w14:rev="0"/>
                  </w14:lightRig>
                </w14:scene3d>
              </w:rPr>
              <w:t>4.2.7.</w:t>
            </w:r>
            <w:r>
              <w:rPr>
                <w:rFonts w:eastAsiaTheme="minorEastAsia" w:hAnsiTheme="minorHAnsi" w:cstheme="minorBidi"/>
                <w:iCs w:val="0"/>
                <w:szCs w:val="22"/>
                <w14:ligatures w14:val="standardContextual"/>
              </w:rPr>
              <w:tab/>
            </w:r>
            <w:r w:rsidRPr="00241791">
              <w:rPr>
                <w:rStyle w:val="a8"/>
                <w:rFonts w:ascii="ArialMT" w:eastAsia="ArialMT" w:hAnsi="ArialMT"/>
              </w:rPr>
              <w:t>Message Handling</w:t>
            </w:r>
            <w:r>
              <w:rPr>
                <w:webHidden/>
              </w:rPr>
              <w:tab/>
            </w:r>
            <w:r>
              <w:rPr>
                <w:webHidden/>
              </w:rPr>
              <w:fldChar w:fldCharType="begin"/>
            </w:r>
            <w:r>
              <w:rPr>
                <w:webHidden/>
              </w:rPr>
              <w:instrText xml:space="preserve"> PAGEREF _Toc166778411 \h </w:instrText>
            </w:r>
            <w:r>
              <w:rPr>
                <w:webHidden/>
              </w:rPr>
            </w:r>
            <w:r>
              <w:rPr>
                <w:webHidden/>
              </w:rPr>
              <w:fldChar w:fldCharType="separate"/>
            </w:r>
            <w:r>
              <w:rPr>
                <w:webHidden/>
              </w:rPr>
              <w:t>17</w:t>
            </w:r>
            <w:r>
              <w:rPr>
                <w:webHidden/>
              </w:rPr>
              <w:fldChar w:fldCharType="end"/>
            </w:r>
          </w:hyperlink>
        </w:p>
        <w:p w14:paraId="502750F9" w14:textId="29E296D1" w:rsidR="00D71ACA" w:rsidRDefault="00D71ACA">
          <w:pPr>
            <w:pStyle w:val="25"/>
            <w:rPr>
              <w:rFonts w:eastAsiaTheme="minorEastAsia" w:hAnsiTheme="minorHAnsi" w:cstheme="minorBidi"/>
              <w:smallCaps w:val="0"/>
              <w:noProof/>
              <w:szCs w:val="22"/>
              <w14:ligatures w14:val="standardContextual"/>
            </w:rPr>
          </w:pPr>
          <w:hyperlink w:anchor="_Toc166778412" w:history="1">
            <w:r w:rsidRPr="00241791">
              <w:rPr>
                <w:rStyle w:val="a8"/>
                <w:rFonts w:ascii="ArialMT" w:eastAsia="ArialMT" w:hAnsi="ArialMT"/>
                <w:noProof/>
                <w:kern w:val="0"/>
                <w14:scene3d>
                  <w14:camera w14:prst="orthographicFront"/>
                  <w14:lightRig w14:rig="threePt" w14:dir="t">
                    <w14:rot w14:lat="0" w14:lon="0" w14:rev="0"/>
                  </w14:lightRig>
                </w14:scene3d>
              </w:rPr>
              <w:t>4.3.</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Color Control and Temperature Compensation</w:t>
            </w:r>
            <w:r>
              <w:rPr>
                <w:noProof/>
                <w:webHidden/>
              </w:rPr>
              <w:tab/>
            </w:r>
            <w:r>
              <w:rPr>
                <w:noProof/>
                <w:webHidden/>
              </w:rPr>
              <w:fldChar w:fldCharType="begin"/>
            </w:r>
            <w:r>
              <w:rPr>
                <w:noProof/>
                <w:webHidden/>
              </w:rPr>
              <w:instrText xml:space="preserve"> PAGEREF _Toc166778412 \h </w:instrText>
            </w:r>
            <w:r>
              <w:rPr>
                <w:noProof/>
                <w:webHidden/>
              </w:rPr>
            </w:r>
            <w:r>
              <w:rPr>
                <w:noProof/>
                <w:webHidden/>
              </w:rPr>
              <w:fldChar w:fldCharType="separate"/>
            </w:r>
            <w:r>
              <w:rPr>
                <w:noProof/>
                <w:webHidden/>
              </w:rPr>
              <w:t>20</w:t>
            </w:r>
            <w:r>
              <w:rPr>
                <w:noProof/>
                <w:webHidden/>
              </w:rPr>
              <w:fldChar w:fldCharType="end"/>
            </w:r>
          </w:hyperlink>
        </w:p>
        <w:p w14:paraId="0F5A3534" w14:textId="3BE9C5FB" w:rsidR="00D71ACA" w:rsidRDefault="00D71ACA">
          <w:pPr>
            <w:pStyle w:val="33"/>
            <w:rPr>
              <w:rFonts w:eastAsiaTheme="minorEastAsia" w:hAnsiTheme="minorHAnsi" w:cstheme="minorBidi"/>
              <w:iCs w:val="0"/>
              <w:szCs w:val="22"/>
              <w14:ligatures w14:val="standardContextual"/>
            </w:rPr>
          </w:pPr>
          <w:hyperlink w:anchor="_Toc166778413" w:history="1">
            <w:r w:rsidRPr="00241791">
              <w:rPr>
                <w:rStyle w:val="a8"/>
                <w:rFonts w:ascii="ArialMT" w:eastAsia="ArialMT" w:hAnsi="ArialMT"/>
                <w14:scene3d>
                  <w14:camera w14:prst="orthographicFront"/>
                  <w14:lightRig w14:rig="threePt" w14:dir="t">
                    <w14:rot w14:lat="0" w14:lon="0" w14:rev="0"/>
                  </w14:lightRig>
                </w14:scene3d>
              </w:rPr>
              <w:t>4.3.1.</w:t>
            </w:r>
            <w:r>
              <w:rPr>
                <w:rFonts w:eastAsiaTheme="minorEastAsia" w:hAnsiTheme="minorHAnsi" w:cstheme="minorBidi"/>
                <w:iCs w:val="0"/>
                <w:szCs w:val="22"/>
                <w14:ligatures w14:val="standardContextual"/>
              </w:rPr>
              <w:tab/>
            </w:r>
            <w:r w:rsidRPr="00241791">
              <w:rPr>
                <w:rStyle w:val="a8"/>
                <w:rFonts w:ascii="ArialMT" w:eastAsia="ArialMT" w:hAnsi="ArialMT"/>
              </w:rPr>
              <w:t>PWM Generation</w:t>
            </w:r>
            <w:r>
              <w:rPr>
                <w:webHidden/>
              </w:rPr>
              <w:tab/>
            </w:r>
            <w:r>
              <w:rPr>
                <w:webHidden/>
              </w:rPr>
              <w:fldChar w:fldCharType="begin"/>
            </w:r>
            <w:r>
              <w:rPr>
                <w:webHidden/>
              </w:rPr>
              <w:instrText xml:space="preserve"> PAGEREF _Toc166778413 \h </w:instrText>
            </w:r>
            <w:r>
              <w:rPr>
                <w:webHidden/>
              </w:rPr>
            </w:r>
            <w:r>
              <w:rPr>
                <w:webHidden/>
              </w:rPr>
              <w:fldChar w:fldCharType="separate"/>
            </w:r>
            <w:r>
              <w:rPr>
                <w:webHidden/>
              </w:rPr>
              <w:t>20</w:t>
            </w:r>
            <w:r>
              <w:rPr>
                <w:webHidden/>
              </w:rPr>
              <w:fldChar w:fldCharType="end"/>
            </w:r>
          </w:hyperlink>
        </w:p>
        <w:p w14:paraId="12B7D014" w14:textId="53AF159F" w:rsidR="00D71ACA" w:rsidRDefault="00D71ACA">
          <w:pPr>
            <w:pStyle w:val="33"/>
            <w:rPr>
              <w:rFonts w:eastAsiaTheme="minorEastAsia" w:hAnsiTheme="minorHAnsi" w:cstheme="minorBidi"/>
              <w:iCs w:val="0"/>
              <w:szCs w:val="22"/>
              <w14:ligatures w14:val="standardContextual"/>
            </w:rPr>
          </w:pPr>
          <w:hyperlink w:anchor="_Toc166778414" w:history="1">
            <w:r w:rsidRPr="00241791">
              <w:rPr>
                <w:rStyle w:val="a8"/>
                <w:rFonts w:ascii="ArialMT" w:eastAsia="ArialMT" w:hAnsi="ArialMT"/>
                <w14:scene3d>
                  <w14:camera w14:prst="orthographicFront"/>
                  <w14:lightRig w14:rig="threePt" w14:dir="t">
                    <w14:rot w14:lat="0" w14:lon="0" w14:rev="0"/>
                  </w14:lightRig>
                </w14:scene3d>
              </w:rPr>
              <w:t>4.3.2.</w:t>
            </w:r>
            <w:r>
              <w:rPr>
                <w:rFonts w:eastAsiaTheme="minorEastAsia" w:hAnsiTheme="minorHAnsi" w:cstheme="minorBidi"/>
                <w:iCs w:val="0"/>
                <w:szCs w:val="22"/>
                <w14:ligatures w14:val="standardContextual"/>
              </w:rPr>
              <w:tab/>
            </w:r>
            <w:r w:rsidRPr="00241791">
              <w:rPr>
                <w:rStyle w:val="a8"/>
                <w:rFonts w:ascii="ArialMT" w:eastAsia="ArialMT" w:hAnsi="ArialMT"/>
              </w:rPr>
              <w:t>Brightness Control Scaler</w:t>
            </w:r>
            <w:r>
              <w:rPr>
                <w:webHidden/>
              </w:rPr>
              <w:tab/>
            </w:r>
            <w:r>
              <w:rPr>
                <w:webHidden/>
              </w:rPr>
              <w:fldChar w:fldCharType="begin"/>
            </w:r>
            <w:r>
              <w:rPr>
                <w:webHidden/>
              </w:rPr>
              <w:instrText xml:space="preserve"> PAGEREF _Toc166778414 \h </w:instrText>
            </w:r>
            <w:r>
              <w:rPr>
                <w:webHidden/>
              </w:rPr>
            </w:r>
            <w:r>
              <w:rPr>
                <w:webHidden/>
              </w:rPr>
              <w:fldChar w:fldCharType="separate"/>
            </w:r>
            <w:r>
              <w:rPr>
                <w:webHidden/>
              </w:rPr>
              <w:t>21</w:t>
            </w:r>
            <w:r>
              <w:rPr>
                <w:webHidden/>
              </w:rPr>
              <w:fldChar w:fldCharType="end"/>
            </w:r>
          </w:hyperlink>
        </w:p>
        <w:p w14:paraId="30B64DFB" w14:textId="4C6A371F" w:rsidR="00D71ACA" w:rsidRDefault="00D71ACA">
          <w:pPr>
            <w:pStyle w:val="33"/>
            <w:rPr>
              <w:rFonts w:eastAsiaTheme="minorEastAsia" w:hAnsiTheme="minorHAnsi" w:cstheme="minorBidi"/>
              <w:iCs w:val="0"/>
              <w:szCs w:val="22"/>
              <w14:ligatures w14:val="standardContextual"/>
            </w:rPr>
          </w:pPr>
          <w:hyperlink w:anchor="_Toc166778415" w:history="1">
            <w:r w:rsidRPr="00241791">
              <w:rPr>
                <w:rStyle w:val="a8"/>
                <w:rFonts w:ascii="ArialMT" w:eastAsia="ArialMT" w:hAnsi="ArialMT"/>
                <w14:scene3d>
                  <w14:camera w14:prst="orthographicFront"/>
                  <w14:lightRig w14:rig="threePt" w14:dir="t">
                    <w14:rot w14:lat="0" w14:lon="0" w14:rev="0"/>
                  </w14:lightRig>
                </w14:scene3d>
              </w:rPr>
              <w:t>4.3.3.</w:t>
            </w:r>
            <w:r>
              <w:rPr>
                <w:rFonts w:eastAsiaTheme="minorEastAsia" w:hAnsiTheme="minorHAnsi" w:cstheme="minorBidi"/>
                <w:iCs w:val="0"/>
                <w:szCs w:val="22"/>
                <w14:ligatures w14:val="standardContextual"/>
              </w:rPr>
              <w:tab/>
            </w:r>
            <w:r w:rsidRPr="00241791">
              <w:rPr>
                <w:rStyle w:val="a8"/>
                <w:rFonts w:ascii="ArialMT" w:eastAsia="ArialMT" w:hAnsi="ArialMT"/>
              </w:rPr>
              <w:t>Temperature Compensation (TBD)</w:t>
            </w:r>
            <w:r>
              <w:rPr>
                <w:webHidden/>
              </w:rPr>
              <w:tab/>
            </w:r>
            <w:r>
              <w:rPr>
                <w:webHidden/>
              </w:rPr>
              <w:fldChar w:fldCharType="begin"/>
            </w:r>
            <w:r>
              <w:rPr>
                <w:webHidden/>
              </w:rPr>
              <w:instrText xml:space="preserve"> PAGEREF _Toc166778415 \h </w:instrText>
            </w:r>
            <w:r>
              <w:rPr>
                <w:webHidden/>
              </w:rPr>
            </w:r>
            <w:r>
              <w:rPr>
                <w:webHidden/>
              </w:rPr>
              <w:fldChar w:fldCharType="separate"/>
            </w:r>
            <w:r>
              <w:rPr>
                <w:webHidden/>
              </w:rPr>
              <w:t>21</w:t>
            </w:r>
            <w:r>
              <w:rPr>
                <w:webHidden/>
              </w:rPr>
              <w:fldChar w:fldCharType="end"/>
            </w:r>
          </w:hyperlink>
        </w:p>
        <w:p w14:paraId="5CDA714C" w14:textId="21AD7DD7" w:rsidR="00D71ACA" w:rsidRDefault="00D71ACA">
          <w:pPr>
            <w:pStyle w:val="25"/>
            <w:rPr>
              <w:rFonts w:eastAsiaTheme="minorEastAsia" w:hAnsiTheme="minorHAnsi" w:cstheme="minorBidi"/>
              <w:smallCaps w:val="0"/>
              <w:noProof/>
              <w:szCs w:val="22"/>
              <w14:ligatures w14:val="standardContextual"/>
            </w:rPr>
          </w:pPr>
          <w:hyperlink w:anchor="_Toc166778416" w:history="1">
            <w:r w:rsidRPr="00241791">
              <w:rPr>
                <w:rStyle w:val="a8"/>
                <w:rFonts w:ascii="ArialMT" w:eastAsia="ArialMT" w:hAnsi="ArialMT"/>
                <w:noProof/>
                <w:kern w:val="0"/>
                <w14:scene3d>
                  <w14:camera w14:prst="orthographicFront"/>
                  <w14:lightRig w14:rig="threePt" w14:dir="t">
                    <w14:rot w14:lat="0" w14:lon="0" w14:rev="0"/>
                  </w14:lightRig>
                </w14:scene3d>
              </w:rPr>
              <w:t>4.4.</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Diagnostics</w:t>
            </w:r>
            <w:r>
              <w:rPr>
                <w:noProof/>
                <w:webHidden/>
              </w:rPr>
              <w:tab/>
            </w:r>
            <w:r>
              <w:rPr>
                <w:noProof/>
                <w:webHidden/>
              </w:rPr>
              <w:fldChar w:fldCharType="begin"/>
            </w:r>
            <w:r>
              <w:rPr>
                <w:noProof/>
                <w:webHidden/>
              </w:rPr>
              <w:instrText xml:space="preserve"> PAGEREF _Toc166778416 \h </w:instrText>
            </w:r>
            <w:r>
              <w:rPr>
                <w:noProof/>
                <w:webHidden/>
              </w:rPr>
            </w:r>
            <w:r>
              <w:rPr>
                <w:noProof/>
                <w:webHidden/>
              </w:rPr>
              <w:fldChar w:fldCharType="separate"/>
            </w:r>
            <w:r>
              <w:rPr>
                <w:noProof/>
                <w:webHidden/>
              </w:rPr>
              <w:t>22</w:t>
            </w:r>
            <w:r>
              <w:rPr>
                <w:noProof/>
                <w:webHidden/>
              </w:rPr>
              <w:fldChar w:fldCharType="end"/>
            </w:r>
          </w:hyperlink>
        </w:p>
        <w:p w14:paraId="433945A7" w14:textId="62C33C91" w:rsidR="00D71ACA" w:rsidRDefault="00D71ACA">
          <w:pPr>
            <w:pStyle w:val="33"/>
            <w:rPr>
              <w:rFonts w:eastAsiaTheme="minorEastAsia" w:hAnsiTheme="minorHAnsi" w:cstheme="minorBidi"/>
              <w:iCs w:val="0"/>
              <w:szCs w:val="22"/>
              <w14:ligatures w14:val="standardContextual"/>
            </w:rPr>
          </w:pPr>
          <w:hyperlink w:anchor="_Toc166778417" w:history="1">
            <w:r w:rsidRPr="00241791">
              <w:rPr>
                <w:rStyle w:val="a8"/>
                <w14:scene3d>
                  <w14:camera w14:prst="orthographicFront"/>
                  <w14:lightRig w14:rig="threePt" w14:dir="t">
                    <w14:rot w14:lat="0" w14:lon="0" w14:rev="0"/>
                  </w14:lightRig>
                </w14:scene3d>
              </w:rPr>
              <w:t>4.4.1.</w:t>
            </w:r>
            <w:r>
              <w:rPr>
                <w:rFonts w:eastAsiaTheme="minorEastAsia" w:hAnsiTheme="minorHAnsi" w:cstheme="minorBidi"/>
                <w:iCs w:val="0"/>
                <w:szCs w:val="22"/>
                <w14:ligatures w14:val="standardContextual"/>
              </w:rPr>
              <w:tab/>
            </w:r>
            <w:r w:rsidRPr="00241791">
              <w:rPr>
                <w:rStyle w:val="a8"/>
              </w:rPr>
              <w:t>Fault Reaction</w:t>
            </w:r>
            <w:r>
              <w:rPr>
                <w:webHidden/>
              </w:rPr>
              <w:tab/>
            </w:r>
            <w:r>
              <w:rPr>
                <w:webHidden/>
              </w:rPr>
              <w:fldChar w:fldCharType="begin"/>
            </w:r>
            <w:r>
              <w:rPr>
                <w:webHidden/>
              </w:rPr>
              <w:instrText xml:space="preserve"> PAGEREF _Toc166778417 \h </w:instrText>
            </w:r>
            <w:r>
              <w:rPr>
                <w:webHidden/>
              </w:rPr>
            </w:r>
            <w:r>
              <w:rPr>
                <w:webHidden/>
              </w:rPr>
              <w:fldChar w:fldCharType="separate"/>
            </w:r>
            <w:r>
              <w:rPr>
                <w:webHidden/>
              </w:rPr>
              <w:t>23</w:t>
            </w:r>
            <w:r>
              <w:rPr>
                <w:webHidden/>
              </w:rPr>
              <w:fldChar w:fldCharType="end"/>
            </w:r>
          </w:hyperlink>
        </w:p>
        <w:p w14:paraId="0731F7BB" w14:textId="2DC151CD" w:rsidR="00D71ACA" w:rsidRDefault="00D71ACA">
          <w:pPr>
            <w:pStyle w:val="25"/>
            <w:rPr>
              <w:rFonts w:eastAsiaTheme="minorEastAsia" w:hAnsiTheme="minorHAnsi" w:cstheme="minorBidi"/>
              <w:smallCaps w:val="0"/>
              <w:noProof/>
              <w:szCs w:val="22"/>
              <w14:ligatures w14:val="standardContextual"/>
            </w:rPr>
          </w:pPr>
          <w:hyperlink w:anchor="_Toc166778418" w:history="1">
            <w:r w:rsidRPr="00241791">
              <w:rPr>
                <w:rStyle w:val="a8"/>
                <w:rFonts w:ascii="ArialMT" w:eastAsia="ArialMT" w:hAnsi="ArialMT"/>
                <w:noProof/>
                <w:kern w:val="0"/>
                <w14:scene3d>
                  <w14:camera w14:prst="orthographicFront"/>
                  <w14:lightRig w14:rig="threePt" w14:dir="t">
                    <w14:rot w14:lat="0" w14:lon="0" w14:rev="0"/>
                  </w14:lightRig>
                </w14:scene3d>
              </w:rPr>
              <w:t>4.5.</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ID804 Commands</w:t>
            </w:r>
            <w:r>
              <w:rPr>
                <w:noProof/>
                <w:webHidden/>
              </w:rPr>
              <w:tab/>
            </w:r>
            <w:r>
              <w:rPr>
                <w:noProof/>
                <w:webHidden/>
              </w:rPr>
              <w:fldChar w:fldCharType="begin"/>
            </w:r>
            <w:r>
              <w:rPr>
                <w:noProof/>
                <w:webHidden/>
              </w:rPr>
              <w:instrText xml:space="preserve"> PAGEREF _Toc166778418 \h </w:instrText>
            </w:r>
            <w:r>
              <w:rPr>
                <w:noProof/>
                <w:webHidden/>
              </w:rPr>
            </w:r>
            <w:r>
              <w:rPr>
                <w:noProof/>
                <w:webHidden/>
              </w:rPr>
              <w:fldChar w:fldCharType="separate"/>
            </w:r>
            <w:r>
              <w:rPr>
                <w:noProof/>
                <w:webHidden/>
              </w:rPr>
              <w:t>24</w:t>
            </w:r>
            <w:r>
              <w:rPr>
                <w:noProof/>
                <w:webHidden/>
              </w:rPr>
              <w:fldChar w:fldCharType="end"/>
            </w:r>
          </w:hyperlink>
        </w:p>
        <w:p w14:paraId="22F96F2B" w14:textId="001EDC1E" w:rsidR="00D71ACA" w:rsidRDefault="00D71ACA">
          <w:pPr>
            <w:pStyle w:val="14"/>
            <w:rPr>
              <w:rFonts w:eastAsiaTheme="minorEastAsia" w:hAnsiTheme="minorHAnsi" w:cstheme="minorBidi"/>
              <w:b w:val="0"/>
              <w:bCs w:val="0"/>
              <w:caps w:val="0"/>
              <w:noProof/>
              <w:szCs w:val="22"/>
              <w14:ligatures w14:val="standardContextual"/>
            </w:rPr>
          </w:pPr>
          <w:hyperlink w:anchor="_Toc166778419" w:history="1">
            <w:r w:rsidRPr="00241791">
              <w:rPr>
                <w:rStyle w:val="a8"/>
                <w:rFonts w:ascii="ArialMT" w:eastAsia="ArialMT" w:hAnsi="ArialMT" w:cs="Arial"/>
                <w:noProof/>
              </w:rPr>
              <w:t>5.</w:t>
            </w:r>
            <w:r>
              <w:rPr>
                <w:rFonts w:eastAsiaTheme="minorEastAsia" w:hAnsiTheme="minorHAnsi" w:cstheme="minorBidi"/>
                <w:b w:val="0"/>
                <w:bCs w:val="0"/>
                <w:caps w:val="0"/>
                <w:noProof/>
                <w:szCs w:val="22"/>
                <w14:ligatures w14:val="standardContextual"/>
              </w:rPr>
              <w:tab/>
            </w:r>
            <w:r w:rsidRPr="00241791">
              <w:rPr>
                <w:rStyle w:val="a8"/>
                <w:rFonts w:ascii="ArialMT" w:eastAsia="ArialMT" w:hAnsi="ArialMT" w:cs="Arial"/>
                <w:noProof/>
              </w:rPr>
              <w:t>Typical Application Circuit</w:t>
            </w:r>
            <w:r>
              <w:rPr>
                <w:noProof/>
                <w:webHidden/>
              </w:rPr>
              <w:tab/>
            </w:r>
            <w:r>
              <w:rPr>
                <w:noProof/>
                <w:webHidden/>
              </w:rPr>
              <w:fldChar w:fldCharType="begin"/>
            </w:r>
            <w:r>
              <w:rPr>
                <w:noProof/>
                <w:webHidden/>
              </w:rPr>
              <w:instrText xml:space="preserve"> PAGEREF _Toc166778419 \h </w:instrText>
            </w:r>
            <w:r>
              <w:rPr>
                <w:noProof/>
                <w:webHidden/>
              </w:rPr>
            </w:r>
            <w:r>
              <w:rPr>
                <w:noProof/>
                <w:webHidden/>
              </w:rPr>
              <w:fldChar w:fldCharType="separate"/>
            </w:r>
            <w:r>
              <w:rPr>
                <w:noProof/>
                <w:webHidden/>
              </w:rPr>
              <w:t>34</w:t>
            </w:r>
            <w:r>
              <w:rPr>
                <w:noProof/>
                <w:webHidden/>
              </w:rPr>
              <w:fldChar w:fldCharType="end"/>
            </w:r>
          </w:hyperlink>
        </w:p>
        <w:p w14:paraId="562A7ADE" w14:textId="59CE2E37" w:rsidR="00D71ACA" w:rsidRDefault="00D71ACA">
          <w:pPr>
            <w:pStyle w:val="25"/>
            <w:rPr>
              <w:rFonts w:eastAsiaTheme="minorEastAsia" w:hAnsiTheme="minorHAnsi" w:cstheme="minorBidi"/>
              <w:smallCaps w:val="0"/>
              <w:noProof/>
              <w:szCs w:val="22"/>
              <w14:ligatures w14:val="standardContextual"/>
            </w:rPr>
          </w:pPr>
          <w:hyperlink w:anchor="_Toc166778420" w:history="1">
            <w:r w:rsidRPr="00241791">
              <w:rPr>
                <w:rStyle w:val="a8"/>
                <w:rFonts w:ascii="ArialMT" w:eastAsia="ArialMT" w:hAnsi="ArialMT"/>
                <w:noProof/>
                <w:kern w:val="0"/>
                <w14:scene3d>
                  <w14:camera w14:prst="orthographicFront"/>
                  <w14:lightRig w14:rig="threePt" w14:dir="t">
                    <w14:rot w14:lat="0" w14:lon="0" w14:rev="0"/>
                  </w14:lightRig>
                </w14:scene3d>
              </w:rPr>
              <w:t>5.1.</w:t>
            </w:r>
            <w:r>
              <w:rPr>
                <w:rFonts w:eastAsiaTheme="minorEastAsia" w:hAnsiTheme="minorHAnsi" w:cstheme="minorBidi"/>
                <w:smallCaps w:val="0"/>
                <w:noProof/>
                <w:szCs w:val="22"/>
                <w14:ligatures w14:val="standardContextual"/>
              </w:rPr>
              <w:tab/>
            </w:r>
            <w:r w:rsidRPr="00241791">
              <w:rPr>
                <w:rStyle w:val="a8"/>
                <w:rFonts w:ascii="ArialMT" w:eastAsia="ArialMT" w:hAnsi="ArialMT"/>
                <w:noProof/>
              </w:rPr>
              <w:t>Layout Guidelines</w:t>
            </w:r>
            <w:r>
              <w:rPr>
                <w:noProof/>
                <w:webHidden/>
              </w:rPr>
              <w:tab/>
            </w:r>
            <w:r>
              <w:rPr>
                <w:noProof/>
                <w:webHidden/>
              </w:rPr>
              <w:fldChar w:fldCharType="begin"/>
            </w:r>
            <w:r>
              <w:rPr>
                <w:noProof/>
                <w:webHidden/>
              </w:rPr>
              <w:instrText xml:space="preserve"> PAGEREF _Toc166778420 \h </w:instrText>
            </w:r>
            <w:r>
              <w:rPr>
                <w:noProof/>
                <w:webHidden/>
              </w:rPr>
            </w:r>
            <w:r>
              <w:rPr>
                <w:noProof/>
                <w:webHidden/>
              </w:rPr>
              <w:fldChar w:fldCharType="separate"/>
            </w:r>
            <w:r>
              <w:rPr>
                <w:noProof/>
                <w:webHidden/>
              </w:rPr>
              <w:t>35</w:t>
            </w:r>
            <w:r>
              <w:rPr>
                <w:noProof/>
                <w:webHidden/>
              </w:rPr>
              <w:fldChar w:fldCharType="end"/>
            </w:r>
          </w:hyperlink>
        </w:p>
        <w:p w14:paraId="36B883F8" w14:textId="4FBA52E7" w:rsidR="00D71ACA" w:rsidRDefault="00D71ACA">
          <w:pPr>
            <w:pStyle w:val="14"/>
            <w:rPr>
              <w:rFonts w:eastAsiaTheme="minorEastAsia" w:hAnsiTheme="minorHAnsi" w:cstheme="minorBidi"/>
              <w:b w:val="0"/>
              <w:bCs w:val="0"/>
              <w:caps w:val="0"/>
              <w:noProof/>
              <w:szCs w:val="22"/>
              <w14:ligatures w14:val="standardContextual"/>
            </w:rPr>
          </w:pPr>
          <w:hyperlink w:anchor="_Toc166778421" w:history="1">
            <w:r w:rsidRPr="00241791">
              <w:rPr>
                <w:rStyle w:val="a8"/>
                <w:rFonts w:ascii="ArialMT" w:eastAsia="ArialMT" w:hAnsi="ArialMT" w:cs="Arial"/>
                <w:noProof/>
              </w:rPr>
              <w:t>6.</w:t>
            </w:r>
            <w:r>
              <w:rPr>
                <w:rFonts w:eastAsiaTheme="minorEastAsia" w:hAnsiTheme="minorHAnsi" w:cstheme="minorBidi"/>
                <w:b w:val="0"/>
                <w:bCs w:val="0"/>
                <w:caps w:val="0"/>
                <w:noProof/>
                <w:szCs w:val="22"/>
                <w14:ligatures w14:val="standardContextual"/>
              </w:rPr>
              <w:tab/>
            </w:r>
            <w:r w:rsidRPr="00241791">
              <w:rPr>
                <w:rStyle w:val="a8"/>
                <w:rFonts w:ascii="ArialMT" w:eastAsia="ArialMT" w:hAnsi="ArialMT" w:cs="Arial"/>
                <w:noProof/>
              </w:rPr>
              <w:t>Package Information</w:t>
            </w:r>
            <w:r>
              <w:rPr>
                <w:noProof/>
                <w:webHidden/>
              </w:rPr>
              <w:tab/>
            </w:r>
            <w:r>
              <w:rPr>
                <w:noProof/>
                <w:webHidden/>
              </w:rPr>
              <w:fldChar w:fldCharType="begin"/>
            </w:r>
            <w:r>
              <w:rPr>
                <w:noProof/>
                <w:webHidden/>
              </w:rPr>
              <w:instrText xml:space="preserve"> PAGEREF _Toc166778421 \h </w:instrText>
            </w:r>
            <w:r>
              <w:rPr>
                <w:noProof/>
                <w:webHidden/>
              </w:rPr>
            </w:r>
            <w:r>
              <w:rPr>
                <w:noProof/>
                <w:webHidden/>
              </w:rPr>
              <w:fldChar w:fldCharType="separate"/>
            </w:r>
            <w:r>
              <w:rPr>
                <w:noProof/>
                <w:webHidden/>
              </w:rPr>
              <w:t>35</w:t>
            </w:r>
            <w:r>
              <w:rPr>
                <w:noProof/>
                <w:webHidden/>
              </w:rPr>
              <w:fldChar w:fldCharType="end"/>
            </w:r>
          </w:hyperlink>
        </w:p>
        <w:p w14:paraId="783AE1ED" w14:textId="5FAB9B75" w:rsidR="00B87AB8" w:rsidRPr="00186829" w:rsidRDefault="009E1FCE" w:rsidP="001F6E2E">
          <w:pPr>
            <w:rPr>
              <w:rFonts w:ascii="ArialMT" w:eastAsia="ArialMT" w:hAnsi="ArialMT"/>
              <w:sz w:val="18"/>
            </w:rPr>
          </w:pPr>
          <w:r w:rsidRPr="00186829">
            <w:rPr>
              <w:rFonts w:ascii="ArialMT" w:eastAsia="ArialMT" w:hAnsi="ArialMT"/>
              <w:b/>
              <w:bCs/>
              <w:sz w:val="18"/>
            </w:rPr>
            <w:fldChar w:fldCharType="end"/>
          </w:r>
        </w:p>
      </w:sdtContent>
    </w:sdt>
    <w:bookmarkStart w:id="12" w:name="_Toc326840649" w:displacedByCustomXml="prev"/>
    <w:bookmarkStart w:id="13" w:name="_Toc469559321" w:displacedByCustomXml="prev"/>
    <w:bookmarkStart w:id="14" w:name="_Toc518477327" w:displacedByCustomXml="prev"/>
    <w:p w14:paraId="0C231840" w14:textId="77777777" w:rsidR="00B87AB8" w:rsidRPr="00186829" w:rsidRDefault="00B87AB8" w:rsidP="001F6E2E">
      <w:pPr>
        <w:rPr>
          <w:rFonts w:ascii="ArialMT" w:eastAsia="ArialMT" w:hAnsi="ArialMT"/>
          <w:szCs w:val="20"/>
        </w:rPr>
      </w:pPr>
      <w:r w:rsidRPr="00186829">
        <w:rPr>
          <w:rFonts w:ascii="ArialMT" w:eastAsia="ArialMT" w:hAnsi="ArialMT" w:cs="Arial"/>
        </w:rPr>
        <w:br w:type="page"/>
      </w:r>
    </w:p>
    <w:p w14:paraId="7DAC2D84" w14:textId="3392856F" w:rsidR="00F955D5" w:rsidRPr="00186829" w:rsidRDefault="007717E7" w:rsidP="001F6E2E">
      <w:pPr>
        <w:pStyle w:val="10"/>
        <w:rPr>
          <w:rFonts w:ascii="ArialMT" w:eastAsia="ArialMT" w:hAnsi="ArialMT"/>
          <w:sz w:val="36"/>
        </w:rPr>
      </w:pPr>
      <w:bookmarkStart w:id="15" w:name="_Toc166778391"/>
      <w:bookmarkEnd w:id="14"/>
      <w:bookmarkEnd w:id="13"/>
      <w:bookmarkEnd w:id="12"/>
      <w:r w:rsidRPr="00186829">
        <w:rPr>
          <w:rFonts w:ascii="ArialMT" w:eastAsia="ArialMT" w:hAnsi="ArialMT"/>
          <w:sz w:val="36"/>
        </w:rPr>
        <w:lastRenderedPageBreak/>
        <w:t>Block Diagram</w:t>
      </w:r>
      <w:bookmarkEnd w:id="15"/>
    </w:p>
    <w:p w14:paraId="0D8EB3A7" w14:textId="37360257" w:rsidR="00F7115A" w:rsidRPr="00186829" w:rsidRDefault="006476ED" w:rsidP="00AC746E">
      <w:pPr>
        <w:keepNext/>
        <w:jc w:val="center"/>
        <w:rPr>
          <w:rFonts w:ascii="ArialMT" w:eastAsia="ArialMT" w:hAnsi="ArialMT"/>
        </w:rPr>
      </w:pPr>
      <w:bookmarkStart w:id="16" w:name="_Toc518477328"/>
      <w:r>
        <w:rPr>
          <w:noProof/>
        </w:rPr>
        <w:drawing>
          <wp:inline distT="0" distB="0" distL="0" distR="0" wp14:anchorId="2E04A264" wp14:editId="731AEB0A">
            <wp:extent cx="6193155" cy="3421380"/>
            <wp:effectExtent l="0" t="0" r="0" b="7620"/>
            <wp:docPr id="1813144327" name="그림 1" descr="텍스트, 도표, 평면도, 평행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4327" name="그림 1" descr="텍스트, 도표, 평면도, 평행이(가) 표시된 사진&#10;&#10;자동 생성된 설명"/>
                    <pic:cNvPicPr>
                      <a:picLocks noChangeAspect="1"/>
                    </pic:cNvPicPr>
                  </pic:nvPicPr>
                  <pic:blipFill>
                    <a:blip r:embed="rId26"/>
                    <a:stretch>
                      <a:fillRect/>
                    </a:stretch>
                  </pic:blipFill>
                  <pic:spPr>
                    <a:xfrm>
                      <a:off x="0" y="0"/>
                      <a:ext cx="6193155" cy="3421380"/>
                    </a:xfrm>
                    <a:prstGeom prst="rect">
                      <a:avLst/>
                    </a:prstGeom>
                  </pic:spPr>
                </pic:pic>
              </a:graphicData>
            </a:graphic>
          </wp:inline>
        </w:drawing>
      </w:r>
    </w:p>
    <w:p w14:paraId="5B81E3B9" w14:textId="4C8997AC" w:rsidR="006F6645" w:rsidRPr="00186829" w:rsidRDefault="00F7115A" w:rsidP="00AC746E">
      <w:pPr>
        <w:pStyle w:val="aff6"/>
        <w:rPr>
          <w:rFonts w:ascii="ArialMT" w:eastAsia="ArialMT" w:hAnsi="ArialMT"/>
          <w:bCs/>
          <w:sz w:val="20"/>
          <w:szCs w:val="18"/>
          <w:u w:val="none"/>
          <w:lang w:val="en-US"/>
        </w:rPr>
      </w:pPr>
      <w:bookmarkStart w:id="17" w:name="_Toc46753989"/>
      <w:r w:rsidRPr="00186829">
        <w:rPr>
          <w:rFonts w:ascii="ArialMT" w:eastAsia="ArialMT" w:hAnsi="ArialMT"/>
          <w:bCs/>
          <w:sz w:val="20"/>
          <w:szCs w:val="18"/>
          <w:u w:val="none"/>
          <w:lang w:val="en-US"/>
        </w:rPr>
        <w:t xml:space="preserve">Figure </w:t>
      </w:r>
      <w:r w:rsidRPr="00186829">
        <w:rPr>
          <w:rFonts w:ascii="ArialMT" w:eastAsia="ArialMT" w:hAnsi="ArialMT"/>
          <w:bCs/>
          <w:sz w:val="20"/>
          <w:szCs w:val="18"/>
          <w:u w:val="none"/>
          <w:lang w:val="en-US"/>
        </w:rPr>
        <w:fldChar w:fldCharType="begin"/>
      </w:r>
      <w:r w:rsidRPr="00186829">
        <w:rPr>
          <w:rFonts w:ascii="ArialMT" w:eastAsia="ArialMT" w:hAnsi="ArialMT"/>
          <w:bCs/>
          <w:sz w:val="20"/>
          <w:szCs w:val="18"/>
          <w:u w:val="none"/>
          <w:lang w:val="en-US"/>
        </w:rPr>
        <w:instrText xml:space="preserve"> SEQ Figure \* ARABIC </w:instrText>
      </w:r>
      <w:r w:rsidRPr="00186829">
        <w:rPr>
          <w:rFonts w:ascii="ArialMT" w:eastAsia="ArialMT" w:hAnsi="ArialMT"/>
          <w:bCs/>
          <w:sz w:val="20"/>
          <w:szCs w:val="18"/>
          <w:u w:val="none"/>
          <w:lang w:val="en-US"/>
        </w:rPr>
        <w:fldChar w:fldCharType="separate"/>
      </w:r>
      <w:r w:rsidR="00D71ACA">
        <w:rPr>
          <w:rFonts w:ascii="ArialMT" w:eastAsia="ArialMT" w:hAnsi="ArialMT"/>
          <w:bCs/>
          <w:noProof/>
          <w:sz w:val="20"/>
          <w:szCs w:val="18"/>
          <w:u w:val="none"/>
          <w:lang w:val="en-US"/>
        </w:rPr>
        <w:t>1</w:t>
      </w:r>
      <w:r w:rsidRPr="00186829">
        <w:rPr>
          <w:rFonts w:ascii="ArialMT" w:eastAsia="ArialMT" w:hAnsi="ArialMT"/>
          <w:bCs/>
          <w:sz w:val="20"/>
          <w:szCs w:val="18"/>
          <w:u w:val="none"/>
          <w:lang w:val="en-US"/>
        </w:rPr>
        <w:fldChar w:fldCharType="end"/>
      </w:r>
      <w:r w:rsidRPr="00186829">
        <w:rPr>
          <w:rFonts w:ascii="ArialMT" w:eastAsia="ArialMT" w:hAnsi="ArialMT"/>
          <w:bCs/>
          <w:sz w:val="20"/>
          <w:szCs w:val="18"/>
          <w:u w:val="none"/>
          <w:lang w:val="en-US"/>
        </w:rPr>
        <w:t xml:space="preserve">. </w:t>
      </w:r>
      <w:r w:rsidR="000A0B85" w:rsidRPr="00186829">
        <w:rPr>
          <w:rFonts w:ascii="ArialMT" w:eastAsia="ArialMT" w:hAnsi="ArialMT"/>
          <w:bCs/>
          <w:sz w:val="20"/>
          <w:szCs w:val="18"/>
          <w:u w:val="none"/>
          <w:lang w:val="en-US"/>
        </w:rPr>
        <w:t xml:space="preserve">Functional </w:t>
      </w:r>
      <w:r w:rsidRPr="00186829">
        <w:rPr>
          <w:rFonts w:ascii="ArialMT" w:eastAsia="ArialMT" w:hAnsi="ArialMT"/>
          <w:bCs/>
          <w:sz w:val="20"/>
          <w:szCs w:val="18"/>
          <w:u w:val="none"/>
          <w:lang w:val="en-US"/>
        </w:rPr>
        <w:t>Block diagram</w:t>
      </w:r>
      <w:bookmarkEnd w:id="17"/>
    </w:p>
    <w:p w14:paraId="2414C07A" w14:textId="77777777" w:rsidR="00B31DD4" w:rsidRPr="00186829" w:rsidRDefault="00B31DD4" w:rsidP="00AC746E">
      <w:pPr>
        <w:ind w:firstLineChars="50" w:firstLine="100"/>
        <w:rPr>
          <w:rFonts w:ascii="ArialMT" w:eastAsia="ArialMT" w:hAnsi="ArialMT"/>
        </w:rPr>
      </w:pPr>
    </w:p>
    <w:p w14:paraId="6AD3E07D" w14:textId="3A9FEB5A" w:rsidR="006F6645" w:rsidRPr="00186829" w:rsidRDefault="006F6645" w:rsidP="00AC746E">
      <w:pPr>
        <w:ind w:firstLineChars="50" w:firstLine="100"/>
        <w:rPr>
          <w:rFonts w:ascii="ArialMT" w:eastAsia="ArialMT" w:hAnsi="ArialMT"/>
        </w:rPr>
      </w:pPr>
      <w:r w:rsidRPr="00186829">
        <w:rPr>
          <w:rFonts w:ascii="ArialMT" w:eastAsia="ArialMT" w:hAnsi="ArialMT"/>
        </w:rPr>
        <w:t>The device implements a communication for the reception of control commands and for providing device status and configuration data.</w:t>
      </w:r>
      <w:r w:rsidR="00E90CA0" w:rsidRPr="00186829">
        <w:rPr>
          <w:rFonts w:ascii="ArialMT" w:eastAsia="ArialMT" w:hAnsi="ArialMT"/>
        </w:rPr>
        <w:t xml:space="preserve"> </w:t>
      </w:r>
      <w:r w:rsidRPr="00186829">
        <w:rPr>
          <w:rFonts w:ascii="ArialMT" w:eastAsia="ArialMT" w:hAnsi="ArialMT"/>
        </w:rPr>
        <w:t>Low side, configurable constant current sinks are provided for controlling 3 LEDs (i.g. RGB).</w:t>
      </w:r>
      <w:r w:rsidR="00E90CA0" w:rsidRPr="00186829">
        <w:rPr>
          <w:rFonts w:ascii="ArialMT" w:eastAsia="ArialMT" w:hAnsi="ArialMT"/>
        </w:rPr>
        <w:t xml:space="preserve"> </w:t>
      </w:r>
      <w:r w:rsidRPr="00186829">
        <w:rPr>
          <w:rFonts w:ascii="ArialMT" w:eastAsia="ArialMT" w:hAnsi="ArialMT"/>
        </w:rPr>
        <w:t>The main unit computes the PWM duty cycles from the incoming commands and applies the corresponding control values to the three PWM units.</w:t>
      </w:r>
      <w:r w:rsidR="00E90CA0" w:rsidRPr="00186829">
        <w:rPr>
          <w:rFonts w:ascii="ArialMT" w:eastAsia="ArialMT" w:hAnsi="ArialMT"/>
        </w:rPr>
        <w:t xml:space="preserve"> </w:t>
      </w:r>
      <w:r w:rsidRPr="00186829">
        <w:rPr>
          <w:rFonts w:ascii="ArialMT" w:eastAsia="ArialMT" w:hAnsi="ArialMT"/>
        </w:rPr>
        <w:t>The main unit is also in charge of a periodic temperature measurement and an appropriate duty cycle adjustment for the red PWM channel.</w:t>
      </w:r>
      <w:r w:rsidR="00E90CA0" w:rsidRPr="00186829">
        <w:rPr>
          <w:rFonts w:ascii="ArialMT" w:eastAsia="ArialMT" w:hAnsi="ArialMT"/>
        </w:rPr>
        <w:t xml:space="preserve"> </w:t>
      </w:r>
      <w:r w:rsidRPr="00186829">
        <w:rPr>
          <w:rFonts w:ascii="ArialMT" w:eastAsia="ArialMT" w:hAnsi="ArialMT"/>
        </w:rPr>
        <w:t>The actual device temperature is obtained via an integrated analog-digital converter (ADC).</w:t>
      </w:r>
      <w:r w:rsidR="00E90CA0" w:rsidRPr="00186829">
        <w:rPr>
          <w:rFonts w:ascii="ArialMT" w:eastAsia="ArialMT" w:hAnsi="ArialMT"/>
        </w:rPr>
        <w:t xml:space="preserve"> </w:t>
      </w:r>
      <w:r w:rsidRPr="00186829">
        <w:rPr>
          <w:rFonts w:ascii="ArialMT" w:eastAsia="ArialMT" w:hAnsi="ArialMT"/>
        </w:rPr>
        <w:t>Besides the temperature the ADC can also measure various other analog values. These measurements are always triggered by a command from the host. The result of the corresponding A/D conversion is also retrieved by a host command. As each device is individually calibrated to compensate for production variations, the corresponding parameters can be stored in an on-die non-volatile memory.</w:t>
      </w:r>
      <w:r w:rsidR="00E90CA0" w:rsidRPr="00186829">
        <w:rPr>
          <w:rFonts w:ascii="ArialMT" w:eastAsia="ArialMT" w:hAnsi="ArialMT"/>
        </w:rPr>
        <w:t xml:space="preserve"> </w:t>
      </w:r>
      <w:r w:rsidRPr="00186829">
        <w:rPr>
          <w:rFonts w:ascii="ArialMT" w:eastAsia="ArialMT" w:hAnsi="ArialMT"/>
        </w:rPr>
        <w:t>This one-time-programmable memory (OTP) is read at hardware reset and the parameters are copied from the OTP to directly accessible registers.</w:t>
      </w:r>
    </w:p>
    <w:p w14:paraId="5DA49231" w14:textId="77777777" w:rsidR="006F6645" w:rsidRDefault="006F6645" w:rsidP="006F6645">
      <w:pPr>
        <w:rPr>
          <w:rFonts w:ascii="ArialMT" w:eastAsiaTheme="minorEastAsia" w:hAnsi="ArialMT"/>
        </w:rPr>
      </w:pPr>
    </w:p>
    <w:p w14:paraId="014BD98A" w14:textId="77777777" w:rsidR="006476ED" w:rsidRDefault="006476ED" w:rsidP="006F6645">
      <w:pPr>
        <w:rPr>
          <w:rFonts w:ascii="ArialMT" w:eastAsiaTheme="minorEastAsia" w:hAnsi="ArialMT"/>
        </w:rPr>
      </w:pPr>
    </w:p>
    <w:p w14:paraId="4E2E96DA" w14:textId="77777777" w:rsidR="006476ED" w:rsidRDefault="006476ED" w:rsidP="006F6645">
      <w:pPr>
        <w:rPr>
          <w:rFonts w:ascii="ArialMT" w:eastAsiaTheme="minorEastAsia" w:hAnsi="ArialMT"/>
        </w:rPr>
      </w:pPr>
    </w:p>
    <w:p w14:paraId="6BEF64A8" w14:textId="77777777" w:rsidR="006476ED" w:rsidRDefault="006476ED" w:rsidP="006F6645">
      <w:pPr>
        <w:rPr>
          <w:rFonts w:ascii="ArialMT" w:eastAsiaTheme="minorEastAsia" w:hAnsi="ArialMT"/>
        </w:rPr>
      </w:pPr>
    </w:p>
    <w:p w14:paraId="12FA96AE" w14:textId="77777777" w:rsidR="006476ED" w:rsidRDefault="006476ED" w:rsidP="006F6645">
      <w:pPr>
        <w:rPr>
          <w:rFonts w:ascii="ArialMT" w:eastAsiaTheme="minorEastAsia" w:hAnsi="ArialMT"/>
        </w:rPr>
      </w:pPr>
    </w:p>
    <w:p w14:paraId="1F4D088D" w14:textId="77777777" w:rsidR="006476ED" w:rsidRDefault="006476ED" w:rsidP="006F6645">
      <w:pPr>
        <w:rPr>
          <w:rFonts w:ascii="ArialMT" w:eastAsiaTheme="minorEastAsia" w:hAnsi="ArialMT"/>
        </w:rPr>
      </w:pPr>
    </w:p>
    <w:p w14:paraId="593766D2" w14:textId="77777777" w:rsidR="006476ED" w:rsidRDefault="006476ED" w:rsidP="006F6645">
      <w:pPr>
        <w:rPr>
          <w:rFonts w:ascii="ArialMT" w:eastAsiaTheme="minorEastAsia" w:hAnsi="ArialMT"/>
        </w:rPr>
      </w:pPr>
    </w:p>
    <w:p w14:paraId="6D7F8167" w14:textId="77777777" w:rsidR="006476ED" w:rsidRDefault="006476ED" w:rsidP="006F6645">
      <w:pPr>
        <w:rPr>
          <w:rFonts w:ascii="ArialMT" w:eastAsiaTheme="minorEastAsia" w:hAnsi="ArialMT"/>
        </w:rPr>
      </w:pPr>
    </w:p>
    <w:p w14:paraId="3EBD3415" w14:textId="77777777" w:rsidR="006476ED" w:rsidRDefault="006476ED" w:rsidP="006F6645">
      <w:pPr>
        <w:rPr>
          <w:rFonts w:ascii="ArialMT" w:eastAsiaTheme="minorEastAsia" w:hAnsi="ArialMT"/>
        </w:rPr>
      </w:pPr>
    </w:p>
    <w:p w14:paraId="1913F8C8" w14:textId="77777777" w:rsidR="006476ED" w:rsidRDefault="006476ED" w:rsidP="006F6645">
      <w:pPr>
        <w:rPr>
          <w:rFonts w:ascii="ArialMT" w:eastAsiaTheme="minorEastAsia" w:hAnsi="ArialMT"/>
        </w:rPr>
      </w:pPr>
    </w:p>
    <w:p w14:paraId="2AAC1828" w14:textId="77777777" w:rsidR="006476ED" w:rsidRDefault="006476ED" w:rsidP="006F6645">
      <w:pPr>
        <w:rPr>
          <w:rFonts w:ascii="ArialMT" w:eastAsiaTheme="minorEastAsia" w:hAnsi="ArialMT"/>
        </w:rPr>
      </w:pPr>
    </w:p>
    <w:p w14:paraId="5EEABD45" w14:textId="77777777" w:rsidR="006476ED" w:rsidRPr="006476ED" w:rsidRDefault="006476ED" w:rsidP="006F6645">
      <w:pPr>
        <w:rPr>
          <w:rFonts w:ascii="ArialMT" w:eastAsiaTheme="minorEastAsia" w:hAnsi="ArialMT" w:hint="eastAsia"/>
        </w:rPr>
      </w:pPr>
    </w:p>
    <w:p w14:paraId="7D2C59F7" w14:textId="117B6F08" w:rsidR="002C199C" w:rsidRPr="00186829" w:rsidRDefault="002C199C" w:rsidP="00716A5D">
      <w:pPr>
        <w:pStyle w:val="10"/>
        <w:rPr>
          <w:rFonts w:ascii="ArialMT" w:eastAsia="ArialMT" w:hAnsi="ArialMT"/>
          <w:sz w:val="36"/>
        </w:rPr>
      </w:pPr>
      <w:bookmarkStart w:id="18" w:name="_Toc166778392"/>
      <w:r w:rsidRPr="00186829">
        <w:rPr>
          <w:rFonts w:ascii="ArialMT" w:eastAsia="ArialMT" w:hAnsi="ArialMT"/>
          <w:sz w:val="36"/>
        </w:rPr>
        <w:lastRenderedPageBreak/>
        <w:t>P</w:t>
      </w:r>
      <w:r w:rsidR="001174EE" w:rsidRPr="00186829">
        <w:rPr>
          <w:rFonts w:ascii="ArialMT" w:eastAsia="ArialMT" w:hAnsi="ArialMT"/>
          <w:sz w:val="36"/>
        </w:rPr>
        <w:t>in Configuration</w:t>
      </w:r>
      <w:bookmarkEnd w:id="18"/>
    </w:p>
    <w:p w14:paraId="21F885DD" w14:textId="0EA0D3AD" w:rsidR="00F7115A" w:rsidRPr="00186829" w:rsidRDefault="002C199C" w:rsidP="002E20AE">
      <w:pPr>
        <w:pStyle w:val="20"/>
        <w:rPr>
          <w:rFonts w:ascii="ArialMT" w:eastAsia="ArialMT" w:hAnsi="ArialMT" w:cs="Arial"/>
        </w:rPr>
      </w:pPr>
      <w:bookmarkStart w:id="19" w:name="_Toc44415935"/>
      <w:bookmarkStart w:id="20" w:name="_Toc166778393"/>
      <w:r w:rsidRPr="00186829">
        <w:rPr>
          <w:rFonts w:ascii="ArialMT" w:eastAsia="ArialMT" w:hAnsi="ArialMT" w:cs="Arial"/>
        </w:rPr>
        <w:t>Pin</w:t>
      </w:r>
      <w:bookmarkEnd w:id="19"/>
      <w:r w:rsidR="009E142D" w:rsidRPr="00186829">
        <w:rPr>
          <w:rFonts w:ascii="ArialMT" w:eastAsia="ArialMT" w:hAnsi="ArialMT" w:cs="Arial"/>
        </w:rPr>
        <w:t xml:space="preserve"> Map</w:t>
      </w:r>
      <w:bookmarkEnd w:id="20"/>
    </w:p>
    <w:p w14:paraId="398387C2" w14:textId="67C7FB85" w:rsidR="00814897" w:rsidRPr="00186829" w:rsidRDefault="006476ED" w:rsidP="00B31DD4">
      <w:pPr>
        <w:keepNext/>
        <w:jc w:val="center"/>
        <w:rPr>
          <w:rFonts w:ascii="ArialMT" w:eastAsia="ArialMT" w:hAnsi="ArialMT"/>
        </w:rPr>
      </w:pPr>
      <w:r>
        <w:rPr>
          <w:noProof/>
        </w:rPr>
        <w:drawing>
          <wp:inline distT="0" distB="0" distL="0" distR="0" wp14:anchorId="0957C8E3" wp14:editId="07C26963">
            <wp:extent cx="4462780" cy="3149600"/>
            <wp:effectExtent l="0" t="0" r="0" b="0"/>
            <wp:docPr id="704180378" name="그림 1" descr="도표, 평면도, 폰트, 기술 도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80378" name="그림 1" descr="도표, 평면도, 폰트, 기술 도면이(가) 표시된 사진&#10;&#10;자동 생성된 설명"/>
                    <pic:cNvPicPr>
                      <a:picLocks noChangeAspect="1"/>
                    </pic:cNvPicPr>
                  </pic:nvPicPr>
                  <pic:blipFill>
                    <a:blip r:embed="rId27"/>
                    <a:stretch>
                      <a:fillRect/>
                    </a:stretch>
                  </pic:blipFill>
                  <pic:spPr>
                    <a:xfrm>
                      <a:off x="0" y="0"/>
                      <a:ext cx="4462780" cy="3149600"/>
                    </a:xfrm>
                    <a:prstGeom prst="rect">
                      <a:avLst/>
                    </a:prstGeom>
                  </pic:spPr>
                </pic:pic>
              </a:graphicData>
            </a:graphic>
          </wp:inline>
        </w:drawing>
      </w:r>
    </w:p>
    <w:p w14:paraId="7B4AAEC5" w14:textId="0DCEF8F1" w:rsidR="000A0B85" w:rsidRPr="00186829" w:rsidRDefault="000A0B85" w:rsidP="001F6E2E">
      <w:pPr>
        <w:pStyle w:val="aff6"/>
        <w:rPr>
          <w:rFonts w:ascii="ArialMT" w:eastAsia="ArialMT" w:hAnsi="ArialMT"/>
          <w:bCs/>
          <w:sz w:val="20"/>
          <w:szCs w:val="18"/>
          <w:u w:val="none"/>
          <w:lang w:val="en-US"/>
        </w:rPr>
      </w:pPr>
      <w:r w:rsidRPr="00186829">
        <w:rPr>
          <w:rFonts w:ascii="ArialMT" w:eastAsia="ArialMT" w:hAnsi="ArialMT"/>
          <w:bCs/>
          <w:sz w:val="20"/>
          <w:szCs w:val="18"/>
          <w:u w:val="none"/>
          <w:lang w:val="en-US"/>
        </w:rPr>
        <w:t xml:space="preserve">Figure </w:t>
      </w:r>
      <w:r w:rsidRPr="00186829">
        <w:rPr>
          <w:rFonts w:ascii="ArialMT" w:eastAsia="ArialMT" w:hAnsi="ArialMT"/>
          <w:bCs/>
          <w:sz w:val="20"/>
          <w:szCs w:val="18"/>
          <w:u w:val="none"/>
          <w:lang w:val="en-US"/>
        </w:rPr>
        <w:fldChar w:fldCharType="begin"/>
      </w:r>
      <w:r w:rsidRPr="00186829">
        <w:rPr>
          <w:rFonts w:ascii="ArialMT" w:eastAsia="ArialMT" w:hAnsi="ArialMT"/>
          <w:bCs/>
          <w:sz w:val="20"/>
          <w:szCs w:val="18"/>
          <w:u w:val="none"/>
          <w:lang w:val="en-US"/>
        </w:rPr>
        <w:instrText xml:space="preserve"> SEQ Figure \* ARABIC </w:instrText>
      </w:r>
      <w:r w:rsidRPr="00186829">
        <w:rPr>
          <w:rFonts w:ascii="ArialMT" w:eastAsia="ArialMT" w:hAnsi="ArialMT"/>
          <w:bCs/>
          <w:sz w:val="20"/>
          <w:szCs w:val="18"/>
          <w:u w:val="none"/>
          <w:lang w:val="en-US"/>
        </w:rPr>
        <w:fldChar w:fldCharType="separate"/>
      </w:r>
      <w:r w:rsidR="00D71ACA">
        <w:rPr>
          <w:rFonts w:ascii="ArialMT" w:eastAsia="ArialMT" w:hAnsi="ArialMT"/>
          <w:bCs/>
          <w:noProof/>
          <w:sz w:val="20"/>
          <w:szCs w:val="18"/>
          <w:u w:val="none"/>
          <w:lang w:val="en-US"/>
        </w:rPr>
        <w:t>2</w:t>
      </w:r>
      <w:r w:rsidRPr="00186829">
        <w:rPr>
          <w:rFonts w:ascii="ArialMT" w:eastAsia="ArialMT" w:hAnsi="ArialMT"/>
          <w:bCs/>
          <w:sz w:val="20"/>
          <w:szCs w:val="18"/>
          <w:u w:val="none"/>
          <w:lang w:val="en-US"/>
        </w:rPr>
        <w:fldChar w:fldCharType="end"/>
      </w:r>
      <w:r w:rsidRPr="00186829">
        <w:rPr>
          <w:rFonts w:ascii="ArialMT" w:eastAsia="ArialMT" w:hAnsi="ArialMT"/>
          <w:bCs/>
          <w:sz w:val="20"/>
          <w:szCs w:val="18"/>
          <w:u w:val="none"/>
          <w:lang w:val="en-US"/>
        </w:rPr>
        <w:t>. Top-View Pin Map</w:t>
      </w:r>
      <w:r w:rsidR="009B7676" w:rsidRPr="00186829">
        <w:rPr>
          <w:rFonts w:ascii="ArialMT" w:eastAsia="ArialMT" w:hAnsi="ArialMT"/>
          <w:bCs/>
          <w:sz w:val="20"/>
          <w:szCs w:val="18"/>
          <w:u w:val="none"/>
          <w:lang w:val="en-US"/>
        </w:rPr>
        <w:t xml:space="preserve"> </w:t>
      </w:r>
      <w:r w:rsidR="009B7676" w:rsidRPr="00186829">
        <w:rPr>
          <w:rFonts w:ascii="ArialMT" w:eastAsia="ArialMT" w:hAnsi="ArialMT" w:hint="eastAsia"/>
          <w:bCs/>
          <w:sz w:val="20"/>
          <w:szCs w:val="18"/>
          <w:u w:val="none"/>
          <w:lang w:val="en-US"/>
        </w:rPr>
        <w:t>a</w:t>
      </w:r>
      <w:r w:rsidR="009B7676" w:rsidRPr="00186829">
        <w:rPr>
          <w:rFonts w:ascii="ArialMT" w:eastAsia="ArialMT" w:hAnsi="ArialMT"/>
          <w:bCs/>
          <w:sz w:val="20"/>
          <w:szCs w:val="18"/>
          <w:u w:val="none"/>
          <w:lang w:val="en-US"/>
        </w:rPr>
        <w:t>nd Electrical Internal Circuit</w:t>
      </w:r>
    </w:p>
    <w:p w14:paraId="1DA9622C" w14:textId="77777777" w:rsidR="00B31DD4" w:rsidRPr="00186829" w:rsidRDefault="00B31DD4" w:rsidP="001F6E2E">
      <w:pPr>
        <w:rPr>
          <w:rFonts w:ascii="ArialMT" w:eastAsia="ArialMT" w:hAnsi="ArialMT"/>
          <w:szCs w:val="20"/>
        </w:rPr>
      </w:pPr>
    </w:p>
    <w:p w14:paraId="78937F11" w14:textId="7D6005B5" w:rsidR="004F783D" w:rsidRPr="00186829" w:rsidRDefault="004F783D" w:rsidP="001F6E2E">
      <w:pPr>
        <w:pStyle w:val="20"/>
        <w:rPr>
          <w:rFonts w:ascii="ArialMT" w:eastAsia="ArialMT" w:hAnsi="ArialMT" w:cs="Arial"/>
        </w:rPr>
      </w:pPr>
      <w:bookmarkStart w:id="21" w:name="_Toc44415936"/>
      <w:bookmarkStart w:id="22" w:name="_Toc166778394"/>
      <w:r w:rsidRPr="00186829">
        <w:rPr>
          <w:rFonts w:ascii="ArialMT" w:eastAsia="ArialMT" w:hAnsi="ArialMT" w:cs="Arial"/>
        </w:rPr>
        <w:t>Pin Description</w:t>
      </w:r>
      <w:bookmarkEnd w:id="21"/>
      <w:bookmarkEnd w:id="22"/>
    </w:p>
    <w:tbl>
      <w:tblPr>
        <w:tblW w:w="999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1"/>
        <w:gridCol w:w="1418"/>
        <w:gridCol w:w="850"/>
        <w:gridCol w:w="7021"/>
      </w:tblGrid>
      <w:tr w:rsidR="004D6EF6" w:rsidRPr="00186829" w14:paraId="5332E842" w14:textId="77777777" w:rsidTr="00B72E13">
        <w:trPr>
          <w:trHeight w:val="512"/>
          <w:jc w:val="center"/>
        </w:trPr>
        <w:tc>
          <w:tcPr>
            <w:tcW w:w="701" w:type="dxa"/>
            <w:shd w:val="clear" w:color="auto" w:fill="EEECE1" w:themeFill="background2"/>
            <w:vAlign w:val="center"/>
          </w:tcPr>
          <w:p w14:paraId="5A5AC058" w14:textId="77777777" w:rsidR="004D6EF6" w:rsidRPr="00186829" w:rsidRDefault="004D6EF6" w:rsidP="001F6E2E">
            <w:pPr>
              <w:jc w:val="center"/>
              <w:rPr>
                <w:rFonts w:ascii="ArialMT" w:eastAsia="ArialMT" w:hAnsi="ArialMT" w:cs="Arial"/>
                <w:b/>
                <w:szCs w:val="20"/>
                <w:lang w:eastAsia="zh-CN"/>
              </w:rPr>
            </w:pPr>
            <w:r w:rsidRPr="00186829">
              <w:rPr>
                <w:rFonts w:ascii="ArialMT" w:eastAsia="ArialMT" w:hAnsi="ArialMT" w:cs="Arial"/>
                <w:b/>
                <w:szCs w:val="20"/>
                <w:lang w:eastAsia="zh-CN"/>
              </w:rPr>
              <w:t>Pin No</w:t>
            </w:r>
          </w:p>
        </w:tc>
        <w:tc>
          <w:tcPr>
            <w:tcW w:w="1418" w:type="dxa"/>
            <w:shd w:val="clear" w:color="auto" w:fill="EEECE1" w:themeFill="background2"/>
            <w:vAlign w:val="center"/>
          </w:tcPr>
          <w:p w14:paraId="4C7A7E1A" w14:textId="77777777" w:rsidR="004D6EF6" w:rsidRPr="00186829" w:rsidRDefault="004D6EF6" w:rsidP="001F6E2E">
            <w:pPr>
              <w:jc w:val="center"/>
              <w:rPr>
                <w:rFonts w:ascii="ArialMT" w:eastAsia="ArialMT" w:hAnsi="ArialMT" w:cs="Arial"/>
                <w:b/>
                <w:szCs w:val="20"/>
                <w:lang w:eastAsia="zh-CN"/>
              </w:rPr>
            </w:pPr>
            <w:r w:rsidRPr="00186829">
              <w:rPr>
                <w:rFonts w:ascii="ArialMT" w:eastAsia="ArialMT" w:hAnsi="ArialMT" w:cs="Arial"/>
                <w:b/>
                <w:szCs w:val="20"/>
                <w:lang w:eastAsia="zh-CN"/>
              </w:rPr>
              <w:t>Pin Name</w:t>
            </w:r>
          </w:p>
        </w:tc>
        <w:tc>
          <w:tcPr>
            <w:tcW w:w="850" w:type="dxa"/>
            <w:shd w:val="clear" w:color="auto" w:fill="EEECE1" w:themeFill="background2"/>
            <w:vAlign w:val="center"/>
          </w:tcPr>
          <w:p w14:paraId="6691E4A1" w14:textId="7751A834" w:rsidR="004D6EF6" w:rsidRPr="00186829" w:rsidRDefault="004D6EF6" w:rsidP="001F6E2E">
            <w:pPr>
              <w:jc w:val="center"/>
              <w:rPr>
                <w:rFonts w:ascii="ArialMT" w:eastAsia="ArialMT" w:hAnsi="ArialMT" w:cs="Arial"/>
                <w:b/>
                <w:szCs w:val="20"/>
              </w:rPr>
            </w:pPr>
            <w:r w:rsidRPr="00186829">
              <w:rPr>
                <w:rFonts w:ascii="ArialMT" w:eastAsia="ArialMT" w:hAnsi="ArialMT" w:cs="Arial" w:hint="eastAsia"/>
                <w:b/>
                <w:szCs w:val="20"/>
              </w:rPr>
              <w:t>I</w:t>
            </w:r>
            <w:r w:rsidRPr="00186829">
              <w:rPr>
                <w:rFonts w:ascii="ArialMT" w:eastAsia="ArialMT" w:hAnsi="ArialMT" w:cs="Arial"/>
                <w:b/>
                <w:szCs w:val="20"/>
              </w:rPr>
              <w:t>/O</w:t>
            </w:r>
          </w:p>
        </w:tc>
        <w:tc>
          <w:tcPr>
            <w:tcW w:w="7021" w:type="dxa"/>
            <w:shd w:val="clear" w:color="auto" w:fill="EEECE1" w:themeFill="background2"/>
            <w:vAlign w:val="center"/>
          </w:tcPr>
          <w:p w14:paraId="05FCED94" w14:textId="77777777" w:rsidR="004D6EF6" w:rsidRPr="00186829" w:rsidRDefault="004D6EF6" w:rsidP="001F6E2E">
            <w:pPr>
              <w:rPr>
                <w:rFonts w:ascii="ArialMT" w:eastAsia="ArialMT" w:hAnsi="ArialMT" w:cs="Arial"/>
                <w:b/>
                <w:szCs w:val="20"/>
                <w:lang w:eastAsia="zh-CN"/>
              </w:rPr>
            </w:pPr>
            <w:r w:rsidRPr="00186829">
              <w:rPr>
                <w:rFonts w:ascii="ArialMT" w:eastAsia="ArialMT" w:hAnsi="ArialMT" w:cs="Arial"/>
                <w:b/>
                <w:szCs w:val="20"/>
                <w:lang w:eastAsia="zh-CN"/>
              </w:rPr>
              <w:t>Description</w:t>
            </w:r>
          </w:p>
        </w:tc>
      </w:tr>
      <w:tr w:rsidR="006476ED" w:rsidRPr="00186829" w14:paraId="429A70F3" w14:textId="77777777" w:rsidTr="004D6EF6">
        <w:trPr>
          <w:trHeight w:val="454"/>
          <w:jc w:val="center"/>
        </w:trPr>
        <w:tc>
          <w:tcPr>
            <w:tcW w:w="701" w:type="dxa"/>
            <w:vAlign w:val="center"/>
          </w:tcPr>
          <w:p w14:paraId="2742E95D" w14:textId="55BDF70F" w:rsidR="006476ED" w:rsidRPr="00186829" w:rsidRDefault="006476ED" w:rsidP="006476ED">
            <w:pPr>
              <w:jc w:val="center"/>
              <w:rPr>
                <w:rFonts w:ascii="ArialMT" w:eastAsia="ArialMT" w:hAnsi="ArialMT" w:cs="Arial"/>
                <w:bCs/>
                <w:sz w:val="18"/>
                <w:szCs w:val="18"/>
                <w:lang w:eastAsia="zh-CN"/>
              </w:rPr>
            </w:pPr>
            <w:bookmarkStart w:id="23" w:name="_Hlk150852847"/>
            <w:r>
              <w:rPr>
                <w:rFonts w:ascii="ArialMT" w:eastAsia="ArialMT" w:hAnsi="ArialMT" w:cs="Arial"/>
                <w:bCs/>
                <w:sz w:val="18"/>
                <w:szCs w:val="18"/>
              </w:rPr>
              <w:t>1</w:t>
            </w:r>
          </w:p>
        </w:tc>
        <w:tc>
          <w:tcPr>
            <w:tcW w:w="1418" w:type="dxa"/>
            <w:vAlign w:val="center"/>
          </w:tcPr>
          <w:p w14:paraId="4CFF5586" w14:textId="73BBCDFE"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VLED</w:t>
            </w:r>
          </w:p>
        </w:tc>
        <w:tc>
          <w:tcPr>
            <w:tcW w:w="850" w:type="dxa"/>
            <w:vAlign w:val="center"/>
          </w:tcPr>
          <w:p w14:paraId="7A80CD1E" w14:textId="06DA776C"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Power</w:t>
            </w:r>
          </w:p>
        </w:tc>
        <w:tc>
          <w:tcPr>
            <w:tcW w:w="7021" w:type="dxa"/>
            <w:vAlign w:val="center"/>
          </w:tcPr>
          <w:p w14:paraId="3A49F721" w14:textId="06241E50"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RGB LEDs Anode side</w:t>
            </w:r>
          </w:p>
        </w:tc>
      </w:tr>
      <w:bookmarkEnd w:id="23"/>
      <w:tr w:rsidR="006476ED" w:rsidRPr="00186829" w14:paraId="0F97A4C2" w14:textId="77777777" w:rsidTr="004D6EF6">
        <w:trPr>
          <w:trHeight w:val="454"/>
          <w:jc w:val="center"/>
        </w:trPr>
        <w:tc>
          <w:tcPr>
            <w:tcW w:w="701" w:type="dxa"/>
            <w:vAlign w:val="center"/>
          </w:tcPr>
          <w:p w14:paraId="63050D3B" w14:textId="32AB9FC1" w:rsidR="006476ED" w:rsidRPr="00186829" w:rsidRDefault="006476ED" w:rsidP="006476ED">
            <w:pPr>
              <w:jc w:val="center"/>
              <w:rPr>
                <w:rFonts w:ascii="ArialMT" w:eastAsia="ArialMT" w:hAnsi="ArialMT" w:cs="Arial"/>
                <w:bCs/>
                <w:sz w:val="18"/>
                <w:szCs w:val="18"/>
                <w:lang w:eastAsia="zh-TW"/>
              </w:rPr>
            </w:pPr>
            <w:r>
              <w:rPr>
                <w:rFonts w:ascii="ArialMT" w:eastAsia="ArialMT" w:hAnsi="ArialMT" w:cs="Arial"/>
                <w:bCs/>
                <w:sz w:val="18"/>
                <w:szCs w:val="18"/>
                <w:lang w:eastAsia="zh-CN"/>
              </w:rPr>
              <w:t>2</w:t>
            </w:r>
          </w:p>
        </w:tc>
        <w:tc>
          <w:tcPr>
            <w:tcW w:w="1418" w:type="dxa"/>
            <w:vAlign w:val="center"/>
          </w:tcPr>
          <w:p w14:paraId="4F97F558" w14:textId="7D1C8DE5"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VDD</w:t>
            </w:r>
          </w:p>
        </w:tc>
        <w:tc>
          <w:tcPr>
            <w:tcW w:w="850" w:type="dxa"/>
            <w:vAlign w:val="center"/>
          </w:tcPr>
          <w:p w14:paraId="53D987CB" w14:textId="4B7C81C7"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Power</w:t>
            </w:r>
          </w:p>
        </w:tc>
        <w:tc>
          <w:tcPr>
            <w:tcW w:w="7021" w:type="dxa"/>
            <w:vAlign w:val="center"/>
          </w:tcPr>
          <w:p w14:paraId="5B3B5E25" w14:textId="028B853D" w:rsidR="006476ED" w:rsidRPr="00186829" w:rsidRDefault="006476ED" w:rsidP="006476ED">
            <w:pPr>
              <w:jc w:val="both"/>
              <w:rPr>
                <w:rFonts w:ascii="ArialMT" w:eastAsia="ArialMT" w:hAnsi="ArialMT" w:cs="Arial"/>
                <w:bCs/>
                <w:sz w:val="18"/>
                <w:szCs w:val="18"/>
                <w:lang w:eastAsia="zh-CN"/>
              </w:rPr>
            </w:pPr>
            <w:r>
              <w:rPr>
                <w:rFonts w:ascii="ArialMT" w:eastAsia="ArialMT" w:hAnsi="ArialMT" w:cs="Arial"/>
                <w:bCs/>
                <w:sz w:val="18"/>
                <w:szCs w:val="18"/>
              </w:rPr>
              <w:t>IC supply voltage</w:t>
            </w:r>
          </w:p>
        </w:tc>
      </w:tr>
      <w:tr w:rsidR="006476ED" w:rsidRPr="00186829" w14:paraId="6EB505EF" w14:textId="77777777" w:rsidTr="004D6EF6">
        <w:trPr>
          <w:trHeight w:val="454"/>
          <w:jc w:val="center"/>
        </w:trPr>
        <w:tc>
          <w:tcPr>
            <w:tcW w:w="701" w:type="dxa"/>
            <w:vAlign w:val="center"/>
          </w:tcPr>
          <w:p w14:paraId="47986EDB" w14:textId="3D8335C0" w:rsidR="006476ED" w:rsidRPr="00186829" w:rsidRDefault="006476ED" w:rsidP="006476ED">
            <w:pPr>
              <w:jc w:val="center"/>
              <w:rPr>
                <w:rFonts w:ascii="ArialMT" w:eastAsia="ArialMT" w:hAnsi="ArialMT" w:cs="Arial"/>
                <w:bCs/>
                <w:sz w:val="18"/>
                <w:szCs w:val="18"/>
                <w:lang w:eastAsia="zh-TW"/>
              </w:rPr>
            </w:pPr>
            <w:r>
              <w:rPr>
                <w:rFonts w:ascii="ArialMT" w:eastAsiaTheme="minorEastAsia" w:hAnsi="ArialMT" w:cs="Arial"/>
                <w:bCs/>
                <w:sz w:val="18"/>
                <w:szCs w:val="18"/>
              </w:rPr>
              <w:t>3</w:t>
            </w:r>
          </w:p>
        </w:tc>
        <w:tc>
          <w:tcPr>
            <w:tcW w:w="1418" w:type="dxa"/>
            <w:vAlign w:val="center"/>
          </w:tcPr>
          <w:p w14:paraId="6F7718FA" w14:textId="6DB1D041"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SIO1_P</w:t>
            </w:r>
          </w:p>
        </w:tc>
        <w:tc>
          <w:tcPr>
            <w:tcW w:w="850" w:type="dxa"/>
            <w:vAlign w:val="center"/>
          </w:tcPr>
          <w:p w14:paraId="3DE1B33B" w14:textId="598F45B9"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I/O</w:t>
            </w:r>
          </w:p>
        </w:tc>
        <w:tc>
          <w:tcPr>
            <w:tcW w:w="7021" w:type="dxa"/>
            <w:vAlign w:val="center"/>
          </w:tcPr>
          <w:p w14:paraId="16A5B8F3" w14:textId="6872AAA3"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Serial communication interface mater side, positive polarity</w:t>
            </w:r>
          </w:p>
        </w:tc>
      </w:tr>
      <w:tr w:rsidR="006476ED" w:rsidRPr="00186829" w14:paraId="75D423BF" w14:textId="77777777" w:rsidTr="004D6EF6">
        <w:trPr>
          <w:trHeight w:val="454"/>
          <w:jc w:val="center"/>
        </w:trPr>
        <w:tc>
          <w:tcPr>
            <w:tcW w:w="701" w:type="dxa"/>
            <w:vAlign w:val="center"/>
          </w:tcPr>
          <w:p w14:paraId="31B1A2DA" w14:textId="120926A7" w:rsidR="006476ED" w:rsidRPr="00186829" w:rsidRDefault="006476ED" w:rsidP="006476ED">
            <w:pPr>
              <w:jc w:val="center"/>
              <w:rPr>
                <w:rFonts w:ascii="ArialMT" w:eastAsia="ArialMT" w:hAnsi="ArialMT" w:cs="Arial"/>
                <w:bCs/>
                <w:sz w:val="18"/>
                <w:szCs w:val="18"/>
                <w:lang w:eastAsia="zh-CN"/>
              </w:rPr>
            </w:pPr>
            <w:r>
              <w:rPr>
                <w:rFonts w:ascii="ArialMT" w:eastAsiaTheme="minorEastAsia" w:hAnsi="ArialMT" w:cs="Arial"/>
                <w:bCs/>
                <w:sz w:val="18"/>
                <w:szCs w:val="18"/>
              </w:rPr>
              <w:t>4</w:t>
            </w:r>
          </w:p>
        </w:tc>
        <w:tc>
          <w:tcPr>
            <w:tcW w:w="1418" w:type="dxa"/>
            <w:vAlign w:val="center"/>
          </w:tcPr>
          <w:p w14:paraId="77E70576" w14:textId="041C9CAE"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SIO1_N</w:t>
            </w:r>
          </w:p>
        </w:tc>
        <w:tc>
          <w:tcPr>
            <w:tcW w:w="850" w:type="dxa"/>
            <w:vAlign w:val="center"/>
          </w:tcPr>
          <w:p w14:paraId="06C156F2" w14:textId="58B361AD"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I/O</w:t>
            </w:r>
          </w:p>
        </w:tc>
        <w:tc>
          <w:tcPr>
            <w:tcW w:w="7021" w:type="dxa"/>
            <w:vAlign w:val="center"/>
          </w:tcPr>
          <w:p w14:paraId="42313BE9" w14:textId="74B718F7" w:rsidR="006476ED" w:rsidRPr="00186829" w:rsidRDefault="006476ED" w:rsidP="006476ED">
            <w:pPr>
              <w:jc w:val="both"/>
              <w:rPr>
                <w:rFonts w:ascii="ArialMT" w:eastAsia="ArialMT" w:hAnsi="ArialMT" w:cs="Arial"/>
                <w:bCs/>
                <w:sz w:val="18"/>
                <w:szCs w:val="18"/>
                <w:lang w:eastAsia="zh-CN"/>
              </w:rPr>
            </w:pPr>
            <w:r>
              <w:rPr>
                <w:rFonts w:ascii="ArialMT" w:eastAsia="ArialMT" w:hAnsi="ArialMT" w:cs="Arial"/>
                <w:bCs/>
                <w:sz w:val="18"/>
                <w:szCs w:val="18"/>
              </w:rPr>
              <w:t>Serial communication interface mater side, negative polarity</w:t>
            </w:r>
          </w:p>
        </w:tc>
      </w:tr>
      <w:tr w:rsidR="006476ED" w:rsidRPr="00186829" w14:paraId="10D88F72" w14:textId="77777777" w:rsidTr="004D6EF6">
        <w:trPr>
          <w:trHeight w:val="454"/>
          <w:jc w:val="center"/>
        </w:trPr>
        <w:tc>
          <w:tcPr>
            <w:tcW w:w="701" w:type="dxa"/>
            <w:vAlign w:val="center"/>
          </w:tcPr>
          <w:p w14:paraId="666C48E0" w14:textId="2F45A3E2" w:rsidR="006476ED" w:rsidRPr="00186829" w:rsidRDefault="006476ED" w:rsidP="006476ED">
            <w:pPr>
              <w:jc w:val="center"/>
              <w:rPr>
                <w:rFonts w:ascii="ArialMT" w:eastAsia="ArialMT" w:hAnsi="ArialMT" w:cs="Arial"/>
                <w:bCs/>
                <w:sz w:val="18"/>
                <w:szCs w:val="18"/>
                <w:lang w:eastAsia="zh-CN"/>
              </w:rPr>
            </w:pPr>
            <w:r>
              <w:rPr>
                <w:rFonts w:ascii="ArialMT" w:eastAsiaTheme="minorEastAsia" w:hAnsi="ArialMT" w:cs="Arial"/>
                <w:bCs/>
                <w:sz w:val="18"/>
                <w:szCs w:val="18"/>
              </w:rPr>
              <w:t>5</w:t>
            </w:r>
          </w:p>
        </w:tc>
        <w:tc>
          <w:tcPr>
            <w:tcW w:w="1418" w:type="dxa"/>
            <w:vAlign w:val="center"/>
          </w:tcPr>
          <w:p w14:paraId="484A7010" w14:textId="1DACDB29"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PGND</w:t>
            </w:r>
          </w:p>
        </w:tc>
        <w:tc>
          <w:tcPr>
            <w:tcW w:w="850" w:type="dxa"/>
            <w:vAlign w:val="center"/>
          </w:tcPr>
          <w:p w14:paraId="6334A831" w14:textId="0B60875E"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IN</w:t>
            </w:r>
          </w:p>
        </w:tc>
        <w:tc>
          <w:tcPr>
            <w:tcW w:w="7021" w:type="dxa"/>
            <w:vAlign w:val="center"/>
          </w:tcPr>
          <w:p w14:paraId="76255270" w14:textId="1135E1F7" w:rsidR="006476ED" w:rsidRPr="00186829" w:rsidRDefault="006476ED" w:rsidP="006476ED">
            <w:pPr>
              <w:jc w:val="both"/>
              <w:rPr>
                <w:rFonts w:ascii="ArialMT" w:eastAsia="ArialMT" w:hAnsi="ArialMT" w:cs="Arial"/>
                <w:bCs/>
                <w:sz w:val="18"/>
                <w:szCs w:val="18"/>
                <w:lang w:eastAsia="zh-CN"/>
              </w:rPr>
            </w:pPr>
            <w:r>
              <w:rPr>
                <w:rFonts w:ascii="ArialMT" w:eastAsia="ArialMT" w:hAnsi="ArialMT" w:cs="Arial"/>
                <w:bCs/>
                <w:sz w:val="18"/>
                <w:szCs w:val="18"/>
              </w:rPr>
              <w:t>Power Ground</w:t>
            </w:r>
          </w:p>
        </w:tc>
      </w:tr>
      <w:tr w:rsidR="006476ED" w:rsidRPr="00186829" w14:paraId="05239412" w14:textId="77777777" w:rsidTr="004D6EF6">
        <w:trPr>
          <w:trHeight w:val="454"/>
          <w:jc w:val="center"/>
        </w:trPr>
        <w:tc>
          <w:tcPr>
            <w:tcW w:w="701" w:type="dxa"/>
            <w:vAlign w:val="center"/>
          </w:tcPr>
          <w:p w14:paraId="5F03CC86" w14:textId="5B2A78C7" w:rsidR="006476ED" w:rsidRPr="00186829" w:rsidRDefault="006476ED" w:rsidP="006476ED">
            <w:pPr>
              <w:jc w:val="center"/>
              <w:rPr>
                <w:rFonts w:ascii="ArialMT" w:eastAsia="ArialMT" w:hAnsi="ArialMT" w:cs="Arial"/>
                <w:bCs/>
                <w:sz w:val="18"/>
                <w:szCs w:val="18"/>
                <w:lang w:eastAsia="zh-CN"/>
              </w:rPr>
            </w:pPr>
            <w:bookmarkStart w:id="24" w:name="_Hlk150852859"/>
            <w:r>
              <w:rPr>
                <w:rFonts w:ascii="ArialMT" w:eastAsia="ArialMT" w:hAnsi="ArialMT" w:cs="Arial"/>
                <w:bCs/>
                <w:sz w:val="18"/>
                <w:szCs w:val="18"/>
                <w:lang w:eastAsia="zh-TW"/>
              </w:rPr>
              <w:t>6</w:t>
            </w:r>
          </w:p>
        </w:tc>
        <w:tc>
          <w:tcPr>
            <w:tcW w:w="1418" w:type="dxa"/>
            <w:vAlign w:val="center"/>
          </w:tcPr>
          <w:p w14:paraId="2FC1A8FB" w14:textId="07683F0A"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T</w:t>
            </w:r>
            <w:r>
              <w:rPr>
                <w:rFonts w:ascii="ArialMT" w:eastAsiaTheme="minorEastAsia" w:hAnsi="ArialMT" w:cs="Arial"/>
                <w:bCs/>
                <w:sz w:val="18"/>
                <w:szCs w:val="18"/>
              </w:rPr>
              <w:t>EST</w:t>
            </w:r>
          </w:p>
        </w:tc>
        <w:tc>
          <w:tcPr>
            <w:tcW w:w="850" w:type="dxa"/>
            <w:vAlign w:val="center"/>
          </w:tcPr>
          <w:p w14:paraId="2FCA0ECA" w14:textId="454726D1"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w:t>
            </w:r>
            <w:r>
              <w:rPr>
                <w:rFonts w:ascii="ArialMT" w:eastAsiaTheme="minorEastAsia" w:hAnsi="ArialMT" w:cs="Arial"/>
                <w:bCs/>
                <w:sz w:val="18"/>
                <w:szCs w:val="18"/>
              </w:rPr>
              <w:t>N</w:t>
            </w:r>
          </w:p>
        </w:tc>
        <w:tc>
          <w:tcPr>
            <w:tcW w:w="7021" w:type="dxa"/>
            <w:vAlign w:val="center"/>
          </w:tcPr>
          <w:p w14:paraId="75A63A9D" w14:textId="55A90501" w:rsidR="006476ED" w:rsidRPr="00186829" w:rsidRDefault="006476ED" w:rsidP="006476ED">
            <w:pPr>
              <w:jc w:val="both"/>
              <w:rPr>
                <w:rFonts w:ascii="ArialMT" w:eastAsia="ArialMT" w:hAnsi="ArialMT" w:cs="Arial"/>
                <w:bCs/>
                <w:sz w:val="18"/>
                <w:szCs w:val="18"/>
              </w:rPr>
            </w:pPr>
            <w:r>
              <w:rPr>
                <w:rFonts w:ascii="ArialMT" w:eastAsiaTheme="minorEastAsia" w:hAnsi="ArialMT" w:cs="Arial"/>
                <w:bCs/>
                <w:sz w:val="18"/>
                <w:szCs w:val="18"/>
              </w:rPr>
              <w:t>TEST</w:t>
            </w:r>
            <w:r>
              <w:rPr>
                <w:rFonts w:ascii="ArialMT" w:eastAsia="ArialMT" w:hAnsi="ArialMT" w:cs="Arial"/>
                <w:bCs/>
                <w:sz w:val="18"/>
                <w:szCs w:val="18"/>
              </w:rPr>
              <w:t xml:space="preserve"> </w:t>
            </w:r>
          </w:p>
        </w:tc>
      </w:tr>
      <w:bookmarkEnd w:id="24"/>
      <w:tr w:rsidR="006476ED" w:rsidRPr="00186829" w14:paraId="606A8884" w14:textId="77777777" w:rsidTr="004D6EF6">
        <w:trPr>
          <w:trHeight w:val="454"/>
          <w:jc w:val="center"/>
        </w:trPr>
        <w:tc>
          <w:tcPr>
            <w:tcW w:w="701" w:type="dxa"/>
            <w:vAlign w:val="center"/>
          </w:tcPr>
          <w:p w14:paraId="40F433E8" w14:textId="5031D27A" w:rsidR="006476ED" w:rsidRPr="00186829" w:rsidRDefault="006476ED" w:rsidP="006476ED">
            <w:pPr>
              <w:jc w:val="center"/>
              <w:rPr>
                <w:rFonts w:ascii="ArialMT" w:eastAsia="ArialMT" w:hAnsi="ArialMT" w:cs="Arial"/>
                <w:bCs/>
                <w:sz w:val="18"/>
                <w:szCs w:val="18"/>
                <w:lang w:eastAsia="zh-CN"/>
              </w:rPr>
            </w:pPr>
            <w:r>
              <w:rPr>
                <w:rFonts w:ascii="ArialMT" w:eastAsiaTheme="minorEastAsia" w:hAnsi="ArialMT" w:cs="Arial"/>
                <w:bCs/>
                <w:sz w:val="18"/>
                <w:szCs w:val="18"/>
              </w:rPr>
              <w:t>7</w:t>
            </w:r>
          </w:p>
        </w:tc>
        <w:tc>
          <w:tcPr>
            <w:tcW w:w="1418" w:type="dxa"/>
            <w:vAlign w:val="center"/>
          </w:tcPr>
          <w:p w14:paraId="7AD5A624" w14:textId="2264675E" w:rsidR="006476ED" w:rsidRPr="00186829" w:rsidRDefault="006476ED" w:rsidP="006476ED">
            <w:pPr>
              <w:jc w:val="center"/>
              <w:rPr>
                <w:rFonts w:ascii="ArialMT" w:eastAsia="ArialMT" w:hAnsi="ArialMT" w:cs="Arial"/>
                <w:bCs/>
                <w:sz w:val="18"/>
                <w:szCs w:val="18"/>
                <w:lang w:eastAsia="zh-CN"/>
              </w:rPr>
            </w:pPr>
            <w:r>
              <w:rPr>
                <w:rFonts w:ascii="ArialMT" w:eastAsia="ArialMT" w:hAnsi="ArialMT" w:cs="Arial"/>
                <w:bCs/>
                <w:sz w:val="18"/>
                <w:szCs w:val="18"/>
              </w:rPr>
              <w:t>TM/EXT</w:t>
            </w:r>
          </w:p>
        </w:tc>
        <w:tc>
          <w:tcPr>
            <w:tcW w:w="850" w:type="dxa"/>
            <w:vAlign w:val="center"/>
          </w:tcPr>
          <w:p w14:paraId="73781C0D" w14:textId="00DE3AD9"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I/O</w:t>
            </w:r>
          </w:p>
        </w:tc>
        <w:tc>
          <w:tcPr>
            <w:tcW w:w="7021" w:type="dxa"/>
            <w:vAlign w:val="center"/>
          </w:tcPr>
          <w:p w14:paraId="61D91795" w14:textId="68844510" w:rsidR="006476ED" w:rsidRPr="00186829" w:rsidRDefault="006476ED" w:rsidP="006476ED">
            <w:pPr>
              <w:jc w:val="both"/>
              <w:rPr>
                <w:rFonts w:ascii="ArialMT" w:eastAsia="ArialMT" w:hAnsi="ArialMT" w:cs="Arial"/>
                <w:bCs/>
                <w:sz w:val="18"/>
                <w:szCs w:val="18"/>
                <w:lang w:eastAsia="zh-CN"/>
              </w:rPr>
            </w:pPr>
            <w:r>
              <w:rPr>
                <w:rFonts w:ascii="ArialMT" w:eastAsia="ArialMT" w:hAnsi="ArialMT" w:cs="Arial"/>
                <w:bCs/>
                <w:sz w:val="18"/>
                <w:szCs w:val="18"/>
              </w:rPr>
              <w:t xml:space="preserve">TM or For measuring of External analog voltage </w:t>
            </w:r>
          </w:p>
        </w:tc>
      </w:tr>
      <w:tr w:rsidR="006476ED" w:rsidRPr="00186829" w14:paraId="59BBF147" w14:textId="77777777" w:rsidTr="004D6EF6">
        <w:trPr>
          <w:trHeight w:val="454"/>
          <w:jc w:val="center"/>
        </w:trPr>
        <w:tc>
          <w:tcPr>
            <w:tcW w:w="701" w:type="dxa"/>
            <w:vAlign w:val="center"/>
          </w:tcPr>
          <w:p w14:paraId="65284971" w14:textId="355A536D" w:rsidR="006476ED" w:rsidRPr="00186829" w:rsidRDefault="006476ED" w:rsidP="006476ED">
            <w:pPr>
              <w:jc w:val="center"/>
              <w:rPr>
                <w:rFonts w:ascii="ArialMT" w:eastAsia="ArialMT" w:hAnsi="ArialMT" w:cs="Arial"/>
                <w:bCs/>
                <w:sz w:val="18"/>
                <w:szCs w:val="18"/>
              </w:rPr>
            </w:pPr>
            <w:r>
              <w:rPr>
                <w:rFonts w:ascii="ArialMT" w:eastAsiaTheme="minorEastAsia" w:hAnsi="ArialMT" w:cs="Arial"/>
                <w:bCs/>
                <w:sz w:val="18"/>
                <w:szCs w:val="18"/>
              </w:rPr>
              <w:t>8</w:t>
            </w:r>
          </w:p>
        </w:tc>
        <w:tc>
          <w:tcPr>
            <w:tcW w:w="1418" w:type="dxa"/>
            <w:vAlign w:val="center"/>
          </w:tcPr>
          <w:p w14:paraId="559653E2" w14:textId="653F4F04"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PGND</w:t>
            </w:r>
          </w:p>
        </w:tc>
        <w:tc>
          <w:tcPr>
            <w:tcW w:w="850" w:type="dxa"/>
            <w:vAlign w:val="center"/>
          </w:tcPr>
          <w:p w14:paraId="031CEB28" w14:textId="48C7452A"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IN</w:t>
            </w:r>
          </w:p>
        </w:tc>
        <w:tc>
          <w:tcPr>
            <w:tcW w:w="7021" w:type="dxa"/>
            <w:vAlign w:val="center"/>
          </w:tcPr>
          <w:p w14:paraId="07762025" w14:textId="1FB527A3"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Power Ground</w:t>
            </w:r>
          </w:p>
        </w:tc>
      </w:tr>
      <w:tr w:rsidR="006476ED" w:rsidRPr="00186829" w14:paraId="1C146D56" w14:textId="77777777" w:rsidTr="004D6EF6">
        <w:trPr>
          <w:trHeight w:val="454"/>
          <w:jc w:val="center"/>
        </w:trPr>
        <w:tc>
          <w:tcPr>
            <w:tcW w:w="701" w:type="dxa"/>
            <w:vAlign w:val="center"/>
          </w:tcPr>
          <w:p w14:paraId="66E5DED2" w14:textId="03BE67B8" w:rsidR="006476ED" w:rsidRPr="00186829" w:rsidRDefault="006476ED" w:rsidP="006476ED">
            <w:pPr>
              <w:jc w:val="center"/>
              <w:rPr>
                <w:rFonts w:ascii="ArialMT" w:eastAsia="ArialMT" w:hAnsi="ArialMT" w:cs="Arial"/>
                <w:bCs/>
                <w:sz w:val="18"/>
                <w:szCs w:val="18"/>
              </w:rPr>
            </w:pPr>
            <w:r>
              <w:rPr>
                <w:rFonts w:ascii="ArialMT" w:eastAsiaTheme="minorEastAsia" w:hAnsi="ArialMT" w:cs="Arial"/>
                <w:bCs/>
                <w:sz w:val="18"/>
                <w:szCs w:val="18"/>
              </w:rPr>
              <w:t>9</w:t>
            </w:r>
          </w:p>
        </w:tc>
        <w:tc>
          <w:tcPr>
            <w:tcW w:w="1418" w:type="dxa"/>
            <w:vAlign w:val="center"/>
          </w:tcPr>
          <w:p w14:paraId="1BA2102F" w14:textId="3A9DA69B"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SIO2_N</w:t>
            </w:r>
          </w:p>
        </w:tc>
        <w:tc>
          <w:tcPr>
            <w:tcW w:w="850" w:type="dxa"/>
            <w:vAlign w:val="center"/>
          </w:tcPr>
          <w:p w14:paraId="33539226" w14:textId="4D0D5AF4"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I/O</w:t>
            </w:r>
          </w:p>
        </w:tc>
        <w:tc>
          <w:tcPr>
            <w:tcW w:w="7021" w:type="dxa"/>
            <w:vAlign w:val="center"/>
          </w:tcPr>
          <w:p w14:paraId="281A82B0" w14:textId="146729E5"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Serial communication interface slave side, negative polarity</w:t>
            </w:r>
          </w:p>
        </w:tc>
      </w:tr>
      <w:tr w:rsidR="006476ED" w:rsidRPr="00186829" w14:paraId="4146D7DA" w14:textId="77777777" w:rsidTr="004D6EF6">
        <w:trPr>
          <w:trHeight w:val="454"/>
          <w:jc w:val="center"/>
        </w:trPr>
        <w:tc>
          <w:tcPr>
            <w:tcW w:w="701" w:type="dxa"/>
            <w:vAlign w:val="center"/>
          </w:tcPr>
          <w:p w14:paraId="73F5D554" w14:textId="54BEF535" w:rsidR="006476ED" w:rsidRPr="00186829" w:rsidRDefault="006476ED" w:rsidP="006476ED">
            <w:pPr>
              <w:jc w:val="center"/>
              <w:rPr>
                <w:rFonts w:ascii="ArialMT" w:eastAsia="ArialMT" w:hAnsi="ArialMT" w:cs="Arial"/>
                <w:bCs/>
                <w:sz w:val="18"/>
                <w:szCs w:val="18"/>
              </w:rPr>
            </w:pPr>
            <w:r>
              <w:rPr>
                <w:rFonts w:ascii="ArialMT" w:eastAsiaTheme="minorEastAsia" w:hAnsi="ArialMT" w:cs="Arial"/>
                <w:bCs/>
                <w:sz w:val="18"/>
                <w:szCs w:val="18"/>
              </w:rPr>
              <w:t>10</w:t>
            </w:r>
          </w:p>
        </w:tc>
        <w:tc>
          <w:tcPr>
            <w:tcW w:w="1418" w:type="dxa"/>
            <w:vAlign w:val="center"/>
          </w:tcPr>
          <w:p w14:paraId="3905F3E6" w14:textId="3CD1C2E1"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SIO2_P</w:t>
            </w:r>
          </w:p>
        </w:tc>
        <w:tc>
          <w:tcPr>
            <w:tcW w:w="850" w:type="dxa"/>
            <w:vAlign w:val="center"/>
          </w:tcPr>
          <w:p w14:paraId="346A861D" w14:textId="562DF64C"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I/O</w:t>
            </w:r>
          </w:p>
        </w:tc>
        <w:tc>
          <w:tcPr>
            <w:tcW w:w="7021" w:type="dxa"/>
            <w:vAlign w:val="center"/>
          </w:tcPr>
          <w:p w14:paraId="75A7CBEA" w14:textId="3C4EA32B"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Serial communication interface slave side, positive polarity</w:t>
            </w:r>
          </w:p>
        </w:tc>
      </w:tr>
      <w:tr w:rsidR="006476ED" w:rsidRPr="00186829" w14:paraId="50FF6584" w14:textId="77777777" w:rsidTr="004D6EF6">
        <w:trPr>
          <w:trHeight w:val="454"/>
          <w:jc w:val="center"/>
        </w:trPr>
        <w:tc>
          <w:tcPr>
            <w:tcW w:w="701" w:type="dxa"/>
            <w:vAlign w:val="center"/>
          </w:tcPr>
          <w:p w14:paraId="58BB8860" w14:textId="2FD66F21" w:rsidR="006476ED" w:rsidRPr="00186829" w:rsidRDefault="006476ED" w:rsidP="006476ED">
            <w:pPr>
              <w:jc w:val="center"/>
              <w:rPr>
                <w:rFonts w:ascii="ArialMT" w:eastAsia="ArialMT" w:hAnsi="ArialMT" w:cs="Arial" w:hint="eastAsia"/>
                <w:bCs/>
                <w:sz w:val="18"/>
                <w:szCs w:val="18"/>
              </w:rPr>
            </w:pPr>
            <w:r>
              <w:rPr>
                <w:rFonts w:ascii="ArialMT" w:eastAsia="ArialMT" w:hAnsi="ArialMT" w:cs="Arial"/>
                <w:bCs/>
                <w:sz w:val="18"/>
                <w:szCs w:val="18"/>
              </w:rPr>
              <w:t>1</w:t>
            </w:r>
            <w:r>
              <w:rPr>
                <w:rFonts w:ascii="ArialMT" w:eastAsiaTheme="minorEastAsia" w:hAnsi="ArialMT" w:cs="Arial"/>
                <w:bCs/>
                <w:sz w:val="18"/>
                <w:szCs w:val="18"/>
              </w:rPr>
              <w:t>1</w:t>
            </w:r>
          </w:p>
        </w:tc>
        <w:tc>
          <w:tcPr>
            <w:tcW w:w="1418" w:type="dxa"/>
            <w:vAlign w:val="center"/>
          </w:tcPr>
          <w:p w14:paraId="2D6BA889" w14:textId="50721BE8"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VDD</w:t>
            </w:r>
          </w:p>
        </w:tc>
        <w:tc>
          <w:tcPr>
            <w:tcW w:w="850" w:type="dxa"/>
            <w:vAlign w:val="center"/>
          </w:tcPr>
          <w:p w14:paraId="162D6B8F" w14:textId="44A561BB" w:rsidR="006476ED" w:rsidRPr="00186829" w:rsidRDefault="006476ED" w:rsidP="006476ED">
            <w:pPr>
              <w:jc w:val="center"/>
              <w:rPr>
                <w:rFonts w:ascii="ArialMT" w:eastAsia="ArialMT" w:hAnsi="ArialMT" w:cs="Arial"/>
                <w:bCs/>
                <w:sz w:val="18"/>
                <w:szCs w:val="18"/>
              </w:rPr>
            </w:pPr>
            <w:r>
              <w:rPr>
                <w:rFonts w:ascii="ArialMT" w:eastAsia="ArialMT" w:hAnsi="ArialMT" w:cs="Arial"/>
                <w:bCs/>
                <w:sz w:val="18"/>
                <w:szCs w:val="18"/>
              </w:rPr>
              <w:t>Power</w:t>
            </w:r>
          </w:p>
        </w:tc>
        <w:tc>
          <w:tcPr>
            <w:tcW w:w="7021" w:type="dxa"/>
            <w:vAlign w:val="center"/>
          </w:tcPr>
          <w:p w14:paraId="678413FB" w14:textId="17A32398" w:rsidR="006476ED" w:rsidRPr="00186829" w:rsidRDefault="006476ED" w:rsidP="006476ED">
            <w:pPr>
              <w:jc w:val="both"/>
              <w:rPr>
                <w:rFonts w:ascii="ArialMT" w:eastAsia="ArialMT" w:hAnsi="ArialMT" w:cs="Arial"/>
                <w:bCs/>
                <w:sz w:val="18"/>
                <w:szCs w:val="18"/>
              </w:rPr>
            </w:pPr>
            <w:r>
              <w:rPr>
                <w:rFonts w:ascii="ArialMT" w:eastAsia="ArialMT" w:hAnsi="ArialMT" w:cs="Arial"/>
                <w:bCs/>
                <w:sz w:val="18"/>
                <w:szCs w:val="18"/>
              </w:rPr>
              <w:t>IC supply voltage</w:t>
            </w:r>
          </w:p>
        </w:tc>
      </w:tr>
    </w:tbl>
    <w:p w14:paraId="121E2A05" w14:textId="5D459FAA" w:rsidR="00B87AB8" w:rsidRPr="00186829" w:rsidRDefault="00B87AB8" w:rsidP="001F6E2E">
      <w:pPr>
        <w:rPr>
          <w:rFonts w:ascii="ArialMT" w:eastAsia="ArialMT" w:hAnsi="ArialMT"/>
          <w:szCs w:val="20"/>
        </w:rPr>
      </w:pPr>
      <w:bookmarkStart w:id="25" w:name="OLE_LINK1"/>
      <w:r w:rsidRPr="00186829">
        <w:rPr>
          <w:rFonts w:ascii="ArialMT" w:eastAsia="ArialMT" w:hAnsi="ArialMT" w:cs="Arial"/>
        </w:rPr>
        <w:br w:type="page"/>
      </w:r>
    </w:p>
    <w:p w14:paraId="17C149E1" w14:textId="40522797" w:rsidR="000D2403" w:rsidRPr="00186829" w:rsidRDefault="000D2403" w:rsidP="001F6E2E">
      <w:pPr>
        <w:pStyle w:val="10"/>
        <w:rPr>
          <w:rFonts w:ascii="ArialMT" w:eastAsia="ArialMT" w:hAnsi="ArialMT"/>
        </w:rPr>
      </w:pPr>
      <w:bookmarkStart w:id="26" w:name="_Toc46742941"/>
      <w:bookmarkStart w:id="27" w:name="_Toc46747141"/>
      <w:bookmarkStart w:id="28" w:name="_Toc46751343"/>
      <w:bookmarkStart w:id="29" w:name="_Toc46742942"/>
      <w:bookmarkStart w:id="30" w:name="_Toc46747142"/>
      <w:bookmarkStart w:id="31" w:name="_Toc46751344"/>
      <w:bookmarkStart w:id="32" w:name="_Toc46742943"/>
      <w:bookmarkStart w:id="33" w:name="_Toc46747143"/>
      <w:bookmarkStart w:id="34" w:name="_Toc46751345"/>
      <w:bookmarkStart w:id="35" w:name="_Toc46742944"/>
      <w:bookmarkStart w:id="36" w:name="_Toc46747144"/>
      <w:bookmarkStart w:id="37" w:name="_Toc46751346"/>
      <w:bookmarkStart w:id="38" w:name="_Toc46742945"/>
      <w:bookmarkStart w:id="39" w:name="_Toc46747145"/>
      <w:bookmarkStart w:id="40" w:name="_Toc46751347"/>
      <w:bookmarkStart w:id="41" w:name="_Toc46742946"/>
      <w:bookmarkStart w:id="42" w:name="_Toc46747146"/>
      <w:bookmarkStart w:id="43" w:name="_Toc46751348"/>
      <w:bookmarkStart w:id="44" w:name="_Toc46742947"/>
      <w:bookmarkStart w:id="45" w:name="_Toc46747147"/>
      <w:bookmarkStart w:id="46" w:name="_Toc46751349"/>
      <w:bookmarkStart w:id="47" w:name="_Toc518477329"/>
      <w:bookmarkStart w:id="48" w:name="_Toc166778395"/>
      <w:bookmarkEnd w:id="16"/>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r w:rsidRPr="00186829">
        <w:rPr>
          <w:rFonts w:ascii="ArialMT" w:eastAsia="ArialMT" w:hAnsi="ArialMT"/>
        </w:rPr>
        <w:lastRenderedPageBreak/>
        <w:t>General Product Characteristics</w:t>
      </w:r>
      <w:bookmarkEnd w:id="48"/>
    </w:p>
    <w:p w14:paraId="55C749AF" w14:textId="58B42227" w:rsidR="000D2403" w:rsidRPr="00186829" w:rsidRDefault="000D2403" w:rsidP="001F6E2E">
      <w:pPr>
        <w:pStyle w:val="20"/>
        <w:rPr>
          <w:rFonts w:ascii="ArialMT" w:eastAsia="ArialMT" w:hAnsi="ArialMT"/>
        </w:rPr>
      </w:pPr>
      <w:bookmarkStart w:id="49" w:name="_Toc44415942"/>
      <w:bookmarkStart w:id="50" w:name="_Toc166778396"/>
      <w:r w:rsidRPr="00186829">
        <w:rPr>
          <w:rFonts w:ascii="ArialMT" w:eastAsia="ArialMT" w:hAnsi="ArialMT"/>
        </w:rPr>
        <w:t>Absolute Maximum Rating</w:t>
      </w:r>
      <w:bookmarkEnd w:id="49"/>
      <w:bookmarkEnd w:id="50"/>
    </w:p>
    <w:p w14:paraId="118F1A2C" w14:textId="65F48946" w:rsidR="00833E56" w:rsidRPr="00186829" w:rsidRDefault="00833E56" w:rsidP="00833E56">
      <w:pPr>
        <w:rPr>
          <w:rFonts w:ascii="ArialMT" w:eastAsia="ArialMT" w:hAnsi="ArialMT"/>
          <w:szCs w:val="20"/>
        </w:rPr>
      </w:pPr>
      <w:r w:rsidRPr="00186829">
        <w:rPr>
          <w:rFonts w:ascii="ArialMT" w:eastAsia="ArialMT" w:hAnsi="ArialMT"/>
          <w:szCs w:val="20"/>
        </w:rPr>
        <w:t>The absolute maximum ratings define values beyond which damage to the device may occur. Exposure to absolute maximum rating conditions for extended periods may affect device reliability. The functional operation of the device at these or any other conditions beyond the recommended operating ratings is not guaranteed.</w:t>
      </w:r>
    </w:p>
    <w:p w14:paraId="71432E66" w14:textId="77777777" w:rsidR="00833E56" w:rsidRPr="00186829" w:rsidRDefault="00833E56" w:rsidP="00833E56">
      <w:pPr>
        <w:rPr>
          <w:rFonts w:ascii="ArialMT" w:eastAsia="ArialMT" w:hAnsi="ArialMT"/>
          <w:highlight w:val="yellow"/>
        </w:rPr>
      </w:pPr>
    </w:p>
    <w:p w14:paraId="290A499D" w14:textId="06C8B77A" w:rsidR="00A41C40" w:rsidRPr="00186829" w:rsidRDefault="00AD078F" w:rsidP="001F6E2E">
      <w:pPr>
        <w:rPr>
          <w:rFonts w:ascii="ArialMT" w:eastAsia="ArialMT" w:hAnsi="ArialMT"/>
        </w:rPr>
      </w:pPr>
      <w:r w:rsidRPr="00186829">
        <w:rPr>
          <w:rFonts w:ascii="ArialMT" w:eastAsia="ArialMT" w:hAnsi="ArialMT"/>
        </w:rPr>
        <w:t>Over operating free-air temperature range (unless otherwise noted)</w:t>
      </w:r>
      <w:r w:rsidRPr="00186829">
        <w:rPr>
          <w:rFonts w:ascii="ArialMT" w:eastAsia="ArialMT" w:hAnsi="ArialMT"/>
          <w:vertAlign w:val="superscript"/>
        </w:rPr>
        <w:t>(1)</w:t>
      </w:r>
    </w:p>
    <w:tbl>
      <w:tblPr>
        <w:tblW w:w="9945" w:type="dxa"/>
        <w:jc w:val="center"/>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3529"/>
        <w:gridCol w:w="3686"/>
        <w:gridCol w:w="992"/>
        <w:gridCol w:w="968"/>
        <w:gridCol w:w="770"/>
      </w:tblGrid>
      <w:tr w:rsidR="004A0849" w:rsidRPr="00186829" w14:paraId="43AF1D5F" w14:textId="77777777" w:rsidTr="7415C8E6">
        <w:trPr>
          <w:trHeight w:val="279"/>
          <w:jc w:val="center"/>
        </w:trPr>
        <w:tc>
          <w:tcPr>
            <w:tcW w:w="3529" w:type="dxa"/>
            <w:tcBorders>
              <w:top w:val="single" w:sz="12" w:space="0" w:color="000000" w:themeColor="text1"/>
              <w:bottom w:val="single" w:sz="12" w:space="0" w:color="auto"/>
            </w:tcBorders>
            <w:shd w:val="clear" w:color="auto" w:fill="EEECE1" w:themeFill="background2"/>
            <w:vAlign w:val="center"/>
          </w:tcPr>
          <w:p w14:paraId="038B33BB" w14:textId="77777777" w:rsidR="004A0849" w:rsidRPr="00186829" w:rsidRDefault="004A0849" w:rsidP="001F6E2E">
            <w:pPr>
              <w:pBdr>
                <w:top w:val="nil"/>
                <w:left w:val="nil"/>
                <w:bottom w:val="nil"/>
                <w:right w:val="nil"/>
                <w:between w:val="nil"/>
              </w:pBdr>
              <w:rPr>
                <w:rFonts w:ascii="ArialMT" w:eastAsia="ArialMT" w:hAnsi="ArialMT" w:cs="Arial"/>
                <w:b/>
                <w:color w:val="000000" w:themeColor="text1"/>
                <w:sz w:val="18"/>
                <w:szCs w:val="18"/>
                <w:lang w:eastAsia="zh-TW"/>
              </w:rPr>
            </w:pPr>
            <w:r w:rsidRPr="00186829">
              <w:rPr>
                <w:rFonts w:ascii="ArialMT" w:eastAsia="ArialMT" w:hAnsi="ArialMT" w:cs="Arial"/>
                <w:b/>
                <w:color w:val="000000" w:themeColor="text1"/>
                <w:sz w:val="18"/>
                <w:szCs w:val="18"/>
                <w:lang w:eastAsia="zh-TW"/>
              </w:rPr>
              <w:t>Parameter</w:t>
            </w:r>
          </w:p>
        </w:tc>
        <w:tc>
          <w:tcPr>
            <w:tcW w:w="3686" w:type="dxa"/>
            <w:tcBorders>
              <w:top w:val="single" w:sz="12" w:space="0" w:color="000000" w:themeColor="text1"/>
              <w:bottom w:val="single" w:sz="12" w:space="0" w:color="auto"/>
            </w:tcBorders>
            <w:shd w:val="clear" w:color="auto" w:fill="EEECE1" w:themeFill="background2"/>
            <w:vAlign w:val="center"/>
          </w:tcPr>
          <w:p w14:paraId="0E4C34B9" w14:textId="77777777" w:rsidR="004A0849" w:rsidRPr="00186829" w:rsidRDefault="004A0849" w:rsidP="001F6E2E">
            <w:pPr>
              <w:pBdr>
                <w:top w:val="nil"/>
                <w:left w:val="nil"/>
                <w:bottom w:val="nil"/>
                <w:right w:val="nil"/>
                <w:between w:val="nil"/>
              </w:pBdr>
              <w:rPr>
                <w:rFonts w:ascii="ArialMT" w:eastAsia="ArialMT" w:hAnsi="ArialMT" w:cs="Arial"/>
                <w:b/>
                <w:color w:val="000000" w:themeColor="text1"/>
                <w:sz w:val="18"/>
                <w:szCs w:val="18"/>
                <w:lang w:eastAsia="zh-TW"/>
              </w:rPr>
            </w:pPr>
            <w:r w:rsidRPr="00186829">
              <w:rPr>
                <w:rFonts w:ascii="ArialMT" w:eastAsia="ArialMT" w:hAnsi="ArialMT" w:cs="Arial"/>
                <w:b/>
                <w:color w:val="000000" w:themeColor="text1"/>
                <w:sz w:val="18"/>
                <w:szCs w:val="18"/>
                <w:lang w:eastAsia="zh-TW"/>
              </w:rPr>
              <w:t>Pin</w:t>
            </w:r>
          </w:p>
        </w:tc>
        <w:tc>
          <w:tcPr>
            <w:tcW w:w="992" w:type="dxa"/>
            <w:tcBorders>
              <w:top w:val="single" w:sz="12" w:space="0" w:color="000000" w:themeColor="text1"/>
              <w:bottom w:val="single" w:sz="12" w:space="0" w:color="auto"/>
            </w:tcBorders>
            <w:shd w:val="clear" w:color="auto" w:fill="EEECE1" w:themeFill="background2"/>
            <w:vAlign w:val="center"/>
          </w:tcPr>
          <w:p w14:paraId="0F54065F" w14:textId="40E591FE" w:rsidR="004A0849" w:rsidRPr="00186829" w:rsidRDefault="004A0849" w:rsidP="001F6E2E">
            <w:pPr>
              <w:pBdr>
                <w:top w:val="nil"/>
                <w:left w:val="nil"/>
                <w:bottom w:val="nil"/>
                <w:right w:val="nil"/>
                <w:between w:val="nil"/>
              </w:pBdr>
              <w:jc w:val="center"/>
              <w:rPr>
                <w:rFonts w:ascii="ArialMT" w:eastAsia="ArialMT" w:hAnsi="ArialMT" w:cs="Arial"/>
                <w:color w:val="000000" w:themeColor="text1"/>
                <w:sz w:val="18"/>
                <w:szCs w:val="18"/>
                <w:lang w:eastAsia="zh-TW"/>
              </w:rPr>
            </w:pPr>
            <w:r w:rsidRPr="00186829">
              <w:rPr>
                <w:rFonts w:ascii="ArialMT" w:eastAsia="ArialMT" w:hAnsi="ArialMT" w:cs="Arial"/>
                <w:b/>
                <w:color w:val="000000" w:themeColor="text1"/>
                <w:sz w:val="18"/>
                <w:szCs w:val="18"/>
                <w:lang w:eastAsia="zh-TW"/>
              </w:rPr>
              <w:t>MIN</w:t>
            </w:r>
          </w:p>
        </w:tc>
        <w:tc>
          <w:tcPr>
            <w:tcW w:w="968" w:type="dxa"/>
            <w:tcBorders>
              <w:top w:val="single" w:sz="12" w:space="0" w:color="000000" w:themeColor="text1"/>
              <w:bottom w:val="single" w:sz="12" w:space="0" w:color="auto"/>
            </w:tcBorders>
            <w:shd w:val="clear" w:color="auto" w:fill="EEECE1" w:themeFill="background2"/>
            <w:vAlign w:val="center"/>
          </w:tcPr>
          <w:p w14:paraId="258531C5" w14:textId="52DC07EE" w:rsidR="004A0849" w:rsidRPr="00186829" w:rsidRDefault="004A0849" w:rsidP="001F6E2E">
            <w:pPr>
              <w:pBdr>
                <w:top w:val="nil"/>
                <w:left w:val="nil"/>
                <w:bottom w:val="nil"/>
                <w:right w:val="nil"/>
                <w:between w:val="nil"/>
              </w:pBdr>
              <w:jc w:val="center"/>
              <w:rPr>
                <w:rFonts w:ascii="ArialMT" w:eastAsia="ArialMT" w:hAnsi="ArialMT" w:cs="Arial"/>
                <w:b/>
                <w:bCs/>
                <w:color w:val="000000" w:themeColor="text1"/>
                <w:sz w:val="18"/>
                <w:szCs w:val="18"/>
              </w:rPr>
            </w:pPr>
            <w:r w:rsidRPr="00186829">
              <w:rPr>
                <w:rFonts w:ascii="ArialMT" w:eastAsia="ArialMT" w:hAnsi="ArialMT" w:cs="Arial"/>
                <w:b/>
                <w:bCs/>
                <w:color w:val="000000" w:themeColor="text1"/>
                <w:sz w:val="18"/>
                <w:szCs w:val="18"/>
              </w:rPr>
              <w:t>MAX</w:t>
            </w:r>
          </w:p>
        </w:tc>
        <w:tc>
          <w:tcPr>
            <w:tcW w:w="770" w:type="dxa"/>
            <w:tcBorders>
              <w:top w:val="single" w:sz="12" w:space="0" w:color="000000" w:themeColor="text1"/>
              <w:bottom w:val="single" w:sz="12" w:space="0" w:color="auto"/>
            </w:tcBorders>
            <w:shd w:val="clear" w:color="auto" w:fill="EEECE1" w:themeFill="background2"/>
            <w:vAlign w:val="center"/>
          </w:tcPr>
          <w:p w14:paraId="1C8F61FE" w14:textId="48CB03C4" w:rsidR="004A0849" w:rsidRPr="00186829" w:rsidRDefault="004A0849" w:rsidP="001F6E2E">
            <w:pPr>
              <w:pBdr>
                <w:top w:val="nil"/>
                <w:left w:val="nil"/>
                <w:bottom w:val="nil"/>
                <w:right w:val="nil"/>
                <w:between w:val="nil"/>
              </w:pBdr>
              <w:jc w:val="center"/>
              <w:rPr>
                <w:rFonts w:ascii="ArialMT" w:eastAsia="ArialMT" w:hAnsi="ArialMT" w:cs="Arial"/>
                <w:b/>
                <w:bCs/>
                <w:color w:val="000000" w:themeColor="text1"/>
                <w:sz w:val="18"/>
                <w:szCs w:val="18"/>
              </w:rPr>
            </w:pPr>
            <w:r w:rsidRPr="00186829">
              <w:rPr>
                <w:rFonts w:ascii="ArialMT" w:eastAsia="ArialMT" w:hAnsi="ArialMT" w:cs="Arial"/>
                <w:b/>
                <w:bCs/>
                <w:color w:val="000000" w:themeColor="text1"/>
                <w:sz w:val="18"/>
                <w:szCs w:val="18"/>
              </w:rPr>
              <w:t>UNIT</w:t>
            </w:r>
          </w:p>
        </w:tc>
      </w:tr>
      <w:tr w:rsidR="00A062CD" w:rsidRPr="00186829" w14:paraId="27828A68" w14:textId="77777777" w:rsidTr="7415C8E6">
        <w:trPr>
          <w:trHeight w:val="283"/>
          <w:jc w:val="center"/>
        </w:trPr>
        <w:tc>
          <w:tcPr>
            <w:tcW w:w="3529" w:type="dxa"/>
            <w:vMerge w:val="restart"/>
            <w:tcBorders>
              <w:top w:val="single" w:sz="12" w:space="0" w:color="auto"/>
              <w:left w:val="single" w:sz="12" w:space="0" w:color="auto"/>
              <w:right w:val="single" w:sz="4" w:space="0" w:color="auto"/>
            </w:tcBorders>
            <w:vAlign w:val="center"/>
          </w:tcPr>
          <w:p w14:paraId="3006A605" w14:textId="3C2BA36B" w:rsidR="00A062CD" w:rsidRPr="00186829" w:rsidRDefault="00A062CD"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 xml:space="preserve">Input voltage range </w:t>
            </w:r>
            <w:r w:rsidRPr="00186829">
              <w:rPr>
                <w:rFonts w:ascii="ArialMT" w:eastAsia="ArialMT" w:hAnsi="ArialMT" w:cs="Arial"/>
                <w:iCs/>
                <w:color w:val="000000" w:themeColor="text1"/>
                <w:sz w:val="18"/>
                <w:szCs w:val="18"/>
              </w:rPr>
              <w:br/>
              <w:t>(with respect to GND unless specified)</w:t>
            </w:r>
          </w:p>
        </w:tc>
        <w:tc>
          <w:tcPr>
            <w:tcW w:w="3686" w:type="dxa"/>
            <w:tcBorders>
              <w:top w:val="single" w:sz="12" w:space="0" w:color="auto"/>
              <w:left w:val="single" w:sz="4" w:space="0" w:color="auto"/>
              <w:bottom w:val="single" w:sz="4" w:space="0" w:color="auto"/>
              <w:right w:val="single" w:sz="4" w:space="0" w:color="auto"/>
            </w:tcBorders>
            <w:vAlign w:val="center"/>
          </w:tcPr>
          <w:p w14:paraId="0A1BE5DC" w14:textId="1764BA8E" w:rsidR="00A062CD" w:rsidRPr="00186829" w:rsidRDefault="00A062CD" w:rsidP="001F6E2E">
            <w:pPr>
              <w:pBdr>
                <w:top w:val="nil"/>
                <w:left w:val="nil"/>
                <w:bottom w:val="nil"/>
                <w:right w:val="nil"/>
                <w:between w:val="nil"/>
              </w:pBd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VDD</w:t>
            </w:r>
          </w:p>
        </w:tc>
        <w:tc>
          <w:tcPr>
            <w:tcW w:w="992" w:type="dxa"/>
            <w:tcBorders>
              <w:top w:val="single" w:sz="12" w:space="0" w:color="auto"/>
              <w:left w:val="single" w:sz="4" w:space="0" w:color="auto"/>
              <w:bottom w:val="single" w:sz="4" w:space="0" w:color="auto"/>
            </w:tcBorders>
            <w:vAlign w:val="center"/>
          </w:tcPr>
          <w:p w14:paraId="3B847EB1" w14:textId="1CA9E7EF" w:rsidR="00A062CD" w:rsidRPr="00186829" w:rsidRDefault="00A062CD"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-0.3</w:t>
            </w:r>
          </w:p>
        </w:tc>
        <w:tc>
          <w:tcPr>
            <w:tcW w:w="968" w:type="dxa"/>
            <w:tcBorders>
              <w:top w:val="single" w:sz="12" w:space="0" w:color="auto"/>
              <w:bottom w:val="single" w:sz="4" w:space="0" w:color="auto"/>
            </w:tcBorders>
            <w:vAlign w:val="center"/>
          </w:tcPr>
          <w:p w14:paraId="64FD1D12" w14:textId="109251C4" w:rsidR="00A062CD" w:rsidRPr="00186829" w:rsidRDefault="00D855C4"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7.0</w:t>
            </w:r>
          </w:p>
        </w:tc>
        <w:tc>
          <w:tcPr>
            <w:tcW w:w="770" w:type="dxa"/>
            <w:tcBorders>
              <w:top w:val="single" w:sz="12" w:space="0" w:color="auto"/>
              <w:bottom w:val="single" w:sz="4" w:space="0" w:color="auto"/>
              <w:right w:val="single" w:sz="12" w:space="0" w:color="auto"/>
            </w:tcBorders>
            <w:vAlign w:val="center"/>
          </w:tcPr>
          <w:p w14:paraId="6B4DECCE" w14:textId="03A86696" w:rsidR="00A062CD" w:rsidRPr="00186829" w:rsidRDefault="00A062CD"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w:t>
            </w:r>
          </w:p>
        </w:tc>
      </w:tr>
      <w:tr w:rsidR="00A062CD" w:rsidRPr="00186829" w14:paraId="3E94A7B0" w14:textId="77777777" w:rsidTr="7415C8E6">
        <w:trPr>
          <w:trHeight w:val="283"/>
          <w:jc w:val="center"/>
        </w:trPr>
        <w:tc>
          <w:tcPr>
            <w:tcW w:w="3529" w:type="dxa"/>
            <w:vMerge/>
            <w:vAlign w:val="center"/>
          </w:tcPr>
          <w:p w14:paraId="1984A7BD" w14:textId="77777777" w:rsidR="00A062CD" w:rsidRPr="00186829" w:rsidRDefault="00A062CD" w:rsidP="001F6E2E">
            <w:pPr>
              <w:pBdr>
                <w:top w:val="nil"/>
                <w:left w:val="nil"/>
                <w:bottom w:val="nil"/>
                <w:right w:val="nil"/>
                <w:between w:val="nil"/>
              </w:pBdr>
              <w:rPr>
                <w:rFonts w:ascii="ArialMT" w:eastAsia="ArialMT" w:hAnsi="ArialMT" w:cs="Arial"/>
                <w:iCs/>
                <w:color w:val="000000" w:themeColor="text1"/>
                <w:sz w:val="18"/>
                <w:szCs w:val="18"/>
              </w:rPr>
            </w:pPr>
            <w:bookmarkStart w:id="51" w:name="_Hlk146640719"/>
            <w:bookmarkStart w:id="52" w:name="_Hlk146640447"/>
          </w:p>
        </w:tc>
        <w:tc>
          <w:tcPr>
            <w:tcW w:w="3686" w:type="dxa"/>
            <w:tcBorders>
              <w:top w:val="single" w:sz="4" w:space="0" w:color="auto"/>
              <w:left w:val="single" w:sz="4" w:space="0" w:color="auto"/>
              <w:bottom w:val="single" w:sz="4" w:space="0" w:color="auto"/>
              <w:right w:val="single" w:sz="4" w:space="0" w:color="auto"/>
            </w:tcBorders>
            <w:vAlign w:val="center"/>
          </w:tcPr>
          <w:p w14:paraId="1123AAB2" w14:textId="15E40CBC" w:rsidR="00A062CD" w:rsidRPr="00186829" w:rsidRDefault="00A062CD" w:rsidP="001F6E2E">
            <w:pPr>
              <w:pBdr>
                <w:top w:val="nil"/>
                <w:left w:val="nil"/>
                <w:bottom w:val="nil"/>
                <w:right w:val="nil"/>
                <w:between w:val="nil"/>
              </w:pBd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VLED</w:t>
            </w:r>
          </w:p>
        </w:tc>
        <w:tc>
          <w:tcPr>
            <w:tcW w:w="992" w:type="dxa"/>
            <w:tcBorders>
              <w:top w:val="single" w:sz="4" w:space="0" w:color="auto"/>
              <w:left w:val="single" w:sz="4" w:space="0" w:color="auto"/>
            </w:tcBorders>
            <w:vAlign w:val="center"/>
          </w:tcPr>
          <w:p w14:paraId="20582883" w14:textId="1FA5786B" w:rsidR="00A062CD" w:rsidRPr="00186829" w:rsidRDefault="00A062CD"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w:t>
            </w:r>
            <w:r w:rsidRPr="00186829">
              <w:rPr>
                <w:rFonts w:ascii="ArialMT" w:eastAsia="ArialMT" w:hAnsi="ArialMT" w:cs="Arial"/>
                <w:color w:val="000000" w:themeColor="text1"/>
                <w:sz w:val="18"/>
                <w:szCs w:val="18"/>
              </w:rPr>
              <w:t>0.3</w:t>
            </w:r>
          </w:p>
        </w:tc>
        <w:tc>
          <w:tcPr>
            <w:tcW w:w="968" w:type="dxa"/>
            <w:tcBorders>
              <w:top w:val="single" w:sz="4" w:space="0" w:color="auto"/>
            </w:tcBorders>
            <w:vAlign w:val="center"/>
          </w:tcPr>
          <w:p w14:paraId="7116E5C1" w14:textId="55A0BCE4" w:rsidR="00A062CD" w:rsidRPr="00186829" w:rsidRDefault="00D855C4"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7.0</w:t>
            </w:r>
          </w:p>
        </w:tc>
        <w:tc>
          <w:tcPr>
            <w:tcW w:w="770" w:type="dxa"/>
            <w:tcBorders>
              <w:top w:val="single" w:sz="4" w:space="0" w:color="auto"/>
              <w:right w:val="single" w:sz="12" w:space="0" w:color="auto"/>
            </w:tcBorders>
            <w:vAlign w:val="center"/>
          </w:tcPr>
          <w:p w14:paraId="167917D9" w14:textId="2B9A4CB5" w:rsidR="00A062CD" w:rsidRPr="00186829" w:rsidRDefault="00A062CD"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w:t>
            </w:r>
          </w:p>
        </w:tc>
      </w:tr>
      <w:bookmarkEnd w:id="51"/>
      <w:tr w:rsidR="00A062CD" w:rsidRPr="00186829" w14:paraId="6F42899D" w14:textId="77777777" w:rsidTr="7415C8E6">
        <w:trPr>
          <w:trHeight w:val="283"/>
          <w:jc w:val="center"/>
        </w:trPr>
        <w:tc>
          <w:tcPr>
            <w:tcW w:w="3529" w:type="dxa"/>
            <w:vMerge/>
            <w:vAlign w:val="center"/>
          </w:tcPr>
          <w:p w14:paraId="493DC07C" w14:textId="77777777" w:rsidR="00A062CD" w:rsidRPr="00186829" w:rsidRDefault="00A062CD" w:rsidP="00A062CD">
            <w:pPr>
              <w:pBdr>
                <w:top w:val="nil"/>
                <w:left w:val="nil"/>
                <w:bottom w:val="nil"/>
                <w:right w:val="nil"/>
                <w:between w:val="nil"/>
              </w:pBdr>
              <w:rPr>
                <w:rFonts w:ascii="ArialMT" w:eastAsia="ArialMT" w:hAnsi="ArialMT" w:cs="Arial"/>
                <w:iCs/>
                <w:color w:val="000000" w:themeColor="text1"/>
                <w:sz w:val="18"/>
                <w:szCs w:val="18"/>
              </w:rPr>
            </w:pPr>
          </w:p>
        </w:tc>
        <w:tc>
          <w:tcPr>
            <w:tcW w:w="3686" w:type="dxa"/>
            <w:tcBorders>
              <w:top w:val="single" w:sz="4" w:space="0" w:color="auto"/>
              <w:left w:val="single" w:sz="4" w:space="0" w:color="auto"/>
              <w:bottom w:val="single" w:sz="4" w:space="0" w:color="auto"/>
              <w:right w:val="single" w:sz="4" w:space="0" w:color="auto"/>
            </w:tcBorders>
            <w:vAlign w:val="center"/>
          </w:tcPr>
          <w:p w14:paraId="610E22AC" w14:textId="04339DD9" w:rsidR="00A062CD" w:rsidRPr="00186829" w:rsidRDefault="004B053D" w:rsidP="00A062CD">
            <w:pPr>
              <w:pBdr>
                <w:top w:val="nil"/>
                <w:left w:val="nil"/>
                <w:bottom w:val="nil"/>
                <w:right w:val="nil"/>
                <w:between w:val="nil"/>
              </w:pBdr>
              <w:rPr>
                <w:rFonts w:ascii="ArialMT" w:eastAsia="ArialMT" w:hAnsi="ArialMT" w:cs="Arial"/>
                <w:color w:val="000000" w:themeColor="text1"/>
                <w:sz w:val="18"/>
                <w:szCs w:val="18"/>
              </w:rPr>
            </w:pPr>
            <w:r>
              <w:rPr>
                <w:rFonts w:cs="맑은 고딕"/>
                <w:color w:val="000000" w:themeColor="text1"/>
                <w:sz w:val="18"/>
                <w:szCs w:val="18"/>
              </w:rPr>
              <w:t>V</w:t>
            </w:r>
            <w:r w:rsidR="00CE4C22" w:rsidRPr="00186829">
              <w:rPr>
                <w:rFonts w:ascii="ArialMT" w:eastAsia="ArialMT" w:hAnsi="ArialMT" w:cs="Arial"/>
                <w:color w:val="000000" w:themeColor="text1"/>
                <w:sz w:val="18"/>
                <w:szCs w:val="18"/>
              </w:rPr>
              <w:t>EXT</w:t>
            </w:r>
          </w:p>
        </w:tc>
        <w:tc>
          <w:tcPr>
            <w:tcW w:w="992" w:type="dxa"/>
            <w:tcBorders>
              <w:top w:val="single" w:sz="4" w:space="0" w:color="auto"/>
              <w:left w:val="single" w:sz="4" w:space="0" w:color="auto"/>
            </w:tcBorders>
            <w:vAlign w:val="center"/>
          </w:tcPr>
          <w:p w14:paraId="76550137" w14:textId="3564E781" w:rsidR="00A062CD" w:rsidRPr="00186829" w:rsidRDefault="00A062CD" w:rsidP="00A062CD">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-0.3</w:t>
            </w:r>
          </w:p>
        </w:tc>
        <w:tc>
          <w:tcPr>
            <w:tcW w:w="968" w:type="dxa"/>
            <w:tcBorders>
              <w:top w:val="single" w:sz="4" w:space="0" w:color="auto"/>
            </w:tcBorders>
            <w:vAlign w:val="center"/>
          </w:tcPr>
          <w:p w14:paraId="361C87ED" w14:textId="67F21FD4" w:rsidR="00A062CD" w:rsidRPr="00186829" w:rsidRDefault="00D855C4" w:rsidP="00A062CD">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7.0</w:t>
            </w:r>
          </w:p>
        </w:tc>
        <w:tc>
          <w:tcPr>
            <w:tcW w:w="770" w:type="dxa"/>
            <w:tcBorders>
              <w:top w:val="single" w:sz="4" w:space="0" w:color="auto"/>
              <w:right w:val="single" w:sz="12" w:space="0" w:color="auto"/>
            </w:tcBorders>
            <w:vAlign w:val="center"/>
          </w:tcPr>
          <w:p w14:paraId="7F976D21" w14:textId="7CD349B4" w:rsidR="00A062CD" w:rsidRPr="00186829" w:rsidRDefault="00A062CD" w:rsidP="00A062CD">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w:t>
            </w:r>
          </w:p>
        </w:tc>
      </w:tr>
      <w:tr w:rsidR="004B053D" w:rsidRPr="00186829" w14:paraId="153BA4B0" w14:textId="77777777" w:rsidTr="7415C8E6">
        <w:trPr>
          <w:trHeight w:val="283"/>
          <w:jc w:val="center"/>
        </w:trPr>
        <w:tc>
          <w:tcPr>
            <w:tcW w:w="3529" w:type="dxa"/>
            <w:vAlign w:val="center"/>
          </w:tcPr>
          <w:p w14:paraId="1E00B999" w14:textId="77777777" w:rsidR="004B053D" w:rsidRPr="00186829" w:rsidRDefault="004B053D" w:rsidP="00A062CD">
            <w:pPr>
              <w:pBdr>
                <w:top w:val="nil"/>
                <w:left w:val="nil"/>
                <w:bottom w:val="nil"/>
                <w:right w:val="nil"/>
                <w:between w:val="nil"/>
              </w:pBdr>
              <w:rPr>
                <w:rFonts w:ascii="ArialMT" w:eastAsia="ArialMT" w:hAnsi="ArialMT" w:cs="Arial"/>
                <w:iCs/>
                <w:color w:val="000000" w:themeColor="text1"/>
                <w:sz w:val="18"/>
                <w:szCs w:val="18"/>
              </w:rPr>
            </w:pPr>
          </w:p>
        </w:tc>
        <w:tc>
          <w:tcPr>
            <w:tcW w:w="3686" w:type="dxa"/>
            <w:tcBorders>
              <w:top w:val="single" w:sz="4" w:space="0" w:color="auto"/>
              <w:left w:val="single" w:sz="4" w:space="0" w:color="auto"/>
              <w:bottom w:val="single" w:sz="4" w:space="0" w:color="auto"/>
              <w:right w:val="single" w:sz="4" w:space="0" w:color="auto"/>
            </w:tcBorders>
            <w:vAlign w:val="center"/>
          </w:tcPr>
          <w:p w14:paraId="1CDCDE4D" w14:textId="77777777" w:rsidR="004B053D" w:rsidRDefault="004B053D" w:rsidP="00A062CD">
            <w:pPr>
              <w:pBdr>
                <w:top w:val="nil"/>
                <w:left w:val="nil"/>
                <w:bottom w:val="nil"/>
                <w:right w:val="nil"/>
                <w:between w:val="nil"/>
              </w:pBdr>
              <w:rPr>
                <w:rFonts w:cs="맑은 고딕"/>
                <w:color w:val="000000" w:themeColor="text1"/>
                <w:sz w:val="18"/>
                <w:szCs w:val="18"/>
              </w:rPr>
            </w:pPr>
          </w:p>
        </w:tc>
        <w:tc>
          <w:tcPr>
            <w:tcW w:w="992" w:type="dxa"/>
            <w:tcBorders>
              <w:top w:val="single" w:sz="4" w:space="0" w:color="auto"/>
              <w:left w:val="single" w:sz="4" w:space="0" w:color="auto"/>
            </w:tcBorders>
            <w:vAlign w:val="center"/>
          </w:tcPr>
          <w:p w14:paraId="604900E5" w14:textId="77777777" w:rsidR="004B053D" w:rsidRPr="00186829" w:rsidRDefault="004B053D" w:rsidP="00A062CD">
            <w:pPr>
              <w:pBdr>
                <w:top w:val="nil"/>
                <w:left w:val="nil"/>
                <w:bottom w:val="nil"/>
                <w:right w:val="nil"/>
                <w:between w:val="nil"/>
              </w:pBdr>
              <w:jc w:val="center"/>
              <w:rPr>
                <w:rFonts w:ascii="ArialMT" w:eastAsia="ArialMT" w:hAnsi="ArialMT" w:cs="Arial"/>
                <w:color w:val="000000" w:themeColor="text1"/>
                <w:sz w:val="18"/>
                <w:szCs w:val="18"/>
              </w:rPr>
            </w:pPr>
          </w:p>
        </w:tc>
        <w:tc>
          <w:tcPr>
            <w:tcW w:w="968" w:type="dxa"/>
            <w:tcBorders>
              <w:top w:val="single" w:sz="4" w:space="0" w:color="auto"/>
            </w:tcBorders>
            <w:vAlign w:val="center"/>
          </w:tcPr>
          <w:p w14:paraId="6BB4319F" w14:textId="77777777" w:rsidR="004B053D" w:rsidRPr="00186829" w:rsidRDefault="004B053D" w:rsidP="00A062CD">
            <w:pPr>
              <w:pBdr>
                <w:top w:val="nil"/>
                <w:left w:val="nil"/>
                <w:bottom w:val="nil"/>
                <w:right w:val="nil"/>
                <w:between w:val="nil"/>
              </w:pBdr>
              <w:jc w:val="center"/>
              <w:rPr>
                <w:rFonts w:ascii="ArialMT" w:eastAsia="ArialMT" w:hAnsi="ArialMT" w:cs="Arial"/>
                <w:color w:val="000000" w:themeColor="text1"/>
                <w:sz w:val="18"/>
                <w:szCs w:val="18"/>
              </w:rPr>
            </w:pPr>
          </w:p>
        </w:tc>
        <w:tc>
          <w:tcPr>
            <w:tcW w:w="770" w:type="dxa"/>
            <w:tcBorders>
              <w:top w:val="single" w:sz="4" w:space="0" w:color="auto"/>
              <w:right w:val="single" w:sz="12" w:space="0" w:color="auto"/>
            </w:tcBorders>
            <w:vAlign w:val="center"/>
          </w:tcPr>
          <w:p w14:paraId="7AE09832" w14:textId="77777777" w:rsidR="004B053D" w:rsidRPr="00186829" w:rsidRDefault="004B053D" w:rsidP="00A062CD">
            <w:pPr>
              <w:pBdr>
                <w:top w:val="nil"/>
                <w:left w:val="nil"/>
                <w:bottom w:val="nil"/>
                <w:right w:val="nil"/>
                <w:between w:val="nil"/>
              </w:pBdr>
              <w:jc w:val="center"/>
              <w:rPr>
                <w:rFonts w:ascii="ArialMT" w:eastAsia="ArialMT" w:hAnsi="ArialMT" w:cs="Arial"/>
                <w:color w:val="000000" w:themeColor="text1"/>
                <w:sz w:val="18"/>
                <w:szCs w:val="18"/>
              </w:rPr>
            </w:pPr>
          </w:p>
        </w:tc>
      </w:tr>
      <w:bookmarkEnd w:id="52"/>
      <w:tr w:rsidR="004A0849" w:rsidRPr="00186829" w14:paraId="65BFAE4D" w14:textId="77777777" w:rsidTr="7415C8E6">
        <w:trPr>
          <w:trHeight w:val="283"/>
          <w:jc w:val="center"/>
        </w:trPr>
        <w:tc>
          <w:tcPr>
            <w:tcW w:w="3529" w:type="dxa"/>
            <w:vMerge w:val="restart"/>
            <w:tcBorders>
              <w:top w:val="single" w:sz="4" w:space="0" w:color="auto"/>
              <w:left w:val="single" w:sz="12" w:space="0" w:color="auto"/>
              <w:right w:val="single" w:sz="4" w:space="0" w:color="auto"/>
            </w:tcBorders>
            <w:vAlign w:val="center"/>
          </w:tcPr>
          <w:p w14:paraId="5E1A60E6" w14:textId="52002B80" w:rsidR="004A0849" w:rsidRPr="00186829" w:rsidRDefault="00236618" w:rsidP="001F6E2E">
            <w:pPr>
              <w:pBdr>
                <w:top w:val="nil"/>
                <w:left w:val="nil"/>
                <w:bottom w:val="nil"/>
                <w:right w:val="nil"/>
                <w:between w:val="nil"/>
              </w:pBdr>
              <w:spacing w:line="276" w:lineRule="auto"/>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Input/</w:t>
            </w:r>
            <w:r w:rsidR="004A0849" w:rsidRPr="00186829">
              <w:rPr>
                <w:rFonts w:ascii="ArialMT" w:eastAsia="ArialMT" w:hAnsi="ArialMT" w:cs="Arial"/>
                <w:iCs/>
                <w:color w:val="000000" w:themeColor="text1"/>
                <w:sz w:val="18"/>
                <w:szCs w:val="18"/>
              </w:rPr>
              <w:t xml:space="preserve">Output voltage range </w:t>
            </w:r>
            <w:r w:rsidR="004A0849" w:rsidRPr="00186829">
              <w:rPr>
                <w:rFonts w:ascii="ArialMT" w:eastAsia="ArialMT" w:hAnsi="ArialMT" w:cs="Arial"/>
                <w:iCs/>
                <w:color w:val="000000" w:themeColor="text1"/>
                <w:sz w:val="18"/>
                <w:szCs w:val="18"/>
              </w:rPr>
              <w:br/>
              <w:t>(with respect to GND unless specified)</w:t>
            </w:r>
          </w:p>
        </w:tc>
        <w:tc>
          <w:tcPr>
            <w:tcW w:w="3686" w:type="dxa"/>
            <w:tcBorders>
              <w:top w:val="single" w:sz="4" w:space="0" w:color="auto"/>
              <w:left w:val="single" w:sz="4" w:space="0" w:color="auto"/>
              <w:bottom w:val="single" w:sz="4" w:space="0" w:color="auto"/>
              <w:right w:val="single" w:sz="4" w:space="0" w:color="auto"/>
            </w:tcBorders>
            <w:vAlign w:val="center"/>
          </w:tcPr>
          <w:p w14:paraId="350436CA" w14:textId="346CBDA0" w:rsidR="004A0849" w:rsidRPr="00186829" w:rsidRDefault="00236618" w:rsidP="001F6E2E">
            <w:pPr>
              <w:pBdr>
                <w:top w:val="nil"/>
                <w:left w:val="nil"/>
                <w:bottom w:val="nil"/>
                <w:right w:val="nil"/>
                <w:between w:val="nil"/>
              </w:pBd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SIO1_P</w:t>
            </w:r>
            <w:r w:rsidR="00FC6090" w:rsidRPr="00186829">
              <w:rPr>
                <w:rFonts w:ascii="ArialMT" w:eastAsia="ArialMT" w:hAnsi="ArialMT" w:cs="Arial"/>
                <w:color w:val="000000" w:themeColor="text1"/>
                <w:sz w:val="18"/>
                <w:szCs w:val="18"/>
              </w:rPr>
              <w:t>/N</w:t>
            </w:r>
          </w:p>
        </w:tc>
        <w:tc>
          <w:tcPr>
            <w:tcW w:w="992" w:type="dxa"/>
            <w:tcBorders>
              <w:left w:val="single" w:sz="4" w:space="0" w:color="auto"/>
            </w:tcBorders>
            <w:vAlign w:val="center"/>
          </w:tcPr>
          <w:p w14:paraId="71056BBF" w14:textId="7AEB1B80" w:rsidR="004A0849" w:rsidRPr="00186829" w:rsidRDefault="004A0849" w:rsidP="001F6E2E">
            <w:pPr>
              <w:pBdr>
                <w:top w:val="nil"/>
                <w:left w:val="nil"/>
                <w:bottom w:val="nil"/>
                <w:right w:val="nil"/>
                <w:between w:val="nil"/>
              </w:pBdr>
              <w:jc w:val="center"/>
              <w:rPr>
                <w:rFonts w:ascii="ArialMT" w:eastAsia="ArialMT" w:hAnsi="ArialMT" w:cs="Arial"/>
                <w:color w:val="000000" w:themeColor="text1"/>
                <w:sz w:val="18"/>
                <w:szCs w:val="18"/>
                <w:lang w:eastAsia="zh-TW"/>
              </w:rPr>
            </w:pPr>
            <w:r w:rsidRPr="00186829">
              <w:rPr>
                <w:rFonts w:ascii="ArialMT" w:eastAsia="ArialMT" w:hAnsi="ArialMT" w:cs="Arial"/>
                <w:color w:val="000000" w:themeColor="text1"/>
                <w:sz w:val="18"/>
                <w:szCs w:val="18"/>
              </w:rPr>
              <w:t>-0.</w:t>
            </w:r>
            <w:r w:rsidR="00A60130" w:rsidRPr="00186829">
              <w:rPr>
                <w:rFonts w:ascii="ArialMT" w:eastAsia="ArialMT" w:hAnsi="ArialMT" w:cs="Arial"/>
                <w:color w:val="000000" w:themeColor="text1"/>
                <w:sz w:val="18"/>
                <w:szCs w:val="18"/>
              </w:rPr>
              <w:t>3</w:t>
            </w:r>
          </w:p>
        </w:tc>
        <w:tc>
          <w:tcPr>
            <w:tcW w:w="968" w:type="dxa"/>
            <w:vAlign w:val="center"/>
          </w:tcPr>
          <w:p w14:paraId="780362A3" w14:textId="11A4610A" w:rsidR="004A0849" w:rsidRPr="00186829" w:rsidRDefault="00FC6090" w:rsidP="00FC6090">
            <w:pPr>
              <w:pBdr>
                <w:top w:val="nil"/>
                <w:left w:val="nil"/>
                <w:bottom w:val="nil"/>
                <w:right w:val="nil"/>
                <w:between w:val="nil"/>
              </w:pBdr>
              <w:jc w:val="center"/>
              <w:rPr>
                <w:rFonts w:ascii="ArialMT" w:eastAsia="ArialMT" w:hAnsi="ArialMT" w:cs="Arial"/>
                <w:color w:val="000000" w:themeColor="text1"/>
                <w:sz w:val="18"/>
                <w:szCs w:val="18"/>
              </w:rPr>
            </w:pPr>
            <w:bookmarkStart w:id="53" w:name="OLE_LINK15"/>
            <w:r w:rsidRPr="00186829">
              <w:rPr>
                <w:rFonts w:ascii="ArialMT" w:eastAsia="ArialMT" w:hAnsi="ArialMT" w:cs="Arial"/>
                <w:color w:val="000000" w:themeColor="text1"/>
                <w:sz w:val="18"/>
                <w:szCs w:val="18"/>
              </w:rPr>
              <w:t>VDD+0.3</w:t>
            </w:r>
            <w:bookmarkEnd w:id="53"/>
          </w:p>
        </w:tc>
        <w:tc>
          <w:tcPr>
            <w:tcW w:w="770" w:type="dxa"/>
            <w:tcBorders>
              <w:right w:val="single" w:sz="12" w:space="0" w:color="auto"/>
            </w:tcBorders>
            <w:vAlign w:val="center"/>
          </w:tcPr>
          <w:p w14:paraId="7DB6B80C" w14:textId="31442637" w:rsidR="004A0849" w:rsidRPr="00186829" w:rsidRDefault="004A0849"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w:t>
            </w:r>
          </w:p>
        </w:tc>
      </w:tr>
      <w:tr w:rsidR="00A60130" w:rsidRPr="00186829" w14:paraId="07F94670" w14:textId="77777777" w:rsidTr="7415C8E6">
        <w:trPr>
          <w:trHeight w:val="283"/>
          <w:jc w:val="center"/>
        </w:trPr>
        <w:tc>
          <w:tcPr>
            <w:tcW w:w="3529" w:type="dxa"/>
            <w:vMerge/>
            <w:vAlign w:val="center"/>
          </w:tcPr>
          <w:p w14:paraId="058EA940" w14:textId="77777777" w:rsidR="00A60130" w:rsidRPr="00186829" w:rsidRDefault="00A60130" w:rsidP="00A60130">
            <w:pPr>
              <w:pBdr>
                <w:top w:val="nil"/>
                <w:left w:val="nil"/>
                <w:bottom w:val="nil"/>
                <w:right w:val="nil"/>
                <w:between w:val="nil"/>
              </w:pBdr>
              <w:spacing w:line="276" w:lineRule="auto"/>
              <w:rPr>
                <w:rFonts w:ascii="ArialMT" w:eastAsia="ArialMT" w:hAnsi="ArialMT" w:cs="Arial"/>
                <w:color w:val="000000" w:themeColor="text1"/>
                <w:sz w:val="18"/>
                <w:szCs w:val="18"/>
                <w:lang w:eastAsia="zh-TW"/>
              </w:rPr>
            </w:pPr>
          </w:p>
        </w:tc>
        <w:tc>
          <w:tcPr>
            <w:tcW w:w="3686" w:type="dxa"/>
            <w:tcBorders>
              <w:top w:val="single" w:sz="4" w:space="0" w:color="auto"/>
              <w:left w:val="single" w:sz="4" w:space="0" w:color="auto"/>
              <w:bottom w:val="single" w:sz="4" w:space="0" w:color="auto"/>
              <w:right w:val="single" w:sz="4" w:space="0" w:color="auto"/>
            </w:tcBorders>
            <w:vAlign w:val="center"/>
          </w:tcPr>
          <w:p w14:paraId="4CFFB798" w14:textId="78BE9C8D" w:rsidR="00A60130" w:rsidRPr="00186829" w:rsidRDefault="00A60130" w:rsidP="00A60130">
            <w:pPr>
              <w:pBdr>
                <w:top w:val="nil"/>
                <w:left w:val="nil"/>
                <w:bottom w:val="nil"/>
                <w:right w:val="nil"/>
                <w:between w:val="nil"/>
              </w:pBd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SIO</w:t>
            </w:r>
            <w:r w:rsidR="00FC6090" w:rsidRPr="00186829">
              <w:rPr>
                <w:rFonts w:ascii="ArialMT" w:eastAsia="ArialMT" w:hAnsi="ArialMT" w:cs="Arial"/>
                <w:color w:val="000000" w:themeColor="text1"/>
                <w:sz w:val="18"/>
                <w:szCs w:val="18"/>
              </w:rPr>
              <w:t>2</w:t>
            </w:r>
            <w:r w:rsidRPr="00186829">
              <w:rPr>
                <w:rFonts w:ascii="ArialMT" w:eastAsia="ArialMT" w:hAnsi="ArialMT" w:cs="Arial"/>
                <w:color w:val="000000" w:themeColor="text1"/>
                <w:sz w:val="18"/>
                <w:szCs w:val="18"/>
              </w:rPr>
              <w:t>_</w:t>
            </w:r>
            <w:r w:rsidR="00FC6090" w:rsidRPr="00186829">
              <w:rPr>
                <w:rFonts w:ascii="ArialMT" w:eastAsia="ArialMT" w:hAnsi="ArialMT" w:cs="Arial"/>
                <w:color w:val="000000" w:themeColor="text1"/>
                <w:sz w:val="18"/>
                <w:szCs w:val="18"/>
              </w:rPr>
              <w:t>P/N</w:t>
            </w:r>
          </w:p>
        </w:tc>
        <w:tc>
          <w:tcPr>
            <w:tcW w:w="992" w:type="dxa"/>
            <w:tcBorders>
              <w:left w:val="single" w:sz="4" w:space="0" w:color="auto"/>
            </w:tcBorders>
            <w:vAlign w:val="center"/>
          </w:tcPr>
          <w:p w14:paraId="648BE2D1" w14:textId="77B7EE2F" w:rsidR="00A60130" w:rsidRPr="00186829" w:rsidRDefault="00A60130" w:rsidP="00A60130">
            <w:pPr>
              <w:pBdr>
                <w:top w:val="nil"/>
                <w:left w:val="nil"/>
                <w:bottom w:val="nil"/>
                <w:right w:val="nil"/>
                <w:between w:val="nil"/>
              </w:pBdr>
              <w:jc w:val="center"/>
              <w:rPr>
                <w:rFonts w:ascii="ArialMT" w:eastAsia="ArialMT" w:hAnsi="ArialMT" w:cs="Arial"/>
                <w:color w:val="000000" w:themeColor="text1"/>
                <w:sz w:val="18"/>
                <w:szCs w:val="18"/>
                <w:lang w:eastAsia="zh-TW"/>
              </w:rPr>
            </w:pPr>
            <w:r w:rsidRPr="00186829">
              <w:rPr>
                <w:rFonts w:ascii="ArialMT" w:eastAsia="ArialMT" w:hAnsi="ArialMT" w:cs="Arial"/>
                <w:color w:val="000000" w:themeColor="text1"/>
                <w:sz w:val="18"/>
                <w:szCs w:val="18"/>
              </w:rPr>
              <w:t>-0.3</w:t>
            </w:r>
          </w:p>
        </w:tc>
        <w:tc>
          <w:tcPr>
            <w:tcW w:w="968" w:type="dxa"/>
            <w:vAlign w:val="center"/>
          </w:tcPr>
          <w:p w14:paraId="65896130" w14:textId="6303DE50" w:rsidR="00A60130" w:rsidRPr="00186829" w:rsidRDefault="00FC6090" w:rsidP="00FC6090">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VDD+0.3</w:t>
            </w:r>
          </w:p>
        </w:tc>
        <w:tc>
          <w:tcPr>
            <w:tcW w:w="770" w:type="dxa"/>
            <w:tcBorders>
              <w:right w:val="single" w:sz="12" w:space="0" w:color="auto"/>
            </w:tcBorders>
            <w:vAlign w:val="center"/>
          </w:tcPr>
          <w:p w14:paraId="093316AB" w14:textId="7A541F65" w:rsidR="00A60130" w:rsidRPr="00186829" w:rsidRDefault="00A60130" w:rsidP="00A60130">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V</w:t>
            </w:r>
          </w:p>
        </w:tc>
      </w:tr>
      <w:tr w:rsidR="006609C9" w:rsidRPr="00186829" w14:paraId="2A59833B" w14:textId="77777777" w:rsidTr="7415C8E6">
        <w:trPr>
          <w:trHeight w:val="283"/>
          <w:jc w:val="center"/>
        </w:trPr>
        <w:tc>
          <w:tcPr>
            <w:tcW w:w="3529" w:type="dxa"/>
            <w:tcBorders>
              <w:top w:val="single" w:sz="4" w:space="0" w:color="000000" w:themeColor="text1"/>
              <w:left w:val="single" w:sz="12" w:space="0" w:color="auto"/>
              <w:bottom w:val="single" w:sz="4" w:space="0" w:color="000000" w:themeColor="text1"/>
              <w:right w:val="single" w:sz="4" w:space="0" w:color="auto"/>
            </w:tcBorders>
            <w:vAlign w:val="center"/>
          </w:tcPr>
          <w:p w14:paraId="22E21F8A" w14:textId="03762E57" w:rsidR="006609C9" w:rsidRPr="00186829" w:rsidRDefault="006609C9" w:rsidP="001F6E2E">
            <w:pPr>
              <w:pBdr>
                <w:top w:val="nil"/>
                <w:left w:val="nil"/>
                <w:bottom w:val="nil"/>
                <w:right w:val="nil"/>
                <w:between w:val="nil"/>
              </w:pBdr>
              <w:rPr>
                <w:rFonts w:ascii="ArialMT" w:eastAsia="ArialMT" w:hAnsi="ArialMT" w:cs="Arial"/>
                <w:iCs/>
                <w:color w:val="000000" w:themeColor="text1"/>
                <w:sz w:val="18"/>
                <w:szCs w:val="18"/>
              </w:rPr>
            </w:pPr>
            <w:bookmarkStart w:id="54" w:name="_Hlk146704190"/>
            <w:r w:rsidRPr="00186829">
              <w:rPr>
                <w:rFonts w:ascii="ArialMT" w:eastAsia="ArialMT" w:hAnsi="ArialMT" w:cs="Arial"/>
                <w:iCs/>
                <w:color w:val="000000" w:themeColor="text1"/>
                <w:sz w:val="18"/>
                <w:szCs w:val="18"/>
              </w:rPr>
              <w:t>Junction to ambient thermal resistance</w:t>
            </w:r>
          </w:p>
        </w:tc>
        <w:tc>
          <w:tcPr>
            <w:tcW w:w="3686" w:type="dxa"/>
            <w:tcBorders>
              <w:left w:val="single" w:sz="4" w:space="0" w:color="auto"/>
            </w:tcBorders>
            <w:vAlign w:val="center"/>
          </w:tcPr>
          <w:p w14:paraId="282ACDEC" w14:textId="7C70CD91" w:rsidR="006609C9" w:rsidRPr="00186829" w:rsidRDefault="006609C9" w:rsidP="001F6E2E">
            <w:pPr>
              <w:pBdr>
                <w:top w:val="nil"/>
                <w:left w:val="nil"/>
                <w:bottom w:val="nil"/>
                <w:right w:val="nil"/>
                <w:between w:val="nil"/>
              </w:pBdr>
              <w:rPr>
                <w:rFonts w:ascii="ArialMT" w:eastAsia="ArialMT" w:hAnsi="ArialMT" w:cs="Arial"/>
                <w:iCs/>
                <w:color w:val="000000" w:themeColor="text1"/>
                <w:sz w:val="18"/>
                <w:szCs w:val="18"/>
              </w:rPr>
            </w:pPr>
            <w:r w:rsidRPr="00186829">
              <w:rPr>
                <w:rFonts w:ascii="ArialMT" w:eastAsia="ArialMT" w:hAnsi="ArialMT" w:cs="Arial" w:hint="eastAsia"/>
                <w:iCs/>
                <w:color w:val="000000" w:themeColor="text1"/>
                <w:sz w:val="18"/>
                <w:szCs w:val="18"/>
              </w:rPr>
              <w:t>θ</w:t>
            </w:r>
            <w:r w:rsidRPr="00186829">
              <w:rPr>
                <w:rFonts w:ascii="ArialMT" w:eastAsia="ArialMT" w:hAnsi="ArialMT" w:cs="Arial"/>
                <w:iCs/>
                <w:color w:val="000000" w:themeColor="text1"/>
                <w:sz w:val="18"/>
                <w:szCs w:val="18"/>
                <w:vertAlign w:val="subscript"/>
              </w:rPr>
              <w:t>ja</w:t>
            </w:r>
          </w:p>
        </w:tc>
        <w:tc>
          <w:tcPr>
            <w:tcW w:w="1960" w:type="dxa"/>
            <w:gridSpan w:val="2"/>
            <w:vAlign w:val="center"/>
          </w:tcPr>
          <w:p w14:paraId="3996CB25" w14:textId="192C29C6" w:rsidR="006609C9" w:rsidRPr="00186829" w:rsidRDefault="006609C9"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tbd</w:t>
            </w:r>
          </w:p>
        </w:tc>
        <w:tc>
          <w:tcPr>
            <w:tcW w:w="770" w:type="dxa"/>
            <w:tcBorders>
              <w:right w:val="single" w:sz="12" w:space="0" w:color="auto"/>
            </w:tcBorders>
            <w:vAlign w:val="center"/>
          </w:tcPr>
          <w:p w14:paraId="68FC190A" w14:textId="7AB6FAE8" w:rsidR="006609C9" w:rsidRPr="00186829" w:rsidRDefault="006609C9" w:rsidP="001F6E2E">
            <w:pPr>
              <w:pBdr>
                <w:top w:val="nil"/>
                <w:left w:val="nil"/>
                <w:bottom w:val="nil"/>
                <w:right w:val="nil"/>
                <w:between w:val="nil"/>
              </w:pBdr>
              <w:jc w:val="center"/>
              <w:rPr>
                <w:rFonts w:ascii="ArialMT" w:eastAsia="ArialMT" w:hAnsi="ArialMT" w:cs="Arial"/>
                <w:iCs/>
                <w:color w:val="000000" w:themeColor="text1"/>
                <w:sz w:val="18"/>
                <w:szCs w:val="18"/>
              </w:rPr>
            </w:pPr>
            <w:r w:rsidRPr="00186829">
              <w:rPr>
                <w:rFonts w:ascii="ArialMT" w:eastAsia="ArialMT" w:hAnsi="ArialMT" w:cs="Arial" w:hint="eastAsia"/>
                <w:iCs/>
                <w:color w:val="000000" w:themeColor="text1"/>
                <w:sz w:val="18"/>
                <w:szCs w:val="18"/>
              </w:rPr>
              <w:t>℃/</w:t>
            </w:r>
            <w:r w:rsidRPr="00186829">
              <w:rPr>
                <w:rFonts w:ascii="ArialMT" w:eastAsia="ArialMT" w:hAnsi="ArialMT" w:cs="Arial"/>
                <w:iCs/>
                <w:color w:val="000000" w:themeColor="text1"/>
                <w:sz w:val="18"/>
                <w:szCs w:val="18"/>
              </w:rPr>
              <w:t>W</w:t>
            </w:r>
          </w:p>
        </w:tc>
      </w:tr>
      <w:bookmarkEnd w:id="54"/>
      <w:tr w:rsidR="006609C9" w:rsidRPr="00186829" w14:paraId="41B0C706" w14:textId="77777777" w:rsidTr="7415C8E6">
        <w:trPr>
          <w:trHeight w:val="283"/>
          <w:jc w:val="center"/>
        </w:trPr>
        <w:tc>
          <w:tcPr>
            <w:tcW w:w="3529" w:type="dxa"/>
            <w:tcBorders>
              <w:top w:val="single" w:sz="4" w:space="0" w:color="000000" w:themeColor="text1"/>
              <w:left w:val="single" w:sz="12" w:space="0" w:color="auto"/>
              <w:bottom w:val="single" w:sz="4" w:space="0" w:color="000000" w:themeColor="text1"/>
              <w:right w:val="single" w:sz="4" w:space="0" w:color="auto"/>
            </w:tcBorders>
            <w:vAlign w:val="center"/>
          </w:tcPr>
          <w:p w14:paraId="11719252" w14:textId="013AB282" w:rsidR="006609C9" w:rsidRPr="00186829" w:rsidRDefault="006609C9" w:rsidP="001F6E2E">
            <w:pPr>
              <w:pBdr>
                <w:top w:val="nil"/>
                <w:left w:val="nil"/>
                <w:bottom w:val="nil"/>
                <w:right w:val="nil"/>
                <w:between w:val="nil"/>
              </w:pBdr>
              <w:rPr>
                <w:rFonts w:ascii="ArialMT" w:eastAsia="ArialMT" w:hAnsi="ArialMT" w:cs="Arial"/>
                <w:iCs/>
                <w:color w:val="000000" w:themeColor="text1"/>
                <w:sz w:val="18"/>
                <w:szCs w:val="18"/>
              </w:rPr>
            </w:pPr>
            <w:r w:rsidRPr="00186829">
              <w:rPr>
                <w:rFonts w:ascii="ArialMT" w:eastAsia="ArialMT" w:hAnsi="ArialMT" w:cs="Arial" w:hint="eastAsia"/>
                <w:iCs/>
                <w:color w:val="000000" w:themeColor="text1"/>
                <w:sz w:val="18"/>
                <w:szCs w:val="18"/>
              </w:rPr>
              <w:t>J</w:t>
            </w:r>
            <w:r w:rsidRPr="00186829">
              <w:rPr>
                <w:rFonts w:ascii="ArialMT" w:eastAsia="ArialMT" w:hAnsi="ArialMT" w:cs="Arial"/>
                <w:iCs/>
                <w:color w:val="000000" w:themeColor="text1"/>
                <w:sz w:val="18"/>
                <w:szCs w:val="18"/>
              </w:rPr>
              <w:t>unction to case thermal resistance</w:t>
            </w:r>
          </w:p>
        </w:tc>
        <w:tc>
          <w:tcPr>
            <w:tcW w:w="3686" w:type="dxa"/>
            <w:tcBorders>
              <w:left w:val="single" w:sz="4" w:space="0" w:color="auto"/>
            </w:tcBorders>
            <w:vAlign w:val="center"/>
          </w:tcPr>
          <w:p w14:paraId="5DC2FEE1" w14:textId="23829E44" w:rsidR="006609C9" w:rsidRPr="00186829" w:rsidRDefault="006609C9" w:rsidP="001F6E2E">
            <w:pPr>
              <w:pBdr>
                <w:top w:val="nil"/>
                <w:left w:val="nil"/>
                <w:bottom w:val="nil"/>
                <w:right w:val="nil"/>
                <w:between w:val="nil"/>
              </w:pBdr>
              <w:rPr>
                <w:rFonts w:ascii="ArialMT" w:eastAsia="ArialMT" w:hAnsi="ArialMT" w:cs="Arial"/>
                <w:iCs/>
                <w:color w:val="000000" w:themeColor="text1"/>
                <w:sz w:val="18"/>
                <w:szCs w:val="18"/>
              </w:rPr>
            </w:pPr>
            <w:r w:rsidRPr="00186829">
              <w:rPr>
                <w:rFonts w:ascii="ArialMT" w:eastAsia="ArialMT" w:hAnsi="ArialMT" w:cs="Arial"/>
                <w:iCs/>
                <w:color w:val="000000" w:themeColor="text1"/>
                <w:sz w:val="18"/>
                <w:szCs w:val="18"/>
              </w:rPr>
              <w:t>θ</w:t>
            </w:r>
            <w:r w:rsidRPr="00186829">
              <w:rPr>
                <w:rFonts w:ascii="ArialMT" w:eastAsia="ArialMT" w:hAnsi="ArialMT" w:cs="Arial"/>
                <w:iCs/>
                <w:color w:val="000000" w:themeColor="text1"/>
                <w:sz w:val="18"/>
                <w:szCs w:val="18"/>
                <w:vertAlign w:val="subscript"/>
              </w:rPr>
              <w:t>jc</w:t>
            </w:r>
          </w:p>
        </w:tc>
        <w:tc>
          <w:tcPr>
            <w:tcW w:w="1960" w:type="dxa"/>
            <w:gridSpan w:val="2"/>
            <w:vAlign w:val="center"/>
          </w:tcPr>
          <w:p w14:paraId="799DA129" w14:textId="07947D56" w:rsidR="006609C9" w:rsidRPr="00186829" w:rsidRDefault="006609C9"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t</w:t>
            </w:r>
            <w:r w:rsidRPr="00186829">
              <w:rPr>
                <w:rFonts w:ascii="ArialMT" w:eastAsia="ArialMT" w:hAnsi="ArialMT" w:cs="Arial"/>
                <w:color w:val="000000" w:themeColor="text1"/>
                <w:sz w:val="18"/>
                <w:szCs w:val="18"/>
              </w:rPr>
              <w:t>bd</w:t>
            </w:r>
          </w:p>
        </w:tc>
        <w:tc>
          <w:tcPr>
            <w:tcW w:w="770" w:type="dxa"/>
            <w:tcBorders>
              <w:right w:val="single" w:sz="12" w:space="0" w:color="auto"/>
            </w:tcBorders>
            <w:vAlign w:val="center"/>
          </w:tcPr>
          <w:p w14:paraId="2F3C91C4" w14:textId="178D5E85" w:rsidR="006609C9" w:rsidRPr="00186829" w:rsidRDefault="006609C9" w:rsidP="006609C9">
            <w:pPr>
              <w:jc w:val="center"/>
              <w:rPr>
                <w:rFonts w:ascii="ArialMT" w:eastAsia="ArialMT" w:hAnsi="ArialMT" w:cs="Arial"/>
                <w:iCs/>
                <w:color w:val="000000" w:themeColor="text1"/>
                <w:sz w:val="18"/>
                <w:szCs w:val="18"/>
              </w:rPr>
            </w:pPr>
            <w:r w:rsidRPr="00186829">
              <w:rPr>
                <w:rFonts w:ascii="ArialMT" w:eastAsia="ArialMT" w:hAnsi="ArialMT" w:cs="Arial" w:hint="eastAsia"/>
                <w:iCs/>
                <w:color w:val="000000" w:themeColor="text1"/>
                <w:sz w:val="18"/>
                <w:szCs w:val="18"/>
              </w:rPr>
              <w:t>℃</w:t>
            </w:r>
            <w:r w:rsidRPr="00186829">
              <w:rPr>
                <w:rFonts w:ascii="ArialMT" w:eastAsia="ArialMT" w:hAnsi="ArialMT" w:cs="Arial"/>
                <w:iCs/>
                <w:color w:val="000000" w:themeColor="text1"/>
                <w:sz w:val="18"/>
                <w:szCs w:val="18"/>
              </w:rPr>
              <w:t>/W</w:t>
            </w:r>
          </w:p>
        </w:tc>
      </w:tr>
      <w:tr w:rsidR="006609C9" w:rsidRPr="00186829" w14:paraId="3F2541E0" w14:textId="77777777" w:rsidTr="7415C8E6">
        <w:trPr>
          <w:trHeight w:val="283"/>
          <w:jc w:val="center"/>
        </w:trPr>
        <w:tc>
          <w:tcPr>
            <w:tcW w:w="3529" w:type="dxa"/>
            <w:tcBorders>
              <w:top w:val="single" w:sz="4" w:space="0" w:color="000000" w:themeColor="text1"/>
              <w:left w:val="single" w:sz="12" w:space="0" w:color="auto"/>
              <w:bottom w:val="single" w:sz="4" w:space="0" w:color="000000" w:themeColor="text1"/>
              <w:right w:val="single" w:sz="4" w:space="0" w:color="auto"/>
            </w:tcBorders>
            <w:vAlign w:val="center"/>
          </w:tcPr>
          <w:p w14:paraId="4898856B" w14:textId="0E3651B4" w:rsidR="006609C9" w:rsidRPr="00186829" w:rsidRDefault="006609C9"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Storage temperature</w:t>
            </w:r>
          </w:p>
        </w:tc>
        <w:tc>
          <w:tcPr>
            <w:tcW w:w="3686" w:type="dxa"/>
            <w:tcBorders>
              <w:left w:val="single" w:sz="4" w:space="0" w:color="auto"/>
            </w:tcBorders>
            <w:vAlign w:val="center"/>
          </w:tcPr>
          <w:p w14:paraId="39903057" w14:textId="7DC5AEEB" w:rsidR="006609C9" w:rsidRPr="00186829" w:rsidRDefault="006609C9"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T</w:t>
            </w:r>
            <w:r w:rsidRPr="00186829">
              <w:rPr>
                <w:rFonts w:ascii="ArialMT" w:eastAsia="ArialMT" w:hAnsi="ArialMT" w:cs="Arial"/>
                <w:iCs/>
                <w:color w:val="000000" w:themeColor="text1"/>
                <w:sz w:val="18"/>
                <w:szCs w:val="18"/>
                <w:vertAlign w:val="subscript"/>
              </w:rPr>
              <w:t>stg</w:t>
            </w:r>
          </w:p>
        </w:tc>
        <w:tc>
          <w:tcPr>
            <w:tcW w:w="992" w:type="dxa"/>
            <w:vAlign w:val="center"/>
          </w:tcPr>
          <w:p w14:paraId="161DDE43" w14:textId="301A1E16" w:rsidR="006609C9" w:rsidRPr="00186829" w:rsidRDefault="006609C9"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-40</w:t>
            </w:r>
          </w:p>
        </w:tc>
        <w:tc>
          <w:tcPr>
            <w:tcW w:w="968" w:type="dxa"/>
            <w:vAlign w:val="center"/>
          </w:tcPr>
          <w:p w14:paraId="12E466F7" w14:textId="0B415029" w:rsidR="006609C9" w:rsidRPr="00186829" w:rsidRDefault="006609C9"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125</w:t>
            </w:r>
          </w:p>
        </w:tc>
        <w:tc>
          <w:tcPr>
            <w:tcW w:w="770" w:type="dxa"/>
            <w:tcBorders>
              <w:right w:val="single" w:sz="12" w:space="0" w:color="auto"/>
            </w:tcBorders>
            <w:vAlign w:val="center"/>
          </w:tcPr>
          <w:p w14:paraId="6B9B47FA" w14:textId="6DAC9227" w:rsidR="006609C9" w:rsidRPr="00186829" w:rsidRDefault="006609C9" w:rsidP="001F6E2E">
            <w:pPr>
              <w:pBdr>
                <w:top w:val="nil"/>
                <w:left w:val="nil"/>
                <w:bottom w:val="nil"/>
                <w:right w:val="nil"/>
                <w:between w:val="nil"/>
              </w:pBdr>
              <w:jc w:val="center"/>
              <w:rPr>
                <w:rFonts w:ascii="ArialMT" w:eastAsia="ArialMT" w:hAnsi="ArialMT" w:cs="Calibri"/>
                <w:color w:val="000000" w:themeColor="text1"/>
                <w:sz w:val="18"/>
                <w:szCs w:val="18"/>
                <w:lang w:eastAsia="zh-TW"/>
              </w:rPr>
            </w:pPr>
            <w:r w:rsidRPr="00186829">
              <w:rPr>
                <w:rFonts w:ascii="ArialMT" w:eastAsia="ArialMT" w:hAnsi="ArialMT" w:cs="Arial"/>
                <w:iCs/>
                <w:color w:val="000000" w:themeColor="text1"/>
                <w:sz w:val="18"/>
                <w:szCs w:val="18"/>
              </w:rPr>
              <w:t>°C</w:t>
            </w:r>
          </w:p>
        </w:tc>
      </w:tr>
      <w:tr w:rsidR="006609C9" w:rsidRPr="00186829" w14:paraId="6BBBA27E" w14:textId="77777777" w:rsidTr="7415C8E6">
        <w:trPr>
          <w:trHeight w:val="283"/>
          <w:jc w:val="center"/>
        </w:trPr>
        <w:tc>
          <w:tcPr>
            <w:tcW w:w="3529" w:type="dxa"/>
            <w:tcBorders>
              <w:top w:val="single" w:sz="4" w:space="0" w:color="000000" w:themeColor="text1"/>
              <w:left w:val="single" w:sz="12" w:space="0" w:color="auto"/>
              <w:bottom w:val="nil"/>
              <w:right w:val="single" w:sz="4" w:space="0" w:color="auto"/>
            </w:tcBorders>
            <w:vAlign w:val="center"/>
          </w:tcPr>
          <w:p w14:paraId="146CD38C" w14:textId="6FC0CD77" w:rsidR="006609C9" w:rsidRPr="00186829" w:rsidRDefault="006609C9" w:rsidP="00095666">
            <w:pPr>
              <w:pBdr>
                <w:top w:val="nil"/>
                <w:left w:val="nil"/>
                <w:bottom w:val="nil"/>
                <w:right w:val="nil"/>
                <w:between w:val="nil"/>
              </w:pBdr>
              <w:rPr>
                <w:rFonts w:ascii="ArialMT" w:eastAsia="ArialMT" w:hAnsi="ArialMT" w:cs="Arial"/>
                <w:iCs/>
                <w:color w:val="000000" w:themeColor="text1"/>
                <w:sz w:val="18"/>
                <w:szCs w:val="18"/>
              </w:rPr>
            </w:pPr>
            <w:r w:rsidRPr="00186829">
              <w:rPr>
                <w:rFonts w:ascii="ArialMT" w:eastAsia="ArialMT" w:hAnsi="ArialMT" w:cs="Arial"/>
                <w:color w:val="000000" w:themeColor="text1"/>
                <w:sz w:val="18"/>
                <w:szCs w:val="18"/>
              </w:rPr>
              <w:t>junction temperature</w:t>
            </w:r>
          </w:p>
        </w:tc>
        <w:tc>
          <w:tcPr>
            <w:tcW w:w="3686" w:type="dxa"/>
            <w:tcBorders>
              <w:left w:val="single" w:sz="4" w:space="0" w:color="auto"/>
            </w:tcBorders>
            <w:vAlign w:val="center"/>
          </w:tcPr>
          <w:p w14:paraId="44A08B3A" w14:textId="488AA9A4" w:rsidR="006609C9" w:rsidRPr="00186829" w:rsidRDefault="006609C9" w:rsidP="00095666">
            <w:pPr>
              <w:pBdr>
                <w:top w:val="nil"/>
                <w:left w:val="nil"/>
                <w:bottom w:val="nil"/>
                <w:right w:val="nil"/>
                <w:between w:val="nil"/>
              </w:pBdr>
              <w:rPr>
                <w:rFonts w:ascii="ArialMT" w:eastAsia="ArialMT" w:hAnsi="ArialMT" w:cs="Arial"/>
                <w:iCs/>
                <w:color w:val="000000" w:themeColor="text1"/>
                <w:sz w:val="18"/>
                <w:szCs w:val="18"/>
              </w:rPr>
            </w:pPr>
            <w:r w:rsidRPr="00186829">
              <w:rPr>
                <w:rFonts w:ascii="ArialMT" w:eastAsia="ArialMT" w:hAnsi="ArialMT" w:cs="Arial"/>
                <w:color w:val="000000" w:themeColor="text1"/>
                <w:sz w:val="18"/>
                <w:szCs w:val="18"/>
              </w:rPr>
              <w:t>T</w:t>
            </w:r>
            <w:r w:rsidRPr="00186829">
              <w:rPr>
                <w:rFonts w:ascii="ArialMT" w:eastAsia="ArialMT" w:hAnsi="ArialMT" w:cs="Arial"/>
                <w:color w:val="000000" w:themeColor="text1"/>
                <w:sz w:val="18"/>
                <w:szCs w:val="18"/>
                <w:vertAlign w:val="subscript"/>
              </w:rPr>
              <w:t>J</w:t>
            </w:r>
          </w:p>
        </w:tc>
        <w:tc>
          <w:tcPr>
            <w:tcW w:w="992" w:type="dxa"/>
            <w:vAlign w:val="center"/>
          </w:tcPr>
          <w:p w14:paraId="5E0A0304" w14:textId="57AEDF92" w:rsidR="006609C9" w:rsidRPr="00186829" w:rsidRDefault="006609C9" w:rsidP="00095666">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-40</w:t>
            </w:r>
          </w:p>
        </w:tc>
        <w:tc>
          <w:tcPr>
            <w:tcW w:w="968" w:type="dxa"/>
            <w:vAlign w:val="center"/>
          </w:tcPr>
          <w:p w14:paraId="41228D37" w14:textId="6AC3BACE" w:rsidR="006609C9" w:rsidRPr="00186829" w:rsidRDefault="006609C9" w:rsidP="00095666">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rPr>
              <w:t>125</w:t>
            </w:r>
          </w:p>
        </w:tc>
        <w:tc>
          <w:tcPr>
            <w:tcW w:w="770" w:type="dxa"/>
            <w:tcBorders>
              <w:right w:val="single" w:sz="12" w:space="0" w:color="auto"/>
            </w:tcBorders>
            <w:vAlign w:val="center"/>
          </w:tcPr>
          <w:p w14:paraId="65904BDF" w14:textId="71E257B6" w:rsidR="006609C9" w:rsidRPr="00186829" w:rsidRDefault="006609C9" w:rsidP="00095666">
            <w:pPr>
              <w:pBdr>
                <w:top w:val="nil"/>
                <w:left w:val="nil"/>
                <w:bottom w:val="nil"/>
                <w:right w:val="nil"/>
                <w:between w:val="nil"/>
              </w:pBdr>
              <w:jc w:val="center"/>
              <w:rPr>
                <w:rFonts w:ascii="ArialMT" w:eastAsia="ArialMT" w:hAnsi="ArialMT" w:cs="Arial"/>
                <w:iCs/>
                <w:color w:val="000000" w:themeColor="text1"/>
                <w:sz w:val="18"/>
                <w:szCs w:val="18"/>
              </w:rPr>
            </w:pPr>
            <w:r w:rsidRPr="00186829">
              <w:rPr>
                <w:rFonts w:ascii="ArialMT" w:eastAsia="ArialMT" w:hAnsi="ArialMT" w:cs="Arial"/>
                <w:iCs/>
                <w:color w:val="000000" w:themeColor="text1"/>
                <w:sz w:val="18"/>
                <w:szCs w:val="18"/>
              </w:rPr>
              <w:t>°C</w:t>
            </w:r>
          </w:p>
        </w:tc>
      </w:tr>
      <w:tr w:rsidR="00660E01" w:rsidRPr="00186829" w14:paraId="1EB1061B" w14:textId="77777777" w:rsidTr="7415C8E6">
        <w:trPr>
          <w:trHeight w:val="283"/>
          <w:jc w:val="center"/>
        </w:trPr>
        <w:tc>
          <w:tcPr>
            <w:tcW w:w="3529" w:type="dxa"/>
            <w:vMerge w:val="restart"/>
            <w:tcBorders>
              <w:left w:val="single" w:sz="12" w:space="0" w:color="auto"/>
            </w:tcBorders>
            <w:vAlign w:val="center"/>
          </w:tcPr>
          <w:p w14:paraId="736DA063" w14:textId="77777777" w:rsidR="00660E01" w:rsidRPr="00186829" w:rsidRDefault="00660E01"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ESD</w:t>
            </w:r>
          </w:p>
        </w:tc>
        <w:tc>
          <w:tcPr>
            <w:tcW w:w="3686" w:type="dxa"/>
            <w:vAlign w:val="center"/>
          </w:tcPr>
          <w:p w14:paraId="4FAEFC9C" w14:textId="6707E42B" w:rsidR="00660E01" w:rsidRPr="00186829" w:rsidRDefault="00660E01"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HBM</w:t>
            </w:r>
            <w:r w:rsidR="00A41C40" w:rsidRPr="00186829">
              <w:rPr>
                <w:rFonts w:ascii="ArialMT" w:eastAsia="ArialMT" w:hAnsi="ArialMT" w:cs="Arial"/>
                <w:iCs/>
                <w:color w:val="000000" w:themeColor="text1"/>
                <w:sz w:val="18"/>
                <w:szCs w:val="18"/>
                <w:vertAlign w:val="superscript"/>
              </w:rPr>
              <w:t>(</w:t>
            </w:r>
            <w:r w:rsidR="00095666" w:rsidRPr="00186829">
              <w:rPr>
                <w:rFonts w:ascii="ArialMT" w:eastAsia="ArialMT" w:hAnsi="ArialMT" w:cs="Arial"/>
                <w:iCs/>
                <w:color w:val="000000" w:themeColor="text1"/>
                <w:sz w:val="18"/>
                <w:szCs w:val="18"/>
                <w:vertAlign w:val="superscript"/>
              </w:rPr>
              <w:t>2</w:t>
            </w:r>
            <w:r w:rsidR="00A41C40" w:rsidRPr="00186829">
              <w:rPr>
                <w:rFonts w:ascii="ArialMT" w:eastAsia="ArialMT" w:hAnsi="ArialMT" w:cs="Arial"/>
                <w:iCs/>
                <w:color w:val="000000" w:themeColor="text1"/>
                <w:sz w:val="18"/>
                <w:szCs w:val="18"/>
                <w:vertAlign w:val="superscript"/>
              </w:rPr>
              <w:t>)</w:t>
            </w:r>
          </w:p>
        </w:tc>
        <w:tc>
          <w:tcPr>
            <w:tcW w:w="1960" w:type="dxa"/>
            <w:gridSpan w:val="2"/>
            <w:vAlign w:val="center"/>
          </w:tcPr>
          <w:p w14:paraId="3053AF37" w14:textId="3FD8B5BE" w:rsidR="00660E01" w:rsidRPr="00186829" w:rsidRDefault="00A41C40"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lang w:eastAsia="zh-TW"/>
              </w:rPr>
              <w:t>±</w:t>
            </w:r>
            <w:r w:rsidR="00FF778B" w:rsidRPr="00186829">
              <w:rPr>
                <w:rFonts w:ascii="ArialMT" w:eastAsia="ArialMT" w:hAnsi="ArialMT" w:cs="Arial"/>
                <w:color w:val="000000" w:themeColor="text1"/>
                <w:sz w:val="18"/>
                <w:szCs w:val="18"/>
              </w:rPr>
              <w:t>2</w:t>
            </w:r>
            <w:r w:rsidR="00C232FE" w:rsidRPr="00186829">
              <w:rPr>
                <w:rFonts w:ascii="ArialMT" w:eastAsia="ArialMT" w:hAnsi="ArialMT" w:cs="Arial"/>
                <w:color w:val="000000" w:themeColor="text1"/>
                <w:sz w:val="18"/>
                <w:szCs w:val="18"/>
              </w:rPr>
              <w:t>0</w:t>
            </w:r>
            <w:r w:rsidR="00FF778B" w:rsidRPr="00186829">
              <w:rPr>
                <w:rFonts w:ascii="ArialMT" w:eastAsia="ArialMT" w:hAnsi="ArialMT" w:cs="Arial"/>
                <w:color w:val="000000" w:themeColor="text1"/>
                <w:sz w:val="18"/>
                <w:szCs w:val="18"/>
              </w:rPr>
              <w:t>00</w:t>
            </w:r>
          </w:p>
        </w:tc>
        <w:tc>
          <w:tcPr>
            <w:tcW w:w="770" w:type="dxa"/>
            <w:tcBorders>
              <w:right w:val="single" w:sz="12" w:space="0" w:color="auto"/>
            </w:tcBorders>
            <w:vAlign w:val="center"/>
          </w:tcPr>
          <w:p w14:paraId="071DD640" w14:textId="55EE95D3" w:rsidR="00660E01" w:rsidRPr="00186829" w:rsidRDefault="00660E01"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V</w:t>
            </w:r>
          </w:p>
        </w:tc>
      </w:tr>
      <w:tr w:rsidR="00660E01" w:rsidRPr="00186829" w14:paraId="65A1D2A2" w14:textId="77777777" w:rsidTr="7415C8E6">
        <w:trPr>
          <w:trHeight w:val="283"/>
          <w:jc w:val="center"/>
        </w:trPr>
        <w:tc>
          <w:tcPr>
            <w:tcW w:w="3529" w:type="dxa"/>
            <w:vMerge/>
            <w:vAlign w:val="center"/>
          </w:tcPr>
          <w:p w14:paraId="0843FDC6" w14:textId="08C49D4C" w:rsidR="00660E01" w:rsidRPr="00186829" w:rsidRDefault="00660E01" w:rsidP="001F6E2E">
            <w:pPr>
              <w:pBdr>
                <w:top w:val="nil"/>
                <w:left w:val="nil"/>
                <w:bottom w:val="nil"/>
                <w:right w:val="nil"/>
                <w:between w:val="nil"/>
              </w:pBdr>
              <w:rPr>
                <w:rFonts w:ascii="ArialMT" w:eastAsia="ArialMT" w:hAnsi="ArialMT" w:cs="Arial"/>
                <w:color w:val="000000" w:themeColor="text1"/>
                <w:sz w:val="18"/>
                <w:szCs w:val="18"/>
                <w:lang w:eastAsia="zh-TW"/>
              </w:rPr>
            </w:pPr>
          </w:p>
        </w:tc>
        <w:tc>
          <w:tcPr>
            <w:tcW w:w="3686" w:type="dxa"/>
            <w:vAlign w:val="center"/>
          </w:tcPr>
          <w:p w14:paraId="336B3EBE" w14:textId="24B72D4C" w:rsidR="00660E01" w:rsidRPr="00186829" w:rsidRDefault="00660E01" w:rsidP="001F6E2E">
            <w:pPr>
              <w:pBdr>
                <w:top w:val="nil"/>
                <w:left w:val="nil"/>
                <w:bottom w:val="nil"/>
                <w:right w:val="nil"/>
                <w:between w:val="nil"/>
              </w:pBdr>
              <w:rPr>
                <w:rFonts w:ascii="ArialMT" w:eastAsia="ArialMT" w:hAnsi="ArialMT" w:cs="Arial"/>
                <w:color w:val="000000" w:themeColor="text1"/>
                <w:sz w:val="18"/>
                <w:szCs w:val="18"/>
                <w:lang w:eastAsia="zh-TW"/>
              </w:rPr>
            </w:pPr>
            <w:r w:rsidRPr="00186829">
              <w:rPr>
                <w:rFonts w:ascii="ArialMT" w:eastAsia="ArialMT" w:hAnsi="ArialMT" w:cs="Arial"/>
                <w:iCs/>
                <w:color w:val="000000" w:themeColor="text1"/>
                <w:sz w:val="18"/>
                <w:szCs w:val="18"/>
              </w:rPr>
              <w:t>CDM</w:t>
            </w:r>
            <w:r w:rsidR="00A41C40" w:rsidRPr="00186829">
              <w:rPr>
                <w:rFonts w:ascii="ArialMT" w:eastAsia="ArialMT" w:hAnsi="ArialMT" w:cs="Arial"/>
                <w:iCs/>
                <w:color w:val="000000" w:themeColor="text1"/>
                <w:sz w:val="18"/>
                <w:szCs w:val="18"/>
                <w:vertAlign w:val="superscript"/>
              </w:rPr>
              <w:t>(</w:t>
            </w:r>
            <w:r w:rsidR="00095666" w:rsidRPr="00186829">
              <w:rPr>
                <w:rFonts w:ascii="ArialMT" w:eastAsia="ArialMT" w:hAnsi="ArialMT" w:cs="Arial"/>
                <w:iCs/>
                <w:color w:val="000000" w:themeColor="text1"/>
                <w:sz w:val="18"/>
                <w:szCs w:val="18"/>
                <w:vertAlign w:val="superscript"/>
              </w:rPr>
              <w:t>3</w:t>
            </w:r>
            <w:r w:rsidR="00A41C40" w:rsidRPr="00186829">
              <w:rPr>
                <w:rFonts w:ascii="ArialMT" w:eastAsia="ArialMT" w:hAnsi="ArialMT" w:cs="Arial"/>
                <w:iCs/>
                <w:color w:val="000000" w:themeColor="text1"/>
                <w:sz w:val="18"/>
                <w:szCs w:val="18"/>
                <w:vertAlign w:val="superscript"/>
              </w:rPr>
              <w:t>)</w:t>
            </w:r>
          </w:p>
        </w:tc>
        <w:tc>
          <w:tcPr>
            <w:tcW w:w="1960" w:type="dxa"/>
            <w:gridSpan w:val="2"/>
            <w:vAlign w:val="center"/>
          </w:tcPr>
          <w:p w14:paraId="564CAB1F" w14:textId="5B454CFC" w:rsidR="00660E01" w:rsidRPr="00186829" w:rsidRDefault="00A41C40"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color w:val="000000" w:themeColor="text1"/>
                <w:sz w:val="18"/>
                <w:szCs w:val="18"/>
                <w:lang w:eastAsia="zh-TW"/>
              </w:rPr>
              <w:t>±</w:t>
            </w:r>
            <w:r w:rsidRPr="00186829">
              <w:rPr>
                <w:rFonts w:ascii="ArialMT" w:eastAsia="ArialMT" w:hAnsi="ArialMT" w:cs="Arial" w:hint="eastAsia"/>
                <w:color w:val="000000" w:themeColor="text1"/>
                <w:sz w:val="18"/>
                <w:szCs w:val="18"/>
              </w:rPr>
              <w:t>5</w:t>
            </w:r>
            <w:r w:rsidRPr="00186829">
              <w:rPr>
                <w:rFonts w:ascii="ArialMT" w:eastAsia="ArialMT" w:hAnsi="ArialMT" w:cs="Arial"/>
                <w:color w:val="000000" w:themeColor="text1"/>
                <w:sz w:val="18"/>
                <w:szCs w:val="18"/>
              </w:rPr>
              <w:t>00</w:t>
            </w:r>
          </w:p>
        </w:tc>
        <w:tc>
          <w:tcPr>
            <w:tcW w:w="770" w:type="dxa"/>
            <w:tcBorders>
              <w:right w:val="single" w:sz="12" w:space="0" w:color="auto"/>
            </w:tcBorders>
            <w:vAlign w:val="center"/>
          </w:tcPr>
          <w:p w14:paraId="3452C023" w14:textId="3CF6967F" w:rsidR="00660E01" w:rsidRPr="00186829" w:rsidRDefault="00660E01"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V</w:t>
            </w:r>
          </w:p>
        </w:tc>
      </w:tr>
      <w:tr w:rsidR="00660E01" w:rsidRPr="00186829" w14:paraId="54B4C68D" w14:textId="77777777" w:rsidTr="7415C8E6">
        <w:trPr>
          <w:trHeight w:val="283"/>
          <w:jc w:val="center"/>
        </w:trPr>
        <w:tc>
          <w:tcPr>
            <w:tcW w:w="3529" w:type="dxa"/>
            <w:vMerge/>
            <w:vAlign w:val="center"/>
          </w:tcPr>
          <w:p w14:paraId="0C1A7B7A" w14:textId="79D310A6" w:rsidR="00660E01" w:rsidRPr="00186829" w:rsidRDefault="00660E01" w:rsidP="001F6E2E">
            <w:pPr>
              <w:pBdr>
                <w:top w:val="nil"/>
                <w:left w:val="nil"/>
                <w:bottom w:val="nil"/>
                <w:right w:val="nil"/>
                <w:between w:val="nil"/>
              </w:pBdr>
              <w:rPr>
                <w:rFonts w:ascii="ArialMT" w:eastAsia="ArialMT" w:hAnsi="ArialMT" w:cs="Arial"/>
                <w:color w:val="000000" w:themeColor="text1"/>
                <w:sz w:val="18"/>
                <w:szCs w:val="18"/>
                <w:lang w:eastAsia="zh-TW"/>
              </w:rPr>
            </w:pPr>
          </w:p>
        </w:tc>
        <w:tc>
          <w:tcPr>
            <w:tcW w:w="3686" w:type="dxa"/>
            <w:tcBorders>
              <w:bottom w:val="single" w:sz="12" w:space="0" w:color="auto"/>
            </w:tcBorders>
            <w:vAlign w:val="center"/>
          </w:tcPr>
          <w:p w14:paraId="6EFFBD00" w14:textId="79F6D68A" w:rsidR="00660E01" w:rsidRPr="00186829" w:rsidRDefault="75A92735" w:rsidP="7415C8E6">
            <w:pPr>
              <w:pBdr>
                <w:top w:val="nil"/>
                <w:left w:val="nil"/>
                <w:bottom w:val="nil"/>
                <w:right w:val="nil"/>
                <w:between w:val="nil"/>
              </w:pBdr>
              <w:rPr>
                <w:rFonts w:ascii="ArialMT" w:eastAsia="ArialMT" w:hAnsi="ArialMT" w:cs="Arial"/>
                <w:color w:val="000000" w:themeColor="text1"/>
                <w:sz w:val="18"/>
                <w:szCs w:val="18"/>
                <w:lang w:eastAsia="zh-TW"/>
              </w:rPr>
            </w:pPr>
            <w:r w:rsidRPr="7415C8E6">
              <w:rPr>
                <w:rFonts w:ascii="ArialMT" w:eastAsia="ArialMT" w:hAnsi="ArialMT" w:cs="Arial"/>
                <w:color w:val="000000" w:themeColor="text1"/>
                <w:sz w:val="18"/>
                <w:szCs w:val="18"/>
              </w:rPr>
              <w:t>CDM (Corner pins)</w:t>
            </w:r>
          </w:p>
        </w:tc>
        <w:tc>
          <w:tcPr>
            <w:tcW w:w="1960" w:type="dxa"/>
            <w:gridSpan w:val="2"/>
            <w:tcBorders>
              <w:bottom w:val="single" w:sz="12" w:space="0" w:color="auto"/>
            </w:tcBorders>
            <w:vAlign w:val="center"/>
          </w:tcPr>
          <w:p w14:paraId="61290ED8" w14:textId="414DB4B7" w:rsidR="00660E01" w:rsidRPr="00186829" w:rsidRDefault="00A41C40" w:rsidP="001F6E2E">
            <w:pPr>
              <w:pBdr>
                <w:top w:val="nil"/>
                <w:left w:val="nil"/>
                <w:bottom w:val="nil"/>
                <w:right w:val="nil"/>
                <w:between w:val="nil"/>
              </w:pBdr>
              <w:jc w:val="center"/>
              <w:rPr>
                <w:rFonts w:ascii="ArialMT" w:eastAsia="ArialMT" w:hAnsi="ArialMT" w:cs="Arial"/>
                <w:color w:val="000000" w:themeColor="text1"/>
                <w:sz w:val="18"/>
                <w:szCs w:val="18"/>
                <w:lang w:eastAsia="zh-TW"/>
              </w:rPr>
            </w:pPr>
            <w:r w:rsidRPr="00186829">
              <w:rPr>
                <w:rFonts w:ascii="ArialMT" w:eastAsia="ArialMT" w:hAnsi="ArialMT" w:cs="Arial"/>
                <w:color w:val="000000" w:themeColor="text1"/>
                <w:sz w:val="18"/>
                <w:szCs w:val="18"/>
                <w:lang w:eastAsia="zh-TW"/>
              </w:rPr>
              <w:t>±75</w:t>
            </w:r>
            <w:r w:rsidRPr="00186829">
              <w:rPr>
                <w:rFonts w:ascii="ArialMT" w:eastAsia="ArialMT" w:hAnsi="ArialMT" w:cs="Arial"/>
                <w:color w:val="000000" w:themeColor="text1"/>
                <w:sz w:val="18"/>
                <w:szCs w:val="18"/>
              </w:rPr>
              <w:t>0</w:t>
            </w:r>
          </w:p>
        </w:tc>
        <w:tc>
          <w:tcPr>
            <w:tcW w:w="770" w:type="dxa"/>
            <w:tcBorders>
              <w:bottom w:val="single" w:sz="12" w:space="0" w:color="auto"/>
              <w:right w:val="single" w:sz="12" w:space="0" w:color="auto"/>
            </w:tcBorders>
            <w:vAlign w:val="center"/>
          </w:tcPr>
          <w:p w14:paraId="6402A65A" w14:textId="5D1AAA9E" w:rsidR="00660E01" w:rsidRPr="00186829" w:rsidRDefault="00A41C40" w:rsidP="001F6E2E">
            <w:pPr>
              <w:pBdr>
                <w:top w:val="nil"/>
                <w:left w:val="nil"/>
                <w:bottom w:val="nil"/>
                <w:right w:val="nil"/>
                <w:between w:val="nil"/>
              </w:pBdr>
              <w:jc w:val="center"/>
              <w:rPr>
                <w:rFonts w:ascii="ArialMT" w:eastAsia="ArialMT" w:hAnsi="ArialMT" w:cs="Arial"/>
                <w:color w:val="000000" w:themeColor="text1"/>
                <w:sz w:val="18"/>
                <w:szCs w:val="18"/>
              </w:rPr>
            </w:pPr>
            <w:r w:rsidRPr="00186829">
              <w:rPr>
                <w:rFonts w:ascii="ArialMT" w:eastAsia="ArialMT" w:hAnsi="ArialMT" w:cs="Arial" w:hint="eastAsia"/>
                <w:color w:val="000000" w:themeColor="text1"/>
                <w:sz w:val="18"/>
                <w:szCs w:val="18"/>
              </w:rPr>
              <w:t>V</w:t>
            </w:r>
          </w:p>
        </w:tc>
      </w:tr>
    </w:tbl>
    <w:p w14:paraId="6051FF06" w14:textId="77777777" w:rsidR="00AD078F" w:rsidRPr="00186829" w:rsidRDefault="00AD078F" w:rsidP="00E71179">
      <w:pPr>
        <w:pStyle w:val="aff1"/>
        <w:numPr>
          <w:ilvl w:val="0"/>
          <w:numId w:val="27"/>
        </w:numPr>
        <w:spacing w:line="280" w:lineRule="exact"/>
        <w:ind w:leftChars="0"/>
        <w:rPr>
          <w:rFonts w:ascii="ArialMT" w:eastAsia="ArialMT" w:hAnsi="ArialMT" w:cs="Arial"/>
          <w:sz w:val="18"/>
          <w:szCs w:val="18"/>
        </w:rPr>
      </w:pPr>
      <w:r w:rsidRPr="00186829">
        <w:rPr>
          <w:rFonts w:ascii="ArialMT" w:eastAsia="ArialMT" w:hAnsi="ArialMT" w:cs="Arial"/>
          <w:sz w:val="18"/>
          <w:szCs w:val="18"/>
        </w:rPr>
        <w:t>Stresses beyond those listed under Absolute Maximum Ratings may cause permanent damage to the device. These are stress ratings only, and do not imply functional operation of the device at these or any other conditions beyond those indicated under Recommended Operating Conditions. Exposure to absolute- maximum-rated conditions for extended periods may affect device reliability.</w:t>
      </w:r>
    </w:p>
    <w:p w14:paraId="6C951EA6" w14:textId="77777777" w:rsidR="00AD078F" w:rsidRPr="00186829" w:rsidRDefault="00AD078F" w:rsidP="00E71179">
      <w:pPr>
        <w:pStyle w:val="aff1"/>
        <w:numPr>
          <w:ilvl w:val="0"/>
          <w:numId w:val="27"/>
        </w:numPr>
        <w:spacing w:line="276" w:lineRule="auto"/>
        <w:ind w:leftChars="0"/>
        <w:contextualSpacing/>
        <w:rPr>
          <w:rFonts w:ascii="ArialMT" w:eastAsia="ArialMT" w:hAnsi="ArialMT" w:cs="Arial"/>
          <w:sz w:val="18"/>
          <w:szCs w:val="18"/>
        </w:rPr>
      </w:pPr>
      <w:r w:rsidRPr="00186829">
        <w:rPr>
          <w:rFonts w:ascii="ArialMT" w:eastAsia="ArialMT" w:hAnsi="ArialMT" w:cs="Arial"/>
          <w:sz w:val="18"/>
          <w:szCs w:val="18"/>
        </w:rPr>
        <w:t>AEC Q100-002 indicates that HBM stressing shall be in accordance with the ANSI/ESDA/JEDEC JS-001 specification.</w:t>
      </w:r>
    </w:p>
    <w:p w14:paraId="2FC5BDE4" w14:textId="77777777" w:rsidR="00AD078F" w:rsidRPr="00186829" w:rsidRDefault="00AD078F" w:rsidP="00E71179">
      <w:pPr>
        <w:pStyle w:val="aff1"/>
        <w:numPr>
          <w:ilvl w:val="0"/>
          <w:numId w:val="27"/>
        </w:numPr>
        <w:spacing w:line="276" w:lineRule="auto"/>
        <w:ind w:leftChars="0"/>
        <w:contextualSpacing/>
        <w:rPr>
          <w:rFonts w:ascii="ArialMT" w:eastAsia="ArialMT" w:hAnsi="ArialMT" w:cs="Arial"/>
          <w:sz w:val="18"/>
          <w:szCs w:val="18"/>
        </w:rPr>
      </w:pPr>
      <w:r w:rsidRPr="00186829">
        <w:rPr>
          <w:rFonts w:ascii="ArialMT" w:eastAsia="ArialMT" w:hAnsi="ArialMT" w:cs="Arial"/>
          <w:sz w:val="18"/>
          <w:szCs w:val="18"/>
        </w:rPr>
        <w:t>AEC Q100-011</w:t>
      </w:r>
    </w:p>
    <w:p w14:paraId="016B9B10" w14:textId="27FFF35C" w:rsidR="00AD078F" w:rsidRDefault="00AD078F" w:rsidP="001F6E2E">
      <w:pPr>
        <w:spacing w:line="276" w:lineRule="auto"/>
        <w:rPr>
          <w:rFonts w:ascii="ArialMT" w:eastAsiaTheme="minorEastAsia" w:hAnsi="ArialMT" w:cs="Arial"/>
          <w:sz w:val="18"/>
          <w:szCs w:val="18"/>
        </w:rPr>
      </w:pPr>
    </w:p>
    <w:p w14:paraId="2127E17F" w14:textId="77777777" w:rsidR="0048167C" w:rsidRPr="0048167C" w:rsidRDefault="0048167C" w:rsidP="001F6E2E">
      <w:pPr>
        <w:spacing w:line="276" w:lineRule="auto"/>
        <w:rPr>
          <w:rFonts w:ascii="ArialMT" w:eastAsiaTheme="minorEastAsia" w:hAnsi="ArialMT" w:cs="Arial"/>
          <w:sz w:val="18"/>
          <w:szCs w:val="18"/>
        </w:rPr>
      </w:pPr>
    </w:p>
    <w:p w14:paraId="048E5C39" w14:textId="77777777" w:rsidR="00E84775" w:rsidRPr="00186829" w:rsidRDefault="00E84775" w:rsidP="001F6E2E">
      <w:pPr>
        <w:spacing w:line="276" w:lineRule="auto"/>
        <w:rPr>
          <w:rFonts w:ascii="ArialMT" w:eastAsia="ArialMT" w:hAnsi="ArialMT" w:cs="Arial"/>
          <w:sz w:val="18"/>
          <w:szCs w:val="18"/>
        </w:rPr>
      </w:pPr>
    </w:p>
    <w:p w14:paraId="307BE4A1" w14:textId="34E21BAF" w:rsidR="004A0849" w:rsidRPr="00186829" w:rsidRDefault="004A0849" w:rsidP="001F6E2E">
      <w:pPr>
        <w:pStyle w:val="20"/>
        <w:rPr>
          <w:rFonts w:ascii="ArialMT" w:eastAsia="ArialMT" w:hAnsi="ArialMT"/>
        </w:rPr>
      </w:pPr>
      <w:bookmarkStart w:id="55" w:name="_Toc166778397"/>
      <w:r w:rsidRPr="00186829">
        <w:rPr>
          <w:rFonts w:ascii="ArialMT" w:eastAsia="ArialMT" w:hAnsi="ArialMT"/>
        </w:rPr>
        <w:t>Recommended Operating Condition</w:t>
      </w:r>
      <w:bookmarkEnd w:id="55"/>
    </w:p>
    <w:tbl>
      <w:tblPr>
        <w:tblStyle w:val="AOSTable"/>
        <w:tblW w:w="9512" w:type="dxa"/>
        <w:tblInd w:w="142" w:type="dxa"/>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Look w:val="04A0" w:firstRow="1" w:lastRow="0" w:firstColumn="1" w:lastColumn="0" w:noHBand="0" w:noVBand="1"/>
      </w:tblPr>
      <w:tblGrid>
        <w:gridCol w:w="1345"/>
        <w:gridCol w:w="4302"/>
        <w:gridCol w:w="1019"/>
        <w:gridCol w:w="1019"/>
        <w:gridCol w:w="1020"/>
        <w:gridCol w:w="807"/>
      </w:tblGrid>
      <w:tr w:rsidR="00B72E13" w:rsidRPr="00186829" w14:paraId="4C520FCB" w14:textId="77777777" w:rsidTr="00B72E13">
        <w:trPr>
          <w:cnfStyle w:val="100000000000" w:firstRow="1" w:lastRow="0" w:firstColumn="0" w:lastColumn="0" w:oddVBand="0" w:evenVBand="0" w:oddHBand="0" w:evenHBand="0" w:firstRowFirstColumn="0" w:firstRowLastColumn="0" w:lastRowFirstColumn="0" w:lastRowLastColumn="0"/>
          <w:trHeight w:val="376"/>
          <w:tblHeader/>
        </w:trPr>
        <w:tc>
          <w:tcPr>
            <w:tcW w:w="1345" w:type="dxa"/>
            <w:shd w:val="clear" w:color="auto" w:fill="EEECE1" w:themeFill="background2"/>
            <w:vAlign w:val="center"/>
          </w:tcPr>
          <w:p w14:paraId="26A58663" w14:textId="2A53DC2B" w:rsidR="00B72E13" w:rsidRPr="00186829" w:rsidRDefault="00713290" w:rsidP="001F6E2E">
            <w:pPr>
              <w:pStyle w:val="AOSBodyText"/>
              <w:spacing w:beforeLines="20" w:before="48" w:afterLines="20" w:after="48"/>
              <w:jc w:val="center"/>
              <w:rPr>
                <w:rFonts w:ascii="ArialMT" w:eastAsia="ArialMT" w:hAnsi="ArialMT"/>
              </w:rPr>
            </w:pPr>
            <w:r w:rsidRPr="00186829">
              <w:rPr>
                <w:rFonts w:ascii="ArialMT" w:eastAsia="ArialMT" w:hAnsi="ArialMT"/>
              </w:rPr>
              <w:t>Parameter</w:t>
            </w:r>
          </w:p>
        </w:tc>
        <w:tc>
          <w:tcPr>
            <w:tcW w:w="4302" w:type="dxa"/>
            <w:shd w:val="clear" w:color="auto" w:fill="EEECE1" w:themeFill="background2"/>
            <w:vAlign w:val="center"/>
          </w:tcPr>
          <w:p w14:paraId="37214694" w14:textId="263B1110" w:rsidR="00B72E13" w:rsidRPr="00186829" w:rsidRDefault="00713290" w:rsidP="001F6E2E">
            <w:pPr>
              <w:pStyle w:val="AOSBodyText"/>
              <w:spacing w:beforeLines="20" w:before="48" w:afterLines="20" w:after="48"/>
              <w:jc w:val="center"/>
              <w:rPr>
                <w:rFonts w:ascii="ArialMT" w:eastAsia="ArialMT" w:hAnsi="ArialMT"/>
              </w:rPr>
            </w:pPr>
            <w:r w:rsidRPr="00186829">
              <w:rPr>
                <w:rFonts w:ascii="ArialMT" w:eastAsia="ArialMT" w:hAnsi="ArialMT"/>
              </w:rPr>
              <w:t>Description</w:t>
            </w:r>
          </w:p>
        </w:tc>
        <w:tc>
          <w:tcPr>
            <w:tcW w:w="1019" w:type="dxa"/>
            <w:shd w:val="clear" w:color="auto" w:fill="EEECE1" w:themeFill="background2"/>
            <w:vAlign w:val="center"/>
          </w:tcPr>
          <w:p w14:paraId="129D619A" w14:textId="77777777" w:rsidR="00B72E13" w:rsidRPr="00186829" w:rsidRDefault="00B72E13" w:rsidP="001F6E2E">
            <w:pPr>
              <w:pStyle w:val="AOSBodyText"/>
              <w:spacing w:beforeLines="20" w:before="48" w:afterLines="20" w:after="48"/>
              <w:jc w:val="center"/>
              <w:rPr>
                <w:rFonts w:ascii="ArialMT" w:eastAsia="ArialMT" w:hAnsi="ArialMT"/>
                <w:b w:val="0"/>
                <w:lang w:eastAsia="ko-KR"/>
              </w:rPr>
            </w:pPr>
            <w:r w:rsidRPr="00186829">
              <w:rPr>
                <w:rFonts w:ascii="ArialMT" w:eastAsia="ArialMT" w:hAnsi="ArialMT"/>
                <w:lang w:eastAsia="ko-KR"/>
              </w:rPr>
              <w:t>Min.</w:t>
            </w:r>
          </w:p>
        </w:tc>
        <w:tc>
          <w:tcPr>
            <w:tcW w:w="1019" w:type="dxa"/>
            <w:shd w:val="clear" w:color="auto" w:fill="EEECE1" w:themeFill="background2"/>
            <w:vAlign w:val="center"/>
          </w:tcPr>
          <w:p w14:paraId="3AB60F83" w14:textId="77777777" w:rsidR="00B72E13" w:rsidRPr="00186829" w:rsidRDefault="00B72E13" w:rsidP="001F6E2E">
            <w:pPr>
              <w:pStyle w:val="AOSBodyText"/>
              <w:spacing w:beforeLines="20" w:before="48" w:afterLines="20" w:after="48"/>
              <w:jc w:val="center"/>
              <w:rPr>
                <w:rFonts w:ascii="ArialMT" w:eastAsia="ArialMT" w:hAnsi="ArialMT"/>
                <w:lang w:eastAsia="ko-KR"/>
              </w:rPr>
            </w:pPr>
            <w:r w:rsidRPr="00186829">
              <w:rPr>
                <w:rFonts w:ascii="ArialMT" w:eastAsia="ArialMT" w:hAnsi="ArialMT"/>
                <w:lang w:eastAsia="ko-KR"/>
              </w:rPr>
              <w:t>Typ</w:t>
            </w:r>
          </w:p>
        </w:tc>
        <w:tc>
          <w:tcPr>
            <w:tcW w:w="1020" w:type="dxa"/>
            <w:shd w:val="clear" w:color="auto" w:fill="EEECE1" w:themeFill="background2"/>
            <w:vAlign w:val="center"/>
          </w:tcPr>
          <w:p w14:paraId="757DE1C3" w14:textId="77777777" w:rsidR="00B72E13" w:rsidRPr="00186829" w:rsidRDefault="00B72E13" w:rsidP="001F6E2E">
            <w:pPr>
              <w:pStyle w:val="AOSBodyText"/>
              <w:spacing w:beforeLines="20" w:before="48" w:afterLines="20" w:after="48"/>
              <w:jc w:val="center"/>
              <w:rPr>
                <w:rFonts w:ascii="ArialMT" w:eastAsia="ArialMT" w:hAnsi="ArialMT"/>
              </w:rPr>
            </w:pPr>
            <w:r w:rsidRPr="00186829">
              <w:rPr>
                <w:rFonts w:ascii="ArialMT" w:eastAsia="ArialMT" w:hAnsi="ArialMT"/>
                <w:lang w:eastAsia="ko-KR"/>
              </w:rPr>
              <w:t>Max.</w:t>
            </w:r>
          </w:p>
        </w:tc>
        <w:tc>
          <w:tcPr>
            <w:tcW w:w="807" w:type="dxa"/>
            <w:shd w:val="clear" w:color="auto" w:fill="EEECE1" w:themeFill="background2"/>
            <w:vAlign w:val="center"/>
          </w:tcPr>
          <w:p w14:paraId="794AF97C" w14:textId="77777777" w:rsidR="00B72E13" w:rsidRPr="00186829" w:rsidRDefault="00B72E13" w:rsidP="001F6E2E">
            <w:pPr>
              <w:pStyle w:val="AOSBodyText"/>
              <w:spacing w:after="0"/>
              <w:jc w:val="center"/>
              <w:rPr>
                <w:rFonts w:ascii="ArialMT" w:eastAsia="ArialMT" w:hAnsi="ArialMT"/>
              </w:rPr>
            </w:pPr>
            <w:r w:rsidRPr="00186829">
              <w:rPr>
                <w:rFonts w:ascii="ArialMT" w:eastAsia="ArialMT" w:hAnsi="ArialMT"/>
              </w:rPr>
              <w:t>Unit</w:t>
            </w:r>
          </w:p>
        </w:tc>
      </w:tr>
      <w:tr w:rsidR="00B72E13" w:rsidRPr="00186829" w14:paraId="6FF5AF71" w14:textId="77777777" w:rsidTr="0048167C">
        <w:trPr>
          <w:trHeight w:val="510"/>
        </w:trPr>
        <w:tc>
          <w:tcPr>
            <w:tcW w:w="1345" w:type="dxa"/>
            <w:vAlign w:val="center"/>
          </w:tcPr>
          <w:p w14:paraId="0334C16E" w14:textId="60E0CCD9" w:rsidR="00B72E13" w:rsidRPr="00186829" w:rsidRDefault="00713290"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V</w:t>
            </w:r>
            <w:r w:rsidR="00B72E13" w:rsidRPr="00186829">
              <w:rPr>
                <w:rFonts w:ascii="ArialMT" w:eastAsia="ArialMT" w:hAnsi="ArialMT" w:hint="eastAsia"/>
                <w:sz w:val="18"/>
                <w:szCs w:val="18"/>
                <w:vertAlign w:val="subscript"/>
                <w:lang w:eastAsia="ko-KR"/>
              </w:rPr>
              <w:t>V</w:t>
            </w:r>
            <w:r w:rsidRPr="00186829">
              <w:rPr>
                <w:rFonts w:ascii="ArialMT" w:eastAsia="ArialMT" w:hAnsi="ArialMT"/>
                <w:sz w:val="18"/>
                <w:szCs w:val="18"/>
                <w:vertAlign w:val="subscript"/>
                <w:lang w:eastAsia="ko-KR"/>
              </w:rPr>
              <w:t>DD</w:t>
            </w:r>
            <w:r w:rsidR="00FF778B" w:rsidRPr="00186829">
              <w:rPr>
                <w:rFonts w:ascii="ArialMT" w:eastAsia="ArialMT" w:hAnsi="ArialMT"/>
                <w:sz w:val="18"/>
                <w:szCs w:val="18"/>
                <w:vertAlign w:val="subscript"/>
                <w:lang w:eastAsia="ko-KR"/>
              </w:rPr>
              <w:t xml:space="preserve">, </w:t>
            </w:r>
            <w:r w:rsidR="00FF778B" w:rsidRPr="00186829">
              <w:rPr>
                <w:rFonts w:ascii="ArialMT" w:eastAsia="ArialMT" w:hAnsi="ArialMT"/>
                <w:sz w:val="18"/>
                <w:szCs w:val="18"/>
                <w:lang w:eastAsia="ko-KR"/>
              </w:rPr>
              <w:t>V</w:t>
            </w:r>
            <w:r w:rsidR="00FF778B" w:rsidRPr="00186829">
              <w:rPr>
                <w:rFonts w:ascii="ArialMT" w:eastAsia="ArialMT" w:hAnsi="ArialMT"/>
                <w:sz w:val="18"/>
                <w:szCs w:val="18"/>
                <w:vertAlign w:val="subscript"/>
                <w:lang w:eastAsia="ko-KR"/>
              </w:rPr>
              <w:t>LED</w:t>
            </w:r>
          </w:p>
        </w:tc>
        <w:tc>
          <w:tcPr>
            <w:tcW w:w="4302" w:type="dxa"/>
            <w:vAlign w:val="center"/>
          </w:tcPr>
          <w:p w14:paraId="19ED54E8" w14:textId="6C37E6FD" w:rsidR="00B72E13" w:rsidRPr="00186829" w:rsidRDefault="00FF778B" w:rsidP="00713290">
            <w:pPr>
              <w:pStyle w:val="AOSBodyText"/>
              <w:spacing w:beforeLines="20" w:before="48" w:afterLines="20" w:after="48"/>
              <w:rPr>
                <w:rFonts w:ascii="ArialMT" w:eastAsia="ArialMT" w:hAnsi="ArialMT"/>
                <w:sz w:val="18"/>
                <w:szCs w:val="18"/>
                <w:lang w:eastAsia="ko-KR"/>
              </w:rPr>
            </w:pPr>
            <w:r w:rsidRPr="00186829">
              <w:rPr>
                <w:rFonts w:ascii="ArialMT" w:eastAsia="ArialMT" w:hAnsi="ArialMT"/>
                <w:sz w:val="18"/>
                <w:szCs w:val="18"/>
                <w:lang w:eastAsia="ko-KR"/>
              </w:rPr>
              <w:t>DC supply voltage IC and LED</w:t>
            </w:r>
          </w:p>
        </w:tc>
        <w:tc>
          <w:tcPr>
            <w:tcW w:w="1019" w:type="dxa"/>
            <w:vAlign w:val="center"/>
          </w:tcPr>
          <w:p w14:paraId="40DF07C0" w14:textId="728C2C41" w:rsidR="00B72E13" w:rsidRPr="00186829" w:rsidRDefault="00713290"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4.</w:t>
            </w:r>
            <w:r w:rsidR="00D90B9E" w:rsidRPr="00186829">
              <w:rPr>
                <w:rFonts w:ascii="ArialMT" w:eastAsia="ArialMT" w:hAnsi="ArialMT"/>
                <w:sz w:val="18"/>
                <w:szCs w:val="18"/>
                <w:lang w:eastAsia="ko-KR"/>
              </w:rPr>
              <w:t>3</w:t>
            </w:r>
          </w:p>
        </w:tc>
        <w:tc>
          <w:tcPr>
            <w:tcW w:w="1019" w:type="dxa"/>
            <w:vAlign w:val="center"/>
          </w:tcPr>
          <w:p w14:paraId="47391576" w14:textId="29C2E492" w:rsidR="00B72E13" w:rsidRPr="00186829" w:rsidRDefault="00713290"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5</w:t>
            </w:r>
          </w:p>
        </w:tc>
        <w:tc>
          <w:tcPr>
            <w:tcW w:w="1020" w:type="dxa"/>
            <w:vAlign w:val="center"/>
          </w:tcPr>
          <w:p w14:paraId="73F918FF" w14:textId="22C34051" w:rsidR="00B72E13" w:rsidRPr="00186829" w:rsidRDefault="00713290"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5.5</w:t>
            </w:r>
          </w:p>
        </w:tc>
        <w:tc>
          <w:tcPr>
            <w:tcW w:w="807" w:type="dxa"/>
            <w:vAlign w:val="center"/>
          </w:tcPr>
          <w:p w14:paraId="3640D344" w14:textId="77777777" w:rsidR="00B72E13" w:rsidRPr="00186829" w:rsidRDefault="00B72E13" w:rsidP="001F6E2E">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D90B9E" w:rsidRPr="00186829" w14:paraId="2452654B" w14:textId="77777777" w:rsidTr="0048167C">
        <w:trPr>
          <w:trHeight w:val="510"/>
        </w:trPr>
        <w:tc>
          <w:tcPr>
            <w:tcW w:w="1345" w:type="dxa"/>
            <w:vAlign w:val="center"/>
          </w:tcPr>
          <w:p w14:paraId="504630D7" w14:textId="275B4ACE" w:rsidR="00D90B9E" w:rsidRPr="00186829" w:rsidRDefault="00D90B9E"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T</w:t>
            </w:r>
            <w:r w:rsidRPr="00186829">
              <w:rPr>
                <w:rFonts w:ascii="ArialMT" w:eastAsia="ArialMT" w:hAnsi="ArialMT"/>
                <w:sz w:val="18"/>
                <w:szCs w:val="18"/>
                <w:vertAlign w:val="subscript"/>
                <w:lang w:eastAsia="ko-KR"/>
              </w:rPr>
              <w:t>INIT</w:t>
            </w:r>
          </w:p>
        </w:tc>
        <w:tc>
          <w:tcPr>
            <w:tcW w:w="4302" w:type="dxa"/>
            <w:vAlign w:val="center"/>
          </w:tcPr>
          <w:p w14:paraId="2FCC8CF6" w14:textId="432E5B3D" w:rsidR="00D90B9E" w:rsidRPr="00186829" w:rsidRDefault="00D90B9E" w:rsidP="00713290">
            <w:pPr>
              <w:pStyle w:val="AOSBodyText"/>
              <w:spacing w:beforeLines="20" w:before="48" w:afterLines="20" w:after="48"/>
              <w:rPr>
                <w:rFonts w:ascii="ArialMT" w:eastAsia="ArialMT" w:hAnsi="ArialMT"/>
                <w:sz w:val="18"/>
                <w:szCs w:val="18"/>
                <w:lang w:eastAsia="ko-KR"/>
              </w:rPr>
            </w:pPr>
            <w:r w:rsidRPr="00186829">
              <w:rPr>
                <w:rFonts w:ascii="ArialMT" w:eastAsia="ArialMT" w:hAnsi="ArialMT"/>
                <w:sz w:val="18"/>
                <w:szCs w:val="18"/>
                <w:lang w:eastAsia="ko-KR"/>
              </w:rPr>
              <w:t>Device ready for commands, Initialization time after VDD &gt; V</w:t>
            </w:r>
            <w:r w:rsidR="00C76907" w:rsidRPr="00186829">
              <w:rPr>
                <w:rFonts w:ascii="ArialMT" w:eastAsia="ArialMT" w:hAnsi="ArialMT"/>
                <w:sz w:val="18"/>
                <w:szCs w:val="18"/>
                <w:vertAlign w:val="subscript"/>
                <w:lang w:eastAsia="ko-KR"/>
              </w:rPr>
              <w:t>UVLO</w:t>
            </w:r>
            <w:r w:rsidRPr="00186829">
              <w:rPr>
                <w:rFonts w:ascii="ArialMT" w:eastAsia="ArialMT" w:hAnsi="ArialMT"/>
                <w:sz w:val="18"/>
                <w:szCs w:val="18"/>
                <w:lang w:eastAsia="ko-KR"/>
              </w:rPr>
              <w:t xml:space="preserve"> level</w:t>
            </w:r>
          </w:p>
        </w:tc>
        <w:tc>
          <w:tcPr>
            <w:tcW w:w="1019" w:type="dxa"/>
            <w:vAlign w:val="center"/>
          </w:tcPr>
          <w:p w14:paraId="55487F93" w14:textId="77777777" w:rsidR="00D90B9E" w:rsidRPr="00186829" w:rsidRDefault="00D90B9E" w:rsidP="001F6E2E">
            <w:pPr>
              <w:pStyle w:val="AOSBodyText"/>
              <w:spacing w:beforeLines="20" w:before="48" w:afterLines="20" w:after="48"/>
              <w:jc w:val="center"/>
              <w:rPr>
                <w:rFonts w:ascii="ArialMT" w:eastAsia="ArialMT" w:hAnsi="ArialMT"/>
                <w:sz w:val="18"/>
                <w:szCs w:val="18"/>
                <w:lang w:eastAsia="ko-KR"/>
              </w:rPr>
            </w:pPr>
          </w:p>
        </w:tc>
        <w:tc>
          <w:tcPr>
            <w:tcW w:w="1019" w:type="dxa"/>
            <w:vAlign w:val="center"/>
          </w:tcPr>
          <w:p w14:paraId="59530BCF" w14:textId="77777777" w:rsidR="00D90B9E" w:rsidRPr="00186829" w:rsidRDefault="00D90B9E" w:rsidP="001F6E2E">
            <w:pPr>
              <w:pStyle w:val="AOSBodyText"/>
              <w:spacing w:beforeLines="20" w:before="48" w:afterLines="20" w:after="48"/>
              <w:jc w:val="center"/>
              <w:rPr>
                <w:rFonts w:ascii="ArialMT" w:eastAsia="ArialMT" w:hAnsi="ArialMT"/>
                <w:sz w:val="18"/>
                <w:szCs w:val="18"/>
                <w:lang w:eastAsia="ko-KR"/>
              </w:rPr>
            </w:pPr>
          </w:p>
        </w:tc>
        <w:tc>
          <w:tcPr>
            <w:tcW w:w="1020" w:type="dxa"/>
            <w:vAlign w:val="center"/>
          </w:tcPr>
          <w:p w14:paraId="61F8E322" w14:textId="7DCC1E3F" w:rsidR="00D90B9E" w:rsidRPr="00186829" w:rsidRDefault="00D90B9E"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p>
        </w:tc>
        <w:tc>
          <w:tcPr>
            <w:tcW w:w="807" w:type="dxa"/>
            <w:vAlign w:val="center"/>
          </w:tcPr>
          <w:p w14:paraId="242E6E83" w14:textId="2186522C" w:rsidR="00D90B9E" w:rsidRPr="00186829" w:rsidRDefault="00D90B9E" w:rsidP="001F6E2E">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s</w:t>
            </w:r>
          </w:p>
        </w:tc>
      </w:tr>
      <w:tr w:rsidR="00B72E13" w:rsidRPr="00186829" w14:paraId="2CBDA8AB" w14:textId="77777777" w:rsidTr="0048167C">
        <w:trPr>
          <w:trHeight w:val="510"/>
        </w:trPr>
        <w:tc>
          <w:tcPr>
            <w:tcW w:w="1345" w:type="dxa"/>
            <w:vAlign w:val="center"/>
          </w:tcPr>
          <w:p w14:paraId="3F5876CA" w14:textId="73C4D058" w:rsidR="00B72E13" w:rsidRPr="00186829" w:rsidRDefault="00E84775"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f</w:t>
            </w:r>
            <w:r w:rsidRPr="00186829">
              <w:rPr>
                <w:rFonts w:ascii="ArialMT" w:eastAsia="ArialMT" w:hAnsi="ArialMT"/>
                <w:sz w:val="18"/>
                <w:szCs w:val="18"/>
                <w:vertAlign w:val="subscript"/>
                <w:lang w:eastAsia="ko-KR"/>
              </w:rPr>
              <w:t>COMM</w:t>
            </w:r>
          </w:p>
        </w:tc>
        <w:tc>
          <w:tcPr>
            <w:tcW w:w="4302" w:type="dxa"/>
            <w:vAlign w:val="center"/>
          </w:tcPr>
          <w:p w14:paraId="3FD1FD39" w14:textId="55656759" w:rsidR="00B72E13" w:rsidRPr="00186829" w:rsidRDefault="00E84775" w:rsidP="001F6E2E">
            <w:pPr>
              <w:pStyle w:val="AOSBodyText"/>
              <w:spacing w:beforeLines="20" w:before="48" w:afterLines="20" w:after="48"/>
              <w:rPr>
                <w:rFonts w:ascii="ArialMT" w:eastAsia="ArialMT" w:hAnsi="ArialMT"/>
                <w:sz w:val="18"/>
                <w:szCs w:val="18"/>
                <w:lang w:eastAsia="ko-KR"/>
              </w:rPr>
            </w:pPr>
            <w:r w:rsidRPr="00186829">
              <w:rPr>
                <w:rFonts w:ascii="ArialMT" w:eastAsia="ArialMT" w:hAnsi="ArialMT"/>
                <w:sz w:val="18"/>
                <w:szCs w:val="18"/>
                <w:lang w:eastAsia="ko-KR"/>
              </w:rPr>
              <w:t>Data rate for communication</w:t>
            </w:r>
          </w:p>
        </w:tc>
        <w:tc>
          <w:tcPr>
            <w:tcW w:w="1019" w:type="dxa"/>
            <w:vAlign w:val="center"/>
          </w:tcPr>
          <w:p w14:paraId="75EC4560" w14:textId="73E0B59A" w:rsidR="00B72E13" w:rsidRPr="00186829" w:rsidRDefault="00B72E13" w:rsidP="001F6E2E">
            <w:pPr>
              <w:pStyle w:val="AOSBodyText"/>
              <w:spacing w:beforeLines="20" w:before="48" w:afterLines="20" w:after="48"/>
              <w:jc w:val="center"/>
              <w:rPr>
                <w:rFonts w:ascii="ArialMT" w:eastAsia="ArialMT" w:hAnsi="ArialMT"/>
                <w:sz w:val="18"/>
                <w:szCs w:val="18"/>
                <w:lang w:eastAsia="ko-KR"/>
              </w:rPr>
            </w:pPr>
          </w:p>
        </w:tc>
        <w:tc>
          <w:tcPr>
            <w:tcW w:w="1019" w:type="dxa"/>
            <w:vAlign w:val="center"/>
          </w:tcPr>
          <w:p w14:paraId="042E73A2" w14:textId="76AA97EB" w:rsidR="00B72E13" w:rsidRPr="00186829" w:rsidRDefault="00E84775"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2</w:t>
            </w:r>
            <w:r w:rsidRPr="00186829">
              <w:rPr>
                <w:rFonts w:ascii="ArialMT" w:eastAsia="ArialMT" w:hAnsi="ArialMT"/>
                <w:sz w:val="18"/>
                <w:szCs w:val="18"/>
                <w:lang w:eastAsia="ko-KR"/>
              </w:rPr>
              <w:t>.0</w:t>
            </w:r>
          </w:p>
        </w:tc>
        <w:tc>
          <w:tcPr>
            <w:tcW w:w="1020" w:type="dxa"/>
            <w:vAlign w:val="center"/>
          </w:tcPr>
          <w:p w14:paraId="0516B5CB" w14:textId="2E3AB5C6" w:rsidR="00B72E13" w:rsidRPr="00186829" w:rsidRDefault="00B72E13" w:rsidP="001F6E2E">
            <w:pPr>
              <w:pStyle w:val="AOSBodyText"/>
              <w:spacing w:beforeLines="20" w:before="48" w:afterLines="20" w:after="48"/>
              <w:jc w:val="center"/>
              <w:rPr>
                <w:rFonts w:ascii="ArialMT" w:eastAsia="ArialMT" w:hAnsi="ArialMT"/>
                <w:sz w:val="18"/>
                <w:szCs w:val="18"/>
                <w:lang w:eastAsia="ko-KR"/>
              </w:rPr>
            </w:pPr>
          </w:p>
        </w:tc>
        <w:tc>
          <w:tcPr>
            <w:tcW w:w="807" w:type="dxa"/>
            <w:vAlign w:val="center"/>
          </w:tcPr>
          <w:p w14:paraId="5348D91A" w14:textId="7596462A" w:rsidR="00B72E13" w:rsidRPr="00186829" w:rsidRDefault="00E84775" w:rsidP="001F6E2E">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Mbps</w:t>
            </w:r>
          </w:p>
        </w:tc>
      </w:tr>
      <w:tr w:rsidR="00B62CB9" w:rsidRPr="00186829" w14:paraId="2930C8C6" w14:textId="77777777" w:rsidTr="0048167C">
        <w:trPr>
          <w:trHeight w:val="510"/>
        </w:trPr>
        <w:tc>
          <w:tcPr>
            <w:tcW w:w="1345" w:type="dxa"/>
            <w:vAlign w:val="center"/>
          </w:tcPr>
          <w:p w14:paraId="6C0E4533" w14:textId="16AE3EB0"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V</w:t>
            </w:r>
            <w:r w:rsidR="004B053D">
              <w:rPr>
                <w:rFonts w:ascii="ArialMT" w:eastAsia="ArialMT" w:hAnsi="ArialMT"/>
                <w:sz w:val="18"/>
                <w:szCs w:val="18"/>
                <w:vertAlign w:val="subscript"/>
                <w:lang w:eastAsia="ko-KR"/>
              </w:rPr>
              <w:t>TM</w:t>
            </w:r>
          </w:p>
        </w:tc>
        <w:tc>
          <w:tcPr>
            <w:tcW w:w="4302" w:type="dxa"/>
            <w:vAlign w:val="center"/>
          </w:tcPr>
          <w:p w14:paraId="7A81B427" w14:textId="49A71AE1" w:rsidR="00B62CB9" w:rsidRPr="00186829" w:rsidRDefault="00B62CB9" w:rsidP="00B62CB9">
            <w:pPr>
              <w:pStyle w:val="AOSBodyText"/>
              <w:spacing w:beforeLines="20" w:before="48" w:afterLines="20" w:after="48"/>
              <w:rPr>
                <w:rFonts w:ascii="ArialMT" w:eastAsia="ArialMT" w:hAnsi="ArialMT"/>
                <w:sz w:val="18"/>
                <w:szCs w:val="18"/>
                <w:lang w:eastAsia="ko-KR"/>
              </w:rPr>
            </w:pPr>
            <w:r w:rsidRPr="00186829">
              <w:rPr>
                <w:rFonts w:ascii="ArialMT" w:eastAsia="ArialMT" w:hAnsi="ArialMT"/>
                <w:sz w:val="18"/>
                <w:szCs w:val="18"/>
                <w:lang w:eastAsia="ko-KR"/>
              </w:rPr>
              <w:t>Programming voltage**</w:t>
            </w:r>
          </w:p>
        </w:tc>
        <w:tc>
          <w:tcPr>
            <w:tcW w:w="1019" w:type="dxa"/>
            <w:vAlign w:val="center"/>
          </w:tcPr>
          <w:p w14:paraId="5CE93B78" w14:textId="04612CA4"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w:t>
            </w:r>
          </w:p>
        </w:tc>
        <w:tc>
          <w:tcPr>
            <w:tcW w:w="1019" w:type="dxa"/>
            <w:vAlign w:val="center"/>
          </w:tcPr>
          <w:p w14:paraId="7A9B5BCF" w14:textId="38AA47B1"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p>
        </w:tc>
        <w:tc>
          <w:tcPr>
            <w:tcW w:w="1020" w:type="dxa"/>
            <w:vAlign w:val="center"/>
          </w:tcPr>
          <w:p w14:paraId="351DFFA6" w14:textId="0415C19A"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30</w:t>
            </w:r>
          </w:p>
        </w:tc>
        <w:tc>
          <w:tcPr>
            <w:tcW w:w="807" w:type="dxa"/>
            <w:vAlign w:val="center"/>
          </w:tcPr>
          <w:p w14:paraId="5AE54910" w14:textId="64B3AB2A" w:rsidR="00B62CB9" w:rsidRPr="00186829" w:rsidRDefault="00B62CB9" w:rsidP="00B62CB9">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m</w:t>
            </w:r>
            <w:r w:rsidRPr="00186829">
              <w:rPr>
                <w:rFonts w:ascii="ArialMT" w:eastAsia="ArialMT" w:hAnsi="ArialMT" w:hint="eastAsia"/>
                <w:sz w:val="18"/>
                <w:szCs w:val="18"/>
                <w:lang w:eastAsia="ko-KR"/>
              </w:rPr>
              <w:t>V</w:t>
            </w:r>
          </w:p>
        </w:tc>
      </w:tr>
      <w:tr w:rsidR="00B62CB9" w:rsidRPr="00186829" w14:paraId="7A7DFEDF" w14:textId="77777777" w:rsidTr="0048167C">
        <w:trPr>
          <w:trHeight w:val="510"/>
        </w:trPr>
        <w:tc>
          <w:tcPr>
            <w:tcW w:w="1345" w:type="dxa"/>
            <w:vAlign w:val="center"/>
          </w:tcPr>
          <w:p w14:paraId="4F93253A" w14:textId="77777777"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T</w:t>
            </w:r>
            <w:r w:rsidRPr="00186829">
              <w:rPr>
                <w:rFonts w:ascii="ArialMT" w:eastAsia="ArialMT" w:hAnsi="ArialMT"/>
                <w:sz w:val="18"/>
                <w:szCs w:val="18"/>
                <w:vertAlign w:val="subscript"/>
                <w:lang w:eastAsia="ko-KR"/>
              </w:rPr>
              <w:t>A</w:t>
            </w:r>
          </w:p>
        </w:tc>
        <w:tc>
          <w:tcPr>
            <w:tcW w:w="4302" w:type="dxa"/>
            <w:vAlign w:val="center"/>
          </w:tcPr>
          <w:p w14:paraId="5B07FEFB" w14:textId="5B99730E" w:rsidR="00B62CB9" w:rsidRPr="00186829" w:rsidRDefault="00B62CB9" w:rsidP="00B62CB9">
            <w:pPr>
              <w:pStyle w:val="AOSBodyText"/>
              <w:spacing w:beforeLines="20" w:before="48" w:afterLines="20" w:after="48"/>
              <w:rPr>
                <w:rFonts w:ascii="ArialMT" w:eastAsia="ArialMT" w:hAnsi="ArialMT"/>
                <w:sz w:val="18"/>
                <w:szCs w:val="18"/>
                <w:lang w:eastAsia="ko-KR"/>
              </w:rPr>
            </w:pPr>
            <w:r w:rsidRPr="00186829">
              <w:rPr>
                <w:rFonts w:ascii="ArialMT" w:eastAsia="ArialMT" w:hAnsi="ArialMT"/>
                <w:sz w:val="18"/>
                <w:szCs w:val="18"/>
                <w:lang w:eastAsia="ko-KR"/>
              </w:rPr>
              <w:t>Ambient temperature</w:t>
            </w:r>
          </w:p>
        </w:tc>
        <w:tc>
          <w:tcPr>
            <w:tcW w:w="1019" w:type="dxa"/>
            <w:vAlign w:val="center"/>
          </w:tcPr>
          <w:p w14:paraId="5CCDC603" w14:textId="77777777"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40</w:t>
            </w:r>
          </w:p>
        </w:tc>
        <w:tc>
          <w:tcPr>
            <w:tcW w:w="1019" w:type="dxa"/>
            <w:vAlign w:val="center"/>
          </w:tcPr>
          <w:p w14:paraId="5D325155" w14:textId="77777777"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p>
        </w:tc>
        <w:tc>
          <w:tcPr>
            <w:tcW w:w="1020" w:type="dxa"/>
            <w:vAlign w:val="center"/>
          </w:tcPr>
          <w:p w14:paraId="6E670776" w14:textId="246F999B" w:rsidR="00B62CB9" w:rsidRPr="00186829" w:rsidRDefault="00B62CB9" w:rsidP="00B62CB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05</w:t>
            </w:r>
          </w:p>
        </w:tc>
        <w:tc>
          <w:tcPr>
            <w:tcW w:w="807" w:type="dxa"/>
            <w:vAlign w:val="center"/>
          </w:tcPr>
          <w:p w14:paraId="0196350E" w14:textId="77777777" w:rsidR="00B62CB9" w:rsidRPr="00186829" w:rsidRDefault="00B62CB9" w:rsidP="00B62CB9">
            <w:pPr>
              <w:pStyle w:val="AOSBodyText"/>
              <w:spacing w:after="0"/>
              <w:jc w:val="center"/>
              <w:rPr>
                <w:rFonts w:ascii="ArialMT" w:eastAsia="ArialMT" w:hAnsi="ArialMT"/>
                <w:sz w:val="18"/>
                <w:szCs w:val="18"/>
              </w:rPr>
            </w:pPr>
            <w:r w:rsidRPr="00186829">
              <w:rPr>
                <w:rFonts w:ascii="ArialMT" w:eastAsia="ArialMT" w:hAnsi="ArialMT" w:hint="eastAsia"/>
                <w:sz w:val="18"/>
                <w:szCs w:val="18"/>
              </w:rPr>
              <w:t>℃</w:t>
            </w:r>
          </w:p>
        </w:tc>
      </w:tr>
    </w:tbl>
    <w:p w14:paraId="5D75829D" w14:textId="42B1328F" w:rsidR="00FF778B" w:rsidRPr="00186829" w:rsidRDefault="00FF778B" w:rsidP="00EA6762">
      <w:pPr>
        <w:spacing w:line="276" w:lineRule="auto"/>
        <w:rPr>
          <w:rFonts w:ascii="ArialMT" w:eastAsia="ArialMT" w:hAnsi="ArialMT"/>
        </w:rPr>
      </w:pPr>
      <w:bookmarkStart w:id="56" w:name="_Toc46742959"/>
      <w:bookmarkStart w:id="57" w:name="_Toc46747159"/>
      <w:bookmarkStart w:id="58" w:name="_Toc46751361"/>
      <w:bookmarkStart w:id="59" w:name="_Toc46742960"/>
      <w:bookmarkStart w:id="60" w:name="_Toc46747160"/>
      <w:bookmarkStart w:id="61" w:name="_Toc46751362"/>
      <w:bookmarkStart w:id="62" w:name="_Toc46742961"/>
      <w:bookmarkStart w:id="63" w:name="_Toc46747161"/>
      <w:bookmarkStart w:id="64" w:name="_Toc46751363"/>
      <w:bookmarkEnd w:id="56"/>
      <w:bookmarkEnd w:id="57"/>
      <w:bookmarkEnd w:id="58"/>
      <w:bookmarkEnd w:id="59"/>
      <w:bookmarkEnd w:id="60"/>
      <w:bookmarkEnd w:id="61"/>
      <w:bookmarkEnd w:id="62"/>
      <w:bookmarkEnd w:id="63"/>
      <w:bookmarkEnd w:id="64"/>
    </w:p>
    <w:p w14:paraId="453DAD1B" w14:textId="7316969E" w:rsidR="0048167C" w:rsidRPr="0048167C" w:rsidRDefault="0048167C" w:rsidP="00833E56">
      <w:pPr>
        <w:rPr>
          <w:rFonts w:ascii="ArialMT" w:eastAsiaTheme="minorEastAsia" w:hAnsi="ArialMT"/>
          <w:szCs w:val="20"/>
        </w:rPr>
      </w:pPr>
      <w:r>
        <w:rPr>
          <w:rFonts w:ascii="ArialMT" w:eastAsia="ArialMT" w:hAnsi="ArialMT" w:cs="Arial"/>
        </w:rPr>
        <w:br w:type="page"/>
      </w:r>
    </w:p>
    <w:p w14:paraId="26775CA3" w14:textId="49664ED5" w:rsidR="00D5637C" w:rsidRPr="00186829" w:rsidRDefault="00D5637C" w:rsidP="001F6E2E">
      <w:pPr>
        <w:pStyle w:val="20"/>
        <w:rPr>
          <w:rFonts w:ascii="ArialMT" w:eastAsia="ArialMT" w:hAnsi="ArialMT"/>
        </w:rPr>
      </w:pPr>
      <w:bookmarkStart w:id="65" w:name="_Ref153799940"/>
      <w:bookmarkStart w:id="66" w:name="_Toc166778398"/>
      <w:r w:rsidRPr="00186829">
        <w:rPr>
          <w:rFonts w:ascii="ArialMT" w:eastAsia="ArialMT" w:hAnsi="ArialMT"/>
        </w:rPr>
        <w:lastRenderedPageBreak/>
        <w:t>Electrical Characteristic</w:t>
      </w:r>
      <w:bookmarkEnd w:id="47"/>
      <w:bookmarkEnd w:id="65"/>
      <w:bookmarkEnd w:id="66"/>
    </w:p>
    <w:bookmarkEnd w:id="4"/>
    <w:bookmarkEnd w:id="5"/>
    <w:p w14:paraId="3E63BCE7" w14:textId="2A9D20BB" w:rsidR="00E77A76" w:rsidRPr="00186829" w:rsidRDefault="009C2255" w:rsidP="001505E3">
      <w:pPr>
        <w:spacing w:line="100" w:lineRule="atLeast"/>
        <w:ind w:leftChars="101" w:left="202"/>
        <w:rPr>
          <w:rFonts w:ascii="ArialMT" w:eastAsia="ArialMT" w:hAnsi="ArialMT" w:cs="Arial"/>
          <w:bCs/>
          <w:sz w:val="18"/>
          <w:szCs w:val="18"/>
        </w:rPr>
      </w:pPr>
      <w:r w:rsidRPr="00186829">
        <w:rPr>
          <w:rFonts w:ascii="ArialMT" w:eastAsia="ArialMT" w:hAnsi="ArialMT" w:cs="Arial"/>
          <w:bCs/>
          <w:sz w:val="18"/>
          <w:szCs w:val="18"/>
        </w:rPr>
        <w:t xml:space="preserve">The </w:t>
      </w:r>
      <w:bookmarkStart w:id="67" w:name="OLE_LINK20"/>
      <w:r w:rsidRPr="00186829">
        <w:rPr>
          <w:rFonts w:ascii="ArialMT" w:eastAsia="ArialMT" w:hAnsi="ArialMT" w:cs="Arial" w:hint="eastAsia"/>
          <w:b/>
          <w:color w:val="E36C0A" w:themeColor="accent6" w:themeShade="BF"/>
          <w:sz w:val="18"/>
          <w:szCs w:val="18"/>
        </w:rPr>
        <w:t>◎</w:t>
      </w:r>
      <w:bookmarkEnd w:id="67"/>
      <w:r w:rsidRPr="00186829">
        <w:rPr>
          <w:rFonts w:ascii="ArialMT" w:eastAsia="ArialMT" w:hAnsi="ArialMT" w:cs="Arial" w:hint="eastAsia"/>
          <w:bCs/>
          <w:color w:val="0000FF"/>
          <w:sz w:val="18"/>
          <w:szCs w:val="18"/>
        </w:rPr>
        <w:t xml:space="preserve"> </w:t>
      </w:r>
      <w:bookmarkStart w:id="68" w:name="OLE_LINK21"/>
      <w:r w:rsidRPr="00186829">
        <w:rPr>
          <w:rFonts w:ascii="ArialMT" w:eastAsia="ArialMT" w:hAnsi="ArialMT" w:cs="Arial"/>
          <w:bCs/>
          <w:sz w:val="18"/>
          <w:szCs w:val="18"/>
        </w:rPr>
        <w:t>denotes the specification which apply over the specified operating junction temperature range</w:t>
      </w:r>
      <w:bookmarkEnd w:id="68"/>
      <w:r w:rsidRPr="00186829">
        <w:rPr>
          <w:rFonts w:ascii="ArialMT" w:eastAsia="ArialMT" w:hAnsi="ArialMT" w:cs="Arial"/>
          <w:bCs/>
          <w:sz w:val="18"/>
          <w:szCs w:val="18"/>
        </w:rPr>
        <w:t xml:space="preserve">, otherwise specifications are for </w:t>
      </w:r>
      <w:bookmarkStart w:id="69" w:name="OLE_LINK39"/>
      <w:bookmarkStart w:id="70" w:name="OLE_LINK37"/>
      <w:r w:rsidR="00E77A76" w:rsidRPr="00186829">
        <w:rPr>
          <w:rFonts w:ascii="ArialMT" w:eastAsia="ArialMT" w:hAnsi="ArialMT" w:cs="Arial"/>
          <w:bCs/>
          <w:sz w:val="18"/>
          <w:szCs w:val="18"/>
        </w:rPr>
        <w:t>T</w:t>
      </w:r>
      <w:r w:rsidRPr="00186829">
        <w:rPr>
          <w:rFonts w:ascii="ArialMT" w:eastAsia="ArialMT" w:hAnsi="ArialMT" w:cs="Arial"/>
          <w:bCs/>
          <w:sz w:val="18"/>
          <w:szCs w:val="18"/>
          <w:vertAlign w:val="subscript"/>
        </w:rPr>
        <w:t>A</w:t>
      </w:r>
      <w:r w:rsidRPr="00186829">
        <w:rPr>
          <w:rFonts w:ascii="ArialMT" w:eastAsia="ArialMT" w:hAnsi="ArialMT" w:cs="Arial"/>
          <w:bCs/>
          <w:sz w:val="18"/>
          <w:szCs w:val="18"/>
        </w:rPr>
        <w:t xml:space="preserve"> = 25</w:t>
      </w:r>
      <w:r w:rsidR="00E77A76" w:rsidRPr="00186829">
        <w:rPr>
          <w:rFonts w:ascii="ArialMT" w:eastAsia="ArialMT" w:hAnsi="ArialMT" w:cs="Arial"/>
          <w:bCs/>
          <w:sz w:val="18"/>
          <w:szCs w:val="18"/>
        </w:rPr>
        <w:t xml:space="preserve">°C, </w:t>
      </w:r>
      <w:bookmarkEnd w:id="69"/>
      <w:r w:rsidR="00E77A76" w:rsidRPr="00186829">
        <w:rPr>
          <w:rFonts w:ascii="ArialMT" w:eastAsia="ArialMT" w:hAnsi="ArialMT" w:cs="Arial"/>
          <w:bCs/>
          <w:sz w:val="18"/>
          <w:szCs w:val="18"/>
        </w:rPr>
        <w:t>V</w:t>
      </w:r>
      <w:r w:rsidRPr="00186829">
        <w:rPr>
          <w:rFonts w:ascii="ArialMT" w:eastAsia="ArialMT" w:hAnsi="ArialMT" w:cs="Arial"/>
          <w:bCs/>
          <w:sz w:val="18"/>
          <w:szCs w:val="18"/>
        </w:rPr>
        <w:t>DD</w:t>
      </w:r>
      <w:r w:rsidR="00E77A76" w:rsidRPr="00186829">
        <w:rPr>
          <w:rFonts w:ascii="ArialMT" w:eastAsia="ArialMT" w:hAnsi="ArialMT" w:cs="Arial"/>
          <w:bCs/>
          <w:sz w:val="18"/>
          <w:szCs w:val="18"/>
        </w:rPr>
        <w:t>=</w:t>
      </w:r>
      <w:r w:rsidRPr="00186829">
        <w:rPr>
          <w:rFonts w:ascii="ArialMT" w:eastAsia="ArialMT" w:hAnsi="ArialMT" w:cs="Arial"/>
          <w:bCs/>
          <w:sz w:val="18"/>
          <w:szCs w:val="18"/>
        </w:rPr>
        <w:t>5</w:t>
      </w:r>
      <w:r w:rsidR="00E77A76" w:rsidRPr="00186829">
        <w:rPr>
          <w:rFonts w:ascii="ArialMT" w:eastAsia="ArialMT" w:hAnsi="ArialMT" w:cs="Arial"/>
          <w:bCs/>
          <w:sz w:val="18"/>
          <w:szCs w:val="18"/>
        </w:rPr>
        <w:t>V</w:t>
      </w:r>
      <w:bookmarkEnd w:id="70"/>
      <w:r w:rsidR="00E77A76" w:rsidRPr="00186829">
        <w:rPr>
          <w:rFonts w:ascii="ArialMT" w:eastAsia="ArialMT" w:hAnsi="ArialMT" w:cs="Arial"/>
          <w:bCs/>
          <w:sz w:val="18"/>
          <w:szCs w:val="18"/>
        </w:rPr>
        <w:t>, C</w:t>
      </w:r>
      <w:r w:rsidR="00E77A76" w:rsidRPr="00186829">
        <w:rPr>
          <w:rFonts w:ascii="ArialMT" w:eastAsia="ArialMT" w:hAnsi="ArialMT" w:cs="Arial"/>
          <w:bCs/>
          <w:sz w:val="18"/>
          <w:szCs w:val="18"/>
          <w:vertAlign w:val="subscript"/>
        </w:rPr>
        <w:t>V</w:t>
      </w:r>
      <w:r w:rsidRPr="00186829">
        <w:rPr>
          <w:rFonts w:ascii="ArialMT" w:eastAsia="ArialMT" w:hAnsi="ArialMT" w:cs="Arial"/>
          <w:bCs/>
          <w:sz w:val="18"/>
          <w:szCs w:val="18"/>
          <w:vertAlign w:val="subscript"/>
        </w:rPr>
        <w:t>DD</w:t>
      </w:r>
      <w:r w:rsidR="00E77A76" w:rsidRPr="00186829">
        <w:rPr>
          <w:rFonts w:ascii="ArialMT" w:eastAsia="ArialMT" w:hAnsi="ArialMT" w:cs="Arial"/>
          <w:bCs/>
          <w:sz w:val="18"/>
          <w:szCs w:val="18"/>
        </w:rPr>
        <w:t>=1μF, unless otherwise noted</w:t>
      </w:r>
      <w:r w:rsidRPr="00186829">
        <w:rPr>
          <w:rFonts w:ascii="ArialMT" w:eastAsia="ArialMT" w:hAnsi="ArialMT" w:cs="Arial"/>
          <w:bCs/>
          <w:sz w:val="18"/>
          <w:szCs w:val="18"/>
        </w:rPr>
        <w:t>.</w:t>
      </w:r>
    </w:p>
    <w:tbl>
      <w:tblPr>
        <w:tblStyle w:val="AOSTable"/>
        <w:tblW w:w="9781" w:type="dxa"/>
        <w:jc w:val="center"/>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34"/>
        <w:gridCol w:w="2260"/>
        <w:gridCol w:w="3269"/>
        <w:gridCol w:w="357"/>
        <w:gridCol w:w="794"/>
        <w:gridCol w:w="756"/>
        <w:gridCol w:w="776"/>
        <w:gridCol w:w="435"/>
      </w:tblGrid>
      <w:tr w:rsidR="00A82401" w:rsidRPr="00186829" w14:paraId="247BC42B" w14:textId="77777777" w:rsidTr="7415C8E6">
        <w:trPr>
          <w:cnfStyle w:val="100000000000" w:firstRow="1" w:lastRow="0" w:firstColumn="0" w:lastColumn="0" w:oddVBand="0" w:evenVBand="0" w:oddHBand="0" w:evenHBand="0" w:firstRowFirstColumn="0" w:firstRowLastColumn="0" w:lastRowFirstColumn="0" w:lastRowLastColumn="0"/>
          <w:trHeight w:val="397"/>
          <w:tblHeader/>
          <w:jc w:val="center"/>
        </w:trPr>
        <w:tc>
          <w:tcPr>
            <w:tcW w:w="1134" w:type="dxa"/>
            <w:shd w:val="clear" w:color="auto" w:fill="EEECE1" w:themeFill="background2"/>
            <w:tcMar>
              <w:left w:w="0" w:type="dxa"/>
            </w:tcMar>
            <w:vAlign w:val="center"/>
          </w:tcPr>
          <w:p w14:paraId="1352BE11" w14:textId="77777777" w:rsidR="00A82401" w:rsidRPr="00186829" w:rsidRDefault="00A82401" w:rsidP="00B61A24">
            <w:pPr>
              <w:pStyle w:val="AOSBodyText"/>
              <w:spacing w:beforeLines="20" w:before="48" w:afterLines="20" w:after="48"/>
              <w:jc w:val="center"/>
              <w:rPr>
                <w:rFonts w:ascii="ArialMT" w:eastAsia="ArialMT" w:hAnsi="ArialMT"/>
                <w:b w:val="0"/>
                <w:lang w:eastAsia="ko-KR"/>
              </w:rPr>
            </w:pPr>
            <w:r w:rsidRPr="00186829">
              <w:rPr>
                <w:rFonts w:ascii="ArialMT" w:eastAsia="ArialMT" w:hAnsi="ArialMT"/>
                <w:lang w:eastAsia="ko-KR"/>
              </w:rPr>
              <w:t>Symbol</w:t>
            </w:r>
          </w:p>
        </w:tc>
        <w:tc>
          <w:tcPr>
            <w:tcW w:w="2260" w:type="dxa"/>
            <w:shd w:val="clear" w:color="auto" w:fill="EEECE1" w:themeFill="background2"/>
            <w:vAlign w:val="center"/>
          </w:tcPr>
          <w:p w14:paraId="685244FA" w14:textId="77777777" w:rsidR="00A82401" w:rsidRPr="00186829" w:rsidRDefault="00A82401" w:rsidP="00B61A24">
            <w:pPr>
              <w:pStyle w:val="AOSBodyText"/>
              <w:spacing w:beforeLines="20" w:before="48" w:afterLines="20" w:after="48"/>
              <w:jc w:val="center"/>
              <w:rPr>
                <w:rFonts w:ascii="ArialMT" w:eastAsia="ArialMT" w:hAnsi="ArialMT"/>
                <w:lang w:eastAsia="ko-KR"/>
              </w:rPr>
            </w:pPr>
            <w:r w:rsidRPr="00186829">
              <w:rPr>
                <w:rFonts w:ascii="ArialMT" w:eastAsia="ArialMT" w:hAnsi="ArialMT"/>
              </w:rPr>
              <w:t>Parameter</w:t>
            </w:r>
          </w:p>
        </w:tc>
        <w:tc>
          <w:tcPr>
            <w:tcW w:w="3269" w:type="dxa"/>
            <w:shd w:val="clear" w:color="auto" w:fill="EEECE1" w:themeFill="background2"/>
            <w:tcMar>
              <w:left w:w="0" w:type="dxa"/>
            </w:tcMar>
            <w:vAlign w:val="center"/>
          </w:tcPr>
          <w:p w14:paraId="372D0A81" w14:textId="77777777" w:rsidR="00A82401" w:rsidRPr="00186829" w:rsidRDefault="00A82401" w:rsidP="00B61A24">
            <w:pPr>
              <w:pStyle w:val="AOSBodyText"/>
              <w:spacing w:beforeLines="20" w:before="48" w:afterLines="20" w:after="48"/>
              <w:jc w:val="center"/>
              <w:rPr>
                <w:rFonts w:ascii="ArialMT" w:eastAsia="ArialMT" w:hAnsi="ArialMT"/>
              </w:rPr>
            </w:pPr>
            <w:r w:rsidRPr="00186829">
              <w:rPr>
                <w:rFonts w:ascii="ArialMT" w:eastAsia="ArialMT" w:hAnsi="ArialMT"/>
                <w:lang w:eastAsia="ko-KR"/>
              </w:rPr>
              <w:t xml:space="preserve">Test </w:t>
            </w:r>
            <w:r w:rsidRPr="00186829">
              <w:rPr>
                <w:rFonts w:ascii="ArialMT" w:eastAsia="ArialMT" w:hAnsi="ArialMT"/>
              </w:rPr>
              <w:t>Conditions</w:t>
            </w:r>
          </w:p>
        </w:tc>
        <w:tc>
          <w:tcPr>
            <w:tcW w:w="357" w:type="dxa"/>
            <w:shd w:val="clear" w:color="auto" w:fill="EEECE1" w:themeFill="background2"/>
            <w:vAlign w:val="center"/>
          </w:tcPr>
          <w:p w14:paraId="1888EC21" w14:textId="77CED07E" w:rsidR="00A82401" w:rsidRPr="00186829" w:rsidRDefault="00B61A24" w:rsidP="00B61A24">
            <w:pPr>
              <w:pStyle w:val="AOSBodyText"/>
              <w:spacing w:beforeLines="20" w:before="48" w:afterLines="20" w:after="48"/>
              <w:jc w:val="center"/>
              <w:rPr>
                <w:rFonts w:ascii="ArialMT" w:eastAsia="ArialMT" w:hAnsi="ArialMT"/>
                <w:lang w:eastAsia="ko-KR"/>
              </w:rPr>
            </w:pPr>
            <w:r w:rsidRPr="00186829">
              <w:rPr>
                <w:rFonts w:ascii="ArialMT" w:eastAsia="ArialMT" w:hAnsi="ArialMT" w:hint="eastAsia"/>
                <w:lang w:eastAsia="ko-KR"/>
              </w:rPr>
              <w:t>3</w:t>
            </w:r>
            <w:r w:rsidRPr="00186829">
              <w:rPr>
                <w:rFonts w:ascii="ArialMT" w:eastAsia="ArialMT" w:hAnsi="ArialMT"/>
                <w:lang w:eastAsia="ko-KR"/>
              </w:rPr>
              <w:t>T</w:t>
            </w:r>
          </w:p>
        </w:tc>
        <w:tc>
          <w:tcPr>
            <w:tcW w:w="794" w:type="dxa"/>
            <w:shd w:val="clear" w:color="auto" w:fill="EEECE1" w:themeFill="background2"/>
            <w:tcMar>
              <w:left w:w="0" w:type="dxa"/>
            </w:tcMar>
            <w:vAlign w:val="center"/>
          </w:tcPr>
          <w:p w14:paraId="55F8CEFA" w14:textId="4BCD281E" w:rsidR="00A82401" w:rsidRPr="00186829" w:rsidRDefault="00A82401" w:rsidP="00B61A24">
            <w:pPr>
              <w:pStyle w:val="AOSBodyText"/>
              <w:spacing w:beforeLines="20" w:before="48" w:afterLines="20" w:after="48"/>
              <w:jc w:val="center"/>
              <w:rPr>
                <w:rFonts w:ascii="ArialMT" w:eastAsia="ArialMT" w:hAnsi="ArialMT"/>
              </w:rPr>
            </w:pPr>
            <w:r w:rsidRPr="00186829">
              <w:rPr>
                <w:rFonts w:ascii="ArialMT" w:eastAsia="ArialMT" w:hAnsi="ArialMT"/>
              </w:rPr>
              <w:t>Min.</w:t>
            </w:r>
          </w:p>
        </w:tc>
        <w:tc>
          <w:tcPr>
            <w:tcW w:w="756" w:type="dxa"/>
            <w:shd w:val="clear" w:color="auto" w:fill="EEECE1" w:themeFill="background2"/>
            <w:tcMar>
              <w:left w:w="0" w:type="dxa"/>
            </w:tcMar>
            <w:vAlign w:val="center"/>
          </w:tcPr>
          <w:p w14:paraId="45293E09" w14:textId="77777777" w:rsidR="00A82401" w:rsidRPr="00186829" w:rsidRDefault="00A82401" w:rsidP="00B61A24">
            <w:pPr>
              <w:pStyle w:val="AOSBodyText"/>
              <w:spacing w:beforeLines="20" w:before="48" w:afterLines="20" w:after="48"/>
              <w:jc w:val="center"/>
              <w:rPr>
                <w:rFonts w:ascii="ArialMT" w:eastAsia="ArialMT" w:hAnsi="ArialMT"/>
              </w:rPr>
            </w:pPr>
            <w:r w:rsidRPr="00186829">
              <w:rPr>
                <w:rFonts w:ascii="ArialMT" w:eastAsia="ArialMT" w:hAnsi="ArialMT"/>
              </w:rPr>
              <w:t>Typ.</w:t>
            </w:r>
          </w:p>
        </w:tc>
        <w:tc>
          <w:tcPr>
            <w:tcW w:w="776" w:type="dxa"/>
            <w:shd w:val="clear" w:color="auto" w:fill="EEECE1" w:themeFill="background2"/>
            <w:tcMar>
              <w:left w:w="0" w:type="dxa"/>
            </w:tcMar>
            <w:vAlign w:val="center"/>
          </w:tcPr>
          <w:p w14:paraId="5A3DCAB7" w14:textId="77777777" w:rsidR="00A82401" w:rsidRPr="00186829" w:rsidRDefault="00A82401" w:rsidP="00B61A24">
            <w:pPr>
              <w:pStyle w:val="AOSBodyText"/>
              <w:spacing w:beforeLines="20" w:before="48" w:afterLines="20" w:after="48"/>
              <w:jc w:val="center"/>
              <w:rPr>
                <w:rFonts w:ascii="ArialMT" w:eastAsia="ArialMT" w:hAnsi="ArialMT"/>
                <w:lang w:eastAsia="ko-KR"/>
              </w:rPr>
            </w:pPr>
            <w:r w:rsidRPr="00186829">
              <w:rPr>
                <w:rFonts w:ascii="ArialMT" w:eastAsia="ArialMT" w:hAnsi="ArialMT"/>
              </w:rPr>
              <w:t>Max</w:t>
            </w:r>
            <w:r w:rsidRPr="00186829">
              <w:rPr>
                <w:rFonts w:ascii="ArialMT" w:eastAsia="ArialMT" w:hAnsi="ArialMT"/>
                <w:lang w:eastAsia="ko-KR"/>
              </w:rPr>
              <w:t>.</w:t>
            </w:r>
          </w:p>
        </w:tc>
        <w:tc>
          <w:tcPr>
            <w:tcW w:w="435" w:type="dxa"/>
            <w:shd w:val="clear" w:color="auto" w:fill="EEECE1" w:themeFill="background2"/>
            <w:tcMar>
              <w:left w:w="0" w:type="dxa"/>
            </w:tcMar>
            <w:vAlign w:val="center"/>
          </w:tcPr>
          <w:p w14:paraId="0F96BA75" w14:textId="77777777" w:rsidR="00A82401" w:rsidRPr="00186829" w:rsidRDefault="00A82401" w:rsidP="00B61A24">
            <w:pPr>
              <w:pStyle w:val="AOSBodyText"/>
              <w:spacing w:after="0"/>
              <w:jc w:val="center"/>
              <w:rPr>
                <w:rFonts w:ascii="ArialMT" w:eastAsia="ArialMT" w:hAnsi="ArialMT"/>
              </w:rPr>
            </w:pPr>
            <w:r w:rsidRPr="00186829">
              <w:rPr>
                <w:rFonts w:ascii="ArialMT" w:eastAsia="ArialMT" w:hAnsi="ArialMT"/>
              </w:rPr>
              <w:t>Unit</w:t>
            </w:r>
          </w:p>
        </w:tc>
      </w:tr>
      <w:tr w:rsidR="00A82401" w:rsidRPr="00186829" w14:paraId="0AFF6406" w14:textId="77777777" w:rsidTr="7415C8E6">
        <w:trPr>
          <w:trHeight w:val="388"/>
          <w:jc w:val="center"/>
        </w:trPr>
        <w:tc>
          <w:tcPr>
            <w:tcW w:w="9781" w:type="dxa"/>
            <w:gridSpan w:val="8"/>
            <w:vAlign w:val="center"/>
          </w:tcPr>
          <w:p w14:paraId="4FBFC542" w14:textId="57D770AC" w:rsidR="00A82401" w:rsidRPr="00186829" w:rsidRDefault="00A82401" w:rsidP="001B2428">
            <w:pPr>
              <w:pStyle w:val="AOSBodyText"/>
              <w:spacing w:after="0"/>
              <w:ind w:firstLineChars="50" w:firstLine="90"/>
              <w:rPr>
                <w:rFonts w:ascii="ArialMT" w:eastAsia="ArialMT" w:hAnsi="ArialMT"/>
                <w:sz w:val="18"/>
                <w:szCs w:val="18"/>
                <w:lang w:eastAsia="ko-KR"/>
              </w:rPr>
            </w:pPr>
            <w:r w:rsidRPr="00186829">
              <w:rPr>
                <w:rFonts w:ascii="ArialMT" w:eastAsia="ArialMT" w:hAnsi="ArialMT"/>
                <w:b/>
                <w:bCs/>
                <w:sz w:val="18"/>
                <w:szCs w:val="18"/>
              </w:rPr>
              <w:t>VDD BIAS SUPPLY</w:t>
            </w:r>
          </w:p>
        </w:tc>
      </w:tr>
      <w:tr w:rsidR="00A82401" w:rsidRPr="00186829" w14:paraId="5DCB754E" w14:textId="77777777" w:rsidTr="7415C8E6">
        <w:trPr>
          <w:trHeight w:val="454"/>
          <w:jc w:val="center"/>
        </w:trPr>
        <w:tc>
          <w:tcPr>
            <w:tcW w:w="1134" w:type="dxa"/>
            <w:vAlign w:val="center"/>
          </w:tcPr>
          <w:p w14:paraId="02ACF501" w14:textId="1A65A207" w:rsidR="00A82401" w:rsidRPr="00186829" w:rsidRDefault="00A82401" w:rsidP="001F6E2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V</w:t>
            </w:r>
            <w:r w:rsidRPr="00186829">
              <w:rPr>
                <w:rFonts w:ascii="ArialMT" w:eastAsia="ArialMT" w:hAnsi="ArialMT"/>
                <w:sz w:val="18"/>
                <w:szCs w:val="18"/>
                <w:vertAlign w:val="subscript"/>
              </w:rPr>
              <w:t>POR</w:t>
            </w:r>
          </w:p>
        </w:tc>
        <w:tc>
          <w:tcPr>
            <w:tcW w:w="2260" w:type="dxa"/>
            <w:vAlign w:val="center"/>
          </w:tcPr>
          <w:p w14:paraId="403FCB08" w14:textId="7407691B" w:rsidR="00A82401" w:rsidRPr="00186829" w:rsidRDefault="00A82401" w:rsidP="001F6E2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Power-On-Reset (POR)</w:t>
            </w:r>
          </w:p>
        </w:tc>
        <w:tc>
          <w:tcPr>
            <w:tcW w:w="3269" w:type="dxa"/>
            <w:vAlign w:val="center"/>
          </w:tcPr>
          <w:p w14:paraId="6A5CB711" w14:textId="5FE1C2F1" w:rsidR="00A82401" w:rsidRPr="00186829" w:rsidRDefault="001505E3" w:rsidP="001F6E2E">
            <w:pPr>
              <w:autoSpaceDE w:val="0"/>
              <w:autoSpaceDN w:val="0"/>
              <w:adjustRightInd w:val="0"/>
              <w:jc w:val="left"/>
              <w:rPr>
                <w:rFonts w:ascii="ArialMT" w:eastAsia="ArialMT" w:hAnsi="ArialMT" w:cs="Arial"/>
                <w:sz w:val="18"/>
                <w:szCs w:val="18"/>
                <w:lang w:eastAsia="ko-KR"/>
              </w:rPr>
            </w:pPr>
            <w:r w:rsidRPr="00186829">
              <w:rPr>
                <w:rFonts w:ascii="ArialMT" w:eastAsia="ArialMT" w:hAnsi="ArialMT" w:cs="Arial" w:hint="eastAsia"/>
                <w:sz w:val="18"/>
                <w:szCs w:val="18"/>
                <w:lang w:eastAsia="ko-KR"/>
              </w:rPr>
              <w:t>V</w:t>
            </w:r>
            <w:r w:rsidRPr="00186829">
              <w:rPr>
                <w:rFonts w:ascii="ArialMT" w:eastAsia="ArialMT" w:hAnsi="ArialMT" w:cs="Arial"/>
                <w:sz w:val="18"/>
                <w:szCs w:val="18"/>
                <w:lang w:eastAsia="ko-KR"/>
              </w:rPr>
              <w:t>DD voltage capable of maintaining logic data</w:t>
            </w:r>
          </w:p>
        </w:tc>
        <w:tc>
          <w:tcPr>
            <w:tcW w:w="357" w:type="dxa"/>
            <w:vAlign w:val="center"/>
          </w:tcPr>
          <w:p w14:paraId="581FB416" w14:textId="3FB5511C" w:rsidR="00A82401" w:rsidRPr="00186829" w:rsidRDefault="00CD6AF0" w:rsidP="00B61A24">
            <w:pPr>
              <w:pStyle w:val="AOSBodyText"/>
              <w:spacing w:beforeLines="20" w:before="48" w:afterLines="20" w:after="48"/>
              <w:jc w:val="center"/>
              <w:rPr>
                <w:rFonts w:ascii="ArialMT" w:eastAsia="ArialMT" w:hAnsi="ArialMT"/>
                <w:sz w:val="18"/>
                <w:szCs w:val="18"/>
                <w:lang w:eastAsia="ko-KR"/>
              </w:rPr>
            </w:pPr>
            <w:bookmarkStart w:id="71" w:name="OLE_LINK31"/>
            <w:r w:rsidRPr="00186829">
              <w:rPr>
                <w:rFonts w:ascii="ArialMT" w:eastAsia="ArialMT" w:hAnsi="ArialMT" w:hint="eastAsia"/>
                <w:b/>
                <w:color w:val="E36C0A" w:themeColor="accent6" w:themeShade="BF"/>
                <w:sz w:val="18"/>
                <w:szCs w:val="18"/>
              </w:rPr>
              <w:t>◎</w:t>
            </w:r>
            <w:bookmarkEnd w:id="71"/>
          </w:p>
        </w:tc>
        <w:tc>
          <w:tcPr>
            <w:tcW w:w="794" w:type="dxa"/>
            <w:tcMar>
              <w:left w:w="0" w:type="dxa"/>
            </w:tcMar>
            <w:vAlign w:val="center"/>
          </w:tcPr>
          <w:p w14:paraId="01E7EAC2" w14:textId="68B737C3" w:rsidR="00A82401" w:rsidRPr="00186829" w:rsidRDefault="00A82401" w:rsidP="001F6E2E">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3925D750" w14:textId="4CF6D788" w:rsidR="001505E3" w:rsidRPr="00186829" w:rsidRDefault="001505E3" w:rsidP="001505E3">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7BC1F2CD" w14:textId="6A78FA0B" w:rsidR="001505E3" w:rsidRPr="00186829" w:rsidRDefault="001505E3" w:rsidP="00FE4D99">
            <w:pPr>
              <w:pStyle w:val="AOSBodyText"/>
              <w:spacing w:beforeLines="20" w:before="48" w:afterLines="20" w:after="48"/>
              <w:jc w:val="center"/>
              <w:rPr>
                <w:rFonts w:ascii="ArialMT" w:eastAsia="ArialMT" w:hAnsi="ArialMT"/>
                <w:sz w:val="18"/>
                <w:szCs w:val="18"/>
                <w:lang w:eastAsia="ko-KR"/>
              </w:rPr>
            </w:pPr>
            <w:commentRangeStart w:id="72"/>
            <w:r w:rsidRPr="00942253">
              <w:rPr>
                <w:rFonts w:ascii="ArialMT" w:eastAsia="ArialMT" w:hAnsi="ArialMT" w:hint="eastAsia"/>
                <w:sz w:val="18"/>
                <w:szCs w:val="18"/>
                <w:highlight w:val="yellow"/>
                <w:lang w:eastAsia="ko-KR"/>
              </w:rPr>
              <w:t>3</w:t>
            </w:r>
            <w:r w:rsidRPr="00942253">
              <w:rPr>
                <w:rFonts w:ascii="ArialMT" w:eastAsia="ArialMT" w:hAnsi="ArialMT"/>
                <w:sz w:val="18"/>
                <w:szCs w:val="18"/>
                <w:highlight w:val="yellow"/>
                <w:lang w:eastAsia="ko-KR"/>
              </w:rPr>
              <w:t>.</w:t>
            </w:r>
            <w:r w:rsidR="00942253" w:rsidRPr="00942253">
              <w:rPr>
                <w:rFonts w:ascii="ArialMT" w:eastAsia="ArialMT" w:hAnsi="ArialMT"/>
                <w:sz w:val="18"/>
                <w:szCs w:val="18"/>
                <w:highlight w:val="yellow"/>
                <w:lang w:eastAsia="ko-KR"/>
              </w:rPr>
              <w:t>8</w:t>
            </w:r>
            <w:commentRangeEnd w:id="72"/>
            <w:r w:rsidR="00942253" w:rsidRPr="00942253">
              <w:rPr>
                <w:rStyle w:val="af9"/>
                <w:rFonts w:ascii="맑은 고딕" w:eastAsia="맑은 고딕" w:hAnsi="맑은 고딕" w:cs="Times New Roman"/>
                <w:color w:val="auto"/>
                <w:kern w:val="2"/>
                <w:highlight w:val="yellow"/>
                <w:lang w:eastAsia="ko-KR"/>
              </w:rPr>
              <w:commentReference w:id="72"/>
            </w:r>
          </w:p>
        </w:tc>
        <w:tc>
          <w:tcPr>
            <w:tcW w:w="435" w:type="dxa"/>
            <w:tcMar>
              <w:left w:w="0" w:type="dxa"/>
            </w:tcMar>
            <w:vAlign w:val="center"/>
          </w:tcPr>
          <w:p w14:paraId="5A8C920A" w14:textId="77777777" w:rsidR="00A82401" w:rsidRPr="00186829" w:rsidRDefault="00A82401" w:rsidP="001F6E2E">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V</w:t>
            </w:r>
          </w:p>
        </w:tc>
      </w:tr>
      <w:tr w:rsidR="00F1750B" w:rsidRPr="00186829" w14:paraId="6C0CE1BC" w14:textId="77777777" w:rsidTr="7415C8E6">
        <w:trPr>
          <w:trHeight w:val="454"/>
          <w:jc w:val="center"/>
        </w:trPr>
        <w:tc>
          <w:tcPr>
            <w:tcW w:w="1134" w:type="dxa"/>
            <w:vAlign w:val="center"/>
          </w:tcPr>
          <w:p w14:paraId="5EFA1554" w14:textId="4238A3F1" w:rsidR="00F1750B" w:rsidRPr="00186829" w:rsidRDefault="00F1750B" w:rsidP="001F6E2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V</w:t>
            </w:r>
            <w:r w:rsidRPr="00186829">
              <w:rPr>
                <w:rFonts w:ascii="ArialMT" w:eastAsia="ArialMT" w:hAnsi="ArialMT"/>
                <w:sz w:val="18"/>
                <w:szCs w:val="18"/>
                <w:vertAlign w:val="subscript"/>
              </w:rPr>
              <w:t>uvth_hi</w:t>
            </w:r>
          </w:p>
        </w:tc>
        <w:tc>
          <w:tcPr>
            <w:tcW w:w="2260" w:type="dxa"/>
            <w:vMerge w:val="restart"/>
            <w:vAlign w:val="center"/>
          </w:tcPr>
          <w:p w14:paraId="3B112C54" w14:textId="56A2D3E5" w:rsidR="00F1750B" w:rsidRPr="00186829" w:rsidRDefault="00F1750B"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Undervoltage</w:t>
            </w:r>
            <w:r w:rsidRPr="00186829">
              <w:rPr>
                <w:rFonts w:ascii="ArialMT" w:eastAsia="ArialMT" w:hAnsi="ArialMT"/>
                <w:sz w:val="18"/>
                <w:szCs w:val="18"/>
                <w:lang w:eastAsia="ko-KR"/>
              </w:rPr>
              <w:t xml:space="preserve"> Lockout threshold</w:t>
            </w:r>
          </w:p>
        </w:tc>
        <w:tc>
          <w:tcPr>
            <w:tcW w:w="3269" w:type="dxa"/>
            <w:vAlign w:val="center"/>
          </w:tcPr>
          <w:p w14:paraId="1CDE732D" w14:textId="1041A4EF" w:rsidR="00F1750B" w:rsidRPr="00186829" w:rsidRDefault="00F1750B" w:rsidP="001F6E2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VDD Rising</w:t>
            </w:r>
            <w:r w:rsidR="00EE5A94" w:rsidRPr="00186829">
              <w:rPr>
                <w:rFonts w:ascii="ArialMT" w:eastAsia="ArialMT" w:hAnsi="ArialMT"/>
                <w:sz w:val="18"/>
                <w:szCs w:val="18"/>
                <w:lang w:eastAsia="ko-KR"/>
              </w:rPr>
              <w:t>, LED driver is enable</w:t>
            </w:r>
          </w:p>
        </w:tc>
        <w:tc>
          <w:tcPr>
            <w:tcW w:w="357" w:type="dxa"/>
            <w:vAlign w:val="center"/>
          </w:tcPr>
          <w:p w14:paraId="559D048E" w14:textId="791274ED" w:rsidR="00F1750B" w:rsidRPr="00186829" w:rsidRDefault="00F1750B" w:rsidP="00B61A24">
            <w:pPr>
              <w:pStyle w:val="AOSBodyText"/>
              <w:spacing w:beforeLines="20" w:before="48" w:afterLines="20" w:after="48"/>
              <w:jc w:val="center"/>
              <w:rPr>
                <w:rFonts w:ascii="ArialMT" w:eastAsia="ArialMT" w:hAnsi="ArialMT"/>
                <w:sz w:val="18"/>
                <w:szCs w:val="18"/>
                <w:lang w:eastAsia="ko-KR"/>
              </w:rPr>
            </w:pPr>
            <w:bookmarkStart w:id="73" w:name="OLE_LINK23"/>
            <w:r w:rsidRPr="00186829">
              <w:rPr>
                <w:rFonts w:ascii="ArialMT" w:eastAsia="ArialMT" w:hAnsi="ArialMT" w:hint="eastAsia"/>
                <w:b/>
                <w:color w:val="E36C0A" w:themeColor="accent6" w:themeShade="BF"/>
                <w:sz w:val="18"/>
                <w:szCs w:val="18"/>
              </w:rPr>
              <w:t>◎</w:t>
            </w:r>
            <w:bookmarkEnd w:id="73"/>
          </w:p>
        </w:tc>
        <w:tc>
          <w:tcPr>
            <w:tcW w:w="794" w:type="dxa"/>
            <w:tcMar>
              <w:left w:w="0" w:type="dxa"/>
            </w:tcMar>
            <w:vAlign w:val="center"/>
          </w:tcPr>
          <w:p w14:paraId="1CF544F7" w14:textId="3C624631" w:rsidR="00F1750B" w:rsidRPr="00186829" w:rsidRDefault="00F1750B"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4.1</w:t>
            </w:r>
          </w:p>
        </w:tc>
        <w:tc>
          <w:tcPr>
            <w:tcW w:w="756" w:type="dxa"/>
            <w:tcMar>
              <w:left w:w="0" w:type="dxa"/>
            </w:tcMar>
            <w:vAlign w:val="center"/>
          </w:tcPr>
          <w:p w14:paraId="08637361" w14:textId="5CCF6838" w:rsidR="00F1750B" w:rsidRPr="005F086A" w:rsidRDefault="006F535D" w:rsidP="001F6E2E">
            <w:pPr>
              <w:pStyle w:val="AOSBodyText"/>
              <w:spacing w:beforeLines="20" w:before="48" w:afterLines="20" w:after="48"/>
              <w:jc w:val="center"/>
              <w:rPr>
                <w:rFonts w:ascii="ArialMT" w:eastAsia="ArialMT" w:hAnsi="ArialMT"/>
                <w:color w:val="FF0000"/>
                <w:sz w:val="18"/>
                <w:szCs w:val="18"/>
                <w:lang w:eastAsia="ko-KR"/>
              </w:rPr>
            </w:pPr>
            <w:r w:rsidRPr="005F086A">
              <w:rPr>
                <w:rFonts w:ascii="ArialMT" w:eastAsia="ArialMT" w:hAnsi="ArialMT" w:hint="eastAsia"/>
                <w:color w:val="FF0000"/>
                <w:sz w:val="18"/>
                <w:szCs w:val="18"/>
                <w:lang w:eastAsia="ko-KR"/>
              </w:rPr>
              <w:t>T</w:t>
            </w:r>
            <w:r w:rsidRPr="005F086A">
              <w:rPr>
                <w:rFonts w:ascii="ArialMT" w:eastAsia="ArialMT" w:hAnsi="ArialMT"/>
                <w:color w:val="FF0000"/>
                <w:sz w:val="18"/>
                <w:szCs w:val="18"/>
                <w:lang w:eastAsia="ko-KR"/>
              </w:rPr>
              <w:t>BD</w:t>
            </w:r>
          </w:p>
        </w:tc>
        <w:tc>
          <w:tcPr>
            <w:tcW w:w="776" w:type="dxa"/>
            <w:tcMar>
              <w:left w:w="0" w:type="dxa"/>
            </w:tcMar>
            <w:vAlign w:val="center"/>
          </w:tcPr>
          <w:p w14:paraId="6A4DF3D4" w14:textId="324E1A17" w:rsidR="00F1750B" w:rsidRPr="00186829" w:rsidRDefault="00F1750B" w:rsidP="001F6E2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4.3</w:t>
            </w:r>
          </w:p>
        </w:tc>
        <w:tc>
          <w:tcPr>
            <w:tcW w:w="435" w:type="dxa"/>
            <w:tcMar>
              <w:left w:w="0" w:type="dxa"/>
            </w:tcMar>
            <w:vAlign w:val="center"/>
          </w:tcPr>
          <w:p w14:paraId="4B8FF092" w14:textId="77777777" w:rsidR="00F1750B" w:rsidRPr="00186829" w:rsidRDefault="00F1750B" w:rsidP="001F6E2E">
            <w:pPr>
              <w:pStyle w:val="AOSBodyText"/>
              <w:spacing w:after="0"/>
              <w:jc w:val="center"/>
              <w:rPr>
                <w:rFonts w:ascii="ArialMT" w:eastAsia="ArialMT" w:hAnsi="ArialMT"/>
                <w:sz w:val="18"/>
                <w:szCs w:val="18"/>
                <w:lang w:eastAsia="ko-KR"/>
              </w:rPr>
            </w:pPr>
            <w:bookmarkStart w:id="74" w:name="OLE_LINK4"/>
            <w:r w:rsidRPr="00186829">
              <w:rPr>
                <w:rFonts w:ascii="ArialMT" w:eastAsia="ArialMT" w:hAnsi="ArialMT"/>
                <w:sz w:val="18"/>
                <w:szCs w:val="18"/>
                <w:lang w:eastAsia="ko-KR"/>
              </w:rPr>
              <w:t>V</w:t>
            </w:r>
            <w:bookmarkEnd w:id="74"/>
          </w:p>
        </w:tc>
      </w:tr>
      <w:tr w:rsidR="00F1750B" w:rsidRPr="00186829" w14:paraId="134BD099" w14:textId="77777777" w:rsidTr="7415C8E6">
        <w:trPr>
          <w:trHeight w:val="454"/>
          <w:jc w:val="center"/>
        </w:trPr>
        <w:tc>
          <w:tcPr>
            <w:tcW w:w="1134" w:type="dxa"/>
            <w:vAlign w:val="center"/>
          </w:tcPr>
          <w:p w14:paraId="453CDB30" w14:textId="1DA4C02D" w:rsidR="00F1750B" w:rsidRPr="00186829" w:rsidRDefault="00F1750B"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V</w:t>
            </w:r>
            <w:r w:rsidRPr="00186829">
              <w:rPr>
                <w:rFonts w:ascii="ArialMT" w:eastAsia="ArialMT" w:hAnsi="ArialMT"/>
                <w:sz w:val="18"/>
                <w:szCs w:val="18"/>
                <w:vertAlign w:val="subscript"/>
              </w:rPr>
              <w:t>uvth_lo</w:t>
            </w:r>
          </w:p>
        </w:tc>
        <w:tc>
          <w:tcPr>
            <w:tcW w:w="2260" w:type="dxa"/>
            <w:vMerge/>
            <w:vAlign w:val="center"/>
          </w:tcPr>
          <w:p w14:paraId="4AB19DDF" w14:textId="3D5A9214" w:rsidR="00F1750B" w:rsidRPr="00186829" w:rsidRDefault="00F1750B" w:rsidP="006C0FEA">
            <w:pPr>
              <w:pStyle w:val="AOSBodyText"/>
              <w:spacing w:beforeLines="20" w:before="48" w:afterLines="20" w:after="48"/>
              <w:jc w:val="left"/>
              <w:rPr>
                <w:rFonts w:ascii="ArialMT" w:eastAsia="ArialMT" w:hAnsi="ArialMT"/>
                <w:sz w:val="18"/>
                <w:szCs w:val="18"/>
                <w:lang w:eastAsia="ko-KR"/>
              </w:rPr>
            </w:pPr>
          </w:p>
        </w:tc>
        <w:tc>
          <w:tcPr>
            <w:tcW w:w="3269" w:type="dxa"/>
            <w:vAlign w:val="center"/>
          </w:tcPr>
          <w:p w14:paraId="1B026142" w14:textId="6327E15F" w:rsidR="00F1750B" w:rsidRPr="00186829" w:rsidRDefault="00F1750B"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V</w:t>
            </w:r>
            <w:r w:rsidRPr="00186829">
              <w:rPr>
                <w:rFonts w:ascii="ArialMT" w:eastAsia="ArialMT" w:hAnsi="ArialMT"/>
                <w:sz w:val="18"/>
                <w:szCs w:val="18"/>
                <w:lang w:eastAsia="ko-KR"/>
              </w:rPr>
              <w:t>DD Falling</w:t>
            </w:r>
            <w:r w:rsidR="00EE5A94" w:rsidRPr="00186829">
              <w:rPr>
                <w:rFonts w:ascii="ArialMT" w:eastAsia="ArialMT" w:hAnsi="ArialMT"/>
                <w:sz w:val="18"/>
                <w:szCs w:val="18"/>
                <w:lang w:eastAsia="ko-KR"/>
              </w:rPr>
              <w:t>, LED driver is disable</w:t>
            </w:r>
          </w:p>
        </w:tc>
        <w:tc>
          <w:tcPr>
            <w:tcW w:w="357" w:type="dxa"/>
            <w:vAlign w:val="center"/>
          </w:tcPr>
          <w:p w14:paraId="2BCFB84B" w14:textId="6B95213D" w:rsidR="00F1750B" w:rsidRPr="00186829" w:rsidRDefault="00F1750B" w:rsidP="00B61A24">
            <w:pPr>
              <w:pStyle w:val="AOSBodyText"/>
              <w:spacing w:beforeLines="20" w:before="48" w:afterLines="20" w:after="48"/>
              <w:jc w:val="center"/>
              <w:rPr>
                <w:rFonts w:ascii="ArialMT" w:eastAsia="ArialMT" w:hAnsi="ArialMT"/>
                <w:sz w:val="18"/>
                <w:szCs w:val="18"/>
                <w:lang w:eastAsia="ko-KR"/>
              </w:rPr>
            </w:pPr>
            <w:bookmarkStart w:id="75" w:name="OLE_LINK29"/>
            <w:r w:rsidRPr="00186829">
              <w:rPr>
                <w:rFonts w:ascii="ArialMT" w:eastAsia="ArialMT" w:hAnsi="ArialMT" w:hint="eastAsia"/>
                <w:b/>
                <w:color w:val="E36C0A" w:themeColor="accent6" w:themeShade="BF"/>
                <w:sz w:val="18"/>
                <w:szCs w:val="18"/>
              </w:rPr>
              <w:t>◎</w:t>
            </w:r>
            <w:bookmarkEnd w:id="75"/>
          </w:p>
        </w:tc>
        <w:tc>
          <w:tcPr>
            <w:tcW w:w="794" w:type="dxa"/>
            <w:tcMar>
              <w:left w:w="0" w:type="dxa"/>
            </w:tcMar>
            <w:vAlign w:val="center"/>
          </w:tcPr>
          <w:p w14:paraId="4559F45F" w14:textId="3C8BDB9C" w:rsidR="00F1750B" w:rsidRPr="00186829" w:rsidRDefault="00F1750B" w:rsidP="006C0FE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3.9</w:t>
            </w:r>
          </w:p>
        </w:tc>
        <w:tc>
          <w:tcPr>
            <w:tcW w:w="756" w:type="dxa"/>
            <w:tcMar>
              <w:left w:w="0" w:type="dxa"/>
            </w:tcMar>
            <w:vAlign w:val="center"/>
          </w:tcPr>
          <w:p w14:paraId="2700C0B9" w14:textId="7A8F3EDA" w:rsidR="00F1750B" w:rsidRPr="005F086A" w:rsidRDefault="006F535D" w:rsidP="006C0FEA">
            <w:pPr>
              <w:pStyle w:val="AOSBodyText"/>
              <w:spacing w:beforeLines="20" w:before="48" w:afterLines="20" w:after="48"/>
              <w:jc w:val="center"/>
              <w:rPr>
                <w:rFonts w:ascii="ArialMT" w:hAnsi="ArialMT"/>
                <w:color w:val="FF0000"/>
                <w:sz w:val="18"/>
                <w:szCs w:val="18"/>
                <w:lang w:eastAsia="ko-KR"/>
              </w:rPr>
            </w:pPr>
            <w:commentRangeStart w:id="76"/>
            <w:r w:rsidRPr="005F086A">
              <w:rPr>
                <w:rFonts w:ascii="ArialMT" w:hAnsi="ArialMT" w:hint="eastAsia"/>
                <w:color w:val="FF0000"/>
                <w:sz w:val="18"/>
                <w:szCs w:val="18"/>
                <w:lang w:eastAsia="ko-KR"/>
              </w:rPr>
              <w:t>T</w:t>
            </w:r>
            <w:r w:rsidRPr="005F086A">
              <w:rPr>
                <w:rFonts w:ascii="ArialMT" w:hAnsi="ArialMT"/>
                <w:color w:val="FF0000"/>
                <w:sz w:val="18"/>
                <w:szCs w:val="18"/>
                <w:lang w:eastAsia="ko-KR"/>
              </w:rPr>
              <w:t>BD</w:t>
            </w:r>
            <w:commentRangeEnd w:id="76"/>
            <w:r w:rsidR="005F086A">
              <w:rPr>
                <w:rStyle w:val="af9"/>
                <w:rFonts w:ascii="맑은 고딕" w:eastAsia="맑은 고딕" w:hAnsi="맑은 고딕" w:cs="Times New Roman"/>
                <w:color w:val="auto"/>
                <w:kern w:val="2"/>
                <w:lang w:eastAsia="ko-KR"/>
              </w:rPr>
              <w:commentReference w:id="76"/>
            </w:r>
          </w:p>
        </w:tc>
        <w:tc>
          <w:tcPr>
            <w:tcW w:w="776" w:type="dxa"/>
            <w:tcMar>
              <w:left w:w="0" w:type="dxa"/>
            </w:tcMar>
            <w:vAlign w:val="center"/>
          </w:tcPr>
          <w:p w14:paraId="62EE355F" w14:textId="7F2DB155" w:rsidR="00F1750B" w:rsidRPr="00186829" w:rsidRDefault="00F1750B" w:rsidP="006C0FE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4.1</w:t>
            </w:r>
          </w:p>
        </w:tc>
        <w:tc>
          <w:tcPr>
            <w:tcW w:w="435" w:type="dxa"/>
            <w:tcMar>
              <w:left w:w="0" w:type="dxa"/>
            </w:tcMar>
            <w:vAlign w:val="center"/>
          </w:tcPr>
          <w:p w14:paraId="6782783E" w14:textId="2330A6DF" w:rsidR="00F1750B" w:rsidRPr="00186829" w:rsidRDefault="00F1750B" w:rsidP="006C0FE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V</w:t>
            </w:r>
          </w:p>
        </w:tc>
      </w:tr>
      <w:tr w:rsidR="00F1750B" w:rsidRPr="00186829" w14:paraId="05F43545" w14:textId="77777777" w:rsidTr="7415C8E6">
        <w:trPr>
          <w:trHeight w:val="454"/>
          <w:jc w:val="center"/>
        </w:trPr>
        <w:tc>
          <w:tcPr>
            <w:tcW w:w="1134" w:type="dxa"/>
            <w:vAlign w:val="center"/>
          </w:tcPr>
          <w:p w14:paraId="5C026EBD" w14:textId="4978FE50" w:rsidR="00F1750B" w:rsidRPr="00186829" w:rsidRDefault="00CD6AF0"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V</w:t>
            </w:r>
            <w:r w:rsidRPr="00186829">
              <w:rPr>
                <w:rFonts w:ascii="ArialMT" w:eastAsia="ArialMT" w:hAnsi="ArialMT"/>
                <w:sz w:val="18"/>
                <w:szCs w:val="18"/>
                <w:vertAlign w:val="subscript"/>
                <w:lang w:eastAsia="ko-KR"/>
              </w:rPr>
              <w:t>uvdet_hyst</w:t>
            </w:r>
          </w:p>
        </w:tc>
        <w:tc>
          <w:tcPr>
            <w:tcW w:w="2260" w:type="dxa"/>
            <w:vAlign w:val="center"/>
          </w:tcPr>
          <w:p w14:paraId="645F33F5" w14:textId="4F83AD30" w:rsidR="00F1750B" w:rsidRPr="00186829" w:rsidRDefault="00CD6AF0"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UV</w:t>
            </w:r>
            <w:r w:rsidRPr="00186829">
              <w:rPr>
                <w:rFonts w:ascii="ArialMT" w:eastAsia="ArialMT" w:hAnsi="ArialMT"/>
                <w:sz w:val="18"/>
                <w:szCs w:val="18"/>
              </w:rPr>
              <w:t>LO</w:t>
            </w:r>
            <w:r w:rsidRPr="00186829">
              <w:rPr>
                <w:rFonts w:ascii="ArialMT" w:eastAsia="ArialMT" w:hAnsi="ArialMT" w:hint="eastAsia"/>
                <w:sz w:val="18"/>
                <w:szCs w:val="18"/>
              </w:rPr>
              <w:t xml:space="preserve"> Detection hysteresis threshold</w:t>
            </w:r>
          </w:p>
        </w:tc>
        <w:tc>
          <w:tcPr>
            <w:tcW w:w="3269" w:type="dxa"/>
            <w:vAlign w:val="center"/>
          </w:tcPr>
          <w:p w14:paraId="33591C0A" w14:textId="24A361F8" w:rsidR="00F1750B" w:rsidRPr="00186829" w:rsidRDefault="008C39BE"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Guaranteed by design</w:t>
            </w:r>
          </w:p>
        </w:tc>
        <w:tc>
          <w:tcPr>
            <w:tcW w:w="357" w:type="dxa"/>
            <w:vAlign w:val="center"/>
          </w:tcPr>
          <w:p w14:paraId="7C9583E5" w14:textId="77777777" w:rsidR="00F1750B" w:rsidRPr="00186829" w:rsidRDefault="00F1750B" w:rsidP="00B61A24">
            <w:pPr>
              <w:pStyle w:val="AOSBodyText"/>
              <w:spacing w:beforeLines="20" w:before="48" w:afterLines="20" w:after="48"/>
              <w:jc w:val="center"/>
              <w:rPr>
                <w:rFonts w:ascii="ArialMT" w:eastAsia="ArialMT" w:hAnsi="ArialMT"/>
                <w:b/>
                <w:color w:val="E36C0A" w:themeColor="accent6" w:themeShade="BF"/>
                <w:sz w:val="18"/>
                <w:szCs w:val="18"/>
              </w:rPr>
            </w:pPr>
          </w:p>
        </w:tc>
        <w:tc>
          <w:tcPr>
            <w:tcW w:w="794" w:type="dxa"/>
            <w:tcMar>
              <w:left w:w="0" w:type="dxa"/>
            </w:tcMar>
            <w:vAlign w:val="center"/>
          </w:tcPr>
          <w:p w14:paraId="0EF1E759" w14:textId="77777777" w:rsidR="00F1750B" w:rsidRPr="00186829" w:rsidRDefault="00F1750B" w:rsidP="006C0FEA">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7144FE3F" w14:textId="75AFD1D2" w:rsidR="00F1750B" w:rsidRPr="00186829" w:rsidRDefault="0076223E" w:rsidP="006C0FEA">
            <w:pPr>
              <w:pStyle w:val="AOSBodyText"/>
              <w:spacing w:beforeLines="20" w:before="48" w:afterLines="20" w:after="48"/>
              <w:jc w:val="center"/>
              <w:rPr>
                <w:rFonts w:ascii="ArialMT" w:eastAsia="ArialMT" w:hAnsi="ArialMT"/>
                <w:sz w:val="18"/>
                <w:szCs w:val="18"/>
                <w:lang w:eastAsia="ko-KR"/>
              </w:rPr>
            </w:pPr>
            <w:r>
              <w:rPr>
                <w:rFonts w:ascii="ArialMT" w:eastAsia="ArialMT" w:hAnsi="ArialMT"/>
                <w:sz w:val="18"/>
                <w:szCs w:val="18"/>
                <w:lang w:eastAsia="ko-KR"/>
              </w:rPr>
              <w:t>18</w:t>
            </w:r>
            <w:r w:rsidR="00CD6AF0" w:rsidRPr="00186829">
              <w:rPr>
                <w:rFonts w:ascii="ArialMT" w:eastAsia="ArialMT" w:hAnsi="ArialMT"/>
                <w:sz w:val="18"/>
                <w:szCs w:val="18"/>
                <w:lang w:eastAsia="ko-KR"/>
              </w:rPr>
              <w:t>0</w:t>
            </w:r>
          </w:p>
        </w:tc>
        <w:tc>
          <w:tcPr>
            <w:tcW w:w="776" w:type="dxa"/>
            <w:tcMar>
              <w:left w:w="0" w:type="dxa"/>
            </w:tcMar>
            <w:vAlign w:val="center"/>
          </w:tcPr>
          <w:p w14:paraId="7EDAAA93" w14:textId="77777777" w:rsidR="00F1750B" w:rsidRPr="00186829" w:rsidRDefault="00F1750B" w:rsidP="006C0FEA">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25CEB4A0" w14:textId="4E5FD739" w:rsidR="00F1750B" w:rsidRPr="00186829" w:rsidRDefault="00CD6AF0" w:rsidP="006C0FE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V</w:t>
            </w:r>
          </w:p>
        </w:tc>
      </w:tr>
      <w:tr w:rsidR="00FA1CF0" w:rsidRPr="00186829" w14:paraId="309AB1AE" w14:textId="77777777" w:rsidTr="7415C8E6">
        <w:trPr>
          <w:trHeight w:val="397"/>
          <w:jc w:val="center"/>
        </w:trPr>
        <w:tc>
          <w:tcPr>
            <w:tcW w:w="9781" w:type="dxa"/>
            <w:gridSpan w:val="8"/>
            <w:vAlign w:val="center"/>
          </w:tcPr>
          <w:p w14:paraId="7B98D119" w14:textId="3B706BDF" w:rsidR="00FA1CF0" w:rsidRPr="00186829" w:rsidRDefault="001C2F12" w:rsidP="00FA1CF0">
            <w:pPr>
              <w:pStyle w:val="AOSBodyText"/>
              <w:spacing w:after="0"/>
              <w:rPr>
                <w:rFonts w:ascii="ArialMT" w:eastAsia="ArialMT" w:hAnsi="ArialMT"/>
                <w:sz w:val="18"/>
                <w:szCs w:val="18"/>
                <w:lang w:eastAsia="ko-KR"/>
              </w:rPr>
            </w:pPr>
            <w:r w:rsidRPr="00186829">
              <w:rPr>
                <w:rFonts w:ascii="ArialMT" w:eastAsia="ArialMT" w:hAnsi="ArialMT"/>
                <w:b/>
                <w:bCs/>
                <w:sz w:val="18"/>
                <w:szCs w:val="18"/>
              </w:rPr>
              <w:t xml:space="preserve">DC </w:t>
            </w:r>
            <w:r w:rsidR="00FA1CF0" w:rsidRPr="00186829">
              <w:rPr>
                <w:rFonts w:ascii="ArialMT" w:eastAsia="ArialMT" w:hAnsi="ArialMT"/>
                <w:b/>
                <w:bCs/>
                <w:sz w:val="18"/>
                <w:szCs w:val="18"/>
              </w:rPr>
              <w:t>Supply Currents</w:t>
            </w:r>
          </w:p>
        </w:tc>
      </w:tr>
      <w:tr w:rsidR="00BC058D" w:rsidRPr="00186829" w14:paraId="31C4964F" w14:textId="77777777" w:rsidTr="7415C8E6">
        <w:trPr>
          <w:trHeight w:val="454"/>
          <w:jc w:val="center"/>
        </w:trPr>
        <w:tc>
          <w:tcPr>
            <w:tcW w:w="1134" w:type="dxa"/>
            <w:vAlign w:val="center"/>
          </w:tcPr>
          <w:p w14:paraId="0BD58803" w14:textId="0BF4B8B1" w:rsidR="00BC058D" w:rsidRPr="00186829" w:rsidRDefault="00BC058D" w:rsidP="006C0FEA">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I</w:t>
            </w:r>
            <w:r w:rsidRPr="00186829">
              <w:rPr>
                <w:rFonts w:ascii="ArialMT" w:eastAsia="ArialMT" w:hAnsi="ArialMT" w:hint="eastAsia"/>
                <w:sz w:val="18"/>
                <w:szCs w:val="18"/>
                <w:vertAlign w:val="subscript"/>
              </w:rPr>
              <w:t>Q_</w:t>
            </w:r>
            <w:r w:rsidR="006F0FBD" w:rsidRPr="00186829">
              <w:rPr>
                <w:rFonts w:ascii="ArialMT" w:eastAsia="ArialMT" w:hAnsi="ArialMT"/>
                <w:sz w:val="18"/>
                <w:szCs w:val="18"/>
                <w:vertAlign w:val="subscript"/>
              </w:rPr>
              <w:t>dp</w:t>
            </w:r>
            <w:r w:rsidRPr="00186829">
              <w:rPr>
                <w:rFonts w:ascii="ArialMT" w:eastAsia="ArialMT" w:hAnsi="ArialMT"/>
                <w:sz w:val="18"/>
                <w:szCs w:val="18"/>
                <w:vertAlign w:val="subscript"/>
              </w:rPr>
              <w:t>slp</w:t>
            </w:r>
          </w:p>
        </w:tc>
        <w:tc>
          <w:tcPr>
            <w:tcW w:w="2260" w:type="dxa"/>
            <w:vAlign w:val="center"/>
          </w:tcPr>
          <w:p w14:paraId="19CFA4F9" w14:textId="27F707F5" w:rsidR="00BC058D" w:rsidRPr="00186829" w:rsidRDefault="00BC058D"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V</w:t>
            </w:r>
            <w:r w:rsidRPr="00186829">
              <w:rPr>
                <w:rFonts w:ascii="ArialMT" w:eastAsia="ArialMT" w:hAnsi="ArialMT"/>
                <w:sz w:val="18"/>
                <w:szCs w:val="18"/>
                <w:lang w:eastAsia="ko-KR"/>
              </w:rPr>
              <w:t xml:space="preserve">DD </w:t>
            </w:r>
            <w:r w:rsidR="006F0FBD" w:rsidRPr="00186829">
              <w:rPr>
                <w:rFonts w:ascii="ArialMT" w:eastAsia="ArialMT" w:hAnsi="ArialMT"/>
                <w:sz w:val="18"/>
                <w:szCs w:val="18"/>
                <w:lang w:eastAsia="ko-KR"/>
              </w:rPr>
              <w:t xml:space="preserve">deep </w:t>
            </w:r>
            <w:r w:rsidRPr="00186829">
              <w:rPr>
                <w:rFonts w:ascii="ArialMT" w:eastAsia="ArialMT" w:hAnsi="ArialMT"/>
                <w:sz w:val="18"/>
                <w:szCs w:val="18"/>
                <w:lang w:eastAsia="ko-KR"/>
              </w:rPr>
              <w:t>sleep mode current</w:t>
            </w:r>
          </w:p>
        </w:tc>
        <w:tc>
          <w:tcPr>
            <w:tcW w:w="3269" w:type="dxa"/>
            <w:vAlign w:val="center"/>
          </w:tcPr>
          <w:p w14:paraId="4DF89BAE" w14:textId="4016D111" w:rsidR="00BC058D" w:rsidRPr="00186829" w:rsidRDefault="006F0FBD" w:rsidP="006C0FE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Deep Sleep</w:t>
            </w:r>
            <w:r w:rsidR="00BC058D" w:rsidRPr="00186829">
              <w:rPr>
                <w:rFonts w:ascii="ArialMT" w:eastAsia="ArialMT" w:hAnsi="ArialMT"/>
                <w:sz w:val="18"/>
                <w:szCs w:val="18"/>
                <w:lang w:eastAsia="ko-KR"/>
              </w:rPr>
              <w:t xml:space="preserve"> mode</w:t>
            </w:r>
            <w:r w:rsidR="00AD2E75" w:rsidRPr="00186829">
              <w:rPr>
                <w:rFonts w:ascii="ArialMT" w:eastAsia="ArialMT" w:hAnsi="ArialMT"/>
                <w:sz w:val="18"/>
                <w:szCs w:val="18"/>
                <w:lang w:eastAsia="ko-KR"/>
              </w:rPr>
              <w:t xml:space="preserve">, </w:t>
            </w:r>
            <w:bookmarkStart w:id="77" w:name="OLE_LINK40"/>
            <w:r w:rsidR="00AD2E75" w:rsidRPr="00186829">
              <w:rPr>
                <w:rFonts w:ascii="ArialMT" w:eastAsia="ArialMT" w:hAnsi="ArialMT"/>
                <w:bCs/>
                <w:sz w:val="18"/>
                <w:szCs w:val="18"/>
              </w:rPr>
              <w:t>T</w:t>
            </w:r>
            <w:r w:rsidR="00AD2E75" w:rsidRPr="00186829">
              <w:rPr>
                <w:rFonts w:ascii="ArialMT" w:eastAsia="ArialMT" w:hAnsi="ArialMT"/>
                <w:bCs/>
                <w:sz w:val="18"/>
                <w:szCs w:val="18"/>
                <w:vertAlign w:val="subscript"/>
              </w:rPr>
              <w:t>A</w:t>
            </w:r>
            <w:r w:rsidR="00AD2E75" w:rsidRPr="00186829">
              <w:rPr>
                <w:rFonts w:ascii="ArialMT" w:eastAsia="ArialMT" w:hAnsi="ArialMT"/>
                <w:bCs/>
                <w:sz w:val="18"/>
                <w:szCs w:val="18"/>
              </w:rPr>
              <w:t xml:space="preserve"> = 25°C</w:t>
            </w:r>
            <w:bookmarkEnd w:id="77"/>
          </w:p>
        </w:tc>
        <w:tc>
          <w:tcPr>
            <w:tcW w:w="357" w:type="dxa"/>
            <w:vAlign w:val="center"/>
          </w:tcPr>
          <w:p w14:paraId="55793707" w14:textId="3DB194FA" w:rsidR="00BC058D" w:rsidRPr="00186829" w:rsidRDefault="00BC058D" w:rsidP="00BC058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2640F910" w14:textId="77777777" w:rsidR="00BC058D" w:rsidRPr="00186829" w:rsidRDefault="00BC058D" w:rsidP="006C0FEA">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259F9569" w14:textId="351544B2" w:rsidR="000D4196" w:rsidRPr="00186829" w:rsidRDefault="00CC1788" w:rsidP="00FE4D99">
            <w:pPr>
              <w:pStyle w:val="AOSBodyText"/>
              <w:spacing w:beforeLines="20" w:before="48" w:afterLines="20" w:after="48"/>
              <w:jc w:val="center"/>
              <w:rPr>
                <w:rFonts w:ascii="ArialMT" w:eastAsia="ArialMT" w:hAnsi="ArialMT"/>
                <w:sz w:val="18"/>
                <w:szCs w:val="18"/>
                <w:lang w:eastAsia="ko-KR"/>
              </w:rPr>
            </w:pPr>
            <w:commentRangeStart w:id="78"/>
            <w:r>
              <w:rPr>
                <w:rFonts w:ascii="ArialMT" w:eastAsia="ArialMT" w:hAnsi="ArialMT"/>
                <w:sz w:val="18"/>
                <w:szCs w:val="18"/>
                <w:lang w:eastAsia="ko-KR"/>
              </w:rPr>
              <w:t>2</w:t>
            </w:r>
            <w:commentRangeEnd w:id="78"/>
            <w:r>
              <w:rPr>
                <w:rStyle w:val="af9"/>
                <w:rFonts w:ascii="맑은 고딕" w:eastAsia="맑은 고딕" w:hAnsi="맑은 고딕" w:cs="Times New Roman"/>
                <w:color w:val="auto"/>
                <w:kern w:val="2"/>
                <w:lang w:eastAsia="ko-KR"/>
              </w:rPr>
              <w:commentReference w:id="78"/>
            </w:r>
            <w:r>
              <w:rPr>
                <w:rFonts w:ascii="ArialMT" w:eastAsia="ArialMT" w:hAnsi="ArialMT"/>
                <w:sz w:val="18"/>
                <w:szCs w:val="18"/>
                <w:lang w:eastAsia="ko-KR"/>
              </w:rPr>
              <w:t>50</w:t>
            </w:r>
          </w:p>
        </w:tc>
        <w:tc>
          <w:tcPr>
            <w:tcW w:w="776" w:type="dxa"/>
            <w:tcMar>
              <w:left w:w="0" w:type="dxa"/>
            </w:tcMar>
            <w:vAlign w:val="center"/>
          </w:tcPr>
          <w:p w14:paraId="76339244" w14:textId="77777777" w:rsidR="00BC058D" w:rsidRPr="00186829" w:rsidRDefault="00BC058D" w:rsidP="006C0FEA">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337F3297" w14:textId="26E9941F" w:rsidR="00BC058D" w:rsidRPr="00186829" w:rsidRDefault="000D4196" w:rsidP="006C0FE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u</w:t>
            </w:r>
            <w:r w:rsidRPr="00186829">
              <w:rPr>
                <w:rFonts w:ascii="ArialMT" w:eastAsia="ArialMT" w:hAnsi="ArialMT"/>
                <w:sz w:val="18"/>
                <w:szCs w:val="18"/>
                <w:lang w:eastAsia="ko-KR"/>
              </w:rPr>
              <w:t>A</w:t>
            </w:r>
          </w:p>
        </w:tc>
      </w:tr>
      <w:tr w:rsidR="00A82401" w:rsidRPr="00186829" w14:paraId="50894E76" w14:textId="77777777" w:rsidTr="7415C8E6">
        <w:trPr>
          <w:trHeight w:val="454"/>
          <w:jc w:val="center"/>
        </w:trPr>
        <w:tc>
          <w:tcPr>
            <w:tcW w:w="1134" w:type="dxa"/>
            <w:vAlign w:val="center"/>
          </w:tcPr>
          <w:p w14:paraId="399F34F5" w14:textId="268D6E36" w:rsidR="00A82401" w:rsidRPr="00186829" w:rsidRDefault="00A82401" w:rsidP="006C0FEA">
            <w:pPr>
              <w:pStyle w:val="AOSBodyText"/>
              <w:spacing w:beforeLines="20" w:before="48" w:afterLines="20" w:after="48"/>
              <w:jc w:val="left"/>
              <w:rPr>
                <w:rFonts w:ascii="ArialMT" w:eastAsia="ArialMT" w:hAnsi="ArialMT"/>
                <w:sz w:val="18"/>
                <w:szCs w:val="18"/>
                <w:lang w:eastAsia="ko-KR"/>
              </w:rPr>
            </w:pPr>
            <w:bookmarkStart w:id="79" w:name="OLE_LINK25"/>
            <w:bookmarkStart w:id="80" w:name="OLE_LINK27"/>
            <w:r w:rsidRPr="00186829">
              <w:rPr>
                <w:rFonts w:ascii="ArialMT" w:eastAsia="ArialMT" w:hAnsi="ArialMT"/>
                <w:sz w:val="18"/>
                <w:szCs w:val="18"/>
              </w:rPr>
              <w:t>I</w:t>
            </w:r>
            <w:r w:rsidR="00BC058D" w:rsidRPr="00186829">
              <w:rPr>
                <w:rFonts w:ascii="ArialMT" w:eastAsia="ArialMT" w:hAnsi="ArialMT"/>
                <w:sz w:val="18"/>
                <w:szCs w:val="18"/>
                <w:vertAlign w:val="subscript"/>
              </w:rPr>
              <w:t>Q_</w:t>
            </w:r>
            <w:bookmarkEnd w:id="79"/>
            <w:r w:rsidR="006F0FBD" w:rsidRPr="00186829">
              <w:rPr>
                <w:rFonts w:ascii="ArialMT" w:eastAsia="ArialMT" w:hAnsi="ArialMT"/>
                <w:sz w:val="18"/>
                <w:szCs w:val="18"/>
                <w:vertAlign w:val="subscript"/>
              </w:rPr>
              <w:t>sleep</w:t>
            </w:r>
            <w:bookmarkEnd w:id="80"/>
          </w:p>
        </w:tc>
        <w:tc>
          <w:tcPr>
            <w:tcW w:w="2260" w:type="dxa"/>
            <w:vAlign w:val="center"/>
          </w:tcPr>
          <w:p w14:paraId="2BBF5F31" w14:textId="2A96ED3E" w:rsidR="00A82401" w:rsidRPr="00186829" w:rsidRDefault="00A82401" w:rsidP="006C0FEA">
            <w:pPr>
              <w:pStyle w:val="AOSBodyText"/>
              <w:spacing w:beforeLines="20" w:before="48" w:afterLines="20" w:after="48"/>
              <w:jc w:val="left"/>
              <w:rPr>
                <w:rFonts w:ascii="ArialMT" w:eastAsia="ArialMT" w:hAnsi="ArialMT"/>
                <w:sz w:val="18"/>
                <w:szCs w:val="18"/>
                <w:lang w:eastAsia="ko-KR"/>
              </w:rPr>
            </w:pPr>
            <w:bookmarkStart w:id="81" w:name="OLE_LINK26"/>
            <w:r w:rsidRPr="00186829">
              <w:rPr>
                <w:rFonts w:ascii="ArialMT" w:eastAsia="ArialMT" w:hAnsi="ArialMT"/>
                <w:sz w:val="18"/>
                <w:szCs w:val="18"/>
              </w:rPr>
              <w:t xml:space="preserve">VDD </w:t>
            </w:r>
            <w:r w:rsidR="006F0FBD" w:rsidRPr="00186829">
              <w:rPr>
                <w:rFonts w:ascii="ArialMT" w:eastAsia="ArialMT" w:hAnsi="ArialMT"/>
                <w:sz w:val="18"/>
                <w:szCs w:val="18"/>
                <w:lang w:eastAsia="ko-KR"/>
              </w:rPr>
              <w:t xml:space="preserve">sleep </w:t>
            </w:r>
            <w:r w:rsidR="009A4AD3" w:rsidRPr="00186829">
              <w:rPr>
                <w:rFonts w:ascii="ArialMT" w:eastAsia="ArialMT" w:hAnsi="ArialMT"/>
                <w:sz w:val="18"/>
                <w:szCs w:val="18"/>
              </w:rPr>
              <w:t>mode</w:t>
            </w:r>
            <w:r w:rsidRPr="00186829">
              <w:rPr>
                <w:rFonts w:ascii="ArialMT" w:eastAsia="ArialMT" w:hAnsi="ArialMT"/>
                <w:sz w:val="18"/>
                <w:szCs w:val="18"/>
              </w:rPr>
              <w:t xml:space="preserve"> current</w:t>
            </w:r>
            <w:bookmarkEnd w:id="81"/>
          </w:p>
        </w:tc>
        <w:tc>
          <w:tcPr>
            <w:tcW w:w="3269" w:type="dxa"/>
            <w:vAlign w:val="center"/>
          </w:tcPr>
          <w:p w14:paraId="67B39983" w14:textId="1F9C927C" w:rsidR="00A82401" w:rsidRPr="00186829" w:rsidRDefault="006F0FBD" w:rsidP="006C0FEA">
            <w:pPr>
              <w:pStyle w:val="AOSBodyText"/>
              <w:spacing w:beforeLines="20" w:before="48" w:afterLines="20" w:after="48"/>
              <w:jc w:val="left"/>
              <w:rPr>
                <w:rFonts w:ascii="ArialMT" w:eastAsia="ArialMT" w:hAnsi="ArialMT"/>
                <w:sz w:val="18"/>
                <w:szCs w:val="18"/>
                <w:lang w:eastAsia="ko-KR"/>
              </w:rPr>
            </w:pPr>
            <w:bookmarkStart w:id="82" w:name="OLE_LINK28"/>
            <w:r w:rsidRPr="00186829">
              <w:rPr>
                <w:rFonts w:ascii="ArialMT" w:eastAsia="ArialMT" w:hAnsi="ArialMT"/>
                <w:sz w:val="18"/>
                <w:szCs w:val="18"/>
                <w:lang w:eastAsia="ko-KR"/>
              </w:rPr>
              <w:t>Sleep</w:t>
            </w:r>
            <w:r w:rsidR="00BC058D" w:rsidRPr="00186829">
              <w:rPr>
                <w:rFonts w:ascii="ArialMT" w:eastAsia="ArialMT" w:hAnsi="ArialMT"/>
                <w:sz w:val="18"/>
                <w:szCs w:val="18"/>
                <w:lang w:eastAsia="ko-KR"/>
              </w:rPr>
              <w:t xml:space="preserve"> mode, </w:t>
            </w:r>
            <w:r w:rsidR="00FA1CF0" w:rsidRPr="00186829">
              <w:rPr>
                <w:rFonts w:ascii="ArialMT" w:eastAsia="ArialMT" w:hAnsi="ArialMT" w:hint="eastAsia"/>
                <w:sz w:val="18"/>
                <w:szCs w:val="18"/>
                <w:lang w:eastAsia="ko-KR"/>
              </w:rPr>
              <w:t>L</w:t>
            </w:r>
            <w:r w:rsidR="00FA1CF0" w:rsidRPr="00186829">
              <w:rPr>
                <w:rFonts w:ascii="ArialMT" w:eastAsia="ArialMT" w:hAnsi="ArialMT"/>
                <w:sz w:val="18"/>
                <w:szCs w:val="18"/>
                <w:lang w:eastAsia="ko-KR"/>
              </w:rPr>
              <w:t>ED driver off</w:t>
            </w:r>
            <w:bookmarkEnd w:id="82"/>
          </w:p>
        </w:tc>
        <w:tc>
          <w:tcPr>
            <w:tcW w:w="357" w:type="dxa"/>
            <w:vAlign w:val="center"/>
          </w:tcPr>
          <w:p w14:paraId="615F4D34" w14:textId="35839317" w:rsidR="00A82401" w:rsidRPr="00186829" w:rsidRDefault="005648C2" w:rsidP="00BC058D">
            <w:pPr>
              <w:pStyle w:val="AOSBodyText"/>
              <w:spacing w:beforeLines="20" w:before="48" w:afterLines="20" w:after="48"/>
              <w:jc w:val="center"/>
              <w:rPr>
                <w:rFonts w:ascii="ArialMT" w:eastAsia="ArialMT" w:hAnsi="ArialMT"/>
                <w:sz w:val="18"/>
                <w:szCs w:val="18"/>
                <w:lang w:eastAsia="ko-KR"/>
              </w:rPr>
            </w:pPr>
            <w:r>
              <w:rPr>
                <w:rFonts w:ascii="맑은 고딕" w:eastAsia="맑은 고딕" w:hAnsi="맑은 고딕" w:cs="맑은 고딕" w:hint="eastAsia"/>
                <w:b/>
                <w:color w:val="E36C0A" w:themeColor="accent6" w:themeShade="BF"/>
                <w:sz w:val="18"/>
                <w:szCs w:val="18"/>
              </w:rPr>
              <w:t>◎</w:t>
            </w:r>
          </w:p>
        </w:tc>
        <w:tc>
          <w:tcPr>
            <w:tcW w:w="794" w:type="dxa"/>
            <w:tcMar>
              <w:left w:w="0" w:type="dxa"/>
            </w:tcMar>
            <w:vAlign w:val="center"/>
          </w:tcPr>
          <w:p w14:paraId="70153810" w14:textId="03294596" w:rsidR="00A82401" w:rsidRPr="00186829" w:rsidRDefault="00A82401" w:rsidP="006C0FEA">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7914B937" w14:textId="5A262B22" w:rsidR="00A82401" w:rsidRPr="00CC1788" w:rsidRDefault="00C21461" w:rsidP="00FE4D99">
            <w:pPr>
              <w:pStyle w:val="AOSBodyText"/>
              <w:spacing w:beforeLines="20" w:before="48" w:afterLines="20" w:after="48"/>
              <w:jc w:val="center"/>
              <w:rPr>
                <w:rFonts w:ascii="맑은 고딕" w:eastAsia="맑은 고딕" w:hAnsi="맑은 고딕" w:cs="맑은 고딕" w:hint="eastAsia"/>
                <w:sz w:val="18"/>
                <w:szCs w:val="18"/>
                <w:lang w:eastAsia="ko-KR"/>
              </w:rPr>
            </w:pPr>
            <w:commentRangeStart w:id="83"/>
            <w:r w:rsidRPr="00186829">
              <w:rPr>
                <w:rFonts w:ascii="ArialMT" w:eastAsia="ArialMT" w:hAnsi="ArialMT"/>
                <w:sz w:val="18"/>
                <w:szCs w:val="18"/>
                <w:lang w:eastAsia="ko-KR"/>
              </w:rPr>
              <w:t>0.</w:t>
            </w:r>
            <w:commentRangeEnd w:id="83"/>
            <w:r w:rsidR="00CC1788">
              <w:rPr>
                <w:rStyle w:val="af9"/>
                <w:rFonts w:ascii="맑은 고딕" w:eastAsia="맑은 고딕" w:hAnsi="맑은 고딕" w:cs="Times New Roman"/>
                <w:color w:val="auto"/>
                <w:kern w:val="2"/>
                <w:lang w:eastAsia="ko-KR"/>
              </w:rPr>
              <w:commentReference w:id="83"/>
            </w:r>
            <w:r w:rsidR="00CC1788">
              <w:rPr>
                <w:rFonts w:ascii="ArialMT" w:eastAsia="ArialMT" w:hAnsi="ArialMT"/>
                <w:sz w:val="18"/>
                <w:szCs w:val="18"/>
                <w:lang w:eastAsia="ko-KR"/>
              </w:rPr>
              <w:t>8</w:t>
            </w:r>
          </w:p>
        </w:tc>
        <w:tc>
          <w:tcPr>
            <w:tcW w:w="776" w:type="dxa"/>
            <w:tcMar>
              <w:left w:w="0" w:type="dxa"/>
            </w:tcMar>
            <w:vAlign w:val="center"/>
          </w:tcPr>
          <w:p w14:paraId="2B12797A" w14:textId="5341B5C5" w:rsidR="00A82401" w:rsidRPr="00186829" w:rsidRDefault="00A82401" w:rsidP="006C0FEA">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7ECB18F4" w14:textId="5282CF28" w:rsidR="00A82401" w:rsidRPr="00186829" w:rsidRDefault="00A82401" w:rsidP="006C0FEA">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mA</w:t>
            </w:r>
          </w:p>
        </w:tc>
      </w:tr>
      <w:tr w:rsidR="0004746E" w:rsidRPr="00186829" w14:paraId="1E4680F4" w14:textId="77777777" w:rsidTr="7415C8E6">
        <w:trPr>
          <w:trHeight w:val="454"/>
          <w:jc w:val="center"/>
        </w:trPr>
        <w:tc>
          <w:tcPr>
            <w:tcW w:w="1134" w:type="dxa"/>
            <w:vAlign w:val="center"/>
          </w:tcPr>
          <w:p w14:paraId="3E93EE97" w14:textId="272EC924" w:rsidR="0004746E" w:rsidRPr="00186829" w:rsidRDefault="0004746E"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I</w:t>
            </w:r>
            <w:r w:rsidRPr="00186829">
              <w:rPr>
                <w:rFonts w:ascii="ArialMT" w:eastAsia="ArialMT" w:hAnsi="ArialMT" w:hint="eastAsia"/>
                <w:sz w:val="18"/>
                <w:szCs w:val="18"/>
                <w:vertAlign w:val="subscript"/>
              </w:rPr>
              <w:t>Q_</w:t>
            </w:r>
            <w:r w:rsidRPr="00186829">
              <w:rPr>
                <w:rFonts w:ascii="ArialMT" w:eastAsia="ArialMT" w:hAnsi="ArialMT"/>
                <w:sz w:val="18"/>
                <w:szCs w:val="18"/>
                <w:vertAlign w:val="subscript"/>
              </w:rPr>
              <w:t>act</w:t>
            </w:r>
            <w:r w:rsidR="001C271E" w:rsidRPr="00186829">
              <w:rPr>
                <w:rFonts w:ascii="ArialMT" w:eastAsia="ArialMT" w:hAnsi="ArialMT"/>
                <w:sz w:val="18"/>
                <w:szCs w:val="18"/>
                <w:vertAlign w:val="subscript"/>
              </w:rPr>
              <w:t>iv</w:t>
            </w:r>
          </w:p>
        </w:tc>
        <w:tc>
          <w:tcPr>
            <w:tcW w:w="2260" w:type="dxa"/>
            <w:vAlign w:val="center"/>
          </w:tcPr>
          <w:p w14:paraId="4C34FC02" w14:textId="38F31E4D" w:rsidR="0004746E" w:rsidRPr="00186829" w:rsidRDefault="0004746E" w:rsidP="004A686A">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 xml:space="preserve">VDD </w:t>
            </w:r>
            <w:r w:rsidRPr="00186829">
              <w:rPr>
                <w:rFonts w:ascii="ArialMT" w:eastAsia="ArialMT" w:hAnsi="ArialMT"/>
                <w:sz w:val="18"/>
                <w:szCs w:val="18"/>
              </w:rPr>
              <w:t>active</w:t>
            </w:r>
            <w:r w:rsidRPr="00186829">
              <w:rPr>
                <w:rFonts w:ascii="ArialMT" w:eastAsia="ArialMT" w:hAnsi="ArialMT" w:hint="eastAsia"/>
                <w:sz w:val="18"/>
                <w:szCs w:val="18"/>
              </w:rPr>
              <w:t xml:space="preserve"> mode current</w:t>
            </w:r>
          </w:p>
        </w:tc>
        <w:tc>
          <w:tcPr>
            <w:tcW w:w="3269" w:type="dxa"/>
            <w:vAlign w:val="center"/>
          </w:tcPr>
          <w:p w14:paraId="27B4BACF" w14:textId="7D73524C" w:rsidR="0004746E" w:rsidRPr="00186829" w:rsidRDefault="006F0FB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Active</w:t>
            </w:r>
            <w:r w:rsidR="0004746E" w:rsidRPr="00186829">
              <w:rPr>
                <w:rFonts w:ascii="ArialMT" w:eastAsia="ArialMT" w:hAnsi="ArialMT" w:hint="eastAsia"/>
                <w:sz w:val="18"/>
                <w:szCs w:val="18"/>
              </w:rPr>
              <w:t xml:space="preserve"> mode, LED driver o</w:t>
            </w:r>
            <w:r w:rsidR="0004746E" w:rsidRPr="00186829">
              <w:rPr>
                <w:rFonts w:ascii="ArialMT" w:eastAsia="ArialMT" w:hAnsi="ArialMT"/>
                <w:sz w:val="18"/>
                <w:szCs w:val="18"/>
              </w:rPr>
              <w:t>n</w:t>
            </w:r>
          </w:p>
        </w:tc>
        <w:tc>
          <w:tcPr>
            <w:tcW w:w="357" w:type="dxa"/>
            <w:vAlign w:val="center"/>
          </w:tcPr>
          <w:p w14:paraId="4664C3D2" w14:textId="2123E372" w:rsidR="0004746E" w:rsidRPr="00186829" w:rsidRDefault="005648C2" w:rsidP="00BC058D">
            <w:pPr>
              <w:pStyle w:val="AOSBodyText"/>
              <w:spacing w:beforeLines="20" w:before="48" w:afterLines="20" w:after="48"/>
              <w:jc w:val="center"/>
              <w:rPr>
                <w:rFonts w:ascii="ArialMT" w:eastAsia="ArialMT" w:hAnsi="ArialMT"/>
                <w:sz w:val="18"/>
                <w:szCs w:val="18"/>
                <w:lang w:eastAsia="ko-KR"/>
              </w:rPr>
            </w:pPr>
            <w:r>
              <w:rPr>
                <w:rFonts w:ascii="맑은 고딕" w:eastAsia="맑은 고딕" w:hAnsi="맑은 고딕" w:cs="맑은 고딕" w:hint="eastAsia"/>
                <w:b/>
                <w:color w:val="E36C0A" w:themeColor="accent6" w:themeShade="BF"/>
                <w:sz w:val="18"/>
                <w:szCs w:val="18"/>
              </w:rPr>
              <w:t>◎</w:t>
            </w:r>
          </w:p>
        </w:tc>
        <w:tc>
          <w:tcPr>
            <w:tcW w:w="2326" w:type="dxa"/>
            <w:gridSpan w:val="3"/>
            <w:tcMar>
              <w:left w:w="0" w:type="dxa"/>
            </w:tcMar>
            <w:vAlign w:val="center"/>
          </w:tcPr>
          <w:p w14:paraId="2C8376BD" w14:textId="26C51B57" w:rsidR="0004746E" w:rsidRPr="00186829" w:rsidRDefault="0004746E" w:rsidP="00FE4D9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.0 + LED</w:t>
            </w:r>
            <w:r w:rsidR="009872B7" w:rsidRPr="00186829">
              <w:rPr>
                <w:rFonts w:ascii="ArialMT" w:eastAsia="ArialMT" w:hAnsi="ArialMT"/>
                <w:sz w:val="18"/>
                <w:szCs w:val="18"/>
                <w:lang w:eastAsia="ko-KR"/>
              </w:rPr>
              <w:t>s</w:t>
            </w:r>
            <w:r w:rsidRPr="00186829">
              <w:rPr>
                <w:rFonts w:ascii="ArialMT" w:eastAsia="ArialMT" w:hAnsi="ArialMT"/>
                <w:sz w:val="18"/>
                <w:szCs w:val="18"/>
                <w:lang w:eastAsia="ko-KR"/>
              </w:rPr>
              <w:t xml:space="preserve"> current*0.11</w:t>
            </w:r>
          </w:p>
        </w:tc>
        <w:tc>
          <w:tcPr>
            <w:tcW w:w="435" w:type="dxa"/>
            <w:tcMar>
              <w:left w:w="0" w:type="dxa"/>
            </w:tcMar>
            <w:vAlign w:val="center"/>
          </w:tcPr>
          <w:p w14:paraId="4A6EF8AA" w14:textId="601DEEDD" w:rsidR="0004746E" w:rsidRPr="00186829" w:rsidRDefault="0004746E"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A</w:t>
            </w:r>
          </w:p>
        </w:tc>
      </w:tr>
      <w:tr w:rsidR="009E4E23" w:rsidRPr="00186829" w14:paraId="71BA5C07" w14:textId="77777777" w:rsidTr="7415C8E6">
        <w:trPr>
          <w:trHeight w:val="416"/>
          <w:jc w:val="center"/>
        </w:trPr>
        <w:tc>
          <w:tcPr>
            <w:tcW w:w="9781" w:type="dxa"/>
            <w:gridSpan w:val="8"/>
            <w:tcBorders>
              <w:bottom w:val="single" w:sz="4" w:space="0" w:color="auto"/>
            </w:tcBorders>
            <w:vAlign w:val="center"/>
          </w:tcPr>
          <w:p w14:paraId="6EDEBB0A" w14:textId="5A397106" w:rsidR="009E4E23" w:rsidRPr="00186829" w:rsidRDefault="00E94545" w:rsidP="009E4E23">
            <w:pPr>
              <w:pStyle w:val="AOSBodyText"/>
              <w:spacing w:after="0"/>
              <w:rPr>
                <w:rFonts w:ascii="ArialMT" w:eastAsia="ArialMT" w:hAnsi="ArialMT"/>
                <w:b/>
                <w:bCs/>
                <w:sz w:val="18"/>
                <w:szCs w:val="18"/>
                <w:lang w:eastAsia="ko-KR"/>
              </w:rPr>
            </w:pPr>
            <w:r w:rsidRPr="00186829">
              <w:rPr>
                <w:rFonts w:ascii="ArialMT" w:eastAsia="ArialMT" w:hAnsi="ArialMT"/>
                <w:b/>
                <w:bCs/>
                <w:sz w:val="18"/>
                <w:szCs w:val="18"/>
              </w:rPr>
              <w:t xml:space="preserve">RGB </w:t>
            </w:r>
            <w:r w:rsidR="00173E9C" w:rsidRPr="00186829">
              <w:rPr>
                <w:rFonts w:ascii="ArialMT" w:eastAsia="ArialMT" w:hAnsi="ArialMT"/>
                <w:b/>
                <w:bCs/>
                <w:sz w:val="18"/>
                <w:szCs w:val="18"/>
              </w:rPr>
              <w:t>LED Driving current characteristic</w:t>
            </w:r>
          </w:p>
        </w:tc>
      </w:tr>
      <w:tr w:rsidR="00A82401" w:rsidRPr="00186829" w14:paraId="3858EE19" w14:textId="77777777" w:rsidTr="7415C8E6">
        <w:trPr>
          <w:trHeight w:val="454"/>
          <w:jc w:val="center"/>
        </w:trPr>
        <w:tc>
          <w:tcPr>
            <w:tcW w:w="1134" w:type="dxa"/>
            <w:tcBorders>
              <w:bottom w:val="single" w:sz="4" w:space="0" w:color="auto"/>
            </w:tcBorders>
            <w:vAlign w:val="center"/>
          </w:tcPr>
          <w:p w14:paraId="5FED54BE" w14:textId="49999E92" w:rsidR="00A82401"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I</w:t>
            </w:r>
            <w:r w:rsidRPr="00186829">
              <w:rPr>
                <w:rFonts w:ascii="ArialMT" w:eastAsia="ArialMT" w:hAnsi="ArialMT"/>
                <w:sz w:val="18"/>
                <w:szCs w:val="18"/>
                <w:vertAlign w:val="subscript"/>
                <w:lang w:eastAsia="ko-KR"/>
              </w:rPr>
              <w:t>O_LED_acc</w:t>
            </w:r>
          </w:p>
        </w:tc>
        <w:tc>
          <w:tcPr>
            <w:tcW w:w="2260" w:type="dxa"/>
            <w:tcBorders>
              <w:bottom w:val="single" w:sz="4" w:space="0" w:color="auto"/>
            </w:tcBorders>
            <w:vAlign w:val="center"/>
          </w:tcPr>
          <w:p w14:paraId="2ED8DA03" w14:textId="1833439D" w:rsidR="00A82401" w:rsidRPr="00186829" w:rsidRDefault="00E94545"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C</w:t>
            </w:r>
            <w:r w:rsidRPr="00186829">
              <w:rPr>
                <w:rFonts w:ascii="ArialMT" w:eastAsia="ArialMT" w:hAnsi="ArialMT"/>
                <w:sz w:val="18"/>
                <w:szCs w:val="18"/>
                <w:lang w:eastAsia="ko-KR"/>
              </w:rPr>
              <w:t>onstant output current accuracy</w:t>
            </w:r>
          </w:p>
        </w:tc>
        <w:tc>
          <w:tcPr>
            <w:tcW w:w="3269" w:type="dxa"/>
            <w:tcBorders>
              <w:bottom w:val="single" w:sz="4" w:space="0" w:color="auto"/>
            </w:tcBorders>
            <w:vAlign w:val="center"/>
          </w:tcPr>
          <w:p w14:paraId="50306886" w14:textId="32C82A7D" w:rsidR="00A82401" w:rsidRPr="00186829" w:rsidRDefault="00A50F29" w:rsidP="004A686A">
            <w:pPr>
              <w:pStyle w:val="AOSBodyText"/>
              <w:spacing w:beforeLines="20" w:before="48" w:afterLines="20" w:after="48"/>
              <w:jc w:val="left"/>
              <w:rPr>
                <w:rFonts w:ascii="ArialMT" w:eastAsia="ArialMT" w:hAnsi="ArialMT"/>
                <w:sz w:val="18"/>
                <w:szCs w:val="18"/>
                <w:lang w:eastAsia="ko-KR"/>
              </w:rPr>
            </w:pPr>
            <w:bookmarkStart w:id="84" w:name="OLE_LINK2"/>
            <w:r w:rsidRPr="00186829">
              <w:rPr>
                <w:rFonts w:ascii="ArialMT" w:eastAsia="ArialMT" w:hAnsi="ArialMT" w:hint="eastAsia"/>
                <w:sz w:val="18"/>
                <w:szCs w:val="18"/>
                <w:lang w:eastAsia="ko-KR"/>
              </w:rPr>
              <w:t>A</w:t>
            </w:r>
            <w:r w:rsidRPr="00186829">
              <w:rPr>
                <w:rFonts w:ascii="ArialMT" w:eastAsia="ArialMT" w:hAnsi="ArialMT"/>
                <w:sz w:val="18"/>
                <w:szCs w:val="18"/>
                <w:lang w:eastAsia="ko-KR"/>
              </w:rPr>
              <w:t>ll LED is on</w:t>
            </w:r>
            <w:bookmarkEnd w:id="84"/>
            <w:r w:rsidRPr="00186829">
              <w:rPr>
                <w:rFonts w:ascii="ArialMT" w:eastAsia="ArialMT" w:hAnsi="ArialMT"/>
                <w:sz w:val="18"/>
                <w:szCs w:val="18"/>
                <w:lang w:eastAsia="ko-KR"/>
              </w:rPr>
              <w:t xml:space="preserve">, </w:t>
            </w:r>
            <w:bookmarkStart w:id="85" w:name="OLE_LINK5"/>
            <w:r w:rsidRPr="00186829">
              <w:rPr>
                <w:rFonts w:ascii="ArialMT" w:eastAsia="ArialMT" w:hAnsi="ArialMT"/>
                <w:sz w:val="18"/>
                <w:szCs w:val="18"/>
                <w:lang w:eastAsia="ko-KR"/>
              </w:rPr>
              <w:t>V</w:t>
            </w:r>
            <w:r w:rsidRPr="00186829">
              <w:rPr>
                <w:rFonts w:ascii="ArialMT" w:eastAsia="ArialMT" w:hAnsi="ArialMT"/>
                <w:sz w:val="18"/>
                <w:szCs w:val="18"/>
                <w:vertAlign w:val="subscript"/>
                <w:lang w:eastAsia="ko-KR"/>
              </w:rPr>
              <w:t>OUTn</w:t>
            </w:r>
            <w:r w:rsidRPr="00186829">
              <w:rPr>
                <w:rFonts w:ascii="ArialMT" w:eastAsia="ArialMT" w:hAnsi="ArialMT"/>
                <w:sz w:val="18"/>
                <w:szCs w:val="18"/>
                <w:lang w:eastAsia="ko-KR"/>
              </w:rPr>
              <w:t>=1V</w:t>
            </w:r>
            <w:bookmarkEnd w:id="85"/>
            <w:r w:rsidRPr="00186829">
              <w:rPr>
                <w:rFonts w:ascii="ArialMT" w:eastAsia="ArialMT" w:hAnsi="ArialMT"/>
                <w:sz w:val="18"/>
                <w:szCs w:val="18"/>
                <w:lang w:eastAsia="ko-KR"/>
              </w:rPr>
              <w:t xml:space="preserve">, </w:t>
            </w:r>
            <w:bookmarkStart w:id="86" w:name="OLE_LINK36"/>
            <w:r w:rsidRPr="00186829">
              <w:rPr>
                <w:rFonts w:ascii="ArialMT" w:eastAsia="ArialMT" w:hAnsi="ArialMT"/>
                <w:sz w:val="18"/>
                <w:szCs w:val="18"/>
                <w:lang w:eastAsia="ko-KR"/>
              </w:rPr>
              <w:t>IDAC=max</w:t>
            </w:r>
            <w:bookmarkEnd w:id="86"/>
          </w:p>
        </w:tc>
        <w:tc>
          <w:tcPr>
            <w:tcW w:w="357" w:type="dxa"/>
            <w:tcBorders>
              <w:bottom w:val="single" w:sz="4" w:space="0" w:color="auto"/>
            </w:tcBorders>
            <w:vAlign w:val="center"/>
          </w:tcPr>
          <w:p w14:paraId="346A9218" w14:textId="0DB4163C" w:rsidR="00A82401" w:rsidRPr="00186829" w:rsidRDefault="00A33013" w:rsidP="00BC058D">
            <w:pPr>
              <w:pStyle w:val="AOSBodyText"/>
              <w:spacing w:beforeLines="20" w:before="48" w:afterLines="20" w:after="48"/>
              <w:jc w:val="center"/>
              <w:rPr>
                <w:rFonts w:ascii="ArialMT" w:eastAsia="ArialMT" w:hAnsi="ArialMT"/>
                <w:sz w:val="18"/>
                <w:szCs w:val="18"/>
                <w:lang w:eastAsia="ko-KR"/>
              </w:rPr>
            </w:pPr>
            <w:bookmarkStart w:id="87" w:name="OLE_LINK6"/>
            <w:r w:rsidRPr="00186829">
              <w:rPr>
                <w:rFonts w:ascii="ArialMT" w:eastAsia="ArialMT" w:hAnsi="ArialMT" w:hint="eastAsia"/>
                <w:b/>
                <w:color w:val="E36C0A" w:themeColor="accent6" w:themeShade="BF"/>
                <w:sz w:val="18"/>
                <w:szCs w:val="18"/>
              </w:rPr>
              <w:t>◎</w:t>
            </w:r>
            <w:bookmarkEnd w:id="87"/>
          </w:p>
        </w:tc>
        <w:tc>
          <w:tcPr>
            <w:tcW w:w="794" w:type="dxa"/>
            <w:tcBorders>
              <w:bottom w:val="single" w:sz="4" w:space="0" w:color="auto"/>
            </w:tcBorders>
            <w:tcMar>
              <w:left w:w="0" w:type="dxa"/>
            </w:tcMar>
            <w:vAlign w:val="center"/>
          </w:tcPr>
          <w:p w14:paraId="6C26C8CD" w14:textId="52D3E68F" w:rsidR="00A82401" w:rsidRPr="00186829" w:rsidRDefault="00A33013"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5%</w:t>
            </w:r>
          </w:p>
        </w:tc>
        <w:tc>
          <w:tcPr>
            <w:tcW w:w="756" w:type="dxa"/>
            <w:tcBorders>
              <w:bottom w:val="single" w:sz="4" w:space="0" w:color="auto"/>
            </w:tcBorders>
            <w:tcMar>
              <w:left w:w="0" w:type="dxa"/>
            </w:tcMar>
            <w:vAlign w:val="center"/>
          </w:tcPr>
          <w:p w14:paraId="26F23E6F" w14:textId="119B34F5" w:rsidR="00A33013" w:rsidRPr="00186829" w:rsidRDefault="00A50F29" w:rsidP="00FE4D99">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20</w:t>
            </w:r>
          </w:p>
        </w:tc>
        <w:tc>
          <w:tcPr>
            <w:tcW w:w="776" w:type="dxa"/>
            <w:tcBorders>
              <w:bottom w:val="single" w:sz="4" w:space="0" w:color="auto"/>
            </w:tcBorders>
            <w:tcMar>
              <w:left w:w="0" w:type="dxa"/>
            </w:tcMar>
            <w:vAlign w:val="center"/>
          </w:tcPr>
          <w:p w14:paraId="3651F9C6" w14:textId="40874BF3" w:rsidR="00A82401" w:rsidRPr="00186829" w:rsidRDefault="00A33013" w:rsidP="004A686A">
            <w:pPr>
              <w:pStyle w:val="AOSBodyText"/>
              <w:spacing w:beforeLines="20" w:before="48" w:afterLines="20" w:after="48"/>
              <w:jc w:val="center"/>
              <w:rPr>
                <w:rFonts w:ascii="ArialMT" w:eastAsia="ArialMT" w:hAnsi="ArialMT"/>
                <w:sz w:val="18"/>
                <w:szCs w:val="18"/>
                <w:lang w:eastAsia="ko-KR"/>
              </w:rPr>
            </w:pPr>
            <w:commentRangeStart w:id="88"/>
            <w:commentRangeStart w:id="89"/>
            <w:r w:rsidRPr="00186829">
              <w:rPr>
                <w:rFonts w:ascii="ArialMT" w:eastAsia="ArialMT" w:hAnsi="ArialMT" w:hint="eastAsia"/>
                <w:sz w:val="18"/>
                <w:szCs w:val="18"/>
                <w:lang w:eastAsia="ko-KR"/>
              </w:rPr>
              <w:t>+</w:t>
            </w:r>
            <w:r w:rsidRPr="00186829">
              <w:rPr>
                <w:rFonts w:ascii="ArialMT" w:eastAsia="ArialMT" w:hAnsi="ArialMT"/>
                <w:sz w:val="18"/>
                <w:szCs w:val="18"/>
                <w:lang w:eastAsia="ko-KR"/>
              </w:rPr>
              <w:t>5%</w:t>
            </w:r>
            <w:commentRangeEnd w:id="88"/>
            <w:r w:rsidR="003F1AC9">
              <w:rPr>
                <w:rStyle w:val="af9"/>
                <w:rFonts w:ascii="맑은 고딕" w:eastAsia="맑은 고딕" w:hAnsi="맑은 고딕" w:cs="Times New Roman"/>
                <w:color w:val="auto"/>
                <w:kern w:val="2"/>
                <w:lang w:eastAsia="ko-KR"/>
              </w:rPr>
              <w:commentReference w:id="88"/>
            </w:r>
            <w:commentRangeEnd w:id="89"/>
            <w:r w:rsidR="003130AC">
              <w:rPr>
                <w:rStyle w:val="af9"/>
                <w:rFonts w:ascii="맑은 고딕" w:eastAsia="맑은 고딕" w:hAnsi="맑은 고딕" w:cs="Times New Roman"/>
                <w:color w:val="auto"/>
                <w:kern w:val="2"/>
                <w:lang w:eastAsia="ko-KR"/>
              </w:rPr>
              <w:commentReference w:id="89"/>
            </w:r>
          </w:p>
        </w:tc>
        <w:tc>
          <w:tcPr>
            <w:tcW w:w="435" w:type="dxa"/>
            <w:tcBorders>
              <w:bottom w:val="single" w:sz="4" w:space="0" w:color="auto"/>
            </w:tcBorders>
            <w:tcMar>
              <w:left w:w="0" w:type="dxa"/>
            </w:tcMar>
            <w:vAlign w:val="center"/>
          </w:tcPr>
          <w:p w14:paraId="01E7E56B" w14:textId="7FE4FC6D" w:rsidR="00A82401" w:rsidRPr="00186829" w:rsidRDefault="00A66846"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A</w:t>
            </w:r>
          </w:p>
        </w:tc>
      </w:tr>
      <w:tr w:rsidR="00C8173D" w:rsidRPr="00186829" w14:paraId="504A5E6B" w14:textId="77777777" w:rsidTr="7415C8E6">
        <w:trPr>
          <w:trHeight w:val="454"/>
          <w:jc w:val="center"/>
        </w:trPr>
        <w:tc>
          <w:tcPr>
            <w:tcW w:w="1134" w:type="dxa"/>
            <w:tcBorders>
              <w:bottom w:val="single" w:sz="4" w:space="0" w:color="auto"/>
            </w:tcBorders>
            <w:vAlign w:val="center"/>
          </w:tcPr>
          <w:p w14:paraId="0A524C82" w14:textId="4826E497" w:rsidR="00C8173D"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I</w:t>
            </w:r>
            <w:r w:rsidRPr="00186829">
              <w:rPr>
                <w:rFonts w:ascii="ArialMT" w:eastAsia="ArialMT" w:hAnsi="ArialMT"/>
                <w:sz w:val="18"/>
                <w:szCs w:val="18"/>
                <w:vertAlign w:val="subscript"/>
                <w:lang w:eastAsia="ko-KR"/>
              </w:rPr>
              <w:t>O_LED_drift</w:t>
            </w:r>
          </w:p>
        </w:tc>
        <w:tc>
          <w:tcPr>
            <w:tcW w:w="2260" w:type="dxa"/>
            <w:tcBorders>
              <w:bottom w:val="single" w:sz="4" w:space="0" w:color="auto"/>
            </w:tcBorders>
            <w:vAlign w:val="center"/>
          </w:tcPr>
          <w:p w14:paraId="124DBDBE" w14:textId="2487EFD0" w:rsidR="00C8173D"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C</w:t>
            </w:r>
            <w:r w:rsidRPr="00186829">
              <w:rPr>
                <w:rFonts w:ascii="ArialMT" w:eastAsia="ArialMT" w:hAnsi="ArialMT"/>
                <w:sz w:val="18"/>
                <w:szCs w:val="18"/>
                <w:lang w:eastAsia="ko-KR"/>
              </w:rPr>
              <w:t>onstant output current aging drift</w:t>
            </w:r>
          </w:p>
        </w:tc>
        <w:tc>
          <w:tcPr>
            <w:tcW w:w="3269" w:type="dxa"/>
            <w:tcBorders>
              <w:bottom w:val="single" w:sz="4" w:space="0" w:color="auto"/>
            </w:tcBorders>
            <w:vAlign w:val="center"/>
          </w:tcPr>
          <w:p w14:paraId="4B74E36F" w14:textId="77777777" w:rsidR="00C8173D" w:rsidRPr="00186829" w:rsidRDefault="00C8173D" w:rsidP="004A686A">
            <w:pPr>
              <w:pStyle w:val="AOSBodyText"/>
              <w:spacing w:beforeLines="20" w:before="48" w:afterLines="20" w:after="48"/>
              <w:jc w:val="left"/>
              <w:rPr>
                <w:rFonts w:ascii="ArialMT" w:eastAsia="ArialMT" w:hAnsi="ArialMT"/>
                <w:sz w:val="18"/>
                <w:szCs w:val="18"/>
                <w:lang w:eastAsia="ko-KR"/>
              </w:rPr>
            </w:pPr>
          </w:p>
        </w:tc>
        <w:tc>
          <w:tcPr>
            <w:tcW w:w="357" w:type="dxa"/>
            <w:tcBorders>
              <w:bottom w:val="single" w:sz="4" w:space="0" w:color="auto"/>
            </w:tcBorders>
            <w:vAlign w:val="center"/>
          </w:tcPr>
          <w:p w14:paraId="5E46091E" w14:textId="77777777" w:rsidR="00C8173D" w:rsidRPr="00186829" w:rsidRDefault="00C8173D" w:rsidP="00BC058D">
            <w:pPr>
              <w:pStyle w:val="AOSBodyText"/>
              <w:spacing w:beforeLines="20" w:before="48" w:afterLines="20" w:after="48"/>
              <w:jc w:val="center"/>
              <w:rPr>
                <w:rFonts w:ascii="ArialMT" w:eastAsia="ArialMT" w:hAnsi="ArialMT"/>
                <w:b/>
                <w:color w:val="E36C0A" w:themeColor="accent6" w:themeShade="BF"/>
                <w:sz w:val="18"/>
                <w:szCs w:val="18"/>
              </w:rPr>
            </w:pPr>
          </w:p>
        </w:tc>
        <w:tc>
          <w:tcPr>
            <w:tcW w:w="794" w:type="dxa"/>
            <w:tcBorders>
              <w:bottom w:val="single" w:sz="4" w:space="0" w:color="auto"/>
            </w:tcBorders>
            <w:tcMar>
              <w:left w:w="0" w:type="dxa"/>
            </w:tcMar>
            <w:vAlign w:val="center"/>
          </w:tcPr>
          <w:p w14:paraId="3FD89E0A" w14:textId="5468D5C7" w:rsidR="00C8173D" w:rsidRPr="00186829" w:rsidRDefault="00C8173D"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w:t>
            </w:r>
          </w:p>
        </w:tc>
        <w:tc>
          <w:tcPr>
            <w:tcW w:w="756" w:type="dxa"/>
            <w:tcBorders>
              <w:bottom w:val="single" w:sz="4" w:space="0" w:color="auto"/>
            </w:tcBorders>
            <w:tcMar>
              <w:left w:w="0" w:type="dxa"/>
            </w:tcMar>
            <w:vAlign w:val="center"/>
          </w:tcPr>
          <w:p w14:paraId="7433ACD0" w14:textId="77777777" w:rsidR="00C8173D" w:rsidRPr="00186829" w:rsidRDefault="00C8173D" w:rsidP="004A686A">
            <w:pPr>
              <w:pStyle w:val="AOSBodyText"/>
              <w:spacing w:beforeLines="20" w:before="48" w:afterLines="20" w:after="48"/>
              <w:jc w:val="center"/>
              <w:rPr>
                <w:rFonts w:ascii="ArialMT" w:eastAsia="ArialMT" w:hAnsi="ArialMT"/>
                <w:sz w:val="18"/>
                <w:szCs w:val="18"/>
                <w:lang w:eastAsia="ko-KR"/>
              </w:rPr>
            </w:pPr>
          </w:p>
        </w:tc>
        <w:tc>
          <w:tcPr>
            <w:tcW w:w="776" w:type="dxa"/>
            <w:tcBorders>
              <w:bottom w:val="single" w:sz="4" w:space="0" w:color="auto"/>
            </w:tcBorders>
            <w:tcMar>
              <w:left w:w="0" w:type="dxa"/>
            </w:tcMar>
            <w:vAlign w:val="center"/>
          </w:tcPr>
          <w:p w14:paraId="7D7996D4" w14:textId="63F1A2C2" w:rsidR="00C8173D" w:rsidRPr="00186829" w:rsidRDefault="00C8173D"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w:t>
            </w:r>
          </w:p>
        </w:tc>
        <w:tc>
          <w:tcPr>
            <w:tcW w:w="435" w:type="dxa"/>
            <w:tcBorders>
              <w:bottom w:val="single" w:sz="4" w:space="0" w:color="auto"/>
            </w:tcBorders>
            <w:tcMar>
              <w:left w:w="0" w:type="dxa"/>
            </w:tcMar>
            <w:vAlign w:val="center"/>
          </w:tcPr>
          <w:p w14:paraId="3C9C392E" w14:textId="47FDE32A" w:rsidR="00C8173D" w:rsidRPr="00186829" w:rsidRDefault="00C8173D"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r>
      <w:tr w:rsidR="00452416" w:rsidRPr="00186829" w14:paraId="607920F0" w14:textId="77777777" w:rsidTr="7415C8E6">
        <w:trPr>
          <w:trHeight w:val="454"/>
          <w:jc w:val="center"/>
        </w:trPr>
        <w:tc>
          <w:tcPr>
            <w:tcW w:w="1134" w:type="dxa"/>
            <w:tcBorders>
              <w:bottom w:val="single" w:sz="4" w:space="0" w:color="auto"/>
            </w:tcBorders>
            <w:vAlign w:val="center"/>
          </w:tcPr>
          <w:p w14:paraId="4696002E" w14:textId="4625D1FE" w:rsidR="00452416"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V</w:t>
            </w:r>
            <w:r w:rsidRPr="00186829">
              <w:rPr>
                <w:rFonts w:ascii="ArialMT" w:eastAsia="ArialMT" w:hAnsi="ArialMT"/>
                <w:sz w:val="18"/>
                <w:szCs w:val="18"/>
                <w:vertAlign w:val="subscript"/>
                <w:lang w:eastAsia="ko-KR"/>
              </w:rPr>
              <w:t>O_LED_hdrm</w:t>
            </w:r>
          </w:p>
        </w:tc>
        <w:tc>
          <w:tcPr>
            <w:tcW w:w="2260" w:type="dxa"/>
            <w:tcBorders>
              <w:bottom w:val="single" w:sz="4" w:space="0" w:color="auto"/>
            </w:tcBorders>
            <w:vAlign w:val="center"/>
          </w:tcPr>
          <w:p w14:paraId="0391CD3D" w14:textId="4857FE0A" w:rsidR="00452416" w:rsidRPr="00186829" w:rsidRDefault="00452416"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 xml:space="preserve">Constant output </w:t>
            </w:r>
            <w:r w:rsidR="0048219B" w:rsidRPr="00186829">
              <w:rPr>
                <w:rFonts w:ascii="ArialMT" w:eastAsia="ArialMT" w:hAnsi="ArialMT"/>
                <w:sz w:val="18"/>
                <w:szCs w:val="18"/>
                <w:lang w:eastAsia="ko-KR"/>
              </w:rPr>
              <w:t xml:space="preserve">current </w:t>
            </w:r>
            <w:r w:rsidRPr="00186829">
              <w:rPr>
                <w:rFonts w:ascii="ArialMT" w:eastAsia="ArialMT" w:hAnsi="ArialMT"/>
                <w:sz w:val="18"/>
                <w:szCs w:val="18"/>
                <w:lang w:eastAsia="ko-KR"/>
              </w:rPr>
              <w:t>headroom voltage</w:t>
            </w:r>
          </w:p>
        </w:tc>
        <w:tc>
          <w:tcPr>
            <w:tcW w:w="3269" w:type="dxa"/>
            <w:tcBorders>
              <w:bottom w:val="single" w:sz="4" w:space="0" w:color="auto"/>
            </w:tcBorders>
            <w:vAlign w:val="center"/>
          </w:tcPr>
          <w:p w14:paraId="0B7B5F8D" w14:textId="708D0C40" w:rsidR="00452416" w:rsidRPr="00186829" w:rsidRDefault="007425DC"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IDAC=max</w:t>
            </w:r>
          </w:p>
        </w:tc>
        <w:tc>
          <w:tcPr>
            <w:tcW w:w="357" w:type="dxa"/>
            <w:tcBorders>
              <w:bottom w:val="single" w:sz="4" w:space="0" w:color="auto"/>
            </w:tcBorders>
            <w:vAlign w:val="center"/>
          </w:tcPr>
          <w:p w14:paraId="170D5527" w14:textId="30A19293" w:rsidR="00452416" w:rsidRPr="00186829" w:rsidRDefault="004947AD" w:rsidP="00BC058D">
            <w:pPr>
              <w:pStyle w:val="AOSBodyText"/>
              <w:spacing w:beforeLines="20" w:before="48" w:afterLines="20" w:after="48"/>
              <w:jc w:val="center"/>
              <w:rPr>
                <w:rFonts w:ascii="ArialMT" w:eastAsia="ArialMT" w:hAnsi="ArialMT"/>
                <w:b/>
                <w:color w:val="E36C0A" w:themeColor="accent6" w:themeShade="BF"/>
                <w:sz w:val="18"/>
                <w:szCs w:val="18"/>
              </w:rPr>
            </w:pPr>
            <w:r w:rsidRPr="00186829">
              <w:rPr>
                <w:rFonts w:ascii="ArialMT" w:eastAsia="ArialMT" w:hAnsi="ArialMT" w:hint="eastAsia"/>
                <w:b/>
                <w:color w:val="E36C0A" w:themeColor="accent6" w:themeShade="BF"/>
                <w:sz w:val="18"/>
                <w:szCs w:val="18"/>
              </w:rPr>
              <w:t>◎</w:t>
            </w:r>
          </w:p>
        </w:tc>
        <w:tc>
          <w:tcPr>
            <w:tcW w:w="794" w:type="dxa"/>
            <w:tcBorders>
              <w:bottom w:val="single" w:sz="4" w:space="0" w:color="auto"/>
            </w:tcBorders>
            <w:tcMar>
              <w:left w:w="0" w:type="dxa"/>
            </w:tcMar>
            <w:vAlign w:val="center"/>
          </w:tcPr>
          <w:p w14:paraId="75888418" w14:textId="77777777" w:rsidR="00452416" w:rsidRPr="00186829" w:rsidRDefault="00452416" w:rsidP="004A686A">
            <w:pPr>
              <w:pStyle w:val="AOSBodyText"/>
              <w:spacing w:beforeLines="20" w:before="48" w:afterLines="20" w:after="48"/>
              <w:jc w:val="center"/>
              <w:rPr>
                <w:rFonts w:ascii="ArialMT" w:eastAsia="ArialMT" w:hAnsi="ArialMT"/>
                <w:sz w:val="18"/>
                <w:szCs w:val="18"/>
                <w:lang w:eastAsia="ko-KR"/>
              </w:rPr>
            </w:pPr>
          </w:p>
        </w:tc>
        <w:tc>
          <w:tcPr>
            <w:tcW w:w="756" w:type="dxa"/>
            <w:tcBorders>
              <w:bottom w:val="single" w:sz="4" w:space="0" w:color="auto"/>
            </w:tcBorders>
            <w:tcMar>
              <w:left w:w="0" w:type="dxa"/>
            </w:tcMar>
            <w:vAlign w:val="center"/>
          </w:tcPr>
          <w:p w14:paraId="11407F23" w14:textId="1EE14721" w:rsidR="00452416" w:rsidRPr="00186829" w:rsidRDefault="00452416" w:rsidP="004A686A">
            <w:pPr>
              <w:pStyle w:val="AOSBodyText"/>
              <w:spacing w:beforeLines="20" w:before="48" w:afterLines="20" w:after="48"/>
              <w:jc w:val="center"/>
              <w:rPr>
                <w:rFonts w:ascii="ArialMT" w:eastAsia="ArialMT" w:hAnsi="ArialMT"/>
                <w:sz w:val="18"/>
                <w:szCs w:val="18"/>
                <w:lang w:eastAsia="ko-KR"/>
              </w:rPr>
            </w:pPr>
          </w:p>
        </w:tc>
        <w:tc>
          <w:tcPr>
            <w:tcW w:w="776" w:type="dxa"/>
            <w:tcBorders>
              <w:bottom w:val="single" w:sz="4" w:space="0" w:color="auto"/>
            </w:tcBorders>
            <w:tcMar>
              <w:left w:w="0" w:type="dxa"/>
            </w:tcMar>
            <w:vAlign w:val="center"/>
          </w:tcPr>
          <w:p w14:paraId="725A2346" w14:textId="7BAF236E" w:rsidR="00452416" w:rsidRPr="00186829" w:rsidRDefault="00452416"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r w:rsidRPr="00186829">
              <w:rPr>
                <w:rFonts w:ascii="ArialMT" w:eastAsia="ArialMT" w:hAnsi="ArialMT"/>
                <w:sz w:val="18"/>
                <w:szCs w:val="18"/>
                <w:lang w:eastAsia="ko-KR"/>
              </w:rPr>
              <w:t>.7</w:t>
            </w:r>
          </w:p>
        </w:tc>
        <w:tc>
          <w:tcPr>
            <w:tcW w:w="435" w:type="dxa"/>
            <w:tcBorders>
              <w:bottom w:val="single" w:sz="4" w:space="0" w:color="auto"/>
            </w:tcBorders>
            <w:tcMar>
              <w:left w:w="0" w:type="dxa"/>
            </w:tcMar>
            <w:vAlign w:val="center"/>
          </w:tcPr>
          <w:p w14:paraId="0708322A" w14:textId="08EF3377" w:rsidR="00452416" w:rsidRPr="00186829" w:rsidRDefault="00452416"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9E4E23" w:rsidRPr="00186829" w14:paraId="16D410CA" w14:textId="77777777" w:rsidTr="7415C8E6">
        <w:trPr>
          <w:trHeight w:val="454"/>
          <w:jc w:val="center"/>
        </w:trPr>
        <w:tc>
          <w:tcPr>
            <w:tcW w:w="1134" w:type="dxa"/>
            <w:tcBorders>
              <w:bottom w:val="single" w:sz="4" w:space="0" w:color="auto"/>
            </w:tcBorders>
            <w:vAlign w:val="center"/>
          </w:tcPr>
          <w:p w14:paraId="2EE3D051" w14:textId="087B7D21" w:rsidR="009E4E23"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I</w:t>
            </w:r>
            <w:r w:rsidRPr="00186829">
              <w:rPr>
                <w:rFonts w:ascii="ArialMT" w:eastAsia="ArialMT" w:hAnsi="ArialMT"/>
                <w:sz w:val="18"/>
                <w:szCs w:val="18"/>
                <w:vertAlign w:val="subscript"/>
                <w:lang w:eastAsia="ko-KR"/>
              </w:rPr>
              <w:t>O_LED_ldrg</w:t>
            </w:r>
          </w:p>
        </w:tc>
        <w:tc>
          <w:tcPr>
            <w:tcW w:w="2260" w:type="dxa"/>
            <w:tcBorders>
              <w:bottom w:val="single" w:sz="4" w:space="0" w:color="auto"/>
            </w:tcBorders>
            <w:vAlign w:val="center"/>
          </w:tcPr>
          <w:p w14:paraId="74BB8A31" w14:textId="5BADC7BE" w:rsidR="009E4E23" w:rsidRPr="00186829" w:rsidRDefault="00A50F29"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Load regulation of constant-current output</w:t>
            </w:r>
          </w:p>
        </w:tc>
        <w:tc>
          <w:tcPr>
            <w:tcW w:w="3269" w:type="dxa"/>
            <w:tcBorders>
              <w:bottom w:val="single" w:sz="4" w:space="0" w:color="auto"/>
            </w:tcBorders>
            <w:vAlign w:val="center"/>
          </w:tcPr>
          <w:p w14:paraId="59B160AD" w14:textId="7972AC99" w:rsidR="00A33013" w:rsidRPr="00186829" w:rsidRDefault="00A50F29" w:rsidP="004A686A">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All LED is on</w:t>
            </w:r>
            <w:r w:rsidRPr="00186829">
              <w:rPr>
                <w:rFonts w:ascii="ArialMT" w:eastAsia="ArialMT" w:hAnsi="ArialMT"/>
                <w:sz w:val="18"/>
                <w:szCs w:val="18"/>
              </w:rPr>
              <w:t>, V</w:t>
            </w:r>
            <w:r w:rsidRPr="00186829">
              <w:rPr>
                <w:rFonts w:ascii="ArialMT" w:eastAsia="ArialMT" w:hAnsi="ArialMT"/>
                <w:sz w:val="18"/>
                <w:szCs w:val="18"/>
                <w:vertAlign w:val="subscript"/>
              </w:rPr>
              <w:t>OUTn</w:t>
            </w:r>
            <w:r w:rsidRPr="00186829">
              <w:rPr>
                <w:rFonts w:ascii="ArialMT" w:eastAsia="ArialMT" w:hAnsi="ArialMT"/>
                <w:sz w:val="18"/>
                <w:szCs w:val="18"/>
              </w:rPr>
              <w:t>=1V to 3V</w:t>
            </w:r>
            <w:r w:rsidR="00A33013" w:rsidRPr="00186829">
              <w:rPr>
                <w:rFonts w:ascii="ArialMT" w:eastAsia="ArialMT" w:hAnsi="ArialMT"/>
                <w:sz w:val="18"/>
                <w:szCs w:val="18"/>
              </w:rPr>
              <w:t>, IDAC=max</w:t>
            </w:r>
          </w:p>
        </w:tc>
        <w:tc>
          <w:tcPr>
            <w:tcW w:w="357" w:type="dxa"/>
            <w:tcBorders>
              <w:bottom w:val="single" w:sz="4" w:space="0" w:color="auto"/>
            </w:tcBorders>
            <w:vAlign w:val="center"/>
          </w:tcPr>
          <w:p w14:paraId="04D6B5D3" w14:textId="3469D224" w:rsidR="009E4E23" w:rsidRPr="00186829" w:rsidRDefault="009825C8" w:rsidP="00BC058D">
            <w:pPr>
              <w:pStyle w:val="AOSBodyText"/>
              <w:spacing w:beforeLines="20" w:before="48" w:afterLines="20" w:after="48"/>
              <w:jc w:val="center"/>
              <w:rPr>
                <w:rFonts w:ascii="ArialMT" w:eastAsia="ArialMT" w:hAnsi="ArialMT"/>
                <w:sz w:val="18"/>
                <w:szCs w:val="18"/>
                <w:lang w:eastAsia="ko-KR"/>
              </w:rPr>
            </w:pPr>
            <w:bookmarkStart w:id="90" w:name="OLE_LINK22"/>
            <w:r w:rsidRPr="00186829">
              <w:rPr>
                <w:rFonts w:ascii="ArialMT" w:eastAsia="ArialMT" w:hAnsi="ArialMT" w:hint="eastAsia"/>
                <w:b/>
                <w:color w:val="E36C0A" w:themeColor="accent6" w:themeShade="BF"/>
                <w:sz w:val="18"/>
                <w:szCs w:val="18"/>
              </w:rPr>
              <w:t>◎</w:t>
            </w:r>
            <w:bookmarkEnd w:id="90"/>
          </w:p>
        </w:tc>
        <w:tc>
          <w:tcPr>
            <w:tcW w:w="794" w:type="dxa"/>
            <w:tcBorders>
              <w:bottom w:val="single" w:sz="4" w:space="0" w:color="auto"/>
            </w:tcBorders>
            <w:tcMar>
              <w:left w:w="0" w:type="dxa"/>
            </w:tcMar>
            <w:vAlign w:val="center"/>
          </w:tcPr>
          <w:p w14:paraId="3C0A257C" w14:textId="2ADF9ECC" w:rsidR="009E4E23" w:rsidRPr="00186829" w:rsidRDefault="00A33013"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w:t>
            </w:r>
          </w:p>
        </w:tc>
        <w:tc>
          <w:tcPr>
            <w:tcW w:w="756" w:type="dxa"/>
            <w:tcBorders>
              <w:bottom w:val="single" w:sz="4" w:space="0" w:color="auto"/>
            </w:tcBorders>
            <w:tcMar>
              <w:left w:w="0" w:type="dxa"/>
            </w:tcMar>
            <w:vAlign w:val="center"/>
          </w:tcPr>
          <w:p w14:paraId="6C4CEAF9" w14:textId="77777777" w:rsidR="009E4E23" w:rsidRPr="00186829" w:rsidRDefault="009E4E23" w:rsidP="004A686A">
            <w:pPr>
              <w:pStyle w:val="AOSBodyText"/>
              <w:spacing w:beforeLines="20" w:before="48" w:afterLines="20" w:after="48"/>
              <w:jc w:val="center"/>
              <w:rPr>
                <w:rFonts w:ascii="ArialMT" w:eastAsia="ArialMT" w:hAnsi="ArialMT"/>
                <w:sz w:val="18"/>
                <w:szCs w:val="18"/>
                <w:lang w:eastAsia="ko-KR"/>
              </w:rPr>
            </w:pPr>
          </w:p>
        </w:tc>
        <w:tc>
          <w:tcPr>
            <w:tcW w:w="776" w:type="dxa"/>
            <w:tcBorders>
              <w:bottom w:val="single" w:sz="4" w:space="0" w:color="auto"/>
            </w:tcBorders>
            <w:tcMar>
              <w:left w:w="0" w:type="dxa"/>
            </w:tcMar>
            <w:vAlign w:val="center"/>
          </w:tcPr>
          <w:p w14:paraId="5DDF45FF" w14:textId="49DBEB0E" w:rsidR="009E4E23" w:rsidRPr="00186829" w:rsidRDefault="00A33013"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w:t>
            </w:r>
          </w:p>
        </w:tc>
        <w:tc>
          <w:tcPr>
            <w:tcW w:w="435" w:type="dxa"/>
            <w:tcBorders>
              <w:bottom w:val="single" w:sz="4" w:space="0" w:color="auto"/>
            </w:tcBorders>
            <w:tcMar>
              <w:left w:w="0" w:type="dxa"/>
            </w:tcMar>
            <w:vAlign w:val="center"/>
          </w:tcPr>
          <w:p w14:paraId="598D2512" w14:textId="3E4CCD34" w:rsidR="009E4E23" w:rsidRPr="00186829" w:rsidRDefault="00A33013"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w:t>
            </w:r>
            <w:r w:rsidRPr="00186829">
              <w:rPr>
                <w:rFonts w:ascii="ArialMT" w:eastAsia="ArialMT" w:hAnsi="ArialMT" w:hint="eastAsia"/>
                <w:sz w:val="18"/>
                <w:szCs w:val="18"/>
                <w:lang w:eastAsia="ko-KR"/>
              </w:rPr>
              <w:t>V</w:t>
            </w:r>
          </w:p>
        </w:tc>
      </w:tr>
      <w:tr w:rsidR="009E4E23" w:rsidRPr="00186829" w14:paraId="7E5D842B" w14:textId="77777777" w:rsidTr="7415C8E6">
        <w:trPr>
          <w:trHeight w:val="454"/>
          <w:jc w:val="center"/>
        </w:trPr>
        <w:tc>
          <w:tcPr>
            <w:tcW w:w="1134" w:type="dxa"/>
            <w:tcBorders>
              <w:bottom w:val="single" w:sz="4" w:space="0" w:color="auto"/>
            </w:tcBorders>
            <w:vAlign w:val="center"/>
          </w:tcPr>
          <w:p w14:paraId="6094C26A" w14:textId="19B44487" w:rsidR="009E4E23" w:rsidRPr="00186829" w:rsidRDefault="00C8173D"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w:t>
            </w:r>
            <w:r w:rsidRPr="00186829">
              <w:rPr>
                <w:rFonts w:ascii="ArialMT" w:eastAsia="ArialMT" w:hAnsi="ArialMT"/>
                <w:sz w:val="18"/>
                <w:szCs w:val="18"/>
                <w:vertAlign w:val="subscript"/>
                <w:lang w:eastAsia="ko-KR"/>
              </w:rPr>
              <w:t>O_OFF_</w:t>
            </w:r>
            <w:r w:rsidR="00AD2E75" w:rsidRPr="00186829">
              <w:rPr>
                <w:rFonts w:ascii="ArialMT" w:eastAsia="ArialMT" w:hAnsi="ArialMT"/>
                <w:sz w:val="18"/>
                <w:szCs w:val="18"/>
                <w:vertAlign w:val="subscript"/>
                <w:lang w:eastAsia="ko-KR"/>
              </w:rPr>
              <w:t>lkg</w:t>
            </w:r>
          </w:p>
        </w:tc>
        <w:tc>
          <w:tcPr>
            <w:tcW w:w="2260" w:type="dxa"/>
            <w:tcBorders>
              <w:bottom w:val="single" w:sz="4" w:space="0" w:color="auto"/>
            </w:tcBorders>
            <w:vAlign w:val="center"/>
          </w:tcPr>
          <w:p w14:paraId="45F33CB7" w14:textId="7CCDB179" w:rsidR="009E4E23" w:rsidRPr="00186829" w:rsidRDefault="009825C8"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Output leakage current</w:t>
            </w:r>
          </w:p>
        </w:tc>
        <w:tc>
          <w:tcPr>
            <w:tcW w:w="3269" w:type="dxa"/>
            <w:tcBorders>
              <w:bottom w:val="single" w:sz="4" w:space="0" w:color="auto"/>
            </w:tcBorders>
            <w:vAlign w:val="center"/>
          </w:tcPr>
          <w:p w14:paraId="1F6D1B03" w14:textId="0D6BC5B0" w:rsidR="009E4E23" w:rsidRPr="00186829" w:rsidRDefault="009825C8"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A</w:t>
            </w:r>
            <w:r w:rsidRPr="00186829">
              <w:rPr>
                <w:rFonts w:ascii="ArialMT" w:eastAsia="ArialMT" w:hAnsi="ArialMT"/>
                <w:sz w:val="18"/>
                <w:szCs w:val="18"/>
                <w:lang w:eastAsia="ko-KR"/>
              </w:rPr>
              <w:t>ll LED is off, V</w:t>
            </w:r>
            <w:r w:rsidRPr="00186829">
              <w:rPr>
                <w:rFonts w:ascii="ArialMT" w:eastAsia="ArialMT" w:hAnsi="ArialMT"/>
                <w:sz w:val="18"/>
                <w:szCs w:val="18"/>
                <w:vertAlign w:val="subscript"/>
                <w:lang w:eastAsia="ko-KR"/>
              </w:rPr>
              <w:t>OUTn</w:t>
            </w:r>
            <w:r w:rsidRPr="00186829">
              <w:rPr>
                <w:rFonts w:ascii="ArialMT" w:eastAsia="ArialMT" w:hAnsi="ArialMT"/>
                <w:sz w:val="18"/>
                <w:szCs w:val="18"/>
                <w:lang w:eastAsia="ko-KR"/>
              </w:rPr>
              <w:t>=5V</w:t>
            </w:r>
          </w:p>
        </w:tc>
        <w:tc>
          <w:tcPr>
            <w:tcW w:w="357" w:type="dxa"/>
            <w:tcBorders>
              <w:bottom w:val="single" w:sz="4" w:space="0" w:color="auto"/>
            </w:tcBorders>
            <w:vAlign w:val="center"/>
          </w:tcPr>
          <w:p w14:paraId="37B21676" w14:textId="3EDF4549" w:rsidR="009E4E23" w:rsidRPr="00186829" w:rsidRDefault="009171FD" w:rsidP="00BC058D">
            <w:pPr>
              <w:pStyle w:val="AOSBodyText"/>
              <w:spacing w:beforeLines="20" w:before="48" w:afterLines="20" w:after="48"/>
              <w:jc w:val="center"/>
              <w:rPr>
                <w:rFonts w:ascii="ArialMT" w:eastAsia="ArialMT" w:hAnsi="ArialMT"/>
                <w:sz w:val="18"/>
                <w:szCs w:val="18"/>
                <w:lang w:eastAsia="ko-KR"/>
              </w:rPr>
            </w:pPr>
            <w:bookmarkStart w:id="91" w:name="OLE_LINK59"/>
            <w:r w:rsidRPr="00186829">
              <w:rPr>
                <w:rFonts w:ascii="ArialMT" w:eastAsia="ArialMT" w:hAnsi="ArialMT" w:hint="eastAsia"/>
                <w:b/>
                <w:color w:val="E36C0A" w:themeColor="accent6" w:themeShade="BF"/>
                <w:sz w:val="18"/>
                <w:szCs w:val="18"/>
              </w:rPr>
              <w:t>◎</w:t>
            </w:r>
            <w:bookmarkEnd w:id="91"/>
          </w:p>
        </w:tc>
        <w:tc>
          <w:tcPr>
            <w:tcW w:w="794" w:type="dxa"/>
            <w:tcBorders>
              <w:bottom w:val="single" w:sz="4" w:space="0" w:color="auto"/>
            </w:tcBorders>
            <w:tcMar>
              <w:left w:w="0" w:type="dxa"/>
            </w:tcMar>
            <w:vAlign w:val="center"/>
          </w:tcPr>
          <w:p w14:paraId="46147493" w14:textId="77777777" w:rsidR="009E4E23" w:rsidRPr="00186829" w:rsidRDefault="009E4E23" w:rsidP="004A686A">
            <w:pPr>
              <w:pStyle w:val="AOSBodyText"/>
              <w:spacing w:beforeLines="20" w:before="48" w:afterLines="20" w:after="48"/>
              <w:jc w:val="center"/>
              <w:rPr>
                <w:rFonts w:ascii="ArialMT" w:eastAsia="ArialMT" w:hAnsi="ArialMT"/>
                <w:sz w:val="18"/>
                <w:szCs w:val="18"/>
                <w:lang w:eastAsia="ko-KR"/>
              </w:rPr>
            </w:pPr>
          </w:p>
        </w:tc>
        <w:tc>
          <w:tcPr>
            <w:tcW w:w="756" w:type="dxa"/>
            <w:tcBorders>
              <w:bottom w:val="single" w:sz="4" w:space="0" w:color="auto"/>
            </w:tcBorders>
            <w:tcMar>
              <w:left w:w="0" w:type="dxa"/>
            </w:tcMar>
            <w:vAlign w:val="center"/>
          </w:tcPr>
          <w:p w14:paraId="19C8FEBA" w14:textId="31AB2257" w:rsidR="009E4E23" w:rsidRPr="00186829" w:rsidRDefault="009F4DD0"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r w:rsidRPr="00186829">
              <w:rPr>
                <w:rFonts w:ascii="ArialMT" w:eastAsia="ArialMT" w:hAnsi="ArialMT"/>
                <w:sz w:val="18"/>
                <w:szCs w:val="18"/>
                <w:lang w:eastAsia="ko-KR"/>
              </w:rPr>
              <w:t>.1</w:t>
            </w:r>
          </w:p>
        </w:tc>
        <w:tc>
          <w:tcPr>
            <w:tcW w:w="776" w:type="dxa"/>
            <w:tcBorders>
              <w:bottom w:val="single" w:sz="4" w:space="0" w:color="auto"/>
            </w:tcBorders>
            <w:tcMar>
              <w:left w:w="0" w:type="dxa"/>
            </w:tcMar>
            <w:vAlign w:val="center"/>
          </w:tcPr>
          <w:p w14:paraId="4EE0D872" w14:textId="5334D552" w:rsidR="009E4E23" w:rsidRPr="00186829" w:rsidRDefault="009F4DD0"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1</w:t>
            </w:r>
          </w:p>
        </w:tc>
        <w:tc>
          <w:tcPr>
            <w:tcW w:w="435" w:type="dxa"/>
            <w:tcBorders>
              <w:bottom w:val="single" w:sz="4" w:space="0" w:color="auto"/>
            </w:tcBorders>
            <w:tcMar>
              <w:left w:w="0" w:type="dxa"/>
            </w:tcMar>
            <w:vAlign w:val="center"/>
          </w:tcPr>
          <w:p w14:paraId="22DC7411" w14:textId="6CB194A2" w:rsidR="009E4E23" w:rsidRPr="00186829" w:rsidRDefault="009825C8" w:rsidP="004A686A">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u</w:t>
            </w:r>
            <w:r w:rsidRPr="00186829">
              <w:rPr>
                <w:rFonts w:ascii="ArialMT" w:eastAsia="ArialMT" w:hAnsi="ArialMT"/>
                <w:sz w:val="18"/>
                <w:szCs w:val="18"/>
                <w:lang w:eastAsia="ko-KR"/>
              </w:rPr>
              <w:t>A</w:t>
            </w:r>
          </w:p>
        </w:tc>
      </w:tr>
      <w:tr w:rsidR="00BF26E4" w:rsidRPr="00186829" w14:paraId="05A9BE6B" w14:textId="77777777" w:rsidTr="7415C8E6">
        <w:trPr>
          <w:trHeight w:val="397"/>
          <w:jc w:val="center"/>
        </w:trPr>
        <w:tc>
          <w:tcPr>
            <w:tcW w:w="9781" w:type="dxa"/>
            <w:gridSpan w:val="8"/>
            <w:tcBorders>
              <w:top w:val="nil"/>
            </w:tcBorders>
            <w:vAlign w:val="center"/>
          </w:tcPr>
          <w:p w14:paraId="156959E1" w14:textId="7177D6FD" w:rsidR="00BF26E4" w:rsidRPr="00186829" w:rsidRDefault="00BF26E4" w:rsidP="00BF26E4">
            <w:pPr>
              <w:pStyle w:val="AOSBodyText"/>
              <w:spacing w:after="0"/>
              <w:rPr>
                <w:rFonts w:ascii="ArialMT" w:eastAsia="ArialMT" w:hAnsi="ArialMT"/>
                <w:sz w:val="18"/>
                <w:szCs w:val="18"/>
              </w:rPr>
            </w:pPr>
            <w:r w:rsidRPr="00186829">
              <w:rPr>
                <w:rFonts w:ascii="ArialMT" w:eastAsia="ArialMT" w:hAnsi="ArialMT"/>
                <w:b/>
                <w:bCs/>
                <w:sz w:val="18"/>
                <w:szCs w:val="18"/>
              </w:rPr>
              <w:t xml:space="preserve">RGB </w:t>
            </w:r>
            <w:r w:rsidR="00E94545" w:rsidRPr="00186829">
              <w:rPr>
                <w:rFonts w:ascii="ArialMT" w:eastAsia="ArialMT" w:hAnsi="ArialMT"/>
                <w:b/>
                <w:bCs/>
                <w:sz w:val="18"/>
                <w:szCs w:val="18"/>
              </w:rPr>
              <w:t xml:space="preserve">LED </w:t>
            </w:r>
            <w:r w:rsidR="009872B7" w:rsidRPr="00186829">
              <w:rPr>
                <w:rFonts w:ascii="ArialMT" w:eastAsia="ArialMT" w:hAnsi="ArialMT"/>
                <w:b/>
                <w:bCs/>
                <w:sz w:val="18"/>
                <w:szCs w:val="18"/>
              </w:rPr>
              <w:t>Driving</w:t>
            </w:r>
            <w:r w:rsidRPr="00186829">
              <w:rPr>
                <w:rFonts w:ascii="ArialMT" w:eastAsia="ArialMT" w:hAnsi="ArialMT"/>
                <w:b/>
                <w:bCs/>
                <w:sz w:val="18"/>
                <w:szCs w:val="18"/>
              </w:rPr>
              <w:t xml:space="preserve"> Current Temperature Drift </w:t>
            </w:r>
            <w:r w:rsidRPr="00186829">
              <w:rPr>
                <w:rFonts w:ascii="ArialMT" w:eastAsia="ArialMT" w:hAnsi="ArialMT"/>
                <w:b/>
                <w:bCs/>
              </w:rPr>
              <w:t xml:space="preserve">( </w:t>
            </w:r>
            <w:r w:rsidRPr="00186829">
              <w:rPr>
                <w:rFonts w:ascii="ArialMT" w:eastAsia="ArialMT" w:hAnsi="ArialMT"/>
              </w:rPr>
              <w:t>*ΔI</w:t>
            </w:r>
            <w:r w:rsidRPr="00186829">
              <w:rPr>
                <w:rFonts w:ascii="ArialMT" w:eastAsia="ArialMT" w:hAnsi="ArialMT"/>
                <w:vertAlign w:val="subscript"/>
              </w:rPr>
              <w:t>i</w:t>
            </w:r>
            <w:r w:rsidRPr="00186829">
              <w:rPr>
                <w:rFonts w:ascii="ArialMT" w:eastAsia="ArialMT" w:hAnsi="ArialMT"/>
              </w:rPr>
              <w:t xml:space="preserve"> = </w:t>
            </w:r>
            <w:r w:rsidR="001C271E" w:rsidRPr="00186829">
              <w:rPr>
                <w:rFonts w:ascii="ArialMT" w:eastAsia="ArialMT" w:hAnsi="ArialMT"/>
              </w:rPr>
              <w:t>Abs(</w:t>
            </w:r>
            <w:r w:rsidRPr="00186829">
              <w:rPr>
                <w:rFonts w:ascii="ArialMT" w:eastAsia="ArialMT" w:hAnsi="ArialMT"/>
              </w:rPr>
              <w:t>(I</w:t>
            </w:r>
            <w:r w:rsidRPr="00186829">
              <w:rPr>
                <w:rFonts w:ascii="ArialMT" w:eastAsia="ArialMT" w:hAnsi="ArialMT"/>
                <w:vertAlign w:val="subscript"/>
              </w:rPr>
              <w:t>25°C@ 2V</w:t>
            </w:r>
            <w:r w:rsidRPr="00186829">
              <w:rPr>
                <w:rFonts w:ascii="ArialMT" w:eastAsia="ArialMT" w:hAnsi="ArialMT"/>
              </w:rPr>
              <w:t xml:space="preserve"> – I</w:t>
            </w:r>
            <w:r w:rsidRPr="00186829">
              <w:rPr>
                <w:rFonts w:ascii="ArialMT" w:eastAsia="ArialMT" w:hAnsi="ArialMT"/>
                <w:vertAlign w:val="subscript"/>
              </w:rPr>
              <w:t>Temperature</w:t>
            </w:r>
            <w:r w:rsidRPr="00186829">
              <w:rPr>
                <w:rFonts w:ascii="ArialMT" w:eastAsia="ArialMT" w:hAnsi="ArialMT"/>
              </w:rPr>
              <w:t>) / I</w:t>
            </w:r>
            <w:r w:rsidRPr="00186829">
              <w:rPr>
                <w:rFonts w:ascii="ArialMT" w:eastAsia="ArialMT" w:hAnsi="ArialMT"/>
                <w:vertAlign w:val="subscript"/>
              </w:rPr>
              <w:t>25°C@ 2V</w:t>
            </w:r>
            <w:r w:rsidR="001C271E" w:rsidRPr="00186829">
              <w:rPr>
                <w:rFonts w:ascii="ArialMT" w:eastAsia="ArialMT" w:hAnsi="ArialMT"/>
              </w:rPr>
              <w:t>)</w:t>
            </w:r>
            <w:r w:rsidRPr="00186829">
              <w:rPr>
                <w:rFonts w:ascii="ArialMT" w:eastAsia="ArialMT" w:hAnsi="ArialMT"/>
              </w:rPr>
              <w:t>)</w:t>
            </w:r>
          </w:p>
        </w:tc>
      </w:tr>
      <w:tr w:rsidR="00A82401" w:rsidRPr="00186829" w14:paraId="6B6483DD" w14:textId="77777777" w:rsidTr="0048167C">
        <w:trPr>
          <w:trHeight w:val="510"/>
          <w:jc w:val="center"/>
        </w:trPr>
        <w:tc>
          <w:tcPr>
            <w:tcW w:w="1134" w:type="dxa"/>
            <w:vMerge w:val="restart"/>
            <w:vAlign w:val="center"/>
          </w:tcPr>
          <w:p w14:paraId="5BFAD2C1" w14:textId="3DF2CC7B" w:rsidR="00A82401" w:rsidRPr="00186829" w:rsidRDefault="00A82401" w:rsidP="00957494">
            <w:pPr>
              <w:pStyle w:val="AOSBodyText"/>
              <w:spacing w:beforeLines="20" w:before="48" w:afterLines="20" w:after="48"/>
              <w:jc w:val="left"/>
              <w:rPr>
                <w:rFonts w:ascii="ArialMT" w:eastAsia="ArialMT" w:hAnsi="ArialMT"/>
                <w:sz w:val="18"/>
                <w:szCs w:val="18"/>
                <w:lang w:eastAsia="ko-KR"/>
              </w:rPr>
            </w:pPr>
            <w:bookmarkStart w:id="92" w:name="_Hlk125552888"/>
            <w:bookmarkStart w:id="93" w:name="_Hlk146720593"/>
            <w:bookmarkStart w:id="94" w:name="_Hlk146721724"/>
            <w:r w:rsidRPr="00186829">
              <w:rPr>
                <w:rFonts w:ascii="ArialMT" w:eastAsia="ArialMT" w:hAnsi="ArialMT"/>
                <w:sz w:val="18"/>
                <w:szCs w:val="18"/>
              </w:rPr>
              <w:t>ΔI</w:t>
            </w:r>
            <w:r w:rsidRPr="00186829">
              <w:rPr>
                <w:rFonts w:ascii="ArialMT" w:eastAsia="ArialMT" w:hAnsi="ArialMT"/>
                <w:sz w:val="18"/>
                <w:szCs w:val="18"/>
                <w:vertAlign w:val="subscript"/>
              </w:rPr>
              <w:t>RED</w:t>
            </w:r>
            <w:r w:rsidRPr="00186829">
              <w:rPr>
                <w:rFonts w:ascii="ArialMT" w:eastAsia="ArialMT" w:hAnsi="ArialMT"/>
                <w:sz w:val="18"/>
                <w:szCs w:val="18"/>
              </w:rPr>
              <w:t>*</w:t>
            </w:r>
          </w:p>
        </w:tc>
        <w:tc>
          <w:tcPr>
            <w:tcW w:w="2260" w:type="dxa"/>
            <w:vMerge w:val="restart"/>
            <w:vAlign w:val="center"/>
          </w:tcPr>
          <w:p w14:paraId="407425AF" w14:textId="127BB30F" w:rsidR="00A82401" w:rsidRPr="00186829" w:rsidRDefault="00A82401" w:rsidP="004A686A">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 xml:space="preserve">RED </w:t>
            </w:r>
            <w:bookmarkStart w:id="95" w:name="OLE_LINK38"/>
            <w:r w:rsidR="009872B7" w:rsidRPr="00186829">
              <w:rPr>
                <w:rFonts w:ascii="ArialMT" w:eastAsia="ArialMT" w:hAnsi="ArialMT"/>
                <w:sz w:val="18"/>
                <w:szCs w:val="18"/>
              </w:rPr>
              <w:t>Driving</w:t>
            </w:r>
            <w:r w:rsidRPr="00186829">
              <w:rPr>
                <w:rFonts w:ascii="ArialMT" w:eastAsia="ArialMT" w:hAnsi="ArialMT"/>
                <w:sz w:val="18"/>
                <w:szCs w:val="18"/>
              </w:rPr>
              <w:t xml:space="preserve"> </w:t>
            </w:r>
            <w:bookmarkEnd w:id="95"/>
            <w:r w:rsidRPr="00186829">
              <w:rPr>
                <w:rFonts w:ascii="ArialMT" w:eastAsia="ArialMT" w:hAnsi="ArialMT"/>
                <w:sz w:val="18"/>
                <w:szCs w:val="18"/>
              </w:rPr>
              <w:t>current temperature drift</w:t>
            </w:r>
          </w:p>
        </w:tc>
        <w:tc>
          <w:tcPr>
            <w:tcW w:w="3269" w:type="dxa"/>
            <w:vAlign w:val="center"/>
          </w:tcPr>
          <w:p w14:paraId="42D66FCF" w14:textId="1CEE028A" w:rsidR="00A82401" w:rsidRPr="00186829" w:rsidRDefault="00A82401" w:rsidP="004A686A">
            <w:pPr>
              <w:pStyle w:val="AOSBodyText"/>
              <w:spacing w:beforeLines="20" w:before="48" w:afterLines="20" w:after="48"/>
              <w:jc w:val="left"/>
              <w:rPr>
                <w:rFonts w:ascii="ArialMT" w:eastAsia="ArialMT" w:hAnsi="ArialMT"/>
                <w:sz w:val="18"/>
                <w:szCs w:val="18"/>
                <w:lang w:eastAsia="ko-KR"/>
              </w:rPr>
            </w:pPr>
            <w:bookmarkStart w:id="96" w:name="OLE_LINK19"/>
            <w:bookmarkStart w:id="97" w:name="OLE_LINK35"/>
            <w:r w:rsidRPr="00186829">
              <w:rPr>
                <w:rFonts w:ascii="ArialMT" w:eastAsia="ArialMT" w:hAnsi="ArialMT"/>
                <w:sz w:val="18"/>
                <w:szCs w:val="18"/>
              </w:rPr>
              <w:t>T</w:t>
            </w:r>
            <w:r w:rsidR="00C324B5" w:rsidRPr="00186829">
              <w:rPr>
                <w:rFonts w:ascii="ArialMT" w:eastAsia="ArialMT" w:hAnsi="ArialMT"/>
                <w:sz w:val="18"/>
                <w:szCs w:val="18"/>
                <w:vertAlign w:val="subscript"/>
              </w:rPr>
              <w:t>A</w:t>
            </w:r>
            <w:bookmarkEnd w:id="96"/>
            <w:r w:rsidRPr="00186829">
              <w:rPr>
                <w:rFonts w:ascii="ArialMT" w:eastAsia="ArialMT" w:hAnsi="ArialMT"/>
                <w:sz w:val="18"/>
                <w:szCs w:val="18"/>
              </w:rPr>
              <w:t>=-40</w:t>
            </w:r>
            <w:r w:rsidRPr="00186829">
              <w:rPr>
                <w:rFonts w:ascii="ArialMT" w:eastAsia="ArialMT" w:hAnsi="ArialMT" w:cs="맑은 고딕" w:hint="eastAsia"/>
                <w:sz w:val="18"/>
                <w:szCs w:val="18"/>
              </w:rPr>
              <w:t>℃</w:t>
            </w:r>
            <w:bookmarkStart w:id="98" w:name="OLE_LINK34"/>
            <w:r w:rsidR="009872B7" w:rsidRPr="00186829">
              <w:rPr>
                <w:rFonts w:ascii="ArialMT" w:eastAsia="ArialMT" w:hAnsi="ArialMT"/>
                <w:sz w:val="18"/>
                <w:szCs w:val="18"/>
                <w:lang w:eastAsia="ko-KR"/>
              </w:rPr>
              <w:t>, Max current</w:t>
            </w:r>
            <w:bookmarkEnd w:id="97"/>
            <w:bookmarkEnd w:id="98"/>
          </w:p>
        </w:tc>
        <w:tc>
          <w:tcPr>
            <w:tcW w:w="357" w:type="dxa"/>
          </w:tcPr>
          <w:p w14:paraId="303D29A8" w14:textId="7C0013EB" w:rsidR="00A82401" w:rsidRPr="00186829" w:rsidRDefault="00A82401" w:rsidP="004A686A">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378C2BBF" w14:textId="1D7F9B27" w:rsidR="00A82401" w:rsidRPr="00186829" w:rsidRDefault="00A82401" w:rsidP="004A686A">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1777062C" w14:textId="1A744030" w:rsidR="00A82401" w:rsidRPr="00186829" w:rsidRDefault="00A82401" w:rsidP="004A686A">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4C3479E9" w14:textId="686B5445" w:rsidR="00A82401" w:rsidRPr="00186829" w:rsidRDefault="00BF26E4" w:rsidP="004A686A">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val="restart"/>
            <w:tcMar>
              <w:left w:w="0" w:type="dxa"/>
            </w:tcMar>
            <w:vAlign w:val="center"/>
          </w:tcPr>
          <w:p w14:paraId="1435B4C4" w14:textId="62AABC6F" w:rsidR="00A82401" w:rsidRPr="00186829" w:rsidRDefault="00A82401" w:rsidP="004A686A">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w:t>
            </w:r>
          </w:p>
        </w:tc>
      </w:tr>
      <w:bookmarkEnd w:id="92"/>
      <w:bookmarkEnd w:id="93"/>
      <w:tr w:rsidR="000B0C45" w:rsidRPr="00186829" w14:paraId="46E1B495" w14:textId="77777777" w:rsidTr="0048167C">
        <w:trPr>
          <w:trHeight w:val="510"/>
          <w:jc w:val="center"/>
        </w:trPr>
        <w:tc>
          <w:tcPr>
            <w:tcW w:w="1134" w:type="dxa"/>
            <w:vMerge/>
            <w:vAlign w:val="center"/>
          </w:tcPr>
          <w:p w14:paraId="0A23AC20" w14:textId="77777777" w:rsidR="000B0C45" w:rsidRPr="00186829" w:rsidRDefault="000B0C45" w:rsidP="000B0C45">
            <w:pPr>
              <w:pStyle w:val="AOSBodyText"/>
              <w:spacing w:beforeLines="20" w:before="48" w:afterLines="20" w:after="48"/>
              <w:jc w:val="left"/>
              <w:rPr>
                <w:rFonts w:ascii="ArialMT" w:eastAsia="ArialMT" w:hAnsi="ArialMT"/>
                <w:sz w:val="18"/>
                <w:szCs w:val="18"/>
                <w:lang w:eastAsia="ko-KR"/>
              </w:rPr>
            </w:pPr>
          </w:p>
        </w:tc>
        <w:tc>
          <w:tcPr>
            <w:tcW w:w="2260" w:type="dxa"/>
            <w:vMerge/>
            <w:vAlign w:val="center"/>
          </w:tcPr>
          <w:p w14:paraId="158EFE67" w14:textId="77777777" w:rsidR="000B0C45" w:rsidRPr="00186829" w:rsidRDefault="000B0C45" w:rsidP="000B0C45">
            <w:pPr>
              <w:pStyle w:val="AOSBodyText"/>
              <w:spacing w:beforeLines="20" w:before="48" w:afterLines="20" w:after="48"/>
              <w:jc w:val="left"/>
              <w:rPr>
                <w:rFonts w:ascii="ArialMT" w:eastAsia="ArialMT" w:hAnsi="ArialMT"/>
                <w:sz w:val="18"/>
                <w:szCs w:val="18"/>
                <w:lang w:eastAsia="ko-KR"/>
              </w:rPr>
            </w:pPr>
          </w:p>
        </w:tc>
        <w:tc>
          <w:tcPr>
            <w:tcW w:w="3269" w:type="dxa"/>
            <w:vAlign w:val="center"/>
          </w:tcPr>
          <w:p w14:paraId="29C2606E" w14:textId="03ECFEBA" w:rsidR="000B0C45" w:rsidRPr="00186829" w:rsidRDefault="00C324B5" w:rsidP="000B0C45">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A</w:t>
            </w:r>
            <w:r w:rsidRPr="00186829">
              <w:rPr>
                <w:rFonts w:ascii="ArialMT" w:eastAsia="ArialMT" w:hAnsi="ArialMT"/>
                <w:sz w:val="18"/>
                <w:szCs w:val="18"/>
              </w:rPr>
              <w:t xml:space="preserve"> </w:t>
            </w:r>
            <w:r w:rsidR="000B0C45" w:rsidRPr="00186829">
              <w:rPr>
                <w:rFonts w:ascii="ArialMT" w:eastAsia="ArialMT" w:hAnsi="ArialMT"/>
                <w:sz w:val="18"/>
                <w:szCs w:val="18"/>
              </w:rPr>
              <w:t>=105</w:t>
            </w:r>
            <w:r w:rsidR="000B0C45" w:rsidRPr="00186829">
              <w:rPr>
                <w:rFonts w:ascii="ArialMT" w:eastAsia="ArialMT" w:hAnsi="ArialMT" w:hint="eastAsia"/>
                <w:sz w:val="18"/>
                <w:szCs w:val="18"/>
              </w:rPr>
              <w:t>℃</w:t>
            </w:r>
            <w:r w:rsidR="009872B7" w:rsidRPr="00186829">
              <w:rPr>
                <w:rFonts w:ascii="ArialMT" w:eastAsia="ArialMT" w:hAnsi="ArialMT" w:hint="eastAsia"/>
                <w:sz w:val="18"/>
                <w:szCs w:val="18"/>
              </w:rPr>
              <w:t>, Max current</w:t>
            </w:r>
          </w:p>
        </w:tc>
        <w:tc>
          <w:tcPr>
            <w:tcW w:w="357" w:type="dxa"/>
          </w:tcPr>
          <w:p w14:paraId="3A3566CE" w14:textId="3B7A164A" w:rsidR="000B0C45" w:rsidRPr="00186829" w:rsidRDefault="000B0C45" w:rsidP="000B0C45">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20FA197B" w14:textId="436FE8BB" w:rsidR="000B0C45" w:rsidRPr="00186829" w:rsidRDefault="000B0C45" w:rsidP="000B0C45">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35B03C08" w14:textId="78CF389E" w:rsidR="000B0C45" w:rsidRPr="00186829" w:rsidRDefault="000B0C45" w:rsidP="000B0C45">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44FBC929" w14:textId="76AECC5E" w:rsidR="000B0C45" w:rsidRPr="00186829" w:rsidRDefault="000B0C45" w:rsidP="000B0C45">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tcMar>
              <w:left w:w="0" w:type="dxa"/>
            </w:tcMar>
            <w:vAlign w:val="center"/>
          </w:tcPr>
          <w:p w14:paraId="0A6103F6" w14:textId="77777777" w:rsidR="000B0C45" w:rsidRPr="00186829" w:rsidRDefault="000B0C45" w:rsidP="000B0C45">
            <w:pPr>
              <w:pStyle w:val="AOSBodyText"/>
              <w:spacing w:after="0"/>
              <w:jc w:val="center"/>
              <w:rPr>
                <w:rFonts w:ascii="ArialMT" w:eastAsia="ArialMT" w:hAnsi="ArialMT"/>
                <w:sz w:val="18"/>
                <w:szCs w:val="18"/>
                <w:lang w:eastAsia="ko-KR"/>
              </w:rPr>
            </w:pPr>
          </w:p>
        </w:tc>
      </w:tr>
      <w:bookmarkEnd w:id="94"/>
      <w:tr w:rsidR="009872B7" w:rsidRPr="00186829" w14:paraId="175C2D0D" w14:textId="77777777" w:rsidTr="0048167C">
        <w:trPr>
          <w:trHeight w:val="510"/>
          <w:jc w:val="center"/>
        </w:trPr>
        <w:tc>
          <w:tcPr>
            <w:tcW w:w="1134" w:type="dxa"/>
            <w:vMerge w:val="restart"/>
            <w:vAlign w:val="center"/>
          </w:tcPr>
          <w:p w14:paraId="5BD98527" w14:textId="5E4C92A4" w:rsidR="009872B7" w:rsidRPr="00186829" w:rsidRDefault="009872B7" w:rsidP="009872B7">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ΔI</w:t>
            </w:r>
            <w:r w:rsidRPr="00186829">
              <w:rPr>
                <w:rFonts w:ascii="ArialMT" w:eastAsia="ArialMT" w:hAnsi="ArialMT"/>
                <w:sz w:val="18"/>
                <w:szCs w:val="18"/>
                <w:vertAlign w:val="subscript"/>
              </w:rPr>
              <w:t>GREEN</w:t>
            </w:r>
            <w:r w:rsidRPr="00186829">
              <w:rPr>
                <w:rFonts w:ascii="ArialMT" w:eastAsia="ArialMT" w:hAnsi="ArialMT"/>
                <w:sz w:val="18"/>
                <w:szCs w:val="18"/>
              </w:rPr>
              <w:t>*</w:t>
            </w:r>
          </w:p>
        </w:tc>
        <w:tc>
          <w:tcPr>
            <w:tcW w:w="2260" w:type="dxa"/>
            <w:vMerge w:val="restart"/>
            <w:vAlign w:val="center"/>
          </w:tcPr>
          <w:p w14:paraId="42D61EE1" w14:textId="3C4DE18E" w:rsidR="009872B7" w:rsidRPr="00186829" w:rsidRDefault="009872B7" w:rsidP="009872B7">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 xml:space="preserve">GREEN </w:t>
            </w:r>
            <w:r w:rsidRPr="00186829">
              <w:rPr>
                <w:rFonts w:ascii="ArialMT" w:eastAsia="ArialMT" w:hAnsi="ArialMT" w:hint="eastAsia"/>
                <w:sz w:val="18"/>
                <w:szCs w:val="18"/>
              </w:rPr>
              <w:t xml:space="preserve">Driving </w:t>
            </w:r>
            <w:r w:rsidRPr="00186829">
              <w:rPr>
                <w:rFonts w:ascii="ArialMT" w:eastAsia="ArialMT" w:hAnsi="ArialMT"/>
                <w:sz w:val="18"/>
                <w:szCs w:val="18"/>
              </w:rPr>
              <w:t>current temperature drift</w:t>
            </w:r>
          </w:p>
        </w:tc>
        <w:tc>
          <w:tcPr>
            <w:tcW w:w="3269" w:type="dxa"/>
            <w:vAlign w:val="center"/>
          </w:tcPr>
          <w:p w14:paraId="2B6B854A" w14:textId="20A91CC4" w:rsidR="009872B7" w:rsidRPr="00186829" w:rsidRDefault="00C324B5" w:rsidP="009872B7">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A</w:t>
            </w:r>
            <w:r w:rsidRPr="00186829">
              <w:rPr>
                <w:rFonts w:ascii="ArialMT" w:eastAsia="ArialMT" w:hAnsi="ArialMT"/>
                <w:sz w:val="18"/>
                <w:szCs w:val="18"/>
              </w:rPr>
              <w:t xml:space="preserve"> </w:t>
            </w:r>
            <w:r w:rsidR="009872B7" w:rsidRPr="00186829">
              <w:rPr>
                <w:rFonts w:ascii="ArialMT" w:eastAsia="ArialMT" w:hAnsi="ArialMT"/>
                <w:sz w:val="18"/>
                <w:szCs w:val="18"/>
              </w:rPr>
              <w:t>=-40</w:t>
            </w:r>
            <w:r w:rsidR="009872B7" w:rsidRPr="00186829">
              <w:rPr>
                <w:rFonts w:ascii="ArialMT" w:eastAsia="ArialMT" w:hAnsi="ArialMT" w:cs="맑은 고딕" w:hint="eastAsia"/>
                <w:sz w:val="18"/>
                <w:szCs w:val="18"/>
              </w:rPr>
              <w:t>℃</w:t>
            </w:r>
            <w:r w:rsidR="009872B7" w:rsidRPr="00186829">
              <w:rPr>
                <w:rFonts w:ascii="ArialMT" w:eastAsia="ArialMT" w:hAnsi="ArialMT"/>
                <w:sz w:val="18"/>
                <w:szCs w:val="18"/>
                <w:lang w:eastAsia="ko-KR"/>
              </w:rPr>
              <w:t>, Max current</w:t>
            </w:r>
          </w:p>
        </w:tc>
        <w:tc>
          <w:tcPr>
            <w:tcW w:w="357" w:type="dxa"/>
          </w:tcPr>
          <w:p w14:paraId="32E11D85" w14:textId="455A58EB"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56E542C5" w14:textId="2CDC5BC7"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343F6612" w14:textId="590F43AC"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7F3B8698" w14:textId="6E0AE2AF"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val="restart"/>
            <w:tcMar>
              <w:left w:w="0" w:type="dxa"/>
            </w:tcMar>
            <w:vAlign w:val="center"/>
          </w:tcPr>
          <w:p w14:paraId="29A76F0E" w14:textId="19B60845" w:rsidR="009872B7" w:rsidRPr="00186829" w:rsidRDefault="009872B7" w:rsidP="009872B7">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r>
      <w:tr w:rsidR="009872B7" w:rsidRPr="00186829" w14:paraId="02173E07" w14:textId="77777777" w:rsidTr="0048167C">
        <w:trPr>
          <w:trHeight w:val="510"/>
          <w:jc w:val="center"/>
        </w:trPr>
        <w:tc>
          <w:tcPr>
            <w:tcW w:w="1134" w:type="dxa"/>
            <w:vMerge/>
            <w:vAlign w:val="center"/>
          </w:tcPr>
          <w:p w14:paraId="2F852FC9" w14:textId="77777777" w:rsidR="009872B7" w:rsidRPr="00186829" w:rsidRDefault="009872B7" w:rsidP="009872B7">
            <w:pPr>
              <w:pStyle w:val="AOSBodyText"/>
              <w:spacing w:beforeLines="20" w:before="48" w:afterLines="20" w:after="48"/>
              <w:jc w:val="left"/>
              <w:rPr>
                <w:rFonts w:ascii="ArialMT" w:eastAsia="ArialMT" w:hAnsi="ArialMT"/>
                <w:sz w:val="18"/>
                <w:szCs w:val="18"/>
              </w:rPr>
            </w:pPr>
          </w:p>
        </w:tc>
        <w:tc>
          <w:tcPr>
            <w:tcW w:w="2260" w:type="dxa"/>
            <w:vMerge/>
            <w:vAlign w:val="center"/>
          </w:tcPr>
          <w:p w14:paraId="238708B7" w14:textId="77777777" w:rsidR="009872B7" w:rsidRPr="00186829" w:rsidRDefault="009872B7" w:rsidP="009872B7">
            <w:pPr>
              <w:pStyle w:val="AOSBodyText"/>
              <w:spacing w:beforeLines="20" w:before="48" w:afterLines="20" w:after="48"/>
              <w:jc w:val="left"/>
              <w:rPr>
                <w:rFonts w:ascii="ArialMT" w:eastAsia="ArialMT" w:hAnsi="ArialMT"/>
                <w:sz w:val="18"/>
                <w:szCs w:val="18"/>
              </w:rPr>
            </w:pPr>
          </w:p>
        </w:tc>
        <w:tc>
          <w:tcPr>
            <w:tcW w:w="3269" w:type="dxa"/>
            <w:vAlign w:val="center"/>
          </w:tcPr>
          <w:p w14:paraId="0E660E07" w14:textId="6B47309A" w:rsidR="009872B7" w:rsidRPr="00186829" w:rsidRDefault="00C324B5" w:rsidP="009872B7">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A</w:t>
            </w:r>
            <w:r w:rsidRPr="00186829">
              <w:rPr>
                <w:rFonts w:ascii="ArialMT" w:eastAsia="ArialMT" w:hAnsi="ArialMT"/>
                <w:sz w:val="18"/>
                <w:szCs w:val="18"/>
              </w:rPr>
              <w:t xml:space="preserve"> </w:t>
            </w:r>
            <w:r w:rsidR="009872B7" w:rsidRPr="00186829">
              <w:rPr>
                <w:rFonts w:ascii="ArialMT" w:eastAsia="ArialMT" w:hAnsi="ArialMT"/>
                <w:sz w:val="18"/>
                <w:szCs w:val="18"/>
              </w:rPr>
              <w:t>=105</w:t>
            </w:r>
            <w:r w:rsidR="009872B7" w:rsidRPr="00186829">
              <w:rPr>
                <w:rFonts w:ascii="ArialMT" w:eastAsia="ArialMT" w:hAnsi="ArialMT" w:hint="eastAsia"/>
                <w:sz w:val="18"/>
                <w:szCs w:val="18"/>
              </w:rPr>
              <w:t>℃</w:t>
            </w:r>
            <w:r w:rsidR="009872B7" w:rsidRPr="00186829">
              <w:rPr>
                <w:rFonts w:ascii="ArialMT" w:eastAsia="ArialMT" w:hAnsi="ArialMT"/>
                <w:sz w:val="18"/>
                <w:szCs w:val="18"/>
              </w:rPr>
              <w:t>, Max current</w:t>
            </w:r>
          </w:p>
        </w:tc>
        <w:tc>
          <w:tcPr>
            <w:tcW w:w="357" w:type="dxa"/>
          </w:tcPr>
          <w:p w14:paraId="191C9C81" w14:textId="36120BAF"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C34E932" w14:textId="1CB9AE2C"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14E32E62" w14:textId="39A4063C"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6A772BF5" w14:textId="2102C01D"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tcMar>
              <w:left w:w="0" w:type="dxa"/>
            </w:tcMar>
            <w:vAlign w:val="center"/>
          </w:tcPr>
          <w:p w14:paraId="78DE4558" w14:textId="77777777" w:rsidR="009872B7" w:rsidRPr="00186829" w:rsidRDefault="009872B7" w:rsidP="009872B7">
            <w:pPr>
              <w:pStyle w:val="AOSBodyText"/>
              <w:spacing w:after="0"/>
              <w:jc w:val="center"/>
              <w:rPr>
                <w:rFonts w:ascii="ArialMT" w:eastAsia="ArialMT" w:hAnsi="ArialMT"/>
                <w:sz w:val="18"/>
                <w:szCs w:val="18"/>
                <w:lang w:eastAsia="ko-KR"/>
              </w:rPr>
            </w:pPr>
          </w:p>
        </w:tc>
      </w:tr>
      <w:tr w:rsidR="009872B7" w:rsidRPr="00186829" w14:paraId="4E319C58" w14:textId="77777777" w:rsidTr="0048167C">
        <w:trPr>
          <w:trHeight w:val="510"/>
          <w:jc w:val="center"/>
        </w:trPr>
        <w:tc>
          <w:tcPr>
            <w:tcW w:w="1134" w:type="dxa"/>
            <w:vMerge w:val="restart"/>
            <w:vAlign w:val="center"/>
          </w:tcPr>
          <w:p w14:paraId="3C92A914" w14:textId="2DB588D5" w:rsidR="009872B7" w:rsidRPr="00186829" w:rsidRDefault="009872B7" w:rsidP="009872B7">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ΔI</w:t>
            </w:r>
            <w:r w:rsidRPr="00186829">
              <w:rPr>
                <w:rFonts w:ascii="ArialMT" w:eastAsia="ArialMT" w:hAnsi="ArialMT"/>
                <w:sz w:val="18"/>
                <w:szCs w:val="18"/>
                <w:vertAlign w:val="subscript"/>
              </w:rPr>
              <w:t>BLUE</w:t>
            </w:r>
            <w:r w:rsidRPr="00186829">
              <w:rPr>
                <w:rFonts w:ascii="ArialMT" w:eastAsia="ArialMT" w:hAnsi="ArialMT"/>
                <w:sz w:val="18"/>
                <w:szCs w:val="18"/>
              </w:rPr>
              <w:t>*</w:t>
            </w:r>
          </w:p>
        </w:tc>
        <w:tc>
          <w:tcPr>
            <w:tcW w:w="2260" w:type="dxa"/>
            <w:vMerge w:val="restart"/>
            <w:vAlign w:val="center"/>
          </w:tcPr>
          <w:p w14:paraId="616D478B" w14:textId="73336FB3" w:rsidR="009872B7" w:rsidRPr="00186829" w:rsidRDefault="009872B7" w:rsidP="009872B7">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 xml:space="preserve">BLUE </w:t>
            </w:r>
            <w:r w:rsidRPr="00186829">
              <w:rPr>
                <w:rFonts w:ascii="ArialMT" w:eastAsia="ArialMT" w:hAnsi="ArialMT" w:hint="eastAsia"/>
                <w:sz w:val="18"/>
                <w:szCs w:val="18"/>
              </w:rPr>
              <w:t xml:space="preserve">Driving </w:t>
            </w:r>
            <w:r w:rsidRPr="00186829">
              <w:rPr>
                <w:rFonts w:ascii="ArialMT" w:eastAsia="ArialMT" w:hAnsi="ArialMT"/>
                <w:sz w:val="18"/>
                <w:szCs w:val="18"/>
              </w:rPr>
              <w:t>current temperature drift</w:t>
            </w:r>
          </w:p>
        </w:tc>
        <w:tc>
          <w:tcPr>
            <w:tcW w:w="3269" w:type="dxa"/>
            <w:vAlign w:val="center"/>
          </w:tcPr>
          <w:p w14:paraId="385E9330" w14:textId="6AC9036F" w:rsidR="009872B7" w:rsidRPr="00186829" w:rsidRDefault="00C324B5" w:rsidP="009872B7">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A</w:t>
            </w:r>
            <w:r w:rsidRPr="00186829">
              <w:rPr>
                <w:rFonts w:ascii="ArialMT" w:eastAsia="ArialMT" w:hAnsi="ArialMT"/>
                <w:sz w:val="18"/>
                <w:szCs w:val="18"/>
              </w:rPr>
              <w:t xml:space="preserve"> </w:t>
            </w:r>
            <w:r w:rsidR="009872B7" w:rsidRPr="00186829">
              <w:rPr>
                <w:rFonts w:ascii="ArialMT" w:eastAsia="ArialMT" w:hAnsi="ArialMT"/>
                <w:sz w:val="18"/>
                <w:szCs w:val="18"/>
              </w:rPr>
              <w:t>=-40</w:t>
            </w:r>
            <w:r w:rsidR="009872B7" w:rsidRPr="00186829">
              <w:rPr>
                <w:rFonts w:ascii="ArialMT" w:eastAsia="ArialMT" w:hAnsi="ArialMT" w:cs="맑은 고딕" w:hint="eastAsia"/>
                <w:sz w:val="18"/>
                <w:szCs w:val="18"/>
              </w:rPr>
              <w:t>℃</w:t>
            </w:r>
            <w:r w:rsidR="009872B7" w:rsidRPr="00186829">
              <w:rPr>
                <w:rFonts w:ascii="ArialMT" w:eastAsia="ArialMT" w:hAnsi="ArialMT"/>
                <w:sz w:val="18"/>
                <w:szCs w:val="18"/>
                <w:lang w:eastAsia="ko-KR"/>
              </w:rPr>
              <w:t>, Max current</w:t>
            </w:r>
          </w:p>
        </w:tc>
        <w:tc>
          <w:tcPr>
            <w:tcW w:w="357" w:type="dxa"/>
          </w:tcPr>
          <w:p w14:paraId="71784BD0" w14:textId="6D570A05"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1F415D4D" w14:textId="1A5B8F66"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29A503AE" w14:textId="64900316"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3A8AE03C" w14:textId="0D942EAB"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val="restart"/>
            <w:tcMar>
              <w:left w:w="0" w:type="dxa"/>
            </w:tcMar>
            <w:vAlign w:val="center"/>
          </w:tcPr>
          <w:p w14:paraId="7CC93635" w14:textId="1BB159A7" w:rsidR="009872B7" w:rsidRPr="00186829" w:rsidRDefault="009872B7" w:rsidP="009872B7">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r>
      <w:tr w:rsidR="009872B7" w:rsidRPr="00186829" w14:paraId="07295690" w14:textId="77777777" w:rsidTr="0048167C">
        <w:trPr>
          <w:trHeight w:val="510"/>
          <w:jc w:val="center"/>
        </w:trPr>
        <w:tc>
          <w:tcPr>
            <w:tcW w:w="1134" w:type="dxa"/>
            <w:vMerge/>
            <w:vAlign w:val="center"/>
          </w:tcPr>
          <w:p w14:paraId="3CE49E20" w14:textId="77777777" w:rsidR="009872B7" w:rsidRPr="00186829" w:rsidRDefault="009872B7" w:rsidP="009872B7">
            <w:pPr>
              <w:pStyle w:val="AOSBodyText"/>
              <w:spacing w:beforeLines="20" w:before="48" w:afterLines="20" w:after="48"/>
              <w:jc w:val="left"/>
              <w:rPr>
                <w:rFonts w:ascii="ArialMT" w:eastAsia="ArialMT" w:hAnsi="ArialMT"/>
                <w:sz w:val="18"/>
                <w:szCs w:val="18"/>
              </w:rPr>
            </w:pPr>
          </w:p>
        </w:tc>
        <w:tc>
          <w:tcPr>
            <w:tcW w:w="2260" w:type="dxa"/>
            <w:vMerge/>
            <w:vAlign w:val="center"/>
          </w:tcPr>
          <w:p w14:paraId="29930B51" w14:textId="77777777" w:rsidR="009872B7" w:rsidRPr="00186829" w:rsidRDefault="009872B7" w:rsidP="009872B7">
            <w:pPr>
              <w:pStyle w:val="AOSBodyText"/>
              <w:spacing w:beforeLines="20" w:before="48" w:afterLines="20" w:after="48"/>
              <w:jc w:val="left"/>
              <w:rPr>
                <w:rFonts w:ascii="ArialMT" w:eastAsia="ArialMT" w:hAnsi="ArialMT"/>
                <w:sz w:val="18"/>
                <w:szCs w:val="18"/>
              </w:rPr>
            </w:pPr>
          </w:p>
        </w:tc>
        <w:tc>
          <w:tcPr>
            <w:tcW w:w="3269" w:type="dxa"/>
            <w:vAlign w:val="center"/>
          </w:tcPr>
          <w:p w14:paraId="0925E62A" w14:textId="5903DA4C" w:rsidR="009872B7" w:rsidRPr="00186829" w:rsidRDefault="00C324B5" w:rsidP="009872B7">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A</w:t>
            </w:r>
            <w:r w:rsidRPr="00186829">
              <w:rPr>
                <w:rFonts w:ascii="ArialMT" w:eastAsia="ArialMT" w:hAnsi="ArialMT"/>
                <w:sz w:val="18"/>
                <w:szCs w:val="18"/>
              </w:rPr>
              <w:t xml:space="preserve"> </w:t>
            </w:r>
            <w:r w:rsidR="009872B7" w:rsidRPr="00186829">
              <w:rPr>
                <w:rFonts w:ascii="ArialMT" w:eastAsia="ArialMT" w:hAnsi="ArialMT"/>
                <w:sz w:val="18"/>
                <w:szCs w:val="18"/>
              </w:rPr>
              <w:t>=105</w:t>
            </w:r>
            <w:r w:rsidR="009872B7" w:rsidRPr="00186829">
              <w:rPr>
                <w:rFonts w:ascii="ArialMT" w:eastAsia="ArialMT" w:hAnsi="ArialMT" w:hint="eastAsia"/>
                <w:sz w:val="18"/>
                <w:szCs w:val="18"/>
              </w:rPr>
              <w:t>℃</w:t>
            </w:r>
            <w:r w:rsidR="009872B7" w:rsidRPr="00186829">
              <w:rPr>
                <w:rFonts w:ascii="ArialMT" w:eastAsia="ArialMT" w:hAnsi="ArialMT"/>
                <w:sz w:val="18"/>
                <w:szCs w:val="18"/>
              </w:rPr>
              <w:t>, Max current</w:t>
            </w:r>
          </w:p>
        </w:tc>
        <w:tc>
          <w:tcPr>
            <w:tcW w:w="357" w:type="dxa"/>
          </w:tcPr>
          <w:p w14:paraId="5FFD25E7" w14:textId="3F284CAA"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0DFB9488" w14:textId="4599057C"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077DCC86" w14:textId="03D3544A"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001BDD1E" w14:textId="19448C44" w:rsidR="009872B7" w:rsidRPr="00186829" w:rsidRDefault="009872B7" w:rsidP="009872B7">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w:t>
            </w:r>
          </w:p>
        </w:tc>
        <w:tc>
          <w:tcPr>
            <w:tcW w:w="435" w:type="dxa"/>
            <w:vMerge/>
            <w:tcMar>
              <w:left w:w="0" w:type="dxa"/>
            </w:tcMar>
            <w:vAlign w:val="center"/>
          </w:tcPr>
          <w:p w14:paraId="47FE705C" w14:textId="77777777" w:rsidR="009872B7" w:rsidRPr="00186829" w:rsidRDefault="009872B7" w:rsidP="009872B7">
            <w:pPr>
              <w:pStyle w:val="AOSBodyText"/>
              <w:spacing w:after="0"/>
              <w:jc w:val="center"/>
              <w:rPr>
                <w:rFonts w:ascii="ArialMT" w:eastAsia="ArialMT" w:hAnsi="ArialMT"/>
                <w:sz w:val="18"/>
                <w:szCs w:val="18"/>
                <w:lang w:eastAsia="ko-KR"/>
              </w:rPr>
            </w:pPr>
          </w:p>
        </w:tc>
      </w:tr>
      <w:tr w:rsidR="000B0C45" w:rsidRPr="00186829" w14:paraId="3F7B146D" w14:textId="77777777" w:rsidTr="7415C8E6">
        <w:trPr>
          <w:trHeight w:val="397"/>
          <w:jc w:val="center"/>
        </w:trPr>
        <w:tc>
          <w:tcPr>
            <w:tcW w:w="9781" w:type="dxa"/>
            <w:gridSpan w:val="8"/>
            <w:vAlign w:val="center"/>
          </w:tcPr>
          <w:p w14:paraId="1BF5CB0B" w14:textId="0C51D7C4" w:rsidR="000B0C45" w:rsidRPr="00186829" w:rsidRDefault="008B221B" w:rsidP="000B0C45">
            <w:pPr>
              <w:pStyle w:val="AOSBodyText"/>
              <w:spacing w:after="0"/>
              <w:rPr>
                <w:rFonts w:ascii="ArialMT" w:eastAsia="ArialMT" w:hAnsi="ArialMT"/>
                <w:sz w:val="18"/>
                <w:szCs w:val="18"/>
                <w:lang w:eastAsia="ko-KR"/>
              </w:rPr>
            </w:pPr>
            <w:bookmarkStart w:id="99" w:name="OLE_LINK57"/>
            <w:r w:rsidRPr="00186829">
              <w:rPr>
                <w:rFonts w:ascii="ArialMT" w:eastAsia="ArialMT" w:hAnsi="ArialMT"/>
                <w:b/>
                <w:bCs/>
                <w:sz w:val="18"/>
                <w:szCs w:val="18"/>
              </w:rPr>
              <w:t xml:space="preserve">Dimming </w:t>
            </w:r>
            <w:r w:rsidR="003A262B" w:rsidRPr="00186829">
              <w:rPr>
                <w:rFonts w:ascii="ArialMT" w:eastAsia="ArialMT" w:hAnsi="ArialMT" w:hint="eastAsia"/>
                <w:b/>
                <w:bCs/>
                <w:sz w:val="18"/>
                <w:szCs w:val="18"/>
              </w:rPr>
              <w:t>parameter relationships between RGB parameters and PWM frequencies</w:t>
            </w:r>
            <w:r w:rsidR="003A262B" w:rsidRPr="00186829">
              <w:rPr>
                <w:rFonts w:ascii="ArialMT" w:eastAsia="ArialMT" w:hAnsi="ArialMT"/>
                <w:b/>
                <w:bCs/>
                <w:sz w:val="18"/>
                <w:szCs w:val="18"/>
              </w:rPr>
              <w:t xml:space="preserve"> </w:t>
            </w:r>
            <w:bookmarkEnd w:id="99"/>
          </w:p>
        </w:tc>
      </w:tr>
      <w:tr w:rsidR="003A262B" w:rsidRPr="00186829" w14:paraId="37234E6D" w14:textId="77777777" w:rsidTr="7415C8E6">
        <w:trPr>
          <w:trHeight w:val="567"/>
          <w:jc w:val="center"/>
        </w:trPr>
        <w:tc>
          <w:tcPr>
            <w:tcW w:w="1134" w:type="dxa"/>
            <w:vAlign w:val="center"/>
          </w:tcPr>
          <w:p w14:paraId="432E604A" w14:textId="47A187AD" w:rsidR="003A262B" w:rsidRPr="00186829" w:rsidRDefault="00B9333B" w:rsidP="003A262B">
            <w:pPr>
              <w:pStyle w:val="AOSBodyText"/>
              <w:spacing w:beforeLines="20" w:before="48" w:afterLines="20" w:after="48"/>
              <w:jc w:val="left"/>
              <w:rPr>
                <w:rFonts w:ascii="ArialMT" w:eastAsia="ArialMT" w:hAnsi="ArialMT"/>
                <w:sz w:val="18"/>
                <w:szCs w:val="18"/>
                <w:lang w:eastAsia="ko-KR"/>
              </w:rPr>
            </w:pPr>
            <w:bookmarkStart w:id="100" w:name="OLE_LINK52"/>
            <w:r w:rsidRPr="00186829">
              <w:rPr>
                <w:rFonts w:ascii="ArialMT" w:eastAsia="ArialMT" w:hAnsi="ArialMT" w:hint="eastAsia"/>
                <w:sz w:val="18"/>
                <w:szCs w:val="18"/>
                <w:lang w:eastAsia="ko-KR"/>
              </w:rPr>
              <w:t>T</w:t>
            </w:r>
            <w:r w:rsidRPr="00186829">
              <w:rPr>
                <w:rFonts w:ascii="ArialMT" w:eastAsia="ArialMT" w:hAnsi="ArialMT"/>
                <w:sz w:val="18"/>
                <w:szCs w:val="18"/>
                <w:vertAlign w:val="subscript"/>
                <w:lang w:eastAsia="ko-KR"/>
              </w:rPr>
              <w:t>SR_RS_LED</w:t>
            </w:r>
            <w:bookmarkEnd w:id="100"/>
          </w:p>
        </w:tc>
        <w:tc>
          <w:tcPr>
            <w:tcW w:w="2260" w:type="dxa"/>
            <w:vAlign w:val="center"/>
          </w:tcPr>
          <w:p w14:paraId="6530C628" w14:textId="245AE9C2" w:rsidR="003A262B" w:rsidRPr="00186829" w:rsidRDefault="0052169D" w:rsidP="003A262B">
            <w:pPr>
              <w:pStyle w:val="AOSBodyText"/>
              <w:spacing w:beforeLines="20" w:before="48" w:afterLines="20" w:after="48"/>
              <w:jc w:val="left"/>
              <w:rPr>
                <w:rFonts w:ascii="ArialMT" w:eastAsia="ArialMT" w:hAnsi="ArialMT"/>
                <w:sz w:val="18"/>
                <w:szCs w:val="18"/>
              </w:rPr>
            </w:pPr>
            <w:bookmarkStart w:id="101" w:name="OLE_LINK8"/>
            <w:r w:rsidRPr="00186829">
              <w:rPr>
                <w:rFonts w:ascii="ArialMT" w:eastAsia="ArialMT" w:hAnsi="ArialMT"/>
                <w:sz w:val="18"/>
                <w:szCs w:val="18"/>
                <w:lang w:eastAsia="ko-KR"/>
              </w:rPr>
              <w:t>LED</w:t>
            </w:r>
            <w:r w:rsidR="003A262B" w:rsidRPr="00186829">
              <w:rPr>
                <w:rFonts w:ascii="ArialMT" w:eastAsia="ArialMT" w:hAnsi="ArialMT"/>
                <w:sz w:val="18"/>
                <w:szCs w:val="18"/>
                <w:lang w:eastAsia="ko-KR"/>
              </w:rPr>
              <w:t xml:space="preserve"> current Rising time</w:t>
            </w:r>
            <w:bookmarkEnd w:id="101"/>
          </w:p>
        </w:tc>
        <w:tc>
          <w:tcPr>
            <w:tcW w:w="3269" w:type="dxa"/>
            <w:vAlign w:val="center"/>
          </w:tcPr>
          <w:p w14:paraId="6980336B" w14:textId="35E5E31A" w:rsidR="003A262B" w:rsidRPr="00186829" w:rsidRDefault="003A262B" w:rsidP="003A262B">
            <w:pPr>
              <w:pStyle w:val="AOSBodyText"/>
              <w:spacing w:beforeLines="20" w:before="48" w:afterLines="20" w:after="48"/>
              <w:jc w:val="left"/>
              <w:rPr>
                <w:rFonts w:ascii="ArialMT" w:eastAsia="ArialMT" w:hAnsi="ArialMT"/>
                <w:sz w:val="18"/>
                <w:szCs w:val="18"/>
                <w:lang w:eastAsia="ko-KR"/>
              </w:rPr>
            </w:pPr>
            <w:bookmarkStart w:id="102" w:name="OLE_LINK12"/>
            <w:bookmarkStart w:id="103" w:name="OLE_LINK9"/>
            <w:r w:rsidRPr="00186829">
              <w:rPr>
                <w:rFonts w:ascii="ArialMT" w:eastAsia="ArialMT" w:hAnsi="ArialMT"/>
                <w:sz w:val="18"/>
                <w:szCs w:val="18"/>
                <w:lang w:eastAsia="ko-KR"/>
              </w:rPr>
              <w:t>I</w:t>
            </w:r>
            <w:r w:rsidRPr="00186829">
              <w:rPr>
                <w:rFonts w:ascii="ArialMT" w:eastAsia="ArialMT" w:hAnsi="ArialMT"/>
                <w:sz w:val="18"/>
                <w:szCs w:val="18"/>
                <w:vertAlign w:val="subscript"/>
                <w:lang w:eastAsia="ko-KR"/>
              </w:rPr>
              <w:t>OUTn</w:t>
            </w:r>
            <w:r w:rsidRPr="00186829">
              <w:rPr>
                <w:rFonts w:ascii="ArialMT" w:eastAsia="ArialMT" w:hAnsi="ArialMT"/>
                <w:sz w:val="18"/>
                <w:szCs w:val="18"/>
                <w:lang w:eastAsia="ko-KR"/>
              </w:rPr>
              <w:t xml:space="preserve"> (10% to 90%)</w:t>
            </w:r>
            <w:bookmarkEnd w:id="102"/>
            <w:r w:rsidR="0052169D" w:rsidRPr="00186829">
              <w:rPr>
                <w:rFonts w:ascii="ArialMT" w:eastAsia="ArialMT" w:hAnsi="ArialMT"/>
                <w:sz w:val="18"/>
                <w:szCs w:val="18"/>
                <w:lang w:eastAsia="ko-KR"/>
              </w:rPr>
              <w:t>,</w:t>
            </w:r>
          </w:p>
          <w:p w14:paraId="1B2ECD1E" w14:textId="764179D1" w:rsidR="003A262B" w:rsidRPr="00186829" w:rsidRDefault="003A262B" w:rsidP="003A262B">
            <w:pPr>
              <w:pStyle w:val="AOSBodyText"/>
              <w:spacing w:beforeLines="20" w:before="48" w:afterLines="20" w:after="48"/>
              <w:jc w:val="left"/>
              <w:rPr>
                <w:rFonts w:ascii="ArialMT" w:eastAsia="ArialMT" w:hAnsi="ArialMT"/>
                <w:sz w:val="18"/>
                <w:szCs w:val="18"/>
              </w:rPr>
            </w:pPr>
            <w:bookmarkStart w:id="104" w:name="OLE_LINK60"/>
            <w:r w:rsidRPr="00186829">
              <w:rPr>
                <w:rFonts w:ascii="ArialMT" w:eastAsia="ArialMT" w:hAnsi="ArialMT"/>
                <w:sz w:val="18"/>
                <w:szCs w:val="18"/>
              </w:rPr>
              <w:t>Guaranteed by design</w:t>
            </w:r>
            <w:bookmarkEnd w:id="103"/>
            <w:bookmarkEnd w:id="104"/>
          </w:p>
        </w:tc>
        <w:tc>
          <w:tcPr>
            <w:tcW w:w="357" w:type="dxa"/>
            <w:vAlign w:val="center"/>
          </w:tcPr>
          <w:p w14:paraId="5A899AB0" w14:textId="77777777"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6D7FB08B" w14:textId="26A16DFE"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56A4AA9F" w14:textId="25D6D0EF" w:rsidR="003A262B" w:rsidRPr="00186829" w:rsidRDefault="003A262B" w:rsidP="0052169D">
            <w:pPr>
              <w:pStyle w:val="AOSBodyText"/>
              <w:spacing w:beforeLines="20" w:before="48" w:afterLines="20" w:after="48"/>
              <w:jc w:val="center"/>
              <w:rPr>
                <w:rFonts w:ascii="ArialMT" w:eastAsia="ArialMT" w:hAnsi="ArialMT"/>
                <w:sz w:val="18"/>
                <w:szCs w:val="18"/>
                <w:lang w:eastAsia="ko-KR"/>
              </w:rPr>
            </w:pPr>
            <w:commentRangeStart w:id="105"/>
            <w:r w:rsidRPr="00186829">
              <w:rPr>
                <w:rFonts w:ascii="ArialMT" w:eastAsia="ArialMT" w:hAnsi="ArialMT"/>
                <w:sz w:val="18"/>
                <w:szCs w:val="18"/>
                <w:lang w:eastAsia="ko-KR"/>
              </w:rPr>
              <w:t>0.</w:t>
            </w:r>
            <w:r w:rsidR="00F84792">
              <w:rPr>
                <w:rFonts w:ascii="ArialMT" w:eastAsia="ArialMT" w:hAnsi="ArialMT"/>
                <w:sz w:val="18"/>
                <w:szCs w:val="18"/>
                <w:lang w:eastAsia="ko-KR"/>
              </w:rPr>
              <w:t>3</w:t>
            </w:r>
            <w:commentRangeEnd w:id="105"/>
            <w:r w:rsidR="00F84792">
              <w:rPr>
                <w:rStyle w:val="af9"/>
                <w:rFonts w:ascii="맑은 고딕" w:eastAsia="맑은 고딕" w:hAnsi="맑은 고딕" w:cs="Times New Roman"/>
                <w:color w:val="auto"/>
                <w:kern w:val="2"/>
                <w:lang w:eastAsia="ko-KR"/>
              </w:rPr>
              <w:commentReference w:id="105"/>
            </w:r>
          </w:p>
        </w:tc>
        <w:tc>
          <w:tcPr>
            <w:tcW w:w="776" w:type="dxa"/>
            <w:tcMar>
              <w:left w:w="0" w:type="dxa"/>
            </w:tcMar>
            <w:vAlign w:val="center"/>
          </w:tcPr>
          <w:p w14:paraId="063285C9" w14:textId="2E26B79F"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1</w:t>
            </w:r>
          </w:p>
        </w:tc>
        <w:tc>
          <w:tcPr>
            <w:tcW w:w="435" w:type="dxa"/>
            <w:tcMar>
              <w:left w:w="0" w:type="dxa"/>
            </w:tcMar>
            <w:vAlign w:val="center"/>
          </w:tcPr>
          <w:p w14:paraId="5B431256" w14:textId="1E5F2083" w:rsidR="003A262B" w:rsidRPr="00186829" w:rsidRDefault="003A262B" w:rsidP="003A262B">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us</w:t>
            </w:r>
          </w:p>
        </w:tc>
      </w:tr>
      <w:tr w:rsidR="003A262B" w:rsidRPr="00186829" w14:paraId="14DE277F" w14:textId="77777777" w:rsidTr="7415C8E6">
        <w:trPr>
          <w:trHeight w:val="567"/>
          <w:jc w:val="center"/>
        </w:trPr>
        <w:tc>
          <w:tcPr>
            <w:tcW w:w="1134" w:type="dxa"/>
            <w:vAlign w:val="center"/>
          </w:tcPr>
          <w:p w14:paraId="152A2B3D" w14:textId="12FE2E08" w:rsidR="003A262B" w:rsidRPr="00186829" w:rsidRDefault="00B9333B" w:rsidP="003A262B">
            <w:pPr>
              <w:pStyle w:val="AOSBodyText"/>
              <w:spacing w:beforeLines="20" w:before="48" w:afterLines="20" w:after="48"/>
              <w:jc w:val="left"/>
              <w:rPr>
                <w:rFonts w:ascii="ArialMT" w:eastAsia="ArialMT" w:hAnsi="ArialMT"/>
                <w:sz w:val="18"/>
                <w:szCs w:val="18"/>
                <w:lang w:eastAsia="ko-KR"/>
              </w:rPr>
            </w:pPr>
            <w:bookmarkStart w:id="106" w:name="OLE_LINK53"/>
            <w:r w:rsidRPr="00186829">
              <w:rPr>
                <w:rFonts w:ascii="ArialMT" w:eastAsia="ArialMT" w:hAnsi="ArialMT" w:hint="eastAsia"/>
                <w:sz w:val="18"/>
                <w:szCs w:val="18"/>
              </w:rPr>
              <w:lastRenderedPageBreak/>
              <w:t>T</w:t>
            </w:r>
            <w:r w:rsidRPr="00186829">
              <w:rPr>
                <w:rFonts w:ascii="ArialMT" w:eastAsia="ArialMT" w:hAnsi="ArialMT" w:hint="eastAsia"/>
                <w:sz w:val="18"/>
                <w:szCs w:val="18"/>
                <w:vertAlign w:val="subscript"/>
              </w:rPr>
              <w:t>SR_RS_LED</w:t>
            </w:r>
            <w:bookmarkEnd w:id="106"/>
          </w:p>
        </w:tc>
        <w:tc>
          <w:tcPr>
            <w:tcW w:w="2260" w:type="dxa"/>
            <w:vAlign w:val="center"/>
          </w:tcPr>
          <w:p w14:paraId="0DC982ED" w14:textId="2E114D22" w:rsidR="003A262B" w:rsidRPr="00186829" w:rsidRDefault="0052169D" w:rsidP="003A262B">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LED</w:t>
            </w:r>
            <w:r w:rsidR="003A262B" w:rsidRPr="00186829">
              <w:rPr>
                <w:rFonts w:ascii="ArialMT" w:eastAsia="ArialMT" w:hAnsi="ArialMT"/>
                <w:sz w:val="18"/>
                <w:szCs w:val="18"/>
              </w:rPr>
              <w:t xml:space="preserve"> current Falling time</w:t>
            </w:r>
          </w:p>
        </w:tc>
        <w:tc>
          <w:tcPr>
            <w:tcW w:w="3269" w:type="dxa"/>
            <w:vAlign w:val="center"/>
          </w:tcPr>
          <w:p w14:paraId="36B67399" w14:textId="4F462AF8" w:rsidR="003A262B" w:rsidRPr="00186829" w:rsidRDefault="003A262B" w:rsidP="003A262B">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w:t>
            </w:r>
            <w:r w:rsidRPr="00186829">
              <w:rPr>
                <w:rFonts w:ascii="ArialMT" w:eastAsia="ArialMT" w:hAnsi="ArialMT"/>
                <w:sz w:val="18"/>
                <w:szCs w:val="18"/>
                <w:vertAlign w:val="subscript"/>
                <w:lang w:eastAsia="ko-KR"/>
              </w:rPr>
              <w:t>OUTn</w:t>
            </w:r>
            <w:r w:rsidRPr="00186829">
              <w:rPr>
                <w:rFonts w:ascii="ArialMT" w:eastAsia="ArialMT" w:hAnsi="ArialMT"/>
                <w:sz w:val="18"/>
                <w:szCs w:val="18"/>
                <w:lang w:eastAsia="ko-KR"/>
              </w:rPr>
              <w:t xml:space="preserve"> (90% to 10%)</w:t>
            </w:r>
            <w:r w:rsidR="0052169D" w:rsidRPr="00186829">
              <w:rPr>
                <w:rFonts w:ascii="ArialMT" w:eastAsia="ArialMT" w:hAnsi="ArialMT"/>
                <w:sz w:val="18"/>
                <w:szCs w:val="18"/>
                <w:lang w:eastAsia="ko-KR"/>
              </w:rPr>
              <w:t>,</w:t>
            </w:r>
          </w:p>
          <w:p w14:paraId="06B087AE" w14:textId="107D80B6" w:rsidR="003A262B" w:rsidRPr="00186829" w:rsidRDefault="003A262B" w:rsidP="003A262B">
            <w:pPr>
              <w:pStyle w:val="AOSBodyText"/>
              <w:spacing w:beforeLines="20" w:before="48" w:afterLines="20" w:after="48"/>
              <w:jc w:val="left"/>
              <w:rPr>
                <w:rFonts w:ascii="ArialMT" w:eastAsia="ArialMT" w:hAnsi="ArialMT"/>
                <w:sz w:val="18"/>
                <w:szCs w:val="18"/>
              </w:rPr>
            </w:pPr>
            <w:bookmarkStart w:id="107" w:name="OLE_LINK16"/>
            <w:r w:rsidRPr="00186829">
              <w:rPr>
                <w:rFonts w:ascii="ArialMT" w:eastAsia="ArialMT" w:hAnsi="ArialMT"/>
                <w:sz w:val="18"/>
                <w:szCs w:val="18"/>
              </w:rPr>
              <w:t>Guaranteed by design</w:t>
            </w:r>
            <w:bookmarkEnd w:id="107"/>
          </w:p>
        </w:tc>
        <w:tc>
          <w:tcPr>
            <w:tcW w:w="357" w:type="dxa"/>
            <w:vAlign w:val="center"/>
          </w:tcPr>
          <w:p w14:paraId="5FF7E7CE" w14:textId="77777777"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3D51DFEC" w14:textId="74DA6A30"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0908460B" w14:textId="47BA3E7A"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0.</w:t>
            </w:r>
            <w:r w:rsidR="00F84792">
              <w:rPr>
                <w:rFonts w:ascii="ArialMT" w:eastAsia="ArialMT" w:hAnsi="ArialMT"/>
                <w:sz w:val="18"/>
                <w:szCs w:val="18"/>
                <w:lang w:eastAsia="ko-KR"/>
              </w:rPr>
              <w:t>3</w:t>
            </w:r>
          </w:p>
        </w:tc>
        <w:tc>
          <w:tcPr>
            <w:tcW w:w="776" w:type="dxa"/>
            <w:tcMar>
              <w:left w:w="0" w:type="dxa"/>
            </w:tcMar>
            <w:vAlign w:val="center"/>
          </w:tcPr>
          <w:p w14:paraId="1D73B74A" w14:textId="04CD69AF"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1</w:t>
            </w:r>
          </w:p>
        </w:tc>
        <w:tc>
          <w:tcPr>
            <w:tcW w:w="435" w:type="dxa"/>
            <w:tcMar>
              <w:left w:w="0" w:type="dxa"/>
            </w:tcMar>
            <w:vAlign w:val="center"/>
          </w:tcPr>
          <w:p w14:paraId="7B4B5A8F" w14:textId="575C0E9A" w:rsidR="003A262B" w:rsidRPr="00186829" w:rsidRDefault="003A262B" w:rsidP="003A262B">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us</w:t>
            </w:r>
          </w:p>
        </w:tc>
      </w:tr>
      <w:tr w:rsidR="003A262B" w:rsidRPr="00186829" w14:paraId="1ED3E6AF" w14:textId="77777777" w:rsidTr="7415C8E6">
        <w:trPr>
          <w:trHeight w:val="567"/>
          <w:jc w:val="center"/>
        </w:trPr>
        <w:tc>
          <w:tcPr>
            <w:tcW w:w="1134" w:type="dxa"/>
            <w:vAlign w:val="center"/>
          </w:tcPr>
          <w:p w14:paraId="7EE4802D" w14:textId="5FEDF439" w:rsidR="003A262B" w:rsidRPr="00186829" w:rsidRDefault="00B9333B" w:rsidP="003A262B">
            <w:pPr>
              <w:pStyle w:val="AOSBodyText"/>
              <w:spacing w:beforeLines="20" w:before="48" w:afterLines="20" w:after="48"/>
              <w:jc w:val="left"/>
              <w:rPr>
                <w:rFonts w:ascii="ArialMT" w:eastAsia="ArialMT" w:hAnsi="ArialMT"/>
                <w:sz w:val="18"/>
                <w:szCs w:val="18"/>
                <w:lang w:eastAsia="ko-KR"/>
              </w:rPr>
            </w:pPr>
            <w:bookmarkStart w:id="108" w:name="OLE_LINK54"/>
            <w:r w:rsidRPr="00186829">
              <w:rPr>
                <w:rFonts w:ascii="ArialMT" w:eastAsia="ArialMT" w:hAnsi="ArialMT"/>
                <w:sz w:val="18"/>
                <w:szCs w:val="18"/>
                <w:lang w:eastAsia="ko-KR"/>
              </w:rPr>
              <w:t>T</w:t>
            </w:r>
            <w:r w:rsidRPr="00186829">
              <w:rPr>
                <w:rFonts w:ascii="ArialMT" w:eastAsia="ArialMT" w:hAnsi="ArialMT"/>
                <w:sz w:val="18"/>
                <w:szCs w:val="18"/>
                <w:vertAlign w:val="subscript"/>
                <w:lang w:eastAsia="ko-KR"/>
              </w:rPr>
              <w:t>DLY_ON_LED</w:t>
            </w:r>
            <w:bookmarkEnd w:id="108"/>
          </w:p>
        </w:tc>
        <w:tc>
          <w:tcPr>
            <w:tcW w:w="2260" w:type="dxa"/>
            <w:vAlign w:val="center"/>
          </w:tcPr>
          <w:p w14:paraId="1F164166" w14:textId="01A91459" w:rsidR="003A262B" w:rsidRPr="00186829" w:rsidRDefault="003A262B" w:rsidP="003A262B">
            <w:pPr>
              <w:pStyle w:val="AOSBodyText"/>
              <w:spacing w:beforeLines="20" w:before="48" w:afterLines="20" w:after="48"/>
              <w:jc w:val="left"/>
              <w:rPr>
                <w:rFonts w:ascii="ArialMT" w:eastAsia="ArialMT" w:hAnsi="ArialMT"/>
                <w:sz w:val="18"/>
                <w:szCs w:val="18"/>
              </w:rPr>
            </w:pPr>
            <w:bookmarkStart w:id="109" w:name="OLE_LINK17"/>
            <w:r w:rsidRPr="00186829">
              <w:rPr>
                <w:rFonts w:ascii="ArialMT" w:eastAsia="ArialMT" w:hAnsi="ArialMT"/>
                <w:sz w:val="18"/>
                <w:szCs w:val="18"/>
                <w:lang w:eastAsia="ko-KR"/>
              </w:rPr>
              <w:t xml:space="preserve">LED On command Propagation delay time </w:t>
            </w:r>
            <w:bookmarkEnd w:id="109"/>
          </w:p>
        </w:tc>
        <w:tc>
          <w:tcPr>
            <w:tcW w:w="3269" w:type="dxa"/>
            <w:vAlign w:val="center"/>
          </w:tcPr>
          <w:p w14:paraId="4E7E4B1C" w14:textId="3C794E20" w:rsidR="003A262B" w:rsidRPr="00186829" w:rsidRDefault="0052169D" w:rsidP="003A262B">
            <w:pPr>
              <w:pStyle w:val="AOSBodyText"/>
              <w:spacing w:beforeLines="20" w:before="48" w:afterLines="20" w:after="48"/>
              <w:jc w:val="left"/>
              <w:rPr>
                <w:rFonts w:ascii="ArialMT" w:eastAsia="ArialMT" w:hAnsi="ArialMT"/>
                <w:sz w:val="18"/>
                <w:szCs w:val="18"/>
              </w:rPr>
            </w:pPr>
            <w:bookmarkStart w:id="110" w:name="OLE_LINK14"/>
            <w:bookmarkStart w:id="111" w:name="OLE_LINK18"/>
            <w:r w:rsidRPr="00186829">
              <w:rPr>
                <w:rFonts w:ascii="ArialMT" w:eastAsia="ArialMT" w:hAnsi="ArialMT"/>
                <w:sz w:val="18"/>
                <w:szCs w:val="18"/>
              </w:rPr>
              <w:t>F</w:t>
            </w:r>
            <w:r w:rsidR="003A262B" w:rsidRPr="00186829">
              <w:rPr>
                <w:rFonts w:ascii="ArialMT" w:eastAsia="ArialMT" w:hAnsi="ArialMT"/>
                <w:sz w:val="18"/>
                <w:szCs w:val="18"/>
              </w:rPr>
              <w:t>rom end of command to 10%</w:t>
            </w:r>
            <w:bookmarkEnd w:id="110"/>
            <w:r w:rsidR="003A262B" w:rsidRPr="00186829">
              <w:rPr>
                <w:rFonts w:ascii="ArialMT" w:eastAsia="ArialMT" w:hAnsi="ArialMT"/>
                <w:sz w:val="18"/>
                <w:szCs w:val="18"/>
              </w:rPr>
              <w:t xml:space="preserve"> I</w:t>
            </w:r>
            <w:r w:rsidR="003A262B" w:rsidRPr="00186829">
              <w:rPr>
                <w:rFonts w:ascii="ArialMT" w:eastAsia="ArialMT" w:hAnsi="ArialMT"/>
                <w:sz w:val="18"/>
                <w:szCs w:val="18"/>
                <w:vertAlign w:val="subscript"/>
              </w:rPr>
              <w:t>OUTn</w:t>
            </w:r>
            <w:r w:rsidRPr="00186829">
              <w:rPr>
                <w:rFonts w:ascii="ArialMT" w:eastAsia="ArialMT" w:hAnsi="ArialMT"/>
                <w:sz w:val="18"/>
                <w:szCs w:val="18"/>
                <w:vertAlign w:val="subscript"/>
              </w:rPr>
              <w:t>,</w:t>
            </w:r>
          </w:p>
          <w:p w14:paraId="33D7B40E" w14:textId="5E145487" w:rsidR="003A262B" w:rsidRPr="00186829" w:rsidRDefault="003A262B" w:rsidP="003A262B">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Guaranteed by design</w:t>
            </w:r>
            <w:bookmarkEnd w:id="111"/>
          </w:p>
        </w:tc>
        <w:tc>
          <w:tcPr>
            <w:tcW w:w="357" w:type="dxa"/>
            <w:vAlign w:val="center"/>
          </w:tcPr>
          <w:p w14:paraId="32005912" w14:textId="77777777"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5235A4B" w14:textId="5BB4C60C"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684BEDF3" w14:textId="2733B81D" w:rsidR="003A262B" w:rsidRPr="00186829" w:rsidRDefault="00DE1CEE" w:rsidP="003A262B">
            <w:pPr>
              <w:pStyle w:val="AOSBodyText"/>
              <w:spacing w:beforeLines="20" w:before="48" w:afterLines="20" w:after="48"/>
              <w:jc w:val="center"/>
              <w:rPr>
                <w:rFonts w:ascii="ArialMT" w:eastAsia="ArialMT" w:hAnsi="ArialMT"/>
                <w:sz w:val="18"/>
                <w:szCs w:val="18"/>
                <w:lang w:eastAsia="ko-KR"/>
              </w:rPr>
            </w:pPr>
            <w:r>
              <w:rPr>
                <w:rFonts w:ascii="ArialMT" w:eastAsia="ArialMT" w:hAnsi="ArialMT"/>
                <w:sz w:val="18"/>
                <w:szCs w:val="18"/>
                <w:lang w:eastAsia="ko-KR"/>
              </w:rPr>
              <w:t>30</w:t>
            </w:r>
          </w:p>
        </w:tc>
        <w:tc>
          <w:tcPr>
            <w:tcW w:w="776" w:type="dxa"/>
            <w:tcMar>
              <w:left w:w="0" w:type="dxa"/>
            </w:tcMar>
            <w:vAlign w:val="center"/>
          </w:tcPr>
          <w:p w14:paraId="43F4631C" w14:textId="6C07FD8E"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50</w:t>
            </w:r>
          </w:p>
        </w:tc>
        <w:tc>
          <w:tcPr>
            <w:tcW w:w="435" w:type="dxa"/>
            <w:tcMar>
              <w:left w:w="0" w:type="dxa"/>
            </w:tcMar>
            <w:vAlign w:val="center"/>
          </w:tcPr>
          <w:p w14:paraId="118B0F3A" w14:textId="09971DAF" w:rsidR="003A262B" w:rsidRPr="00186829" w:rsidRDefault="003A262B" w:rsidP="003A262B">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ns</w:t>
            </w:r>
          </w:p>
        </w:tc>
      </w:tr>
      <w:tr w:rsidR="003A262B" w:rsidRPr="00186829" w14:paraId="5451E9FF" w14:textId="77777777" w:rsidTr="7415C8E6">
        <w:trPr>
          <w:trHeight w:val="567"/>
          <w:jc w:val="center"/>
        </w:trPr>
        <w:tc>
          <w:tcPr>
            <w:tcW w:w="1134" w:type="dxa"/>
            <w:vAlign w:val="center"/>
          </w:tcPr>
          <w:p w14:paraId="0A39344C" w14:textId="5C4287A2" w:rsidR="003A262B" w:rsidRPr="00186829" w:rsidRDefault="00B9333B" w:rsidP="003A262B">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T</w:t>
            </w:r>
            <w:r w:rsidRPr="00186829">
              <w:rPr>
                <w:rFonts w:ascii="ArialMT" w:eastAsia="ArialMT" w:hAnsi="ArialMT" w:hint="eastAsia"/>
                <w:sz w:val="18"/>
                <w:szCs w:val="18"/>
                <w:vertAlign w:val="subscript"/>
              </w:rPr>
              <w:t>DLY_O</w:t>
            </w:r>
            <w:r w:rsidRPr="00186829">
              <w:rPr>
                <w:rFonts w:ascii="ArialMT" w:eastAsia="ArialMT" w:hAnsi="ArialMT"/>
                <w:sz w:val="18"/>
                <w:szCs w:val="18"/>
                <w:vertAlign w:val="subscript"/>
              </w:rPr>
              <w:t>FF</w:t>
            </w:r>
            <w:r w:rsidRPr="00186829">
              <w:rPr>
                <w:rFonts w:ascii="ArialMT" w:eastAsia="ArialMT" w:hAnsi="ArialMT" w:hint="eastAsia"/>
                <w:sz w:val="18"/>
                <w:szCs w:val="18"/>
                <w:vertAlign w:val="subscript"/>
              </w:rPr>
              <w:t>_LED</w:t>
            </w:r>
          </w:p>
        </w:tc>
        <w:tc>
          <w:tcPr>
            <w:tcW w:w="2260" w:type="dxa"/>
            <w:vAlign w:val="center"/>
          </w:tcPr>
          <w:p w14:paraId="4F97F970" w14:textId="055A8809" w:rsidR="003A262B" w:rsidRPr="00186829" w:rsidRDefault="003A262B" w:rsidP="003A262B">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LED Off command Propagation delay time</w:t>
            </w:r>
          </w:p>
        </w:tc>
        <w:tc>
          <w:tcPr>
            <w:tcW w:w="3269" w:type="dxa"/>
            <w:vAlign w:val="center"/>
          </w:tcPr>
          <w:p w14:paraId="7D21835A" w14:textId="4CDC5EC1" w:rsidR="003A262B" w:rsidRPr="00186829" w:rsidRDefault="0052169D" w:rsidP="003A262B">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F</w:t>
            </w:r>
            <w:r w:rsidR="003A262B" w:rsidRPr="00186829">
              <w:rPr>
                <w:rFonts w:ascii="ArialMT" w:eastAsia="ArialMT" w:hAnsi="ArialMT"/>
                <w:sz w:val="18"/>
                <w:szCs w:val="18"/>
              </w:rPr>
              <w:t>rom end of command to 90% I</w:t>
            </w:r>
            <w:r w:rsidR="003A262B" w:rsidRPr="00186829">
              <w:rPr>
                <w:rFonts w:ascii="ArialMT" w:eastAsia="ArialMT" w:hAnsi="ArialMT"/>
                <w:sz w:val="18"/>
                <w:szCs w:val="18"/>
                <w:vertAlign w:val="subscript"/>
              </w:rPr>
              <w:t>OUTn</w:t>
            </w:r>
            <w:r w:rsidRPr="00186829">
              <w:rPr>
                <w:rFonts w:ascii="ArialMT" w:eastAsia="ArialMT" w:hAnsi="ArialMT"/>
                <w:sz w:val="18"/>
                <w:szCs w:val="18"/>
                <w:vertAlign w:val="subscript"/>
              </w:rPr>
              <w:t>,</w:t>
            </w:r>
          </w:p>
          <w:p w14:paraId="14490F83" w14:textId="09B91BD8" w:rsidR="003A262B" w:rsidRPr="00186829" w:rsidRDefault="003A262B" w:rsidP="003A262B">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Guaranteed by design</w:t>
            </w:r>
          </w:p>
        </w:tc>
        <w:tc>
          <w:tcPr>
            <w:tcW w:w="357" w:type="dxa"/>
            <w:vAlign w:val="center"/>
          </w:tcPr>
          <w:p w14:paraId="25CF8297" w14:textId="77777777"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51E4D58D" w14:textId="4ED98CDB"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52E16E91" w14:textId="5D959BAB" w:rsidR="003A262B" w:rsidRPr="00186829" w:rsidRDefault="00DE1CEE" w:rsidP="003A262B">
            <w:pPr>
              <w:pStyle w:val="AOSBodyText"/>
              <w:spacing w:beforeLines="20" w:before="48" w:afterLines="20" w:after="48"/>
              <w:jc w:val="center"/>
              <w:rPr>
                <w:rFonts w:ascii="ArialMT" w:eastAsia="ArialMT" w:hAnsi="ArialMT"/>
                <w:sz w:val="18"/>
                <w:szCs w:val="18"/>
                <w:lang w:eastAsia="ko-KR"/>
              </w:rPr>
            </w:pPr>
            <w:r>
              <w:rPr>
                <w:rFonts w:ascii="ArialMT" w:eastAsia="ArialMT" w:hAnsi="ArialMT"/>
                <w:sz w:val="18"/>
                <w:szCs w:val="18"/>
                <w:lang w:eastAsia="ko-KR"/>
              </w:rPr>
              <w:t>30</w:t>
            </w:r>
          </w:p>
        </w:tc>
        <w:tc>
          <w:tcPr>
            <w:tcW w:w="776" w:type="dxa"/>
            <w:tcMar>
              <w:left w:w="0" w:type="dxa"/>
            </w:tcMar>
            <w:vAlign w:val="center"/>
          </w:tcPr>
          <w:p w14:paraId="2D5BA38B" w14:textId="1B9AB2BE" w:rsidR="003A262B" w:rsidRPr="00186829" w:rsidRDefault="003A262B" w:rsidP="003A262B">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50</w:t>
            </w:r>
          </w:p>
        </w:tc>
        <w:tc>
          <w:tcPr>
            <w:tcW w:w="435" w:type="dxa"/>
            <w:tcMar>
              <w:left w:w="0" w:type="dxa"/>
            </w:tcMar>
            <w:vAlign w:val="center"/>
          </w:tcPr>
          <w:p w14:paraId="2F9DD06E" w14:textId="18C7EE7B" w:rsidR="003A262B" w:rsidRPr="00186829" w:rsidRDefault="003A262B" w:rsidP="003A262B">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ns</w:t>
            </w:r>
          </w:p>
        </w:tc>
      </w:tr>
      <w:tr w:rsidR="00F81D7C" w:rsidRPr="00186829" w14:paraId="26FCAC4E" w14:textId="77777777" w:rsidTr="7415C8E6">
        <w:trPr>
          <w:trHeight w:val="397"/>
          <w:jc w:val="center"/>
        </w:trPr>
        <w:tc>
          <w:tcPr>
            <w:tcW w:w="9781" w:type="dxa"/>
            <w:gridSpan w:val="8"/>
            <w:vAlign w:val="center"/>
          </w:tcPr>
          <w:p w14:paraId="7B37CE92" w14:textId="7B52DC14" w:rsidR="00F81D7C" w:rsidRPr="00186829" w:rsidRDefault="00F81D7C" w:rsidP="00F81D7C">
            <w:pPr>
              <w:pStyle w:val="AOSBodyText"/>
              <w:spacing w:after="0"/>
              <w:jc w:val="left"/>
              <w:rPr>
                <w:rFonts w:ascii="ArialMT" w:eastAsia="ArialMT" w:hAnsi="ArialMT"/>
                <w:sz w:val="18"/>
                <w:szCs w:val="18"/>
                <w:lang w:eastAsia="ko-KR"/>
              </w:rPr>
            </w:pPr>
            <w:bookmarkStart w:id="112" w:name="OLE_LINK58"/>
            <w:bookmarkStart w:id="113" w:name="_Hlk147997917"/>
            <w:r w:rsidRPr="00186829">
              <w:rPr>
                <w:rFonts w:ascii="ArialMT" w:eastAsia="ArialMT" w:hAnsi="ArialMT" w:hint="eastAsia"/>
                <w:b/>
                <w:bCs/>
                <w:sz w:val="18"/>
                <w:szCs w:val="18"/>
              </w:rPr>
              <w:t xml:space="preserve">Dimming </w:t>
            </w:r>
            <w:r w:rsidRPr="00186829">
              <w:rPr>
                <w:rFonts w:ascii="ArialMT" w:eastAsia="ArialMT" w:hAnsi="ArialMT"/>
                <w:b/>
                <w:bCs/>
                <w:sz w:val="18"/>
                <w:szCs w:val="18"/>
              </w:rPr>
              <w:t>Phase shift for RGB LED driving</w:t>
            </w:r>
            <w:bookmarkEnd w:id="112"/>
          </w:p>
        </w:tc>
      </w:tr>
      <w:bookmarkEnd w:id="113"/>
      <w:tr w:rsidR="00F81D7C" w:rsidRPr="00186829" w14:paraId="0DF6093A" w14:textId="77777777" w:rsidTr="7415C8E6">
        <w:trPr>
          <w:trHeight w:val="567"/>
          <w:jc w:val="center"/>
        </w:trPr>
        <w:tc>
          <w:tcPr>
            <w:tcW w:w="1134" w:type="dxa"/>
            <w:vAlign w:val="center"/>
          </w:tcPr>
          <w:p w14:paraId="47FC4DF4" w14:textId="379C90C3" w:rsidR="00F81D7C" w:rsidRPr="00186829" w:rsidRDefault="398BFA00" w:rsidP="20FD9F6C">
            <w:pPr>
              <w:pStyle w:val="AOSBodyText"/>
              <w:spacing w:beforeLines="20" w:before="48" w:afterLines="20" w:after="48"/>
              <w:jc w:val="left"/>
              <w:rPr>
                <w:rFonts w:ascii="ArialMT" w:eastAsia="ArialMT" w:hAnsi="ArialMT"/>
                <w:sz w:val="18"/>
                <w:szCs w:val="18"/>
                <w:lang w:eastAsia="ko-KR"/>
              </w:rPr>
            </w:pPr>
            <w:r w:rsidRPr="20FD9F6C">
              <w:rPr>
                <w:rFonts w:ascii="ArialMT" w:eastAsia="ArialMT" w:hAnsi="ArialMT"/>
                <w:sz w:val="18"/>
                <w:szCs w:val="18"/>
                <w:lang w:eastAsia="ko-KR"/>
              </w:rPr>
              <w:t>P</w:t>
            </w:r>
            <w:r w:rsidRPr="20FD9F6C">
              <w:rPr>
                <w:rFonts w:ascii="ArialMT" w:eastAsia="ArialMT" w:hAnsi="ArialMT"/>
                <w:sz w:val="18"/>
                <w:szCs w:val="18"/>
                <w:vertAlign w:val="subscript"/>
                <w:lang w:eastAsia="ko-KR"/>
              </w:rPr>
              <w:t>SHIFT_</w:t>
            </w:r>
            <w:r w:rsidR="4339E633" w:rsidRPr="20FD9F6C">
              <w:rPr>
                <w:rFonts w:ascii="ArialMT" w:eastAsia="ArialMT" w:hAnsi="ArialMT"/>
                <w:sz w:val="18"/>
                <w:szCs w:val="18"/>
                <w:vertAlign w:val="subscript"/>
                <w:lang w:eastAsia="ko-KR"/>
              </w:rPr>
              <w:t>Green</w:t>
            </w:r>
          </w:p>
        </w:tc>
        <w:tc>
          <w:tcPr>
            <w:tcW w:w="2260" w:type="dxa"/>
            <w:vAlign w:val="center"/>
          </w:tcPr>
          <w:p w14:paraId="35475817" w14:textId="68209E51" w:rsidR="00F81D7C" w:rsidRPr="00186829" w:rsidRDefault="0A3CD93C" w:rsidP="20FD9F6C">
            <w:pPr>
              <w:pStyle w:val="AOSBodyText"/>
              <w:spacing w:beforeLines="20" w:before="48" w:afterLines="20" w:after="48"/>
              <w:jc w:val="left"/>
              <w:rPr>
                <w:rFonts w:ascii="ArialMT" w:eastAsia="ArialMT" w:hAnsi="ArialMT"/>
                <w:sz w:val="18"/>
                <w:szCs w:val="18"/>
                <w:lang w:eastAsia="ko-KR"/>
              </w:rPr>
            </w:pPr>
            <w:r w:rsidRPr="20FD9F6C">
              <w:rPr>
                <w:rFonts w:ascii="ArialMT" w:eastAsia="ArialMT" w:hAnsi="ArialMT"/>
                <w:sz w:val="18"/>
                <w:szCs w:val="18"/>
                <w:lang w:eastAsia="ko-KR"/>
              </w:rPr>
              <w:t>Green</w:t>
            </w:r>
            <w:r w:rsidR="0FCA367A" w:rsidRPr="20FD9F6C">
              <w:rPr>
                <w:rFonts w:ascii="ArialMT" w:eastAsia="ArialMT" w:hAnsi="ArialMT"/>
                <w:sz w:val="18"/>
                <w:szCs w:val="18"/>
                <w:lang w:eastAsia="ko-KR"/>
              </w:rPr>
              <w:t xml:space="preserve"> Phase shift </w:t>
            </w:r>
            <w:r w:rsidR="2D671FA5" w:rsidRPr="20FD9F6C">
              <w:rPr>
                <w:rFonts w:ascii="ArialMT" w:eastAsia="ArialMT" w:hAnsi="ArialMT"/>
                <w:sz w:val="18"/>
                <w:szCs w:val="18"/>
                <w:lang w:eastAsia="ko-KR"/>
              </w:rPr>
              <w:t>refer to</w:t>
            </w:r>
            <w:r w:rsidR="0FCA367A" w:rsidRPr="20FD9F6C">
              <w:rPr>
                <w:rFonts w:ascii="ArialMT" w:eastAsia="ArialMT" w:hAnsi="ArialMT"/>
                <w:sz w:val="18"/>
                <w:szCs w:val="18"/>
                <w:lang w:eastAsia="ko-KR"/>
              </w:rPr>
              <w:t xml:space="preserve"> PWM dimming freq</w:t>
            </w:r>
          </w:p>
        </w:tc>
        <w:tc>
          <w:tcPr>
            <w:tcW w:w="3269" w:type="dxa"/>
            <w:vAlign w:val="center"/>
          </w:tcPr>
          <w:p w14:paraId="0D0B4B04" w14:textId="2F661883" w:rsidR="00F81D7C" w:rsidRPr="00186829" w:rsidRDefault="009F1FBB" w:rsidP="20FD9F6C">
            <w:pPr>
              <w:pStyle w:val="AOSBodyText"/>
              <w:spacing w:beforeLines="20" w:before="48" w:afterLines="20" w:after="48"/>
              <w:jc w:val="left"/>
              <w:rPr>
                <w:rFonts w:ascii="ArialMT" w:eastAsia="ArialMT" w:hAnsi="ArialMT"/>
                <w:sz w:val="18"/>
                <w:szCs w:val="18"/>
              </w:rPr>
            </w:pPr>
            <w:r w:rsidRPr="20FD9F6C">
              <w:rPr>
                <w:rFonts w:ascii="ArialMT" w:eastAsia="ArialMT" w:hAnsi="ArialMT"/>
                <w:sz w:val="18"/>
                <w:szCs w:val="18"/>
              </w:rPr>
              <w:t>Guaranteed by design</w:t>
            </w:r>
          </w:p>
        </w:tc>
        <w:tc>
          <w:tcPr>
            <w:tcW w:w="357" w:type="dxa"/>
          </w:tcPr>
          <w:p w14:paraId="05499812"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35BA62E"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1E032308" w14:textId="57BF4DA7" w:rsidR="00F81D7C" w:rsidRPr="00186829" w:rsidRDefault="00920359" w:rsidP="20FD9F6C">
            <w:pPr>
              <w:pStyle w:val="AOSBodyText"/>
              <w:spacing w:beforeLines="20" w:before="48" w:afterLines="20" w:after="48"/>
              <w:jc w:val="center"/>
              <w:rPr>
                <w:rFonts w:ascii="ArialMT" w:eastAsia="ArialMT" w:hAnsi="ArialMT"/>
                <w:sz w:val="18"/>
                <w:szCs w:val="18"/>
                <w:lang w:eastAsia="ko-KR"/>
              </w:rPr>
            </w:pPr>
            <w:r>
              <w:rPr>
                <w:rFonts w:ascii="ArialMT" w:eastAsia="ArialMT" w:hAnsi="ArialMT"/>
                <w:sz w:val="18"/>
                <w:szCs w:val="18"/>
              </w:rPr>
              <w:t>0</w:t>
            </w:r>
          </w:p>
        </w:tc>
        <w:tc>
          <w:tcPr>
            <w:tcW w:w="776" w:type="dxa"/>
            <w:tcMar>
              <w:left w:w="0" w:type="dxa"/>
            </w:tcMar>
            <w:vAlign w:val="center"/>
          </w:tcPr>
          <w:p w14:paraId="7963A82B"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7F3777A6" w14:textId="4CF286C2" w:rsidR="00F81D7C" w:rsidRPr="00186829" w:rsidRDefault="00920359" w:rsidP="20FD9F6C">
            <w:pPr>
              <w:pStyle w:val="AOSBodyText"/>
              <w:spacing w:after="0"/>
              <w:jc w:val="center"/>
              <w:rPr>
                <w:rFonts w:ascii="ArialMT" w:eastAsia="ArialMT" w:hAnsi="ArialMT"/>
                <w:sz w:val="18"/>
                <w:szCs w:val="18"/>
                <w:lang w:eastAsia="ko-KR"/>
              </w:rPr>
            </w:pPr>
            <w:r>
              <w:rPr>
                <w:rFonts w:ascii="ArialMT" w:eastAsia="ArialMT" w:hAnsi="ArialMT"/>
                <w:sz w:val="18"/>
                <w:szCs w:val="18"/>
                <w:lang w:eastAsia="ko-KR"/>
              </w:rPr>
              <w:t>degree</w:t>
            </w:r>
          </w:p>
        </w:tc>
      </w:tr>
      <w:tr w:rsidR="00920359" w:rsidRPr="00186829" w14:paraId="0E935F5C" w14:textId="77777777" w:rsidTr="7415C8E6">
        <w:trPr>
          <w:trHeight w:val="567"/>
          <w:jc w:val="center"/>
        </w:trPr>
        <w:tc>
          <w:tcPr>
            <w:tcW w:w="1134" w:type="dxa"/>
            <w:vAlign w:val="center"/>
          </w:tcPr>
          <w:p w14:paraId="5E59EE13" w14:textId="2E46BC65" w:rsidR="00920359" w:rsidRPr="00920359" w:rsidRDefault="00920359" w:rsidP="20FD9F6C">
            <w:pPr>
              <w:pStyle w:val="AOSBodyText"/>
              <w:spacing w:beforeLines="20" w:before="48" w:afterLines="20" w:after="48"/>
              <w:jc w:val="left"/>
              <w:rPr>
                <w:rFonts w:ascii="ArialMT" w:eastAsia="ArialMT" w:hAnsi="ArialMT"/>
                <w:sz w:val="18"/>
                <w:szCs w:val="18"/>
                <w:vertAlign w:val="subscript"/>
              </w:rPr>
            </w:pPr>
            <w:r>
              <w:rPr>
                <w:rFonts w:ascii="ArialMT" w:eastAsia="ArialMT" w:hAnsi="ArialMT"/>
                <w:sz w:val="18"/>
                <w:szCs w:val="18"/>
                <w:lang w:eastAsia="ko-KR"/>
              </w:rPr>
              <w:t>P</w:t>
            </w:r>
            <w:r>
              <w:rPr>
                <w:rFonts w:ascii="ArialMT" w:eastAsia="ArialMT" w:hAnsi="ArialMT"/>
                <w:sz w:val="18"/>
                <w:szCs w:val="18"/>
                <w:vertAlign w:val="subscript"/>
                <w:lang w:eastAsia="ko-KR"/>
              </w:rPr>
              <w:t>SHIFT_Red</w:t>
            </w:r>
          </w:p>
        </w:tc>
        <w:tc>
          <w:tcPr>
            <w:tcW w:w="2260" w:type="dxa"/>
            <w:vAlign w:val="center"/>
          </w:tcPr>
          <w:p w14:paraId="3B0F436B" w14:textId="77AEAF1B" w:rsidR="00920359" w:rsidRPr="00920359" w:rsidRDefault="00920359" w:rsidP="20FD9F6C">
            <w:pPr>
              <w:pStyle w:val="AOSBodyText"/>
              <w:spacing w:beforeLines="20" w:before="48" w:afterLines="20" w:after="48"/>
              <w:jc w:val="left"/>
              <w:rPr>
                <w:rFonts w:ascii="ArialMT" w:eastAsia="ArialMT" w:hAnsi="ArialMT"/>
                <w:sz w:val="18"/>
                <w:szCs w:val="18"/>
              </w:rPr>
            </w:pPr>
            <w:r>
              <w:rPr>
                <w:rFonts w:ascii="ArialMT" w:eastAsia="ArialMT" w:hAnsi="ArialMT"/>
                <w:sz w:val="18"/>
                <w:szCs w:val="18"/>
                <w:lang w:eastAsia="ko-KR"/>
              </w:rPr>
              <w:t>Red Phase shift refer to PWM dimming freq</w:t>
            </w:r>
          </w:p>
        </w:tc>
        <w:tc>
          <w:tcPr>
            <w:tcW w:w="3269" w:type="dxa"/>
            <w:vAlign w:val="center"/>
          </w:tcPr>
          <w:p w14:paraId="539A24A8" w14:textId="415EB52F" w:rsidR="00920359" w:rsidRPr="20FD9F6C" w:rsidRDefault="00920359" w:rsidP="20FD9F6C">
            <w:pPr>
              <w:pStyle w:val="AOSBodyText"/>
              <w:spacing w:beforeLines="20" w:before="48" w:afterLines="20" w:after="48"/>
              <w:jc w:val="left"/>
              <w:rPr>
                <w:rFonts w:ascii="ArialMT" w:eastAsia="ArialMT" w:hAnsi="ArialMT"/>
                <w:sz w:val="18"/>
                <w:szCs w:val="18"/>
              </w:rPr>
            </w:pPr>
            <w:r>
              <w:rPr>
                <w:rFonts w:ascii="ArialMT" w:eastAsia="ArialMT" w:hAnsi="ArialMT"/>
                <w:sz w:val="18"/>
                <w:szCs w:val="18"/>
              </w:rPr>
              <w:t>Guaranteed by design</w:t>
            </w:r>
          </w:p>
        </w:tc>
        <w:tc>
          <w:tcPr>
            <w:tcW w:w="357" w:type="dxa"/>
          </w:tcPr>
          <w:p w14:paraId="5B7D1121" w14:textId="77777777" w:rsidR="00920359" w:rsidRPr="00186829" w:rsidRDefault="00920359" w:rsidP="20FD9F6C">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6806FF7E" w14:textId="77777777" w:rsidR="00920359" w:rsidRPr="00186829" w:rsidRDefault="00920359" w:rsidP="20FD9F6C">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6F84832D" w14:textId="314CDC04" w:rsidR="00920359" w:rsidRPr="00920359" w:rsidRDefault="00920359" w:rsidP="20FD9F6C">
            <w:pPr>
              <w:pStyle w:val="AOSBodyText"/>
              <w:spacing w:beforeLines="20" w:before="48" w:afterLines="20" w:after="48"/>
              <w:jc w:val="center"/>
              <w:rPr>
                <w:rFonts w:ascii="ArialMT" w:hAnsi="ArialMT"/>
                <w:sz w:val="18"/>
                <w:szCs w:val="18"/>
                <w:lang w:eastAsia="ko-KR"/>
              </w:rPr>
            </w:pPr>
            <w:r>
              <w:rPr>
                <w:rFonts w:ascii="ArialMT" w:hAnsi="ArialMT" w:hint="eastAsia"/>
                <w:sz w:val="18"/>
                <w:szCs w:val="18"/>
                <w:lang w:eastAsia="ko-KR"/>
              </w:rPr>
              <w:t>9</w:t>
            </w:r>
            <w:r>
              <w:rPr>
                <w:rFonts w:ascii="ArialMT" w:hAnsi="ArialMT"/>
                <w:sz w:val="18"/>
                <w:szCs w:val="18"/>
                <w:lang w:eastAsia="ko-KR"/>
              </w:rPr>
              <w:t>0</w:t>
            </w:r>
          </w:p>
        </w:tc>
        <w:tc>
          <w:tcPr>
            <w:tcW w:w="776" w:type="dxa"/>
            <w:tcMar>
              <w:left w:w="0" w:type="dxa"/>
            </w:tcMar>
            <w:vAlign w:val="center"/>
          </w:tcPr>
          <w:p w14:paraId="49A93F99" w14:textId="77777777" w:rsidR="00920359" w:rsidRPr="00186829" w:rsidRDefault="00920359" w:rsidP="20FD9F6C">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7CF999EF" w14:textId="46716507" w:rsidR="00920359" w:rsidRPr="00920359" w:rsidRDefault="00920359" w:rsidP="20FD9F6C">
            <w:pPr>
              <w:pStyle w:val="AOSBodyText"/>
              <w:spacing w:after="0"/>
              <w:jc w:val="center"/>
              <w:rPr>
                <w:rFonts w:ascii="ArialMT" w:hAnsi="ArialMT"/>
                <w:sz w:val="18"/>
                <w:szCs w:val="18"/>
                <w:lang w:eastAsia="ko-KR"/>
              </w:rPr>
            </w:pPr>
            <w:r>
              <w:rPr>
                <w:rFonts w:ascii="ArialMT" w:hAnsi="ArialMT" w:hint="eastAsia"/>
                <w:sz w:val="18"/>
                <w:szCs w:val="18"/>
                <w:lang w:eastAsia="ko-KR"/>
              </w:rPr>
              <w:t>d</w:t>
            </w:r>
            <w:r>
              <w:rPr>
                <w:rFonts w:ascii="ArialMT" w:hAnsi="ArialMT"/>
                <w:sz w:val="18"/>
                <w:szCs w:val="18"/>
                <w:lang w:eastAsia="ko-KR"/>
              </w:rPr>
              <w:t>egree</w:t>
            </w:r>
          </w:p>
        </w:tc>
      </w:tr>
      <w:tr w:rsidR="00F81D7C" w:rsidRPr="00186829" w14:paraId="1B9A0F3A" w14:textId="77777777" w:rsidTr="7415C8E6">
        <w:trPr>
          <w:trHeight w:val="567"/>
          <w:jc w:val="center"/>
        </w:trPr>
        <w:tc>
          <w:tcPr>
            <w:tcW w:w="1134" w:type="dxa"/>
            <w:vAlign w:val="center"/>
          </w:tcPr>
          <w:p w14:paraId="32CCBB88" w14:textId="45901E8F" w:rsidR="00F81D7C" w:rsidRPr="00186829" w:rsidRDefault="59EF351F" w:rsidP="20FD9F6C">
            <w:pPr>
              <w:pStyle w:val="AOSBodyText"/>
              <w:spacing w:beforeLines="20" w:before="48" w:afterLines="20" w:after="48"/>
              <w:jc w:val="left"/>
              <w:rPr>
                <w:rFonts w:ascii="ArialMT" w:eastAsia="ArialMT" w:hAnsi="ArialMT"/>
                <w:sz w:val="18"/>
                <w:szCs w:val="18"/>
                <w:lang w:eastAsia="ko-KR"/>
              </w:rPr>
            </w:pPr>
            <w:r w:rsidRPr="20FD9F6C">
              <w:rPr>
                <w:rFonts w:ascii="ArialMT" w:eastAsia="ArialMT" w:hAnsi="ArialMT"/>
                <w:sz w:val="18"/>
                <w:szCs w:val="18"/>
                <w:lang w:eastAsia="ko-KR"/>
              </w:rPr>
              <w:t>P</w:t>
            </w:r>
            <w:r w:rsidRPr="20FD9F6C">
              <w:rPr>
                <w:rFonts w:ascii="ArialMT" w:eastAsia="ArialMT" w:hAnsi="ArialMT"/>
                <w:sz w:val="18"/>
                <w:szCs w:val="18"/>
                <w:vertAlign w:val="subscript"/>
                <w:lang w:eastAsia="ko-KR"/>
              </w:rPr>
              <w:t>SHIFT_</w:t>
            </w:r>
            <w:r w:rsidR="3A4DAAD4" w:rsidRPr="20FD9F6C">
              <w:rPr>
                <w:rFonts w:ascii="ArialMT" w:eastAsia="ArialMT" w:hAnsi="ArialMT"/>
                <w:sz w:val="18"/>
                <w:szCs w:val="18"/>
                <w:vertAlign w:val="subscript"/>
                <w:lang w:eastAsia="ko-KR"/>
              </w:rPr>
              <w:t>Blue</w:t>
            </w:r>
          </w:p>
        </w:tc>
        <w:tc>
          <w:tcPr>
            <w:tcW w:w="2260" w:type="dxa"/>
            <w:vAlign w:val="center"/>
          </w:tcPr>
          <w:p w14:paraId="7343127D" w14:textId="751BA3AC" w:rsidR="00F81D7C" w:rsidRPr="00186829" w:rsidRDefault="41AFD1E6" w:rsidP="20FD9F6C">
            <w:pPr>
              <w:pStyle w:val="AOSBodyText"/>
              <w:spacing w:beforeLines="20" w:before="48" w:afterLines="20" w:after="48"/>
              <w:jc w:val="left"/>
              <w:rPr>
                <w:rFonts w:ascii="ArialMT" w:eastAsia="ArialMT" w:hAnsi="ArialMT"/>
                <w:sz w:val="18"/>
                <w:szCs w:val="18"/>
                <w:lang w:eastAsia="ko-KR"/>
              </w:rPr>
            </w:pPr>
            <w:r w:rsidRPr="20FD9F6C">
              <w:rPr>
                <w:rFonts w:ascii="ArialMT" w:eastAsia="ArialMT" w:hAnsi="ArialMT"/>
                <w:sz w:val="18"/>
                <w:szCs w:val="18"/>
                <w:lang w:eastAsia="ko-KR"/>
              </w:rPr>
              <w:t>Blue</w:t>
            </w:r>
            <w:r w:rsidR="1D934A07" w:rsidRPr="20FD9F6C">
              <w:rPr>
                <w:rFonts w:ascii="ArialMT" w:eastAsia="ArialMT" w:hAnsi="ArialMT"/>
                <w:sz w:val="18"/>
                <w:szCs w:val="18"/>
                <w:lang w:eastAsia="ko-KR"/>
              </w:rPr>
              <w:t xml:space="preserve"> Phase shift </w:t>
            </w:r>
            <w:r w:rsidR="56B14902" w:rsidRPr="20FD9F6C">
              <w:rPr>
                <w:rFonts w:ascii="ArialMT" w:eastAsia="ArialMT" w:hAnsi="ArialMT"/>
                <w:sz w:val="18"/>
                <w:szCs w:val="18"/>
                <w:lang w:eastAsia="ko-KR"/>
              </w:rPr>
              <w:t>refer to</w:t>
            </w:r>
            <w:r w:rsidR="1D934A07" w:rsidRPr="20FD9F6C">
              <w:rPr>
                <w:rFonts w:ascii="ArialMT" w:eastAsia="ArialMT" w:hAnsi="ArialMT"/>
                <w:sz w:val="18"/>
                <w:szCs w:val="18"/>
                <w:lang w:eastAsia="ko-KR"/>
              </w:rPr>
              <w:t xml:space="preserve"> PWM dimming freq</w:t>
            </w:r>
          </w:p>
        </w:tc>
        <w:tc>
          <w:tcPr>
            <w:tcW w:w="3269" w:type="dxa"/>
            <w:vAlign w:val="center"/>
          </w:tcPr>
          <w:p w14:paraId="6F294D8D" w14:textId="6D866CF4" w:rsidR="00F81D7C" w:rsidRPr="00186829" w:rsidRDefault="009F1FBB" w:rsidP="20FD9F6C">
            <w:pPr>
              <w:pStyle w:val="AOSBodyText"/>
              <w:spacing w:beforeLines="20" w:before="48" w:afterLines="20" w:after="48"/>
              <w:jc w:val="left"/>
              <w:rPr>
                <w:rFonts w:ascii="ArialMT" w:eastAsia="ArialMT" w:hAnsi="ArialMT"/>
                <w:sz w:val="18"/>
                <w:szCs w:val="18"/>
              </w:rPr>
            </w:pPr>
            <w:bookmarkStart w:id="114" w:name="OLE_LINK51"/>
            <w:r w:rsidRPr="20FD9F6C">
              <w:rPr>
                <w:rFonts w:ascii="ArialMT" w:eastAsia="ArialMT" w:hAnsi="ArialMT"/>
                <w:sz w:val="18"/>
                <w:szCs w:val="18"/>
              </w:rPr>
              <w:t>Guaranteed by design</w:t>
            </w:r>
            <w:bookmarkEnd w:id="114"/>
          </w:p>
        </w:tc>
        <w:tc>
          <w:tcPr>
            <w:tcW w:w="357" w:type="dxa"/>
          </w:tcPr>
          <w:p w14:paraId="1E911C13"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3FEED680"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48A7BEEC" w14:textId="30060171" w:rsidR="00F81D7C" w:rsidRPr="00186829" w:rsidRDefault="00920359" w:rsidP="20FD9F6C">
            <w:pPr>
              <w:pStyle w:val="AOSBodyText"/>
              <w:spacing w:beforeLines="20" w:before="48" w:afterLines="20" w:after="48"/>
              <w:jc w:val="center"/>
              <w:rPr>
                <w:rFonts w:ascii="ArialMT" w:eastAsia="ArialMT" w:hAnsi="ArialMT"/>
                <w:sz w:val="18"/>
                <w:szCs w:val="18"/>
                <w:lang w:eastAsia="ko-KR"/>
              </w:rPr>
            </w:pPr>
            <w:commentRangeStart w:id="115"/>
            <w:r>
              <w:rPr>
                <w:rFonts w:ascii="ArialMT" w:eastAsia="ArialMT" w:hAnsi="ArialMT"/>
                <w:sz w:val="18"/>
                <w:szCs w:val="18"/>
              </w:rPr>
              <w:t>270</w:t>
            </w:r>
            <w:commentRangeEnd w:id="115"/>
            <w:r w:rsidR="00F84792">
              <w:rPr>
                <w:rStyle w:val="af9"/>
                <w:rFonts w:ascii="맑은 고딕" w:eastAsia="맑은 고딕" w:hAnsi="맑은 고딕" w:cs="Times New Roman"/>
                <w:color w:val="auto"/>
                <w:kern w:val="2"/>
                <w:lang w:eastAsia="ko-KR"/>
              </w:rPr>
              <w:commentReference w:id="115"/>
            </w:r>
          </w:p>
        </w:tc>
        <w:tc>
          <w:tcPr>
            <w:tcW w:w="776" w:type="dxa"/>
            <w:tcMar>
              <w:left w:w="0" w:type="dxa"/>
            </w:tcMar>
            <w:vAlign w:val="center"/>
          </w:tcPr>
          <w:p w14:paraId="66543614" w14:textId="77777777" w:rsidR="00F81D7C" w:rsidRPr="00186829" w:rsidRDefault="00F81D7C" w:rsidP="20FD9F6C">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47AB8F02" w14:textId="6168F1C6" w:rsidR="00F81D7C" w:rsidRPr="00186829" w:rsidRDefault="00920359" w:rsidP="20FD9F6C">
            <w:pPr>
              <w:pStyle w:val="AOSBodyText"/>
              <w:spacing w:after="0"/>
              <w:jc w:val="center"/>
              <w:rPr>
                <w:rFonts w:ascii="ArialMT" w:eastAsia="ArialMT" w:hAnsi="ArialMT"/>
                <w:sz w:val="18"/>
                <w:szCs w:val="18"/>
                <w:lang w:eastAsia="ko-KR"/>
              </w:rPr>
            </w:pPr>
            <w:r>
              <w:rPr>
                <w:rFonts w:ascii="ArialMT" w:eastAsia="ArialMT" w:hAnsi="ArialMT"/>
                <w:sz w:val="18"/>
                <w:szCs w:val="18"/>
                <w:lang w:eastAsia="ko-KR"/>
              </w:rPr>
              <w:t>degree</w:t>
            </w:r>
          </w:p>
        </w:tc>
      </w:tr>
      <w:tr w:rsidR="6D563B05" w14:paraId="673E7536" w14:textId="77777777" w:rsidTr="7415C8E6">
        <w:trPr>
          <w:trHeight w:val="360"/>
          <w:jc w:val="center"/>
        </w:trPr>
        <w:tc>
          <w:tcPr>
            <w:tcW w:w="9781" w:type="dxa"/>
            <w:gridSpan w:val="8"/>
            <w:vAlign w:val="center"/>
          </w:tcPr>
          <w:p w14:paraId="18898473" w14:textId="0AD2DC32" w:rsidR="5D15435D" w:rsidRDefault="5D15435D" w:rsidP="6D563B05">
            <w:pPr>
              <w:pStyle w:val="AOSBodyText"/>
              <w:spacing w:after="0" w:line="259" w:lineRule="auto"/>
              <w:jc w:val="left"/>
              <w:rPr>
                <w:rFonts w:ascii="ArialMT" w:eastAsia="ArialMT" w:hAnsi="ArialMT"/>
                <w:b/>
                <w:bCs/>
                <w:sz w:val="18"/>
                <w:szCs w:val="18"/>
              </w:rPr>
            </w:pPr>
            <w:commentRangeStart w:id="116"/>
            <w:r w:rsidRPr="6D563B05">
              <w:rPr>
                <w:rFonts w:ascii="ArialMT" w:eastAsia="ArialMT" w:hAnsi="ArialMT"/>
                <w:b/>
                <w:bCs/>
                <w:sz w:val="18"/>
                <w:szCs w:val="18"/>
              </w:rPr>
              <w:t>LED Fault diagnostic</w:t>
            </w:r>
            <w:commentRangeEnd w:id="116"/>
            <w:r>
              <w:rPr>
                <w:rStyle w:val="af9"/>
              </w:rPr>
              <w:commentReference w:id="116"/>
            </w:r>
          </w:p>
        </w:tc>
      </w:tr>
      <w:tr w:rsidR="711CC1D3" w14:paraId="6A9ADD63" w14:textId="77777777" w:rsidTr="7415C8E6">
        <w:trPr>
          <w:trHeight w:val="567"/>
          <w:jc w:val="center"/>
        </w:trPr>
        <w:tc>
          <w:tcPr>
            <w:tcW w:w="1134" w:type="dxa"/>
            <w:vAlign w:val="center"/>
          </w:tcPr>
          <w:p w14:paraId="45DF98FE" w14:textId="7BC5018F" w:rsidR="711CC1D3" w:rsidRDefault="46CD0180" w:rsidP="711CC1D3">
            <w:pPr>
              <w:pStyle w:val="AOSBodyText"/>
              <w:jc w:val="left"/>
              <w:rPr>
                <w:rFonts w:ascii="ArialMT" w:eastAsia="ArialMT" w:hAnsi="ArialMT"/>
                <w:sz w:val="18"/>
                <w:szCs w:val="18"/>
                <w:lang w:eastAsia="ko-KR"/>
              </w:rPr>
            </w:pPr>
            <w:bookmarkStart w:id="117" w:name="_Hlk166770203"/>
            <w:r w:rsidRPr="6D563B05">
              <w:rPr>
                <w:rFonts w:ascii="ArialMT" w:eastAsia="ArialMT" w:hAnsi="ArialMT"/>
                <w:sz w:val="18"/>
                <w:szCs w:val="18"/>
                <w:lang w:eastAsia="ko-KR"/>
              </w:rPr>
              <w:t>V</w:t>
            </w:r>
            <w:r w:rsidRPr="6D563B05">
              <w:rPr>
                <w:rFonts w:ascii="ArialMT" w:eastAsia="ArialMT" w:hAnsi="ArialMT"/>
                <w:sz w:val="18"/>
                <w:szCs w:val="18"/>
                <w:vertAlign w:val="subscript"/>
                <w:lang w:eastAsia="ko-KR"/>
              </w:rPr>
              <w:t>TH_OPEN</w:t>
            </w:r>
          </w:p>
        </w:tc>
        <w:tc>
          <w:tcPr>
            <w:tcW w:w="2260" w:type="dxa"/>
            <w:vAlign w:val="center"/>
          </w:tcPr>
          <w:p w14:paraId="01501585" w14:textId="06220533" w:rsidR="711CC1D3" w:rsidRDefault="3202E825" w:rsidP="711CC1D3">
            <w:pPr>
              <w:pStyle w:val="AOSBodyText"/>
              <w:jc w:val="left"/>
              <w:rPr>
                <w:rFonts w:ascii="ArialMT" w:eastAsia="ArialMT" w:hAnsi="ArialMT"/>
                <w:sz w:val="18"/>
                <w:szCs w:val="18"/>
                <w:lang w:eastAsia="ko-KR"/>
              </w:rPr>
            </w:pPr>
            <w:r w:rsidRPr="6D563B05">
              <w:rPr>
                <w:rFonts w:ascii="ArialMT" w:eastAsia="ArialMT" w:hAnsi="ArialMT"/>
                <w:sz w:val="18"/>
                <w:szCs w:val="18"/>
                <w:lang w:eastAsia="ko-KR"/>
              </w:rPr>
              <w:t>LED Open diagnosis threshold voltage</w:t>
            </w:r>
          </w:p>
        </w:tc>
        <w:tc>
          <w:tcPr>
            <w:tcW w:w="3269" w:type="dxa"/>
            <w:vAlign w:val="center"/>
          </w:tcPr>
          <w:p w14:paraId="3A7447DD" w14:textId="5BAC3F57" w:rsidR="711CC1D3" w:rsidRDefault="711CC1D3" w:rsidP="711CC1D3">
            <w:pPr>
              <w:pStyle w:val="AOSBodyText"/>
              <w:jc w:val="left"/>
              <w:rPr>
                <w:rFonts w:ascii="ArialMT" w:eastAsia="ArialMT" w:hAnsi="ArialMT"/>
                <w:sz w:val="18"/>
                <w:szCs w:val="18"/>
              </w:rPr>
            </w:pPr>
          </w:p>
        </w:tc>
        <w:tc>
          <w:tcPr>
            <w:tcW w:w="357" w:type="dxa"/>
          </w:tcPr>
          <w:p w14:paraId="41F01ED1" w14:textId="4031F83B" w:rsidR="711CC1D3" w:rsidRDefault="61EABCB8" w:rsidP="6D563B05">
            <w:pPr>
              <w:pStyle w:val="AOSBodyText"/>
              <w:spacing w:beforeLines="20" w:before="48" w:afterLines="20" w:after="48"/>
              <w:jc w:val="center"/>
              <w:rPr>
                <w:rFonts w:ascii="ArialMT" w:eastAsia="ArialMT" w:hAnsi="ArialMT"/>
                <w:sz w:val="18"/>
                <w:szCs w:val="18"/>
                <w:lang w:eastAsia="ko-KR"/>
              </w:rPr>
            </w:pPr>
            <w:r w:rsidRPr="6D563B05">
              <w:rPr>
                <w:rFonts w:ascii="ArialMT" w:eastAsia="ArialMT" w:hAnsi="ArialMT"/>
                <w:b/>
                <w:bCs/>
                <w:color w:val="E36C0A" w:themeColor="accent6" w:themeShade="BF"/>
                <w:sz w:val="18"/>
                <w:szCs w:val="18"/>
              </w:rPr>
              <w:t>◎</w:t>
            </w:r>
          </w:p>
        </w:tc>
        <w:tc>
          <w:tcPr>
            <w:tcW w:w="794" w:type="dxa"/>
            <w:tcMar>
              <w:left w:w="0" w:type="dxa"/>
            </w:tcMar>
            <w:vAlign w:val="center"/>
          </w:tcPr>
          <w:p w14:paraId="58E15605" w14:textId="7BA79531" w:rsidR="711CC1D3" w:rsidRDefault="711CC1D3" w:rsidP="711CC1D3">
            <w:pPr>
              <w:pStyle w:val="AOSBodyText"/>
              <w:jc w:val="center"/>
              <w:rPr>
                <w:rFonts w:ascii="ArialMT" w:eastAsia="ArialMT" w:hAnsi="ArialMT"/>
                <w:sz w:val="18"/>
                <w:szCs w:val="18"/>
                <w:lang w:eastAsia="ko-KR"/>
              </w:rPr>
            </w:pPr>
          </w:p>
        </w:tc>
        <w:tc>
          <w:tcPr>
            <w:tcW w:w="756" w:type="dxa"/>
            <w:tcMar>
              <w:left w:w="0" w:type="dxa"/>
            </w:tcMar>
            <w:vAlign w:val="center"/>
          </w:tcPr>
          <w:p w14:paraId="0EAB8ACD" w14:textId="30F7DFBF" w:rsidR="711CC1D3" w:rsidRDefault="3202E825" w:rsidP="711CC1D3">
            <w:pPr>
              <w:pStyle w:val="AOSBodyText"/>
              <w:jc w:val="center"/>
              <w:rPr>
                <w:rFonts w:ascii="ArialMT" w:eastAsia="ArialMT" w:hAnsi="ArialMT"/>
                <w:sz w:val="18"/>
                <w:szCs w:val="18"/>
              </w:rPr>
            </w:pPr>
            <w:r w:rsidRPr="6D563B05">
              <w:rPr>
                <w:rFonts w:ascii="ArialMT" w:eastAsia="ArialMT" w:hAnsi="ArialMT"/>
                <w:sz w:val="18"/>
                <w:szCs w:val="18"/>
              </w:rPr>
              <w:t>250</w:t>
            </w:r>
          </w:p>
        </w:tc>
        <w:tc>
          <w:tcPr>
            <w:tcW w:w="776" w:type="dxa"/>
            <w:tcMar>
              <w:left w:w="0" w:type="dxa"/>
            </w:tcMar>
            <w:vAlign w:val="center"/>
          </w:tcPr>
          <w:p w14:paraId="7D48052B" w14:textId="559D40CD" w:rsidR="711CC1D3" w:rsidRDefault="711CC1D3" w:rsidP="711CC1D3">
            <w:pPr>
              <w:pStyle w:val="AOSBodyText"/>
              <w:jc w:val="center"/>
              <w:rPr>
                <w:rFonts w:ascii="ArialMT" w:eastAsia="ArialMT" w:hAnsi="ArialMT"/>
                <w:sz w:val="18"/>
                <w:szCs w:val="18"/>
                <w:lang w:eastAsia="ko-KR"/>
              </w:rPr>
            </w:pPr>
          </w:p>
        </w:tc>
        <w:tc>
          <w:tcPr>
            <w:tcW w:w="435" w:type="dxa"/>
            <w:tcMar>
              <w:left w:w="0" w:type="dxa"/>
            </w:tcMar>
            <w:vAlign w:val="center"/>
          </w:tcPr>
          <w:p w14:paraId="29B3DB07" w14:textId="402A8CFF" w:rsidR="711CC1D3" w:rsidRDefault="3202E825" w:rsidP="711CC1D3">
            <w:pPr>
              <w:pStyle w:val="AOSBodyText"/>
              <w:jc w:val="center"/>
              <w:rPr>
                <w:rFonts w:ascii="ArialMT" w:eastAsia="ArialMT" w:hAnsi="ArialMT"/>
                <w:sz w:val="18"/>
                <w:szCs w:val="18"/>
                <w:lang w:eastAsia="ko-KR"/>
              </w:rPr>
            </w:pPr>
            <w:r w:rsidRPr="6D563B05">
              <w:rPr>
                <w:rFonts w:ascii="ArialMT" w:eastAsia="ArialMT" w:hAnsi="ArialMT"/>
                <w:sz w:val="18"/>
                <w:szCs w:val="18"/>
                <w:lang w:eastAsia="ko-KR"/>
              </w:rPr>
              <w:t>mV</w:t>
            </w:r>
          </w:p>
        </w:tc>
      </w:tr>
      <w:tr w:rsidR="6D563B05" w14:paraId="757590A3" w14:textId="77777777" w:rsidTr="7415C8E6">
        <w:trPr>
          <w:trHeight w:val="567"/>
          <w:jc w:val="center"/>
        </w:trPr>
        <w:tc>
          <w:tcPr>
            <w:tcW w:w="1134" w:type="dxa"/>
            <w:vAlign w:val="center"/>
          </w:tcPr>
          <w:p w14:paraId="7332EA69" w14:textId="3D2F2D36" w:rsidR="0DEC2B20" w:rsidRDefault="0DEC2B20" w:rsidP="6D563B05">
            <w:pPr>
              <w:pStyle w:val="AOSBodyText"/>
              <w:jc w:val="left"/>
              <w:rPr>
                <w:rFonts w:ascii="ArialMT" w:eastAsia="ArialMT" w:hAnsi="ArialMT"/>
                <w:sz w:val="18"/>
                <w:szCs w:val="18"/>
                <w:lang w:eastAsia="ko-KR"/>
              </w:rPr>
            </w:pPr>
            <w:r w:rsidRPr="6D563B05">
              <w:rPr>
                <w:rFonts w:ascii="ArialMT" w:eastAsia="ArialMT" w:hAnsi="ArialMT"/>
                <w:sz w:val="18"/>
                <w:szCs w:val="18"/>
                <w:lang w:eastAsia="ko-KR"/>
              </w:rPr>
              <w:t>V</w:t>
            </w:r>
            <w:r w:rsidRPr="6D563B05">
              <w:rPr>
                <w:rFonts w:ascii="ArialMT" w:eastAsia="ArialMT" w:hAnsi="ArialMT"/>
                <w:sz w:val="18"/>
                <w:szCs w:val="18"/>
                <w:vertAlign w:val="subscript"/>
                <w:lang w:eastAsia="ko-KR"/>
              </w:rPr>
              <w:t>TH_Hys_OPEN</w:t>
            </w:r>
          </w:p>
        </w:tc>
        <w:tc>
          <w:tcPr>
            <w:tcW w:w="2260" w:type="dxa"/>
            <w:vAlign w:val="center"/>
          </w:tcPr>
          <w:p w14:paraId="35E63BA4" w14:textId="7E57D2F5" w:rsidR="0E681D77" w:rsidRDefault="0E681D77" w:rsidP="6D563B05">
            <w:pPr>
              <w:pStyle w:val="AOSBodyText"/>
              <w:jc w:val="left"/>
              <w:rPr>
                <w:rFonts w:ascii="ArialMT" w:eastAsia="ArialMT" w:hAnsi="ArialMT"/>
                <w:sz w:val="18"/>
                <w:szCs w:val="18"/>
                <w:lang w:eastAsia="ko-KR"/>
              </w:rPr>
            </w:pPr>
            <w:r w:rsidRPr="6D563B05">
              <w:rPr>
                <w:rFonts w:ascii="ArialMT" w:eastAsia="ArialMT" w:hAnsi="ArialMT"/>
                <w:sz w:val="18"/>
                <w:szCs w:val="18"/>
                <w:lang w:eastAsia="ko-KR"/>
              </w:rPr>
              <w:t xml:space="preserve">LED Open </w:t>
            </w:r>
            <w:r w:rsidR="5AD61635" w:rsidRPr="6D563B05">
              <w:rPr>
                <w:rFonts w:ascii="ArialMT" w:eastAsia="ArialMT" w:hAnsi="ArialMT"/>
                <w:sz w:val="18"/>
                <w:szCs w:val="18"/>
                <w:lang w:eastAsia="ko-KR"/>
              </w:rPr>
              <w:t xml:space="preserve">hysteresis </w:t>
            </w:r>
            <w:r w:rsidR="454BD92C" w:rsidRPr="6D563B05">
              <w:rPr>
                <w:rFonts w:ascii="ArialMT" w:eastAsia="ArialMT" w:hAnsi="ArialMT"/>
                <w:sz w:val="18"/>
                <w:szCs w:val="18"/>
                <w:lang w:eastAsia="ko-KR"/>
              </w:rPr>
              <w:t xml:space="preserve">threshold </w:t>
            </w:r>
            <w:r w:rsidRPr="6D563B05">
              <w:rPr>
                <w:rFonts w:ascii="ArialMT" w:eastAsia="ArialMT" w:hAnsi="ArialMT"/>
                <w:sz w:val="18"/>
                <w:szCs w:val="18"/>
                <w:lang w:eastAsia="ko-KR"/>
              </w:rPr>
              <w:t>voltage</w:t>
            </w:r>
            <w:r w:rsidR="48F3FA28" w:rsidRPr="6D563B05">
              <w:rPr>
                <w:rFonts w:ascii="ArialMT" w:eastAsia="ArialMT" w:hAnsi="ArialMT"/>
                <w:sz w:val="18"/>
                <w:szCs w:val="18"/>
                <w:lang w:eastAsia="ko-KR"/>
              </w:rPr>
              <w:t xml:space="preserve"> </w:t>
            </w:r>
          </w:p>
        </w:tc>
        <w:tc>
          <w:tcPr>
            <w:tcW w:w="3269" w:type="dxa"/>
            <w:vAlign w:val="center"/>
          </w:tcPr>
          <w:p w14:paraId="2DB3AB5A" w14:textId="304F2F37" w:rsidR="6D563B05" w:rsidRDefault="6D563B05" w:rsidP="6D563B05">
            <w:pPr>
              <w:pStyle w:val="AOSBodyText"/>
              <w:jc w:val="left"/>
              <w:rPr>
                <w:rFonts w:ascii="ArialMT" w:eastAsia="ArialMT" w:hAnsi="ArialMT"/>
                <w:sz w:val="18"/>
                <w:szCs w:val="18"/>
              </w:rPr>
            </w:pPr>
          </w:p>
        </w:tc>
        <w:tc>
          <w:tcPr>
            <w:tcW w:w="357" w:type="dxa"/>
          </w:tcPr>
          <w:p w14:paraId="68DB8B63" w14:textId="114E7721" w:rsidR="6D563B05" w:rsidRDefault="6D563B05" w:rsidP="6D563B05">
            <w:pPr>
              <w:pStyle w:val="AOSBodyText"/>
              <w:jc w:val="center"/>
              <w:rPr>
                <w:rFonts w:ascii="ArialMT" w:eastAsia="ArialMT" w:hAnsi="ArialMT"/>
                <w:sz w:val="18"/>
                <w:szCs w:val="18"/>
                <w:lang w:eastAsia="ko-KR"/>
              </w:rPr>
            </w:pPr>
          </w:p>
        </w:tc>
        <w:tc>
          <w:tcPr>
            <w:tcW w:w="794" w:type="dxa"/>
            <w:tcMar>
              <w:left w:w="0" w:type="dxa"/>
            </w:tcMar>
            <w:vAlign w:val="center"/>
          </w:tcPr>
          <w:p w14:paraId="59A1417C" w14:textId="5C5DEAE2" w:rsidR="6D563B05" w:rsidRDefault="6D563B05" w:rsidP="6D563B05">
            <w:pPr>
              <w:pStyle w:val="AOSBodyText"/>
              <w:jc w:val="center"/>
              <w:rPr>
                <w:rFonts w:ascii="ArialMT" w:eastAsia="ArialMT" w:hAnsi="ArialMT"/>
                <w:sz w:val="18"/>
                <w:szCs w:val="18"/>
                <w:lang w:eastAsia="ko-KR"/>
              </w:rPr>
            </w:pPr>
          </w:p>
        </w:tc>
        <w:tc>
          <w:tcPr>
            <w:tcW w:w="756" w:type="dxa"/>
            <w:tcMar>
              <w:left w:w="0" w:type="dxa"/>
            </w:tcMar>
            <w:vAlign w:val="center"/>
          </w:tcPr>
          <w:p w14:paraId="21B7F0BA" w14:textId="010ADBF6" w:rsidR="7F4E1C20" w:rsidRDefault="00FE4D99" w:rsidP="6D563B05">
            <w:pPr>
              <w:pStyle w:val="AOSBodyText"/>
              <w:jc w:val="center"/>
              <w:rPr>
                <w:rFonts w:ascii="ArialMT" w:eastAsia="ArialMT" w:hAnsi="ArialMT"/>
                <w:sz w:val="18"/>
                <w:szCs w:val="18"/>
              </w:rPr>
            </w:pPr>
            <w:r>
              <w:rPr>
                <w:rFonts w:ascii="ArialMT" w:eastAsia="ArialMT" w:hAnsi="ArialMT"/>
                <w:sz w:val="18"/>
                <w:szCs w:val="18"/>
              </w:rPr>
              <w:t>30</w:t>
            </w:r>
          </w:p>
        </w:tc>
        <w:tc>
          <w:tcPr>
            <w:tcW w:w="776" w:type="dxa"/>
            <w:tcMar>
              <w:left w:w="0" w:type="dxa"/>
            </w:tcMar>
            <w:vAlign w:val="center"/>
          </w:tcPr>
          <w:p w14:paraId="1681B4DE" w14:textId="658E6C16" w:rsidR="6D563B05" w:rsidRDefault="6D563B05" w:rsidP="6D563B05">
            <w:pPr>
              <w:pStyle w:val="AOSBodyText"/>
              <w:jc w:val="center"/>
              <w:rPr>
                <w:rFonts w:ascii="ArialMT" w:eastAsia="ArialMT" w:hAnsi="ArialMT"/>
                <w:sz w:val="18"/>
                <w:szCs w:val="18"/>
                <w:lang w:eastAsia="ko-KR"/>
              </w:rPr>
            </w:pPr>
          </w:p>
        </w:tc>
        <w:tc>
          <w:tcPr>
            <w:tcW w:w="435" w:type="dxa"/>
            <w:tcMar>
              <w:left w:w="0" w:type="dxa"/>
            </w:tcMar>
            <w:vAlign w:val="center"/>
          </w:tcPr>
          <w:p w14:paraId="3CC9DBB0" w14:textId="6E77C744" w:rsidR="7F4E1C20" w:rsidRDefault="7F4E1C20" w:rsidP="6D563B05">
            <w:pPr>
              <w:pStyle w:val="AOSBodyText"/>
              <w:jc w:val="center"/>
              <w:rPr>
                <w:rFonts w:ascii="ArialMT" w:eastAsia="ArialMT" w:hAnsi="ArialMT"/>
                <w:sz w:val="18"/>
                <w:szCs w:val="18"/>
                <w:lang w:eastAsia="ko-KR"/>
              </w:rPr>
            </w:pPr>
            <w:r w:rsidRPr="6D563B05">
              <w:rPr>
                <w:rFonts w:ascii="ArialMT" w:eastAsia="ArialMT" w:hAnsi="ArialMT"/>
                <w:sz w:val="18"/>
                <w:szCs w:val="18"/>
                <w:lang w:eastAsia="ko-KR"/>
              </w:rPr>
              <w:t>mV</w:t>
            </w:r>
          </w:p>
        </w:tc>
      </w:tr>
      <w:bookmarkEnd w:id="117"/>
      <w:tr w:rsidR="711CC1D3" w14:paraId="51B25DB0" w14:textId="77777777" w:rsidTr="7415C8E6">
        <w:trPr>
          <w:trHeight w:val="567"/>
          <w:jc w:val="center"/>
        </w:trPr>
        <w:tc>
          <w:tcPr>
            <w:tcW w:w="1134" w:type="dxa"/>
            <w:vAlign w:val="center"/>
          </w:tcPr>
          <w:p w14:paraId="455F4D80" w14:textId="3F553CDC" w:rsidR="711CC1D3" w:rsidRDefault="39D9F8D2" w:rsidP="711CC1D3">
            <w:pPr>
              <w:pStyle w:val="AOSBodyText"/>
              <w:jc w:val="left"/>
              <w:rPr>
                <w:rFonts w:ascii="ArialMT" w:eastAsia="ArialMT" w:hAnsi="ArialMT"/>
                <w:sz w:val="18"/>
                <w:szCs w:val="18"/>
                <w:lang w:eastAsia="ko-KR"/>
              </w:rPr>
            </w:pPr>
            <w:r w:rsidRPr="6D563B05">
              <w:rPr>
                <w:rFonts w:ascii="ArialMT" w:eastAsia="ArialMT" w:hAnsi="ArialMT"/>
                <w:sz w:val="18"/>
                <w:szCs w:val="18"/>
                <w:lang w:eastAsia="ko-KR"/>
              </w:rPr>
              <w:t>V</w:t>
            </w:r>
            <w:r w:rsidRPr="6D563B05">
              <w:rPr>
                <w:rFonts w:ascii="ArialMT" w:eastAsia="ArialMT" w:hAnsi="ArialMT"/>
                <w:sz w:val="18"/>
                <w:szCs w:val="18"/>
                <w:vertAlign w:val="subscript"/>
                <w:lang w:eastAsia="ko-KR"/>
              </w:rPr>
              <w:t>TH_SHRT</w:t>
            </w:r>
          </w:p>
        </w:tc>
        <w:tc>
          <w:tcPr>
            <w:tcW w:w="2260" w:type="dxa"/>
            <w:vAlign w:val="center"/>
          </w:tcPr>
          <w:p w14:paraId="2A14E4FB" w14:textId="553B59BF" w:rsidR="711CC1D3" w:rsidRDefault="3202E825" w:rsidP="6D563B05">
            <w:pPr>
              <w:pStyle w:val="AOSBodyText"/>
              <w:jc w:val="left"/>
              <w:rPr>
                <w:rFonts w:ascii="ArialMT" w:eastAsia="ArialMT" w:hAnsi="ArialMT"/>
                <w:sz w:val="18"/>
                <w:szCs w:val="18"/>
              </w:rPr>
            </w:pPr>
            <w:r w:rsidRPr="6D563B05">
              <w:rPr>
                <w:rFonts w:ascii="ArialMT" w:hAnsi="ArialMT"/>
                <w:color w:val="000000" w:themeColor="text1"/>
                <w:sz w:val="18"/>
                <w:szCs w:val="18"/>
              </w:rPr>
              <w:t>LED Short diagnosis threshold voltage</w:t>
            </w:r>
          </w:p>
        </w:tc>
        <w:tc>
          <w:tcPr>
            <w:tcW w:w="3269" w:type="dxa"/>
            <w:vAlign w:val="center"/>
          </w:tcPr>
          <w:p w14:paraId="21A8BA48" w14:textId="28F3FACA" w:rsidR="711CC1D3" w:rsidRDefault="2B418D0B" w:rsidP="6D563B05">
            <w:pPr>
              <w:widowControl w:val="0"/>
              <w:jc w:val="left"/>
              <w:rPr>
                <w:rFonts w:ascii="ArialMT" w:eastAsia="ArialMT" w:hAnsi="ArialMT"/>
                <w:sz w:val="18"/>
                <w:szCs w:val="18"/>
              </w:rPr>
            </w:pPr>
            <w:r w:rsidRPr="6D563B05">
              <w:rPr>
                <w:rFonts w:ascii="ArialMT" w:hAnsi="ArialMT" w:cs="Arial"/>
                <w:color w:val="000000" w:themeColor="text1"/>
                <w:sz w:val="18"/>
                <w:szCs w:val="18"/>
              </w:rPr>
              <w:t>SH_LVL[1:0] = 2b’01</w:t>
            </w:r>
          </w:p>
        </w:tc>
        <w:tc>
          <w:tcPr>
            <w:tcW w:w="357" w:type="dxa"/>
          </w:tcPr>
          <w:p w14:paraId="591DEDCD" w14:textId="20A2D85A" w:rsidR="711CC1D3" w:rsidRDefault="300CA7C1" w:rsidP="6D563B05">
            <w:pPr>
              <w:pStyle w:val="AOSBodyText"/>
              <w:spacing w:beforeLines="20" w:before="48" w:afterLines="20" w:after="48"/>
              <w:jc w:val="center"/>
              <w:rPr>
                <w:rFonts w:ascii="ArialMT" w:eastAsia="ArialMT" w:hAnsi="ArialMT"/>
                <w:sz w:val="18"/>
                <w:szCs w:val="18"/>
                <w:lang w:eastAsia="ko-KR"/>
              </w:rPr>
            </w:pPr>
            <w:r w:rsidRPr="6D563B05">
              <w:rPr>
                <w:rFonts w:ascii="ArialMT" w:eastAsia="ArialMT" w:hAnsi="ArialMT"/>
                <w:b/>
                <w:bCs/>
                <w:color w:val="E36C0A" w:themeColor="accent6" w:themeShade="BF"/>
                <w:sz w:val="18"/>
                <w:szCs w:val="18"/>
              </w:rPr>
              <w:t>◎</w:t>
            </w:r>
          </w:p>
        </w:tc>
        <w:tc>
          <w:tcPr>
            <w:tcW w:w="794" w:type="dxa"/>
            <w:tcMar>
              <w:left w:w="0" w:type="dxa"/>
            </w:tcMar>
            <w:vAlign w:val="center"/>
          </w:tcPr>
          <w:p w14:paraId="6C5187BB" w14:textId="5B614643" w:rsidR="711CC1D3" w:rsidRDefault="711CC1D3" w:rsidP="711CC1D3">
            <w:pPr>
              <w:pStyle w:val="AOSBodyText"/>
              <w:jc w:val="center"/>
              <w:rPr>
                <w:rFonts w:ascii="ArialMT" w:eastAsia="ArialMT" w:hAnsi="ArialMT"/>
                <w:sz w:val="18"/>
                <w:szCs w:val="18"/>
                <w:lang w:eastAsia="ko-KR"/>
              </w:rPr>
            </w:pPr>
          </w:p>
        </w:tc>
        <w:tc>
          <w:tcPr>
            <w:tcW w:w="756" w:type="dxa"/>
            <w:tcMar>
              <w:left w:w="0" w:type="dxa"/>
            </w:tcMar>
            <w:vAlign w:val="center"/>
          </w:tcPr>
          <w:p w14:paraId="11F378F0" w14:textId="6EE60C45" w:rsidR="711CC1D3" w:rsidRDefault="2B418D0B" w:rsidP="711CC1D3">
            <w:pPr>
              <w:pStyle w:val="AOSBodyText"/>
              <w:jc w:val="center"/>
              <w:rPr>
                <w:rFonts w:ascii="ArialMT" w:eastAsia="ArialMT" w:hAnsi="ArialMT"/>
                <w:sz w:val="18"/>
                <w:szCs w:val="18"/>
              </w:rPr>
            </w:pPr>
            <w:r w:rsidRPr="6D563B05">
              <w:rPr>
                <w:rFonts w:ascii="ArialMT" w:eastAsia="ArialMT" w:hAnsi="ArialMT"/>
                <w:sz w:val="18"/>
                <w:szCs w:val="18"/>
              </w:rPr>
              <w:t>4</w:t>
            </w:r>
          </w:p>
        </w:tc>
        <w:tc>
          <w:tcPr>
            <w:tcW w:w="776" w:type="dxa"/>
            <w:tcMar>
              <w:left w:w="0" w:type="dxa"/>
            </w:tcMar>
            <w:vAlign w:val="center"/>
          </w:tcPr>
          <w:p w14:paraId="5A0162D4" w14:textId="049A20DD" w:rsidR="711CC1D3" w:rsidRDefault="711CC1D3" w:rsidP="711CC1D3">
            <w:pPr>
              <w:pStyle w:val="AOSBodyText"/>
              <w:jc w:val="center"/>
              <w:rPr>
                <w:rFonts w:ascii="ArialMT" w:eastAsia="ArialMT" w:hAnsi="ArialMT"/>
                <w:sz w:val="18"/>
                <w:szCs w:val="18"/>
                <w:lang w:eastAsia="ko-KR"/>
              </w:rPr>
            </w:pPr>
          </w:p>
        </w:tc>
        <w:tc>
          <w:tcPr>
            <w:tcW w:w="435" w:type="dxa"/>
            <w:tcMar>
              <w:left w:w="0" w:type="dxa"/>
            </w:tcMar>
            <w:vAlign w:val="center"/>
          </w:tcPr>
          <w:p w14:paraId="4BD6C294" w14:textId="48A80F55" w:rsidR="711CC1D3" w:rsidRDefault="2B418D0B" w:rsidP="711CC1D3">
            <w:pPr>
              <w:pStyle w:val="AOSBodyText"/>
              <w:jc w:val="center"/>
              <w:rPr>
                <w:rFonts w:ascii="ArialMT" w:eastAsia="ArialMT" w:hAnsi="ArialMT"/>
                <w:sz w:val="18"/>
                <w:szCs w:val="18"/>
                <w:lang w:eastAsia="ko-KR"/>
              </w:rPr>
            </w:pPr>
            <w:r w:rsidRPr="6D563B05">
              <w:rPr>
                <w:rFonts w:ascii="ArialMT" w:eastAsia="ArialMT" w:hAnsi="ArialMT"/>
                <w:sz w:val="18"/>
                <w:szCs w:val="18"/>
                <w:lang w:eastAsia="ko-KR"/>
              </w:rPr>
              <w:t>V</w:t>
            </w:r>
          </w:p>
        </w:tc>
      </w:tr>
      <w:tr w:rsidR="693FF4BF" w14:paraId="2BB9312C" w14:textId="77777777" w:rsidTr="7415C8E6">
        <w:trPr>
          <w:trHeight w:val="567"/>
          <w:jc w:val="center"/>
        </w:trPr>
        <w:tc>
          <w:tcPr>
            <w:tcW w:w="1134" w:type="dxa"/>
            <w:vAlign w:val="center"/>
          </w:tcPr>
          <w:p w14:paraId="1A2F0DD4" w14:textId="5BD528EE" w:rsidR="0C380FC3" w:rsidRDefault="0C380FC3" w:rsidP="0C380FC3">
            <w:pPr>
              <w:pStyle w:val="AOSBodyText"/>
              <w:spacing w:beforeLines="20" w:before="48" w:afterLines="20" w:after="48"/>
              <w:jc w:val="left"/>
              <w:rPr>
                <w:rFonts w:ascii="ArialMT" w:eastAsia="ArialMT" w:hAnsi="ArialMT"/>
                <w:sz w:val="18"/>
                <w:szCs w:val="18"/>
                <w:lang w:eastAsia="ko-KR"/>
              </w:rPr>
            </w:pPr>
            <w:r w:rsidRPr="0C380FC3">
              <w:rPr>
                <w:rFonts w:ascii="ArialMT" w:eastAsia="ArialMT" w:hAnsi="ArialMT"/>
                <w:sz w:val="18"/>
                <w:szCs w:val="18"/>
                <w:lang w:eastAsia="ko-KR"/>
              </w:rPr>
              <w:t>T</w:t>
            </w:r>
            <w:r w:rsidRPr="0C380FC3">
              <w:rPr>
                <w:rFonts w:ascii="ArialMT" w:eastAsia="ArialMT" w:hAnsi="ArialMT"/>
                <w:sz w:val="18"/>
                <w:szCs w:val="18"/>
                <w:vertAlign w:val="subscript"/>
                <w:lang w:eastAsia="ko-KR"/>
              </w:rPr>
              <w:t>diag_filter</w:t>
            </w:r>
          </w:p>
        </w:tc>
        <w:tc>
          <w:tcPr>
            <w:tcW w:w="2260" w:type="dxa"/>
            <w:vAlign w:val="center"/>
          </w:tcPr>
          <w:p w14:paraId="72ABA953" w14:textId="77B5C1F4" w:rsidR="2C046490" w:rsidRDefault="5383075C" w:rsidP="0C380FC3">
            <w:pPr>
              <w:pStyle w:val="AOSBodyText"/>
              <w:spacing w:beforeLines="20" w:before="48" w:afterLines="20" w:after="48"/>
              <w:jc w:val="left"/>
              <w:rPr>
                <w:rFonts w:ascii="ArialMT" w:eastAsia="ArialMT" w:hAnsi="ArialMT"/>
                <w:sz w:val="18"/>
                <w:szCs w:val="18"/>
                <w:lang w:eastAsia="ko-KR"/>
              </w:rPr>
            </w:pPr>
            <w:r w:rsidRPr="7415C8E6">
              <w:rPr>
                <w:rFonts w:ascii="ArialMT" w:eastAsia="ArialMT" w:hAnsi="ArialMT"/>
                <w:sz w:val="18"/>
                <w:szCs w:val="18"/>
                <w:lang w:eastAsia="ko-KR"/>
              </w:rPr>
              <w:t xml:space="preserve">LED fault diagnostic </w:t>
            </w:r>
            <w:r w:rsidR="0F0DF91A" w:rsidRPr="7415C8E6">
              <w:rPr>
                <w:rFonts w:ascii="ArialMT" w:eastAsia="ArialMT" w:hAnsi="ArialMT"/>
                <w:sz w:val="18"/>
                <w:szCs w:val="18"/>
                <w:lang w:eastAsia="ko-KR"/>
              </w:rPr>
              <w:t xml:space="preserve">deglitch filter </w:t>
            </w:r>
            <w:r w:rsidR="00060EA7">
              <w:rPr>
                <w:rFonts w:ascii="ArialMT" w:eastAsia="ArialMT" w:hAnsi="ArialMT"/>
                <w:sz w:val="18"/>
                <w:szCs w:val="18"/>
                <w:lang w:eastAsia="ko-KR"/>
              </w:rPr>
              <w:t>count</w:t>
            </w:r>
          </w:p>
        </w:tc>
        <w:tc>
          <w:tcPr>
            <w:tcW w:w="3269" w:type="dxa"/>
            <w:vAlign w:val="center"/>
          </w:tcPr>
          <w:p w14:paraId="6E4661E5" w14:textId="7A98867A" w:rsidR="0C380FC3" w:rsidRDefault="00060EA7" w:rsidP="00060EA7">
            <w:pPr>
              <w:widowControl w:val="0"/>
              <w:jc w:val="left"/>
              <w:rPr>
                <w:rFonts w:ascii="ArialMT" w:eastAsia="ArialMT" w:hAnsi="ArialMT"/>
                <w:sz w:val="18"/>
                <w:szCs w:val="18"/>
                <w:lang w:eastAsia="ko-KR"/>
              </w:rPr>
            </w:pPr>
            <w:r w:rsidRPr="00060EA7">
              <w:rPr>
                <w:rFonts w:ascii="ArialMT" w:hAnsi="ArialMT" w:cs="Arial" w:hint="eastAsia"/>
                <w:color w:val="000000" w:themeColor="text1"/>
                <w:sz w:val="18"/>
                <w:szCs w:val="18"/>
              </w:rPr>
              <w:t>D</w:t>
            </w:r>
            <w:r w:rsidRPr="00060EA7">
              <w:rPr>
                <w:rFonts w:ascii="ArialMT" w:hAnsi="ArialMT" w:cs="Arial"/>
                <w:color w:val="000000" w:themeColor="text1"/>
                <w:sz w:val="18"/>
                <w:szCs w:val="18"/>
              </w:rPr>
              <w:t>esign info.</w:t>
            </w:r>
            <w:r w:rsidR="00E93ADD">
              <w:rPr>
                <w:rFonts w:ascii="ArialMT" w:hAnsi="ArialMT" w:cs="Arial"/>
                <w:color w:val="000000" w:themeColor="text1"/>
                <w:sz w:val="18"/>
                <w:szCs w:val="18"/>
              </w:rPr>
              <w:br/>
              <w:t>Counter clock is based on “F_PWM_DIV[3:0]” configuration</w:t>
            </w:r>
          </w:p>
        </w:tc>
        <w:tc>
          <w:tcPr>
            <w:tcW w:w="357" w:type="dxa"/>
          </w:tcPr>
          <w:p w14:paraId="50BEB1BC" w14:textId="35D18119" w:rsidR="0C380FC3" w:rsidRDefault="0C380FC3" w:rsidP="0C380FC3">
            <w:pPr>
              <w:pStyle w:val="AOSBodyText"/>
              <w:spacing w:beforeLines="20" w:before="48" w:afterLines="20" w:after="48"/>
              <w:jc w:val="center"/>
              <w:rPr>
                <w:rFonts w:ascii="ArialMT" w:eastAsia="ArialMT" w:hAnsi="ArialMT"/>
                <w:b/>
                <w:bCs/>
                <w:color w:val="E36C0A" w:themeColor="accent6" w:themeShade="BF"/>
                <w:sz w:val="18"/>
                <w:szCs w:val="18"/>
                <w:lang w:eastAsia="ko-KR"/>
              </w:rPr>
            </w:pPr>
          </w:p>
        </w:tc>
        <w:tc>
          <w:tcPr>
            <w:tcW w:w="794" w:type="dxa"/>
            <w:tcMar>
              <w:left w:w="0" w:type="dxa"/>
            </w:tcMar>
            <w:vAlign w:val="center"/>
          </w:tcPr>
          <w:p w14:paraId="1EAEF6B5" w14:textId="1ED57319" w:rsidR="0C380FC3" w:rsidRDefault="0C380FC3" w:rsidP="0C380FC3">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5EF306EE" w14:textId="569115A5" w:rsidR="62C4B950" w:rsidRPr="00060EA7" w:rsidRDefault="00060EA7" w:rsidP="0C380FC3">
            <w:pPr>
              <w:pStyle w:val="AOSBodyText"/>
              <w:spacing w:beforeLines="20" w:before="48" w:afterLines="20" w:after="48"/>
              <w:jc w:val="center"/>
              <w:rPr>
                <w:rFonts w:ascii="ArialMT" w:hAnsi="ArialMT" w:hint="eastAsia"/>
                <w:sz w:val="18"/>
                <w:szCs w:val="18"/>
                <w:lang w:eastAsia="ko-KR"/>
              </w:rPr>
            </w:pPr>
            <w:commentRangeStart w:id="118"/>
            <w:r>
              <w:rPr>
                <w:rFonts w:ascii="ArialMT" w:hAnsi="ArialMT" w:hint="eastAsia"/>
                <w:sz w:val="18"/>
                <w:szCs w:val="18"/>
                <w:lang w:eastAsia="ko-KR"/>
              </w:rPr>
              <w:t>1</w:t>
            </w:r>
            <w:r>
              <w:rPr>
                <w:rFonts w:ascii="ArialMT" w:hAnsi="ArialMT"/>
                <w:sz w:val="18"/>
                <w:szCs w:val="18"/>
                <w:lang w:eastAsia="ko-KR"/>
              </w:rPr>
              <w:t>6</w:t>
            </w:r>
            <w:commentRangeEnd w:id="118"/>
            <w:r w:rsidR="00122609">
              <w:rPr>
                <w:rStyle w:val="af9"/>
                <w:rFonts w:ascii="맑은 고딕" w:eastAsia="맑은 고딕" w:hAnsi="맑은 고딕" w:cs="Times New Roman"/>
                <w:color w:val="auto"/>
                <w:kern w:val="2"/>
                <w:lang w:eastAsia="ko-KR"/>
              </w:rPr>
              <w:commentReference w:id="118"/>
            </w:r>
          </w:p>
        </w:tc>
        <w:tc>
          <w:tcPr>
            <w:tcW w:w="776" w:type="dxa"/>
            <w:tcMar>
              <w:left w:w="0" w:type="dxa"/>
            </w:tcMar>
            <w:vAlign w:val="center"/>
          </w:tcPr>
          <w:p w14:paraId="47FB08F5" w14:textId="29884158" w:rsidR="0C380FC3" w:rsidRDefault="0C380FC3" w:rsidP="0C380FC3">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6CD2A99B" w14:textId="18A8D640" w:rsidR="0C380FC3" w:rsidRPr="00060EA7" w:rsidRDefault="00060EA7" w:rsidP="0C380FC3">
            <w:pPr>
              <w:pStyle w:val="AOSBodyText"/>
              <w:spacing w:after="0"/>
              <w:jc w:val="center"/>
              <w:rPr>
                <w:rFonts w:ascii="ArialMT" w:hAnsi="ArialMT" w:hint="eastAsia"/>
                <w:sz w:val="18"/>
                <w:szCs w:val="18"/>
                <w:lang w:eastAsia="ko-KR"/>
              </w:rPr>
            </w:pPr>
            <w:r>
              <w:rPr>
                <w:rFonts w:ascii="ArialMT" w:hAnsi="ArialMT" w:hint="eastAsia"/>
                <w:sz w:val="18"/>
                <w:szCs w:val="18"/>
                <w:lang w:eastAsia="ko-KR"/>
              </w:rPr>
              <w:t>c</w:t>
            </w:r>
            <w:r>
              <w:rPr>
                <w:rFonts w:ascii="ArialMT" w:hAnsi="ArialMT"/>
                <w:sz w:val="18"/>
                <w:szCs w:val="18"/>
                <w:lang w:eastAsia="ko-KR"/>
              </w:rPr>
              <w:t>nt</w:t>
            </w:r>
          </w:p>
        </w:tc>
      </w:tr>
      <w:tr w:rsidR="00D31617" w:rsidRPr="00186829" w14:paraId="2EBBDCE8" w14:textId="77777777" w:rsidTr="7415C8E6">
        <w:trPr>
          <w:trHeight w:val="397"/>
          <w:jc w:val="center"/>
        </w:trPr>
        <w:tc>
          <w:tcPr>
            <w:tcW w:w="9781" w:type="dxa"/>
            <w:gridSpan w:val="8"/>
            <w:vAlign w:val="center"/>
          </w:tcPr>
          <w:p w14:paraId="187DD75E" w14:textId="7BC21047" w:rsidR="00D31617" w:rsidRPr="00186829" w:rsidRDefault="00D82C5C" w:rsidP="00D31617">
            <w:pPr>
              <w:pStyle w:val="AOSBodyText"/>
              <w:spacing w:after="0"/>
              <w:jc w:val="left"/>
              <w:rPr>
                <w:rFonts w:ascii="ArialMT" w:eastAsia="ArialMT" w:hAnsi="ArialMT"/>
                <w:sz w:val="18"/>
                <w:szCs w:val="18"/>
                <w:lang w:eastAsia="ko-KR"/>
              </w:rPr>
            </w:pPr>
            <w:bookmarkStart w:id="119" w:name="_Hlk166051013"/>
            <w:r w:rsidRPr="00186829">
              <w:rPr>
                <w:rFonts w:ascii="ArialMT" w:eastAsia="ArialMT" w:hAnsi="ArialMT"/>
                <w:b/>
                <w:bCs/>
                <w:sz w:val="18"/>
                <w:szCs w:val="18"/>
              </w:rPr>
              <w:t>Main Oscillator</w:t>
            </w:r>
          </w:p>
        </w:tc>
      </w:tr>
      <w:tr w:rsidR="00FA067A" w:rsidRPr="00186829" w14:paraId="5D1699A1" w14:textId="77777777" w:rsidTr="7415C8E6">
        <w:trPr>
          <w:trHeight w:val="850"/>
          <w:jc w:val="center"/>
        </w:trPr>
        <w:tc>
          <w:tcPr>
            <w:tcW w:w="1134" w:type="dxa"/>
            <w:vAlign w:val="center"/>
          </w:tcPr>
          <w:p w14:paraId="73B1A568" w14:textId="188A7D6B" w:rsidR="00FA067A" w:rsidRPr="00186829" w:rsidRDefault="00D82C5C" w:rsidP="00B02016">
            <w:pPr>
              <w:pStyle w:val="AOSBodyText"/>
              <w:spacing w:beforeLines="20" w:before="48" w:afterLines="20" w:after="48"/>
              <w:jc w:val="left"/>
              <w:rPr>
                <w:rFonts w:ascii="ArialMT" w:eastAsia="ArialMT" w:hAnsi="ArialMT"/>
                <w:sz w:val="18"/>
                <w:szCs w:val="18"/>
                <w:highlight w:val="yellow"/>
                <w:lang w:eastAsia="ko-KR"/>
              </w:rPr>
            </w:pPr>
            <w:r w:rsidRPr="00186829">
              <w:rPr>
                <w:rFonts w:ascii="ArialMT" w:eastAsia="ArialMT" w:hAnsi="ArialMT" w:hint="eastAsia"/>
                <w:sz w:val="18"/>
                <w:szCs w:val="18"/>
                <w:lang w:eastAsia="ko-KR"/>
              </w:rPr>
              <w:t>F</w:t>
            </w:r>
            <w:r w:rsidRPr="00186829">
              <w:rPr>
                <w:rFonts w:ascii="ArialMT" w:eastAsia="ArialMT" w:hAnsi="ArialMT"/>
                <w:sz w:val="18"/>
                <w:szCs w:val="18"/>
                <w:lang w:eastAsia="ko-KR"/>
              </w:rPr>
              <w:t>osc_main</w:t>
            </w:r>
          </w:p>
        </w:tc>
        <w:tc>
          <w:tcPr>
            <w:tcW w:w="2260" w:type="dxa"/>
            <w:vAlign w:val="center"/>
          </w:tcPr>
          <w:p w14:paraId="0123857D" w14:textId="1A044935" w:rsidR="00FA067A" w:rsidRPr="00186829" w:rsidRDefault="00D82C5C"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I</w:t>
            </w:r>
            <w:r w:rsidRPr="00186829">
              <w:rPr>
                <w:rFonts w:ascii="ArialMT" w:eastAsia="ArialMT" w:hAnsi="ArialMT"/>
                <w:sz w:val="18"/>
                <w:szCs w:val="18"/>
                <w:lang w:eastAsia="ko-KR"/>
              </w:rPr>
              <w:t>nternal Main Oscillator frequency</w:t>
            </w:r>
          </w:p>
        </w:tc>
        <w:tc>
          <w:tcPr>
            <w:tcW w:w="3269" w:type="dxa"/>
            <w:vAlign w:val="center"/>
          </w:tcPr>
          <w:p w14:paraId="4AC4C5E1" w14:textId="77777777" w:rsidR="00FA067A" w:rsidRPr="00186829" w:rsidRDefault="00FA067A" w:rsidP="00B02016">
            <w:pPr>
              <w:pStyle w:val="AOSBodyText"/>
              <w:spacing w:beforeLines="20" w:before="48" w:afterLines="20" w:after="48"/>
              <w:jc w:val="left"/>
              <w:rPr>
                <w:rFonts w:ascii="ArialMT" w:eastAsia="ArialMT" w:hAnsi="ArialMT"/>
                <w:sz w:val="18"/>
                <w:szCs w:val="18"/>
              </w:rPr>
            </w:pPr>
          </w:p>
        </w:tc>
        <w:tc>
          <w:tcPr>
            <w:tcW w:w="357" w:type="dxa"/>
            <w:vAlign w:val="center"/>
          </w:tcPr>
          <w:p w14:paraId="79E82ECA" w14:textId="6E51EB12" w:rsidR="00FA067A" w:rsidRPr="00186829" w:rsidRDefault="00AC3365" w:rsidP="00AC3365">
            <w:pPr>
              <w:pStyle w:val="AOSBodyText"/>
              <w:spacing w:beforeLines="20" w:before="48" w:afterLines="20" w:after="48"/>
              <w:jc w:val="center"/>
              <w:rPr>
                <w:rFonts w:ascii="ArialMT" w:eastAsia="ArialMT" w:hAnsi="ArialMT"/>
                <w:sz w:val="18"/>
                <w:szCs w:val="18"/>
                <w:lang w:eastAsia="ko-KR"/>
              </w:rPr>
            </w:pPr>
            <w:bookmarkStart w:id="120" w:name="OLE_LINK71"/>
            <w:r w:rsidRPr="00186829">
              <w:rPr>
                <w:rFonts w:ascii="ArialMT" w:eastAsia="ArialMT" w:hAnsi="ArialMT" w:hint="eastAsia"/>
                <w:b/>
                <w:color w:val="E36C0A" w:themeColor="accent6" w:themeShade="BF"/>
                <w:sz w:val="18"/>
                <w:szCs w:val="18"/>
              </w:rPr>
              <w:t>◎</w:t>
            </w:r>
            <w:bookmarkEnd w:id="120"/>
          </w:p>
        </w:tc>
        <w:tc>
          <w:tcPr>
            <w:tcW w:w="794" w:type="dxa"/>
            <w:tcMar>
              <w:left w:w="0" w:type="dxa"/>
            </w:tcMar>
            <w:vAlign w:val="center"/>
          </w:tcPr>
          <w:p w14:paraId="2552A76D" w14:textId="7FC7A3C3" w:rsidR="00FA067A" w:rsidRPr="00186829" w:rsidRDefault="0043263B" w:rsidP="00B02016">
            <w:pPr>
              <w:pStyle w:val="AOSBodyText"/>
              <w:spacing w:beforeLines="20" w:before="48" w:afterLines="20" w:after="48"/>
              <w:jc w:val="center"/>
              <w:rPr>
                <w:rFonts w:ascii="ArialMT" w:eastAsia="ArialMT" w:hAnsi="ArialMT"/>
                <w:sz w:val="18"/>
                <w:szCs w:val="18"/>
                <w:lang w:eastAsia="ko-KR"/>
              </w:rPr>
            </w:pPr>
            <w:r w:rsidRPr="4FA9282C">
              <w:rPr>
                <w:rFonts w:ascii="ArialMT" w:eastAsia="ArialMT" w:hAnsi="ArialMT"/>
                <w:sz w:val="18"/>
                <w:szCs w:val="18"/>
                <w:lang w:eastAsia="ko-KR"/>
              </w:rPr>
              <w:t>1</w:t>
            </w:r>
            <w:r w:rsidR="252CCB41" w:rsidRPr="4FA9282C">
              <w:rPr>
                <w:rFonts w:ascii="ArialMT" w:eastAsia="ArialMT" w:hAnsi="ArialMT"/>
                <w:sz w:val="18"/>
                <w:szCs w:val="18"/>
                <w:lang w:eastAsia="ko-KR"/>
              </w:rPr>
              <w:t>4</w:t>
            </w:r>
            <w:r w:rsidRPr="4FA9282C">
              <w:rPr>
                <w:rFonts w:ascii="ArialMT" w:eastAsia="ArialMT" w:hAnsi="ArialMT"/>
                <w:sz w:val="18"/>
                <w:szCs w:val="18"/>
                <w:lang w:eastAsia="ko-KR"/>
              </w:rPr>
              <w:t>.</w:t>
            </w:r>
            <w:r w:rsidR="252CCB41" w:rsidRPr="4FA9282C">
              <w:rPr>
                <w:rFonts w:ascii="ArialMT" w:eastAsia="ArialMT" w:hAnsi="ArialMT"/>
                <w:sz w:val="18"/>
                <w:szCs w:val="18"/>
                <w:lang w:eastAsia="ko-KR"/>
              </w:rPr>
              <w:t>4</w:t>
            </w:r>
          </w:p>
          <w:p w14:paraId="5B57EFD2" w14:textId="3E24D174" w:rsidR="00D82C5C" w:rsidRPr="00186829" w:rsidRDefault="00D82C5C"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w:t>
            </w:r>
            <w:r w:rsidR="00E16C71" w:rsidRPr="00186829">
              <w:rPr>
                <w:rFonts w:ascii="ArialMT" w:eastAsia="ArialMT" w:hAnsi="ArialMT"/>
                <w:sz w:val="18"/>
                <w:szCs w:val="18"/>
                <w:lang w:eastAsia="ko-KR"/>
              </w:rPr>
              <w:t>1</w:t>
            </w:r>
            <w:r w:rsidRPr="00186829">
              <w:rPr>
                <w:rFonts w:ascii="ArialMT" w:eastAsia="ArialMT" w:hAnsi="ArialMT"/>
                <w:sz w:val="18"/>
                <w:szCs w:val="18"/>
                <w:lang w:eastAsia="ko-KR"/>
              </w:rPr>
              <w:t>0%)</w:t>
            </w:r>
          </w:p>
        </w:tc>
        <w:tc>
          <w:tcPr>
            <w:tcW w:w="756" w:type="dxa"/>
            <w:tcMar>
              <w:left w:w="0" w:type="dxa"/>
            </w:tcMar>
            <w:vAlign w:val="center"/>
          </w:tcPr>
          <w:p w14:paraId="57982F9E" w14:textId="11F87411" w:rsidR="00FA067A" w:rsidRPr="00186829" w:rsidRDefault="0043263B" w:rsidP="00B02016">
            <w:pPr>
              <w:pStyle w:val="AOSBodyText"/>
              <w:spacing w:beforeLines="20" w:before="48" w:afterLines="20" w:after="48"/>
              <w:jc w:val="center"/>
              <w:rPr>
                <w:rFonts w:ascii="ArialMT" w:eastAsia="ArialMT" w:hAnsi="ArialMT"/>
                <w:sz w:val="18"/>
                <w:szCs w:val="18"/>
                <w:lang w:eastAsia="ko-KR"/>
              </w:rPr>
            </w:pPr>
            <w:commentRangeStart w:id="121"/>
            <w:r w:rsidRPr="1F4900EA">
              <w:rPr>
                <w:rFonts w:ascii="ArialMT" w:eastAsia="ArialMT" w:hAnsi="ArialMT"/>
                <w:sz w:val="18"/>
                <w:szCs w:val="18"/>
                <w:lang w:eastAsia="ko-KR"/>
              </w:rPr>
              <w:t>1</w:t>
            </w:r>
            <w:r w:rsidR="6E761BCF" w:rsidRPr="1F4900EA">
              <w:rPr>
                <w:rFonts w:ascii="ArialMT" w:eastAsia="ArialMT" w:hAnsi="ArialMT"/>
                <w:sz w:val="18"/>
                <w:szCs w:val="18"/>
                <w:lang w:eastAsia="ko-KR"/>
              </w:rPr>
              <w:t>6</w:t>
            </w:r>
            <w:commentRangeEnd w:id="121"/>
            <w:r w:rsidR="006A2A3B">
              <w:rPr>
                <w:rStyle w:val="af9"/>
                <w:rFonts w:ascii="맑은 고딕" w:eastAsia="맑은 고딕" w:hAnsi="맑은 고딕" w:cs="Times New Roman"/>
                <w:color w:val="auto"/>
                <w:kern w:val="2"/>
                <w:lang w:eastAsia="ko-KR"/>
              </w:rPr>
              <w:commentReference w:id="121"/>
            </w:r>
          </w:p>
        </w:tc>
        <w:tc>
          <w:tcPr>
            <w:tcW w:w="776" w:type="dxa"/>
            <w:tcMar>
              <w:left w:w="0" w:type="dxa"/>
            </w:tcMar>
            <w:vAlign w:val="center"/>
          </w:tcPr>
          <w:p w14:paraId="6D890039" w14:textId="5AD16BB2" w:rsidR="00FA067A" w:rsidRPr="00186829" w:rsidRDefault="0043263B" w:rsidP="00B02016">
            <w:pPr>
              <w:pStyle w:val="AOSBodyText"/>
              <w:spacing w:beforeLines="20" w:before="48" w:afterLines="20" w:after="48"/>
              <w:jc w:val="center"/>
              <w:rPr>
                <w:rFonts w:ascii="ArialMT" w:eastAsia="ArialMT" w:hAnsi="ArialMT"/>
                <w:sz w:val="18"/>
                <w:szCs w:val="18"/>
                <w:lang w:eastAsia="ko-KR"/>
              </w:rPr>
            </w:pPr>
            <w:r w:rsidRPr="4FA9282C">
              <w:rPr>
                <w:rFonts w:ascii="ArialMT" w:eastAsia="ArialMT" w:hAnsi="ArialMT"/>
                <w:sz w:val="18"/>
                <w:szCs w:val="18"/>
                <w:lang w:eastAsia="ko-KR"/>
              </w:rPr>
              <w:t>1</w:t>
            </w:r>
            <w:r w:rsidR="7CADF806" w:rsidRPr="4FA9282C">
              <w:rPr>
                <w:rFonts w:ascii="ArialMT" w:eastAsia="ArialMT" w:hAnsi="ArialMT"/>
                <w:sz w:val="18"/>
                <w:szCs w:val="18"/>
                <w:lang w:eastAsia="ko-KR"/>
              </w:rPr>
              <w:t>7</w:t>
            </w:r>
            <w:r w:rsidRPr="4FA9282C">
              <w:rPr>
                <w:rFonts w:ascii="ArialMT" w:eastAsia="ArialMT" w:hAnsi="ArialMT"/>
                <w:sz w:val="18"/>
                <w:szCs w:val="18"/>
                <w:lang w:eastAsia="ko-KR"/>
              </w:rPr>
              <w:t>.</w:t>
            </w:r>
            <w:r w:rsidR="1D6DC09F" w:rsidRPr="4FA9282C">
              <w:rPr>
                <w:rFonts w:ascii="ArialMT" w:eastAsia="ArialMT" w:hAnsi="ArialMT"/>
                <w:sz w:val="18"/>
                <w:szCs w:val="18"/>
                <w:lang w:eastAsia="ko-KR"/>
              </w:rPr>
              <w:t>6</w:t>
            </w:r>
          </w:p>
          <w:p w14:paraId="0467A28F" w14:textId="598F7D94" w:rsidR="00D82C5C" w:rsidRPr="00186829" w:rsidRDefault="00D82C5C"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w:t>
            </w:r>
            <w:r w:rsidR="00E16C71" w:rsidRPr="00186829">
              <w:rPr>
                <w:rFonts w:ascii="ArialMT" w:eastAsia="ArialMT" w:hAnsi="ArialMT"/>
                <w:sz w:val="18"/>
                <w:szCs w:val="18"/>
                <w:lang w:eastAsia="ko-KR"/>
              </w:rPr>
              <w:t>1</w:t>
            </w:r>
            <w:r w:rsidRPr="00186829">
              <w:rPr>
                <w:rFonts w:ascii="ArialMT" w:eastAsia="ArialMT" w:hAnsi="ArialMT"/>
                <w:sz w:val="18"/>
                <w:szCs w:val="18"/>
                <w:lang w:eastAsia="ko-KR"/>
              </w:rPr>
              <w:t>0%)</w:t>
            </w:r>
          </w:p>
        </w:tc>
        <w:tc>
          <w:tcPr>
            <w:tcW w:w="435" w:type="dxa"/>
            <w:tcMar>
              <w:left w:w="0" w:type="dxa"/>
            </w:tcMar>
            <w:vAlign w:val="center"/>
          </w:tcPr>
          <w:p w14:paraId="16D3F97B" w14:textId="5FA285A3" w:rsidR="00FA067A" w:rsidRPr="00186829" w:rsidRDefault="00D82C5C"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Hz</w:t>
            </w:r>
          </w:p>
        </w:tc>
      </w:tr>
      <w:tr w:rsidR="00AC3365" w:rsidRPr="00186829" w14:paraId="29B36CBB" w14:textId="77777777" w:rsidTr="7415C8E6">
        <w:trPr>
          <w:trHeight w:val="397"/>
          <w:jc w:val="center"/>
        </w:trPr>
        <w:tc>
          <w:tcPr>
            <w:tcW w:w="9781" w:type="dxa"/>
            <w:gridSpan w:val="8"/>
            <w:vAlign w:val="center"/>
          </w:tcPr>
          <w:p w14:paraId="3B6B9803" w14:textId="7D4E63FA" w:rsidR="00AC3365" w:rsidRPr="00186829" w:rsidRDefault="00102B51" w:rsidP="00AC3365">
            <w:pPr>
              <w:pStyle w:val="AOSBodyText"/>
              <w:spacing w:after="0"/>
              <w:rPr>
                <w:rFonts w:ascii="ArialMT" w:eastAsia="ArialMT" w:hAnsi="ArialMT"/>
                <w:sz w:val="18"/>
                <w:szCs w:val="18"/>
              </w:rPr>
            </w:pPr>
            <w:r w:rsidRPr="00186829">
              <w:rPr>
                <w:rFonts w:ascii="ArialMT" w:eastAsia="ArialMT" w:hAnsi="ArialMT"/>
                <w:b/>
                <w:bCs/>
                <w:sz w:val="18"/>
                <w:szCs w:val="18"/>
              </w:rPr>
              <w:t>Serial Interface</w:t>
            </w:r>
          </w:p>
        </w:tc>
      </w:tr>
      <w:tr w:rsidR="00A82401" w:rsidRPr="00186829" w14:paraId="59E8A74B" w14:textId="77777777" w:rsidTr="0048167C">
        <w:trPr>
          <w:trHeight w:val="624"/>
          <w:jc w:val="center"/>
        </w:trPr>
        <w:tc>
          <w:tcPr>
            <w:tcW w:w="1134" w:type="dxa"/>
            <w:vAlign w:val="center"/>
          </w:tcPr>
          <w:p w14:paraId="635EF9E7" w14:textId="57C44798" w:rsidR="00A82401" w:rsidRPr="00186829" w:rsidRDefault="00A82401" w:rsidP="00B02016">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f</w:t>
            </w:r>
            <w:r w:rsidR="00E010F0" w:rsidRPr="00186829">
              <w:rPr>
                <w:rFonts w:ascii="ArialMT" w:eastAsia="ArialMT" w:hAnsi="ArialMT"/>
                <w:sz w:val="18"/>
                <w:szCs w:val="18"/>
                <w:vertAlign w:val="subscript"/>
              </w:rPr>
              <w:t>comm_data_input</w:t>
            </w:r>
          </w:p>
        </w:tc>
        <w:tc>
          <w:tcPr>
            <w:tcW w:w="2260" w:type="dxa"/>
            <w:vAlign w:val="center"/>
          </w:tcPr>
          <w:p w14:paraId="4DA6070E" w14:textId="2D03C610" w:rsidR="00A82401" w:rsidRPr="00186829" w:rsidRDefault="000F4475"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A</w:t>
            </w:r>
            <w:r w:rsidRPr="00186829">
              <w:rPr>
                <w:rFonts w:ascii="ArialMT" w:eastAsia="ArialMT" w:hAnsi="ArialMT"/>
                <w:sz w:val="18"/>
                <w:szCs w:val="18"/>
                <w:lang w:eastAsia="ko-KR"/>
              </w:rPr>
              <w:t>llowed data rate for communication input</w:t>
            </w:r>
          </w:p>
        </w:tc>
        <w:tc>
          <w:tcPr>
            <w:tcW w:w="3269" w:type="dxa"/>
            <w:vAlign w:val="center"/>
          </w:tcPr>
          <w:p w14:paraId="756992C1" w14:textId="3DB4469C" w:rsidR="00A82401" w:rsidRPr="00186829" w:rsidRDefault="00A82401" w:rsidP="00B02016">
            <w:pPr>
              <w:pStyle w:val="AOSBodyText"/>
              <w:spacing w:beforeLines="20" w:before="48" w:afterLines="20" w:after="48"/>
              <w:jc w:val="left"/>
              <w:rPr>
                <w:rFonts w:ascii="ArialMT" w:eastAsia="ArialMT" w:hAnsi="ArialMT"/>
                <w:sz w:val="18"/>
                <w:szCs w:val="18"/>
              </w:rPr>
            </w:pPr>
          </w:p>
        </w:tc>
        <w:tc>
          <w:tcPr>
            <w:tcW w:w="357" w:type="dxa"/>
          </w:tcPr>
          <w:p w14:paraId="0C67D51E" w14:textId="77777777"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45872E2E" w14:textId="77777777" w:rsidR="00A82401" w:rsidRPr="00186829" w:rsidRDefault="00E16C71"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1.8</w:t>
            </w:r>
          </w:p>
          <w:p w14:paraId="6E2FDAD0" w14:textId="4C48D692" w:rsidR="000F4475" w:rsidRPr="00186829" w:rsidRDefault="000F4475"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-10%)</w:t>
            </w:r>
          </w:p>
        </w:tc>
        <w:tc>
          <w:tcPr>
            <w:tcW w:w="756" w:type="dxa"/>
            <w:tcMar>
              <w:left w:w="0" w:type="dxa"/>
            </w:tcMar>
            <w:vAlign w:val="center"/>
          </w:tcPr>
          <w:p w14:paraId="3CEA6290" w14:textId="506A0AC7"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2</w:t>
            </w:r>
          </w:p>
        </w:tc>
        <w:tc>
          <w:tcPr>
            <w:tcW w:w="776" w:type="dxa"/>
            <w:tcMar>
              <w:left w:w="0" w:type="dxa"/>
            </w:tcMar>
            <w:vAlign w:val="center"/>
          </w:tcPr>
          <w:p w14:paraId="72FDC843" w14:textId="77777777"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2.</w:t>
            </w:r>
            <w:r w:rsidR="000F4475" w:rsidRPr="00186829">
              <w:rPr>
                <w:rFonts w:ascii="ArialMT" w:eastAsia="ArialMT" w:hAnsi="ArialMT"/>
                <w:sz w:val="18"/>
                <w:szCs w:val="18"/>
                <w:lang w:eastAsia="ko-KR"/>
              </w:rPr>
              <w:t>2</w:t>
            </w:r>
          </w:p>
          <w:p w14:paraId="06D3F1AD" w14:textId="0F14B9F1" w:rsidR="000F4475" w:rsidRPr="00186829" w:rsidRDefault="000F4475"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+10%)</w:t>
            </w:r>
          </w:p>
        </w:tc>
        <w:tc>
          <w:tcPr>
            <w:tcW w:w="435" w:type="dxa"/>
            <w:tcMar>
              <w:left w:w="0" w:type="dxa"/>
            </w:tcMar>
            <w:vAlign w:val="center"/>
          </w:tcPr>
          <w:p w14:paraId="0BEB38A4" w14:textId="6B01B0C7" w:rsidR="00A82401" w:rsidRPr="00186829" w:rsidRDefault="00A82401" w:rsidP="00B02016">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MHz</w:t>
            </w:r>
          </w:p>
        </w:tc>
      </w:tr>
      <w:tr w:rsidR="00057AC8" w:rsidRPr="00186829" w14:paraId="6DA36053" w14:textId="77777777" w:rsidTr="0048167C">
        <w:trPr>
          <w:trHeight w:val="624"/>
          <w:jc w:val="center"/>
        </w:trPr>
        <w:tc>
          <w:tcPr>
            <w:tcW w:w="1134" w:type="dxa"/>
            <w:vAlign w:val="center"/>
          </w:tcPr>
          <w:p w14:paraId="7CB80097" w14:textId="60B76579" w:rsidR="00057AC8" w:rsidRPr="00186829" w:rsidRDefault="00057AC8" w:rsidP="00057AC8">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lang w:eastAsia="ko-KR"/>
              </w:rPr>
              <w:t>f</w:t>
            </w:r>
            <w:r w:rsidRPr="00186829">
              <w:rPr>
                <w:rFonts w:ascii="ArialMT" w:eastAsia="ArialMT" w:hAnsi="ArialMT"/>
                <w:sz w:val="18"/>
                <w:szCs w:val="18"/>
                <w:vertAlign w:val="subscript"/>
                <w:lang w:eastAsia="ko-KR"/>
              </w:rPr>
              <w:t>ME_data_sing</w:t>
            </w:r>
          </w:p>
        </w:tc>
        <w:tc>
          <w:tcPr>
            <w:tcW w:w="2260" w:type="dxa"/>
            <w:vAlign w:val="center"/>
          </w:tcPr>
          <w:p w14:paraId="39FB9E70" w14:textId="76BCB0FD" w:rsidR="00057AC8" w:rsidRPr="00186829" w:rsidRDefault="00057AC8" w:rsidP="00057AC8">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Signal data rate for single ended Manchester code</w:t>
            </w:r>
          </w:p>
        </w:tc>
        <w:tc>
          <w:tcPr>
            <w:tcW w:w="3269" w:type="dxa"/>
            <w:vAlign w:val="center"/>
          </w:tcPr>
          <w:p w14:paraId="04F9F2A7" w14:textId="64704332" w:rsidR="00057AC8" w:rsidRPr="00186829" w:rsidRDefault="00057AC8" w:rsidP="00057AC8">
            <w:pPr>
              <w:pStyle w:val="AOSBodyText"/>
              <w:spacing w:beforeLines="20" w:before="48" w:afterLines="20" w:after="48"/>
              <w:jc w:val="left"/>
              <w:rPr>
                <w:rFonts w:ascii="ArialMT" w:eastAsia="ArialMT" w:hAnsi="ArialMT"/>
                <w:sz w:val="18"/>
                <w:szCs w:val="18"/>
              </w:rPr>
            </w:pPr>
            <w:r w:rsidRPr="20FD9F6C">
              <w:rPr>
                <w:rFonts w:ascii="ArialMT" w:eastAsia="ArialMT" w:hAnsi="ArialMT"/>
                <w:sz w:val="18"/>
                <w:szCs w:val="18"/>
                <w:lang w:eastAsia="ko-KR"/>
              </w:rPr>
              <w:t>Manchester coded signal = Real data rate x 2</w:t>
            </w:r>
          </w:p>
        </w:tc>
        <w:tc>
          <w:tcPr>
            <w:tcW w:w="357" w:type="dxa"/>
          </w:tcPr>
          <w:p w14:paraId="03DE9A7B" w14:textId="77777777" w:rsidR="00057AC8" w:rsidRPr="00186829" w:rsidRDefault="00057AC8" w:rsidP="00057AC8">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0DD921CD" w14:textId="77777777" w:rsidR="00057AC8" w:rsidRPr="00186829" w:rsidRDefault="00057AC8" w:rsidP="00057AC8">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5DF26307" w14:textId="77777777" w:rsidR="00057AC8" w:rsidRPr="00186829" w:rsidRDefault="00057AC8" w:rsidP="00057AC8">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36CDEE2B" w14:textId="56D79D23" w:rsidR="00057AC8" w:rsidRPr="00186829" w:rsidRDefault="5C5CA59A" w:rsidP="00057AC8">
            <w:pPr>
              <w:pStyle w:val="AOSBodyText"/>
              <w:spacing w:beforeLines="20" w:before="48" w:afterLines="20" w:after="48"/>
              <w:jc w:val="center"/>
              <w:rPr>
                <w:rFonts w:ascii="ArialMT" w:eastAsia="ArialMT" w:hAnsi="ArialMT"/>
                <w:sz w:val="18"/>
                <w:szCs w:val="18"/>
                <w:lang w:eastAsia="ko-KR"/>
              </w:rPr>
            </w:pPr>
            <w:r w:rsidRPr="20FD9F6C">
              <w:rPr>
                <w:rFonts w:ascii="ArialMT" w:eastAsia="ArialMT" w:hAnsi="ArialMT"/>
                <w:sz w:val="18"/>
                <w:szCs w:val="18"/>
                <w:lang w:eastAsia="ko-KR"/>
              </w:rPr>
              <w:t>4.4</w:t>
            </w:r>
          </w:p>
        </w:tc>
        <w:tc>
          <w:tcPr>
            <w:tcW w:w="435" w:type="dxa"/>
            <w:tcMar>
              <w:left w:w="0" w:type="dxa"/>
            </w:tcMar>
            <w:vAlign w:val="center"/>
          </w:tcPr>
          <w:p w14:paraId="1536AD4F" w14:textId="0E3D2C3F" w:rsidR="00057AC8" w:rsidRPr="00186829" w:rsidRDefault="5C5CA59A" w:rsidP="00057AC8">
            <w:pPr>
              <w:pStyle w:val="AOSBodyText"/>
              <w:spacing w:after="0"/>
              <w:jc w:val="center"/>
              <w:rPr>
                <w:rFonts w:ascii="ArialMT" w:eastAsia="ArialMT" w:hAnsi="ArialMT"/>
                <w:sz w:val="18"/>
                <w:szCs w:val="18"/>
                <w:lang w:eastAsia="ko-KR"/>
              </w:rPr>
            </w:pPr>
            <w:r w:rsidRPr="20FD9F6C">
              <w:rPr>
                <w:rFonts w:ascii="ArialMT" w:eastAsia="ArialMT" w:hAnsi="ArialMT"/>
                <w:sz w:val="18"/>
                <w:szCs w:val="18"/>
                <w:lang w:eastAsia="ko-KR"/>
              </w:rPr>
              <w:t>M</w:t>
            </w:r>
            <w:r w:rsidR="00057AC8" w:rsidRPr="20FD9F6C">
              <w:rPr>
                <w:rFonts w:ascii="ArialMT" w:eastAsia="ArialMT" w:hAnsi="ArialMT"/>
                <w:sz w:val="18"/>
                <w:szCs w:val="18"/>
                <w:lang w:eastAsia="ko-KR"/>
              </w:rPr>
              <w:t>bps</w:t>
            </w:r>
          </w:p>
        </w:tc>
      </w:tr>
      <w:tr w:rsidR="00A82401" w:rsidRPr="00186829" w14:paraId="45E15901" w14:textId="77777777" w:rsidTr="0048167C">
        <w:trPr>
          <w:trHeight w:val="624"/>
          <w:jc w:val="center"/>
        </w:trPr>
        <w:tc>
          <w:tcPr>
            <w:tcW w:w="1134" w:type="dxa"/>
            <w:vAlign w:val="center"/>
          </w:tcPr>
          <w:p w14:paraId="4D66DF88" w14:textId="2DB47DB8" w:rsidR="00A82401" w:rsidRPr="00186829" w:rsidRDefault="00E010F0" w:rsidP="00B02016">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rPr>
              <w:t>D</w:t>
            </w:r>
            <w:r w:rsidRPr="00186829">
              <w:rPr>
                <w:rFonts w:ascii="ArialMT" w:eastAsia="ArialMT" w:hAnsi="ArialMT"/>
                <w:sz w:val="18"/>
                <w:szCs w:val="18"/>
                <w:vertAlign w:val="subscript"/>
              </w:rPr>
              <w:t>comm_data_input</w:t>
            </w:r>
          </w:p>
        </w:tc>
        <w:tc>
          <w:tcPr>
            <w:tcW w:w="2260" w:type="dxa"/>
            <w:vAlign w:val="center"/>
          </w:tcPr>
          <w:p w14:paraId="7E9A44D6" w14:textId="7AAAB4B5" w:rsidR="00A82401" w:rsidRPr="00186829" w:rsidRDefault="000F4475"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A</w:t>
            </w:r>
            <w:r w:rsidRPr="00186829">
              <w:rPr>
                <w:rFonts w:ascii="ArialMT" w:eastAsia="ArialMT" w:hAnsi="ArialMT"/>
                <w:sz w:val="18"/>
                <w:szCs w:val="18"/>
                <w:lang w:eastAsia="ko-KR"/>
              </w:rPr>
              <w:t>llowed duty cycle variance for communication input</w:t>
            </w:r>
          </w:p>
        </w:tc>
        <w:tc>
          <w:tcPr>
            <w:tcW w:w="3269" w:type="dxa"/>
            <w:vAlign w:val="center"/>
          </w:tcPr>
          <w:p w14:paraId="7F4FBD2D" w14:textId="77777777" w:rsidR="00A82401" w:rsidRPr="00186829" w:rsidRDefault="00A82401" w:rsidP="00B02016">
            <w:pPr>
              <w:pStyle w:val="AOSBodyText"/>
              <w:spacing w:beforeLines="20" w:before="48" w:afterLines="20" w:after="48"/>
              <w:jc w:val="left"/>
              <w:rPr>
                <w:rFonts w:ascii="ArialMT" w:eastAsia="ArialMT" w:hAnsi="ArialMT"/>
                <w:sz w:val="18"/>
                <w:szCs w:val="18"/>
              </w:rPr>
            </w:pPr>
          </w:p>
        </w:tc>
        <w:tc>
          <w:tcPr>
            <w:tcW w:w="357" w:type="dxa"/>
          </w:tcPr>
          <w:p w14:paraId="4F346B0A" w14:textId="77777777"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311955DE" w14:textId="4BFFF60F" w:rsidR="00A82401" w:rsidRPr="00186829" w:rsidRDefault="00AD57A3"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4</w:t>
            </w:r>
            <w:r w:rsidRPr="00186829">
              <w:rPr>
                <w:rFonts w:ascii="ArialMT" w:eastAsia="ArialMT" w:hAnsi="ArialMT"/>
                <w:sz w:val="18"/>
                <w:szCs w:val="18"/>
                <w:lang w:eastAsia="ko-KR"/>
              </w:rPr>
              <w:t>5</w:t>
            </w:r>
          </w:p>
        </w:tc>
        <w:tc>
          <w:tcPr>
            <w:tcW w:w="756" w:type="dxa"/>
            <w:tcMar>
              <w:left w:w="0" w:type="dxa"/>
            </w:tcMar>
            <w:vAlign w:val="center"/>
          </w:tcPr>
          <w:p w14:paraId="33FFFC7E" w14:textId="10F697FF"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7E863540" w14:textId="5EFF3F9A" w:rsidR="00A82401" w:rsidRPr="00186829" w:rsidRDefault="00AD57A3"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5</w:t>
            </w:r>
            <w:r w:rsidRPr="00186829">
              <w:rPr>
                <w:rFonts w:ascii="ArialMT" w:eastAsia="ArialMT" w:hAnsi="ArialMT"/>
                <w:sz w:val="18"/>
                <w:szCs w:val="18"/>
                <w:lang w:eastAsia="ko-KR"/>
              </w:rPr>
              <w:t>5</w:t>
            </w:r>
          </w:p>
        </w:tc>
        <w:tc>
          <w:tcPr>
            <w:tcW w:w="435" w:type="dxa"/>
            <w:tcMar>
              <w:left w:w="0" w:type="dxa"/>
            </w:tcMar>
            <w:vAlign w:val="center"/>
          </w:tcPr>
          <w:p w14:paraId="7DB5E363" w14:textId="4C206FF7" w:rsidR="00A82401" w:rsidRPr="00186829" w:rsidRDefault="00AD57A3"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r>
      <w:tr w:rsidR="00E010F0" w:rsidRPr="00186829" w14:paraId="4B82E548" w14:textId="77777777" w:rsidTr="0048167C">
        <w:trPr>
          <w:trHeight w:val="624"/>
          <w:jc w:val="center"/>
        </w:trPr>
        <w:tc>
          <w:tcPr>
            <w:tcW w:w="1134" w:type="dxa"/>
            <w:vAlign w:val="center"/>
          </w:tcPr>
          <w:p w14:paraId="5C8CFAAB" w14:textId="0DB8801A" w:rsidR="00E010F0" w:rsidRPr="006A2A3B" w:rsidRDefault="00F53747" w:rsidP="00B02016">
            <w:pPr>
              <w:pStyle w:val="AOSBodyText"/>
              <w:spacing w:beforeLines="20" w:before="48" w:afterLines="20" w:after="48"/>
              <w:jc w:val="left"/>
              <w:rPr>
                <w:rFonts w:ascii="ArialMT" w:eastAsia="ArialMT" w:hAnsi="ArialMT"/>
                <w:sz w:val="18"/>
                <w:szCs w:val="18"/>
                <w:lang w:eastAsia="ko-KR"/>
              </w:rPr>
            </w:pPr>
            <w:r w:rsidRPr="006A2A3B">
              <w:rPr>
                <w:rFonts w:ascii="ArialMT" w:eastAsia="ArialMT" w:hAnsi="ArialMT"/>
                <w:sz w:val="18"/>
                <w:szCs w:val="18"/>
                <w:lang w:eastAsia="ko-KR"/>
              </w:rPr>
              <w:t>t</w:t>
            </w:r>
            <w:r w:rsidRPr="006A2A3B">
              <w:rPr>
                <w:rFonts w:ascii="ArialMT" w:eastAsia="ArialMT" w:hAnsi="ArialMT"/>
                <w:sz w:val="18"/>
                <w:szCs w:val="18"/>
                <w:vertAlign w:val="subscript"/>
                <w:lang w:eastAsia="ko-KR"/>
              </w:rPr>
              <w:t>msg_interval</w:t>
            </w:r>
          </w:p>
        </w:tc>
        <w:tc>
          <w:tcPr>
            <w:tcW w:w="2260" w:type="dxa"/>
            <w:vAlign w:val="center"/>
          </w:tcPr>
          <w:p w14:paraId="27795481" w14:textId="3941D718" w:rsidR="00E010F0" w:rsidRPr="006A2A3B" w:rsidRDefault="00E010F0" w:rsidP="00B02016">
            <w:pPr>
              <w:pStyle w:val="AOSBodyText"/>
              <w:spacing w:beforeLines="20" w:before="48" w:afterLines="20" w:after="48"/>
              <w:jc w:val="left"/>
              <w:rPr>
                <w:rFonts w:ascii="ArialMT" w:eastAsia="ArialMT" w:hAnsi="ArialMT"/>
                <w:sz w:val="18"/>
                <w:szCs w:val="18"/>
                <w:lang w:eastAsia="ko-KR"/>
              </w:rPr>
            </w:pPr>
            <w:r w:rsidRPr="006A2A3B">
              <w:rPr>
                <w:rFonts w:ascii="ArialMT" w:eastAsia="ArialMT" w:hAnsi="ArialMT" w:hint="eastAsia"/>
                <w:sz w:val="18"/>
                <w:szCs w:val="18"/>
                <w:lang w:eastAsia="ko-KR"/>
              </w:rPr>
              <w:t>T</w:t>
            </w:r>
            <w:r w:rsidRPr="006A2A3B">
              <w:rPr>
                <w:rFonts w:ascii="ArialMT" w:eastAsia="ArialMT" w:hAnsi="ArialMT"/>
                <w:sz w:val="18"/>
                <w:szCs w:val="18"/>
                <w:lang w:eastAsia="ko-KR"/>
              </w:rPr>
              <w:t>ime between two messages</w:t>
            </w:r>
          </w:p>
        </w:tc>
        <w:tc>
          <w:tcPr>
            <w:tcW w:w="3269" w:type="dxa"/>
            <w:vAlign w:val="center"/>
          </w:tcPr>
          <w:p w14:paraId="74AB9F4B" w14:textId="5F4932C8" w:rsidR="00E010F0" w:rsidRPr="006A2A3B" w:rsidRDefault="00E010F0" w:rsidP="00B02016">
            <w:pPr>
              <w:pStyle w:val="AOSBodyText"/>
              <w:spacing w:beforeLines="20" w:before="48" w:afterLines="20" w:after="48"/>
              <w:jc w:val="left"/>
              <w:rPr>
                <w:rFonts w:ascii="ArialMT" w:eastAsia="ArialMT" w:hAnsi="ArialMT"/>
                <w:sz w:val="18"/>
                <w:szCs w:val="18"/>
                <w:lang w:eastAsia="ko-KR"/>
              </w:rPr>
            </w:pPr>
            <w:r w:rsidRPr="006A2A3B">
              <w:rPr>
                <w:rFonts w:ascii="ArialMT" w:eastAsia="ArialMT" w:hAnsi="ArialMT"/>
                <w:sz w:val="18"/>
                <w:szCs w:val="18"/>
                <w:lang w:eastAsia="ko-KR"/>
              </w:rPr>
              <w:t>Send from MCU</w:t>
            </w:r>
          </w:p>
        </w:tc>
        <w:tc>
          <w:tcPr>
            <w:tcW w:w="357" w:type="dxa"/>
          </w:tcPr>
          <w:p w14:paraId="770AF68E" w14:textId="77777777" w:rsidR="00E010F0" w:rsidRPr="006A2A3B" w:rsidRDefault="00E010F0" w:rsidP="00B02016">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AA19E98" w14:textId="4FD41D4B" w:rsidR="00E010F0" w:rsidRPr="006A2A3B" w:rsidRDefault="00E010F0"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48090C35" w14:textId="77777777" w:rsidR="00F53747" w:rsidRDefault="004A557E" w:rsidP="004A557E">
            <w:pPr>
              <w:pStyle w:val="AOSBodyText"/>
              <w:spacing w:beforeLines="20" w:before="48" w:afterLines="20" w:after="48"/>
              <w:jc w:val="center"/>
              <w:rPr>
                <w:rFonts w:ascii="ArialMT" w:eastAsia="ArialMT" w:hAnsi="ArialMT"/>
                <w:sz w:val="18"/>
                <w:szCs w:val="18"/>
                <w:lang w:eastAsia="ko-KR"/>
              </w:rPr>
            </w:pPr>
            <w:commentRangeStart w:id="122"/>
            <w:r>
              <w:rPr>
                <w:rFonts w:ascii="ArialMT" w:eastAsia="ArialMT" w:hAnsi="ArialMT"/>
                <w:sz w:val="18"/>
                <w:szCs w:val="18"/>
                <w:lang w:eastAsia="ko-KR"/>
              </w:rPr>
              <w:t>6</w:t>
            </w:r>
          </w:p>
          <w:p w14:paraId="254E148C" w14:textId="2A675CAE" w:rsidR="004A557E" w:rsidRPr="004A557E" w:rsidRDefault="004A557E" w:rsidP="004A557E">
            <w:pPr>
              <w:pStyle w:val="AOSBodyText"/>
              <w:spacing w:beforeLines="20" w:before="48" w:afterLines="20" w:after="48"/>
              <w:jc w:val="center"/>
              <w:rPr>
                <w:rFonts w:ascii="ArialMT" w:hAnsi="ArialMT" w:hint="eastAsia"/>
                <w:sz w:val="18"/>
                <w:szCs w:val="18"/>
                <w:lang w:eastAsia="ko-KR"/>
              </w:rPr>
            </w:pPr>
            <w:r>
              <w:rPr>
                <w:rFonts w:ascii="ArialMT" w:hAnsi="ArialMT" w:hint="eastAsia"/>
                <w:sz w:val="18"/>
                <w:szCs w:val="18"/>
                <w:lang w:eastAsia="ko-KR"/>
              </w:rPr>
              <w:t>(</w:t>
            </w:r>
            <w:r>
              <w:rPr>
                <w:rFonts w:ascii="ArialMT" w:hAnsi="ArialMT"/>
                <w:sz w:val="18"/>
                <w:szCs w:val="18"/>
                <w:lang w:eastAsia="ko-KR"/>
              </w:rPr>
              <w:t>12clk)</w:t>
            </w:r>
            <w:commentRangeEnd w:id="122"/>
            <w:r>
              <w:rPr>
                <w:rStyle w:val="af9"/>
                <w:rFonts w:ascii="맑은 고딕" w:eastAsia="맑은 고딕" w:hAnsi="맑은 고딕" w:cs="Times New Roman"/>
                <w:color w:val="auto"/>
                <w:kern w:val="2"/>
                <w:lang w:eastAsia="ko-KR"/>
              </w:rPr>
              <w:commentReference w:id="122"/>
            </w:r>
          </w:p>
        </w:tc>
        <w:tc>
          <w:tcPr>
            <w:tcW w:w="776" w:type="dxa"/>
            <w:tcMar>
              <w:left w:w="0" w:type="dxa"/>
            </w:tcMar>
            <w:vAlign w:val="center"/>
          </w:tcPr>
          <w:p w14:paraId="3F7704EB" w14:textId="77777777" w:rsidR="00E010F0" w:rsidRPr="006A2A3B" w:rsidRDefault="00E010F0"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54047ED7" w14:textId="5D1B2413" w:rsidR="00E010F0" w:rsidRPr="004A557E" w:rsidRDefault="004A557E" w:rsidP="00B02016">
            <w:pPr>
              <w:pStyle w:val="AOSBodyText"/>
              <w:spacing w:after="0"/>
              <w:jc w:val="center"/>
              <w:rPr>
                <w:rFonts w:ascii="ArialMT" w:hAnsi="ArialMT" w:hint="eastAsia"/>
                <w:sz w:val="18"/>
                <w:szCs w:val="18"/>
                <w:lang w:eastAsia="ko-KR"/>
              </w:rPr>
            </w:pPr>
            <w:r>
              <w:rPr>
                <w:rFonts w:ascii="ArialMT" w:hAnsi="ArialMT"/>
                <w:sz w:val="18"/>
                <w:szCs w:val="18"/>
                <w:lang w:eastAsia="ko-KR"/>
              </w:rPr>
              <w:t>us</w:t>
            </w:r>
          </w:p>
        </w:tc>
      </w:tr>
      <w:bookmarkEnd w:id="119"/>
      <w:tr w:rsidR="00102B51" w:rsidRPr="00186829" w14:paraId="2AB84930" w14:textId="77777777" w:rsidTr="0048167C">
        <w:trPr>
          <w:trHeight w:val="397"/>
          <w:jc w:val="center"/>
        </w:trPr>
        <w:tc>
          <w:tcPr>
            <w:tcW w:w="9781" w:type="dxa"/>
            <w:gridSpan w:val="8"/>
            <w:vAlign w:val="center"/>
          </w:tcPr>
          <w:p w14:paraId="2E310C79" w14:textId="186E1061" w:rsidR="00102B51" w:rsidRPr="00186829" w:rsidRDefault="00102B51" w:rsidP="00102B51">
            <w:pPr>
              <w:pStyle w:val="AOSBodyText"/>
              <w:spacing w:after="0"/>
              <w:jc w:val="left"/>
              <w:rPr>
                <w:rFonts w:ascii="ArialMT" w:eastAsia="ArialMT" w:hAnsi="ArialMT"/>
                <w:sz w:val="18"/>
                <w:szCs w:val="18"/>
                <w:lang w:eastAsia="ko-KR"/>
              </w:rPr>
            </w:pPr>
            <w:r w:rsidRPr="00186829">
              <w:rPr>
                <w:rFonts w:ascii="ArialMT" w:eastAsia="ArialMT" w:hAnsi="ArialMT"/>
                <w:b/>
                <w:bCs/>
                <w:sz w:val="18"/>
                <w:szCs w:val="18"/>
              </w:rPr>
              <w:t xml:space="preserve">Single-ended </w:t>
            </w:r>
            <w:r w:rsidRPr="00186829">
              <w:rPr>
                <w:rFonts w:ascii="ArialMT" w:eastAsia="ArialMT" w:hAnsi="ArialMT" w:hint="eastAsia"/>
                <w:b/>
                <w:bCs/>
                <w:sz w:val="18"/>
                <w:szCs w:val="18"/>
              </w:rPr>
              <w:t>Physical layer parameters</w:t>
            </w:r>
          </w:p>
        </w:tc>
      </w:tr>
      <w:tr w:rsidR="00A82401" w:rsidRPr="00186829" w14:paraId="4BB543B2" w14:textId="77777777" w:rsidTr="7415C8E6">
        <w:trPr>
          <w:trHeight w:val="567"/>
          <w:jc w:val="center"/>
        </w:trPr>
        <w:tc>
          <w:tcPr>
            <w:tcW w:w="1134" w:type="dxa"/>
            <w:vAlign w:val="center"/>
          </w:tcPr>
          <w:p w14:paraId="712067EF" w14:textId="69D4A1BC" w:rsidR="00A82401" w:rsidRPr="00186829" w:rsidRDefault="00A82401" w:rsidP="4FA9282C">
            <w:pPr>
              <w:pStyle w:val="AOSBodyText"/>
              <w:spacing w:beforeLines="20" w:before="48" w:afterLines="20" w:after="48"/>
              <w:jc w:val="left"/>
              <w:rPr>
                <w:rFonts w:ascii="ArialMT" w:eastAsia="ArialMT" w:hAnsi="ArialMT"/>
                <w:sz w:val="18"/>
                <w:szCs w:val="18"/>
              </w:rPr>
            </w:pPr>
            <w:r w:rsidRPr="4FA9282C">
              <w:rPr>
                <w:rFonts w:ascii="ArialMT" w:eastAsia="ArialMT" w:hAnsi="ArialMT"/>
                <w:sz w:val="18"/>
                <w:szCs w:val="18"/>
              </w:rPr>
              <w:t>V</w:t>
            </w:r>
            <w:r w:rsidRPr="4FA9282C">
              <w:rPr>
                <w:rFonts w:ascii="ArialMT" w:eastAsia="ArialMT" w:hAnsi="ArialMT"/>
                <w:sz w:val="18"/>
                <w:szCs w:val="18"/>
                <w:vertAlign w:val="subscript"/>
              </w:rPr>
              <w:t>IH,se</w:t>
            </w:r>
          </w:p>
        </w:tc>
        <w:tc>
          <w:tcPr>
            <w:tcW w:w="2260" w:type="dxa"/>
            <w:vAlign w:val="center"/>
          </w:tcPr>
          <w:p w14:paraId="03401D3C" w14:textId="1199FEF5" w:rsidR="00A82401" w:rsidRPr="00186829" w:rsidRDefault="00A82401" w:rsidP="4FA9282C">
            <w:pPr>
              <w:pStyle w:val="AOSBodyText"/>
              <w:spacing w:beforeLines="20" w:before="48" w:afterLines="20" w:after="48"/>
              <w:jc w:val="left"/>
              <w:rPr>
                <w:rFonts w:ascii="ArialMT" w:eastAsia="ArialMT" w:hAnsi="ArialMT"/>
                <w:sz w:val="18"/>
                <w:szCs w:val="18"/>
                <w:lang w:eastAsia="ko-KR"/>
              </w:rPr>
            </w:pPr>
            <w:r w:rsidRPr="4FA9282C">
              <w:rPr>
                <w:rFonts w:ascii="ArialMT" w:eastAsia="ArialMT" w:hAnsi="ArialMT"/>
                <w:sz w:val="18"/>
                <w:szCs w:val="18"/>
                <w:lang w:eastAsia="ko-KR"/>
              </w:rPr>
              <w:t>input high</w:t>
            </w:r>
            <w:r w:rsidR="00DA0D77" w:rsidRPr="4FA9282C">
              <w:rPr>
                <w:rFonts w:ascii="ArialMT" w:eastAsia="ArialMT" w:hAnsi="ArialMT"/>
                <w:sz w:val="18"/>
                <w:szCs w:val="18"/>
                <w:lang w:eastAsia="ko-KR"/>
              </w:rPr>
              <w:t xml:space="preserve"> level</w:t>
            </w:r>
            <w:r w:rsidRPr="4FA9282C">
              <w:rPr>
                <w:rFonts w:ascii="ArialMT" w:eastAsia="ArialMT" w:hAnsi="ArialMT"/>
                <w:sz w:val="18"/>
                <w:szCs w:val="18"/>
                <w:lang w:eastAsia="ko-KR"/>
              </w:rPr>
              <w:t xml:space="preserve"> voltage</w:t>
            </w:r>
          </w:p>
        </w:tc>
        <w:tc>
          <w:tcPr>
            <w:tcW w:w="3269" w:type="dxa"/>
            <w:vAlign w:val="center"/>
          </w:tcPr>
          <w:p w14:paraId="4DAE3F5E" w14:textId="11F44DB2" w:rsidR="00A82401" w:rsidRPr="00186829" w:rsidRDefault="00A82401" w:rsidP="00B02016">
            <w:pPr>
              <w:pStyle w:val="AOSBodyText"/>
              <w:spacing w:beforeLines="20" w:before="48" w:afterLines="20" w:after="48"/>
              <w:jc w:val="left"/>
              <w:rPr>
                <w:rFonts w:ascii="ArialMT" w:eastAsia="ArialMT" w:hAnsi="ArialMT"/>
                <w:sz w:val="18"/>
                <w:szCs w:val="18"/>
                <w:lang w:eastAsia="ko-KR"/>
              </w:rPr>
            </w:pPr>
          </w:p>
        </w:tc>
        <w:tc>
          <w:tcPr>
            <w:tcW w:w="357" w:type="dxa"/>
          </w:tcPr>
          <w:p w14:paraId="49687771" w14:textId="48E8E017" w:rsidR="00A82401" w:rsidRPr="00186829" w:rsidRDefault="0017002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30C1D850" w14:textId="57621BCA" w:rsidR="00A82401" w:rsidRPr="00186829" w:rsidRDefault="0003029B" w:rsidP="00B02016">
            <w:pPr>
              <w:pStyle w:val="AOSBodyText"/>
              <w:spacing w:beforeLines="20" w:before="48" w:afterLines="20" w:after="48"/>
              <w:jc w:val="center"/>
              <w:rPr>
                <w:rFonts w:ascii="ArialMT" w:eastAsia="ArialMT" w:hAnsi="ArialMT"/>
                <w:sz w:val="18"/>
                <w:szCs w:val="18"/>
                <w:lang w:eastAsia="ko-KR"/>
              </w:rPr>
            </w:pPr>
            <w:commentRangeStart w:id="123"/>
            <w:r w:rsidRPr="00186829">
              <w:rPr>
                <w:rFonts w:ascii="ArialMT" w:eastAsia="ArialMT" w:hAnsi="ArialMT"/>
                <w:sz w:val="18"/>
                <w:szCs w:val="18"/>
                <w:lang w:eastAsia="ko-KR"/>
              </w:rPr>
              <w:t>2.0</w:t>
            </w:r>
            <w:commentRangeEnd w:id="123"/>
            <w:r w:rsidR="004A557E">
              <w:rPr>
                <w:rStyle w:val="af9"/>
                <w:rFonts w:ascii="맑은 고딕" w:eastAsia="맑은 고딕" w:hAnsi="맑은 고딕" w:cs="Times New Roman"/>
                <w:color w:val="auto"/>
                <w:kern w:val="2"/>
                <w:lang w:eastAsia="ko-KR"/>
              </w:rPr>
              <w:commentReference w:id="123"/>
            </w:r>
          </w:p>
        </w:tc>
        <w:tc>
          <w:tcPr>
            <w:tcW w:w="756" w:type="dxa"/>
            <w:tcMar>
              <w:left w:w="0" w:type="dxa"/>
            </w:tcMar>
            <w:vAlign w:val="center"/>
          </w:tcPr>
          <w:p w14:paraId="17943368" w14:textId="612F71BB" w:rsidR="00A82401" w:rsidRPr="00186829" w:rsidRDefault="00DA0D77"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c>
          <w:tcPr>
            <w:tcW w:w="776" w:type="dxa"/>
            <w:tcMar>
              <w:left w:w="0" w:type="dxa"/>
            </w:tcMar>
            <w:vAlign w:val="center"/>
          </w:tcPr>
          <w:p w14:paraId="2B84D50E" w14:textId="13EA045F"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21EE3D60" w14:textId="75DDA625" w:rsidR="00A82401" w:rsidRPr="00186829" w:rsidRDefault="00A82401" w:rsidP="00B02016">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V</w:t>
            </w:r>
          </w:p>
        </w:tc>
      </w:tr>
      <w:tr w:rsidR="00A82401" w:rsidRPr="00186829" w14:paraId="1E12FDDD" w14:textId="77777777" w:rsidTr="7415C8E6">
        <w:trPr>
          <w:trHeight w:val="567"/>
          <w:jc w:val="center"/>
        </w:trPr>
        <w:tc>
          <w:tcPr>
            <w:tcW w:w="1134" w:type="dxa"/>
            <w:vAlign w:val="center"/>
          </w:tcPr>
          <w:p w14:paraId="3AC54AB4" w14:textId="7FFAF043" w:rsidR="00A82401" w:rsidRPr="00186829" w:rsidRDefault="00A82401" w:rsidP="4FA9282C">
            <w:pPr>
              <w:pStyle w:val="AOSBodyText"/>
              <w:spacing w:beforeLines="20" w:before="48" w:afterLines="20" w:after="48"/>
              <w:jc w:val="left"/>
              <w:rPr>
                <w:rFonts w:ascii="ArialMT" w:eastAsia="ArialMT" w:hAnsi="ArialMT"/>
                <w:sz w:val="18"/>
                <w:szCs w:val="18"/>
              </w:rPr>
            </w:pPr>
            <w:r w:rsidRPr="4FA9282C">
              <w:rPr>
                <w:rFonts w:ascii="ArialMT" w:eastAsia="ArialMT" w:hAnsi="ArialMT"/>
                <w:sz w:val="18"/>
                <w:szCs w:val="18"/>
              </w:rPr>
              <w:t>V</w:t>
            </w:r>
            <w:r w:rsidRPr="4FA9282C">
              <w:rPr>
                <w:rFonts w:ascii="ArialMT" w:eastAsia="ArialMT" w:hAnsi="ArialMT"/>
                <w:sz w:val="18"/>
                <w:szCs w:val="18"/>
                <w:vertAlign w:val="subscript"/>
              </w:rPr>
              <w:t>IL,se</w:t>
            </w:r>
          </w:p>
        </w:tc>
        <w:tc>
          <w:tcPr>
            <w:tcW w:w="2260" w:type="dxa"/>
            <w:vAlign w:val="center"/>
          </w:tcPr>
          <w:p w14:paraId="3DCFB4C8" w14:textId="5BD6ACE2" w:rsidR="00A82401" w:rsidRPr="00186829" w:rsidRDefault="00A82401" w:rsidP="4FA9282C">
            <w:pPr>
              <w:pStyle w:val="AOSBodyText"/>
              <w:spacing w:beforeLines="20" w:before="48" w:afterLines="20" w:after="48"/>
              <w:jc w:val="left"/>
              <w:rPr>
                <w:rFonts w:ascii="ArialMT" w:eastAsia="ArialMT" w:hAnsi="ArialMT"/>
                <w:sz w:val="18"/>
                <w:szCs w:val="18"/>
                <w:lang w:eastAsia="ko-KR"/>
              </w:rPr>
            </w:pPr>
            <w:r w:rsidRPr="4FA9282C">
              <w:rPr>
                <w:rFonts w:ascii="ArialMT" w:eastAsia="ArialMT" w:hAnsi="ArialMT"/>
                <w:sz w:val="18"/>
                <w:szCs w:val="18"/>
                <w:lang w:eastAsia="ko-KR"/>
              </w:rPr>
              <w:t xml:space="preserve">input low </w:t>
            </w:r>
            <w:r w:rsidR="00DA0D77" w:rsidRPr="4FA9282C">
              <w:rPr>
                <w:rFonts w:ascii="ArialMT" w:eastAsia="ArialMT" w:hAnsi="ArialMT"/>
                <w:sz w:val="18"/>
                <w:szCs w:val="18"/>
                <w:lang w:eastAsia="ko-KR"/>
              </w:rPr>
              <w:t xml:space="preserve">level </w:t>
            </w:r>
            <w:r w:rsidRPr="4FA9282C">
              <w:rPr>
                <w:rFonts w:ascii="ArialMT" w:eastAsia="ArialMT" w:hAnsi="ArialMT"/>
                <w:sz w:val="18"/>
                <w:szCs w:val="18"/>
                <w:lang w:eastAsia="ko-KR"/>
              </w:rPr>
              <w:t>voltage</w:t>
            </w:r>
          </w:p>
        </w:tc>
        <w:tc>
          <w:tcPr>
            <w:tcW w:w="3269" w:type="dxa"/>
            <w:vAlign w:val="center"/>
          </w:tcPr>
          <w:p w14:paraId="64572AE1" w14:textId="77777777" w:rsidR="00A82401" w:rsidRPr="00186829" w:rsidRDefault="00A82401" w:rsidP="00B02016">
            <w:pPr>
              <w:pStyle w:val="AOSBodyText"/>
              <w:spacing w:beforeLines="20" w:before="48" w:afterLines="20" w:after="48"/>
              <w:jc w:val="left"/>
              <w:rPr>
                <w:rFonts w:ascii="ArialMT" w:eastAsia="ArialMT" w:hAnsi="ArialMT"/>
                <w:sz w:val="18"/>
                <w:szCs w:val="18"/>
              </w:rPr>
            </w:pPr>
          </w:p>
        </w:tc>
        <w:tc>
          <w:tcPr>
            <w:tcW w:w="357" w:type="dxa"/>
          </w:tcPr>
          <w:p w14:paraId="6DBC060C" w14:textId="1FDEE9D0" w:rsidR="00A82401" w:rsidRPr="00186829" w:rsidRDefault="0017002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7F14EBDA" w14:textId="13B67646"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60A8FC89" w14:textId="6EA55674"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p>
        </w:tc>
        <w:tc>
          <w:tcPr>
            <w:tcW w:w="776" w:type="dxa"/>
            <w:tcMar>
              <w:left w:w="0" w:type="dxa"/>
            </w:tcMar>
            <w:vAlign w:val="center"/>
          </w:tcPr>
          <w:p w14:paraId="4DECF4CD" w14:textId="6D0E1DA1" w:rsidR="00A82401" w:rsidRPr="00186829" w:rsidRDefault="0003029B" w:rsidP="00B02016">
            <w:pPr>
              <w:pStyle w:val="AOSBodyText"/>
              <w:spacing w:beforeLines="20" w:before="48" w:afterLines="20" w:after="48"/>
              <w:jc w:val="center"/>
              <w:rPr>
                <w:rFonts w:ascii="ArialMT" w:eastAsia="ArialMT" w:hAnsi="ArialMT"/>
                <w:sz w:val="18"/>
                <w:szCs w:val="18"/>
                <w:lang w:eastAsia="ko-KR"/>
              </w:rPr>
            </w:pPr>
            <w:commentRangeStart w:id="124"/>
            <w:r w:rsidRPr="00186829">
              <w:rPr>
                <w:rFonts w:ascii="ArialMT" w:eastAsia="ArialMT" w:hAnsi="ArialMT"/>
                <w:sz w:val="18"/>
                <w:szCs w:val="18"/>
                <w:lang w:eastAsia="ko-KR"/>
              </w:rPr>
              <w:t>0.8</w:t>
            </w:r>
            <w:commentRangeEnd w:id="124"/>
            <w:r w:rsidR="004A557E">
              <w:rPr>
                <w:rStyle w:val="af9"/>
                <w:rFonts w:ascii="맑은 고딕" w:eastAsia="맑은 고딕" w:hAnsi="맑은 고딕" w:cs="Times New Roman"/>
                <w:color w:val="auto"/>
                <w:kern w:val="2"/>
                <w:lang w:eastAsia="ko-KR"/>
              </w:rPr>
              <w:commentReference w:id="124"/>
            </w:r>
          </w:p>
        </w:tc>
        <w:tc>
          <w:tcPr>
            <w:tcW w:w="435" w:type="dxa"/>
            <w:tcMar>
              <w:left w:w="0" w:type="dxa"/>
            </w:tcMar>
            <w:vAlign w:val="center"/>
          </w:tcPr>
          <w:p w14:paraId="16783EEE" w14:textId="609605C7" w:rsidR="00A82401" w:rsidRPr="00186829" w:rsidRDefault="00A82401"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DA0D77" w:rsidRPr="00186829" w14:paraId="3C8EF566" w14:textId="77777777" w:rsidTr="7415C8E6">
        <w:trPr>
          <w:trHeight w:val="567"/>
          <w:jc w:val="center"/>
        </w:trPr>
        <w:tc>
          <w:tcPr>
            <w:tcW w:w="1134" w:type="dxa"/>
            <w:vAlign w:val="center"/>
          </w:tcPr>
          <w:p w14:paraId="5B42A0A3" w14:textId="500CD6B9" w:rsidR="00DA0D77" w:rsidRPr="00186829" w:rsidRDefault="00E57D16" w:rsidP="00B02016">
            <w:pPr>
              <w:pStyle w:val="AOSBodyText"/>
              <w:spacing w:beforeLines="20" w:before="48" w:afterLines="20" w:after="48"/>
              <w:jc w:val="left"/>
              <w:rPr>
                <w:rFonts w:ascii="ArialMT" w:eastAsia="ArialMT" w:hAnsi="ArialMT"/>
                <w:sz w:val="18"/>
                <w:szCs w:val="18"/>
                <w:lang w:eastAsia="ko-KR"/>
              </w:rPr>
            </w:pPr>
            <w:bookmarkStart w:id="125" w:name="OLE_LINK67"/>
            <w:r w:rsidRPr="4FA9282C">
              <w:rPr>
                <w:rFonts w:ascii="ArialMT" w:eastAsia="ArialMT" w:hAnsi="ArialMT"/>
                <w:sz w:val="18"/>
                <w:szCs w:val="18"/>
                <w:lang w:eastAsia="ko-KR"/>
              </w:rPr>
              <w:lastRenderedPageBreak/>
              <w:t>R</w:t>
            </w:r>
            <w:r w:rsidRPr="4FA9282C">
              <w:rPr>
                <w:rFonts w:ascii="ArialMT" w:eastAsia="ArialMT" w:hAnsi="ArialMT"/>
                <w:sz w:val="18"/>
                <w:szCs w:val="18"/>
                <w:vertAlign w:val="subscript"/>
                <w:lang w:eastAsia="ko-KR"/>
              </w:rPr>
              <w:t>OUT_PU_SE</w:t>
            </w:r>
            <w:bookmarkEnd w:id="125"/>
          </w:p>
        </w:tc>
        <w:tc>
          <w:tcPr>
            <w:tcW w:w="2260" w:type="dxa"/>
            <w:vAlign w:val="center"/>
          </w:tcPr>
          <w:p w14:paraId="26196449" w14:textId="476E428B" w:rsidR="00DA0D77" w:rsidRPr="00186829" w:rsidRDefault="00592CF8" w:rsidP="00B02016">
            <w:pPr>
              <w:pStyle w:val="AOSBodyText"/>
              <w:spacing w:beforeLines="20" w:before="48" w:afterLines="20" w:after="48"/>
              <w:jc w:val="left"/>
              <w:rPr>
                <w:rFonts w:ascii="ArialMT" w:eastAsia="ArialMT" w:hAnsi="ArialMT"/>
                <w:sz w:val="18"/>
                <w:szCs w:val="18"/>
                <w:lang w:eastAsia="ko-KR"/>
              </w:rPr>
            </w:pPr>
            <w:bookmarkStart w:id="126" w:name="OLE_LINK63"/>
            <w:r w:rsidRPr="4FA9282C">
              <w:rPr>
                <w:rFonts w:ascii="ArialMT" w:eastAsia="ArialMT" w:hAnsi="ArialMT"/>
                <w:sz w:val="18"/>
                <w:szCs w:val="18"/>
              </w:rPr>
              <w:t>O</w:t>
            </w:r>
            <w:r w:rsidR="002F067D" w:rsidRPr="4FA9282C">
              <w:rPr>
                <w:rFonts w:ascii="ArialMT" w:eastAsia="ArialMT" w:hAnsi="ArialMT"/>
                <w:sz w:val="18"/>
                <w:szCs w:val="18"/>
              </w:rPr>
              <w:t>utput</w:t>
            </w:r>
            <w:r w:rsidRPr="4FA9282C">
              <w:rPr>
                <w:rFonts w:ascii="ArialMT" w:eastAsia="ArialMT" w:hAnsi="ArialMT"/>
                <w:sz w:val="18"/>
                <w:szCs w:val="18"/>
              </w:rPr>
              <w:t xml:space="preserve"> driver pull-up resistance</w:t>
            </w:r>
            <w:bookmarkEnd w:id="126"/>
          </w:p>
        </w:tc>
        <w:tc>
          <w:tcPr>
            <w:tcW w:w="3269" w:type="dxa"/>
            <w:vAlign w:val="center"/>
          </w:tcPr>
          <w:p w14:paraId="3728FA8B" w14:textId="1861B1E4" w:rsidR="00DA0D77" w:rsidRPr="00186829" w:rsidRDefault="00592CF8" w:rsidP="00B02016">
            <w:pPr>
              <w:pStyle w:val="AOSBodyText"/>
              <w:spacing w:beforeLines="20" w:before="48" w:afterLines="20" w:after="48"/>
              <w:jc w:val="left"/>
              <w:rPr>
                <w:rFonts w:ascii="ArialMT" w:eastAsia="ArialMT" w:hAnsi="ArialMT"/>
                <w:sz w:val="18"/>
                <w:szCs w:val="18"/>
                <w:lang w:eastAsia="ko-KR"/>
              </w:rPr>
            </w:pPr>
            <w:bookmarkStart w:id="127" w:name="OLE_LINK66"/>
            <w:r w:rsidRPr="00186829">
              <w:rPr>
                <w:rFonts w:ascii="ArialMT" w:eastAsia="ArialMT" w:hAnsi="ArialMT" w:hint="eastAsia"/>
                <w:sz w:val="18"/>
                <w:szCs w:val="18"/>
                <w:lang w:eastAsia="ko-KR"/>
              </w:rPr>
              <w:t>I</w:t>
            </w:r>
            <w:r w:rsidRPr="00186829">
              <w:rPr>
                <w:rFonts w:ascii="ArialMT" w:eastAsia="ArialMT" w:hAnsi="ArialMT"/>
                <w:sz w:val="18"/>
                <w:szCs w:val="18"/>
                <w:vertAlign w:val="subscript"/>
                <w:lang w:eastAsia="ko-KR"/>
              </w:rPr>
              <w:t>DRV_OUT</w:t>
            </w:r>
            <w:r w:rsidRPr="00186829">
              <w:rPr>
                <w:rFonts w:ascii="ArialMT" w:eastAsia="ArialMT" w:hAnsi="ArialMT"/>
                <w:sz w:val="18"/>
                <w:szCs w:val="18"/>
                <w:lang w:eastAsia="ko-KR"/>
              </w:rPr>
              <w:t>= -10mA</w:t>
            </w:r>
            <w:bookmarkEnd w:id="127"/>
          </w:p>
        </w:tc>
        <w:tc>
          <w:tcPr>
            <w:tcW w:w="357" w:type="dxa"/>
          </w:tcPr>
          <w:p w14:paraId="3A207EEA" w14:textId="52CE538B" w:rsidR="00DA0D77" w:rsidRPr="00186829" w:rsidRDefault="0017002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0BB19760" w14:textId="77777777" w:rsidR="00DA0D77" w:rsidRPr="00186829" w:rsidRDefault="00DA0D77"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3708F27A" w14:textId="7797016E" w:rsidR="00DA0D77" w:rsidRPr="00186829" w:rsidRDefault="00666FF6" w:rsidP="00B02016">
            <w:pPr>
              <w:pStyle w:val="AOSBodyText"/>
              <w:spacing w:beforeLines="20" w:before="48" w:afterLines="20" w:after="48"/>
              <w:jc w:val="center"/>
              <w:rPr>
                <w:rFonts w:ascii="ArialMT" w:eastAsia="ArialMT" w:hAnsi="ArialMT"/>
                <w:sz w:val="18"/>
                <w:szCs w:val="18"/>
                <w:lang w:eastAsia="ko-KR"/>
              </w:rPr>
            </w:pPr>
            <w:commentRangeStart w:id="128"/>
            <w:r w:rsidRPr="00186829">
              <w:rPr>
                <w:rFonts w:ascii="ArialMT" w:eastAsia="ArialMT" w:hAnsi="ArialMT"/>
                <w:sz w:val="18"/>
                <w:szCs w:val="18"/>
                <w:lang w:eastAsia="ko-KR"/>
              </w:rPr>
              <w:t>35</w:t>
            </w:r>
            <w:commentRangeEnd w:id="128"/>
            <w:r w:rsidR="004A557E">
              <w:rPr>
                <w:rStyle w:val="af9"/>
                <w:rFonts w:ascii="맑은 고딕" w:eastAsia="맑은 고딕" w:hAnsi="맑은 고딕" w:cs="Times New Roman"/>
                <w:color w:val="auto"/>
                <w:kern w:val="2"/>
                <w:lang w:eastAsia="ko-KR"/>
              </w:rPr>
              <w:commentReference w:id="128"/>
            </w:r>
          </w:p>
        </w:tc>
        <w:tc>
          <w:tcPr>
            <w:tcW w:w="776" w:type="dxa"/>
            <w:tcMar>
              <w:left w:w="0" w:type="dxa"/>
            </w:tcMar>
            <w:vAlign w:val="center"/>
          </w:tcPr>
          <w:p w14:paraId="6D4AF96D" w14:textId="11530E09" w:rsidR="00DA0D77" w:rsidRPr="00186829" w:rsidRDefault="00592CF8" w:rsidP="00B02016">
            <w:pPr>
              <w:pStyle w:val="AOSBodyText"/>
              <w:spacing w:beforeLines="20" w:before="48" w:afterLines="20" w:after="48"/>
              <w:jc w:val="center"/>
              <w:rPr>
                <w:rFonts w:ascii="ArialMT" w:eastAsia="ArialMT" w:hAnsi="ArialMT"/>
                <w:sz w:val="18"/>
                <w:szCs w:val="18"/>
                <w:lang w:eastAsia="ko-KR"/>
              </w:rPr>
            </w:pPr>
            <w:bookmarkStart w:id="129" w:name="OLE_LINK65"/>
            <w:r w:rsidRPr="00186829">
              <w:rPr>
                <w:rFonts w:ascii="ArialMT" w:eastAsia="ArialMT" w:hAnsi="ArialMT"/>
                <w:sz w:val="18"/>
                <w:szCs w:val="18"/>
                <w:lang w:eastAsia="ko-KR"/>
              </w:rPr>
              <w:t>tbd</w:t>
            </w:r>
            <w:bookmarkEnd w:id="129"/>
          </w:p>
        </w:tc>
        <w:tc>
          <w:tcPr>
            <w:tcW w:w="435" w:type="dxa"/>
            <w:tcMar>
              <w:left w:w="0" w:type="dxa"/>
            </w:tcMar>
            <w:vAlign w:val="center"/>
          </w:tcPr>
          <w:p w14:paraId="704FB2E5" w14:textId="4AD548DB" w:rsidR="00DA0D77" w:rsidRPr="00186829" w:rsidRDefault="00592CF8" w:rsidP="00B02016">
            <w:pPr>
              <w:pStyle w:val="AOSBodyText"/>
              <w:spacing w:after="0"/>
              <w:jc w:val="center"/>
              <w:rPr>
                <w:rFonts w:ascii="ArialMT" w:eastAsia="ArialMT" w:hAnsi="ArialMT"/>
                <w:sz w:val="18"/>
                <w:szCs w:val="18"/>
                <w:lang w:eastAsia="ko-KR"/>
              </w:rPr>
            </w:pPr>
            <w:bookmarkStart w:id="130" w:name="OLE_LINK64"/>
            <w:r w:rsidRPr="00186829">
              <w:rPr>
                <w:rFonts w:ascii="ArialMT" w:eastAsia="ArialMT" w:hAnsi="ArialMT" w:hint="eastAsia"/>
                <w:sz w:val="18"/>
                <w:szCs w:val="18"/>
                <w:lang w:eastAsia="ko-KR"/>
              </w:rPr>
              <w:t>Ω</w:t>
            </w:r>
            <w:bookmarkEnd w:id="130"/>
          </w:p>
        </w:tc>
      </w:tr>
      <w:tr w:rsidR="00DA0D77" w:rsidRPr="00186829" w14:paraId="5EF70CC1" w14:textId="77777777" w:rsidTr="7415C8E6">
        <w:trPr>
          <w:trHeight w:val="567"/>
          <w:jc w:val="center"/>
        </w:trPr>
        <w:tc>
          <w:tcPr>
            <w:tcW w:w="1134" w:type="dxa"/>
            <w:vAlign w:val="center"/>
          </w:tcPr>
          <w:p w14:paraId="53692DC9" w14:textId="659FA13F" w:rsidR="00DA0D77" w:rsidRPr="00186829" w:rsidRDefault="00E57D16" w:rsidP="00B02016">
            <w:pPr>
              <w:pStyle w:val="AOSBodyText"/>
              <w:spacing w:beforeLines="20" w:before="48" w:afterLines="20" w:after="48"/>
              <w:jc w:val="left"/>
              <w:rPr>
                <w:rFonts w:ascii="ArialMT" w:eastAsia="ArialMT" w:hAnsi="ArialMT"/>
                <w:sz w:val="18"/>
                <w:szCs w:val="18"/>
              </w:rPr>
            </w:pPr>
            <w:r w:rsidRPr="4FA9282C">
              <w:rPr>
                <w:rFonts w:ascii="ArialMT" w:eastAsia="ArialMT" w:hAnsi="ArialMT"/>
                <w:sz w:val="18"/>
                <w:szCs w:val="18"/>
              </w:rPr>
              <w:t>R</w:t>
            </w:r>
            <w:r w:rsidRPr="4FA9282C">
              <w:rPr>
                <w:rFonts w:ascii="ArialMT" w:eastAsia="ArialMT" w:hAnsi="ArialMT"/>
                <w:sz w:val="18"/>
                <w:szCs w:val="18"/>
                <w:vertAlign w:val="subscript"/>
              </w:rPr>
              <w:t>OUT_PD_SE</w:t>
            </w:r>
          </w:p>
        </w:tc>
        <w:tc>
          <w:tcPr>
            <w:tcW w:w="2260" w:type="dxa"/>
            <w:vAlign w:val="center"/>
          </w:tcPr>
          <w:p w14:paraId="050E48CC" w14:textId="7536B3BA" w:rsidR="00DA0D77" w:rsidRPr="00186829" w:rsidRDefault="00592CF8" w:rsidP="00B02016">
            <w:pPr>
              <w:pStyle w:val="AOSBodyText"/>
              <w:spacing w:beforeLines="20" w:before="48" w:afterLines="20" w:after="48"/>
              <w:jc w:val="left"/>
              <w:rPr>
                <w:rFonts w:ascii="ArialMT" w:eastAsia="ArialMT" w:hAnsi="ArialMT"/>
                <w:sz w:val="18"/>
                <w:szCs w:val="18"/>
                <w:lang w:eastAsia="ko-KR"/>
              </w:rPr>
            </w:pPr>
            <w:r w:rsidRPr="4FA9282C">
              <w:rPr>
                <w:rFonts w:ascii="ArialMT" w:eastAsia="ArialMT" w:hAnsi="ArialMT"/>
                <w:sz w:val="18"/>
                <w:szCs w:val="18"/>
              </w:rPr>
              <w:t>Output driver pull-down resistance</w:t>
            </w:r>
          </w:p>
        </w:tc>
        <w:tc>
          <w:tcPr>
            <w:tcW w:w="3269" w:type="dxa"/>
            <w:vAlign w:val="center"/>
          </w:tcPr>
          <w:p w14:paraId="100B663F" w14:textId="3E7B39B5" w:rsidR="00DA0D77" w:rsidRPr="00186829" w:rsidRDefault="00592CF8" w:rsidP="00B02016">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I</w:t>
            </w:r>
            <w:r w:rsidRPr="00186829">
              <w:rPr>
                <w:rFonts w:ascii="ArialMT" w:eastAsia="ArialMT" w:hAnsi="ArialMT" w:hint="eastAsia"/>
                <w:sz w:val="18"/>
                <w:szCs w:val="18"/>
                <w:vertAlign w:val="subscript"/>
              </w:rPr>
              <w:t>DRV_OUT</w:t>
            </w:r>
            <w:r w:rsidRPr="00186829">
              <w:rPr>
                <w:rFonts w:ascii="ArialMT" w:eastAsia="ArialMT" w:hAnsi="ArialMT" w:hint="eastAsia"/>
                <w:sz w:val="18"/>
                <w:szCs w:val="18"/>
              </w:rPr>
              <w:t>=</w:t>
            </w:r>
            <w:r w:rsidRPr="00186829">
              <w:rPr>
                <w:rFonts w:ascii="ArialMT" w:eastAsia="ArialMT" w:hAnsi="ArialMT"/>
                <w:sz w:val="18"/>
                <w:szCs w:val="18"/>
              </w:rPr>
              <w:t xml:space="preserve"> </w:t>
            </w:r>
            <w:r w:rsidRPr="00186829">
              <w:rPr>
                <w:rFonts w:ascii="ArialMT" w:eastAsia="ArialMT" w:hAnsi="ArialMT" w:hint="eastAsia"/>
                <w:sz w:val="18"/>
                <w:szCs w:val="18"/>
              </w:rPr>
              <w:t>10mA</w:t>
            </w:r>
          </w:p>
        </w:tc>
        <w:tc>
          <w:tcPr>
            <w:tcW w:w="357" w:type="dxa"/>
          </w:tcPr>
          <w:p w14:paraId="205E31D7" w14:textId="2FD49A50" w:rsidR="00DA0D77" w:rsidRPr="00186829" w:rsidRDefault="00170029" w:rsidP="00B02016">
            <w:pPr>
              <w:pStyle w:val="AOSBodyText"/>
              <w:spacing w:beforeLines="20" w:before="48" w:afterLines="20" w:after="48"/>
              <w:jc w:val="center"/>
              <w:rPr>
                <w:rFonts w:ascii="ArialMT" w:eastAsia="ArialMT" w:hAnsi="ArialMT"/>
                <w:sz w:val="18"/>
                <w:szCs w:val="18"/>
                <w:lang w:eastAsia="ko-KR"/>
              </w:rPr>
            </w:pPr>
            <w:bookmarkStart w:id="131" w:name="OLE_LINK41"/>
            <w:r w:rsidRPr="00186829">
              <w:rPr>
                <w:rFonts w:ascii="ArialMT" w:eastAsia="ArialMT" w:hAnsi="ArialMT" w:hint="eastAsia"/>
                <w:b/>
                <w:color w:val="E36C0A" w:themeColor="accent6" w:themeShade="BF"/>
                <w:sz w:val="18"/>
                <w:szCs w:val="18"/>
              </w:rPr>
              <w:t>◎</w:t>
            </w:r>
            <w:bookmarkEnd w:id="131"/>
          </w:p>
        </w:tc>
        <w:tc>
          <w:tcPr>
            <w:tcW w:w="794" w:type="dxa"/>
            <w:tcMar>
              <w:left w:w="0" w:type="dxa"/>
            </w:tcMar>
            <w:vAlign w:val="center"/>
          </w:tcPr>
          <w:p w14:paraId="58AACC5C" w14:textId="77777777" w:rsidR="00DA0D77" w:rsidRPr="00186829" w:rsidRDefault="00DA0D77"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2B6EDBA9" w14:textId="62297016" w:rsidR="00DA0D77" w:rsidRPr="00186829" w:rsidRDefault="00666FF6" w:rsidP="00B02016">
            <w:pPr>
              <w:pStyle w:val="AOSBodyText"/>
              <w:spacing w:beforeLines="20" w:before="48" w:afterLines="20" w:after="48"/>
              <w:jc w:val="center"/>
              <w:rPr>
                <w:rFonts w:ascii="ArialMT" w:eastAsia="ArialMT" w:hAnsi="ArialMT"/>
                <w:sz w:val="18"/>
                <w:szCs w:val="18"/>
                <w:lang w:eastAsia="ko-KR"/>
              </w:rPr>
            </w:pPr>
            <w:commentRangeStart w:id="132"/>
            <w:r w:rsidRPr="00186829">
              <w:rPr>
                <w:rFonts w:ascii="ArialMT" w:eastAsia="ArialMT" w:hAnsi="ArialMT"/>
                <w:sz w:val="18"/>
                <w:szCs w:val="18"/>
                <w:lang w:eastAsia="ko-KR"/>
              </w:rPr>
              <w:t>35</w:t>
            </w:r>
            <w:commentRangeEnd w:id="132"/>
            <w:r w:rsidR="004A557E">
              <w:rPr>
                <w:rStyle w:val="af9"/>
                <w:rFonts w:ascii="맑은 고딕" w:eastAsia="맑은 고딕" w:hAnsi="맑은 고딕" w:cs="Times New Roman"/>
                <w:color w:val="auto"/>
                <w:kern w:val="2"/>
                <w:lang w:eastAsia="ko-KR"/>
              </w:rPr>
              <w:commentReference w:id="132"/>
            </w:r>
          </w:p>
        </w:tc>
        <w:tc>
          <w:tcPr>
            <w:tcW w:w="776" w:type="dxa"/>
            <w:tcMar>
              <w:left w:w="0" w:type="dxa"/>
            </w:tcMar>
            <w:vAlign w:val="center"/>
          </w:tcPr>
          <w:p w14:paraId="56EDADFF" w14:textId="5A525FC6" w:rsidR="00DA0D77" w:rsidRPr="00186829" w:rsidRDefault="00592CF8"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rPr>
              <w:t>tbd</w:t>
            </w:r>
          </w:p>
        </w:tc>
        <w:tc>
          <w:tcPr>
            <w:tcW w:w="435" w:type="dxa"/>
            <w:tcMar>
              <w:left w:w="0" w:type="dxa"/>
            </w:tcMar>
            <w:vAlign w:val="center"/>
          </w:tcPr>
          <w:p w14:paraId="7738F40A" w14:textId="2110452F" w:rsidR="00DA0D77" w:rsidRPr="00186829" w:rsidRDefault="00592CF8"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Ω</w:t>
            </w:r>
          </w:p>
        </w:tc>
      </w:tr>
      <w:tr w:rsidR="000E0B13" w:rsidRPr="00186829" w14:paraId="156DE341" w14:textId="77777777" w:rsidTr="7415C8E6">
        <w:trPr>
          <w:trHeight w:val="510"/>
          <w:jc w:val="center"/>
        </w:trPr>
        <w:tc>
          <w:tcPr>
            <w:tcW w:w="1134" w:type="dxa"/>
            <w:vMerge w:val="restart"/>
            <w:vAlign w:val="center"/>
          </w:tcPr>
          <w:p w14:paraId="65F4C7B5" w14:textId="194FB7FA" w:rsidR="000E0B13" w:rsidRPr="00186829" w:rsidRDefault="000E0B13" w:rsidP="4FA9282C">
            <w:pPr>
              <w:pStyle w:val="AOSBodyText"/>
              <w:spacing w:beforeLines="20" w:before="48" w:afterLines="20" w:after="48"/>
              <w:jc w:val="left"/>
              <w:rPr>
                <w:rFonts w:ascii="ArialMT" w:eastAsia="ArialMT" w:hAnsi="ArialMT"/>
                <w:sz w:val="18"/>
                <w:szCs w:val="18"/>
                <w:lang w:eastAsia="ko-KR"/>
              </w:rPr>
            </w:pPr>
            <w:bookmarkStart w:id="133" w:name="_Hlk152595404"/>
            <w:bookmarkStart w:id="134" w:name="_Hlk152596172"/>
            <w:r w:rsidRPr="4FA9282C">
              <w:rPr>
                <w:rFonts w:ascii="ArialMT" w:eastAsia="ArialMT" w:hAnsi="ArialMT"/>
                <w:sz w:val="18"/>
                <w:szCs w:val="18"/>
                <w:lang w:eastAsia="ko-KR"/>
              </w:rPr>
              <w:t>T</w:t>
            </w:r>
            <w:r w:rsidRPr="4FA9282C">
              <w:rPr>
                <w:rFonts w:ascii="ArialMT" w:eastAsia="ArialMT" w:hAnsi="ArialMT"/>
                <w:sz w:val="18"/>
                <w:szCs w:val="18"/>
                <w:vertAlign w:val="subscript"/>
                <w:lang w:eastAsia="ko-KR"/>
              </w:rPr>
              <w:t>DLY_RXTX_SING</w:t>
            </w:r>
          </w:p>
        </w:tc>
        <w:tc>
          <w:tcPr>
            <w:tcW w:w="2260" w:type="dxa"/>
            <w:vMerge w:val="restart"/>
            <w:vAlign w:val="center"/>
          </w:tcPr>
          <w:p w14:paraId="7A9E5A8B" w14:textId="3853CFDF" w:rsidR="000E0B13" w:rsidRPr="00186829" w:rsidRDefault="000E0B13" w:rsidP="4FA9282C">
            <w:pPr>
              <w:pStyle w:val="AOSBodyText"/>
              <w:spacing w:beforeLines="20" w:before="48" w:afterLines="20" w:after="48"/>
              <w:jc w:val="left"/>
              <w:rPr>
                <w:rFonts w:ascii="ArialMT" w:eastAsia="ArialMT" w:hAnsi="ArialMT"/>
                <w:sz w:val="18"/>
                <w:szCs w:val="18"/>
                <w:lang w:eastAsia="ko-KR"/>
              </w:rPr>
            </w:pPr>
            <w:r w:rsidRPr="4FA9282C">
              <w:rPr>
                <w:rFonts w:ascii="ArialMT" w:eastAsia="ArialMT" w:hAnsi="ArialMT"/>
                <w:sz w:val="18"/>
                <w:szCs w:val="18"/>
                <w:lang w:eastAsia="ko-KR"/>
              </w:rPr>
              <w:t>Propagation delay from RX to TX</w:t>
            </w:r>
            <w:r w:rsidR="007B114E" w:rsidRPr="4FA9282C">
              <w:rPr>
                <w:rFonts w:ascii="ArialMT" w:eastAsia="ArialMT" w:hAnsi="ArialMT"/>
                <w:sz w:val="18"/>
                <w:szCs w:val="18"/>
                <w:lang w:eastAsia="ko-KR"/>
              </w:rPr>
              <w:t xml:space="preserve"> on single-ended</w:t>
            </w:r>
          </w:p>
        </w:tc>
        <w:tc>
          <w:tcPr>
            <w:tcW w:w="3269" w:type="dxa"/>
            <w:vAlign w:val="center"/>
          </w:tcPr>
          <w:p w14:paraId="28048700" w14:textId="62454D01" w:rsidR="000E0B13" w:rsidRPr="00186829" w:rsidRDefault="00E020E4"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L</w:t>
            </w:r>
            <w:r w:rsidRPr="00186829">
              <w:rPr>
                <w:rFonts w:ascii="ArialMT" w:eastAsia="ArialMT" w:hAnsi="ArialMT"/>
                <w:sz w:val="18"/>
                <w:szCs w:val="18"/>
                <w:lang w:eastAsia="ko-KR"/>
              </w:rPr>
              <w:t>ow to High</w:t>
            </w:r>
          </w:p>
        </w:tc>
        <w:tc>
          <w:tcPr>
            <w:tcW w:w="357" w:type="dxa"/>
          </w:tcPr>
          <w:p w14:paraId="50BBD242" w14:textId="4A464CC6" w:rsidR="000E0B13" w:rsidRPr="00186829" w:rsidRDefault="000F0B2D" w:rsidP="00B02016">
            <w:pPr>
              <w:pStyle w:val="AOSBodyText"/>
              <w:spacing w:beforeLines="20" w:before="48" w:afterLines="20" w:after="48"/>
              <w:jc w:val="center"/>
              <w:rPr>
                <w:rFonts w:ascii="ArialMT" w:eastAsia="ArialMT" w:hAnsi="ArialMT"/>
                <w:b/>
                <w:color w:val="E36C0A" w:themeColor="accent6" w:themeShade="BF"/>
                <w:sz w:val="18"/>
                <w:szCs w:val="18"/>
              </w:rPr>
            </w:pPr>
            <w:bookmarkStart w:id="135" w:name="OLE_LINK43"/>
            <w:r w:rsidRPr="00186829">
              <w:rPr>
                <w:rFonts w:ascii="ArialMT" w:eastAsia="ArialMT" w:hAnsi="ArialMT" w:hint="eastAsia"/>
                <w:b/>
                <w:color w:val="E36C0A" w:themeColor="accent6" w:themeShade="BF"/>
                <w:sz w:val="18"/>
                <w:szCs w:val="18"/>
              </w:rPr>
              <w:t>◎</w:t>
            </w:r>
            <w:bookmarkEnd w:id="135"/>
          </w:p>
        </w:tc>
        <w:tc>
          <w:tcPr>
            <w:tcW w:w="794" w:type="dxa"/>
            <w:tcMar>
              <w:left w:w="0" w:type="dxa"/>
            </w:tcMar>
            <w:vAlign w:val="center"/>
          </w:tcPr>
          <w:p w14:paraId="507DFDD9" w14:textId="77777777" w:rsidR="000E0B13" w:rsidRPr="00186829" w:rsidRDefault="000E0B13"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0C805FCD" w14:textId="77777777" w:rsidR="000E0B13" w:rsidRPr="00186829" w:rsidRDefault="000E0B13" w:rsidP="00B02016">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33E7F984" w14:textId="22058333" w:rsidR="000E0B13" w:rsidRPr="00186829" w:rsidRDefault="000F0B2D" w:rsidP="00B02016">
            <w:pPr>
              <w:pStyle w:val="AOSBodyText"/>
              <w:spacing w:beforeLines="20" w:before="48" w:afterLines="20" w:after="48"/>
              <w:jc w:val="center"/>
              <w:rPr>
                <w:rFonts w:ascii="ArialMT" w:eastAsia="ArialMT" w:hAnsi="ArialMT"/>
                <w:sz w:val="18"/>
                <w:szCs w:val="18"/>
                <w:lang w:eastAsia="ko-KR"/>
              </w:rPr>
            </w:pPr>
            <w:commentRangeStart w:id="136"/>
            <w:r w:rsidRPr="00186829">
              <w:rPr>
                <w:rFonts w:ascii="ArialMT" w:eastAsia="ArialMT" w:hAnsi="ArialMT" w:hint="eastAsia"/>
                <w:sz w:val="18"/>
                <w:szCs w:val="18"/>
                <w:lang w:eastAsia="ko-KR"/>
              </w:rPr>
              <w:t>5</w:t>
            </w:r>
            <w:r w:rsidRPr="00186829">
              <w:rPr>
                <w:rFonts w:ascii="ArialMT" w:eastAsia="ArialMT" w:hAnsi="ArialMT"/>
                <w:sz w:val="18"/>
                <w:szCs w:val="18"/>
                <w:lang w:eastAsia="ko-KR"/>
              </w:rPr>
              <w:t>0</w:t>
            </w:r>
            <w:commentRangeEnd w:id="136"/>
            <w:r w:rsidR="004A557E">
              <w:rPr>
                <w:rStyle w:val="af9"/>
                <w:rFonts w:ascii="맑은 고딕" w:eastAsia="맑은 고딕" w:hAnsi="맑은 고딕" w:cs="Times New Roman"/>
                <w:color w:val="auto"/>
                <w:kern w:val="2"/>
                <w:lang w:eastAsia="ko-KR"/>
              </w:rPr>
              <w:commentReference w:id="136"/>
            </w:r>
          </w:p>
        </w:tc>
        <w:tc>
          <w:tcPr>
            <w:tcW w:w="435" w:type="dxa"/>
            <w:tcMar>
              <w:left w:w="0" w:type="dxa"/>
            </w:tcMar>
            <w:vAlign w:val="center"/>
          </w:tcPr>
          <w:p w14:paraId="655BFFB6" w14:textId="128FB171" w:rsidR="000E0B13" w:rsidRPr="00186829" w:rsidRDefault="000E0B13"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n</w:t>
            </w:r>
            <w:r w:rsidRPr="00186829">
              <w:rPr>
                <w:rFonts w:ascii="ArialMT" w:eastAsia="ArialMT" w:hAnsi="ArialMT"/>
                <w:sz w:val="18"/>
                <w:szCs w:val="18"/>
                <w:lang w:eastAsia="ko-KR"/>
              </w:rPr>
              <w:t>s</w:t>
            </w:r>
          </w:p>
        </w:tc>
      </w:tr>
      <w:bookmarkEnd w:id="133"/>
      <w:tr w:rsidR="00E020E4" w:rsidRPr="00186829" w14:paraId="2D379474" w14:textId="77777777" w:rsidTr="7415C8E6">
        <w:trPr>
          <w:trHeight w:val="510"/>
          <w:jc w:val="center"/>
        </w:trPr>
        <w:tc>
          <w:tcPr>
            <w:tcW w:w="1134" w:type="dxa"/>
            <w:vMerge/>
            <w:vAlign w:val="center"/>
          </w:tcPr>
          <w:p w14:paraId="7A3A7B84" w14:textId="77777777" w:rsidR="00E020E4" w:rsidRPr="00186829" w:rsidRDefault="00E020E4" w:rsidP="00E020E4">
            <w:pPr>
              <w:pStyle w:val="AOSBodyText"/>
              <w:spacing w:beforeLines="20" w:before="48" w:afterLines="20" w:after="48"/>
              <w:jc w:val="left"/>
              <w:rPr>
                <w:rFonts w:ascii="ArialMT" w:eastAsia="ArialMT" w:hAnsi="ArialMT"/>
                <w:sz w:val="18"/>
                <w:szCs w:val="18"/>
                <w:lang w:eastAsia="ko-KR"/>
              </w:rPr>
            </w:pPr>
          </w:p>
        </w:tc>
        <w:tc>
          <w:tcPr>
            <w:tcW w:w="2260" w:type="dxa"/>
            <w:vMerge/>
            <w:vAlign w:val="center"/>
          </w:tcPr>
          <w:p w14:paraId="30A16506" w14:textId="77777777" w:rsidR="00E020E4" w:rsidRPr="00186829" w:rsidRDefault="00E020E4" w:rsidP="00E020E4">
            <w:pPr>
              <w:pStyle w:val="AOSBodyText"/>
              <w:spacing w:beforeLines="20" w:before="48" w:afterLines="20" w:after="48"/>
              <w:jc w:val="left"/>
              <w:rPr>
                <w:rFonts w:ascii="ArialMT" w:eastAsia="ArialMT" w:hAnsi="ArialMT"/>
                <w:sz w:val="18"/>
                <w:szCs w:val="18"/>
                <w:lang w:eastAsia="ko-KR"/>
              </w:rPr>
            </w:pPr>
          </w:p>
        </w:tc>
        <w:tc>
          <w:tcPr>
            <w:tcW w:w="3269" w:type="dxa"/>
            <w:vAlign w:val="center"/>
          </w:tcPr>
          <w:p w14:paraId="3AAD6A93" w14:textId="5775765D" w:rsidR="00E020E4" w:rsidRPr="00186829" w:rsidRDefault="00E020E4" w:rsidP="00E020E4">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H</w:t>
            </w:r>
            <w:r w:rsidRPr="00186829">
              <w:rPr>
                <w:rFonts w:ascii="ArialMT" w:eastAsia="ArialMT" w:hAnsi="ArialMT"/>
                <w:sz w:val="18"/>
                <w:szCs w:val="18"/>
                <w:lang w:eastAsia="ko-KR"/>
              </w:rPr>
              <w:t>igh to Low</w:t>
            </w:r>
          </w:p>
        </w:tc>
        <w:tc>
          <w:tcPr>
            <w:tcW w:w="357" w:type="dxa"/>
          </w:tcPr>
          <w:p w14:paraId="29DE699D" w14:textId="7E1E2DE9" w:rsidR="00E020E4" w:rsidRPr="00186829" w:rsidRDefault="00E020E4" w:rsidP="00E020E4">
            <w:pPr>
              <w:pStyle w:val="AOSBodyText"/>
              <w:spacing w:beforeLines="20" w:before="48" w:afterLines="20" w:after="48"/>
              <w:jc w:val="center"/>
              <w:rPr>
                <w:rFonts w:ascii="ArialMT" w:eastAsia="ArialMT" w:hAnsi="ArialMT"/>
                <w:b/>
                <w:color w:val="E36C0A" w:themeColor="accent6" w:themeShade="BF"/>
                <w:sz w:val="18"/>
                <w:szCs w:val="18"/>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54866834" w14:textId="77777777" w:rsidR="00E020E4" w:rsidRPr="00186829" w:rsidRDefault="00E020E4" w:rsidP="00E020E4">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43586743" w14:textId="77777777" w:rsidR="00E020E4" w:rsidRPr="00186829" w:rsidRDefault="00E020E4" w:rsidP="00E020E4">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317E3D0C" w14:textId="73524BBA" w:rsidR="00E020E4" w:rsidRPr="00186829" w:rsidRDefault="00E020E4" w:rsidP="00E020E4">
            <w:pPr>
              <w:pStyle w:val="AOSBodyText"/>
              <w:spacing w:beforeLines="20" w:before="48" w:afterLines="20" w:after="48"/>
              <w:jc w:val="center"/>
              <w:rPr>
                <w:rFonts w:ascii="ArialMT" w:eastAsia="ArialMT" w:hAnsi="ArialMT"/>
                <w:sz w:val="18"/>
                <w:szCs w:val="18"/>
              </w:rPr>
            </w:pPr>
            <w:r w:rsidRPr="00186829">
              <w:rPr>
                <w:rFonts w:ascii="ArialMT" w:eastAsia="ArialMT" w:hAnsi="ArialMT"/>
                <w:sz w:val="18"/>
                <w:szCs w:val="18"/>
                <w:lang w:eastAsia="ko-KR"/>
              </w:rPr>
              <w:t>50</w:t>
            </w:r>
          </w:p>
        </w:tc>
        <w:tc>
          <w:tcPr>
            <w:tcW w:w="435" w:type="dxa"/>
            <w:tcMar>
              <w:left w:w="0" w:type="dxa"/>
            </w:tcMar>
            <w:vAlign w:val="center"/>
          </w:tcPr>
          <w:p w14:paraId="52F8C8AE" w14:textId="37300AB1" w:rsidR="00E020E4" w:rsidRPr="00186829" w:rsidRDefault="00E020E4" w:rsidP="00E020E4">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ns</w:t>
            </w:r>
          </w:p>
        </w:tc>
      </w:tr>
      <w:tr w:rsidR="00A736F5" w:rsidRPr="00186829" w14:paraId="61A61B7E" w14:textId="77777777" w:rsidTr="0048167C">
        <w:trPr>
          <w:trHeight w:val="397"/>
          <w:jc w:val="center"/>
        </w:trPr>
        <w:tc>
          <w:tcPr>
            <w:tcW w:w="9781" w:type="dxa"/>
            <w:gridSpan w:val="8"/>
            <w:vAlign w:val="center"/>
          </w:tcPr>
          <w:p w14:paraId="01562A6C" w14:textId="580F22D8" w:rsidR="00A736F5" w:rsidRPr="00186829" w:rsidRDefault="00A736F5" w:rsidP="00A736F5">
            <w:pPr>
              <w:pStyle w:val="AOSBodyText"/>
              <w:spacing w:after="0"/>
              <w:jc w:val="left"/>
              <w:rPr>
                <w:rFonts w:ascii="ArialMT" w:eastAsia="ArialMT" w:hAnsi="ArialMT"/>
                <w:b/>
                <w:bCs/>
                <w:sz w:val="18"/>
                <w:szCs w:val="18"/>
                <w:lang w:eastAsia="ko-KR"/>
              </w:rPr>
            </w:pPr>
            <w:bookmarkStart w:id="137" w:name="OLE_LINK32"/>
            <w:bookmarkEnd w:id="134"/>
            <w:r w:rsidRPr="00186829">
              <w:rPr>
                <w:rFonts w:ascii="ArialMT" w:eastAsia="ArialMT" w:hAnsi="ArialMT"/>
                <w:b/>
                <w:bCs/>
                <w:sz w:val="18"/>
                <w:szCs w:val="18"/>
                <w:lang w:eastAsia="ko-KR"/>
              </w:rPr>
              <w:t>LVDS Physical layer parameters</w:t>
            </w:r>
            <w:bookmarkEnd w:id="137"/>
          </w:p>
        </w:tc>
      </w:tr>
      <w:tr w:rsidR="00A736F5" w:rsidRPr="00186829" w14:paraId="7C4104A2" w14:textId="77777777" w:rsidTr="7415C8E6">
        <w:trPr>
          <w:trHeight w:val="510"/>
          <w:jc w:val="center"/>
        </w:trPr>
        <w:tc>
          <w:tcPr>
            <w:tcW w:w="1134" w:type="dxa"/>
            <w:vAlign w:val="center"/>
          </w:tcPr>
          <w:p w14:paraId="666B25BF" w14:textId="4E21002F"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V</w:t>
            </w:r>
            <w:r w:rsidRPr="00186829">
              <w:rPr>
                <w:rFonts w:ascii="ArialMT" w:eastAsia="ArialMT" w:hAnsi="ArialMT"/>
                <w:sz w:val="18"/>
                <w:szCs w:val="18"/>
                <w:vertAlign w:val="subscript"/>
                <w:lang w:eastAsia="ko-KR"/>
              </w:rPr>
              <w:t>LVDS_comm</w:t>
            </w:r>
          </w:p>
        </w:tc>
        <w:tc>
          <w:tcPr>
            <w:tcW w:w="2260" w:type="dxa"/>
            <w:vAlign w:val="center"/>
          </w:tcPr>
          <w:p w14:paraId="379409EC" w14:textId="697D89B6"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bookmarkStart w:id="138" w:name="OLE_LINK70"/>
            <w:r w:rsidRPr="00186829">
              <w:rPr>
                <w:rFonts w:ascii="ArialMT" w:eastAsia="ArialMT" w:hAnsi="ArialMT" w:hint="eastAsia"/>
                <w:sz w:val="18"/>
                <w:szCs w:val="18"/>
                <w:lang w:eastAsia="ko-KR"/>
              </w:rPr>
              <w:t>C</w:t>
            </w:r>
            <w:r w:rsidRPr="00186829">
              <w:rPr>
                <w:rFonts w:ascii="ArialMT" w:eastAsia="ArialMT" w:hAnsi="ArialMT"/>
                <w:sz w:val="18"/>
                <w:szCs w:val="18"/>
                <w:lang w:eastAsia="ko-KR"/>
              </w:rPr>
              <w:t>ommon mode voltage with active communication</w:t>
            </w:r>
            <w:bookmarkEnd w:id="138"/>
          </w:p>
        </w:tc>
        <w:tc>
          <w:tcPr>
            <w:tcW w:w="3269" w:type="dxa"/>
            <w:vAlign w:val="center"/>
          </w:tcPr>
          <w:p w14:paraId="454D6E0A" w14:textId="77777777" w:rsidR="00A736F5" w:rsidRPr="00186829" w:rsidRDefault="00A736F5" w:rsidP="00B02016">
            <w:pPr>
              <w:pStyle w:val="AOSBodyText"/>
              <w:spacing w:beforeLines="20" w:before="48" w:afterLines="20" w:after="48"/>
              <w:jc w:val="left"/>
              <w:rPr>
                <w:rFonts w:ascii="ArialMT" w:eastAsia="ArialMT" w:hAnsi="ArialMT"/>
                <w:sz w:val="18"/>
                <w:szCs w:val="18"/>
              </w:rPr>
            </w:pPr>
          </w:p>
        </w:tc>
        <w:tc>
          <w:tcPr>
            <w:tcW w:w="357" w:type="dxa"/>
          </w:tcPr>
          <w:p w14:paraId="46833E2A" w14:textId="40D4910C" w:rsidR="00A736F5" w:rsidRPr="00186829" w:rsidRDefault="0017002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33F4A481"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4B57BB22" w14:textId="1C71C0FD" w:rsidR="00A736F5" w:rsidRPr="00186829" w:rsidRDefault="000772E7"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.2</w:t>
            </w:r>
          </w:p>
        </w:tc>
        <w:tc>
          <w:tcPr>
            <w:tcW w:w="776" w:type="dxa"/>
            <w:tcMar>
              <w:left w:w="0" w:type="dxa"/>
            </w:tcMar>
            <w:vAlign w:val="center"/>
          </w:tcPr>
          <w:p w14:paraId="7FB2F21F"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0EFF8940" w14:textId="53056806" w:rsidR="00A736F5" w:rsidRPr="00186829" w:rsidRDefault="000772E7"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A736F5" w:rsidRPr="00186829" w14:paraId="38CA55CC" w14:textId="77777777" w:rsidTr="7415C8E6">
        <w:trPr>
          <w:trHeight w:val="510"/>
          <w:jc w:val="center"/>
        </w:trPr>
        <w:tc>
          <w:tcPr>
            <w:tcW w:w="1134" w:type="dxa"/>
            <w:vAlign w:val="center"/>
          </w:tcPr>
          <w:p w14:paraId="655BB761" w14:textId="25D63B52"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V</w:t>
            </w:r>
            <w:r w:rsidRPr="00186829">
              <w:rPr>
                <w:rFonts w:ascii="ArialMT" w:eastAsia="ArialMT" w:hAnsi="ArialMT"/>
                <w:sz w:val="18"/>
                <w:szCs w:val="18"/>
                <w:vertAlign w:val="subscript"/>
                <w:lang w:eastAsia="ko-KR"/>
              </w:rPr>
              <w:t>LVDS_off</w:t>
            </w:r>
          </w:p>
        </w:tc>
        <w:tc>
          <w:tcPr>
            <w:tcW w:w="2260" w:type="dxa"/>
            <w:vAlign w:val="center"/>
          </w:tcPr>
          <w:p w14:paraId="0A970040" w14:textId="7A6C5C53"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 xml:space="preserve">Common mode voltage with </w:t>
            </w:r>
            <w:r w:rsidRPr="00186829">
              <w:rPr>
                <w:rFonts w:ascii="ArialMT" w:eastAsia="ArialMT" w:hAnsi="ArialMT"/>
                <w:sz w:val="18"/>
                <w:szCs w:val="18"/>
              </w:rPr>
              <w:t xml:space="preserve">no </w:t>
            </w:r>
            <w:r w:rsidRPr="00186829">
              <w:rPr>
                <w:rFonts w:ascii="ArialMT" w:eastAsia="ArialMT" w:hAnsi="ArialMT" w:hint="eastAsia"/>
                <w:sz w:val="18"/>
                <w:szCs w:val="18"/>
              </w:rPr>
              <w:t>active communication</w:t>
            </w:r>
          </w:p>
        </w:tc>
        <w:tc>
          <w:tcPr>
            <w:tcW w:w="3269" w:type="dxa"/>
            <w:vAlign w:val="center"/>
          </w:tcPr>
          <w:p w14:paraId="5DF13BF7" w14:textId="35EDB023" w:rsidR="00A736F5" w:rsidRPr="00186829" w:rsidRDefault="00533EFA" w:rsidP="00B02016">
            <w:pPr>
              <w:pStyle w:val="AOSBodyText"/>
              <w:spacing w:beforeLines="20" w:before="48" w:afterLines="20" w:after="48"/>
              <w:jc w:val="left"/>
              <w:rPr>
                <w:rFonts w:ascii="ArialMT" w:eastAsia="ArialMT" w:hAnsi="ArialMT"/>
                <w:sz w:val="18"/>
                <w:szCs w:val="18"/>
                <w:lang w:eastAsia="ko-KR"/>
              </w:rPr>
            </w:pPr>
            <w:bookmarkStart w:id="139" w:name="OLE_LINK55"/>
            <w:r w:rsidRPr="00186829">
              <w:rPr>
                <w:rFonts w:ascii="ArialMT" w:eastAsia="ArialMT" w:hAnsi="ArialMT" w:hint="eastAsia"/>
                <w:sz w:val="18"/>
                <w:szCs w:val="18"/>
                <w:lang w:eastAsia="ko-KR"/>
              </w:rPr>
              <w:t>D</w:t>
            </w:r>
            <w:r w:rsidRPr="00186829">
              <w:rPr>
                <w:rFonts w:ascii="ArialMT" w:eastAsia="ArialMT" w:hAnsi="ArialMT"/>
                <w:sz w:val="18"/>
                <w:szCs w:val="18"/>
                <w:lang w:eastAsia="ko-KR"/>
              </w:rPr>
              <w:t>esign info.</w:t>
            </w:r>
            <w:bookmarkEnd w:id="139"/>
          </w:p>
        </w:tc>
        <w:tc>
          <w:tcPr>
            <w:tcW w:w="357" w:type="dxa"/>
          </w:tcPr>
          <w:p w14:paraId="0A964CB9"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430A0E74"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73D94949" w14:textId="11749E47" w:rsidR="00A736F5" w:rsidRPr="00186829" w:rsidRDefault="000772E7"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p>
        </w:tc>
        <w:tc>
          <w:tcPr>
            <w:tcW w:w="776" w:type="dxa"/>
            <w:tcMar>
              <w:left w:w="0" w:type="dxa"/>
            </w:tcMar>
            <w:vAlign w:val="center"/>
          </w:tcPr>
          <w:p w14:paraId="71DD6ADB"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56593EC8" w14:textId="41E8B314" w:rsidR="00A736F5" w:rsidRPr="00186829" w:rsidRDefault="000772E7"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A736F5" w:rsidRPr="00186829" w14:paraId="7CE6E8CF" w14:textId="77777777" w:rsidTr="7415C8E6">
        <w:trPr>
          <w:trHeight w:val="680"/>
          <w:jc w:val="center"/>
        </w:trPr>
        <w:tc>
          <w:tcPr>
            <w:tcW w:w="1134" w:type="dxa"/>
            <w:vAlign w:val="center"/>
          </w:tcPr>
          <w:p w14:paraId="454A5677" w14:textId="6088AA5B"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V</w:t>
            </w:r>
            <w:r w:rsidRPr="00186829">
              <w:rPr>
                <w:rFonts w:ascii="ArialMT" w:eastAsia="ArialMT" w:hAnsi="ArialMT"/>
                <w:sz w:val="18"/>
                <w:szCs w:val="18"/>
                <w:vertAlign w:val="subscript"/>
                <w:lang w:eastAsia="ko-KR"/>
              </w:rPr>
              <w:t>LVDS_diff</w:t>
            </w:r>
          </w:p>
        </w:tc>
        <w:tc>
          <w:tcPr>
            <w:tcW w:w="2260" w:type="dxa"/>
            <w:vAlign w:val="center"/>
          </w:tcPr>
          <w:p w14:paraId="4FE3E786" w14:textId="57E10C3E" w:rsidR="00A736F5" w:rsidRPr="00186829" w:rsidRDefault="000772E7"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L</w:t>
            </w:r>
            <w:r w:rsidRPr="00186829">
              <w:rPr>
                <w:rFonts w:ascii="ArialMT" w:eastAsia="ArialMT" w:hAnsi="ArialMT"/>
                <w:sz w:val="18"/>
                <w:szCs w:val="18"/>
                <w:lang w:eastAsia="ko-KR"/>
              </w:rPr>
              <w:t>VDS di</w:t>
            </w:r>
            <w:r w:rsidR="00B56D69" w:rsidRPr="00186829">
              <w:rPr>
                <w:rFonts w:ascii="ArialMT" w:eastAsia="ArialMT" w:hAnsi="ArialMT"/>
                <w:sz w:val="18"/>
                <w:szCs w:val="18"/>
                <w:lang w:eastAsia="ko-KR"/>
              </w:rPr>
              <w:t>fferential voltage</w:t>
            </w:r>
          </w:p>
        </w:tc>
        <w:tc>
          <w:tcPr>
            <w:tcW w:w="3269" w:type="dxa"/>
            <w:vAlign w:val="center"/>
          </w:tcPr>
          <w:p w14:paraId="7535E6C7" w14:textId="37B3A1CB" w:rsidR="00A736F5" w:rsidRPr="00186829" w:rsidRDefault="00057AC8" w:rsidP="00B02016">
            <w:pPr>
              <w:pStyle w:val="AOSBodyText"/>
              <w:spacing w:beforeLines="20" w:before="48" w:afterLines="20" w:after="48"/>
              <w:jc w:val="left"/>
              <w:rPr>
                <w:rFonts w:ascii="ArialMT" w:eastAsia="ArialMT" w:hAnsi="ArialMT"/>
                <w:sz w:val="18"/>
                <w:szCs w:val="18"/>
              </w:rPr>
            </w:pPr>
            <w:r w:rsidRPr="00186829">
              <w:rPr>
                <w:rFonts w:ascii="ArialMT" w:eastAsia="ArialMT" w:hAnsi="ArialMT" w:hint="eastAsia"/>
                <w:sz w:val="18"/>
                <w:szCs w:val="18"/>
              </w:rPr>
              <w:t>Design info.</w:t>
            </w:r>
          </w:p>
        </w:tc>
        <w:tc>
          <w:tcPr>
            <w:tcW w:w="357" w:type="dxa"/>
          </w:tcPr>
          <w:p w14:paraId="2FE35E19" w14:textId="7777777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409DBE06" w14:textId="31BDAD64"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7E8FB6F4" w14:textId="61CC76CC" w:rsidR="00A736F5" w:rsidRPr="00186829" w:rsidRDefault="00B56D6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3</w:t>
            </w:r>
            <w:r w:rsidRPr="00186829">
              <w:rPr>
                <w:rFonts w:ascii="ArialMT" w:eastAsia="ArialMT" w:hAnsi="ArialMT"/>
                <w:sz w:val="18"/>
                <w:szCs w:val="18"/>
                <w:lang w:eastAsia="ko-KR"/>
              </w:rPr>
              <w:t>00</w:t>
            </w:r>
          </w:p>
        </w:tc>
        <w:tc>
          <w:tcPr>
            <w:tcW w:w="776" w:type="dxa"/>
            <w:tcMar>
              <w:left w:w="0" w:type="dxa"/>
            </w:tcMar>
            <w:vAlign w:val="center"/>
          </w:tcPr>
          <w:p w14:paraId="6A6AB97B" w14:textId="7C550E87" w:rsidR="00A736F5" w:rsidRPr="00186829" w:rsidRDefault="00A736F5"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1B5A93DB" w14:textId="37062CD5" w:rsidR="00A736F5" w:rsidRPr="00186829" w:rsidRDefault="00B56D69"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V</w:t>
            </w:r>
          </w:p>
        </w:tc>
      </w:tr>
      <w:tr w:rsidR="00A736F5" w:rsidRPr="00186829" w14:paraId="384C41A0" w14:textId="77777777" w:rsidTr="7415C8E6">
        <w:trPr>
          <w:trHeight w:val="680"/>
          <w:jc w:val="center"/>
        </w:trPr>
        <w:tc>
          <w:tcPr>
            <w:tcW w:w="1134" w:type="dxa"/>
            <w:vAlign w:val="center"/>
          </w:tcPr>
          <w:p w14:paraId="417E4C81" w14:textId="56F4CFB3" w:rsidR="00A736F5" w:rsidRPr="00186829" w:rsidRDefault="00B56D69" w:rsidP="00B02016">
            <w:pPr>
              <w:pStyle w:val="AOSBodyText"/>
              <w:spacing w:beforeLines="20" w:before="48" w:afterLines="20" w:after="48"/>
              <w:jc w:val="left"/>
              <w:rPr>
                <w:rFonts w:ascii="ArialMT" w:eastAsia="ArialMT" w:hAnsi="ArialMT"/>
                <w:sz w:val="18"/>
                <w:szCs w:val="18"/>
                <w:lang w:eastAsia="ko-KR"/>
              </w:rPr>
            </w:pPr>
            <w:bookmarkStart w:id="140" w:name="OLE_LINK79"/>
            <w:bookmarkStart w:id="141" w:name="_Hlk152592085"/>
            <w:r w:rsidRPr="00186829">
              <w:rPr>
                <w:rFonts w:ascii="ArialMT" w:eastAsia="ArialMT" w:hAnsi="ArialMT"/>
                <w:sz w:val="18"/>
                <w:szCs w:val="18"/>
                <w:lang w:eastAsia="ko-KR"/>
              </w:rPr>
              <w:t>R</w:t>
            </w:r>
            <w:r w:rsidRPr="00186829">
              <w:rPr>
                <w:rFonts w:ascii="ArialMT" w:eastAsia="ArialMT" w:hAnsi="ArialMT"/>
                <w:sz w:val="18"/>
                <w:szCs w:val="18"/>
                <w:vertAlign w:val="subscript"/>
                <w:lang w:eastAsia="ko-KR"/>
              </w:rPr>
              <w:t>LVDS_term</w:t>
            </w:r>
            <w:bookmarkEnd w:id="140"/>
          </w:p>
        </w:tc>
        <w:tc>
          <w:tcPr>
            <w:tcW w:w="2260" w:type="dxa"/>
            <w:vAlign w:val="center"/>
          </w:tcPr>
          <w:p w14:paraId="2549BBB8" w14:textId="31E9918E" w:rsidR="00A736F5" w:rsidRPr="00186829" w:rsidRDefault="00B56D69"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L</w:t>
            </w:r>
            <w:r w:rsidRPr="00186829">
              <w:rPr>
                <w:rFonts w:ascii="ArialMT" w:eastAsia="ArialMT" w:hAnsi="ArialMT"/>
                <w:sz w:val="18"/>
                <w:szCs w:val="18"/>
                <w:lang w:eastAsia="ko-KR"/>
              </w:rPr>
              <w:t>VDS termination resistance</w:t>
            </w:r>
          </w:p>
        </w:tc>
        <w:tc>
          <w:tcPr>
            <w:tcW w:w="3269" w:type="dxa"/>
            <w:vAlign w:val="center"/>
          </w:tcPr>
          <w:p w14:paraId="18B346EE" w14:textId="008353D5" w:rsidR="00A736F5" w:rsidRPr="00186829" w:rsidRDefault="00B56D69"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Included IC</w:t>
            </w:r>
          </w:p>
        </w:tc>
        <w:tc>
          <w:tcPr>
            <w:tcW w:w="357" w:type="dxa"/>
          </w:tcPr>
          <w:p w14:paraId="30B4DE12" w14:textId="703BCFB4" w:rsidR="00A736F5" w:rsidRPr="00186829" w:rsidRDefault="00B56D69" w:rsidP="00B02016">
            <w:pPr>
              <w:pStyle w:val="AOSBodyText"/>
              <w:spacing w:beforeLines="20" w:before="48" w:afterLines="20" w:after="48"/>
              <w:jc w:val="center"/>
              <w:rPr>
                <w:rFonts w:ascii="ArialMT" w:eastAsia="ArialMT" w:hAnsi="ArialMT"/>
                <w:sz w:val="18"/>
                <w:szCs w:val="18"/>
                <w:lang w:eastAsia="ko-KR"/>
              </w:rPr>
            </w:pPr>
            <w:bookmarkStart w:id="142" w:name="OLE_LINK72"/>
            <w:r w:rsidRPr="00186829">
              <w:rPr>
                <w:rFonts w:ascii="ArialMT" w:eastAsia="ArialMT" w:hAnsi="ArialMT" w:hint="eastAsia"/>
                <w:b/>
                <w:color w:val="E36C0A" w:themeColor="accent6" w:themeShade="BF"/>
                <w:sz w:val="18"/>
                <w:szCs w:val="18"/>
              </w:rPr>
              <w:t>◎</w:t>
            </w:r>
            <w:bookmarkEnd w:id="142"/>
          </w:p>
        </w:tc>
        <w:tc>
          <w:tcPr>
            <w:tcW w:w="794" w:type="dxa"/>
            <w:tcMar>
              <w:left w:w="0" w:type="dxa"/>
            </w:tcMar>
            <w:vAlign w:val="center"/>
          </w:tcPr>
          <w:p w14:paraId="25B82890" w14:textId="1AA5E481" w:rsidR="00A736F5" w:rsidRPr="00186829" w:rsidRDefault="6E15DF1C" w:rsidP="00B02016">
            <w:pPr>
              <w:pStyle w:val="AOSBodyText"/>
              <w:spacing w:beforeLines="20" w:before="48" w:afterLines="20" w:after="48"/>
              <w:jc w:val="center"/>
              <w:rPr>
                <w:rFonts w:ascii="ArialMT" w:eastAsia="ArialMT" w:hAnsi="ArialMT"/>
                <w:sz w:val="18"/>
                <w:szCs w:val="18"/>
                <w:lang w:eastAsia="ko-KR"/>
              </w:rPr>
            </w:pPr>
            <w:r w:rsidRPr="20FD9F6C">
              <w:rPr>
                <w:rFonts w:ascii="ArialMT" w:eastAsia="ArialMT" w:hAnsi="ArialMT"/>
                <w:sz w:val="18"/>
                <w:szCs w:val="18"/>
                <w:lang w:eastAsia="ko-KR"/>
              </w:rPr>
              <w:t>-10%</w:t>
            </w:r>
          </w:p>
        </w:tc>
        <w:tc>
          <w:tcPr>
            <w:tcW w:w="756" w:type="dxa"/>
            <w:tcMar>
              <w:left w:w="0" w:type="dxa"/>
            </w:tcMar>
            <w:vAlign w:val="center"/>
          </w:tcPr>
          <w:p w14:paraId="24F8F5DB" w14:textId="75EB87DC" w:rsidR="00A736F5" w:rsidRPr="00186829" w:rsidRDefault="00B56D6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2</w:t>
            </w:r>
            <w:r w:rsidRPr="00186829">
              <w:rPr>
                <w:rFonts w:ascii="ArialMT" w:eastAsia="ArialMT" w:hAnsi="ArialMT"/>
                <w:sz w:val="18"/>
                <w:szCs w:val="18"/>
                <w:lang w:eastAsia="ko-KR"/>
              </w:rPr>
              <w:t>00</w:t>
            </w:r>
          </w:p>
        </w:tc>
        <w:tc>
          <w:tcPr>
            <w:tcW w:w="776" w:type="dxa"/>
            <w:tcMar>
              <w:left w:w="0" w:type="dxa"/>
            </w:tcMar>
            <w:vAlign w:val="center"/>
          </w:tcPr>
          <w:p w14:paraId="7DFC885B" w14:textId="16208AEA" w:rsidR="00A736F5" w:rsidRPr="00186829" w:rsidRDefault="70A638D3" w:rsidP="00B02016">
            <w:pPr>
              <w:pStyle w:val="AOSBodyText"/>
              <w:spacing w:beforeLines="20" w:before="48" w:afterLines="20" w:after="48"/>
              <w:jc w:val="center"/>
              <w:rPr>
                <w:rFonts w:ascii="ArialMT" w:eastAsia="ArialMT" w:hAnsi="ArialMT"/>
                <w:sz w:val="18"/>
                <w:szCs w:val="18"/>
                <w:lang w:eastAsia="ko-KR"/>
              </w:rPr>
            </w:pPr>
            <w:r w:rsidRPr="20FD9F6C">
              <w:rPr>
                <w:rFonts w:ascii="ArialMT" w:eastAsia="ArialMT" w:hAnsi="ArialMT"/>
                <w:sz w:val="18"/>
                <w:szCs w:val="18"/>
                <w:lang w:eastAsia="ko-KR"/>
              </w:rPr>
              <w:t>+10%</w:t>
            </w:r>
          </w:p>
        </w:tc>
        <w:tc>
          <w:tcPr>
            <w:tcW w:w="435" w:type="dxa"/>
            <w:tcMar>
              <w:left w:w="0" w:type="dxa"/>
            </w:tcMar>
            <w:vAlign w:val="center"/>
          </w:tcPr>
          <w:p w14:paraId="5C07F4EE" w14:textId="2D5AE720" w:rsidR="00A736F5" w:rsidRPr="00186829" w:rsidRDefault="00B56D69"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O</w:t>
            </w:r>
            <w:r w:rsidRPr="00186829">
              <w:rPr>
                <w:rFonts w:ascii="ArialMT" w:eastAsia="ArialMT" w:hAnsi="ArialMT"/>
                <w:sz w:val="18"/>
                <w:szCs w:val="18"/>
                <w:lang w:eastAsia="ko-KR"/>
              </w:rPr>
              <w:t>hm</w:t>
            </w:r>
          </w:p>
        </w:tc>
      </w:tr>
      <w:bookmarkEnd w:id="141"/>
      <w:tr w:rsidR="00A736F5" w:rsidRPr="00186829" w14:paraId="5491A2AA" w14:textId="77777777" w:rsidTr="7415C8E6">
        <w:trPr>
          <w:trHeight w:val="680"/>
          <w:jc w:val="center"/>
        </w:trPr>
        <w:tc>
          <w:tcPr>
            <w:tcW w:w="1134" w:type="dxa"/>
            <w:vAlign w:val="center"/>
          </w:tcPr>
          <w:p w14:paraId="607E77EE" w14:textId="7D372200" w:rsidR="00A736F5" w:rsidRPr="00186829" w:rsidRDefault="00B56D69"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w:t>
            </w:r>
            <w:r w:rsidRPr="00186829">
              <w:rPr>
                <w:rFonts w:ascii="ArialMT" w:eastAsia="ArialMT" w:hAnsi="ArialMT"/>
                <w:sz w:val="18"/>
                <w:szCs w:val="18"/>
                <w:vertAlign w:val="subscript"/>
                <w:lang w:eastAsia="ko-KR"/>
              </w:rPr>
              <w:t>LVDS_TX</w:t>
            </w:r>
          </w:p>
        </w:tc>
        <w:tc>
          <w:tcPr>
            <w:tcW w:w="2260" w:type="dxa"/>
            <w:vAlign w:val="center"/>
          </w:tcPr>
          <w:p w14:paraId="6ECBD95F" w14:textId="55C9256D" w:rsidR="00A736F5" w:rsidRPr="00186829" w:rsidRDefault="00B56D69"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L</w:t>
            </w:r>
            <w:r w:rsidRPr="00186829">
              <w:rPr>
                <w:rFonts w:ascii="ArialMT" w:eastAsia="ArialMT" w:hAnsi="ArialMT"/>
                <w:sz w:val="18"/>
                <w:szCs w:val="18"/>
                <w:lang w:eastAsia="ko-KR"/>
              </w:rPr>
              <w:t>VDS TX Current</w:t>
            </w:r>
          </w:p>
        </w:tc>
        <w:tc>
          <w:tcPr>
            <w:tcW w:w="3269" w:type="dxa"/>
            <w:vAlign w:val="center"/>
          </w:tcPr>
          <w:p w14:paraId="1D5F11A4" w14:textId="77777777" w:rsidR="00A736F5" w:rsidRPr="00186829" w:rsidRDefault="00A736F5" w:rsidP="00B02016">
            <w:pPr>
              <w:pStyle w:val="AOSBodyText"/>
              <w:spacing w:beforeLines="20" w:before="48" w:afterLines="20" w:after="48"/>
              <w:jc w:val="left"/>
              <w:rPr>
                <w:rFonts w:ascii="ArialMT" w:eastAsia="ArialMT" w:hAnsi="ArialMT"/>
                <w:sz w:val="18"/>
                <w:szCs w:val="18"/>
              </w:rPr>
            </w:pPr>
          </w:p>
        </w:tc>
        <w:tc>
          <w:tcPr>
            <w:tcW w:w="357" w:type="dxa"/>
          </w:tcPr>
          <w:p w14:paraId="63348B6E" w14:textId="40581B84" w:rsidR="00A736F5" w:rsidRPr="00186829" w:rsidRDefault="00B56D69" w:rsidP="00B02016">
            <w:pPr>
              <w:pStyle w:val="AOSBodyText"/>
              <w:spacing w:beforeLines="20" w:before="48" w:afterLines="20" w:after="48"/>
              <w:jc w:val="center"/>
              <w:rPr>
                <w:rFonts w:ascii="ArialMT" w:eastAsia="ArialMT" w:hAnsi="ArialMT"/>
                <w:sz w:val="18"/>
                <w:szCs w:val="18"/>
                <w:lang w:eastAsia="ko-KR"/>
              </w:rPr>
            </w:pPr>
            <w:bookmarkStart w:id="143" w:name="OLE_LINK33"/>
            <w:r w:rsidRPr="00186829">
              <w:rPr>
                <w:rFonts w:ascii="ArialMT" w:eastAsia="ArialMT" w:hAnsi="ArialMT" w:hint="eastAsia"/>
                <w:b/>
                <w:color w:val="E36C0A" w:themeColor="accent6" w:themeShade="BF"/>
                <w:sz w:val="18"/>
                <w:szCs w:val="18"/>
              </w:rPr>
              <w:t>◎</w:t>
            </w:r>
            <w:bookmarkEnd w:id="143"/>
          </w:p>
        </w:tc>
        <w:tc>
          <w:tcPr>
            <w:tcW w:w="794" w:type="dxa"/>
            <w:tcMar>
              <w:left w:w="0" w:type="dxa"/>
            </w:tcMar>
            <w:vAlign w:val="center"/>
          </w:tcPr>
          <w:p w14:paraId="71D5E668" w14:textId="5131C53F" w:rsidR="00A736F5" w:rsidRPr="00186829" w:rsidRDefault="358D3E07" w:rsidP="00B02016">
            <w:pPr>
              <w:pStyle w:val="AOSBodyText"/>
              <w:spacing w:beforeLines="20" w:before="48" w:afterLines="20" w:after="48"/>
              <w:jc w:val="center"/>
              <w:rPr>
                <w:rFonts w:ascii="ArialMT" w:eastAsia="ArialMT" w:hAnsi="ArialMT"/>
                <w:sz w:val="18"/>
                <w:szCs w:val="18"/>
                <w:lang w:eastAsia="ko-KR"/>
              </w:rPr>
            </w:pPr>
            <w:r w:rsidRPr="20FD9F6C">
              <w:rPr>
                <w:rFonts w:ascii="ArialMT" w:eastAsia="ArialMT" w:hAnsi="ArialMT"/>
                <w:sz w:val="18"/>
                <w:szCs w:val="18"/>
                <w:lang w:eastAsia="ko-KR"/>
              </w:rPr>
              <w:t>-10%</w:t>
            </w:r>
          </w:p>
        </w:tc>
        <w:tc>
          <w:tcPr>
            <w:tcW w:w="756" w:type="dxa"/>
            <w:tcMar>
              <w:left w:w="0" w:type="dxa"/>
            </w:tcMar>
            <w:vAlign w:val="center"/>
          </w:tcPr>
          <w:p w14:paraId="35F50FC1" w14:textId="6DD625B2" w:rsidR="00A736F5" w:rsidRPr="00186829" w:rsidRDefault="00B56D69"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.5</w:t>
            </w:r>
          </w:p>
        </w:tc>
        <w:tc>
          <w:tcPr>
            <w:tcW w:w="776" w:type="dxa"/>
            <w:tcMar>
              <w:left w:w="0" w:type="dxa"/>
            </w:tcMar>
            <w:vAlign w:val="center"/>
          </w:tcPr>
          <w:p w14:paraId="156A2F37" w14:textId="18CCAE73" w:rsidR="00A736F5" w:rsidRPr="00186829" w:rsidRDefault="2F36C3FA" w:rsidP="00B02016">
            <w:pPr>
              <w:pStyle w:val="AOSBodyText"/>
              <w:spacing w:beforeLines="20" w:before="48" w:afterLines="20" w:after="48"/>
              <w:jc w:val="center"/>
              <w:rPr>
                <w:rFonts w:ascii="ArialMT" w:eastAsia="ArialMT" w:hAnsi="ArialMT"/>
                <w:sz w:val="18"/>
                <w:szCs w:val="18"/>
                <w:lang w:eastAsia="ko-KR"/>
              </w:rPr>
            </w:pPr>
            <w:r w:rsidRPr="20FD9F6C">
              <w:rPr>
                <w:rFonts w:ascii="ArialMT" w:eastAsia="ArialMT" w:hAnsi="ArialMT"/>
                <w:sz w:val="18"/>
                <w:szCs w:val="18"/>
                <w:lang w:eastAsia="ko-KR"/>
              </w:rPr>
              <w:t>+10%</w:t>
            </w:r>
          </w:p>
        </w:tc>
        <w:tc>
          <w:tcPr>
            <w:tcW w:w="435" w:type="dxa"/>
            <w:tcMar>
              <w:left w:w="0" w:type="dxa"/>
            </w:tcMar>
            <w:vAlign w:val="center"/>
          </w:tcPr>
          <w:p w14:paraId="25A20B20" w14:textId="4E0C59F7" w:rsidR="00A736F5" w:rsidRPr="00186829" w:rsidRDefault="00B56D69"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m</w:t>
            </w:r>
            <w:r w:rsidRPr="00186829">
              <w:rPr>
                <w:rFonts w:ascii="ArialMT" w:eastAsia="ArialMT" w:hAnsi="ArialMT"/>
                <w:sz w:val="18"/>
                <w:szCs w:val="18"/>
                <w:lang w:eastAsia="ko-KR"/>
              </w:rPr>
              <w:t>A</w:t>
            </w:r>
          </w:p>
        </w:tc>
      </w:tr>
      <w:tr w:rsidR="00A82401" w:rsidRPr="00186829" w14:paraId="646D0DF2" w14:textId="77777777" w:rsidTr="7415C8E6">
        <w:trPr>
          <w:trHeight w:val="680"/>
          <w:jc w:val="center"/>
        </w:trPr>
        <w:tc>
          <w:tcPr>
            <w:tcW w:w="1134" w:type="dxa"/>
            <w:vAlign w:val="center"/>
          </w:tcPr>
          <w:p w14:paraId="67CC1B8D" w14:textId="5BB986DB" w:rsidR="00A82401" w:rsidRPr="00186829" w:rsidRDefault="00FB3A03"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R</w:t>
            </w:r>
            <w:r w:rsidRPr="00186829">
              <w:rPr>
                <w:rFonts w:ascii="ArialMT" w:eastAsia="ArialMT" w:hAnsi="ArialMT"/>
                <w:sz w:val="18"/>
                <w:szCs w:val="18"/>
                <w:vertAlign w:val="subscript"/>
                <w:lang w:eastAsia="ko-KR"/>
              </w:rPr>
              <w:t>LVDS_</w:t>
            </w:r>
            <w:r w:rsidR="00FE3BE5" w:rsidRPr="00186829">
              <w:rPr>
                <w:rFonts w:ascii="ArialMT" w:eastAsia="ArialMT" w:hAnsi="ArialMT"/>
                <w:sz w:val="18"/>
                <w:szCs w:val="18"/>
                <w:vertAlign w:val="subscript"/>
                <w:lang w:eastAsia="ko-KR"/>
              </w:rPr>
              <w:t>pd</w:t>
            </w:r>
          </w:p>
        </w:tc>
        <w:tc>
          <w:tcPr>
            <w:tcW w:w="2260" w:type="dxa"/>
            <w:vAlign w:val="center"/>
          </w:tcPr>
          <w:p w14:paraId="1C49EE08" w14:textId="59D8F828" w:rsidR="00A82401" w:rsidRPr="00186829" w:rsidRDefault="00C12733" w:rsidP="00B02016">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LVDS Pull down resistance</w:t>
            </w:r>
          </w:p>
        </w:tc>
        <w:tc>
          <w:tcPr>
            <w:tcW w:w="3269" w:type="dxa"/>
            <w:vAlign w:val="center"/>
          </w:tcPr>
          <w:p w14:paraId="5B3D5B68" w14:textId="6CF5D58B" w:rsidR="00A82401" w:rsidRPr="00186829" w:rsidRDefault="00FE3BE5" w:rsidP="00B02016">
            <w:pPr>
              <w:pStyle w:val="AOSBodyText"/>
              <w:spacing w:beforeLines="20" w:before="48" w:afterLines="20" w:after="48"/>
              <w:jc w:val="left"/>
              <w:rPr>
                <w:rFonts w:ascii="ArialMT" w:eastAsia="ArialMT" w:hAnsi="ArialMT"/>
                <w:sz w:val="18"/>
                <w:szCs w:val="18"/>
              </w:rPr>
            </w:pPr>
            <w:bookmarkStart w:id="144" w:name="OLE_LINK50"/>
            <w:r w:rsidRPr="00186829">
              <w:rPr>
                <w:rFonts w:ascii="ArialMT" w:eastAsia="ArialMT" w:hAnsi="ArialMT"/>
                <w:sz w:val="18"/>
                <w:szCs w:val="18"/>
                <w:lang w:eastAsia="ko-KR"/>
              </w:rPr>
              <w:t>Included IC</w:t>
            </w:r>
            <w:bookmarkEnd w:id="144"/>
          </w:p>
        </w:tc>
        <w:tc>
          <w:tcPr>
            <w:tcW w:w="357" w:type="dxa"/>
          </w:tcPr>
          <w:p w14:paraId="13CB0438" w14:textId="4A2DC41B" w:rsidR="00A82401" w:rsidRPr="00186829" w:rsidRDefault="005648C2" w:rsidP="00B02016">
            <w:pPr>
              <w:pStyle w:val="AOSBodyText"/>
              <w:spacing w:beforeLines="20" w:before="48" w:afterLines="20" w:after="48"/>
              <w:jc w:val="center"/>
              <w:rPr>
                <w:rFonts w:ascii="ArialMT" w:eastAsia="ArialMT" w:hAnsi="ArialMT"/>
                <w:sz w:val="18"/>
                <w:szCs w:val="18"/>
                <w:lang w:eastAsia="ko-KR"/>
              </w:rPr>
            </w:pPr>
            <w:r>
              <w:rPr>
                <w:rFonts w:ascii="맑은 고딕" w:eastAsia="맑은 고딕" w:hAnsi="맑은 고딕" w:cs="맑은 고딕" w:hint="eastAsia"/>
                <w:b/>
                <w:color w:val="E36C0A" w:themeColor="accent6" w:themeShade="BF"/>
                <w:sz w:val="18"/>
                <w:szCs w:val="18"/>
              </w:rPr>
              <w:t>◎</w:t>
            </w:r>
          </w:p>
        </w:tc>
        <w:tc>
          <w:tcPr>
            <w:tcW w:w="794" w:type="dxa"/>
            <w:tcMar>
              <w:left w:w="0" w:type="dxa"/>
            </w:tcMar>
            <w:vAlign w:val="center"/>
          </w:tcPr>
          <w:p w14:paraId="5BE88EF4" w14:textId="711E9978"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03C10F3F" w14:textId="2D37EF5A" w:rsidR="00A82401" w:rsidRPr="00186829" w:rsidRDefault="00992F74" w:rsidP="00B02016">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2</w:t>
            </w:r>
            <w:r w:rsidRPr="00186829">
              <w:rPr>
                <w:rFonts w:ascii="ArialMT" w:eastAsia="ArialMT" w:hAnsi="ArialMT"/>
                <w:sz w:val="18"/>
                <w:szCs w:val="18"/>
                <w:lang w:eastAsia="ko-KR"/>
              </w:rPr>
              <w:t>00K</w:t>
            </w:r>
          </w:p>
        </w:tc>
        <w:tc>
          <w:tcPr>
            <w:tcW w:w="776" w:type="dxa"/>
            <w:tcMar>
              <w:left w:w="0" w:type="dxa"/>
            </w:tcMar>
            <w:vAlign w:val="center"/>
          </w:tcPr>
          <w:p w14:paraId="207286E1" w14:textId="3430A6EF" w:rsidR="00A82401" w:rsidRPr="00186829" w:rsidRDefault="00A82401" w:rsidP="00B02016">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64AD38E8" w14:textId="46FE0C24" w:rsidR="00A82401" w:rsidRPr="00186829" w:rsidRDefault="00992F74" w:rsidP="00B02016">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O</w:t>
            </w:r>
            <w:r w:rsidRPr="00186829">
              <w:rPr>
                <w:rFonts w:ascii="ArialMT" w:eastAsia="ArialMT" w:hAnsi="ArialMT"/>
                <w:sz w:val="18"/>
                <w:szCs w:val="18"/>
                <w:lang w:eastAsia="ko-KR"/>
              </w:rPr>
              <w:t>hm</w:t>
            </w:r>
          </w:p>
        </w:tc>
      </w:tr>
      <w:tr w:rsidR="007B114E" w:rsidRPr="00186829" w14:paraId="6FF2D07C" w14:textId="77777777" w:rsidTr="7415C8E6">
        <w:trPr>
          <w:trHeight w:val="680"/>
          <w:jc w:val="center"/>
        </w:trPr>
        <w:tc>
          <w:tcPr>
            <w:tcW w:w="1134" w:type="dxa"/>
            <w:vMerge w:val="restart"/>
            <w:vAlign w:val="center"/>
          </w:tcPr>
          <w:p w14:paraId="4D15F95B" w14:textId="74CAFEF4" w:rsidR="007B114E" w:rsidRPr="00186829" w:rsidRDefault="007B114E" w:rsidP="007B114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T</w:t>
            </w:r>
            <w:r w:rsidRPr="00186829">
              <w:rPr>
                <w:rFonts w:ascii="ArialMT" w:eastAsia="ArialMT" w:hAnsi="ArialMT"/>
                <w:sz w:val="18"/>
                <w:szCs w:val="18"/>
                <w:vertAlign w:val="subscript"/>
                <w:lang w:eastAsia="ko-KR"/>
              </w:rPr>
              <w:t>DLY_RXTX_LVDS</w:t>
            </w:r>
          </w:p>
        </w:tc>
        <w:tc>
          <w:tcPr>
            <w:tcW w:w="2260" w:type="dxa"/>
            <w:vMerge w:val="restart"/>
            <w:vAlign w:val="center"/>
          </w:tcPr>
          <w:p w14:paraId="5F0C06CD" w14:textId="5B751949" w:rsidR="007B114E" w:rsidRPr="00186829" w:rsidRDefault="007B114E" w:rsidP="007B114E">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Propagation delay from RX to TX on LVDS mode</w:t>
            </w:r>
          </w:p>
        </w:tc>
        <w:tc>
          <w:tcPr>
            <w:tcW w:w="3269" w:type="dxa"/>
            <w:vAlign w:val="center"/>
          </w:tcPr>
          <w:p w14:paraId="6B6DD224" w14:textId="62E90B9D" w:rsidR="007B114E" w:rsidRPr="00186829" w:rsidRDefault="007B114E" w:rsidP="007B114E">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lang w:eastAsia="ko-KR"/>
              </w:rPr>
              <w:t>Low to High</w:t>
            </w:r>
          </w:p>
        </w:tc>
        <w:tc>
          <w:tcPr>
            <w:tcW w:w="357" w:type="dxa"/>
          </w:tcPr>
          <w:p w14:paraId="6F23AFF4" w14:textId="504C3EDB"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47220DAA" w14:textId="77777777"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00730D80" w14:textId="77777777"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58D999B3" w14:textId="3EE2D9DC"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commentRangeStart w:id="145"/>
            <w:r w:rsidRPr="00186829">
              <w:rPr>
                <w:rFonts w:ascii="ArialMT" w:eastAsia="ArialMT" w:hAnsi="ArialMT"/>
                <w:sz w:val="18"/>
                <w:szCs w:val="18"/>
                <w:lang w:eastAsia="ko-KR"/>
              </w:rPr>
              <w:t>50</w:t>
            </w:r>
            <w:commentRangeEnd w:id="145"/>
            <w:r w:rsidR="00887367">
              <w:rPr>
                <w:rStyle w:val="af9"/>
                <w:rFonts w:ascii="맑은 고딕" w:eastAsia="맑은 고딕" w:hAnsi="맑은 고딕" w:cs="Times New Roman"/>
                <w:color w:val="auto"/>
                <w:kern w:val="2"/>
                <w:lang w:eastAsia="ko-KR"/>
              </w:rPr>
              <w:commentReference w:id="145"/>
            </w:r>
          </w:p>
        </w:tc>
        <w:tc>
          <w:tcPr>
            <w:tcW w:w="435" w:type="dxa"/>
            <w:tcMar>
              <w:left w:w="0" w:type="dxa"/>
            </w:tcMar>
            <w:vAlign w:val="center"/>
          </w:tcPr>
          <w:p w14:paraId="2EEA5CB1" w14:textId="1FCCB526" w:rsidR="007B114E" w:rsidRPr="00186829" w:rsidRDefault="007B114E" w:rsidP="007B114E">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ns</w:t>
            </w:r>
          </w:p>
        </w:tc>
      </w:tr>
      <w:tr w:rsidR="007B114E" w:rsidRPr="00186829" w14:paraId="087AC4B6" w14:textId="77777777" w:rsidTr="7415C8E6">
        <w:trPr>
          <w:trHeight w:val="680"/>
          <w:jc w:val="center"/>
        </w:trPr>
        <w:tc>
          <w:tcPr>
            <w:tcW w:w="1134" w:type="dxa"/>
            <w:vMerge/>
            <w:vAlign w:val="center"/>
          </w:tcPr>
          <w:p w14:paraId="16063BA5" w14:textId="77777777" w:rsidR="007B114E" w:rsidRPr="00186829" w:rsidRDefault="007B114E" w:rsidP="007B114E">
            <w:pPr>
              <w:pStyle w:val="AOSBodyText"/>
              <w:spacing w:beforeLines="20" w:before="48" w:afterLines="20" w:after="48"/>
              <w:jc w:val="left"/>
              <w:rPr>
                <w:rFonts w:ascii="ArialMT" w:eastAsia="ArialMT" w:hAnsi="ArialMT"/>
                <w:sz w:val="18"/>
                <w:szCs w:val="18"/>
                <w:lang w:eastAsia="ko-KR"/>
              </w:rPr>
            </w:pPr>
          </w:p>
        </w:tc>
        <w:tc>
          <w:tcPr>
            <w:tcW w:w="2260" w:type="dxa"/>
            <w:vMerge/>
            <w:vAlign w:val="center"/>
          </w:tcPr>
          <w:p w14:paraId="082ADC45" w14:textId="77777777" w:rsidR="007B114E" w:rsidRPr="00186829" w:rsidRDefault="007B114E" w:rsidP="007B114E">
            <w:pPr>
              <w:pStyle w:val="AOSBodyText"/>
              <w:spacing w:beforeLines="20" w:before="48" w:afterLines="20" w:after="48"/>
              <w:jc w:val="left"/>
              <w:rPr>
                <w:rFonts w:ascii="ArialMT" w:eastAsia="ArialMT" w:hAnsi="ArialMT"/>
                <w:sz w:val="18"/>
                <w:szCs w:val="18"/>
                <w:lang w:eastAsia="ko-KR"/>
              </w:rPr>
            </w:pPr>
          </w:p>
        </w:tc>
        <w:tc>
          <w:tcPr>
            <w:tcW w:w="3269" w:type="dxa"/>
            <w:vAlign w:val="center"/>
          </w:tcPr>
          <w:p w14:paraId="6F5106CD" w14:textId="216F724F" w:rsidR="007B114E" w:rsidRPr="00186829" w:rsidRDefault="007B114E" w:rsidP="007B114E">
            <w:pPr>
              <w:pStyle w:val="AOSBodyText"/>
              <w:spacing w:beforeLines="20" w:before="48" w:afterLines="20" w:after="48"/>
              <w:jc w:val="left"/>
              <w:rPr>
                <w:rFonts w:ascii="ArialMT" w:eastAsia="ArialMT" w:hAnsi="ArialMT"/>
                <w:sz w:val="18"/>
                <w:szCs w:val="18"/>
              </w:rPr>
            </w:pPr>
            <w:r w:rsidRPr="00186829">
              <w:rPr>
                <w:rFonts w:ascii="ArialMT" w:eastAsia="ArialMT" w:hAnsi="ArialMT"/>
                <w:sz w:val="18"/>
                <w:szCs w:val="18"/>
                <w:lang w:eastAsia="ko-KR"/>
              </w:rPr>
              <w:t>High to Low</w:t>
            </w:r>
          </w:p>
        </w:tc>
        <w:tc>
          <w:tcPr>
            <w:tcW w:w="357" w:type="dxa"/>
          </w:tcPr>
          <w:p w14:paraId="127EC81B" w14:textId="181446AE"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b/>
                <w:color w:val="E36C0A" w:themeColor="accent6" w:themeShade="BF"/>
                <w:sz w:val="18"/>
                <w:szCs w:val="18"/>
              </w:rPr>
              <w:t>◎</w:t>
            </w:r>
          </w:p>
        </w:tc>
        <w:tc>
          <w:tcPr>
            <w:tcW w:w="794" w:type="dxa"/>
            <w:tcMar>
              <w:left w:w="0" w:type="dxa"/>
            </w:tcMar>
            <w:vAlign w:val="center"/>
          </w:tcPr>
          <w:p w14:paraId="24CF815D" w14:textId="77777777"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47A28030" w14:textId="77777777"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401C7C24" w14:textId="0B4E3FAF" w:rsidR="007B114E" w:rsidRPr="00186829" w:rsidRDefault="007B114E" w:rsidP="007B114E">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50</w:t>
            </w:r>
          </w:p>
        </w:tc>
        <w:tc>
          <w:tcPr>
            <w:tcW w:w="435" w:type="dxa"/>
            <w:tcMar>
              <w:left w:w="0" w:type="dxa"/>
            </w:tcMar>
            <w:vAlign w:val="center"/>
          </w:tcPr>
          <w:p w14:paraId="1FD34E97" w14:textId="53EDDDFC" w:rsidR="007B114E" w:rsidRPr="00186829" w:rsidRDefault="007B114E" w:rsidP="007B114E">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ns</w:t>
            </w:r>
          </w:p>
        </w:tc>
      </w:tr>
      <w:tr w:rsidR="00610EA6" w:rsidRPr="00186829" w14:paraId="16755658" w14:textId="77777777" w:rsidTr="7415C8E6">
        <w:trPr>
          <w:trHeight w:val="397"/>
          <w:jc w:val="center"/>
        </w:trPr>
        <w:tc>
          <w:tcPr>
            <w:tcW w:w="9781" w:type="dxa"/>
            <w:gridSpan w:val="8"/>
            <w:vAlign w:val="center"/>
          </w:tcPr>
          <w:p w14:paraId="757B4E3C" w14:textId="6A599B96" w:rsidR="00610EA6" w:rsidRPr="00186829" w:rsidRDefault="00610EA6" w:rsidP="00610EA6">
            <w:pPr>
              <w:pStyle w:val="AOSBodyText"/>
              <w:spacing w:after="0"/>
              <w:rPr>
                <w:rFonts w:ascii="ArialMT" w:eastAsia="ArialMT" w:hAnsi="ArialMT"/>
                <w:sz w:val="18"/>
                <w:szCs w:val="18"/>
                <w:lang w:eastAsia="ko-KR"/>
              </w:rPr>
            </w:pPr>
            <w:bookmarkStart w:id="146" w:name="_Hlk146722178"/>
            <w:r w:rsidRPr="00186829">
              <w:rPr>
                <w:rFonts w:ascii="ArialMT" w:eastAsia="ArialMT" w:hAnsi="ArialMT" w:hint="eastAsia"/>
                <w:b/>
                <w:bCs/>
                <w:sz w:val="18"/>
                <w:szCs w:val="18"/>
              </w:rPr>
              <w:t>Analog Digital Converter</w:t>
            </w:r>
            <w:r w:rsidR="005648C2">
              <w:rPr>
                <w:rFonts w:ascii="ArialMT" w:eastAsia="ArialMT" w:hAnsi="ArialMT"/>
                <w:b/>
                <w:bCs/>
                <w:sz w:val="18"/>
                <w:szCs w:val="18"/>
              </w:rPr>
              <w:t xml:space="preserve"> (</w:t>
            </w:r>
            <w:r w:rsidR="005648C2">
              <w:rPr>
                <w:rFonts w:ascii="맑은 고딕" w:eastAsia="맑은 고딕" w:hAnsi="맑은 고딕" w:cs="맑은 고딕" w:hint="eastAsia"/>
                <w:b/>
                <w:bCs/>
                <w:sz w:val="18"/>
                <w:szCs w:val="18"/>
                <w:lang w:eastAsia="ko-KR"/>
              </w:rPr>
              <w:t>T</w:t>
            </w:r>
            <w:r w:rsidR="005648C2">
              <w:rPr>
                <w:rFonts w:ascii="맑은 고딕" w:eastAsia="맑은 고딕" w:hAnsi="맑은 고딕" w:cs="맑은 고딕"/>
                <w:b/>
                <w:bCs/>
                <w:sz w:val="18"/>
                <w:szCs w:val="18"/>
                <w:lang w:eastAsia="ko-KR"/>
              </w:rPr>
              <w:t>BD)</w:t>
            </w:r>
          </w:p>
        </w:tc>
      </w:tr>
      <w:tr w:rsidR="00A82401" w:rsidRPr="00186829" w14:paraId="02D0BDA0" w14:textId="77777777" w:rsidTr="7415C8E6">
        <w:trPr>
          <w:trHeight w:val="510"/>
          <w:jc w:val="center"/>
        </w:trPr>
        <w:tc>
          <w:tcPr>
            <w:tcW w:w="1134" w:type="dxa"/>
            <w:vAlign w:val="center"/>
          </w:tcPr>
          <w:p w14:paraId="01965F87" w14:textId="58468F11" w:rsidR="00A82401" w:rsidRPr="00186829" w:rsidRDefault="00057AC8" w:rsidP="00AA4F3D">
            <w:pPr>
              <w:pStyle w:val="AOSBodyText"/>
              <w:spacing w:beforeLines="20" w:before="48" w:afterLines="20" w:after="48"/>
              <w:jc w:val="left"/>
              <w:rPr>
                <w:rFonts w:ascii="ArialMT" w:eastAsia="ArialMT" w:hAnsi="ArialMT"/>
                <w:sz w:val="18"/>
                <w:szCs w:val="18"/>
                <w:lang w:eastAsia="ko-KR"/>
              </w:rPr>
            </w:pPr>
            <w:bookmarkStart w:id="147" w:name="_Hlk147849427"/>
            <w:r w:rsidRPr="00186829">
              <w:rPr>
                <w:rFonts w:ascii="ArialMT" w:eastAsia="ArialMT" w:hAnsi="ArialMT" w:hint="eastAsia"/>
                <w:sz w:val="18"/>
                <w:szCs w:val="18"/>
                <w:lang w:eastAsia="ko-KR"/>
              </w:rPr>
              <w:t>A</w:t>
            </w:r>
            <w:r w:rsidRPr="00186829">
              <w:rPr>
                <w:rFonts w:ascii="ArialMT" w:eastAsia="ArialMT" w:hAnsi="ArialMT"/>
                <w:sz w:val="18"/>
                <w:szCs w:val="18"/>
                <w:lang w:eastAsia="ko-KR"/>
              </w:rPr>
              <w:t>DC</w:t>
            </w:r>
            <w:r w:rsidRPr="00186829">
              <w:rPr>
                <w:rFonts w:ascii="ArialMT" w:eastAsia="ArialMT" w:hAnsi="ArialMT"/>
                <w:sz w:val="18"/>
                <w:szCs w:val="18"/>
                <w:vertAlign w:val="subscript"/>
                <w:lang w:eastAsia="ko-KR"/>
              </w:rPr>
              <w:t>BIT</w:t>
            </w:r>
          </w:p>
        </w:tc>
        <w:tc>
          <w:tcPr>
            <w:tcW w:w="2260" w:type="dxa"/>
            <w:vAlign w:val="center"/>
          </w:tcPr>
          <w:p w14:paraId="00DB6310" w14:textId="12C52C84" w:rsidR="00A82401" w:rsidRPr="00186829" w:rsidRDefault="00057AC8"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 xml:space="preserve">Bit </w:t>
            </w:r>
            <w:r w:rsidR="00E92B52" w:rsidRPr="00186829">
              <w:rPr>
                <w:rFonts w:ascii="ArialMT" w:eastAsia="ArialMT" w:hAnsi="ArialMT" w:hint="eastAsia"/>
                <w:sz w:val="18"/>
                <w:szCs w:val="18"/>
                <w:lang w:eastAsia="ko-KR"/>
              </w:rPr>
              <w:t>R</w:t>
            </w:r>
            <w:r w:rsidR="00E92B52" w:rsidRPr="00186829">
              <w:rPr>
                <w:rFonts w:ascii="ArialMT" w:eastAsia="ArialMT" w:hAnsi="ArialMT"/>
                <w:sz w:val="18"/>
                <w:szCs w:val="18"/>
                <w:lang w:eastAsia="ko-KR"/>
              </w:rPr>
              <w:t>esolution</w:t>
            </w:r>
          </w:p>
        </w:tc>
        <w:tc>
          <w:tcPr>
            <w:tcW w:w="3269" w:type="dxa"/>
            <w:vAlign w:val="center"/>
          </w:tcPr>
          <w:p w14:paraId="7B7405F2" w14:textId="77777777" w:rsidR="00A82401" w:rsidRPr="00186829" w:rsidRDefault="00A82401" w:rsidP="00AA4F3D">
            <w:pPr>
              <w:pStyle w:val="AOSBodyText"/>
              <w:spacing w:beforeLines="20" w:before="48" w:afterLines="20" w:after="48"/>
              <w:jc w:val="left"/>
              <w:rPr>
                <w:rFonts w:ascii="ArialMT" w:eastAsia="ArialMT" w:hAnsi="ArialMT"/>
                <w:sz w:val="18"/>
                <w:szCs w:val="18"/>
              </w:rPr>
            </w:pPr>
          </w:p>
        </w:tc>
        <w:tc>
          <w:tcPr>
            <w:tcW w:w="357" w:type="dxa"/>
          </w:tcPr>
          <w:p w14:paraId="54A121EF" w14:textId="77777777"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2D1515E7" w14:textId="7EE6324C"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1CF60953" w14:textId="04770A57" w:rsidR="00A82401" w:rsidRPr="00186829" w:rsidRDefault="00E92B52"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0</w:t>
            </w:r>
          </w:p>
        </w:tc>
        <w:tc>
          <w:tcPr>
            <w:tcW w:w="776" w:type="dxa"/>
            <w:tcMar>
              <w:left w:w="0" w:type="dxa"/>
            </w:tcMar>
            <w:vAlign w:val="center"/>
          </w:tcPr>
          <w:p w14:paraId="25D076CB" w14:textId="7A05B868"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496A01B8" w14:textId="559097D4" w:rsidR="00A82401" w:rsidRPr="00186829" w:rsidRDefault="00057AC8" w:rsidP="00AA4F3D">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b</w:t>
            </w:r>
            <w:r w:rsidRPr="00186829">
              <w:rPr>
                <w:rFonts w:ascii="ArialMT" w:eastAsia="ArialMT" w:hAnsi="ArialMT"/>
                <w:sz w:val="18"/>
                <w:szCs w:val="18"/>
                <w:lang w:eastAsia="ko-KR"/>
              </w:rPr>
              <w:t>it</w:t>
            </w:r>
          </w:p>
        </w:tc>
      </w:tr>
      <w:tr w:rsidR="00A82401" w:rsidRPr="00186829" w14:paraId="613C3EAA" w14:textId="77777777" w:rsidTr="7415C8E6">
        <w:trPr>
          <w:trHeight w:val="510"/>
          <w:jc w:val="center"/>
        </w:trPr>
        <w:tc>
          <w:tcPr>
            <w:tcW w:w="1134" w:type="dxa"/>
            <w:vAlign w:val="center"/>
          </w:tcPr>
          <w:p w14:paraId="42936614" w14:textId="1133E9D7" w:rsidR="00A82401" w:rsidRPr="00186829" w:rsidRDefault="00057AC8"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F</w:t>
            </w:r>
            <w:r w:rsidRPr="00186829">
              <w:rPr>
                <w:rFonts w:ascii="ArialMT" w:eastAsia="ArialMT" w:hAnsi="ArialMT"/>
                <w:sz w:val="18"/>
                <w:szCs w:val="18"/>
                <w:vertAlign w:val="subscript"/>
                <w:lang w:eastAsia="ko-KR"/>
              </w:rPr>
              <w:t>sm</w:t>
            </w:r>
            <w:r w:rsidR="00CD6BD5" w:rsidRPr="00186829">
              <w:rPr>
                <w:rFonts w:ascii="ArialMT" w:eastAsia="ArialMT" w:hAnsi="ArialMT"/>
                <w:sz w:val="18"/>
                <w:szCs w:val="18"/>
                <w:vertAlign w:val="subscript"/>
                <w:lang w:eastAsia="ko-KR"/>
              </w:rPr>
              <w:t>p</w:t>
            </w:r>
            <w:r w:rsidRPr="00186829">
              <w:rPr>
                <w:rFonts w:ascii="ArialMT" w:eastAsia="ArialMT" w:hAnsi="ArialMT"/>
                <w:sz w:val="18"/>
                <w:szCs w:val="18"/>
                <w:vertAlign w:val="subscript"/>
                <w:lang w:eastAsia="ko-KR"/>
              </w:rPr>
              <w:t>_rate</w:t>
            </w:r>
          </w:p>
        </w:tc>
        <w:tc>
          <w:tcPr>
            <w:tcW w:w="2260" w:type="dxa"/>
            <w:vAlign w:val="center"/>
          </w:tcPr>
          <w:p w14:paraId="2BBFD9C5" w14:textId="13F8A99F" w:rsidR="00A82401" w:rsidRPr="00186829" w:rsidRDefault="00E92B52"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Sampl</w:t>
            </w:r>
            <w:r w:rsidR="004A3E1E" w:rsidRPr="00186829">
              <w:rPr>
                <w:rFonts w:ascii="ArialMT" w:eastAsia="ArialMT" w:hAnsi="ArialMT"/>
                <w:sz w:val="18"/>
                <w:szCs w:val="18"/>
                <w:lang w:eastAsia="ko-KR"/>
              </w:rPr>
              <w:t>ing</w:t>
            </w:r>
            <w:r w:rsidRPr="00186829">
              <w:rPr>
                <w:rFonts w:ascii="ArialMT" w:eastAsia="ArialMT" w:hAnsi="ArialMT"/>
                <w:sz w:val="18"/>
                <w:szCs w:val="18"/>
                <w:lang w:eastAsia="ko-KR"/>
              </w:rPr>
              <w:t xml:space="preserve"> </w:t>
            </w:r>
            <w:r w:rsidR="004A3E1E" w:rsidRPr="00186829">
              <w:rPr>
                <w:rFonts w:ascii="ArialMT" w:eastAsia="ArialMT" w:hAnsi="ArialMT"/>
                <w:sz w:val="18"/>
                <w:szCs w:val="18"/>
                <w:lang w:eastAsia="ko-KR"/>
              </w:rPr>
              <w:t>R</w:t>
            </w:r>
            <w:r w:rsidRPr="00186829">
              <w:rPr>
                <w:rFonts w:ascii="ArialMT" w:eastAsia="ArialMT" w:hAnsi="ArialMT"/>
                <w:sz w:val="18"/>
                <w:szCs w:val="18"/>
                <w:lang w:eastAsia="ko-KR"/>
              </w:rPr>
              <w:t>ate</w:t>
            </w:r>
          </w:p>
        </w:tc>
        <w:tc>
          <w:tcPr>
            <w:tcW w:w="3269" w:type="dxa"/>
            <w:vAlign w:val="center"/>
          </w:tcPr>
          <w:p w14:paraId="7A121F7F" w14:textId="77777777" w:rsidR="00A82401" w:rsidRPr="00186829" w:rsidRDefault="00A82401" w:rsidP="00AA4F3D">
            <w:pPr>
              <w:pStyle w:val="AOSBodyText"/>
              <w:spacing w:beforeLines="20" w:before="48" w:afterLines="20" w:after="48"/>
              <w:jc w:val="left"/>
              <w:rPr>
                <w:rFonts w:ascii="ArialMT" w:eastAsia="ArialMT" w:hAnsi="ArialMT"/>
                <w:sz w:val="18"/>
                <w:szCs w:val="18"/>
              </w:rPr>
            </w:pPr>
          </w:p>
        </w:tc>
        <w:tc>
          <w:tcPr>
            <w:tcW w:w="357" w:type="dxa"/>
          </w:tcPr>
          <w:p w14:paraId="3D48E6E9" w14:textId="77777777"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244F4F89" w14:textId="1EC5A5A0"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11AB131D" w14:textId="5922CB1E" w:rsidR="00A82401" w:rsidRPr="00186829" w:rsidRDefault="00AD411C"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2</w:t>
            </w:r>
            <w:r w:rsidRPr="00186829">
              <w:rPr>
                <w:rFonts w:ascii="ArialMT" w:eastAsia="ArialMT" w:hAnsi="ArialMT"/>
                <w:sz w:val="18"/>
                <w:szCs w:val="18"/>
                <w:lang w:eastAsia="ko-KR"/>
              </w:rPr>
              <w:t>50</w:t>
            </w:r>
            <w:r w:rsidR="00057AC8" w:rsidRPr="00186829">
              <w:rPr>
                <w:rFonts w:ascii="ArialMT" w:eastAsia="ArialMT" w:hAnsi="ArialMT"/>
                <w:sz w:val="18"/>
                <w:szCs w:val="18"/>
                <w:lang w:eastAsia="ko-KR"/>
              </w:rPr>
              <w:t>K</w:t>
            </w:r>
          </w:p>
        </w:tc>
        <w:tc>
          <w:tcPr>
            <w:tcW w:w="776" w:type="dxa"/>
            <w:tcMar>
              <w:left w:w="0" w:type="dxa"/>
            </w:tcMar>
            <w:vAlign w:val="center"/>
          </w:tcPr>
          <w:p w14:paraId="6B08F8EE" w14:textId="1F6FA74B" w:rsidR="00A82401" w:rsidRPr="00186829" w:rsidRDefault="00A82401" w:rsidP="00AA4F3D">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5242A18B" w14:textId="00A3EDA3" w:rsidR="00A82401" w:rsidRPr="00186829" w:rsidRDefault="00057AC8" w:rsidP="00AA4F3D">
            <w:pPr>
              <w:pStyle w:val="AOSBodyText"/>
              <w:spacing w:after="0"/>
              <w:jc w:val="center"/>
              <w:rPr>
                <w:rFonts w:ascii="ArialMT" w:eastAsia="ArialMT" w:hAnsi="ArialMT"/>
                <w:sz w:val="18"/>
                <w:szCs w:val="18"/>
                <w:lang w:eastAsia="ko-KR"/>
              </w:rPr>
            </w:pPr>
            <w:r w:rsidRPr="00186829">
              <w:rPr>
                <w:rFonts w:ascii="ArialMT" w:eastAsia="ArialMT" w:hAnsi="ArialMT"/>
                <w:sz w:val="18"/>
                <w:szCs w:val="18"/>
                <w:lang w:eastAsia="ko-KR"/>
              </w:rPr>
              <w:t>SPS</w:t>
            </w:r>
          </w:p>
        </w:tc>
      </w:tr>
      <w:tr w:rsidR="00627D71" w:rsidRPr="00186829" w14:paraId="7513311E" w14:textId="77777777" w:rsidTr="7415C8E6">
        <w:trPr>
          <w:trHeight w:val="510"/>
          <w:jc w:val="center"/>
        </w:trPr>
        <w:tc>
          <w:tcPr>
            <w:tcW w:w="1134" w:type="dxa"/>
            <w:vAlign w:val="center"/>
          </w:tcPr>
          <w:p w14:paraId="4C65DCC3" w14:textId="7A4328E7"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bookmarkStart w:id="148" w:name="_Hlk152667044"/>
            <w:r w:rsidRPr="00186829">
              <w:rPr>
                <w:rFonts w:ascii="ArialMT" w:eastAsia="ArialMT" w:hAnsi="ArialMT"/>
                <w:sz w:val="18"/>
                <w:szCs w:val="18"/>
                <w:lang w:eastAsia="ko-KR"/>
              </w:rPr>
              <w:t>SNR</w:t>
            </w:r>
          </w:p>
        </w:tc>
        <w:tc>
          <w:tcPr>
            <w:tcW w:w="2260" w:type="dxa"/>
            <w:vAlign w:val="center"/>
          </w:tcPr>
          <w:p w14:paraId="7AD2FD41" w14:textId="4D0C6EB8"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S</w:t>
            </w:r>
            <w:r w:rsidRPr="00186829">
              <w:rPr>
                <w:rFonts w:ascii="ArialMT" w:eastAsia="ArialMT" w:hAnsi="ArialMT"/>
                <w:sz w:val="18"/>
                <w:szCs w:val="18"/>
                <w:lang w:eastAsia="ko-KR"/>
              </w:rPr>
              <w:t>ignal to Noise Ratio</w:t>
            </w:r>
          </w:p>
        </w:tc>
        <w:tc>
          <w:tcPr>
            <w:tcW w:w="3269" w:type="dxa"/>
            <w:vAlign w:val="center"/>
          </w:tcPr>
          <w:p w14:paraId="0B4A8D58" w14:textId="77777777" w:rsidR="00627D71" w:rsidRPr="00186829" w:rsidRDefault="00627D71" w:rsidP="00627D71">
            <w:pPr>
              <w:pStyle w:val="AOSBodyText"/>
              <w:spacing w:beforeLines="20" w:before="48" w:afterLines="20" w:after="48"/>
              <w:jc w:val="left"/>
              <w:rPr>
                <w:rFonts w:ascii="ArialMT" w:eastAsia="ArialMT" w:hAnsi="ArialMT"/>
                <w:sz w:val="18"/>
                <w:szCs w:val="18"/>
              </w:rPr>
            </w:pPr>
          </w:p>
        </w:tc>
        <w:tc>
          <w:tcPr>
            <w:tcW w:w="357" w:type="dxa"/>
          </w:tcPr>
          <w:p w14:paraId="461D1DA5" w14:textId="7777777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66071104" w14:textId="041EC70E"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52</w:t>
            </w:r>
          </w:p>
        </w:tc>
        <w:tc>
          <w:tcPr>
            <w:tcW w:w="756" w:type="dxa"/>
            <w:tcMar>
              <w:left w:w="0" w:type="dxa"/>
            </w:tcMar>
            <w:vAlign w:val="center"/>
          </w:tcPr>
          <w:p w14:paraId="3824AAA2" w14:textId="2BC70B80"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55</w:t>
            </w:r>
          </w:p>
        </w:tc>
        <w:tc>
          <w:tcPr>
            <w:tcW w:w="776" w:type="dxa"/>
            <w:tcMar>
              <w:left w:w="0" w:type="dxa"/>
            </w:tcMar>
            <w:vAlign w:val="center"/>
          </w:tcPr>
          <w:p w14:paraId="71B2DD11" w14:textId="7777777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75D7DBAB" w14:textId="04F88B0C" w:rsidR="00627D71" w:rsidRPr="00186829" w:rsidRDefault="00627D71" w:rsidP="00627D71">
            <w:pPr>
              <w:pStyle w:val="AOSBodyText"/>
              <w:spacing w:after="0"/>
              <w:jc w:val="center"/>
              <w:rPr>
                <w:rFonts w:ascii="ArialMT" w:eastAsia="ArialMT" w:hAnsi="ArialMT"/>
                <w:sz w:val="18"/>
                <w:szCs w:val="18"/>
                <w:lang w:eastAsia="ko-KR"/>
              </w:rPr>
            </w:pPr>
            <w:bookmarkStart w:id="149" w:name="OLE_LINK80"/>
            <w:r w:rsidRPr="00186829">
              <w:rPr>
                <w:rFonts w:ascii="ArialMT" w:eastAsia="ArialMT" w:hAnsi="ArialMT"/>
                <w:sz w:val="18"/>
                <w:szCs w:val="18"/>
                <w:lang w:eastAsia="ko-KR"/>
              </w:rPr>
              <w:t>dBc</w:t>
            </w:r>
            <w:bookmarkEnd w:id="149"/>
          </w:p>
        </w:tc>
      </w:tr>
      <w:tr w:rsidR="00627D71" w:rsidRPr="00186829" w14:paraId="27123F25" w14:textId="77777777" w:rsidTr="7415C8E6">
        <w:trPr>
          <w:trHeight w:val="510"/>
          <w:jc w:val="center"/>
        </w:trPr>
        <w:tc>
          <w:tcPr>
            <w:tcW w:w="1134" w:type="dxa"/>
            <w:vAlign w:val="center"/>
          </w:tcPr>
          <w:p w14:paraId="1C0DA9FB" w14:textId="7D851FE6"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SNDR</w:t>
            </w:r>
          </w:p>
        </w:tc>
        <w:tc>
          <w:tcPr>
            <w:tcW w:w="2260" w:type="dxa"/>
            <w:vAlign w:val="center"/>
          </w:tcPr>
          <w:p w14:paraId="533EC9BD" w14:textId="74B20AEC"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S</w:t>
            </w:r>
            <w:r w:rsidRPr="00186829">
              <w:rPr>
                <w:rFonts w:ascii="ArialMT" w:eastAsia="ArialMT" w:hAnsi="ArialMT"/>
                <w:sz w:val="18"/>
                <w:szCs w:val="18"/>
                <w:lang w:eastAsia="ko-KR"/>
              </w:rPr>
              <w:t>ignal to Noise and Distortion Ratio</w:t>
            </w:r>
          </w:p>
        </w:tc>
        <w:tc>
          <w:tcPr>
            <w:tcW w:w="3269" w:type="dxa"/>
            <w:vAlign w:val="center"/>
          </w:tcPr>
          <w:p w14:paraId="2ACE4369" w14:textId="77777777" w:rsidR="00627D71" w:rsidRPr="00186829" w:rsidRDefault="00627D71" w:rsidP="00627D71">
            <w:pPr>
              <w:pStyle w:val="AOSBodyText"/>
              <w:spacing w:beforeLines="20" w:before="48" w:afterLines="20" w:after="48"/>
              <w:jc w:val="left"/>
              <w:rPr>
                <w:rFonts w:ascii="ArialMT" w:eastAsia="ArialMT" w:hAnsi="ArialMT"/>
                <w:sz w:val="18"/>
                <w:szCs w:val="18"/>
              </w:rPr>
            </w:pPr>
          </w:p>
        </w:tc>
        <w:tc>
          <w:tcPr>
            <w:tcW w:w="357" w:type="dxa"/>
          </w:tcPr>
          <w:p w14:paraId="1D2BEA41" w14:textId="7777777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45FCCE43" w14:textId="3BB2C48A"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50</w:t>
            </w:r>
          </w:p>
        </w:tc>
        <w:tc>
          <w:tcPr>
            <w:tcW w:w="756" w:type="dxa"/>
            <w:tcMar>
              <w:left w:w="0" w:type="dxa"/>
            </w:tcMar>
            <w:vAlign w:val="center"/>
          </w:tcPr>
          <w:p w14:paraId="0E81C63F" w14:textId="073208DB"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54</w:t>
            </w:r>
          </w:p>
        </w:tc>
        <w:tc>
          <w:tcPr>
            <w:tcW w:w="776" w:type="dxa"/>
            <w:tcMar>
              <w:left w:w="0" w:type="dxa"/>
            </w:tcMar>
            <w:vAlign w:val="center"/>
          </w:tcPr>
          <w:p w14:paraId="239F1390" w14:textId="7464B2C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28BE4964" w14:textId="2A418A67" w:rsidR="00627D71" w:rsidRPr="00186829" w:rsidRDefault="00627D71" w:rsidP="00627D71">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dBc</w:t>
            </w:r>
          </w:p>
        </w:tc>
      </w:tr>
      <w:tr w:rsidR="00627D71" w:rsidRPr="00186829" w14:paraId="0D00449B" w14:textId="77777777" w:rsidTr="7415C8E6">
        <w:trPr>
          <w:trHeight w:val="510"/>
          <w:jc w:val="center"/>
        </w:trPr>
        <w:tc>
          <w:tcPr>
            <w:tcW w:w="1134" w:type="dxa"/>
            <w:vAlign w:val="center"/>
          </w:tcPr>
          <w:p w14:paraId="71F1E4F2" w14:textId="7725AFAA"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bookmarkStart w:id="150" w:name="_Hlk152666935"/>
            <w:r w:rsidRPr="00186829">
              <w:rPr>
                <w:rFonts w:ascii="ArialMT" w:eastAsia="ArialMT" w:hAnsi="ArialMT"/>
                <w:sz w:val="18"/>
                <w:szCs w:val="18"/>
              </w:rPr>
              <w:t>SFDR</w:t>
            </w:r>
          </w:p>
        </w:tc>
        <w:tc>
          <w:tcPr>
            <w:tcW w:w="2260" w:type="dxa"/>
            <w:vAlign w:val="center"/>
          </w:tcPr>
          <w:p w14:paraId="67E90FA6" w14:textId="5BEE9F2C" w:rsidR="00627D71" w:rsidRPr="00186829" w:rsidRDefault="00627D71" w:rsidP="00627D71">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S</w:t>
            </w:r>
            <w:r w:rsidRPr="00186829">
              <w:rPr>
                <w:rFonts w:ascii="ArialMT" w:eastAsia="ArialMT" w:hAnsi="ArialMT"/>
                <w:sz w:val="18"/>
                <w:szCs w:val="18"/>
                <w:lang w:eastAsia="ko-KR"/>
              </w:rPr>
              <w:t>purious Free Dynamic Range</w:t>
            </w:r>
          </w:p>
        </w:tc>
        <w:tc>
          <w:tcPr>
            <w:tcW w:w="3269" w:type="dxa"/>
            <w:vAlign w:val="center"/>
          </w:tcPr>
          <w:p w14:paraId="730A3755" w14:textId="77777777" w:rsidR="00627D71" w:rsidRPr="00186829" w:rsidRDefault="00627D71" w:rsidP="00627D71">
            <w:pPr>
              <w:pStyle w:val="AOSBodyText"/>
              <w:spacing w:beforeLines="20" w:before="48" w:afterLines="20" w:after="48"/>
              <w:jc w:val="left"/>
              <w:rPr>
                <w:rFonts w:ascii="ArialMT" w:eastAsia="ArialMT" w:hAnsi="ArialMT"/>
                <w:sz w:val="18"/>
                <w:szCs w:val="18"/>
              </w:rPr>
            </w:pPr>
          </w:p>
        </w:tc>
        <w:tc>
          <w:tcPr>
            <w:tcW w:w="357" w:type="dxa"/>
          </w:tcPr>
          <w:p w14:paraId="69F9A486" w14:textId="7777777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29299135" w14:textId="12DEAAEA"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6</w:t>
            </w:r>
            <w:r w:rsidRPr="00186829">
              <w:rPr>
                <w:rFonts w:ascii="ArialMT" w:eastAsia="ArialMT" w:hAnsi="ArialMT"/>
                <w:sz w:val="18"/>
                <w:szCs w:val="18"/>
                <w:lang w:eastAsia="ko-KR"/>
              </w:rPr>
              <w:t>0</w:t>
            </w:r>
          </w:p>
        </w:tc>
        <w:tc>
          <w:tcPr>
            <w:tcW w:w="756" w:type="dxa"/>
            <w:tcMar>
              <w:left w:w="0" w:type="dxa"/>
            </w:tcMar>
            <w:vAlign w:val="center"/>
          </w:tcPr>
          <w:p w14:paraId="3AB460A4" w14:textId="1CFE13B0"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6</w:t>
            </w:r>
            <w:r w:rsidRPr="00186829">
              <w:rPr>
                <w:rFonts w:ascii="ArialMT" w:eastAsia="ArialMT" w:hAnsi="ArialMT"/>
                <w:sz w:val="18"/>
                <w:szCs w:val="18"/>
                <w:lang w:eastAsia="ko-KR"/>
              </w:rPr>
              <w:t>2</w:t>
            </w:r>
          </w:p>
        </w:tc>
        <w:tc>
          <w:tcPr>
            <w:tcW w:w="776" w:type="dxa"/>
            <w:tcMar>
              <w:left w:w="0" w:type="dxa"/>
            </w:tcMar>
            <w:vAlign w:val="center"/>
          </w:tcPr>
          <w:p w14:paraId="34EC4ADF" w14:textId="77777777" w:rsidR="00627D71" w:rsidRPr="00186829" w:rsidRDefault="00627D71" w:rsidP="00627D71">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680117F0" w14:textId="35D9F7A9" w:rsidR="00627D71" w:rsidRPr="00186829" w:rsidRDefault="00627D71" w:rsidP="00627D71">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dBc</w:t>
            </w:r>
          </w:p>
        </w:tc>
      </w:tr>
      <w:tr w:rsidR="00AD411C" w:rsidRPr="00186829" w14:paraId="2B66709D" w14:textId="77777777" w:rsidTr="7415C8E6">
        <w:trPr>
          <w:trHeight w:val="510"/>
          <w:jc w:val="center"/>
        </w:trPr>
        <w:tc>
          <w:tcPr>
            <w:tcW w:w="1134" w:type="dxa"/>
            <w:vAlign w:val="center"/>
          </w:tcPr>
          <w:p w14:paraId="051B7FC7" w14:textId="2FB2D1EB" w:rsidR="00AD411C" w:rsidRPr="00186829" w:rsidRDefault="00627D71" w:rsidP="00AA4F3D">
            <w:pPr>
              <w:pStyle w:val="AOSBodyText"/>
              <w:spacing w:beforeLines="20" w:before="48" w:afterLines="20" w:after="48"/>
              <w:jc w:val="left"/>
              <w:rPr>
                <w:rFonts w:ascii="ArialMT" w:eastAsia="ArialMT" w:hAnsi="ArialMT"/>
                <w:sz w:val="18"/>
                <w:szCs w:val="18"/>
                <w:lang w:eastAsia="ko-KR"/>
              </w:rPr>
            </w:pPr>
            <w:bookmarkStart w:id="151" w:name="_Hlk148107818"/>
            <w:bookmarkEnd w:id="148"/>
            <w:bookmarkEnd w:id="150"/>
            <w:r w:rsidRPr="00186829">
              <w:rPr>
                <w:rFonts w:ascii="ArialMT" w:eastAsia="ArialMT" w:hAnsi="ArialMT" w:hint="eastAsia"/>
                <w:sz w:val="18"/>
                <w:szCs w:val="18"/>
                <w:lang w:eastAsia="ko-KR"/>
              </w:rPr>
              <w:t>I</w:t>
            </w:r>
            <w:r w:rsidRPr="00186829">
              <w:rPr>
                <w:rFonts w:ascii="ArialMT" w:eastAsia="ArialMT" w:hAnsi="ArialMT"/>
                <w:sz w:val="18"/>
                <w:szCs w:val="18"/>
                <w:lang w:eastAsia="ko-KR"/>
              </w:rPr>
              <w:t>NL</w:t>
            </w:r>
          </w:p>
        </w:tc>
        <w:tc>
          <w:tcPr>
            <w:tcW w:w="2260" w:type="dxa"/>
            <w:vAlign w:val="center"/>
          </w:tcPr>
          <w:p w14:paraId="0B01AA92" w14:textId="70741935" w:rsidR="00AD411C" w:rsidRPr="00186829" w:rsidRDefault="00FF6C35"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rPr>
              <w:t>Integral N</w:t>
            </w:r>
            <w:r w:rsidRPr="00186829">
              <w:rPr>
                <w:rFonts w:ascii="ArialMT" w:eastAsia="ArialMT" w:hAnsi="ArialMT" w:hint="eastAsia"/>
                <w:sz w:val="18"/>
                <w:szCs w:val="18"/>
              </w:rPr>
              <w:t>onlinearity</w:t>
            </w:r>
          </w:p>
        </w:tc>
        <w:tc>
          <w:tcPr>
            <w:tcW w:w="3269" w:type="dxa"/>
            <w:vAlign w:val="center"/>
          </w:tcPr>
          <w:p w14:paraId="59F95C22" w14:textId="77777777" w:rsidR="00AD411C" w:rsidRPr="00186829" w:rsidRDefault="00AD411C" w:rsidP="00AA4F3D">
            <w:pPr>
              <w:pStyle w:val="AOSBodyText"/>
              <w:spacing w:beforeLines="20" w:before="48" w:afterLines="20" w:after="48"/>
              <w:jc w:val="left"/>
              <w:rPr>
                <w:rFonts w:ascii="ArialMT" w:eastAsia="ArialMT" w:hAnsi="ArialMT"/>
                <w:sz w:val="18"/>
                <w:szCs w:val="18"/>
              </w:rPr>
            </w:pPr>
          </w:p>
        </w:tc>
        <w:tc>
          <w:tcPr>
            <w:tcW w:w="357" w:type="dxa"/>
          </w:tcPr>
          <w:p w14:paraId="4E506DED"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E95F450" w14:textId="3AA9997D" w:rsidR="00AD411C" w:rsidRPr="00186829" w:rsidRDefault="00627D71"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2</w:t>
            </w:r>
          </w:p>
        </w:tc>
        <w:tc>
          <w:tcPr>
            <w:tcW w:w="756" w:type="dxa"/>
            <w:tcMar>
              <w:left w:w="0" w:type="dxa"/>
            </w:tcMar>
            <w:vAlign w:val="center"/>
          </w:tcPr>
          <w:p w14:paraId="59CA8B62" w14:textId="31EBB150"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4A522536" w14:textId="528A1E81" w:rsidR="00AD411C" w:rsidRPr="00186829" w:rsidRDefault="00627D71"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+2</w:t>
            </w:r>
          </w:p>
        </w:tc>
        <w:tc>
          <w:tcPr>
            <w:tcW w:w="435" w:type="dxa"/>
            <w:tcMar>
              <w:left w:w="0" w:type="dxa"/>
            </w:tcMar>
            <w:vAlign w:val="center"/>
          </w:tcPr>
          <w:p w14:paraId="4C6A7710" w14:textId="6A96883F" w:rsidR="00AD411C" w:rsidRPr="00186829" w:rsidRDefault="00201AAC" w:rsidP="00AA4F3D">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LSB</w:t>
            </w:r>
          </w:p>
        </w:tc>
      </w:tr>
      <w:bookmarkEnd w:id="151"/>
      <w:tr w:rsidR="00FF6C35" w:rsidRPr="00186829" w14:paraId="42C5DB67" w14:textId="77777777" w:rsidTr="7415C8E6">
        <w:trPr>
          <w:trHeight w:val="510"/>
          <w:jc w:val="center"/>
        </w:trPr>
        <w:tc>
          <w:tcPr>
            <w:tcW w:w="1134" w:type="dxa"/>
            <w:vAlign w:val="center"/>
          </w:tcPr>
          <w:p w14:paraId="25836EA2" w14:textId="40687B3C" w:rsidR="00FF6C35" w:rsidRPr="00186829" w:rsidRDefault="00627D71" w:rsidP="00FF6C35">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D</w:t>
            </w:r>
            <w:r w:rsidRPr="00186829">
              <w:rPr>
                <w:rFonts w:ascii="ArialMT" w:eastAsia="ArialMT" w:hAnsi="ArialMT"/>
                <w:sz w:val="18"/>
                <w:szCs w:val="18"/>
                <w:lang w:eastAsia="ko-KR"/>
              </w:rPr>
              <w:t>NL</w:t>
            </w:r>
          </w:p>
        </w:tc>
        <w:tc>
          <w:tcPr>
            <w:tcW w:w="2260" w:type="dxa"/>
            <w:vAlign w:val="center"/>
          </w:tcPr>
          <w:p w14:paraId="3E381498" w14:textId="32BE2F0D" w:rsidR="00FF6C35" w:rsidRPr="00186829" w:rsidRDefault="00FF6C35" w:rsidP="00FF6C35">
            <w:pPr>
              <w:pStyle w:val="AOSBodyText"/>
              <w:spacing w:beforeLines="20" w:before="48" w:afterLines="20" w:after="48"/>
              <w:jc w:val="left"/>
              <w:rPr>
                <w:rFonts w:ascii="ArialMT" w:eastAsia="ArialMT" w:hAnsi="ArialMT"/>
                <w:sz w:val="18"/>
                <w:szCs w:val="18"/>
                <w:lang w:eastAsia="ko-KR"/>
              </w:rPr>
            </w:pPr>
            <w:bookmarkStart w:id="152" w:name="OLE_LINK77"/>
            <w:r w:rsidRPr="00186829">
              <w:rPr>
                <w:rFonts w:ascii="ArialMT" w:eastAsia="ArialMT" w:hAnsi="ArialMT"/>
                <w:sz w:val="18"/>
                <w:szCs w:val="18"/>
                <w:lang w:eastAsia="ko-KR"/>
              </w:rPr>
              <w:t xml:space="preserve">Differential </w:t>
            </w:r>
            <w:bookmarkStart w:id="153" w:name="OLE_LINK78"/>
            <w:r w:rsidRPr="00186829">
              <w:rPr>
                <w:rFonts w:ascii="ArialMT" w:eastAsia="ArialMT" w:hAnsi="ArialMT"/>
                <w:sz w:val="18"/>
                <w:szCs w:val="18"/>
                <w:lang w:eastAsia="ko-KR"/>
              </w:rPr>
              <w:t>Nonlinearity</w:t>
            </w:r>
            <w:bookmarkEnd w:id="152"/>
            <w:bookmarkEnd w:id="153"/>
          </w:p>
        </w:tc>
        <w:tc>
          <w:tcPr>
            <w:tcW w:w="3269" w:type="dxa"/>
            <w:vAlign w:val="center"/>
          </w:tcPr>
          <w:p w14:paraId="087AD999" w14:textId="77777777" w:rsidR="00FF6C35" w:rsidRPr="00186829" w:rsidRDefault="00FF6C35" w:rsidP="00FF6C35">
            <w:pPr>
              <w:pStyle w:val="AOSBodyText"/>
              <w:spacing w:beforeLines="20" w:before="48" w:afterLines="20" w:after="48"/>
              <w:jc w:val="left"/>
              <w:rPr>
                <w:rFonts w:ascii="ArialMT" w:eastAsia="ArialMT" w:hAnsi="ArialMT"/>
                <w:sz w:val="18"/>
                <w:szCs w:val="18"/>
              </w:rPr>
            </w:pPr>
          </w:p>
        </w:tc>
        <w:tc>
          <w:tcPr>
            <w:tcW w:w="357" w:type="dxa"/>
          </w:tcPr>
          <w:p w14:paraId="6BFA75E8" w14:textId="77777777" w:rsidR="00FF6C35" w:rsidRPr="00186829" w:rsidRDefault="00FF6C35" w:rsidP="00FF6C35">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028A2F62" w14:textId="60D80EAD" w:rsidR="00FF6C35" w:rsidRPr="00186829" w:rsidRDefault="00627D71" w:rsidP="00FF6C35">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1</w:t>
            </w:r>
          </w:p>
        </w:tc>
        <w:tc>
          <w:tcPr>
            <w:tcW w:w="756" w:type="dxa"/>
            <w:tcMar>
              <w:left w:w="0" w:type="dxa"/>
            </w:tcMar>
            <w:vAlign w:val="center"/>
          </w:tcPr>
          <w:p w14:paraId="0A487DE0" w14:textId="27B07A03" w:rsidR="00FF6C35" w:rsidRPr="00186829" w:rsidRDefault="00FF6C35" w:rsidP="00FF6C35">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1A11A17E" w14:textId="17C12364" w:rsidR="00FF6C35" w:rsidRPr="00186829" w:rsidRDefault="00627D71" w:rsidP="00FF6C35">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w:t>
            </w:r>
            <w:r w:rsidR="00FF6C35" w:rsidRPr="00186829">
              <w:rPr>
                <w:rFonts w:ascii="ArialMT" w:eastAsia="ArialMT" w:hAnsi="ArialMT"/>
                <w:sz w:val="18"/>
                <w:szCs w:val="18"/>
                <w:lang w:eastAsia="ko-KR"/>
              </w:rPr>
              <w:t>1</w:t>
            </w:r>
          </w:p>
        </w:tc>
        <w:tc>
          <w:tcPr>
            <w:tcW w:w="435" w:type="dxa"/>
            <w:tcMar>
              <w:left w:w="0" w:type="dxa"/>
            </w:tcMar>
            <w:vAlign w:val="center"/>
          </w:tcPr>
          <w:p w14:paraId="316D2233" w14:textId="1ABEBA62" w:rsidR="00FF6C35" w:rsidRPr="00186829" w:rsidRDefault="00FF6C35" w:rsidP="00FF6C35">
            <w:pPr>
              <w:pStyle w:val="AOSBodyText"/>
              <w:spacing w:after="0"/>
              <w:jc w:val="center"/>
              <w:rPr>
                <w:rFonts w:ascii="ArialMT" w:eastAsia="ArialMT" w:hAnsi="ArialMT"/>
                <w:sz w:val="18"/>
                <w:szCs w:val="18"/>
              </w:rPr>
            </w:pPr>
            <w:r w:rsidRPr="00186829">
              <w:rPr>
                <w:rFonts w:ascii="ArialMT" w:eastAsia="ArialMT" w:hAnsi="ArialMT"/>
                <w:sz w:val="18"/>
                <w:szCs w:val="18"/>
              </w:rPr>
              <w:t>LSB</w:t>
            </w:r>
          </w:p>
        </w:tc>
      </w:tr>
      <w:tr w:rsidR="00AD411C" w:rsidRPr="00186829" w14:paraId="6E28C7EA" w14:textId="77777777" w:rsidTr="7415C8E6">
        <w:trPr>
          <w:trHeight w:val="510"/>
          <w:jc w:val="center"/>
        </w:trPr>
        <w:tc>
          <w:tcPr>
            <w:tcW w:w="1134" w:type="dxa"/>
            <w:vAlign w:val="center"/>
          </w:tcPr>
          <w:p w14:paraId="6AFC2FE1" w14:textId="55F3047C" w:rsidR="00AD411C" w:rsidRPr="00186829" w:rsidRDefault="00627D71"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lang w:eastAsia="ko-KR"/>
              </w:rPr>
              <w:t>E</w:t>
            </w:r>
            <w:r w:rsidRPr="00186829">
              <w:rPr>
                <w:rFonts w:ascii="ArialMT" w:eastAsia="ArialMT" w:hAnsi="ArialMT"/>
                <w:sz w:val="18"/>
                <w:szCs w:val="18"/>
                <w:lang w:eastAsia="ko-KR"/>
              </w:rPr>
              <w:t>RR</w:t>
            </w:r>
            <w:r w:rsidRPr="00186829">
              <w:rPr>
                <w:rFonts w:ascii="ArialMT" w:eastAsia="ArialMT" w:hAnsi="ArialMT"/>
                <w:sz w:val="18"/>
                <w:szCs w:val="18"/>
                <w:vertAlign w:val="subscript"/>
                <w:lang w:eastAsia="ko-KR"/>
              </w:rPr>
              <w:t>offset</w:t>
            </w:r>
          </w:p>
        </w:tc>
        <w:tc>
          <w:tcPr>
            <w:tcW w:w="2260" w:type="dxa"/>
            <w:vAlign w:val="center"/>
          </w:tcPr>
          <w:p w14:paraId="67C5CA6A" w14:textId="2FD5648C" w:rsidR="00AD411C" w:rsidRPr="00186829" w:rsidRDefault="00201AAC"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Offset error</w:t>
            </w:r>
          </w:p>
        </w:tc>
        <w:tc>
          <w:tcPr>
            <w:tcW w:w="3269" w:type="dxa"/>
            <w:vAlign w:val="center"/>
          </w:tcPr>
          <w:p w14:paraId="29F33221" w14:textId="77777777" w:rsidR="00AD411C" w:rsidRPr="00186829" w:rsidRDefault="00AD411C" w:rsidP="00AA4F3D">
            <w:pPr>
              <w:pStyle w:val="AOSBodyText"/>
              <w:spacing w:beforeLines="20" w:before="48" w:afterLines="20" w:after="48"/>
              <w:jc w:val="left"/>
              <w:rPr>
                <w:rFonts w:ascii="ArialMT" w:eastAsia="ArialMT" w:hAnsi="ArialMT"/>
                <w:sz w:val="18"/>
                <w:szCs w:val="18"/>
              </w:rPr>
            </w:pPr>
          </w:p>
        </w:tc>
        <w:tc>
          <w:tcPr>
            <w:tcW w:w="357" w:type="dxa"/>
          </w:tcPr>
          <w:p w14:paraId="71D6EBDC"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5D2348E3" w14:textId="1B8B856B" w:rsidR="00AD411C" w:rsidRPr="00186829" w:rsidRDefault="00627D71"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w:t>
            </w:r>
            <w:r w:rsidRPr="00186829">
              <w:rPr>
                <w:rFonts w:ascii="ArialMT" w:eastAsia="ArialMT" w:hAnsi="ArialMT"/>
                <w:sz w:val="18"/>
                <w:szCs w:val="18"/>
                <w:lang w:eastAsia="ko-KR"/>
              </w:rPr>
              <w:t>4</w:t>
            </w:r>
          </w:p>
        </w:tc>
        <w:tc>
          <w:tcPr>
            <w:tcW w:w="756" w:type="dxa"/>
            <w:tcMar>
              <w:left w:w="0" w:type="dxa"/>
            </w:tcMar>
            <w:vAlign w:val="center"/>
          </w:tcPr>
          <w:p w14:paraId="2DB010F2"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5686DDA4" w14:textId="677775B6" w:rsidR="00AD411C" w:rsidRPr="00186829" w:rsidRDefault="00627D71"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sz w:val="18"/>
                <w:szCs w:val="18"/>
                <w:lang w:eastAsia="ko-KR"/>
              </w:rPr>
              <w:t>+4</w:t>
            </w:r>
          </w:p>
        </w:tc>
        <w:tc>
          <w:tcPr>
            <w:tcW w:w="435" w:type="dxa"/>
            <w:tcMar>
              <w:left w:w="0" w:type="dxa"/>
            </w:tcMar>
            <w:vAlign w:val="center"/>
          </w:tcPr>
          <w:p w14:paraId="0EF1D298" w14:textId="4C4CF3FD" w:rsidR="00AD411C" w:rsidRPr="00186829" w:rsidRDefault="00201AAC" w:rsidP="00AA4F3D">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rPr>
              <w:t>LSB</w:t>
            </w:r>
          </w:p>
        </w:tc>
      </w:tr>
      <w:tr w:rsidR="00AD411C" w:rsidRPr="00186829" w14:paraId="18F114F5" w14:textId="77777777" w:rsidTr="7415C8E6">
        <w:trPr>
          <w:trHeight w:val="510"/>
          <w:jc w:val="center"/>
        </w:trPr>
        <w:tc>
          <w:tcPr>
            <w:tcW w:w="1134" w:type="dxa"/>
            <w:vAlign w:val="center"/>
          </w:tcPr>
          <w:p w14:paraId="2D8A4CC7" w14:textId="008BD2B2" w:rsidR="00AD411C" w:rsidRPr="00186829" w:rsidRDefault="00CE4897" w:rsidP="00AA4F3D">
            <w:pPr>
              <w:pStyle w:val="AOSBodyText"/>
              <w:spacing w:beforeLines="20" w:before="48" w:afterLines="20" w:after="48"/>
              <w:jc w:val="left"/>
              <w:rPr>
                <w:rFonts w:ascii="ArialMT" w:eastAsia="ArialMT" w:hAnsi="ArialMT"/>
                <w:sz w:val="18"/>
                <w:szCs w:val="18"/>
                <w:lang w:eastAsia="ko-KR"/>
              </w:rPr>
            </w:pPr>
            <w:bookmarkStart w:id="154" w:name="OLE_LINK83"/>
            <w:r w:rsidRPr="00186829">
              <w:rPr>
                <w:rFonts w:ascii="ArialMT" w:eastAsia="ArialMT" w:hAnsi="ArialMT" w:hint="eastAsia"/>
                <w:sz w:val="18"/>
                <w:szCs w:val="18"/>
                <w:lang w:eastAsia="ko-KR"/>
              </w:rPr>
              <w:lastRenderedPageBreak/>
              <w:t>V</w:t>
            </w:r>
            <w:r w:rsidRPr="00186829">
              <w:rPr>
                <w:rFonts w:ascii="ArialMT" w:eastAsia="ArialMT" w:hAnsi="ArialMT"/>
                <w:sz w:val="18"/>
                <w:szCs w:val="18"/>
                <w:lang w:eastAsia="ko-KR"/>
              </w:rPr>
              <w:t>ext_input</w:t>
            </w:r>
            <w:bookmarkEnd w:id="154"/>
          </w:p>
        </w:tc>
        <w:tc>
          <w:tcPr>
            <w:tcW w:w="2260" w:type="dxa"/>
            <w:vAlign w:val="center"/>
          </w:tcPr>
          <w:p w14:paraId="2DB03002" w14:textId="6686D852" w:rsidR="00AD411C" w:rsidRPr="00186829" w:rsidRDefault="00CE4897"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Input Range for External</w:t>
            </w:r>
          </w:p>
        </w:tc>
        <w:tc>
          <w:tcPr>
            <w:tcW w:w="3269" w:type="dxa"/>
            <w:vAlign w:val="center"/>
          </w:tcPr>
          <w:p w14:paraId="5B2E7BAA" w14:textId="13D43ED9" w:rsidR="00AD411C" w:rsidRPr="00186829" w:rsidRDefault="00CE4897"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EXT pin</w:t>
            </w:r>
          </w:p>
        </w:tc>
        <w:tc>
          <w:tcPr>
            <w:tcW w:w="357" w:type="dxa"/>
          </w:tcPr>
          <w:p w14:paraId="214B18C7"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590252F9" w14:textId="317539AE" w:rsidR="00AD411C" w:rsidRPr="00186829" w:rsidRDefault="00CE4897"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r w:rsidRPr="00186829">
              <w:rPr>
                <w:rFonts w:ascii="ArialMT" w:eastAsia="ArialMT" w:hAnsi="ArialMT"/>
                <w:sz w:val="18"/>
                <w:szCs w:val="18"/>
                <w:lang w:eastAsia="ko-KR"/>
              </w:rPr>
              <w:t>.</w:t>
            </w:r>
            <w:r w:rsidR="002779AB">
              <w:rPr>
                <w:rFonts w:ascii="ArialMT" w:eastAsia="ArialMT" w:hAnsi="ArialMT"/>
                <w:sz w:val="18"/>
                <w:szCs w:val="18"/>
                <w:lang w:eastAsia="ko-KR"/>
              </w:rPr>
              <w:t>50</w:t>
            </w:r>
          </w:p>
        </w:tc>
        <w:tc>
          <w:tcPr>
            <w:tcW w:w="756" w:type="dxa"/>
            <w:tcMar>
              <w:left w:w="0" w:type="dxa"/>
            </w:tcMar>
            <w:vAlign w:val="center"/>
          </w:tcPr>
          <w:p w14:paraId="4935FBA4"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37038C9C" w14:textId="7932A711" w:rsidR="00AD411C" w:rsidRPr="00186829" w:rsidRDefault="00CE4897"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4</w:t>
            </w:r>
            <w:r w:rsidRPr="00186829">
              <w:rPr>
                <w:rFonts w:ascii="ArialMT" w:eastAsia="ArialMT" w:hAnsi="ArialMT"/>
                <w:sz w:val="18"/>
                <w:szCs w:val="18"/>
                <w:lang w:eastAsia="ko-KR"/>
              </w:rPr>
              <w:t>.</w:t>
            </w:r>
            <w:r w:rsidR="002779AB">
              <w:rPr>
                <w:rFonts w:ascii="ArialMT" w:eastAsia="ArialMT" w:hAnsi="ArialMT"/>
                <w:sz w:val="18"/>
                <w:szCs w:val="18"/>
                <w:lang w:eastAsia="ko-KR"/>
              </w:rPr>
              <w:t>50</w:t>
            </w:r>
          </w:p>
        </w:tc>
        <w:tc>
          <w:tcPr>
            <w:tcW w:w="435" w:type="dxa"/>
            <w:tcMar>
              <w:left w:w="0" w:type="dxa"/>
            </w:tcMar>
            <w:vAlign w:val="center"/>
          </w:tcPr>
          <w:p w14:paraId="1E3601D5" w14:textId="5DE1EDEB" w:rsidR="00AD411C" w:rsidRPr="00186829" w:rsidRDefault="00CE4897" w:rsidP="00AA4F3D">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AD411C" w:rsidRPr="00186829" w14:paraId="579CEA05" w14:textId="77777777" w:rsidTr="7415C8E6">
        <w:trPr>
          <w:trHeight w:val="510"/>
          <w:jc w:val="center"/>
        </w:trPr>
        <w:tc>
          <w:tcPr>
            <w:tcW w:w="1134" w:type="dxa"/>
            <w:vAlign w:val="center"/>
          </w:tcPr>
          <w:p w14:paraId="73BDC6E7" w14:textId="57909E53" w:rsidR="00AD411C" w:rsidRPr="00186829" w:rsidRDefault="00CE4897"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hint="eastAsia"/>
                <w:sz w:val="18"/>
                <w:szCs w:val="18"/>
              </w:rPr>
              <w:t>V</w:t>
            </w:r>
            <w:r w:rsidRPr="00186829">
              <w:rPr>
                <w:rFonts w:ascii="ArialMT" w:eastAsia="ArialMT" w:hAnsi="ArialMT"/>
                <w:sz w:val="18"/>
                <w:szCs w:val="18"/>
              </w:rPr>
              <w:t>temp</w:t>
            </w:r>
            <w:r w:rsidRPr="00186829">
              <w:rPr>
                <w:rFonts w:ascii="ArialMT" w:eastAsia="ArialMT" w:hAnsi="ArialMT" w:hint="eastAsia"/>
                <w:sz w:val="18"/>
                <w:szCs w:val="18"/>
              </w:rPr>
              <w:t>_input</w:t>
            </w:r>
          </w:p>
        </w:tc>
        <w:tc>
          <w:tcPr>
            <w:tcW w:w="2260" w:type="dxa"/>
            <w:vAlign w:val="center"/>
          </w:tcPr>
          <w:p w14:paraId="52848C32" w14:textId="26A5CBCD" w:rsidR="00AD411C" w:rsidRPr="00186829" w:rsidRDefault="00CE4897" w:rsidP="00AA4F3D">
            <w:pPr>
              <w:pStyle w:val="AOSBodyText"/>
              <w:spacing w:beforeLines="20" w:before="48" w:afterLines="20" w:after="48"/>
              <w:jc w:val="left"/>
              <w:rPr>
                <w:rFonts w:ascii="ArialMT" w:eastAsia="ArialMT" w:hAnsi="ArialMT"/>
                <w:sz w:val="18"/>
                <w:szCs w:val="18"/>
                <w:lang w:eastAsia="ko-KR"/>
              </w:rPr>
            </w:pPr>
            <w:r w:rsidRPr="00186829">
              <w:rPr>
                <w:rFonts w:ascii="ArialMT" w:eastAsia="ArialMT" w:hAnsi="ArialMT"/>
                <w:sz w:val="18"/>
                <w:szCs w:val="18"/>
                <w:lang w:eastAsia="ko-KR"/>
              </w:rPr>
              <w:t>Input range for Temp Sen.</w:t>
            </w:r>
          </w:p>
        </w:tc>
        <w:tc>
          <w:tcPr>
            <w:tcW w:w="3269" w:type="dxa"/>
            <w:vAlign w:val="center"/>
          </w:tcPr>
          <w:p w14:paraId="420332CE" w14:textId="77777777" w:rsidR="00AD411C" w:rsidRPr="00186829" w:rsidRDefault="00AD411C" w:rsidP="00AA4F3D">
            <w:pPr>
              <w:pStyle w:val="AOSBodyText"/>
              <w:spacing w:beforeLines="20" w:before="48" w:afterLines="20" w:after="48"/>
              <w:jc w:val="left"/>
              <w:rPr>
                <w:rFonts w:ascii="ArialMT" w:eastAsia="ArialMT" w:hAnsi="ArialMT"/>
                <w:sz w:val="18"/>
                <w:szCs w:val="18"/>
              </w:rPr>
            </w:pPr>
          </w:p>
        </w:tc>
        <w:tc>
          <w:tcPr>
            <w:tcW w:w="357" w:type="dxa"/>
          </w:tcPr>
          <w:p w14:paraId="0FC0DE1C"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75158068" w14:textId="07414BE7" w:rsidR="00AD411C" w:rsidRPr="00186829" w:rsidRDefault="00210E91" w:rsidP="00AA4F3D">
            <w:pPr>
              <w:pStyle w:val="AOSBodyText"/>
              <w:spacing w:beforeLines="20" w:before="48" w:afterLines="20" w:after="48"/>
              <w:jc w:val="center"/>
              <w:rPr>
                <w:rFonts w:ascii="ArialMT" w:eastAsia="ArialMT" w:hAnsi="ArialMT"/>
                <w:sz w:val="18"/>
                <w:szCs w:val="18"/>
                <w:lang w:eastAsia="ko-KR"/>
              </w:rPr>
            </w:pPr>
            <w:r w:rsidRPr="00186829">
              <w:rPr>
                <w:rFonts w:ascii="ArialMT" w:eastAsia="ArialMT" w:hAnsi="ArialMT" w:hint="eastAsia"/>
                <w:sz w:val="18"/>
                <w:szCs w:val="18"/>
                <w:lang w:eastAsia="ko-KR"/>
              </w:rPr>
              <w:t>0</w:t>
            </w:r>
            <w:r w:rsidRPr="00186829">
              <w:rPr>
                <w:rFonts w:ascii="ArialMT" w:eastAsia="ArialMT" w:hAnsi="ArialMT"/>
                <w:sz w:val="18"/>
                <w:szCs w:val="18"/>
                <w:lang w:eastAsia="ko-KR"/>
              </w:rPr>
              <w:t>.</w:t>
            </w:r>
            <w:r w:rsidR="002779AB">
              <w:rPr>
                <w:rFonts w:ascii="ArialMT" w:eastAsia="ArialMT" w:hAnsi="ArialMT"/>
                <w:sz w:val="18"/>
                <w:szCs w:val="18"/>
                <w:lang w:eastAsia="ko-KR"/>
              </w:rPr>
              <w:t>75</w:t>
            </w:r>
          </w:p>
        </w:tc>
        <w:tc>
          <w:tcPr>
            <w:tcW w:w="756" w:type="dxa"/>
            <w:tcMar>
              <w:left w:w="0" w:type="dxa"/>
            </w:tcMar>
            <w:vAlign w:val="center"/>
          </w:tcPr>
          <w:p w14:paraId="54EC0460"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7D70B49B" w14:textId="2BC207F1" w:rsidR="00AD411C" w:rsidRPr="00186829" w:rsidRDefault="00210E91" w:rsidP="00AA4F3D">
            <w:pPr>
              <w:pStyle w:val="AOSBodyText"/>
              <w:spacing w:beforeLines="20" w:before="48" w:afterLines="20" w:after="48"/>
              <w:jc w:val="center"/>
              <w:rPr>
                <w:rFonts w:ascii="ArialMT" w:eastAsia="ArialMT" w:hAnsi="ArialMT"/>
                <w:sz w:val="18"/>
                <w:szCs w:val="18"/>
                <w:lang w:eastAsia="ko-KR"/>
              </w:rPr>
            </w:pPr>
            <w:commentRangeStart w:id="155"/>
            <w:r w:rsidRPr="00186829">
              <w:rPr>
                <w:rFonts w:ascii="ArialMT" w:eastAsia="ArialMT" w:hAnsi="ArialMT" w:hint="eastAsia"/>
                <w:sz w:val="18"/>
                <w:szCs w:val="18"/>
                <w:lang w:eastAsia="ko-KR"/>
              </w:rPr>
              <w:t>1</w:t>
            </w:r>
            <w:r w:rsidRPr="00186829">
              <w:rPr>
                <w:rFonts w:ascii="ArialMT" w:eastAsia="ArialMT" w:hAnsi="ArialMT"/>
                <w:sz w:val="18"/>
                <w:szCs w:val="18"/>
                <w:lang w:eastAsia="ko-KR"/>
              </w:rPr>
              <w:t>.</w:t>
            </w:r>
            <w:r w:rsidR="002779AB">
              <w:rPr>
                <w:rFonts w:ascii="ArialMT" w:eastAsia="ArialMT" w:hAnsi="ArialMT"/>
                <w:sz w:val="18"/>
                <w:szCs w:val="18"/>
                <w:lang w:eastAsia="ko-KR"/>
              </w:rPr>
              <w:t>6</w:t>
            </w:r>
            <w:commentRangeEnd w:id="155"/>
            <w:r w:rsidR="002779AB">
              <w:rPr>
                <w:rStyle w:val="af9"/>
                <w:rFonts w:ascii="맑은 고딕" w:eastAsia="맑은 고딕" w:hAnsi="맑은 고딕" w:cs="Times New Roman"/>
                <w:color w:val="auto"/>
                <w:kern w:val="2"/>
                <w:lang w:eastAsia="ko-KR"/>
              </w:rPr>
              <w:commentReference w:id="155"/>
            </w:r>
            <w:r w:rsidR="002779AB">
              <w:rPr>
                <w:rFonts w:ascii="ArialMT" w:eastAsia="ArialMT" w:hAnsi="ArialMT"/>
                <w:sz w:val="18"/>
                <w:szCs w:val="18"/>
                <w:lang w:eastAsia="ko-KR"/>
              </w:rPr>
              <w:t>5</w:t>
            </w:r>
          </w:p>
        </w:tc>
        <w:tc>
          <w:tcPr>
            <w:tcW w:w="435" w:type="dxa"/>
            <w:tcMar>
              <w:left w:w="0" w:type="dxa"/>
            </w:tcMar>
            <w:vAlign w:val="center"/>
          </w:tcPr>
          <w:p w14:paraId="67CDA76D" w14:textId="491FFC33" w:rsidR="00AD411C" w:rsidRPr="00186829" w:rsidRDefault="00210E91" w:rsidP="00AA4F3D">
            <w:pPr>
              <w:pStyle w:val="AOSBodyText"/>
              <w:spacing w:after="0"/>
              <w:jc w:val="center"/>
              <w:rPr>
                <w:rFonts w:ascii="ArialMT" w:eastAsia="ArialMT" w:hAnsi="ArialMT"/>
                <w:sz w:val="18"/>
                <w:szCs w:val="18"/>
                <w:lang w:eastAsia="ko-KR"/>
              </w:rPr>
            </w:pPr>
            <w:r w:rsidRPr="00186829">
              <w:rPr>
                <w:rFonts w:ascii="ArialMT" w:eastAsia="ArialMT" w:hAnsi="ArialMT" w:hint="eastAsia"/>
                <w:sz w:val="18"/>
                <w:szCs w:val="18"/>
                <w:lang w:eastAsia="ko-KR"/>
              </w:rPr>
              <w:t>V</w:t>
            </w:r>
          </w:p>
        </w:tc>
      </w:tr>
      <w:tr w:rsidR="00AD411C" w:rsidRPr="00186829" w14:paraId="60CDA03F" w14:textId="77777777" w:rsidTr="7415C8E6">
        <w:trPr>
          <w:trHeight w:val="510"/>
          <w:jc w:val="center"/>
        </w:trPr>
        <w:tc>
          <w:tcPr>
            <w:tcW w:w="1134" w:type="dxa"/>
            <w:vAlign w:val="center"/>
          </w:tcPr>
          <w:p w14:paraId="39CAB176" w14:textId="77777777" w:rsidR="00AD411C" w:rsidRPr="00186829" w:rsidRDefault="00AD411C" w:rsidP="00AA4F3D">
            <w:pPr>
              <w:pStyle w:val="AOSBodyText"/>
              <w:spacing w:beforeLines="20" w:before="48" w:afterLines="20" w:after="48"/>
              <w:jc w:val="left"/>
              <w:rPr>
                <w:rFonts w:ascii="ArialMT" w:eastAsia="ArialMT" w:hAnsi="ArialMT"/>
                <w:sz w:val="18"/>
                <w:szCs w:val="18"/>
                <w:lang w:eastAsia="ko-KR"/>
              </w:rPr>
            </w:pPr>
          </w:p>
        </w:tc>
        <w:tc>
          <w:tcPr>
            <w:tcW w:w="2260" w:type="dxa"/>
            <w:vAlign w:val="center"/>
          </w:tcPr>
          <w:p w14:paraId="3006C812" w14:textId="77777777" w:rsidR="00AD411C" w:rsidRPr="00186829" w:rsidRDefault="00AD411C" w:rsidP="00AA4F3D">
            <w:pPr>
              <w:pStyle w:val="AOSBodyText"/>
              <w:spacing w:beforeLines="20" w:before="48" w:afterLines="20" w:after="48"/>
              <w:jc w:val="left"/>
              <w:rPr>
                <w:rFonts w:ascii="ArialMT" w:eastAsia="ArialMT" w:hAnsi="ArialMT"/>
                <w:sz w:val="18"/>
                <w:szCs w:val="18"/>
                <w:lang w:eastAsia="ko-KR"/>
              </w:rPr>
            </w:pPr>
          </w:p>
        </w:tc>
        <w:tc>
          <w:tcPr>
            <w:tcW w:w="3269" w:type="dxa"/>
            <w:vAlign w:val="center"/>
          </w:tcPr>
          <w:p w14:paraId="0F3629F7" w14:textId="77777777" w:rsidR="00AD411C" w:rsidRPr="00186829" w:rsidRDefault="00AD411C" w:rsidP="00AA4F3D">
            <w:pPr>
              <w:pStyle w:val="AOSBodyText"/>
              <w:spacing w:beforeLines="20" w:before="48" w:afterLines="20" w:after="48"/>
              <w:jc w:val="left"/>
              <w:rPr>
                <w:rFonts w:ascii="ArialMT" w:eastAsia="ArialMT" w:hAnsi="ArialMT"/>
                <w:sz w:val="18"/>
                <w:szCs w:val="18"/>
              </w:rPr>
            </w:pPr>
          </w:p>
        </w:tc>
        <w:tc>
          <w:tcPr>
            <w:tcW w:w="357" w:type="dxa"/>
          </w:tcPr>
          <w:p w14:paraId="2BF4B0E3"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94" w:type="dxa"/>
            <w:tcMar>
              <w:left w:w="0" w:type="dxa"/>
            </w:tcMar>
            <w:vAlign w:val="center"/>
          </w:tcPr>
          <w:p w14:paraId="6532CB3B"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56" w:type="dxa"/>
            <w:tcMar>
              <w:left w:w="0" w:type="dxa"/>
            </w:tcMar>
            <w:vAlign w:val="center"/>
          </w:tcPr>
          <w:p w14:paraId="68AB7D4F"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776" w:type="dxa"/>
            <w:tcMar>
              <w:left w:w="0" w:type="dxa"/>
            </w:tcMar>
            <w:vAlign w:val="center"/>
          </w:tcPr>
          <w:p w14:paraId="15F3289A" w14:textId="77777777" w:rsidR="00AD411C" w:rsidRPr="00186829" w:rsidRDefault="00AD411C" w:rsidP="00AA4F3D">
            <w:pPr>
              <w:pStyle w:val="AOSBodyText"/>
              <w:spacing w:beforeLines="20" w:before="48" w:afterLines="20" w:after="48"/>
              <w:jc w:val="center"/>
              <w:rPr>
                <w:rFonts w:ascii="ArialMT" w:eastAsia="ArialMT" w:hAnsi="ArialMT"/>
                <w:sz w:val="18"/>
                <w:szCs w:val="18"/>
                <w:lang w:eastAsia="ko-KR"/>
              </w:rPr>
            </w:pPr>
          </w:p>
        </w:tc>
        <w:tc>
          <w:tcPr>
            <w:tcW w:w="435" w:type="dxa"/>
            <w:tcMar>
              <w:left w:w="0" w:type="dxa"/>
            </w:tcMar>
            <w:vAlign w:val="center"/>
          </w:tcPr>
          <w:p w14:paraId="2C695AD0" w14:textId="77777777" w:rsidR="00AD411C" w:rsidRPr="00186829" w:rsidRDefault="00AD411C" w:rsidP="00AA4F3D">
            <w:pPr>
              <w:pStyle w:val="AOSBodyText"/>
              <w:spacing w:after="0"/>
              <w:jc w:val="center"/>
              <w:rPr>
                <w:rFonts w:ascii="ArialMT" w:eastAsia="ArialMT" w:hAnsi="ArialMT"/>
                <w:sz w:val="18"/>
                <w:szCs w:val="18"/>
                <w:lang w:eastAsia="ko-KR"/>
              </w:rPr>
            </w:pPr>
          </w:p>
        </w:tc>
      </w:tr>
      <w:bookmarkEnd w:id="146"/>
      <w:bookmarkEnd w:id="147"/>
    </w:tbl>
    <w:p w14:paraId="4EDD30F6" w14:textId="77777777" w:rsidR="00E77A76" w:rsidRPr="00186829" w:rsidRDefault="00E77A76" w:rsidP="001F6E2E">
      <w:pPr>
        <w:jc w:val="center"/>
        <w:rPr>
          <w:rFonts w:ascii="ArialMT" w:eastAsia="ArialMT" w:hAnsi="ArialMT" w:cs="Arial"/>
          <w:bCs/>
        </w:rPr>
      </w:pPr>
    </w:p>
    <w:p w14:paraId="7663F6E4" w14:textId="5D41B549" w:rsidR="0035512F" w:rsidRPr="00186829" w:rsidRDefault="0035512F" w:rsidP="001F6E2E">
      <w:pPr>
        <w:rPr>
          <w:rFonts w:ascii="ArialMT" w:eastAsia="ArialMT" w:hAnsi="ArialMT" w:cs="Arial"/>
        </w:rPr>
      </w:pPr>
    </w:p>
    <w:p w14:paraId="3CD48AC2" w14:textId="40DC1B21" w:rsidR="00983828" w:rsidRPr="00186829" w:rsidRDefault="00983828" w:rsidP="001F6E2E">
      <w:pPr>
        <w:rPr>
          <w:rFonts w:ascii="ArialMT" w:eastAsia="ArialMT" w:hAnsi="ArialMT" w:cs="Arial"/>
        </w:rPr>
      </w:pPr>
    </w:p>
    <w:p w14:paraId="20B98BC2" w14:textId="77777777" w:rsidR="00516E82" w:rsidRPr="00186829" w:rsidRDefault="00516E82" w:rsidP="00516E82">
      <w:pPr>
        <w:rPr>
          <w:rFonts w:ascii="ArialMT" w:eastAsia="ArialMT" w:hAnsi="ArialMT" w:cs="Arial"/>
        </w:rPr>
      </w:pPr>
      <w:r w:rsidRPr="00186829">
        <w:rPr>
          <w:rFonts w:ascii="ArialMT" w:eastAsia="ArialMT" w:hAnsi="ArialMT" w:cs="Arial" w:hint="eastAsia"/>
        </w:rPr>
        <w:br w:type="page"/>
      </w:r>
    </w:p>
    <w:p w14:paraId="6E7C9B27" w14:textId="77777777" w:rsidR="00983828" w:rsidRPr="00186829" w:rsidRDefault="00983828" w:rsidP="00983828">
      <w:pPr>
        <w:pStyle w:val="20"/>
        <w:rPr>
          <w:rFonts w:ascii="ArialMT" w:eastAsia="ArialMT" w:hAnsi="ArialMT"/>
        </w:rPr>
      </w:pPr>
      <w:bookmarkStart w:id="156" w:name="_Toc166778399"/>
      <w:r w:rsidRPr="00186829">
        <w:rPr>
          <w:rFonts w:ascii="ArialMT" w:eastAsia="ArialMT" w:hAnsi="ArialMT" w:hint="eastAsia"/>
        </w:rPr>
        <w:lastRenderedPageBreak/>
        <w:t>Thermal Considerations</w:t>
      </w:r>
      <w:bookmarkEnd w:id="156"/>
    </w:p>
    <w:p w14:paraId="3D590F05" w14:textId="77777777" w:rsidR="00983828" w:rsidRPr="00186829" w:rsidRDefault="00983828" w:rsidP="00983828">
      <w:pPr>
        <w:ind w:firstLineChars="50" w:firstLine="100"/>
        <w:rPr>
          <w:rFonts w:ascii="ArialMT" w:eastAsia="ArialMT" w:hAnsi="ArialMT"/>
          <w:szCs w:val="20"/>
        </w:rPr>
      </w:pPr>
      <w:r w:rsidRPr="00186829">
        <w:rPr>
          <w:rFonts w:ascii="ArialMT" w:eastAsia="ArialMT" w:hAnsi="ArialMT" w:hint="eastAsia"/>
          <w:szCs w:val="20"/>
        </w:rPr>
        <w:t>Need to suggest the maximum amount of power that the IC can consume under AEC-Q100 grade 2 conditions(T</w:t>
      </w:r>
      <w:r w:rsidRPr="00186829">
        <w:rPr>
          <w:rFonts w:ascii="ArialMT" w:eastAsia="ArialMT" w:hAnsi="ArialMT" w:hint="eastAsia"/>
          <w:szCs w:val="20"/>
          <w:vertAlign w:val="subscript"/>
        </w:rPr>
        <w:t>A</w:t>
      </w:r>
      <w:r w:rsidRPr="00186829">
        <w:rPr>
          <w:rFonts w:ascii="ArialMT" w:eastAsia="ArialMT" w:hAnsi="ArialMT" w:hint="eastAsia"/>
          <w:szCs w:val="20"/>
        </w:rPr>
        <w:t xml:space="preserve"> 105°C at still air). Thermal resistance characteristics would be variable depending on the IC, package, and PCB layer characteristics. </w:t>
      </w:r>
    </w:p>
    <w:p w14:paraId="1CA2035E" w14:textId="77777777" w:rsidR="00983828" w:rsidRPr="00186829" w:rsidRDefault="00983828" w:rsidP="00983828">
      <w:pPr>
        <w:ind w:firstLineChars="50" w:firstLine="100"/>
        <w:rPr>
          <w:rFonts w:ascii="ArialMT" w:eastAsia="ArialMT" w:hAnsi="ArialMT"/>
          <w:szCs w:val="20"/>
        </w:rPr>
      </w:pPr>
    </w:p>
    <w:p w14:paraId="0E67EABE" w14:textId="77777777" w:rsidR="00983828" w:rsidRPr="00186829" w:rsidRDefault="00983828" w:rsidP="00983828">
      <w:pPr>
        <w:ind w:firstLineChars="50" w:firstLine="100"/>
        <w:jc w:val="center"/>
        <w:rPr>
          <w:rFonts w:ascii="ArialMT" w:eastAsia="ArialMT" w:hAnsi="ArialMT"/>
          <w:szCs w:val="20"/>
        </w:rPr>
      </w:pPr>
      <w:r w:rsidRPr="00186829">
        <w:rPr>
          <w:rFonts w:ascii="ArialMT" w:eastAsia="ArialMT" w:hAnsi="ArialMT" w:hint="eastAsia"/>
          <w:szCs w:val="20"/>
        </w:rPr>
        <w:t>“Example of allowable IC power dissipation characteristics by ambient temperature”</w:t>
      </w:r>
    </w:p>
    <w:p w14:paraId="43A53A57" w14:textId="330BCA89" w:rsidR="00983828" w:rsidRPr="00186829" w:rsidRDefault="00983828" w:rsidP="4FA9282C">
      <w:pPr>
        <w:ind w:firstLineChars="50" w:firstLine="100"/>
        <w:jc w:val="center"/>
        <w:rPr>
          <w:rFonts w:ascii="ArialMT" w:eastAsia="ArialMT" w:hAnsi="ArialMT"/>
        </w:rPr>
      </w:pPr>
      <w:r w:rsidRPr="00186829">
        <w:rPr>
          <w:rFonts w:ascii="ArialMT" w:eastAsia="ArialMT" w:hAnsi="ArialMT"/>
          <w:noProof/>
        </w:rPr>
        <w:drawing>
          <wp:inline distT="0" distB="0" distL="0" distR="0" wp14:anchorId="4DCD2F83" wp14:editId="5DBBD103">
            <wp:extent cx="3904615" cy="2412365"/>
            <wp:effectExtent l="0" t="0" r="635" b="6985"/>
            <wp:docPr id="9" name="차트 9">
              <a:extLst xmlns:a="http://schemas.openxmlformats.org/drawingml/2006/main">
                <a:ext uri="{FF2B5EF4-FFF2-40B4-BE49-F238E27FC236}">
                  <a16:creationId xmlns:a16="http://schemas.microsoft.com/office/drawing/2014/main" id="{42DC26B7-5536-45BC-BDDE-47307523B8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4BBE1BD" w14:textId="77777777" w:rsidR="00983828" w:rsidRPr="00186829" w:rsidRDefault="00983828" w:rsidP="00983828">
      <w:pPr>
        <w:ind w:firstLineChars="50" w:firstLine="100"/>
        <w:rPr>
          <w:rFonts w:ascii="ArialMT" w:eastAsia="ArialMT" w:hAnsi="ArialMT"/>
          <w:szCs w:val="20"/>
        </w:rPr>
      </w:pPr>
    </w:p>
    <w:p w14:paraId="2BF562FF" w14:textId="77777777" w:rsidR="00983828" w:rsidRPr="00186829" w:rsidRDefault="00983828" w:rsidP="001F6E2E">
      <w:pPr>
        <w:rPr>
          <w:rFonts w:ascii="ArialMT" w:eastAsia="ArialMT" w:hAnsi="ArialMT" w:cs="Arial"/>
        </w:rPr>
      </w:pPr>
    </w:p>
    <w:p w14:paraId="4AC4B5C3" w14:textId="4DC76B16" w:rsidR="0035512F" w:rsidRPr="00186829" w:rsidRDefault="0035512F" w:rsidP="001F6E2E">
      <w:pPr>
        <w:rPr>
          <w:rFonts w:ascii="ArialMT" w:eastAsia="ArialMT" w:hAnsi="ArialMT" w:cs="Arial"/>
        </w:rPr>
      </w:pPr>
      <w:bookmarkStart w:id="157" w:name="OLE_LINK74"/>
      <w:r w:rsidRPr="00186829">
        <w:rPr>
          <w:rFonts w:ascii="ArialMT" w:eastAsia="ArialMT" w:hAnsi="ArialMT" w:cs="Arial"/>
        </w:rPr>
        <w:br w:type="page"/>
      </w:r>
    </w:p>
    <w:p w14:paraId="1B037611" w14:textId="7D0DC862" w:rsidR="00B04066" w:rsidRPr="00186829" w:rsidRDefault="00B04066" w:rsidP="001F6E2E">
      <w:pPr>
        <w:pStyle w:val="10"/>
        <w:rPr>
          <w:rFonts w:ascii="ArialMT" w:eastAsia="ArialMT" w:hAnsi="ArialMT" w:cs="Arial"/>
          <w:sz w:val="36"/>
        </w:rPr>
      </w:pPr>
      <w:bookmarkStart w:id="158" w:name="_Toc166778400"/>
      <w:bookmarkEnd w:id="157"/>
      <w:r w:rsidRPr="00186829">
        <w:rPr>
          <w:rFonts w:ascii="ArialMT" w:eastAsia="ArialMT" w:hAnsi="ArialMT" w:cs="Arial"/>
          <w:sz w:val="36"/>
        </w:rPr>
        <w:lastRenderedPageBreak/>
        <w:t>Functional Description</w:t>
      </w:r>
      <w:bookmarkEnd w:id="158"/>
    </w:p>
    <w:p w14:paraId="6DCD30DB" w14:textId="12B46516" w:rsidR="00B04066" w:rsidRPr="00186829" w:rsidRDefault="00B04066" w:rsidP="001F6E2E">
      <w:pPr>
        <w:jc w:val="center"/>
        <w:rPr>
          <w:rFonts w:ascii="ArialMT" w:eastAsia="ArialMT" w:hAnsi="ArialMT"/>
        </w:rPr>
      </w:pPr>
    </w:p>
    <w:p w14:paraId="7AA131F6" w14:textId="0CCC6FB8" w:rsidR="0035512F" w:rsidRPr="00186829" w:rsidRDefault="00EE1EF4" w:rsidP="001F6E2E">
      <w:pPr>
        <w:pStyle w:val="20"/>
        <w:rPr>
          <w:rFonts w:ascii="ArialMT" w:eastAsia="ArialMT" w:hAnsi="ArialMT"/>
        </w:rPr>
      </w:pPr>
      <w:bookmarkStart w:id="159" w:name="_Toc166778401"/>
      <w:r w:rsidRPr="00186829">
        <w:rPr>
          <w:rFonts w:ascii="ArialMT" w:eastAsia="ArialMT" w:hAnsi="ArialMT"/>
        </w:rPr>
        <w:t>Feature Description</w:t>
      </w:r>
      <w:bookmarkEnd w:id="159"/>
    </w:p>
    <w:p w14:paraId="2A1E82C9" w14:textId="1AB56FF6" w:rsidR="003A6E61" w:rsidRPr="00FA7099" w:rsidRDefault="00961F3E" w:rsidP="00FA7099">
      <w:pPr>
        <w:pStyle w:val="31"/>
        <w:rPr>
          <w:rFonts w:ascii="ArialMT" w:eastAsia="ArialMT" w:hAnsi="ArialMT"/>
        </w:rPr>
      </w:pPr>
      <w:bookmarkStart w:id="160" w:name="_Ref153292606"/>
      <w:bookmarkStart w:id="161" w:name="_Ref153291103"/>
      <w:bookmarkStart w:id="162" w:name="_Toc166778402"/>
      <w:r w:rsidRPr="00186829">
        <w:rPr>
          <w:rFonts w:ascii="ArialMT" w:eastAsia="ArialMT" w:hAnsi="ArialMT"/>
        </w:rPr>
        <w:t>Device States</w:t>
      </w:r>
      <w:bookmarkEnd w:id="160"/>
      <w:bookmarkEnd w:id="162"/>
    </w:p>
    <w:p w14:paraId="319BDC98" w14:textId="2DB77A6B" w:rsidR="00FA7099" w:rsidRPr="00186829" w:rsidRDefault="008A725E" w:rsidP="00C66556">
      <w:pPr>
        <w:keepNext/>
        <w:jc w:val="center"/>
        <w:rPr>
          <w:rFonts w:ascii="ArialMT" w:eastAsia="ArialMT" w:hAnsi="ArialMT"/>
        </w:rPr>
      </w:pPr>
      <w:r>
        <w:object w:dxaOrig="6450" w:dyaOrig="6540" w14:anchorId="0EC58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2.5pt;height:326.35pt" o:ole="">
            <v:imagedata r:id="rId33" o:title=""/>
          </v:shape>
          <o:OLEObject Type="Embed" ProgID="Visio.Drawing.15" ShapeID="_x0000_i1026" DrawAspect="Content" ObjectID="_1777392037" r:id="rId34"/>
        </w:object>
      </w:r>
    </w:p>
    <w:p w14:paraId="244D2477" w14:textId="285D5FAC" w:rsidR="00961F3E" w:rsidRPr="00186829" w:rsidRDefault="00667B6C" w:rsidP="00C66556">
      <w:pPr>
        <w:pStyle w:val="aff6"/>
        <w:rPr>
          <w:rFonts w:ascii="ArialMT" w:eastAsia="ArialMT" w:hAnsi="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3</w:t>
      </w:r>
      <w:r w:rsidRPr="00186829">
        <w:rPr>
          <w:rFonts w:ascii="ArialMT" w:eastAsia="ArialMT" w:hAnsi="ArialMT"/>
          <w:sz w:val="20"/>
          <w:szCs w:val="18"/>
        </w:rPr>
        <w:fldChar w:fldCharType="end"/>
      </w:r>
      <w:r w:rsidRPr="00186829">
        <w:rPr>
          <w:rFonts w:ascii="ArialMT" w:eastAsia="ArialMT" w:hAnsi="ArialMT"/>
          <w:sz w:val="20"/>
          <w:szCs w:val="18"/>
        </w:rPr>
        <w:t>.</w:t>
      </w:r>
      <w:r w:rsidR="008634EA" w:rsidRPr="00186829">
        <w:rPr>
          <w:rFonts w:ascii="ArialMT" w:eastAsia="ArialMT" w:hAnsi="ArialMT"/>
          <w:sz w:val="20"/>
          <w:szCs w:val="18"/>
        </w:rPr>
        <w:t xml:space="preserve"> IC State</w:t>
      </w:r>
    </w:p>
    <w:p w14:paraId="63C31827" w14:textId="77777777" w:rsidR="00AE1B5B" w:rsidRPr="00B97A95" w:rsidRDefault="00AE1B5B" w:rsidP="00961F3E">
      <w:pPr>
        <w:rPr>
          <w:rFonts w:ascii="ArialMT" w:eastAsiaTheme="minorEastAsia" w:hAnsi="ArialMT"/>
        </w:rPr>
      </w:pPr>
    </w:p>
    <w:p w14:paraId="79C3582D" w14:textId="52F786A3"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POR : The </w:t>
      </w:r>
      <w:r w:rsidR="00A77DED" w:rsidRPr="00186829">
        <w:rPr>
          <w:rFonts w:ascii="ArialMT" w:eastAsia="ArialMT" w:hAnsi="ArialMT" w:cs="ArialMT"/>
          <w:kern w:val="0"/>
          <w:szCs w:val="20"/>
        </w:rPr>
        <w:t>ID804</w:t>
      </w:r>
      <w:r w:rsidRPr="00186829">
        <w:rPr>
          <w:rFonts w:ascii="ArialMT" w:eastAsia="ArialMT" w:hAnsi="ArialMT" w:cs="ArialMT"/>
          <w:kern w:val="0"/>
          <w:szCs w:val="20"/>
        </w:rPr>
        <w:t xml:space="preserve"> is in an off state.</w:t>
      </w:r>
    </w:p>
    <w:p w14:paraId="42CCC21B" w14:textId="77777777" w:rsidR="00160E43" w:rsidRPr="00186829" w:rsidRDefault="00160E43" w:rsidP="000E40C5">
      <w:pPr>
        <w:widowControl w:val="0"/>
        <w:autoSpaceDE w:val="0"/>
        <w:autoSpaceDN w:val="0"/>
        <w:adjustRightInd w:val="0"/>
        <w:rPr>
          <w:rFonts w:ascii="ArialMT" w:eastAsia="ArialMT" w:hAnsi="ArialMT" w:cs="ArialMT"/>
          <w:kern w:val="0"/>
          <w:szCs w:val="20"/>
        </w:rPr>
      </w:pPr>
    </w:p>
    <w:p w14:paraId="561AC1DD" w14:textId="58ABD4A2" w:rsidR="00286BCA" w:rsidRPr="00186829" w:rsidRDefault="003A3717"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UNINIT</w:t>
      </w:r>
      <w:r w:rsidR="00A77DED" w:rsidRPr="00186829">
        <w:rPr>
          <w:rFonts w:ascii="ArialMT" w:eastAsia="ArialMT" w:hAnsi="ArialMT" w:cs="ArialMT"/>
          <w:kern w:val="0"/>
          <w:szCs w:val="20"/>
        </w:rPr>
        <w:t xml:space="preserve"> </w:t>
      </w:r>
      <w:r w:rsidR="00286BCA" w:rsidRPr="00186829">
        <w:rPr>
          <w:rFonts w:ascii="ArialMT" w:eastAsia="ArialMT" w:hAnsi="ArialMT" w:cs="ArialMT"/>
          <w:kern w:val="0"/>
          <w:szCs w:val="20"/>
        </w:rPr>
        <w:t xml:space="preserve">: The </w:t>
      </w:r>
      <w:r w:rsidR="00A77DED" w:rsidRPr="00186829">
        <w:rPr>
          <w:rFonts w:ascii="ArialMT" w:eastAsia="ArialMT" w:hAnsi="ArialMT" w:cs="ArialMT"/>
          <w:kern w:val="0"/>
          <w:szCs w:val="20"/>
        </w:rPr>
        <w:t>ID804</w:t>
      </w:r>
      <w:r w:rsidR="00286BCA" w:rsidRPr="00186829">
        <w:rPr>
          <w:rFonts w:ascii="ArialMT" w:eastAsia="ArialMT" w:hAnsi="ArialMT" w:cs="ArialMT"/>
          <w:kern w:val="0"/>
          <w:szCs w:val="20"/>
        </w:rPr>
        <w:t xml:space="preserve"> will reach this state automatically after power-up. PWM values are 0 and LED drivers disabled.</w:t>
      </w:r>
    </w:p>
    <w:p w14:paraId="5B8C1D84" w14:textId="3553AA00"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In this state, the </w:t>
      </w:r>
      <w:r w:rsidR="00A77DED" w:rsidRPr="00186829">
        <w:rPr>
          <w:rFonts w:ascii="ArialMT" w:eastAsia="ArialMT" w:hAnsi="ArialMT" w:cs="ArialMT"/>
          <w:kern w:val="0"/>
          <w:szCs w:val="20"/>
        </w:rPr>
        <w:t xml:space="preserve">ID804 </w:t>
      </w:r>
      <w:r w:rsidRPr="00186829">
        <w:rPr>
          <w:rFonts w:ascii="ArialMT" w:eastAsia="ArialMT" w:hAnsi="ArialMT" w:cs="ArialMT"/>
          <w:kern w:val="0"/>
          <w:szCs w:val="20"/>
        </w:rPr>
        <w:t>only responds to a limited set of commands:</w:t>
      </w:r>
    </w:p>
    <w:p w14:paraId="29552FD0" w14:textId="046B3B7D" w:rsidR="00286BCA" w:rsidRPr="00186829" w:rsidRDefault="00286BCA"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INIT</w:t>
      </w:r>
      <w:r w:rsidR="000E40C5" w:rsidRPr="00186829">
        <w:rPr>
          <w:rFonts w:ascii="ArialMT" w:eastAsia="ArialMT" w:hAnsi="ArialMT" w:cs="ArialMT"/>
          <w:kern w:val="0"/>
          <w:szCs w:val="20"/>
        </w:rPr>
        <w:t>BIDIR</w:t>
      </w:r>
      <w:r w:rsidRPr="00186829">
        <w:rPr>
          <w:rFonts w:ascii="ArialMT" w:eastAsia="ArialMT" w:hAnsi="ArialMT" w:cs="ArialMT"/>
          <w:kern w:val="0"/>
          <w:szCs w:val="20"/>
        </w:rPr>
        <w:t xml:space="preserve"> </w:t>
      </w:r>
    </w:p>
    <w:p w14:paraId="441816C1" w14:textId="29EE16C6" w:rsidR="00286BCA" w:rsidRPr="00186829" w:rsidRDefault="00286BCA"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RESET (broadcast)</w:t>
      </w:r>
    </w:p>
    <w:p w14:paraId="6B2DBBEF" w14:textId="3DE59060" w:rsidR="00286BCA" w:rsidRPr="00186829" w:rsidRDefault="00286BCA"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CLRERROR (broadcast)</w:t>
      </w:r>
    </w:p>
    <w:p w14:paraId="1F9531DF" w14:textId="171BE999" w:rsidR="005B710F" w:rsidRPr="00186829" w:rsidRDefault="005B710F"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bookmarkStart w:id="163" w:name="OLE_LINK220"/>
      <w:r w:rsidRPr="00186829">
        <w:rPr>
          <w:rFonts w:ascii="ArialMT" w:eastAsia="ArialMT" w:hAnsi="ArialMT" w:cs="ArialMT" w:hint="eastAsia"/>
          <w:kern w:val="0"/>
          <w:szCs w:val="20"/>
        </w:rPr>
        <w:t>SET_SETUP</w:t>
      </w:r>
      <w:r w:rsidR="00214223" w:rsidRPr="00186829">
        <w:rPr>
          <w:rFonts w:ascii="ArialMT" w:eastAsia="ArialMT" w:hAnsi="ArialMT" w:cs="ArialMT"/>
          <w:kern w:val="0"/>
          <w:szCs w:val="20"/>
        </w:rPr>
        <w:t>1</w:t>
      </w:r>
      <w:r w:rsidRPr="00186829">
        <w:rPr>
          <w:rFonts w:ascii="ArialMT" w:eastAsia="ArialMT" w:hAnsi="ArialMT" w:cs="ArialMT" w:hint="eastAsia"/>
          <w:kern w:val="0"/>
          <w:szCs w:val="20"/>
        </w:rPr>
        <w:t xml:space="preserve"> (broadcast)</w:t>
      </w:r>
      <w:bookmarkEnd w:id="163"/>
    </w:p>
    <w:p w14:paraId="5A004629" w14:textId="6DEF6278" w:rsidR="00214223" w:rsidRPr="00186829" w:rsidRDefault="00214223"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SET_SETUP</w:t>
      </w:r>
      <w:r w:rsidRPr="00186829">
        <w:rPr>
          <w:rFonts w:ascii="ArialMT" w:eastAsia="ArialMT" w:hAnsi="ArialMT" w:cs="ArialMT"/>
          <w:kern w:val="0"/>
          <w:szCs w:val="20"/>
        </w:rPr>
        <w:t>2</w:t>
      </w:r>
      <w:r w:rsidRPr="00186829">
        <w:rPr>
          <w:rFonts w:ascii="ArialMT" w:eastAsia="ArialMT" w:hAnsi="ArialMT" w:cs="ArialMT" w:hint="eastAsia"/>
          <w:kern w:val="0"/>
          <w:szCs w:val="20"/>
        </w:rPr>
        <w:t xml:space="preserve"> (broadcast)</w:t>
      </w:r>
    </w:p>
    <w:p w14:paraId="548FA726" w14:textId="774AB635" w:rsidR="00286BCA" w:rsidRPr="00186829" w:rsidRDefault="00ED60F5"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bookmarkStart w:id="164" w:name="OLE_LINK165"/>
      <w:r w:rsidRPr="00186829">
        <w:rPr>
          <w:rFonts w:ascii="ArialMT" w:eastAsia="ArialMT" w:hAnsi="ArialMT" w:cs="ArialMT"/>
          <w:kern w:val="0"/>
          <w:szCs w:val="20"/>
        </w:rPr>
        <w:t xml:space="preserve">SET_TEMPTH </w:t>
      </w:r>
      <w:r w:rsidR="00286BCA" w:rsidRPr="00186829">
        <w:rPr>
          <w:rFonts w:ascii="ArialMT" w:eastAsia="ArialMT" w:hAnsi="ArialMT" w:cs="ArialMT"/>
          <w:kern w:val="0"/>
          <w:szCs w:val="20"/>
        </w:rPr>
        <w:t>(broadcast)</w:t>
      </w:r>
      <w:bookmarkEnd w:id="164"/>
    </w:p>
    <w:p w14:paraId="009F0714" w14:textId="263F26D6" w:rsidR="00A474B2" w:rsidRPr="00186829" w:rsidRDefault="00A474B2"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SET_TEMPHYS</w:t>
      </w:r>
      <w:r w:rsidRPr="00186829">
        <w:rPr>
          <w:rFonts w:ascii="ArialMT" w:eastAsia="ArialMT" w:hAnsi="ArialMT" w:cs="ArialMT" w:hint="eastAsia"/>
          <w:kern w:val="0"/>
          <w:szCs w:val="20"/>
        </w:rPr>
        <w:t xml:space="preserve"> (broadcast)</w:t>
      </w:r>
    </w:p>
    <w:p w14:paraId="4062098A" w14:textId="3F974CBC" w:rsidR="00286BCA" w:rsidRPr="00186829" w:rsidRDefault="007A7DEF" w:rsidP="00E71179">
      <w:pPr>
        <w:pStyle w:val="aff1"/>
        <w:widowControl w:val="0"/>
        <w:numPr>
          <w:ilvl w:val="0"/>
          <w:numId w:val="32"/>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SET_RGB</w:t>
      </w:r>
      <w:r w:rsidR="00286BCA" w:rsidRPr="00186829">
        <w:rPr>
          <w:rFonts w:ascii="ArialMT" w:eastAsia="ArialMT" w:hAnsi="ArialMT" w:cs="ArialMT"/>
          <w:kern w:val="0"/>
          <w:szCs w:val="20"/>
        </w:rPr>
        <w:t xml:space="preserve"> (broadcast)</w:t>
      </w:r>
    </w:p>
    <w:p w14:paraId="0C14DA50" w14:textId="77777777"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Other telegrams are ignored. Broadcast telegrams are fast forwarded and addressed telegrams are forwarded after the telegram has been fully received.</w:t>
      </w:r>
    </w:p>
    <w:p w14:paraId="50E2F6D8" w14:textId="77777777" w:rsidR="00160E43" w:rsidRPr="00186829" w:rsidRDefault="00160E43" w:rsidP="000E40C5">
      <w:pPr>
        <w:widowControl w:val="0"/>
        <w:autoSpaceDE w:val="0"/>
        <w:autoSpaceDN w:val="0"/>
        <w:adjustRightInd w:val="0"/>
        <w:rPr>
          <w:rFonts w:ascii="ArialMT" w:eastAsia="ArialMT" w:hAnsi="ArialMT" w:cs="ArialMT"/>
          <w:kern w:val="0"/>
          <w:szCs w:val="20"/>
        </w:rPr>
      </w:pPr>
    </w:p>
    <w:p w14:paraId="1707E71D" w14:textId="2234F74B"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SLEEP</w:t>
      </w:r>
      <w:r w:rsidR="00477971" w:rsidRPr="00186829">
        <w:rPr>
          <w:rFonts w:ascii="ArialMT" w:eastAsia="ArialMT" w:hAnsi="ArialMT" w:cs="ArialMT"/>
          <w:kern w:val="0"/>
          <w:szCs w:val="20"/>
        </w:rPr>
        <w:t xml:space="preserve"> </w:t>
      </w:r>
      <w:r w:rsidRPr="00186829">
        <w:rPr>
          <w:rFonts w:ascii="ArialMT" w:eastAsia="ArialMT" w:hAnsi="ArialMT" w:cs="ArialMT"/>
          <w:kern w:val="0"/>
          <w:szCs w:val="20"/>
        </w:rPr>
        <w:t xml:space="preserve">: The </w:t>
      </w:r>
      <w:r w:rsidR="00477971" w:rsidRPr="00186829">
        <w:rPr>
          <w:rFonts w:ascii="ArialMT" w:eastAsia="ArialMT" w:hAnsi="ArialMT" w:cs="ArialMT"/>
          <w:kern w:val="0"/>
          <w:szCs w:val="20"/>
        </w:rPr>
        <w:t xml:space="preserve">ID804 </w:t>
      </w:r>
      <w:r w:rsidRPr="00186829">
        <w:rPr>
          <w:rFonts w:ascii="ArialMT" w:eastAsia="ArialMT" w:hAnsi="ArialMT" w:cs="ArialMT"/>
          <w:kern w:val="0"/>
          <w:szCs w:val="20"/>
        </w:rPr>
        <w:t xml:space="preserve">enters SLEEP </w:t>
      </w:r>
      <w:r w:rsidR="00477971" w:rsidRPr="00186829">
        <w:rPr>
          <w:rFonts w:ascii="ArialMT" w:eastAsia="ArialMT" w:hAnsi="ArialMT" w:cs="ArialMT"/>
          <w:kern w:val="0"/>
          <w:szCs w:val="20"/>
        </w:rPr>
        <w:t>state</w:t>
      </w:r>
      <w:r w:rsidRPr="00186829">
        <w:rPr>
          <w:rFonts w:ascii="ArialMT" w:eastAsia="ArialMT" w:hAnsi="ArialMT" w:cs="ArialMT"/>
          <w:kern w:val="0"/>
          <w:szCs w:val="20"/>
        </w:rPr>
        <w:t xml:space="preserve"> after receiving an </w:t>
      </w:r>
      <w:r w:rsidR="000E40C5" w:rsidRPr="00186829">
        <w:rPr>
          <w:rFonts w:ascii="ArialMT" w:eastAsia="ArialMT" w:hAnsi="ArialMT" w:cs="ArialMT"/>
          <w:kern w:val="0"/>
          <w:szCs w:val="20"/>
        </w:rPr>
        <w:t xml:space="preserve">INITBIDIR </w:t>
      </w:r>
      <w:r w:rsidRPr="00186829">
        <w:rPr>
          <w:rFonts w:ascii="ArialMT" w:eastAsia="ArialMT" w:hAnsi="ArialMT" w:cs="ArialMT"/>
          <w:kern w:val="0"/>
          <w:szCs w:val="20"/>
        </w:rPr>
        <w:t>command, after a failure event (if selected) or via GOSLEEP</w:t>
      </w:r>
      <w:r w:rsidR="00BD4D6D" w:rsidRPr="00186829">
        <w:rPr>
          <w:rFonts w:ascii="ArialMT" w:eastAsia="ArialMT" w:hAnsi="ArialMT" w:cs="ArialMT"/>
          <w:kern w:val="0"/>
          <w:szCs w:val="20"/>
        </w:rPr>
        <w:t xml:space="preserve"> command</w:t>
      </w:r>
      <w:r w:rsidRPr="00186829">
        <w:rPr>
          <w:rFonts w:ascii="ArialMT" w:eastAsia="ArialMT" w:hAnsi="ArialMT" w:cs="ArialMT"/>
          <w:kern w:val="0"/>
          <w:szCs w:val="20"/>
        </w:rPr>
        <w:t>.</w:t>
      </w:r>
    </w:p>
    <w:p w14:paraId="2539F1EB" w14:textId="77777777"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In this state, the LED drivers are disabled but the last PWM parameters are stored, i.e., not reset to 0. An </w:t>
      </w:r>
      <w:r w:rsidRPr="00186829">
        <w:rPr>
          <w:rFonts w:ascii="ArialMT" w:eastAsia="ArialMT" w:hAnsi="ArialMT" w:cs="ArialMT"/>
          <w:kern w:val="0"/>
          <w:szCs w:val="20"/>
        </w:rPr>
        <w:lastRenderedPageBreak/>
        <w:t>update of the PWM parameters is possible.</w:t>
      </w:r>
    </w:p>
    <w:p w14:paraId="4C6AC916" w14:textId="77777777" w:rsidR="00160E43" w:rsidRPr="00186829" w:rsidRDefault="00160E43" w:rsidP="000E40C5">
      <w:pPr>
        <w:widowControl w:val="0"/>
        <w:autoSpaceDE w:val="0"/>
        <w:autoSpaceDN w:val="0"/>
        <w:adjustRightInd w:val="0"/>
        <w:rPr>
          <w:rFonts w:ascii="ArialMT" w:eastAsia="ArialMT" w:hAnsi="ArialMT" w:cs="ArialMT"/>
          <w:kern w:val="0"/>
          <w:szCs w:val="20"/>
        </w:rPr>
      </w:pPr>
    </w:p>
    <w:p w14:paraId="3B02888E" w14:textId="087F20F7"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ACTIVE</w:t>
      </w:r>
      <w:r w:rsidR="009A57F5" w:rsidRPr="00186829">
        <w:rPr>
          <w:rFonts w:ascii="ArialMT" w:eastAsia="ArialMT" w:hAnsi="ArialMT" w:cs="ArialMT"/>
          <w:kern w:val="0"/>
          <w:szCs w:val="20"/>
        </w:rPr>
        <w:t xml:space="preserve"> </w:t>
      </w:r>
      <w:r w:rsidRPr="00186829">
        <w:rPr>
          <w:rFonts w:ascii="ArialMT" w:eastAsia="ArialMT" w:hAnsi="ArialMT" w:cs="ArialMT"/>
          <w:kern w:val="0"/>
          <w:szCs w:val="20"/>
        </w:rPr>
        <w:t xml:space="preserve">: The </w:t>
      </w:r>
      <w:r w:rsidR="00160E43" w:rsidRPr="00186829">
        <w:rPr>
          <w:rFonts w:ascii="ArialMT" w:eastAsia="ArialMT" w:hAnsi="ArialMT" w:cs="ArialMT"/>
          <w:kern w:val="0"/>
          <w:szCs w:val="20"/>
        </w:rPr>
        <w:t xml:space="preserve">ID804 </w:t>
      </w:r>
      <w:r w:rsidRPr="00186829">
        <w:rPr>
          <w:rFonts w:ascii="ArialMT" w:eastAsia="ArialMT" w:hAnsi="ArialMT" w:cs="ArialMT"/>
          <w:kern w:val="0"/>
          <w:szCs w:val="20"/>
        </w:rPr>
        <w:t>enters this mode after receiving the GOACTIVE command if no fault conditions are present.</w:t>
      </w:r>
    </w:p>
    <w:p w14:paraId="6B3D94A9" w14:textId="77777777" w:rsidR="00286BCA"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In this state the LED drivers are enabled with the respective current setting, PWM frequency and duty cycle for each channel. An update of the PWM parameters is possible.</w:t>
      </w:r>
    </w:p>
    <w:p w14:paraId="347D18DF" w14:textId="31A24360" w:rsidR="00286BCA" w:rsidRPr="00186829" w:rsidRDefault="00286BCA" w:rsidP="000E40C5">
      <w:pPr>
        <w:widowControl w:val="0"/>
        <w:autoSpaceDE w:val="0"/>
        <w:autoSpaceDN w:val="0"/>
        <w:adjustRightInd w:val="0"/>
        <w:rPr>
          <w:rFonts w:ascii="ArialMT" w:eastAsia="ArialMT" w:hAnsi="ArialMT" w:cs="ArialMT"/>
          <w:kern w:val="0"/>
          <w:szCs w:val="20"/>
        </w:rPr>
      </w:pPr>
      <w:bookmarkStart w:id="165" w:name="OLE_LINK46"/>
      <w:r w:rsidRPr="00186829">
        <w:rPr>
          <w:rFonts w:ascii="ArialMT" w:eastAsia="ArialMT" w:hAnsi="ArialMT" w:cs="ArialMT"/>
          <w:kern w:val="0"/>
          <w:szCs w:val="20"/>
        </w:rPr>
        <w:t xml:space="preserve">After entering the ACTIVE state, the open/short detection is executed once for every channel with a PWM value exceeding the minimum value. See </w:t>
      </w:r>
      <w:r w:rsidR="00B77146" w:rsidRPr="00186829">
        <w:rPr>
          <w:rFonts w:ascii="ArialMT" w:eastAsia="ArialMT" w:hAnsi="ArialMT" w:cs="ArialMT"/>
          <w:kern w:val="0"/>
          <w:szCs w:val="20"/>
        </w:rPr>
        <w:t xml:space="preserve">Chapter </w:t>
      </w:r>
      <w:r w:rsidR="00303DDB" w:rsidRPr="00186829">
        <w:rPr>
          <w:rFonts w:ascii="ArialMT" w:eastAsia="ArialMT" w:hAnsi="ArialMT" w:cs="ArialMT"/>
          <w:kern w:val="0"/>
          <w:szCs w:val="20"/>
        </w:rPr>
        <w:fldChar w:fldCharType="begin"/>
      </w:r>
      <w:r w:rsidR="00303DDB" w:rsidRPr="00186829">
        <w:rPr>
          <w:rFonts w:ascii="ArialMT" w:eastAsia="ArialMT" w:hAnsi="ArialMT" w:cs="ArialMT"/>
          <w:kern w:val="0"/>
          <w:szCs w:val="20"/>
        </w:rPr>
        <w:instrText xml:space="preserve"> REF _Ref153353896 \r \h  \* MERGEFORMAT </w:instrText>
      </w:r>
      <w:r w:rsidR="00303DDB" w:rsidRPr="00186829">
        <w:rPr>
          <w:rFonts w:ascii="ArialMT" w:eastAsia="ArialMT" w:hAnsi="ArialMT" w:cs="ArialMT"/>
          <w:kern w:val="0"/>
          <w:szCs w:val="20"/>
        </w:rPr>
      </w:r>
      <w:r w:rsidR="00303DDB" w:rsidRPr="00186829">
        <w:rPr>
          <w:rFonts w:ascii="ArialMT" w:eastAsia="ArialMT" w:hAnsi="ArialMT" w:cs="ArialMT"/>
          <w:kern w:val="0"/>
          <w:szCs w:val="20"/>
        </w:rPr>
        <w:fldChar w:fldCharType="separate"/>
      </w:r>
      <w:r w:rsidR="00D71ACA">
        <w:rPr>
          <w:rFonts w:ascii="ArialMT" w:eastAsia="ArialMT" w:hAnsi="ArialMT" w:cs="ArialMT"/>
          <w:kern w:val="0"/>
          <w:szCs w:val="20"/>
        </w:rPr>
        <w:t>4.4</w:t>
      </w:r>
      <w:r w:rsidR="00303DDB" w:rsidRPr="00186829">
        <w:rPr>
          <w:rFonts w:ascii="ArialMT" w:eastAsia="ArialMT" w:hAnsi="ArialMT" w:cs="ArialMT"/>
          <w:kern w:val="0"/>
          <w:szCs w:val="20"/>
        </w:rPr>
        <w:fldChar w:fldCharType="end"/>
      </w:r>
      <w:bookmarkEnd w:id="165"/>
      <w:r w:rsidR="00303DDB" w:rsidRPr="00186829">
        <w:rPr>
          <w:rFonts w:ascii="ArialMT" w:eastAsia="ArialMT" w:hAnsi="ArialMT" w:cs="ArialMT"/>
          <w:kern w:val="0"/>
          <w:szCs w:val="20"/>
        </w:rPr>
        <w:t>.</w:t>
      </w:r>
    </w:p>
    <w:p w14:paraId="6F681F21" w14:textId="77777777" w:rsidR="009A57F5" w:rsidRPr="00186829" w:rsidRDefault="009A57F5" w:rsidP="000E40C5">
      <w:pPr>
        <w:widowControl w:val="0"/>
        <w:autoSpaceDE w:val="0"/>
        <w:autoSpaceDN w:val="0"/>
        <w:adjustRightInd w:val="0"/>
        <w:rPr>
          <w:rFonts w:ascii="ArialMT" w:eastAsia="ArialMT" w:hAnsi="ArialMT" w:cs="ArialMT"/>
          <w:kern w:val="0"/>
          <w:szCs w:val="20"/>
        </w:rPr>
      </w:pPr>
    </w:p>
    <w:p w14:paraId="00824B2E" w14:textId="3C4F6D8D" w:rsidR="00961F3E" w:rsidRPr="00186829" w:rsidRDefault="00286BCA" w:rsidP="000E40C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DEEPSLEEP</w:t>
      </w:r>
      <w:r w:rsidR="009A57F5" w:rsidRPr="00186829">
        <w:rPr>
          <w:rFonts w:ascii="ArialMT" w:eastAsia="ArialMT" w:hAnsi="ArialMT" w:cs="ArialMT"/>
          <w:kern w:val="0"/>
          <w:szCs w:val="20"/>
        </w:rPr>
        <w:t xml:space="preserve"> </w:t>
      </w:r>
      <w:r w:rsidRPr="00186829">
        <w:rPr>
          <w:rFonts w:ascii="ArialMT" w:eastAsia="ArialMT" w:hAnsi="ArialMT" w:cs="ArialMT"/>
          <w:kern w:val="0"/>
          <w:szCs w:val="20"/>
        </w:rPr>
        <w:t xml:space="preserve">: The </w:t>
      </w:r>
      <w:r w:rsidR="009A57F5" w:rsidRPr="00186829">
        <w:rPr>
          <w:rFonts w:ascii="ArialMT" w:eastAsia="ArialMT" w:hAnsi="ArialMT" w:cs="ArialMT"/>
          <w:kern w:val="0"/>
          <w:szCs w:val="20"/>
        </w:rPr>
        <w:t>ID804</w:t>
      </w:r>
      <w:r w:rsidRPr="00186829">
        <w:rPr>
          <w:rFonts w:ascii="ArialMT" w:eastAsia="ArialMT" w:hAnsi="ArialMT" w:cs="ArialMT"/>
          <w:kern w:val="0"/>
          <w:szCs w:val="20"/>
        </w:rPr>
        <w:t xml:space="preserve"> is in a power save mode with reduced current consumption.</w:t>
      </w:r>
    </w:p>
    <w:p w14:paraId="7E5B5A07" w14:textId="119D88D5" w:rsidR="00961F3E" w:rsidRDefault="00961F3E" w:rsidP="00961F3E">
      <w:pPr>
        <w:rPr>
          <w:rFonts w:ascii="ArialMT" w:eastAsiaTheme="minorEastAsia" w:hAnsi="ArialMT"/>
        </w:rPr>
      </w:pPr>
    </w:p>
    <w:p w14:paraId="5FB02346" w14:textId="77777777" w:rsidR="0048167C" w:rsidRPr="0048167C" w:rsidRDefault="0048167C" w:rsidP="00961F3E">
      <w:pPr>
        <w:rPr>
          <w:rFonts w:ascii="ArialMT" w:eastAsiaTheme="minorEastAsia" w:hAnsi="ArialMT"/>
        </w:rPr>
      </w:pPr>
    </w:p>
    <w:p w14:paraId="61C0E74B" w14:textId="33091B49" w:rsidR="00EE1EF4" w:rsidRPr="00186829" w:rsidRDefault="00EE1EF4" w:rsidP="00EE1EF4">
      <w:pPr>
        <w:pStyle w:val="31"/>
        <w:rPr>
          <w:rFonts w:ascii="ArialMT" w:eastAsia="ArialMT" w:hAnsi="ArialMT"/>
        </w:rPr>
      </w:pPr>
      <w:bookmarkStart w:id="166" w:name="OLE_LINK73"/>
      <w:bookmarkStart w:id="167" w:name="_Toc166778403"/>
      <w:r w:rsidRPr="00186829">
        <w:rPr>
          <w:rFonts w:ascii="ArialMT" w:eastAsia="ArialMT" w:hAnsi="ArialMT"/>
        </w:rPr>
        <w:t>Device Enable</w:t>
      </w:r>
      <w:bookmarkEnd w:id="161"/>
      <w:bookmarkEnd w:id="167"/>
    </w:p>
    <w:p w14:paraId="34758C09" w14:textId="40AC6124" w:rsidR="006624E5" w:rsidRPr="00186829" w:rsidRDefault="006624E5" w:rsidP="006624E5">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When the supply voltage is connected and VDD increases above the </w:t>
      </w:r>
      <w:r w:rsidRPr="00186829">
        <w:rPr>
          <w:rFonts w:ascii="ArialMT" w:eastAsia="ArialMT" w:hAnsi="ArialMT" w:hint="eastAsia"/>
          <w:sz w:val="18"/>
          <w:szCs w:val="18"/>
        </w:rPr>
        <w:t>V</w:t>
      </w:r>
      <w:r w:rsidRPr="00186829">
        <w:rPr>
          <w:rFonts w:ascii="ArialMT" w:eastAsia="ArialMT" w:hAnsi="ArialMT" w:hint="eastAsia"/>
          <w:sz w:val="18"/>
          <w:szCs w:val="18"/>
          <w:vertAlign w:val="subscript"/>
        </w:rPr>
        <w:t>POR</w:t>
      </w:r>
      <w:r w:rsidRPr="00186829">
        <w:rPr>
          <w:rFonts w:ascii="ArialMT" w:eastAsia="ArialMT" w:hAnsi="ArialMT" w:cs="ArialMT" w:hint="eastAsia"/>
          <w:kern w:val="0"/>
          <w:szCs w:val="20"/>
        </w:rPr>
        <w:t xml:space="preserve"> level, or the RESET command is received, the ID804 undergoes the following startup sequence (</w:t>
      </w:r>
      <w:r w:rsidRPr="00186829">
        <w:rPr>
          <w:rFonts w:ascii="ArialMT" w:eastAsia="ArialMT" w:hAnsi="ArialMT" w:cs="ArialMT" w:hint="eastAsia"/>
          <w:kern w:val="0"/>
          <w:szCs w:val="20"/>
        </w:rPr>
        <w:fldChar w:fldCharType="begin"/>
      </w:r>
      <w:r w:rsidRPr="00186829">
        <w:rPr>
          <w:rFonts w:ascii="ArialMT" w:eastAsia="ArialMT" w:hAnsi="ArialMT" w:cs="ArialMT" w:hint="eastAsia"/>
          <w:kern w:val="0"/>
          <w:szCs w:val="20"/>
        </w:rPr>
        <w:instrText xml:space="preserve"> REF _Ref153183768 \h </w:instrText>
      </w:r>
      <w:r w:rsidR="00186829">
        <w:rPr>
          <w:rFonts w:ascii="ArialMT" w:eastAsia="ArialMT" w:hAnsi="ArialMT" w:cs="ArialMT"/>
          <w:kern w:val="0"/>
          <w:szCs w:val="20"/>
        </w:rPr>
        <w:instrText xml:space="preserve"> \* MERGEFORMAT </w:instrText>
      </w:r>
      <w:r w:rsidRPr="00186829">
        <w:rPr>
          <w:rFonts w:ascii="ArialMT" w:eastAsia="ArialMT" w:hAnsi="ArialMT" w:cs="ArialMT" w:hint="eastAsia"/>
          <w:kern w:val="0"/>
          <w:szCs w:val="20"/>
        </w:rPr>
      </w:r>
      <w:r w:rsidRPr="00186829">
        <w:rPr>
          <w:rFonts w:ascii="ArialMT" w:eastAsia="ArialMT" w:hAnsi="ArialMT" w:cs="ArialMT" w:hint="eastAsia"/>
          <w:kern w:val="0"/>
          <w:szCs w:val="20"/>
        </w:rPr>
        <w:fldChar w:fldCharType="separate"/>
      </w:r>
      <w:r w:rsidR="00D71ACA" w:rsidRPr="00186829">
        <w:rPr>
          <w:rFonts w:ascii="ArialMT" w:eastAsia="ArialMT" w:hAnsi="ArialMT" w:cs="ArialMT" w:hint="eastAsia"/>
          <w:kern w:val="0"/>
          <w:szCs w:val="20"/>
        </w:rPr>
        <w:t xml:space="preserve">Figure </w:t>
      </w:r>
      <w:r w:rsidR="00D71ACA">
        <w:rPr>
          <w:rFonts w:ascii="ArialMT" w:eastAsia="ArialMT" w:hAnsi="ArialMT" w:cs="ArialMT"/>
          <w:kern w:val="0"/>
          <w:szCs w:val="20"/>
        </w:rPr>
        <w:t>4</w:t>
      </w:r>
      <w:r w:rsidRPr="00186829">
        <w:rPr>
          <w:rFonts w:ascii="ArialMT" w:eastAsia="ArialMT" w:hAnsi="ArialMT" w:cs="ArialMT" w:hint="eastAsia"/>
          <w:kern w:val="0"/>
          <w:szCs w:val="20"/>
        </w:rPr>
        <w:fldChar w:fldCharType="end"/>
      </w:r>
      <w:r w:rsidRPr="00186829">
        <w:rPr>
          <w:rFonts w:ascii="ArialMT" w:eastAsia="ArialMT" w:hAnsi="ArialMT" w:cs="ArialMT" w:hint="eastAsia"/>
          <w:kern w:val="0"/>
          <w:szCs w:val="20"/>
        </w:rPr>
        <w:fldChar w:fldCharType="begin"/>
      </w:r>
      <w:r w:rsidRPr="00186829">
        <w:rPr>
          <w:rFonts w:ascii="ArialMT" w:eastAsia="ArialMT" w:hAnsi="ArialMT" w:cs="ArialMT" w:hint="eastAsia"/>
          <w:kern w:val="0"/>
          <w:szCs w:val="20"/>
        </w:rPr>
        <w:instrText xml:space="preserve"> REF _Ref153183763 \h </w:instrText>
      </w:r>
      <w:r w:rsidR="00186829">
        <w:rPr>
          <w:rFonts w:ascii="ArialMT" w:eastAsia="ArialMT" w:hAnsi="ArialMT" w:cs="ArialMT"/>
          <w:kern w:val="0"/>
          <w:szCs w:val="20"/>
        </w:rPr>
        <w:instrText xml:space="preserve"> \* MERGEFORMAT </w:instrText>
      </w:r>
      <w:r w:rsidRPr="00186829">
        <w:rPr>
          <w:rFonts w:ascii="ArialMT" w:eastAsia="ArialMT" w:hAnsi="ArialMT" w:cs="ArialMT" w:hint="eastAsia"/>
          <w:kern w:val="0"/>
          <w:szCs w:val="20"/>
        </w:rPr>
      </w:r>
      <w:r w:rsidRPr="00186829">
        <w:rPr>
          <w:rFonts w:ascii="ArialMT" w:eastAsia="ArialMT" w:hAnsi="ArialMT" w:cs="ArialMT" w:hint="eastAsia"/>
          <w:kern w:val="0"/>
          <w:szCs w:val="20"/>
        </w:rPr>
        <w:fldChar w:fldCharType="separate"/>
      </w:r>
      <w:r w:rsidR="00D71ACA" w:rsidRPr="00186829">
        <w:rPr>
          <w:rFonts w:ascii="ArialMT" w:eastAsia="ArialMT" w:hAnsi="ArialMT" w:cs="ArialMT" w:hint="eastAsia"/>
          <w:kern w:val="0"/>
          <w:szCs w:val="20"/>
        </w:rPr>
        <w:t xml:space="preserve">Figure </w:t>
      </w:r>
      <w:r w:rsidR="00D71ACA">
        <w:rPr>
          <w:rFonts w:ascii="ArialMT" w:eastAsia="ArialMT" w:hAnsi="ArialMT" w:cs="ArialMT"/>
          <w:noProof/>
          <w:kern w:val="0"/>
          <w:szCs w:val="20"/>
        </w:rPr>
        <w:t>4</w:t>
      </w:r>
      <w:r w:rsidR="00D71ACA" w:rsidRPr="00186829">
        <w:rPr>
          <w:rFonts w:ascii="ArialMT" w:eastAsia="ArialMT" w:hAnsi="ArialMT" w:cs="ArialMT" w:hint="eastAsia"/>
          <w:noProof/>
          <w:kern w:val="0"/>
          <w:szCs w:val="20"/>
        </w:rPr>
        <w:t>.</w:t>
      </w:r>
      <w:r w:rsidR="00D71ACA" w:rsidRPr="00186829">
        <w:rPr>
          <w:rFonts w:ascii="ArialMT" w:eastAsia="ArialMT" w:hAnsi="ArialMT" w:cs="ArialMT" w:hint="eastAsia"/>
          <w:kern w:val="0"/>
          <w:szCs w:val="20"/>
        </w:rPr>
        <w:t xml:space="preserve"> Startup behavior of the ID804. The example shows the MCU (left) and EOL (right) modes. After a RESET command, the device starts in the PoR state.</w:t>
      </w:r>
      <w:r w:rsidRPr="00186829">
        <w:rPr>
          <w:rFonts w:ascii="ArialMT" w:eastAsia="ArialMT" w:hAnsi="ArialMT" w:cs="ArialMT" w:hint="eastAsia"/>
          <w:kern w:val="0"/>
          <w:szCs w:val="20"/>
        </w:rPr>
        <w:fldChar w:fldCharType="end"/>
      </w:r>
      <w:r w:rsidRPr="00186829">
        <w:rPr>
          <w:rFonts w:ascii="ArialMT" w:eastAsia="ArialMT" w:hAnsi="ArialMT" w:cs="ArialMT" w:hint="eastAsia"/>
          <w:kern w:val="0"/>
          <w:szCs w:val="20"/>
        </w:rPr>
        <w:t>)</w:t>
      </w:r>
    </w:p>
    <w:p w14:paraId="1C8A00E0" w14:textId="77777777" w:rsidR="006624E5" w:rsidRPr="00186829" w:rsidRDefault="006624E5" w:rsidP="006624E5">
      <w:pPr>
        <w:widowControl w:val="0"/>
        <w:autoSpaceDE w:val="0"/>
        <w:autoSpaceDN w:val="0"/>
        <w:adjustRightInd w:val="0"/>
        <w:rPr>
          <w:rFonts w:ascii="ArialMT" w:eastAsia="ArialMT" w:hAnsi="ArialMT" w:cs="ArialMT"/>
          <w:kern w:val="0"/>
          <w:szCs w:val="20"/>
        </w:rPr>
      </w:pPr>
    </w:p>
    <w:p w14:paraId="75504F6A" w14:textId="481D5341" w:rsidR="006624E5" w:rsidRPr="00186829" w:rsidRDefault="006624E5" w:rsidP="00E71179">
      <w:pPr>
        <w:pStyle w:val="aff1"/>
        <w:widowControl w:val="0"/>
        <w:numPr>
          <w:ilvl w:val="0"/>
          <w:numId w:val="28"/>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 xml:space="preserve">All registers are initialized to their default state (PoR in </w:t>
      </w:r>
      <w:bookmarkStart w:id="168" w:name="OLE_LINK49"/>
      <w:r w:rsidRPr="00186829">
        <w:rPr>
          <w:rFonts w:ascii="ArialMT" w:eastAsia="ArialMT" w:hAnsi="ArialMT" w:hint="eastAsia"/>
        </w:rPr>
        <w:fldChar w:fldCharType="begin"/>
      </w:r>
      <w:r w:rsidRPr="00186829">
        <w:rPr>
          <w:rFonts w:ascii="ArialMT" w:eastAsia="ArialMT" w:hAnsi="ArialMT" w:cs="ArialMT" w:hint="eastAsia"/>
          <w:kern w:val="0"/>
          <w:szCs w:val="20"/>
        </w:rPr>
        <w:instrText xml:space="preserve"> REF _Ref153183768 \h </w:instrText>
      </w:r>
      <w:r w:rsidR="00186829">
        <w:rPr>
          <w:rFonts w:ascii="ArialMT" w:eastAsia="ArialMT" w:hAnsi="ArialMT"/>
        </w:rPr>
        <w:instrText xml:space="preserve"> \* MERGEFORMAT </w:instrText>
      </w:r>
      <w:r w:rsidRPr="00186829">
        <w:rPr>
          <w:rFonts w:ascii="ArialMT" w:eastAsia="ArialMT" w:hAnsi="ArialMT" w:hint="eastAsia"/>
        </w:rPr>
      </w:r>
      <w:r w:rsidRPr="00186829">
        <w:rPr>
          <w:rFonts w:ascii="ArialMT" w:eastAsia="ArialMT" w:hAnsi="ArialMT" w:hint="eastAsia"/>
        </w:rPr>
        <w:fldChar w:fldCharType="separate"/>
      </w:r>
      <w:r w:rsidR="00D71ACA" w:rsidRPr="00186829">
        <w:rPr>
          <w:rFonts w:ascii="ArialMT" w:eastAsia="ArialMT" w:hAnsi="ArialMT" w:cs="ArialMT" w:hint="eastAsia"/>
          <w:kern w:val="0"/>
          <w:szCs w:val="20"/>
        </w:rPr>
        <w:t xml:space="preserve">Figure </w:t>
      </w:r>
      <w:r w:rsidR="00D71ACA">
        <w:rPr>
          <w:rFonts w:ascii="ArialMT" w:eastAsia="ArialMT" w:hAnsi="ArialMT" w:cs="ArialMT"/>
          <w:noProof/>
          <w:kern w:val="0"/>
          <w:szCs w:val="20"/>
        </w:rPr>
        <w:t>4</w:t>
      </w:r>
      <w:r w:rsidRPr="00186829">
        <w:rPr>
          <w:rFonts w:ascii="ArialMT" w:eastAsia="ArialMT" w:hAnsi="ArialMT" w:hint="eastAsia"/>
        </w:rPr>
        <w:fldChar w:fldCharType="end"/>
      </w:r>
      <w:bookmarkEnd w:id="168"/>
      <w:r w:rsidRPr="00186829">
        <w:rPr>
          <w:rFonts w:ascii="ArialMT" w:eastAsia="ArialMT" w:hAnsi="ArialMT" w:cs="ArialMT" w:hint="eastAsia"/>
          <w:kern w:val="0"/>
          <w:szCs w:val="20"/>
        </w:rPr>
        <w:t>).</w:t>
      </w:r>
    </w:p>
    <w:p w14:paraId="25037EA2" w14:textId="77777777" w:rsidR="006624E5" w:rsidRPr="00186829" w:rsidRDefault="006624E5" w:rsidP="00E71179">
      <w:pPr>
        <w:pStyle w:val="aff1"/>
        <w:widowControl w:val="0"/>
        <w:numPr>
          <w:ilvl w:val="0"/>
          <w:numId w:val="28"/>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Trim settings are loaded and checked for integrity. If a mismatch is detected, the OTPCRC flag in the STATUS2 register is set.</w:t>
      </w:r>
    </w:p>
    <w:p w14:paraId="738C14A7" w14:textId="4C6575D5" w:rsidR="006624E5" w:rsidRPr="00186829" w:rsidRDefault="006624E5" w:rsidP="00E71179">
      <w:pPr>
        <w:pStyle w:val="aff1"/>
        <w:widowControl w:val="0"/>
        <w:numPr>
          <w:ilvl w:val="0"/>
          <w:numId w:val="28"/>
        </w:numPr>
        <w:autoSpaceDE w:val="0"/>
        <w:autoSpaceDN w:val="0"/>
        <w:adjustRightInd w:val="0"/>
        <w:ind w:leftChars="0"/>
        <w:rPr>
          <w:rFonts w:ascii="ArialMT" w:eastAsia="ArialMT" w:hAnsi="ArialMT" w:cs="ArialMT"/>
          <w:kern w:val="0"/>
        </w:rPr>
      </w:pPr>
      <w:r w:rsidRPr="47AA828C">
        <w:rPr>
          <w:rFonts w:ascii="ArialMT" w:eastAsia="ArialMT" w:hAnsi="ArialMT" w:cs="ArialMT"/>
          <w:kern w:val="0"/>
        </w:rPr>
        <w:t xml:space="preserve">The voltage levels at each SIOx pin are checked to detect the communication modes (shaded signals in </w:t>
      </w:r>
      <w:r w:rsidRPr="47AA828C">
        <w:rPr>
          <w:rFonts w:ascii="ArialMT" w:eastAsia="ArialMT" w:hAnsi="ArialMT" w:cs="ArialMT"/>
          <w:kern w:val="0"/>
        </w:rPr>
        <w:fldChar w:fldCharType="begin"/>
      </w:r>
      <w:r w:rsidRPr="47AA828C">
        <w:rPr>
          <w:rFonts w:ascii="ArialMT" w:eastAsia="ArialMT" w:hAnsi="ArialMT" w:cs="ArialMT"/>
          <w:kern w:val="0"/>
        </w:rPr>
        <w:instrText xml:space="preserve"> REF _Ref153183768 \h </w:instrText>
      </w:r>
      <w:r w:rsidR="00186829" w:rsidRPr="47AA828C">
        <w:rPr>
          <w:rFonts w:ascii="ArialMT" w:eastAsia="ArialMT" w:hAnsi="ArialMT" w:cs="ArialMT"/>
          <w:kern w:val="0"/>
        </w:rPr>
        <w:instrText xml:space="preserve"> \* MERGEFORMAT </w:instrText>
      </w:r>
      <w:r w:rsidRPr="47AA828C">
        <w:rPr>
          <w:rFonts w:ascii="ArialMT" w:eastAsia="ArialMT" w:hAnsi="ArialMT" w:cs="ArialMT"/>
          <w:kern w:val="0"/>
        </w:rPr>
      </w:r>
      <w:r w:rsidRPr="47AA828C">
        <w:rPr>
          <w:rFonts w:ascii="ArialMT" w:eastAsia="ArialMT" w:hAnsi="ArialMT" w:cs="ArialMT"/>
          <w:kern w:val="0"/>
        </w:rPr>
        <w:fldChar w:fldCharType="separate"/>
      </w:r>
      <w:r w:rsidR="00D71ACA" w:rsidRPr="00D71ACA">
        <w:rPr>
          <w:rFonts w:ascii="ArialMT" w:eastAsia="ArialMT" w:hAnsi="ArialMT" w:cs="ArialMT" w:hint="eastAsia"/>
          <w:kern w:val="0"/>
        </w:rPr>
        <w:t xml:space="preserve">Figure </w:t>
      </w:r>
      <w:r w:rsidR="00D71ACA" w:rsidRPr="00D71ACA">
        <w:rPr>
          <w:rFonts w:ascii="ArialMT" w:eastAsia="ArialMT" w:hAnsi="ArialMT" w:cs="ArialMT"/>
          <w:kern w:val="0"/>
        </w:rPr>
        <w:t>4</w:t>
      </w:r>
      <w:r w:rsidRPr="47AA828C">
        <w:rPr>
          <w:rFonts w:ascii="ArialMT" w:eastAsia="ArialMT" w:hAnsi="ArialMT" w:cs="ArialMT"/>
          <w:kern w:val="0"/>
        </w:rPr>
        <w:fldChar w:fldCharType="end"/>
      </w:r>
      <w:r w:rsidRPr="47AA828C">
        <w:rPr>
          <w:rFonts w:ascii="ArialMT" w:eastAsia="ArialMT" w:hAnsi="ArialMT" w:cs="ArialMT"/>
          <w:kern w:val="0"/>
        </w:rPr>
        <w:t xml:space="preserve">). </w:t>
      </w:r>
    </w:p>
    <w:p w14:paraId="1F41F052" w14:textId="479BD8C5" w:rsidR="006624E5" w:rsidRPr="00186829" w:rsidRDefault="006624E5" w:rsidP="00E71179">
      <w:pPr>
        <w:pStyle w:val="aff1"/>
        <w:widowControl w:val="0"/>
        <w:numPr>
          <w:ilvl w:val="0"/>
          <w:numId w:val="28"/>
        </w:numPr>
        <w:autoSpaceDE w:val="0"/>
        <w:autoSpaceDN w:val="0"/>
        <w:adjustRightInd w:val="0"/>
        <w:ind w:leftChars="0"/>
        <w:rPr>
          <w:rFonts w:ascii="ArialMT" w:eastAsia="ArialMT" w:hAnsi="ArialMT" w:cs="ArialMT"/>
          <w:kern w:val="0"/>
        </w:rPr>
      </w:pPr>
      <w:r w:rsidRPr="0C380FC3">
        <w:rPr>
          <w:rFonts w:ascii="ArialMT" w:eastAsia="ArialMT" w:hAnsi="ArialMT" w:cs="ArialMT"/>
          <w:kern w:val="0"/>
        </w:rPr>
        <w:t xml:space="preserve">The ID804 enters the </w:t>
      </w:r>
      <w:r w:rsidR="003A3717" w:rsidRPr="0C380FC3">
        <w:rPr>
          <w:rFonts w:ascii="ArialMT" w:eastAsia="ArialMT" w:hAnsi="ArialMT" w:cs="ArialMT"/>
          <w:kern w:val="0"/>
        </w:rPr>
        <w:t>UNINIT</w:t>
      </w:r>
      <w:r w:rsidRPr="0C380FC3">
        <w:rPr>
          <w:rFonts w:ascii="ArialMT" w:eastAsia="ArialMT" w:hAnsi="ArialMT" w:cs="ArialMT"/>
          <w:kern w:val="0"/>
        </w:rPr>
        <w:t xml:space="preserve"> mode and is now ready to receive the first command (Uninitialized in </w:t>
      </w:r>
      <w:r w:rsidRPr="0C380FC3">
        <w:rPr>
          <w:rFonts w:ascii="ArialMT" w:eastAsia="ArialMT" w:hAnsi="ArialMT" w:cs="ArialMT"/>
          <w:kern w:val="0"/>
        </w:rPr>
        <w:fldChar w:fldCharType="begin"/>
      </w:r>
      <w:r w:rsidRPr="0C380FC3">
        <w:rPr>
          <w:rFonts w:ascii="ArialMT" w:eastAsia="ArialMT" w:hAnsi="ArialMT" w:cs="ArialMT"/>
          <w:kern w:val="0"/>
        </w:rPr>
        <w:instrText xml:space="preserve"> REF _Ref153183768 \h </w:instrText>
      </w:r>
      <w:r w:rsidR="00186829" w:rsidRPr="0C380FC3">
        <w:rPr>
          <w:rFonts w:ascii="ArialMT" w:eastAsia="ArialMT" w:hAnsi="ArialMT" w:cs="ArialMT"/>
          <w:kern w:val="0"/>
        </w:rPr>
        <w:instrText xml:space="preserve"> \* MERGEFORMAT </w:instrText>
      </w:r>
      <w:r w:rsidRPr="0C380FC3">
        <w:rPr>
          <w:rFonts w:ascii="ArialMT" w:eastAsia="ArialMT" w:hAnsi="ArialMT" w:cs="ArialMT"/>
          <w:kern w:val="0"/>
        </w:rPr>
      </w:r>
      <w:r w:rsidRPr="0C380FC3">
        <w:rPr>
          <w:rFonts w:ascii="ArialMT" w:eastAsia="ArialMT" w:hAnsi="ArialMT" w:cs="ArialMT"/>
          <w:kern w:val="0"/>
        </w:rPr>
        <w:fldChar w:fldCharType="separate"/>
      </w:r>
      <w:r w:rsidR="00D71ACA" w:rsidRPr="00D71ACA">
        <w:rPr>
          <w:rFonts w:ascii="ArialMT" w:eastAsia="ArialMT" w:hAnsi="ArialMT" w:cs="ArialMT" w:hint="eastAsia"/>
          <w:kern w:val="0"/>
        </w:rPr>
        <w:t xml:space="preserve">Figure </w:t>
      </w:r>
      <w:r w:rsidR="00D71ACA" w:rsidRPr="00D71ACA">
        <w:rPr>
          <w:rFonts w:ascii="ArialMT" w:eastAsia="ArialMT" w:hAnsi="ArialMT" w:cs="ArialMT"/>
          <w:kern w:val="0"/>
        </w:rPr>
        <w:t>4</w:t>
      </w:r>
      <w:r w:rsidRPr="0C380FC3">
        <w:rPr>
          <w:rFonts w:ascii="ArialMT" w:eastAsia="ArialMT" w:hAnsi="ArialMT" w:cs="ArialMT"/>
          <w:kern w:val="0"/>
        </w:rPr>
        <w:fldChar w:fldCharType="end"/>
      </w:r>
      <w:r w:rsidRPr="0C380FC3">
        <w:rPr>
          <w:rFonts w:ascii="ArialMT" w:eastAsia="ArialMT" w:hAnsi="ArialMT" w:cs="ArialMT"/>
          <w:kern w:val="0"/>
        </w:rPr>
        <w:t>).</w:t>
      </w:r>
    </w:p>
    <w:p w14:paraId="5A274539" w14:textId="5212274B" w:rsidR="256FD9F2" w:rsidRPr="00186829" w:rsidRDefault="256FD9F2" w:rsidP="256FD9F2">
      <w:pPr>
        <w:spacing w:line="276" w:lineRule="auto"/>
        <w:rPr>
          <w:rFonts w:ascii="ArialMT" w:eastAsia="ArialMT" w:hAnsi="ArialMT"/>
        </w:rPr>
      </w:pPr>
    </w:p>
    <w:p w14:paraId="30517E93" w14:textId="03711819" w:rsidR="00CA58DA" w:rsidRPr="00186829" w:rsidRDefault="0039292A" w:rsidP="00CA58DA">
      <w:pPr>
        <w:keepNext/>
        <w:widowControl w:val="0"/>
        <w:autoSpaceDE w:val="0"/>
        <w:autoSpaceDN w:val="0"/>
        <w:adjustRightInd w:val="0"/>
        <w:rPr>
          <w:rFonts w:ascii="ArialMT" w:eastAsia="ArialMT" w:hAnsi="ArialMT"/>
        </w:rPr>
      </w:pPr>
      <w:r w:rsidRPr="00186829">
        <w:rPr>
          <w:rFonts w:ascii="ArialMT" w:eastAsia="ArialMT" w:hAnsi="ArialMT"/>
        </w:rPr>
        <w:object w:dxaOrig="23400" w:dyaOrig="2385" w14:anchorId="355F09CB">
          <v:shape id="_x0000_i1027" type="#_x0000_t75" style="width:486.7pt;height:49.5pt" o:ole="">
            <v:imagedata r:id="rId35" o:title=""/>
          </v:shape>
          <o:OLEObject Type="Embed" ProgID="Visio.Drawing.15" ShapeID="_x0000_i1027" DrawAspect="Content" ObjectID="_1777392038" r:id="rId36"/>
        </w:object>
      </w:r>
    </w:p>
    <w:p w14:paraId="4171A016" w14:textId="0727A0A1" w:rsidR="00CA58DA" w:rsidRPr="00186829" w:rsidRDefault="00CA58DA" w:rsidP="00CA58DA">
      <w:pPr>
        <w:widowControl w:val="0"/>
        <w:autoSpaceDE w:val="0"/>
        <w:autoSpaceDN w:val="0"/>
        <w:adjustRightInd w:val="0"/>
        <w:jc w:val="center"/>
        <w:rPr>
          <w:rFonts w:ascii="ArialMT" w:eastAsia="ArialMT" w:hAnsi="ArialMT" w:cs="ArialMT"/>
          <w:kern w:val="0"/>
          <w:szCs w:val="20"/>
        </w:rPr>
      </w:pPr>
      <w:bookmarkStart w:id="169" w:name="_Ref153183768"/>
      <w:bookmarkStart w:id="170" w:name="_Ref153183763"/>
      <w:r w:rsidRPr="00186829">
        <w:rPr>
          <w:rFonts w:ascii="ArialMT" w:eastAsia="ArialMT" w:hAnsi="ArialMT" w:cs="ArialMT" w:hint="eastAsia"/>
          <w:kern w:val="0"/>
          <w:szCs w:val="20"/>
        </w:rPr>
        <w:t xml:space="preserve">Figure </w:t>
      </w:r>
      <w:r w:rsidRPr="00186829">
        <w:rPr>
          <w:rFonts w:ascii="ArialMT" w:eastAsia="ArialMT" w:hAnsi="ArialMT" w:hint="eastAsia"/>
        </w:rPr>
        <w:fldChar w:fldCharType="begin"/>
      </w:r>
      <w:r w:rsidRPr="00186829">
        <w:rPr>
          <w:rFonts w:ascii="ArialMT" w:eastAsia="ArialMT" w:hAnsi="ArialMT" w:cs="ArialMT" w:hint="eastAsia"/>
          <w:kern w:val="0"/>
          <w:szCs w:val="20"/>
        </w:rPr>
        <w:instrText xml:space="preserve"> SEQ Figure \* ARABIC </w:instrText>
      </w:r>
      <w:r w:rsidRPr="00186829">
        <w:rPr>
          <w:rFonts w:ascii="ArialMT" w:eastAsia="ArialMT" w:hAnsi="ArialMT" w:hint="eastAsia"/>
        </w:rPr>
        <w:fldChar w:fldCharType="separate"/>
      </w:r>
      <w:r w:rsidR="00D71ACA">
        <w:rPr>
          <w:rFonts w:ascii="ArialMT" w:eastAsia="ArialMT" w:hAnsi="ArialMT" w:cs="ArialMT"/>
          <w:noProof/>
          <w:kern w:val="0"/>
          <w:szCs w:val="20"/>
        </w:rPr>
        <w:t>4</w:t>
      </w:r>
      <w:r w:rsidRPr="00186829">
        <w:rPr>
          <w:rFonts w:ascii="ArialMT" w:eastAsia="ArialMT" w:hAnsi="ArialMT" w:hint="eastAsia"/>
        </w:rPr>
        <w:fldChar w:fldCharType="end"/>
      </w:r>
      <w:bookmarkEnd w:id="169"/>
      <w:r w:rsidRPr="00186829">
        <w:rPr>
          <w:rFonts w:ascii="ArialMT" w:eastAsia="ArialMT" w:hAnsi="ArialMT" w:cs="ArialMT" w:hint="eastAsia"/>
          <w:kern w:val="0"/>
          <w:szCs w:val="20"/>
        </w:rPr>
        <w:t>. Startup behavior of the ID804. The example shows the MCU (left) and EOL (right) modes. After a RESET command, the device starts in the PoR state.</w:t>
      </w:r>
      <w:bookmarkEnd w:id="170"/>
    </w:p>
    <w:p w14:paraId="3F17438C" w14:textId="77777777" w:rsidR="00CA58DA" w:rsidRPr="00186829" w:rsidRDefault="00CA58DA" w:rsidP="00CA58DA">
      <w:pPr>
        <w:spacing w:line="276" w:lineRule="auto"/>
        <w:rPr>
          <w:rFonts w:ascii="ArialMT" w:eastAsia="ArialMT" w:hAnsi="ArialMT" w:cs="Arial"/>
          <w:sz w:val="18"/>
          <w:szCs w:val="18"/>
          <w:highlight w:val="yellow"/>
        </w:rPr>
      </w:pPr>
    </w:p>
    <w:p w14:paraId="7A872208" w14:textId="77777777" w:rsidR="00CA58DA" w:rsidRPr="00186829" w:rsidRDefault="00CA58DA" w:rsidP="00CA58DA">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 whole sequence takes approximately 1 ms.</w:t>
      </w:r>
    </w:p>
    <w:bookmarkEnd w:id="166"/>
    <w:p w14:paraId="2D317462" w14:textId="77777777" w:rsidR="00CA58DA" w:rsidRPr="00186829" w:rsidRDefault="00CA58DA" w:rsidP="00CA58DA">
      <w:pPr>
        <w:widowControl w:val="0"/>
        <w:autoSpaceDE w:val="0"/>
        <w:autoSpaceDN w:val="0"/>
        <w:adjustRightInd w:val="0"/>
        <w:rPr>
          <w:rFonts w:ascii="ArialMT" w:eastAsia="ArialMT" w:hAnsi="ArialMT" w:cs="ArialMT"/>
          <w:kern w:val="0"/>
          <w:szCs w:val="20"/>
        </w:rPr>
      </w:pPr>
    </w:p>
    <w:p w14:paraId="582BF0FF" w14:textId="129414BC" w:rsidR="0017417A" w:rsidRPr="00186829" w:rsidRDefault="0017417A" w:rsidP="001F6E2E">
      <w:pPr>
        <w:spacing w:line="276" w:lineRule="auto"/>
        <w:rPr>
          <w:rFonts w:ascii="ArialMT" w:eastAsia="ArialMT" w:hAnsi="ArialMT" w:cs="Arial"/>
          <w:sz w:val="18"/>
          <w:szCs w:val="18"/>
          <w:highlight w:val="yellow"/>
        </w:rPr>
      </w:pPr>
    </w:p>
    <w:p w14:paraId="2ADDF656" w14:textId="77777777" w:rsidR="00C7152A" w:rsidRPr="00186829" w:rsidRDefault="00C7152A" w:rsidP="001F6E2E">
      <w:pPr>
        <w:spacing w:line="276" w:lineRule="auto"/>
        <w:rPr>
          <w:rFonts w:ascii="ArialMT" w:eastAsia="ArialMT" w:hAnsi="ArialMT" w:cs="Arial"/>
          <w:sz w:val="18"/>
          <w:szCs w:val="18"/>
          <w:highlight w:val="yellow"/>
        </w:rPr>
      </w:pPr>
    </w:p>
    <w:p w14:paraId="4C115402" w14:textId="77777777" w:rsidR="00C7152A" w:rsidRPr="00186829" w:rsidRDefault="00C7152A" w:rsidP="001F6E2E">
      <w:pPr>
        <w:spacing w:line="276" w:lineRule="auto"/>
        <w:rPr>
          <w:rFonts w:ascii="ArialMT" w:eastAsia="ArialMT" w:hAnsi="ArialMT" w:cs="Arial"/>
          <w:sz w:val="18"/>
          <w:szCs w:val="18"/>
          <w:highlight w:val="yellow"/>
        </w:rPr>
      </w:pPr>
    </w:p>
    <w:p w14:paraId="159092CE" w14:textId="77777777" w:rsidR="00C7152A" w:rsidRPr="00186829" w:rsidRDefault="00C7152A" w:rsidP="001F6E2E">
      <w:pPr>
        <w:spacing w:line="276" w:lineRule="auto"/>
        <w:rPr>
          <w:rFonts w:ascii="ArialMT" w:eastAsia="ArialMT" w:hAnsi="ArialMT" w:cs="Arial"/>
          <w:sz w:val="18"/>
          <w:szCs w:val="18"/>
          <w:highlight w:val="yellow"/>
        </w:rPr>
      </w:pPr>
    </w:p>
    <w:p w14:paraId="0A8393A0" w14:textId="60997CE1" w:rsidR="000B0776" w:rsidRPr="00302121" w:rsidRDefault="000B0776">
      <w:pPr>
        <w:rPr>
          <w:rFonts w:ascii="ArialMT" w:eastAsia="ArialMT" w:hAnsi="ArialMT" w:cs="Arial"/>
          <w:sz w:val="18"/>
          <w:szCs w:val="18"/>
        </w:rPr>
      </w:pPr>
      <w:r w:rsidRPr="00302121">
        <w:rPr>
          <w:rFonts w:ascii="ArialMT" w:eastAsia="ArialMT" w:hAnsi="ArialMT" w:cs="Arial"/>
          <w:sz w:val="18"/>
          <w:szCs w:val="18"/>
        </w:rPr>
        <w:br w:type="page"/>
      </w:r>
    </w:p>
    <w:p w14:paraId="3234E820" w14:textId="17BD2A67" w:rsidR="00610EA6" w:rsidRPr="00186829" w:rsidRDefault="00610EA6" w:rsidP="00F71240">
      <w:pPr>
        <w:pStyle w:val="20"/>
        <w:tabs>
          <w:tab w:val="clear" w:pos="142"/>
        </w:tabs>
        <w:rPr>
          <w:rFonts w:ascii="ArialMT" w:eastAsia="ArialMT" w:hAnsi="ArialMT"/>
        </w:rPr>
      </w:pPr>
      <w:bookmarkStart w:id="171" w:name="_Toc141194094"/>
      <w:bookmarkStart w:id="172" w:name="_Toc166778404"/>
      <w:r w:rsidRPr="00186829">
        <w:rPr>
          <w:rFonts w:ascii="ArialMT" w:eastAsia="ArialMT" w:hAnsi="ArialMT" w:hint="eastAsia"/>
        </w:rPr>
        <w:lastRenderedPageBreak/>
        <w:t>Communication</w:t>
      </w:r>
      <w:bookmarkEnd w:id="171"/>
      <w:bookmarkEnd w:id="172"/>
    </w:p>
    <w:p w14:paraId="32B9EBBE" w14:textId="2F7ECC9F" w:rsidR="00610EA6" w:rsidRPr="00186829" w:rsidRDefault="00610EA6" w:rsidP="00F71240">
      <w:pPr>
        <w:pStyle w:val="31"/>
        <w:tabs>
          <w:tab w:val="clear" w:pos="568"/>
        </w:tabs>
        <w:rPr>
          <w:rFonts w:ascii="ArialMT" w:eastAsia="ArialMT" w:hAnsi="ArialMT"/>
        </w:rPr>
      </w:pPr>
      <w:bookmarkStart w:id="173" w:name="_Toc166778405"/>
      <w:r w:rsidRPr="00186829">
        <w:rPr>
          <w:rFonts w:ascii="ArialMT" w:eastAsia="ArialMT" w:hAnsi="ArialMT" w:hint="eastAsia"/>
        </w:rPr>
        <w:t>Single Ended, LVDS Link and Data Structure</w:t>
      </w:r>
      <w:bookmarkEnd w:id="173"/>
    </w:p>
    <w:p w14:paraId="2195A2E1" w14:textId="77777777" w:rsidR="00610EA6" w:rsidRPr="00186829" w:rsidRDefault="00610EA6" w:rsidP="00CC0EA4">
      <w:pPr>
        <w:pStyle w:val="40"/>
        <w:rPr>
          <w:rFonts w:ascii="ArialMT" w:eastAsia="ArialMT" w:hAnsi="ArialMT"/>
        </w:rPr>
      </w:pPr>
      <w:r w:rsidRPr="00186829">
        <w:rPr>
          <w:rFonts w:ascii="ArialMT" w:eastAsia="ArialMT" w:hAnsi="ArialMT" w:hint="eastAsia"/>
        </w:rPr>
        <w:t>Overview</w:t>
      </w:r>
    </w:p>
    <w:p w14:paraId="77FB0F21" w14:textId="77777777" w:rsidR="005E05B2" w:rsidRPr="00186829" w:rsidRDefault="005E05B2" w:rsidP="00E71179">
      <w:pPr>
        <w:pStyle w:val="aff1"/>
        <w:widowControl w:val="0"/>
        <w:numPr>
          <w:ilvl w:val="0"/>
          <w:numId w:val="29"/>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 xml:space="preserve">Bi-directional </w:t>
      </w:r>
    </w:p>
    <w:p w14:paraId="7580688F" w14:textId="6706BCC2" w:rsidR="005E05B2" w:rsidRPr="00186829" w:rsidRDefault="005E05B2" w:rsidP="00E71179">
      <w:pPr>
        <w:pStyle w:val="aff1"/>
        <w:widowControl w:val="0"/>
        <w:numPr>
          <w:ilvl w:val="0"/>
          <w:numId w:val="29"/>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LVDS - differential Manchester coded</w:t>
      </w:r>
    </w:p>
    <w:p w14:paraId="5A3834A7" w14:textId="57ACFC57" w:rsidR="005E05B2" w:rsidRPr="00186829" w:rsidRDefault="005E05B2" w:rsidP="00E71179">
      <w:pPr>
        <w:pStyle w:val="aff1"/>
        <w:widowControl w:val="0"/>
        <w:numPr>
          <w:ilvl w:val="0"/>
          <w:numId w:val="29"/>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Single ended – Manchester coded &amp; Manchester decoded (NRZ, clock &amp; data) Push-pull interface, clock is invertible</w:t>
      </w:r>
    </w:p>
    <w:p w14:paraId="3948CA81" w14:textId="7E225262" w:rsidR="005E05B2" w:rsidRPr="00186829" w:rsidRDefault="005E05B2" w:rsidP="00E71179">
      <w:pPr>
        <w:pStyle w:val="aff1"/>
        <w:widowControl w:val="0"/>
        <w:numPr>
          <w:ilvl w:val="0"/>
          <w:numId w:val="29"/>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Communication direction and SIO</w:t>
      </w:r>
      <w:r w:rsidRPr="00186829">
        <w:rPr>
          <w:rFonts w:ascii="ArialMT" w:eastAsia="ArialMT" w:hAnsi="ArialMT" w:cs="ArialMT" w:hint="eastAsia"/>
          <w:kern w:val="0"/>
          <w:szCs w:val="20"/>
        </w:rPr>
        <w:t>x</w:t>
      </w:r>
      <w:r w:rsidRPr="00186829">
        <w:rPr>
          <w:rFonts w:ascii="ArialMT" w:eastAsia="ArialMT" w:hAnsi="ArialMT" w:cs="ArialMT"/>
          <w:kern w:val="0"/>
          <w:szCs w:val="20"/>
        </w:rPr>
        <w:t xml:space="preserve"> connection is flexible</w:t>
      </w:r>
    </w:p>
    <w:p w14:paraId="37B9A84D" w14:textId="5C4FC444" w:rsidR="005E05B2" w:rsidRPr="00186829" w:rsidRDefault="005E05B2" w:rsidP="00E71179">
      <w:pPr>
        <w:pStyle w:val="aff1"/>
        <w:widowControl w:val="0"/>
        <w:numPr>
          <w:ilvl w:val="0"/>
          <w:numId w:val="29"/>
        </w:numPr>
        <w:autoSpaceDE w:val="0"/>
        <w:autoSpaceDN w:val="0"/>
        <w:adjustRightInd w:val="0"/>
        <w:ind w:leftChars="0"/>
        <w:rPr>
          <w:rFonts w:ascii="ArialMT" w:eastAsia="ArialMT" w:hAnsi="ArialMT" w:cs="ArialMT"/>
          <w:kern w:val="0"/>
          <w:szCs w:val="20"/>
        </w:rPr>
      </w:pPr>
      <w:r w:rsidRPr="00186829">
        <w:rPr>
          <w:rFonts w:ascii="ArialMT" w:eastAsia="ArialMT" w:hAnsi="ArialMT" w:cs="ArialMT"/>
          <w:kern w:val="0"/>
          <w:szCs w:val="20"/>
        </w:rPr>
        <w:t>Communication speed is typ. 2Mbps Manchester coded</w:t>
      </w:r>
    </w:p>
    <w:p w14:paraId="7C619EA7" w14:textId="4C0A6616" w:rsidR="00610EA6" w:rsidRDefault="00610EA6" w:rsidP="00610EA6">
      <w:pPr>
        <w:widowControl w:val="0"/>
        <w:autoSpaceDE w:val="0"/>
        <w:autoSpaceDN w:val="0"/>
        <w:adjustRightInd w:val="0"/>
        <w:rPr>
          <w:rFonts w:ascii="ArialMT" w:eastAsiaTheme="minorEastAsia" w:hAnsi="ArialMT" w:cs="ArialMT"/>
          <w:kern w:val="0"/>
          <w:szCs w:val="20"/>
        </w:rPr>
      </w:pPr>
    </w:p>
    <w:p w14:paraId="45FB388D" w14:textId="77777777" w:rsidR="0048167C" w:rsidRPr="0048167C" w:rsidRDefault="0048167C" w:rsidP="00610EA6">
      <w:pPr>
        <w:widowControl w:val="0"/>
        <w:autoSpaceDE w:val="0"/>
        <w:autoSpaceDN w:val="0"/>
        <w:adjustRightInd w:val="0"/>
        <w:rPr>
          <w:rFonts w:ascii="ArialMT" w:eastAsiaTheme="minorEastAsia" w:hAnsi="ArialMT" w:cs="ArialMT"/>
          <w:kern w:val="0"/>
          <w:szCs w:val="20"/>
        </w:rPr>
      </w:pPr>
    </w:p>
    <w:p w14:paraId="481064C7" w14:textId="77777777" w:rsidR="00610EA6" w:rsidRPr="00186829" w:rsidRDefault="00610EA6" w:rsidP="005E05B2">
      <w:pPr>
        <w:pStyle w:val="40"/>
        <w:rPr>
          <w:rFonts w:ascii="ArialMT" w:eastAsia="ArialMT" w:hAnsi="ArialMT"/>
        </w:rPr>
      </w:pPr>
      <w:bookmarkStart w:id="174" w:name="_Ref153291478"/>
      <w:r w:rsidRPr="00186829">
        <w:rPr>
          <w:rFonts w:ascii="ArialMT" w:eastAsia="ArialMT" w:hAnsi="ArialMT" w:hint="eastAsia"/>
        </w:rPr>
        <w:t>Communication modes</w:t>
      </w:r>
      <w:bookmarkEnd w:id="174"/>
    </w:p>
    <w:p w14:paraId="37F706BA" w14:textId="2BA6D7E9"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Each one of the 2 available SIO</w:t>
      </w:r>
      <w:r w:rsidR="00A6004D" w:rsidRPr="00186829">
        <w:rPr>
          <w:rFonts w:ascii="ArialMT" w:eastAsia="ArialMT" w:hAnsi="ArialMT" w:cs="ArialMT"/>
          <w:kern w:val="0"/>
          <w:szCs w:val="20"/>
        </w:rPr>
        <w:t>x</w:t>
      </w:r>
      <w:r w:rsidRPr="00186829">
        <w:rPr>
          <w:rFonts w:ascii="ArialMT" w:eastAsia="ArialMT" w:hAnsi="ArialMT" w:cs="ArialMT" w:hint="eastAsia"/>
          <w:kern w:val="0"/>
          <w:szCs w:val="20"/>
        </w:rPr>
        <w:t xml:space="preserve"> interfaces do support 4 different modes.</w:t>
      </w:r>
    </w:p>
    <w:p w14:paraId="1AC9DEA5" w14:textId="7A6E5983"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Each SIO</w:t>
      </w:r>
      <w:r w:rsidR="00A6004D" w:rsidRPr="00186829">
        <w:rPr>
          <w:rFonts w:ascii="ArialMT" w:eastAsia="ArialMT" w:hAnsi="ArialMT" w:cs="ArialMT"/>
          <w:kern w:val="0"/>
          <w:szCs w:val="20"/>
        </w:rPr>
        <w:t>x</w:t>
      </w:r>
      <w:r w:rsidRPr="00186829">
        <w:rPr>
          <w:rFonts w:ascii="ArialMT" w:eastAsia="ArialMT" w:hAnsi="ArialMT" w:cs="ArialMT" w:hint="eastAsia"/>
          <w:kern w:val="0"/>
          <w:szCs w:val="20"/>
        </w:rPr>
        <w:t xml:space="preserve"> only can operate in semi-duplex mode meaning it either does receive or transmit a telegram at the same time. However, it is possible that a device does receive a telegram at one SIO</w:t>
      </w:r>
      <w:r w:rsidR="004F618D" w:rsidRPr="00186829">
        <w:rPr>
          <w:rFonts w:ascii="ArialMT" w:eastAsia="ArialMT" w:hAnsi="ArialMT" w:cs="ArialMT"/>
          <w:kern w:val="0"/>
          <w:szCs w:val="20"/>
        </w:rPr>
        <w:t>x</w:t>
      </w:r>
      <w:r w:rsidRPr="00186829">
        <w:rPr>
          <w:rFonts w:ascii="ArialMT" w:eastAsia="ArialMT" w:hAnsi="ArialMT" w:cs="ArialMT" w:hint="eastAsia"/>
          <w:kern w:val="0"/>
          <w:szCs w:val="20"/>
        </w:rPr>
        <w:t xml:space="preserve"> and start transmitting at the other SIO</w:t>
      </w:r>
      <w:r w:rsidR="004F618D" w:rsidRPr="00186829">
        <w:rPr>
          <w:rFonts w:ascii="ArialMT" w:eastAsia="ArialMT" w:hAnsi="ArialMT" w:cs="ArialMT"/>
          <w:kern w:val="0"/>
          <w:szCs w:val="20"/>
        </w:rPr>
        <w:t>x</w:t>
      </w:r>
      <w:r w:rsidRPr="00186829">
        <w:rPr>
          <w:rFonts w:ascii="ArialMT" w:eastAsia="ArialMT" w:hAnsi="ArialMT" w:cs="ArialMT" w:hint="eastAsia"/>
          <w:kern w:val="0"/>
          <w:szCs w:val="20"/>
        </w:rPr>
        <w:t xml:space="preserve"> interface.</w:t>
      </w:r>
    </w:p>
    <w:p w14:paraId="4D6F27F2"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 4 communication modes are:</w:t>
      </w:r>
    </w:p>
    <w:p w14:paraId="3C5C5E1C" w14:textId="741509F1" w:rsidR="00610EA6" w:rsidRPr="00186829" w:rsidRDefault="00610EA6" w:rsidP="00E71179">
      <w:pPr>
        <w:pStyle w:val="aff1"/>
        <w:widowControl w:val="0"/>
        <w:numPr>
          <w:ilvl w:val="0"/>
          <w:numId w:val="30"/>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 xml:space="preserve">“LVDS-mode”: </w:t>
      </w:r>
    </w:p>
    <w:p w14:paraId="3E9320ED" w14:textId="61E3E021"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 SIO</w:t>
      </w:r>
      <w:r w:rsidR="00A405DB" w:rsidRPr="00186829">
        <w:rPr>
          <w:rFonts w:ascii="ArialMT" w:eastAsia="ArialMT" w:hAnsi="ArialMT" w:cs="ArialMT"/>
          <w:kern w:val="0"/>
          <w:szCs w:val="20"/>
        </w:rPr>
        <w:t>x</w:t>
      </w:r>
      <w:r w:rsidRPr="00186829">
        <w:rPr>
          <w:rFonts w:ascii="ArialMT" w:eastAsia="ArialMT" w:hAnsi="ArialMT" w:cs="ArialMT" w:hint="eastAsia"/>
          <w:kern w:val="0"/>
          <w:szCs w:val="20"/>
        </w:rPr>
        <w:t xml:space="preserve"> communication is using LVDS signaling for transmitting and receiving a communication telegram. The bit stream is using Manchester encoding to transfer DATA &amp; CLK on the same line.</w:t>
      </w:r>
    </w:p>
    <w:p w14:paraId="2D630C40" w14:textId="2A55D05D" w:rsidR="00610EA6" w:rsidRPr="00186829" w:rsidRDefault="00610EA6" w:rsidP="00E71179">
      <w:pPr>
        <w:pStyle w:val="aff1"/>
        <w:widowControl w:val="0"/>
        <w:numPr>
          <w:ilvl w:val="0"/>
          <w:numId w:val="30"/>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“MCU-mode”:</w:t>
      </w:r>
    </w:p>
    <w:p w14:paraId="4BD9B928" w14:textId="050C99C3"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In this mode a SIO</w:t>
      </w:r>
      <w:r w:rsidR="0049194E" w:rsidRPr="00186829">
        <w:rPr>
          <w:rFonts w:ascii="ArialMT" w:eastAsia="ArialMT" w:hAnsi="ArialMT" w:cs="ArialMT"/>
          <w:kern w:val="0"/>
          <w:szCs w:val="20"/>
        </w:rPr>
        <w:t>x</w:t>
      </w:r>
      <w:r w:rsidRPr="00186829">
        <w:rPr>
          <w:rFonts w:ascii="ArialMT" w:eastAsia="ArialMT" w:hAnsi="ArialMT" w:cs="ArialMT" w:hint="eastAsia"/>
          <w:kern w:val="0"/>
          <w:szCs w:val="20"/>
        </w:rPr>
        <w:t xml:space="preserve"> is using single-ended mode for the signaling. Received telegrams are Manchester encoded on SIOx_P port. For transmitting, the device is decoding the Manchester signal</w:t>
      </w:r>
      <w:r w:rsidR="00880FD1" w:rsidRPr="00186829">
        <w:rPr>
          <w:rFonts w:ascii="ArialMT" w:eastAsia="ArialMT" w:hAnsi="ArialMT" w:cs="ArialMT"/>
          <w:kern w:val="0"/>
          <w:szCs w:val="20"/>
        </w:rPr>
        <w:t>.</w:t>
      </w:r>
      <w:r w:rsidRPr="00186829">
        <w:rPr>
          <w:rFonts w:ascii="ArialMT" w:eastAsia="ArialMT" w:hAnsi="ArialMT" w:cs="ArialMT" w:hint="eastAsia"/>
          <w:kern w:val="0"/>
          <w:szCs w:val="20"/>
        </w:rPr>
        <w:t xml:space="preserve"> SIOx_P will deliver the DATA in NRZ format and SIOx_N delivers the corresponding clock.</w:t>
      </w:r>
    </w:p>
    <w:p w14:paraId="7AA11F6D" w14:textId="4DE3C52E" w:rsidR="00610EA6" w:rsidRPr="00186829" w:rsidRDefault="00610EA6" w:rsidP="00E71179">
      <w:pPr>
        <w:pStyle w:val="aff1"/>
        <w:widowControl w:val="0"/>
        <w:numPr>
          <w:ilvl w:val="0"/>
          <w:numId w:val="30"/>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“EOL(End Of Line)</w:t>
      </w:r>
      <w:r w:rsidR="00945FBD" w:rsidRPr="00186829">
        <w:rPr>
          <w:rFonts w:ascii="ArialMT" w:eastAsia="ArialMT" w:hAnsi="ArialMT" w:cs="ArialMT"/>
          <w:kern w:val="0"/>
          <w:szCs w:val="20"/>
        </w:rPr>
        <w:t>-mode</w:t>
      </w:r>
      <w:r w:rsidRPr="00186829">
        <w:rPr>
          <w:rFonts w:ascii="ArialMT" w:eastAsia="ArialMT" w:hAnsi="ArialMT" w:cs="ArialMT" w:hint="eastAsia"/>
          <w:kern w:val="0"/>
          <w:szCs w:val="20"/>
        </w:rPr>
        <w:t xml:space="preserve">”: </w:t>
      </w:r>
    </w:p>
    <w:p w14:paraId="123F8805" w14:textId="4B30DDA0" w:rsidR="00610EA6" w:rsidRPr="00186829" w:rsidRDefault="006B5994"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S</w:t>
      </w:r>
      <w:r w:rsidR="00610EA6" w:rsidRPr="00186829">
        <w:rPr>
          <w:rFonts w:ascii="ArialMT" w:eastAsia="ArialMT" w:hAnsi="ArialMT" w:cs="ArialMT" w:hint="eastAsia"/>
          <w:kern w:val="0"/>
          <w:szCs w:val="20"/>
        </w:rPr>
        <w:t>IO</w:t>
      </w:r>
      <w:r w:rsidR="00880FD1" w:rsidRPr="00186829">
        <w:rPr>
          <w:rFonts w:ascii="ArialMT" w:eastAsia="ArialMT" w:hAnsi="ArialMT" w:cs="ArialMT"/>
          <w:kern w:val="0"/>
          <w:szCs w:val="20"/>
        </w:rPr>
        <w:t>x</w:t>
      </w:r>
      <w:r w:rsidR="00610EA6" w:rsidRPr="00186829">
        <w:rPr>
          <w:rFonts w:ascii="ArialMT" w:eastAsia="ArialMT" w:hAnsi="ArialMT" w:cs="ArialMT" w:hint="eastAsia"/>
          <w:kern w:val="0"/>
          <w:szCs w:val="20"/>
        </w:rPr>
        <w:t xml:space="preserve"> port does consider itself to be at the end of the daisy chain.</w:t>
      </w:r>
    </w:p>
    <w:p w14:paraId="2A51DF31" w14:textId="27E013E4" w:rsidR="00610EA6" w:rsidRPr="00186829" w:rsidRDefault="00610EA6" w:rsidP="00E71179">
      <w:pPr>
        <w:pStyle w:val="aff1"/>
        <w:widowControl w:val="0"/>
        <w:numPr>
          <w:ilvl w:val="0"/>
          <w:numId w:val="30"/>
        </w:numPr>
        <w:autoSpaceDE w:val="0"/>
        <w:autoSpaceDN w:val="0"/>
        <w:adjustRightInd w:val="0"/>
        <w:ind w:leftChars="0"/>
        <w:rPr>
          <w:rFonts w:ascii="ArialMT" w:eastAsia="ArialMT" w:hAnsi="ArialMT" w:cs="ArialMT"/>
          <w:kern w:val="0"/>
          <w:szCs w:val="20"/>
        </w:rPr>
      </w:pPr>
      <w:r w:rsidRPr="00186829">
        <w:rPr>
          <w:rFonts w:ascii="ArialMT" w:eastAsia="ArialMT" w:hAnsi="ArialMT" w:cs="ArialMT" w:hint="eastAsia"/>
          <w:kern w:val="0"/>
          <w:szCs w:val="20"/>
        </w:rPr>
        <w:t>“CAN-mode”:</w:t>
      </w:r>
    </w:p>
    <w:p w14:paraId="21EC1732"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In this mode, it is possible to communicate via a CAN FD transceiver. SIOx_P is always in output state and transmits telegram as Manchester encoded signals (single-ended), SIOx_N is always in input state and receives telegrams as Manchester encoded signal (single-ended).</w:t>
      </w:r>
    </w:p>
    <w:p w14:paraId="0B6A669D" w14:textId="15D7CB0C" w:rsidR="00610EA6" w:rsidRDefault="00610EA6" w:rsidP="00610EA6">
      <w:pPr>
        <w:widowControl w:val="0"/>
        <w:autoSpaceDE w:val="0"/>
        <w:autoSpaceDN w:val="0"/>
        <w:adjustRightInd w:val="0"/>
        <w:rPr>
          <w:rFonts w:ascii="ArialMT" w:eastAsiaTheme="minorEastAsia" w:hAnsi="ArialMT" w:cs="ArialMT"/>
          <w:kern w:val="0"/>
          <w:szCs w:val="20"/>
        </w:rPr>
      </w:pPr>
    </w:p>
    <w:p w14:paraId="12953F23" w14:textId="77777777" w:rsidR="0048167C" w:rsidRPr="0048167C" w:rsidRDefault="0048167C" w:rsidP="00610EA6">
      <w:pPr>
        <w:widowControl w:val="0"/>
        <w:autoSpaceDE w:val="0"/>
        <w:autoSpaceDN w:val="0"/>
        <w:adjustRightInd w:val="0"/>
        <w:rPr>
          <w:rFonts w:ascii="ArialMT" w:eastAsiaTheme="minorEastAsia" w:hAnsi="ArialMT" w:cs="ArialMT"/>
          <w:kern w:val="0"/>
          <w:szCs w:val="20"/>
        </w:rPr>
      </w:pPr>
    </w:p>
    <w:p w14:paraId="0BEF431F" w14:textId="77777777" w:rsidR="00610EA6" w:rsidRPr="00186829" w:rsidRDefault="00610EA6" w:rsidP="00B26798">
      <w:pPr>
        <w:pStyle w:val="31"/>
        <w:rPr>
          <w:rFonts w:ascii="ArialMT" w:eastAsia="ArialMT" w:hAnsi="ArialMT"/>
        </w:rPr>
      </w:pPr>
      <w:bookmarkStart w:id="175" w:name="_Toc166778406"/>
      <w:r w:rsidRPr="00186829">
        <w:rPr>
          <w:rFonts w:ascii="ArialMT" w:eastAsia="ArialMT" w:hAnsi="ArialMT" w:hint="eastAsia"/>
        </w:rPr>
        <w:t>Communication mode selection</w:t>
      </w:r>
      <w:bookmarkEnd w:id="175"/>
    </w:p>
    <w:p w14:paraId="618183F3" w14:textId="4F301B15" w:rsidR="00610EA6" w:rsidRPr="00186829" w:rsidRDefault="00610EA6" w:rsidP="20FD9F6C">
      <w:pPr>
        <w:widowControl w:val="0"/>
        <w:autoSpaceDE w:val="0"/>
        <w:autoSpaceDN w:val="0"/>
        <w:adjustRightInd w:val="0"/>
        <w:rPr>
          <w:rFonts w:ascii="ArialMT" w:eastAsia="ArialMT" w:hAnsi="ArialMT" w:cs="ArialMT"/>
          <w:kern w:val="0"/>
        </w:rPr>
      </w:pPr>
      <w:r w:rsidRPr="20FD9F6C">
        <w:rPr>
          <w:rFonts w:ascii="ArialMT" w:eastAsia="ArialMT" w:hAnsi="ArialMT" w:cs="ArialMT"/>
          <w:kern w:val="0"/>
        </w:rPr>
        <w:t>Communication mode auto detection takes place during initialization phase via voltage level check on SIOx_</w:t>
      </w:r>
      <w:r w:rsidR="00C24020" w:rsidRPr="20FD9F6C">
        <w:rPr>
          <w:rFonts w:ascii="ArialMT" w:eastAsia="ArialMT" w:hAnsi="ArialMT" w:cs="ArialMT"/>
          <w:kern w:val="0"/>
        </w:rPr>
        <w:t>P &amp; SIOx_N</w:t>
      </w:r>
      <w:r w:rsidRPr="20FD9F6C">
        <w:rPr>
          <w:rFonts w:ascii="ArialMT" w:eastAsia="ArialMT" w:hAnsi="ArialMT" w:cs="ArialMT"/>
          <w:kern w:val="0"/>
        </w:rPr>
        <w:t xml:space="preserve"> and this mode cannot be changed during the operation cycle. After a HW Reset (POR)</w:t>
      </w:r>
      <w:r w:rsidR="00C50A50" w:rsidRPr="20FD9F6C">
        <w:rPr>
          <w:rFonts w:ascii="ArialMT" w:eastAsia="ArialMT" w:hAnsi="ArialMT" w:cs="ArialMT"/>
          <w:kern w:val="0"/>
        </w:rPr>
        <w:t xml:space="preserve"> or </w:t>
      </w:r>
      <w:r w:rsidR="00A03C69" w:rsidRPr="20FD9F6C">
        <w:rPr>
          <w:rFonts w:ascii="ArialMT" w:eastAsia="ArialMT" w:hAnsi="ArialMT" w:cs="ArialMT"/>
          <w:kern w:val="0"/>
        </w:rPr>
        <w:t>RESET command received</w:t>
      </w:r>
      <w:r w:rsidRPr="20FD9F6C">
        <w:rPr>
          <w:rFonts w:ascii="ArialMT" w:eastAsia="ArialMT" w:hAnsi="ArialMT" w:cs="ArialMT"/>
          <w:kern w:val="0"/>
        </w:rPr>
        <w:t xml:space="preserve"> the Initialization with mode selection take place again.</w:t>
      </w:r>
    </w:p>
    <w:p w14:paraId="3C7FB6A9" w14:textId="5EE2AC8E" w:rsidR="00600FA5" w:rsidRPr="00186829" w:rsidRDefault="00600FA5" w:rsidP="00600FA5">
      <w:pPr>
        <w:pStyle w:val="aff6"/>
        <w:jc w:val="left"/>
        <w:rPr>
          <w:rFonts w:ascii="ArialMT" w:eastAsia="ArialMT" w:hAnsi="ArialMT"/>
          <w:sz w:val="20"/>
        </w:rPr>
      </w:pPr>
      <w:r w:rsidRPr="00186829">
        <w:rPr>
          <w:rFonts w:ascii="ArialMT" w:eastAsia="ArialMT" w:hAnsi="ArialMT"/>
          <w:sz w:val="20"/>
        </w:rPr>
        <w:t xml:space="preserve">Table </w:t>
      </w:r>
      <w:r w:rsidRPr="00186829">
        <w:rPr>
          <w:rFonts w:ascii="ArialMT" w:eastAsia="ArialMT" w:hAnsi="ArialMT"/>
          <w:sz w:val="20"/>
        </w:rPr>
        <w:fldChar w:fldCharType="begin"/>
      </w:r>
      <w:r w:rsidRPr="00186829">
        <w:rPr>
          <w:rFonts w:ascii="ArialMT" w:eastAsia="ArialMT" w:hAnsi="ArialMT"/>
          <w:sz w:val="20"/>
        </w:rPr>
        <w:instrText xml:space="preserve"> SEQ Table \* ARABIC </w:instrText>
      </w:r>
      <w:r w:rsidRPr="00186829">
        <w:rPr>
          <w:rFonts w:ascii="ArialMT" w:eastAsia="ArialMT" w:hAnsi="ArialMT"/>
          <w:sz w:val="20"/>
        </w:rPr>
        <w:fldChar w:fldCharType="separate"/>
      </w:r>
      <w:r w:rsidR="00D71ACA">
        <w:rPr>
          <w:rFonts w:ascii="ArialMT" w:eastAsia="ArialMT" w:hAnsi="ArialMT"/>
          <w:noProof/>
          <w:sz w:val="20"/>
        </w:rPr>
        <w:t>1</w:t>
      </w:r>
      <w:r w:rsidRPr="00186829">
        <w:rPr>
          <w:rFonts w:ascii="ArialMT" w:eastAsia="ArialMT" w:hAnsi="ArialMT"/>
          <w:sz w:val="20"/>
        </w:rPr>
        <w:fldChar w:fldCharType="end"/>
      </w:r>
      <w:r w:rsidR="00987254" w:rsidRPr="00186829">
        <w:rPr>
          <w:rFonts w:ascii="ArialMT" w:eastAsia="ArialMT" w:hAnsi="ArialMT"/>
          <w:sz w:val="20"/>
        </w:rPr>
        <w:t>. Communication mode selection</w:t>
      </w:r>
    </w:p>
    <w:tbl>
      <w:tblPr>
        <w:tblStyle w:val="af6"/>
        <w:tblW w:w="9743" w:type="dxa"/>
        <w:tblLook w:val="04A0" w:firstRow="1" w:lastRow="0" w:firstColumn="1" w:lastColumn="0" w:noHBand="0" w:noVBand="1"/>
      </w:tblPr>
      <w:tblGrid>
        <w:gridCol w:w="988"/>
        <w:gridCol w:w="1195"/>
        <w:gridCol w:w="1194"/>
        <w:gridCol w:w="1060"/>
        <w:gridCol w:w="1087"/>
        <w:gridCol w:w="1559"/>
        <w:gridCol w:w="1330"/>
        <w:gridCol w:w="1330"/>
      </w:tblGrid>
      <w:tr w:rsidR="00FB5C8C" w:rsidRPr="00186829" w14:paraId="5FF5DF63" w14:textId="77777777" w:rsidTr="20FD9F6C">
        <w:tc>
          <w:tcPr>
            <w:tcW w:w="988" w:type="dxa"/>
            <w:vMerge w:val="restart"/>
            <w:shd w:val="clear" w:color="auto" w:fill="D9D9D9" w:themeFill="background1" w:themeFillShade="D9"/>
            <w:vAlign w:val="center"/>
          </w:tcPr>
          <w:p w14:paraId="315F3136" w14:textId="6D16F1F9" w:rsidR="00102320" w:rsidRPr="00186829" w:rsidRDefault="00102320" w:rsidP="00600FA5">
            <w:pPr>
              <w:widowControl w:val="0"/>
              <w:autoSpaceDE w:val="0"/>
              <w:autoSpaceDN w:val="0"/>
              <w:adjustRightInd w:val="0"/>
              <w:jc w:val="center"/>
              <w:rPr>
                <w:rFonts w:ascii="ArialMT" w:eastAsia="ArialMT" w:hAnsi="ArialMT" w:cs="ArialMT"/>
                <w:kern w:val="0"/>
                <w:sz w:val="18"/>
                <w:szCs w:val="18"/>
                <w:lang w:eastAsia="ko-KR"/>
              </w:rPr>
            </w:pPr>
            <w:bookmarkStart w:id="176" w:name="_Hlk153198938"/>
            <w:bookmarkStart w:id="177" w:name="_Hlk163551112"/>
            <w:r w:rsidRPr="00186829">
              <w:rPr>
                <w:rFonts w:ascii="ArialMT" w:eastAsia="ArialMT" w:hAnsi="ArialMT" w:cs="ArialMT" w:hint="eastAsia"/>
                <w:kern w:val="0"/>
                <w:sz w:val="18"/>
                <w:szCs w:val="18"/>
                <w:lang w:eastAsia="ko-KR"/>
              </w:rPr>
              <w:t>M</w:t>
            </w:r>
            <w:r w:rsidRPr="00186829">
              <w:rPr>
                <w:rFonts w:ascii="ArialMT" w:eastAsia="ArialMT" w:hAnsi="ArialMT" w:cs="ArialMT"/>
                <w:kern w:val="0"/>
                <w:sz w:val="18"/>
                <w:szCs w:val="18"/>
                <w:lang w:eastAsia="ko-KR"/>
              </w:rPr>
              <w:t>ode</w:t>
            </w:r>
          </w:p>
        </w:tc>
        <w:tc>
          <w:tcPr>
            <w:tcW w:w="2389" w:type="dxa"/>
            <w:gridSpan w:val="2"/>
            <w:shd w:val="clear" w:color="auto" w:fill="D9D9D9" w:themeFill="background1" w:themeFillShade="D9"/>
            <w:vAlign w:val="center"/>
          </w:tcPr>
          <w:p w14:paraId="27CC1BC8" w14:textId="05BC61F2"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bookmarkStart w:id="178" w:name="OLE_LINK30"/>
            <w:r w:rsidRPr="00186829">
              <w:rPr>
                <w:rFonts w:ascii="ArialMT" w:eastAsia="ArialMT" w:hAnsi="ArialMT" w:cs="ArialMT"/>
                <w:kern w:val="0"/>
                <w:sz w:val="18"/>
                <w:szCs w:val="18"/>
                <w:lang w:eastAsia="ko-KR"/>
              </w:rPr>
              <w:t>Pin Config</w:t>
            </w:r>
            <w:bookmarkEnd w:id="178"/>
            <w:r w:rsidRPr="00186829">
              <w:rPr>
                <w:rFonts w:ascii="ArialMT" w:eastAsia="ArialMT" w:hAnsi="ArialMT" w:cs="ArialMT"/>
                <w:kern w:val="0"/>
                <w:sz w:val="18"/>
                <w:szCs w:val="18"/>
                <w:lang w:eastAsia="ko-KR"/>
              </w:rPr>
              <w:t>uration</w:t>
            </w:r>
          </w:p>
        </w:tc>
        <w:tc>
          <w:tcPr>
            <w:tcW w:w="2147" w:type="dxa"/>
            <w:gridSpan w:val="2"/>
            <w:shd w:val="clear" w:color="auto" w:fill="D9D9D9" w:themeFill="background1" w:themeFillShade="D9"/>
            <w:vAlign w:val="center"/>
          </w:tcPr>
          <w:p w14:paraId="653902C7" w14:textId="4278C720" w:rsidR="00102320" w:rsidRPr="00186829" w:rsidRDefault="00102320"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I</w:t>
            </w:r>
            <w:r w:rsidRPr="00186829">
              <w:rPr>
                <w:rFonts w:ascii="ArialMT" w:eastAsia="ArialMT" w:hAnsi="ArialMT" w:cs="ArialMT"/>
                <w:kern w:val="0"/>
                <w:sz w:val="18"/>
                <w:szCs w:val="18"/>
                <w:lang w:eastAsia="ko-KR"/>
              </w:rPr>
              <w:t>/O</w:t>
            </w:r>
          </w:p>
        </w:tc>
        <w:tc>
          <w:tcPr>
            <w:tcW w:w="1559" w:type="dxa"/>
            <w:vMerge w:val="restart"/>
            <w:shd w:val="clear" w:color="auto" w:fill="D9D9D9" w:themeFill="background1" w:themeFillShade="D9"/>
            <w:vAlign w:val="center"/>
          </w:tcPr>
          <w:p w14:paraId="572C79C3" w14:textId="7FB86588" w:rsidR="00102320" w:rsidRPr="00186829" w:rsidRDefault="00FF4194" w:rsidP="00600FA5">
            <w:pPr>
              <w:widowControl w:val="0"/>
              <w:autoSpaceDE w:val="0"/>
              <w:autoSpaceDN w:val="0"/>
              <w:adjustRightInd w:val="0"/>
              <w:jc w:val="center"/>
              <w:rPr>
                <w:rFonts w:ascii="ArialMT" w:eastAsia="ArialMT" w:hAnsi="ArialMT" w:cs="ArialMT"/>
                <w:bCs/>
                <w:kern w:val="0"/>
                <w:sz w:val="18"/>
                <w:szCs w:val="18"/>
                <w:lang w:eastAsia="ko-KR"/>
              </w:rPr>
            </w:pPr>
            <w:r w:rsidRPr="00186829">
              <w:rPr>
                <w:rFonts w:ascii="ArialMT" w:eastAsia="ArialMT" w:hAnsi="ArialMT" w:cs="ArialMT" w:hint="eastAsia"/>
                <w:bCs/>
                <w:kern w:val="0"/>
                <w:sz w:val="18"/>
                <w:szCs w:val="18"/>
                <w:lang w:eastAsia="ko-KR"/>
              </w:rPr>
              <w:t>S</w:t>
            </w:r>
            <w:r w:rsidRPr="00186829">
              <w:rPr>
                <w:rFonts w:ascii="ArialMT" w:eastAsia="ArialMT" w:hAnsi="ArialMT" w:cs="ArialMT"/>
                <w:bCs/>
                <w:kern w:val="0"/>
                <w:sz w:val="18"/>
                <w:szCs w:val="18"/>
                <w:lang w:eastAsia="ko-KR"/>
              </w:rPr>
              <w:t>ignal Type</w:t>
            </w:r>
          </w:p>
        </w:tc>
        <w:tc>
          <w:tcPr>
            <w:tcW w:w="2660" w:type="dxa"/>
            <w:gridSpan w:val="2"/>
            <w:shd w:val="clear" w:color="auto" w:fill="D9D9D9" w:themeFill="background1" w:themeFillShade="D9"/>
            <w:vAlign w:val="center"/>
          </w:tcPr>
          <w:p w14:paraId="488636EC" w14:textId="7AF74E5E"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kern w:val="0"/>
                <w:sz w:val="18"/>
                <w:szCs w:val="18"/>
                <w:lang w:eastAsia="ko-KR"/>
              </w:rPr>
              <w:t xml:space="preserve">Data </w:t>
            </w:r>
            <w:r w:rsidRPr="00186829">
              <w:rPr>
                <w:rFonts w:ascii="ArialMT" w:eastAsia="ArialMT" w:hAnsi="ArialMT" w:cs="ArialMT" w:hint="eastAsia"/>
                <w:kern w:val="0"/>
                <w:sz w:val="18"/>
                <w:szCs w:val="18"/>
                <w:lang w:eastAsia="ko-KR"/>
              </w:rPr>
              <w:t>E</w:t>
            </w:r>
            <w:r w:rsidRPr="00186829">
              <w:rPr>
                <w:rFonts w:ascii="ArialMT" w:eastAsia="ArialMT" w:hAnsi="ArialMT" w:cs="ArialMT"/>
                <w:kern w:val="0"/>
                <w:sz w:val="18"/>
                <w:szCs w:val="18"/>
                <w:lang w:eastAsia="ko-KR"/>
              </w:rPr>
              <w:t>ncoding</w:t>
            </w:r>
          </w:p>
        </w:tc>
      </w:tr>
      <w:tr w:rsidR="005C6A1B" w:rsidRPr="00186829" w14:paraId="77034256" w14:textId="77777777" w:rsidTr="20FD9F6C">
        <w:tc>
          <w:tcPr>
            <w:tcW w:w="988" w:type="dxa"/>
            <w:vMerge/>
            <w:vAlign w:val="center"/>
          </w:tcPr>
          <w:p w14:paraId="6541A187" w14:textId="77777777"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bookmarkStart w:id="179" w:name="_Hlk153198989"/>
            <w:bookmarkEnd w:id="176"/>
          </w:p>
        </w:tc>
        <w:tc>
          <w:tcPr>
            <w:tcW w:w="1195" w:type="dxa"/>
            <w:shd w:val="clear" w:color="auto" w:fill="D9D9D9" w:themeFill="background1" w:themeFillShade="D9"/>
            <w:vAlign w:val="center"/>
          </w:tcPr>
          <w:p w14:paraId="21DEA8E3" w14:textId="571D4A11"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SIOx_P</w:t>
            </w:r>
          </w:p>
        </w:tc>
        <w:tc>
          <w:tcPr>
            <w:tcW w:w="1194" w:type="dxa"/>
            <w:shd w:val="clear" w:color="auto" w:fill="D9D9D9" w:themeFill="background1" w:themeFillShade="D9"/>
            <w:vAlign w:val="center"/>
          </w:tcPr>
          <w:p w14:paraId="7601D511" w14:textId="2185BE87"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SIOx_N</w:t>
            </w:r>
          </w:p>
        </w:tc>
        <w:tc>
          <w:tcPr>
            <w:tcW w:w="1060" w:type="dxa"/>
            <w:shd w:val="clear" w:color="auto" w:fill="D9D9D9" w:themeFill="background1" w:themeFillShade="D9"/>
            <w:vAlign w:val="center"/>
          </w:tcPr>
          <w:p w14:paraId="3F57EDC1" w14:textId="0CE9CAA4"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kern w:val="0"/>
                <w:sz w:val="18"/>
                <w:szCs w:val="18"/>
              </w:rPr>
              <w:t>SIOx_P</w:t>
            </w:r>
          </w:p>
        </w:tc>
        <w:tc>
          <w:tcPr>
            <w:tcW w:w="1087" w:type="dxa"/>
            <w:shd w:val="clear" w:color="auto" w:fill="D9D9D9" w:themeFill="background1" w:themeFillShade="D9"/>
            <w:vAlign w:val="center"/>
          </w:tcPr>
          <w:p w14:paraId="2B48D344" w14:textId="6440078C"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SIOx_N</w:t>
            </w:r>
          </w:p>
        </w:tc>
        <w:tc>
          <w:tcPr>
            <w:tcW w:w="1559" w:type="dxa"/>
            <w:vMerge/>
            <w:vAlign w:val="center"/>
          </w:tcPr>
          <w:p w14:paraId="23DD9C7D" w14:textId="77777777" w:rsidR="00102320" w:rsidRPr="00186829" w:rsidRDefault="00102320" w:rsidP="00600FA5">
            <w:pPr>
              <w:widowControl w:val="0"/>
              <w:autoSpaceDE w:val="0"/>
              <w:autoSpaceDN w:val="0"/>
              <w:adjustRightInd w:val="0"/>
              <w:jc w:val="center"/>
              <w:rPr>
                <w:rFonts w:ascii="ArialMT" w:eastAsia="ArialMT" w:hAnsi="ArialMT" w:cs="ArialMT"/>
                <w:kern w:val="0"/>
                <w:sz w:val="18"/>
                <w:szCs w:val="18"/>
              </w:rPr>
            </w:pPr>
          </w:p>
        </w:tc>
        <w:tc>
          <w:tcPr>
            <w:tcW w:w="1330" w:type="dxa"/>
            <w:shd w:val="clear" w:color="auto" w:fill="D9D9D9" w:themeFill="background1" w:themeFillShade="D9"/>
            <w:vAlign w:val="center"/>
          </w:tcPr>
          <w:p w14:paraId="07C93783" w14:textId="01BA9C99" w:rsidR="00102320" w:rsidRPr="00186829" w:rsidRDefault="00102320"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T</w:t>
            </w:r>
            <w:r w:rsidRPr="00186829">
              <w:rPr>
                <w:rFonts w:ascii="ArialMT" w:eastAsia="ArialMT" w:hAnsi="ArialMT" w:cs="ArialMT"/>
                <w:kern w:val="0"/>
                <w:sz w:val="18"/>
                <w:szCs w:val="18"/>
                <w:lang w:eastAsia="ko-KR"/>
              </w:rPr>
              <w:t>X</w:t>
            </w:r>
          </w:p>
        </w:tc>
        <w:tc>
          <w:tcPr>
            <w:tcW w:w="1330" w:type="dxa"/>
            <w:shd w:val="clear" w:color="auto" w:fill="D9D9D9" w:themeFill="background1" w:themeFillShade="D9"/>
            <w:vAlign w:val="center"/>
          </w:tcPr>
          <w:p w14:paraId="4D6356BC" w14:textId="4623E3C9" w:rsidR="00102320" w:rsidRPr="00186829" w:rsidRDefault="00102320"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R</w:t>
            </w:r>
            <w:r w:rsidRPr="00186829">
              <w:rPr>
                <w:rFonts w:ascii="ArialMT" w:eastAsia="ArialMT" w:hAnsi="ArialMT" w:cs="ArialMT"/>
                <w:kern w:val="0"/>
                <w:sz w:val="18"/>
                <w:szCs w:val="18"/>
                <w:lang w:eastAsia="ko-KR"/>
              </w:rPr>
              <w:t>X</w:t>
            </w:r>
          </w:p>
        </w:tc>
      </w:tr>
      <w:bookmarkEnd w:id="179"/>
      <w:tr w:rsidR="005C6A1B" w:rsidRPr="00186829" w14:paraId="700187BB" w14:textId="77777777" w:rsidTr="20FD9F6C">
        <w:trPr>
          <w:trHeight w:val="627"/>
        </w:trPr>
        <w:tc>
          <w:tcPr>
            <w:tcW w:w="988" w:type="dxa"/>
            <w:vAlign w:val="center"/>
          </w:tcPr>
          <w:p w14:paraId="7687C921" w14:textId="23954693" w:rsidR="00BF2CE4" w:rsidRPr="00186829" w:rsidRDefault="009308A8"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M</w:t>
            </w:r>
            <w:r w:rsidRPr="00186829">
              <w:rPr>
                <w:rFonts w:ascii="ArialMT" w:eastAsia="ArialMT" w:hAnsi="ArialMT" w:cs="ArialMT"/>
                <w:kern w:val="0"/>
                <w:sz w:val="18"/>
                <w:szCs w:val="18"/>
                <w:lang w:eastAsia="ko-KR"/>
              </w:rPr>
              <w:t>CU</w:t>
            </w:r>
          </w:p>
        </w:tc>
        <w:tc>
          <w:tcPr>
            <w:tcW w:w="1195" w:type="dxa"/>
            <w:vAlign w:val="center"/>
          </w:tcPr>
          <w:p w14:paraId="523BF3F8" w14:textId="31D97DA6" w:rsidR="00BF2CE4" w:rsidRPr="00186829" w:rsidRDefault="00FF4194" w:rsidP="00600FA5">
            <w:pPr>
              <w:widowControl w:val="0"/>
              <w:autoSpaceDE w:val="0"/>
              <w:autoSpaceDN w:val="0"/>
              <w:adjustRightInd w:val="0"/>
              <w:jc w:val="center"/>
              <w:rPr>
                <w:rFonts w:ascii="ArialMT" w:eastAsia="ArialMT" w:hAnsi="ArialMT" w:cs="ArialMT"/>
                <w:kern w:val="0"/>
                <w:sz w:val="18"/>
                <w:szCs w:val="18"/>
                <w:lang w:eastAsia="ko-KR"/>
              </w:rPr>
            </w:pPr>
            <w:bookmarkStart w:id="180" w:name="OLE_LINK48"/>
            <w:r w:rsidRPr="00186829">
              <w:rPr>
                <w:rFonts w:ascii="ArialMT" w:eastAsia="ArialMT" w:hAnsi="ArialMT" w:cs="ArialMT" w:hint="eastAsia"/>
                <w:kern w:val="0"/>
                <w:sz w:val="18"/>
                <w:szCs w:val="18"/>
                <w:lang w:eastAsia="ko-KR"/>
              </w:rPr>
              <w:t>P</w:t>
            </w:r>
            <w:r w:rsidR="00727BA4" w:rsidRPr="00186829">
              <w:rPr>
                <w:rFonts w:ascii="ArialMT" w:eastAsia="ArialMT" w:hAnsi="ArialMT" w:cs="ArialMT"/>
                <w:kern w:val="0"/>
                <w:sz w:val="18"/>
                <w:szCs w:val="18"/>
                <w:lang w:eastAsia="ko-KR"/>
              </w:rPr>
              <w:t>ull-</w:t>
            </w:r>
            <w:r w:rsidRPr="00186829">
              <w:rPr>
                <w:rFonts w:ascii="ArialMT" w:eastAsia="ArialMT" w:hAnsi="ArialMT" w:cs="ArialMT"/>
                <w:kern w:val="0"/>
                <w:sz w:val="18"/>
                <w:szCs w:val="18"/>
                <w:lang w:eastAsia="ko-KR"/>
              </w:rPr>
              <w:t>U</w:t>
            </w:r>
            <w:r w:rsidR="00727BA4" w:rsidRPr="00186829">
              <w:rPr>
                <w:rFonts w:ascii="ArialMT" w:eastAsia="ArialMT" w:hAnsi="ArialMT" w:cs="ArialMT"/>
                <w:kern w:val="0"/>
                <w:sz w:val="18"/>
                <w:szCs w:val="18"/>
                <w:lang w:eastAsia="ko-KR"/>
              </w:rPr>
              <w:t>p</w:t>
            </w:r>
            <w:bookmarkEnd w:id="180"/>
          </w:p>
        </w:tc>
        <w:tc>
          <w:tcPr>
            <w:tcW w:w="1194" w:type="dxa"/>
            <w:vAlign w:val="center"/>
          </w:tcPr>
          <w:p w14:paraId="610B4A08" w14:textId="58531E1E" w:rsidR="00BF2CE4" w:rsidRPr="00186829" w:rsidRDefault="00727BA4" w:rsidP="00600FA5">
            <w:pPr>
              <w:widowControl w:val="0"/>
              <w:autoSpaceDE w:val="0"/>
              <w:autoSpaceDN w:val="0"/>
              <w:adjustRightInd w:val="0"/>
              <w:jc w:val="center"/>
              <w:rPr>
                <w:rFonts w:ascii="ArialMT" w:eastAsia="ArialMT" w:hAnsi="ArialMT" w:cs="ArialMT"/>
                <w:kern w:val="0"/>
                <w:sz w:val="18"/>
                <w:szCs w:val="18"/>
                <w:lang w:eastAsia="ko-KR"/>
              </w:rPr>
            </w:pPr>
            <w:bookmarkStart w:id="181" w:name="OLE_LINK47"/>
            <w:r w:rsidRPr="00186829">
              <w:rPr>
                <w:rFonts w:ascii="ArialMT" w:eastAsia="ArialMT" w:hAnsi="ArialMT" w:cs="ArialMT" w:hint="eastAsia"/>
                <w:kern w:val="0"/>
                <w:sz w:val="18"/>
                <w:szCs w:val="18"/>
                <w:lang w:eastAsia="ko-KR"/>
              </w:rPr>
              <w:t>P</w:t>
            </w:r>
            <w:r w:rsidRPr="00186829">
              <w:rPr>
                <w:rFonts w:ascii="ArialMT" w:eastAsia="ArialMT" w:hAnsi="ArialMT" w:cs="ArialMT"/>
                <w:kern w:val="0"/>
                <w:sz w:val="18"/>
                <w:szCs w:val="18"/>
                <w:lang w:eastAsia="ko-KR"/>
              </w:rPr>
              <w:t>ull-Down</w:t>
            </w:r>
            <w:bookmarkEnd w:id="181"/>
          </w:p>
        </w:tc>
        <w:tc>
          <w:tcPr>
            <w:tcW w:w="1060" w:type="dxa"/>
            <w:vAlign w:val="center"/>
          </w:tcPr>
          <w:p w14:paraId="0924060D" w14:textId="4FBB10F3" w:rsidR="00BF2CE4" w:rsidRPr="00186829" w:rsidRDefault="008D116E"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Bi-dir</w:t>
            </w:r>
          </w:p>
        </w:tc>
        <w:tc>
          <w:tcPr>
            <w:tcW w:w="1087" w:type="dxa"/>
            <w:vAlign w:val="center"/>
          </w:tcPr>
          <w:p w14:paraId="4608DED7" w14:textId="3AE7DF37" w:rsidR="00BF2CE4" w:rsidRPr="00186829" w:rsidRDefault="001E28E7"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O</w:t>
            </w:r>
            <w:r w:rsidRPr="00186829">
              <w:rPr>
                <w:rFonts w:ascii="ArialMT" w:eastAsia="ArialMT" w:hAnsi="ArialMT" w:cs="ArialMT"/>
                <w:kern w:val="0"/>
                <w:sz w:val="18"/>
                <w:szCs w:val="18"/>
                <w:lang w:eastAsia="ko-KR"/>
              </w:rPr>
              <w:t>utput or Inactive</w:t>
            </w:r>
          </w:p>
        </w:tc>
        <w:tc>
          <w:tcPr>
            <w:tcW w:w="1559" w:type="dxa"/>
            <w:vAlign w:val="center"/>
          </w:tcPr>
          <w:p w14:paraId="5D59A7D5" w14:textId="17CA8DE6" w:rsidR="00BF2CE4" w:rsidRPr="00186829" w:rsidRDefault="00EF0B09"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S</w:t>
            </w:r>
            <w:r w:rsidRPr="00186829">
              <w:rPr>
                <w:rFonts w:ascii="ArialMT" w:eastAsia="ArialMT" w:hAnsi="ArialMT" w:cs="ArialMT"/>
                <w:kern w:val="0"/>
                <w:sz w:val="18"/>
                <w:szCs w:val="18"/>
                <w:lang w:eastAsia="ko-KR"/>
              </w:rPr>
              <w:t>ingle-ended</w:t>
            </w:r>
          </w:p>
        </w:tc>
        <w:tc>
          <w:tcPr>
            <w:tcW w:w="1330" w:type="dxa"/>
            <w:vAlign w:val="center"/>
          </w:tcPr>
          <w:p w14:paraId="45B59710" w14:textId="77777777" w:rsidR="00600FA5" w:rsidRPr="00186829" w:rsidRDefault="00824929"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kern w:val="0"/>
                <w:sz w:val="18"/>
                <w:szCs w:val="18"/>
                <w:lang w:eastAsia="ko-KR"/>
              </w:rPr>
              <w:t>NRZ</w:t>
            </w:r>
          </w:p>
          <w:p w14:paraId="53888C64" w14:textId="4FE600B2" w:rsidR="00824929" w:rsidRPr="00186829" w:rsidRDefault="0865B3F5"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kern w:val="0"/>
                <w:sz w:val="18"/>
                <w:szCs w:val="18"/>
                <w:lang w:eastAsia="ko-KR"/>
              </w:rPr>
              <w:t>(CLK&amp;Data)</w:t>
            </w:r>
          </w:p>
        </w:tc>
        <w:tc>
          <w:tcPr>
            <w:tcW w:w="1330" w:type="dxa"/>
            <w:vAlign w:val="center"/>
          </w:tcPr>
          <w:p w14:paraId="387EB564" w14:textId="167060AA" w:rsidR="00BF2CE4" w:rsidRPr="00186829" w:rsidRDefault="00824929" w:rsidP="00600FA5">
            <w:pPr>
              <w:widowControl w:val="0"/>
              <w:autoSpaceDE w:val="0"/>
              <w:autoSpaceDN w:val="0"/>
              <w:adjustRightInd w:val="0"/>
              <w:jc w:val="center"/>
              <w:rPr>
                <w:rFonts w:ascii="ArialMT" w:eastAsia="ArialMT" w:hAnsi="ArialMT" w:cs="ArialMT"/>
                <w:kern w:val="0"/>
                <w:sz w:val="18"/>
                <w:szCs w:val="18"/>
              </w:rPr>
            </w:pPr>
            <w:bookmarkStart w:id="182" w:name="OLE_LINK68"/>
            <w:r w:rsidRPr="00186829">
              <w:rPr>
                <w:rFonts w:ascii="ArialMT" w:eastAsia="ArialMT" w:hAnsi="ArialMT" w:cs="ArialMT" w:hint="eastAsia"/>
                <w:kern w:val="0"/>
                <w:sz w:val="18"/>
                <w:szCs w:val="18"/>
              </w:rPr>
              <w:t>Manchester</w:t>
            </w:r>
            <w:bookmarkEnd w:id="182"/>
          </w:p>
        </w:tc>
      </w:tr>
      <w:tr w:rsidR="005C6A1B" w:rsidRPr="00186829" w14:paraId="67E122BC" w14:textId="77777777" w:rsidTr="20FD9F6C">
        <w:trPr>
          <w:trHeight w:val="627"/>
        </w:trPr>
        <w:tc>
          <w:tcPr>
            <w:tcW w:w="988" w:type="dxa"/>
            <w:vAlign w:val="center"/>
          </w:tcPr>
          <w:p w14:paraId="05C0F8F0" w14:textId="36EE0B39" w:rsidR="00BF2CE4" w:rsidRPr="00186829" w:rsidRDefault="009308A8"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L</w:t>
            </w:r>
            <w:r w:rsidRPr="00186829">
              <w:rPr>
                <w:rFonts w:ascii="ArialMT" w:eastAsia="ArialMT" w:hAnsi="ArialMT" w:cs="ArialMT"/>
                <w:kern w:val="0"/>
                <w:sz w:val="18"/>
                <w:szCs w:val="18"/>
                <w:lang w:eastAsia="ko-KR"/>
              </w:rPr>
              <w:t>VDS</w:t>
            </w:r>
          </w:p>
        </w:tc>
        <w:tc>
          <w:tcPr>
            <w:tcW w:w="1195" w:type="dxa"/>
            <w:vAlign w:val="center"/>
          </w:tcPr>
          <w:p w14:paraId="571AC728" w14:textId="78719499" w:rsidR="00BF2CE4" w:rsidRPr="00186829" w:rsidRDefault="00727BA4"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rPr>
              <w:t>Pull-Down</w:t>
            </w:r>
          </w:p>
        </w:tc>
        <w:tc>
          <w:tcPr>
            <w:tcW w:w="1194" w:type="dxa"/>
            <w:vAlign w:val="center"/>
          </w:tcPr>
          <w:p w14:paraId="39573DAC" w14:textId="019A5AF8" w:rsidR="00BF2CE4" w:rsidRPr="00186829" w:rsidRDefault="00727BA4"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rPr>
              <w:t>Pull-Down</w:t>
            </w:r>
          </w:p>
        </w:tc>
        <w:tc>
          <w:tcPr>
            <w:tcW w:w="1060" w:type="dxa"/>
            <w:vAlign w:val="center"/>
          </w:tcPr>
          <w:p w14:paraId="62E5B7CA" w14:textId="6547803A" w:rsidR="00BF2CE4" w:rsidRPr="00186829" w:rsidRDefault="00F76D02" w:rsidP="00600FA5">
            <w:pPr>
              <w:widowControl w:val="0"/>
              <w:autoSpaceDE w:val="0"/>
              <w:autoSpaceDN w:val="0"/>
              <w:adjustRightInd w:val="0"/>
              <w:jc w:val="center"/>
              <w:rPr>
                <w:rFonts w:ascii="ArialMT" w:eastAsia="ArialMT" w:hAnsi="ArialMT" w:cs="ArialMT"/>
                <w:kern w:val="0"/>
                <w:sz w:val="18"/>
                <w:szCs w:val="18"/>
                <w:lang w:eastAsia="ko-KR"/>
              </w:rPr>
            </w:pPr>
            <w:bookmarkStart w:id="183" w:name="OLE_LINK61"/>
            <w:r w:rsidRPr="00186829">
              <w:rPr>
                <w:rFonts w:ascii="ArialMT" w:eastAsia="ArialMT" w:hAnsi="ArialMT" w:cs="ArialMT" w:hint="eastAsia"/>
                <w:kern w:val="0"/>
                <w:sz w:val="18"/>
                <w:szCs w:val="18"/>
                <w:lang w:eastAsia="ko-KR"/>
              </w:rPr>
              <w:t>B</w:t>
            </w:r>
            <w:r w:rsidRPr="00186829">
              <w:rPr>
                <w:rFonts w:ascii="ArialMT" w:eastAsia="ArialMT" w:hAnsi="ArialMT" w:cs="ArialMT"/>
                <w:kern w:val="0"/>
                <w:sz w:val="18"/>
                <w:szCs w:val="18"/>
                <w:lang w:eastAsia="ko-KR"/>
              </w:rPr>
              <w:t>i-dir</w:t>
            </w:r>
            <w:bookmarkEnd w:id="183"/>
          </w:p>
        </w:tc>
        <w:tc>
          <w:tcPr>
            <w:tcW w:w="1087" w:type="dxa"/>
            <w:vAlign w:val="center"/>
          </w:tcPr>
          <w:p w14:paraId="21C8A517" w14:textId="0A2AD0D6" w:rsidR="00BF2CE4" w:rsidRPr="00186829" w:rsidRDefault="00F76D02"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Bi-dir</w:t>
            </w:r>
          </w:p>
        </w:tc>
        <w:tc>
          <w:tcPr>
            <w:tcW w:w="1559" w:type="dxa"/>
            <w:vAlign w:val="center"/>
          </w:tcPr>
          <w:p w14:paraId="29721BA1" w14:textId="18795CCD" w:rsidR="00BF2CE4" w:rsidRPr="00186829" w:rsidRDefault="00EF0B09"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L</w:t>
            </w:r>
            <w:r w:rsidRPr="00186829">
              <w:rPr>
                <w:rFonts w:ascii="ArialMT" w:eastAsia="ArialMT" w:hAnsi="ArialMT" w:cs="ArialMT"/>
                <w:kern w:val="0"/>
                <w:sz w:val="18"/>
                <w:szCs w:val="18"/>
                <w:lang w:eastAsia="ko-KR"/>
              </w:rPr>
              <w:t>VDS</w:t>
            </w:r>
          </w:p>
        </w:tc>
        <w:tc>
          <w:tcPr>
            <w:tcW w:w="1330" w:type="dxa"/>
            <w:vAlign w:val="center"/>
          </w:tcPr>
          <w:p w14:paraId="199AB2C7" w14:textId="345EA5E9" w:rsidR="00BF2CE4"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Manchester</w:t>
            </w:r>
          </w:p>
        </w:tc>
        <w:tc>
          <w:tcPr>
            <w:tcW w:w="1330" w:type="dxa"/>
            <w:vAlign w:val="center"/>
          </w:tcPr>
          <w:p w14:paraId="5EC9341D" w14:textId="4B97D968" w:rsidR="00BF2CE4"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Manchester</w:t>
            </w:r>
          </w:p>
        </w:tc>
      </w:tr>
      <w:tr w:rsidR="005C6A1B" w:rsidRPr="00186829" w14:paraId="746DEE5B" w14:textId="77777777" w:rsidTr="20FD9F6C">
        <w:trPr>
          <w:trHeight w:val="627"/>
        </w:trPr>
        <w:tc>
          <w:tcPr>
            <w:tcW w:w="988" w:type="dxa"/>
            <w:vAlign w:val="center"/>
          </w:tcPr>
          <w:p w14:paraId="4D4AF639" w14:textId="7D93B969" w:rsidR="00BF2CE4" w:rsidRPr="00186829" w:rsidRDefault="009308A8"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C</w:t>
            </w:r>
            <w:r w:rsidRPr="00186829">
              <w:rPr>
                <w:rFonts w:ascii="ArialMT" w:eastAsia="ArialMT" w:hAnsi="ArialMT" w:cs="ArialMT"/>
                <w:kern w:val="0"/>
                <w:sz w:val="18"/>
                <w:szCs w:val="18"/>
                <w:lang w:eastAsia="ko-KR"/>
              </w:rPr>
              <w:t>AN</w:t>
            </w:r>
          </w:p>
        </w:tc>
        <w:tc>
          <w:tcPr>
            <w:tcW w:w="1195" w:type="dxa"/>
            <w:vAlign w:val="center"/>
          </w:tcPr>
          <w:p w14:paraId="4FD4D893" w14:textId="23EAB7A8" w:rsidR="00BF2CE4" w:rsidRPr="00186829" w:rsidRDefault="00727BA4"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rPr>
              <w:t>Pull-Up</w:t>
            </w:r>
          </w:p>
        </w:tc>
        <w:tc>
          <w:tcPr>
            <w:tcW w:w="1194" w:type="dxa"/>
            <w:vAlign w:val="center"/>
          </w:tcPr>
          <w:p w14:paraId="33856083" w14:textId="70D8E195" w:rsidR="00BF2CE4" w:rsidRPr="00186829" w:rsidRDefault="00727BA4"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rPr>
              <w:t>Pull-Up</w:t>
            </w:r>
          </w:p>
        </w:tc>
        <w:tc>
          <w:tcPr>
            <w:tcW w:w="1060" w:type="dxa"/>
            <w:vAlign w:val="center"/>
          </w:tcPr>
          <w:p w14:paraId="1ED444A7" w14:textId="188B87A8" w:rsidR="00BF2CE4" w:rsidRPr="00186829" w:rsidRDefault="00EA027A"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O</w:t>
            </w:r>
            <w:r w:rsidRPr="00186829">
              <w:rPr>
                <w:rFonts w:ascii="ArialMT" w:eastAsia="ArialMT" w:hAnsi="ArialMT" w:cs="ArialMT"/>
                <w:kern w:val="0"/>
                <w:sz w:val="18"/>
                <w:szCs w:val="18"/>
                <w:lang w:eastAsia="ko-KR"/>
              </w:rPr>
              <w:t>utput</w:t>
            </w:r>
          </w:p>
        </w:tc>
        <w:tc>
          <w:tcPr>
            <w:tcW w:w="1087" w:type="dxa"/>
            <w:vAlign w:val="center"/>
          </w:tcPr>
          <w:p w14:paraId="505A83F2" w14:textId="3B813C8E" w:rsidR="00BF2CE4" w:rsidRPr="00186829" w:rsidRDefault="00EA027A"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I</w:t>
            </w:r>
            <w:r w:rsidRPr="00186829">
              <w:rPr>
                <w:rFonts w:ascii="ArialMT" w:eastAsia="ArialMT" w:hAnsi="ArialMT" w:cs="ArialMT"/>
                <w:kern w:val="0"/>
                <w:sz w:val="18"/>
                <w:szCs w:val="18"/>
                <w:lang w:eastAsia="ko-KR"/>
              </w:rPr>
              <w:t>nput</w:t>
            </w:r>
          </w:p>
        </w:tc>
        <w:tc>
          <w:tcPr>
            <w:tcW w:w="1559" w:type="dxa"/>
            <w:vAlign w:val="center"/>
          </w:tcPr>
          <w:p w14:paraId="3B84CD7B" w14:textId="5965E67C" w:rsidR="00BF2CE4" w:rsidRPr="00186829" w:rsidRDefault="004F0CBB" w:rsidP="00600FA5">
            <w:pPr>
              <w:widowControl w:val="0"/>
              <w:autoSpaceDE w:val="0"/>
              <w:autoSpaceDN w:val="0"/>
              <w:adjustRightInd w:val="0"/>
              <w:jc w:val="center"/>
              <w:rPr>
                <w:rFonts w:ascii="ArialMT" w:eastAsia="ArialMT" w:hAnsi="ArialMT" w:cs="ArialMT"/>
                <w:kern w:val="0"/>
                <w:sz w:val="18"/>
                <w:szCs w:val="18"/>
                <w:lang w:eastAsia="ko-KR"/>
              </w:rPr>
            </w:pPr>
            <w:r w:rsidRPr="00186829">
              <w:rPr>
                <w:rFonts w:ascii="ArialMT" w:eastAsia="ArialMT" w:hAnsi="ArialMT" w:cs="ArialMT" w:hint="eastAsia"/>
                <w:kern w:val="0"/>
                <w:sz w:val="18"/>
                <w:szCs w:val="18"/>
                <w:lang w:eastAsia="ko-KR"/>
              </w:rPr>
              <w:t>S</w:t>
            </w:r>
            <w:r w:rsidRPr="00186829">
              <w:rPr>
                <w:rFonts w:ascii="ArialMT" w:eastAsia="ArialMT" w:hAnsi="ArialMT" w:cs="ArialMT"/>
                <w:kern w:val="0"/>
                <w:sz w:val="18"/>
                <w:szCs w:val="18"/>
                <w:lang w:eastAsia="ko-KR"/>
              </w:rPr>
              <w:t>ingle-ended</w:t>
            </w:r>
          </w:p>
        </w:tc>
        <w:tc>
          <w:tcPr>
            <w:tcW w:w="1330" w:type="dxa"/>
            <w:vAlign w:val="center"/>
          </w:tcPr>
          <w:p w14:paraId="70CBB71B" w14:textId="45821BD4" w:rsidR="00BF2CE4"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Manchester</w:t>
            </w:r>
          </w:p>
        </w:tc>
        <w:tc>
          <w:tcPr>
            <w:tcW w:w="1330" w:type="dxa"/>
            <w:vAlign w:val="center"/>
          </w:tcPr>
          <w:p w14:paraId="523C7554" w14:textId="6950627D" w:rsidR="00BF2CE4"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Manchester</w:t>
            </w:r>
          </w:p>
        </w:tc>
      </w:tr>
      <w:tr w:rsidR="00947C0A" w:rsidRPr="00186829" w14:paraId="201A8FC9" w14:textId="77777777" w:rsidTr="20FD9F6C">
        <w:trPr>
          <w:trHeight w:val="560"/>
        </w:trPr>
        <w:tc>
          <w:tcPr>
            <w:tcW w:w="988" w:type="dxa"/>
            <w:vAlign w:val="center"/>
          </w:tcPr>
          <w:p w14:paraId="7637AA4D" w14:textId="05FD9F86"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E</w:t>
            </w:r>
            <w:r w:rsidRPr="00186829">
              <w:rPr>
                <w:rFonts w:ascii="ArialMT" w:eastAsia="ArialMT" w:hAnsi="ArialMT" w:cs="ArialMT"/>
                <w:kern w:val="0"/>
                <w:sz w:val="18"/>
                <w:szCs w:val="18"/>
                <w:lang w:eastAsia="ko-KR"/>
              </w:rPr>
              <w:t>OL</w:t>
            </w:r>
          </w:p>
        </w:tc>
        <w:tc>
          <w:tcPr>
            <w:tcW w:w="1195" w:type="dxa"/>
            <w:vAlign w:val="center"/>
          </w:tcPr>
          <w:p w14:paraId="508D3087" w14:textId="6DDD7918"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Pull-Down</w:t>
            </w:r>
          </w:p>
        </w:tc>
        <w:tc>
          <w:tcPr>
            <w:tcW w:w="1194" w:type="dxa"/>
            <w:vAlign w:val="center"/>
          </w:tcPr>
          <w:p w14:paraId="538B7BE4" w14:textId="647B8E5E"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rPr>
              <w:t>Pull-Up</w:t>
            </w:r>
          </w:p>
        </w:tc>
        <w:tc>
          <w:tcPr>
            <w:tcW w:w="1060" w:type="dxa"/>
            <w:vAlign w:val="center"/>
          </w:tcPr>
          <w:p w14:paraId="291CB34B" w14:textId="7311A7B4"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w:t>
            </w:r>
          </w:p>
        </w:tc>
        <w:tc>
          <w:tcPr>
            <w:tcW w:w="1087" w:type="dxa"/>
            <w:vAlign w:val="center"/>
          </w:tcPr>
          <w:p w14:paraId="4D171970" w14:textId="075B9264"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w:t>
            </w:r>
          </w:p>
        </w:tc>
        <w:tc>
          <w:tcPr>
            <w:tcW w:w="1559" w:type="dxa"/>
            <w:vAlign w:val="center"/>
          </w:tcPr>
          <w:p w14:paraId="0A37CBB0" w14:textId="5F0BAC51"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w:t>
            </w:r>
          </w:p>
        </w:tc>
        <w:tc>
          <w:tcPr>
            <w:tcW w:w="1330" w:type="dxa"/>
            <w:vAlign w:val="center"/>
          </w:tcPr>
          <w:p w14:paraId="198DC4EE" w14:textId="5DDE7CC9"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w:t>
            </w:r>
          </w:p>
        </w:tc>
        <w:tc>
          <w:tcPr>
            <w:tcW w:w="1330" w:type="dxa"/>
            <w:vAlign w:val="center"/>
          </w:tcPr>
          <w:p w14:paraId="6EC89575" w14:textId="3B66114C" w:rsidR="00600FA5" w:rsidRPr="00186829" w:rsidRDefault="00600FA5" w:rsidP="00600FA5">
            <w:pPr>
              <w:widowControl w:val="0"/>
              <w:autoSpaceDE w:val="0"/>
              <w:autoSpaceDN w:val="0"/>
              <w:adjustRightInd w:val="0"/>
              <w:jc w:val="center"/>
              <w:rPr>
                <w:rFonts w:ascii="ArialMT" w:eastAsia="ArialMT" w:hAnsi="ArialMT" w:cs="ArialMT"/>
                <w:kern w:val="0"/>
                <w:sz w:val="18"/>
                <w:szCs w:val="18"/>
              </w:rPr>
            </w:pPr>
            <w:r w:rsidRPr="00186829">
              <w:rPr>
                <w:rFonts w:ascii="ArialMT" w:eastAsia="ArialMT" w:hAnsi="ArialMT" w:cs="ArialMT" w:hint="eastAsia"/>
                <w:kern w:val="0"/>
                <w:sz w:val="18"/>
                <w:szCs w:val="18"/>
                <w:lang w:eastAsia="ko-KR"/>
              </w:rPr>
              <w:t>-</w:t>
            </w:r>
          </w:p>
        </w:tc>
      </w:tr>
    </w:tbl>
    <w:p w14:paraId="654189C0" w14:textId="2BC1E698" w:rsidR="0048167C" w:rsidRDefault="0048167C" w:rsidP="0048167C">
      <w:bookmarkStart w:id="184" w:name="OLE_LINK10"/>
      <w:bookmarkEnd w:id="177"/>
    </w:p>
    <w:p w14:paraId="48B829E3" w14:textId="77777777" w:rsidR="0048167C" w:rsidRDefault="0048167C" w:rsidP="0048167C"/>
    <w:p w14:paraId="3A162A4A" w14:textId="189322B0" w:rsidR="00610EA6" w:rsidRPr="00186829" w:rsidRDefault="00297CE7" w:rsidP="00B26798">
      <w:pPr>
        <w:pStyle w:val="31"/>
        <w:rPr>
          <w:rFonts w:ascii="ArialMT" w:eastAsia="ArialMT" w:hAnsi="ArialMT"/>
        </w:rPr>
      </w:pPr>
      <w:bookmarkStart w:id="185" w:name="_Toc166778407"/>
      <w:r w:rsidRPr="00186829">
        <w:rPr>
          <w:rFonts w:ascii="ArialMT" w:eastAsia="ArialMT" w:hAnsi="ArialMT"/>
        </w:rPr>
        <w:lastRenderedPageBreak/>
        <w:t xml:space="preserve">MCU-mode </w:t>
      </w:r>
      <w:r w:rsidR="00610EA6" w:rsidRPr="00186829">
        <w:rPr>
          <w:rFonts w:ascii="ArialMT" w:eastAsia="ArialMT" w:hAnsi="ArialMT" w:hint="eastAsia"/>
        </w:rPr>
        <w:t>communication physical layer and bit coding</w:t>
      </w:r>
      <w:bookmarkEnd w:id="185"/>
    </w:p>
    <w:p w14:paraId="7F612861" w14:textId="2D1CEE36" w:rsidR="00610EA6" w:rsidRPr="00186829" w:rsidRDefault="00610EA6" w:rsidP="20FD9F6C">
      <w:pPr>
        <w:widowControl w:val="0"/>
        <w:autoSpaceDE w:val="0"/>
        <w:autoSpaceDN w:val="0"/>
        <w:adjustRightInd w:val="0"/>
        <w:rPr>
          <w:rFonts w:ascii="ArialMT" w:eastAsia="ArialMT" w:hAnsi="ArialMT" w:cs="ArialMT"/>
          <w:kern w:val="0"/>
        </w:rPr>
      </w:pPr>
      <w:r w:rsidRPr="20FD9F6C">
        <w:rPr>
          <w:rFonts w:ascii="ArialMT" w:eastAsia="ArialMT" w:hAnsi="ArialMT" w:cs="ArialMT"/>
          <w:kern w:val="0"/>
        </w:rPr>
        <w:t>Single ended communication in the master</w:t>
      </w:r>
      <w:r w:rsidR="000266CD" w:rsidRPr="20FD9F6C">
        <w:rPr>
          <w:rFonts w:ascii="ArialMT" w:eastAsia="ArialMT" w:hAnsi="ArialMT" w:cs="ArialMT"/>
          <w:kern w:val="0"/>
        </w:rPr>
        <w:t xml:space="preserve"> </w:t>
      </w:r>
      <w:r w:rsidR="0CE8739B" w:rsidRPr="20FD9F6C">
        <w:rPr>
          <w:rFonts w:ascii="ArialMT" w:eastAsia="ArialMT" w:hAnsi="ArialMT" w:cs="ArialMT"/>
          <w:kern w:val="0"/>
        </w:rPr>
        <w:t>to</w:t>
      </w:r>
      <w:r w:rsidR="000266CD" w:rsidRPr="20FD9F6C">
        <w:rPr>
          <w:rFonts w:ascii="ArialMT" w:eastAsia="ArialMT" w:hAnsi="ArialMT" w:cs="ArialMT"/>
          <w:kern w:val="0"/>
        </w:rPr>
        <w:t xml:space="preserve"> </w:t>
      </w:r>
      <w:r w:rsidRPr="20FD9F6C">
        <w:rPr>
          <w:rFonts w:ascii="ArialMT" w:eastAsia="ArialMT" w:hAnsi="ArialMT" w:cs="ArialMT"/>
          <w:kern w:val="0"/>
        </w:rPr>
        <w:t>slave direction is performed with so-called Manchester encoded. In that case a bit stream is sent via SIOx_P only; SIOx_N of the device is ign</w:t>
      </w:r>
      <w:bookmarkEnd w:id="184"/>
      <w:r w:rsidRPr="20FD9F6C">
        <w:rPr>
          <w:rFonts w:ascii="ArialMT" w:eastAsia="ArialMT" w:hAnsi="ArialMT" w:cs="ArialMT"/>
          <w:kern w:val="0"/>
        </w:rPr>
        <w:t>ored. Slave</w:t>
      </w:r>
      <w:r w:rsidR="000266CD" w:rsidRPr="20FD9F6C">
        <w:rPr>
          <w:rFonts w:ascii="ArialMT" w:eastAsia="ArialMT" w:hAnsi="ArialMT" w:cs="ArialMT"/>
          <w:kern w:val="0"/>
        </w:rPr>
        <w:t xml:space="preserve"> </w:t>
      </w:r>
      <w:r w:rsidR="127E66BB" w:rsidRPr="20FD9F6C">
        <w:rPr>
          <w:rFonts w:ascii="ArialMT" w:eastAsia="ArialMT" w:hAnsi="ArialMT" w:cs="ArialMT"/>
          <w:kern w:val="0"/>
        </w:rPr>
        <w:t xml:space="preserve">to </w:t>
      </w:r>
      <w:r w:rsidRPr="20FD9F6C">
        <w:rPr>
          <w:rFonts w:ascii="ArialMT" w:eastAsia="ArialMT" w:hAnsi="ArialMT" w:cs="ArialMT"/>
          <w:kern w:val="0"/>
        </w:rPr>
        <w:t>master communication is performed with NRZ coding. In that case SIOx_N provides a clock signal. The clock signal is inverted if it’s selected via setup register. Communication Data rate effective is typ. 2Mbps.</w:t>
      </w:r>
    </w:p>
    <w:p w14:paraId="1EA9E038" w14:textId="3A108159" w:rsidR="00610EA6" w:rsidRDefault="00610EA6" w:rsidP="00610EA6">
      <w:pPr>
        <w:widowControl w:val="0"/>
        <w:autoSpaceDE w:val="0"/>
        <w:autoSpaceDN w:val="0"/>
        <w:adjustRightInd w:val="0"/>
        <w:rPr>
          <w:rFonts w:ascii="ArialMT" w:eastAsiaTheme="minorEastAsia" w:hAnsi="ArialMT" w:cs="ArialMT"/>
          <w:kern w:val="0"/>
          <w:szCs w:val="20"/>
        </w:rPr>
      </w:pPr>
    </w:p>
    <w:p w14:paraId="263F060E" w14:textId="77777777" w:rsidR="0048167C" w:rsidRPr="0048167C" w:rsidRDefault="0048167C" w:rsidP="00610EA6">
      <w:pPr>
        <w:widowControl w:val="0"/>
        <w:autoSpaceDE w:val="0"/>
        <w:autoSpaceDN w:val="0"/>
        <w:adjustRightInd w:val="0"/>
        <w:rPr>
          <w:rFonts w:ascii="ArialMT" w:eastAsiaTheme="minorEastAsia" w:hAnsi="ArialMT" w:cs="ArialMT"/>
          <w:kern w:val="0"/>
          <w:szCs w:val="20"/>
        </w:rPr>
      </w:pPr>
    </w:p>
    <w:p w14:paraId="760B853B" w14:textId="69B2EE8C" w:rsidR="00610EA6" w:rsidRPr="00186829" w:rsidRDefault="00D23A32" w:rsidP="00D23A32">
      <w:pPr>
        <w:pStyle w:val="40"/>
        <w:rPr>
          <w:rFonts w:ascii="ArialMT" w:eastAsia="ArialMT" w:hAnsi="ArialMT"/>
        </w:rPr>
      </w:pPr>
      <w:bookmarkStart w:id="186" w:name="OLE_LINK87"/>
      <w:r w:rsidRPr="00186829">
        <w:rPr>
          <w:rFonts w:ascii="ArialMT" w:eastAsia="ArialMT" w:hAnsi="ArialMT"/>
        </w:rPr>
        <w:t>Example of</w:t>
      </w:r>
      <w:r w:rsidR="00983222" w:rsidRPr="00186829">
        <w:rPr>
          <w:rFonts w:ascii="ArialMT" w:eastAsia="ArialMT" w:hAnsi="ArialMT"/>
        </w:rPr>
        <w:t xml:space="preserve"> Communication Waveforms</w:t>
      </w:r>
    </w:p>
    <w:bookmarkEnd w:id="186"/>
    <w:p w14:paraId="7C814D63" w14:textId="05877B54" w:rsidR="006E0C70" w:rsidRPr="00186829" w:rsidRDefault="00610EA6" w:rsidP="006E0C70">
      <w:pPr>
        <w:keepNext/>
        <w:widowControl w:val="0"/>
        <w:autoSpaceDE w:val="0"/>
        <w:autoSpaceDN w:val="0"/>
        <w:adjustRightInd w:val="0"/>
        <w:rPr>
          <w:rFonts w:ascii="ArialMT" w:eastAsia="ArialMT" w:hAnsi="ArialMT"/>
        </w:rPr>
      </w:pPr>
      <w:r w:rsidRPr="00186829">
        <w:rPr>
          <w:rFonts w:ascii="ArialMT" w:eastAsia="ArialMT" w:hAnsi="ArialMT" w:hint="eastAsia"/>
        </w:rPr>
        <w:object w:dxaOrig="9735" w:dyaOrig="1365" w14:anchorId="18462ADA">
          <v:shape id="_x0000_i1028" type="#_x0000_t75" style="width:487.25pt;height:68pt" o:ole="">
            <v:imagedata r:id="rId37" o:title=""/>
          </v:shape>
          <o:OLEObject Type="Embed" ProgID="Visio.Drawing.15" ShapeID="_x0000_i1028" DrawAspect="Content" ObjectID="_1777392039" r:id="rId38"/>
        </w:object>
      </w:r>
    </w:p>
    <w:p w14:paraId="33030DD0" w14:textId="1C0E118D" w:rsidR="00610EA6" w:rsidRPr="00186829" w:rsidRDefault="006E0C70" w:rsidP="00522DAE">
      <w:pPr>
        <w:pStyle w:val="aff6"/>
        <w:rPr>
          <w:rFonts w:ascii="ArialMT" w:eastAsia="ArialMT" w:hAnsi="ArialMT" w:cs="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5</w:t>
      </w:r>
      <w:r w:rsidRPr="00186829">
        <w:rPr>
          <w:rFonts w:ascii="ArialMT" w:eastAsia="ArialMT" w:hAnsi="ArialMT"/>
          <w:sz w:val="20"/>
          <w:szCs w:val="18"/>
        </w:rPr>
        <w:fldChar w:fldCharType="end"/>
      </w:r>
      <w:r w:rsidR="00522DAE" w:rsidRPr="00186829">
        <w:rPr>
          <w:rFonts w:ascii="ArialMT" w:eastAsia="ArialMT" w:hAnsi="ArialMT"/>
          <w:sz w:val="20"/>
          <w:szCs w:val="18"/>
        </w:rPr>
        <w:t xml:space="preserve">. </w:t>
      </w:r>
      <w:bookmarkStart w:id="187" w:name="OLE_LINK75"/>
      <w:r w:rsidR="00522DAE" w:rsidRPr="00186829">
        <w:rPr>
          <w:rFonts w:ascii="ArialMT" w:eastAsia="ArialMT" w:hAnsi="ArialMT"/>
          <w:sz w:val="20"/>
          <w:szCs w:val="18"/>
        </w:rPr>
        <w:t xml:space="preserve">Example of </w:t>
      </w:r>
      <w:r w:rsidR="00522DAE" w:rsidRPr="00186829">
        <w:rPr>
          <w:rFonts w:ascii="ArialMT" w:eastAsia="ArialMT" w:hAnsi="ArialMT" w:hint="eastAsia"/>
          <w:sz w:val="20"/>
          <w:szCs w:val="18"/>
        </w:rPr>
        <w:t>M</w:t>
      </w:r>
      <w:r w:rsidR="00522DAE" w:rsidRPr="00186829">
        <w:rPr>
          <w:rFonts w:ascii="ArialMT" w:eastAsia="ArialMT" w:hAnsi="ArialMT"/>
          <w:sz w:val="20"/>
          <w:szCs w:val="18"/>
        </w:rPr>
        <w:t>CU to ID804 communication</w:t>
      </w:r>
      <w:bookmarkEnd w:id="187"/>
    </w:p>
    <w:p w14:paraId="027796DF" w14:textId="395BAA52" w:rsidR="00610EA6" w:rsidRDefault="00610EA6" w:rsidP="00610EA6">
      <w:pPr>
        <w:widowControl w:val="0"/>
        <w:autoSpaceDE w:val="0"/>
        <w:autoSpaceDN w:val="0"/>
        <w:adjustRightInd w:val="0"/>
        <w:rPr>
          <w:rFonts w:ascii="ArialMT" w:eastAsia="ArialMT" w:hAnsi="ArialMT" w:cs="ArialMT"/>
          <w:kern w:val="0"/>
          <w:szCs w:val="20"/>
          <w:lang w:val="en-GB"/>
        </w:rPr>
      </w:pPr>
    </w:p>
    <w:p w14:paraId="0CA1E64E" w14:textId="77777777" w:rsidR="0048167C" w:rsidRPr="0048167C" w:rsidRDefault="0048167C" w:rsidP="00610EA6">
      <w:pPr>
        <w:widowControl w:val="0"/>
        <w:autoSpaceDE w:val="0"/>
        <w:autoSpaceDN w:val="0"/>
        <w:adjustRightInd w:val="0"/>
        <w:rPr>
          <w:rFonts w:ascii="ArialMT" w:eastAsia="ArialMT" w:hAnsi="ArialMT" w:cs="ArialMT"/>
          <w:kern w:val="0"/>
          <w:szCs w:val="20"/>
          <w:lang w:val="en-GB"/>
        </w:rPr>
      </w:pPr>
    </w:p>
    <w:p w14:paraId="778132E0" w14:textId="37FB24C9" w:rsidR="00610EA6" w:rsidRPr="00186829" w:rsidRDefault="00610EA6" w:rsidP="00610EA6">
      <w:pPr>
        <w:rPr>
          <w:rFonts w:ascii="ArialMT" w:eastAsia="ArialMT" w:hAnsi="ArialMT" w:cs="ArialMT"/>
          <w:kern w:val="0"/>
          <w:szCs w:val="20"/>
        </w:rPr>
      </w:pPr>
      <w:r w:rsidRPr="00186829">
        <w:rPr>
          <w:rFonts w:ascii="ArialMT" w:eastAsia="ArialMT" w:hAnsi="ArialMT" w:cs="ArialMT" w:hint="eastAsia"/>
          <w:kern w:val="0"/>
          <w:szCs w:val="20"/>
        </w:rPr>
        <w:t>The receiving clock could be inverted via setup register</w:t>
      </w:r>
    </w:p>
    <w:bookmarkStart w:id="188" w:name="OLE_LINK45"/>
    <w:p w14:paraId="4D32E7E8" w14:textId="60B95204" w:rsidR="000C30E6" w:rsidRPr="00186829" w:rsidRDefault="00610EA6" w:rsidP="000C30E6">
      <w:pPr>
        <w:keepNext/>
        <w:widowControl w:val="0"/>
        <w:autoSpaceDE w:val="0"/>
        <w:autoSpaceDN w:val="0"/>
        <w:adjustRightInd w:val="0"/>
        <w:rPr>
          <w:rFonts w:ascii="ArialMT" w:eastAsia="ArialMT" w:hAnsi="ArialMT"/>
        </w:rPr>
      </w:pPr>
      <w:r w:rsidRPr="00186829">
        <w:rPr>
          <w:rFonts w:ascii="ArialMT" w:eastAsia="ArialMT" w:hAnsi="ArialMT" w:hint="eastAsia"/>
        </w:rPr>
        <w:object w:dxaOrig="9735" w:dyaOrig="1740" w14:anchorId="56E6A803">
          <v:shape id="_x0000_i1029" type="#_x0000_t75" style="width:487.25pt;height:87pt" o:ole="">
            <v:imagedata r:id="rId39" o:title=""/>
          </v:shape>
          <o:OLEObject Type="Embed" ProgID="Visio.Drawing.15" ShapeID="_x0000_i1029" DrawAspect="Content" ObjectID="_1777392040" r:id="rId40"/>
        </w:object>
      </w:r>
    </w:p>
    <w:p w14:paraId="3289A5C6" w14:textId="32D3FAF9" w:rsidR="00610EA6" w:rsidRPr="00186829" w:rsidRDefault="000C30E6" w:rsidP="000C30E6">
      <w:pPr>
        <w:pStyle w:val="aff6"/>
        <w:rPr>
          <w:rFonts w:ascii="ArialMT" w:eastAsia="ArialMT" w:hAnsi="ArialMT" w:cs="ArialMT"/>
          <w:sz w:val="20"/>
          <w:szCs w:val="18"/>
        </w:rPr>
      </w:pPr>
      <w:r w:rsidRPr="20FD9F6C">
        <w:rPr>
          <w:rFonts w:ascii="ArialMT" w:eastAsia="ArialMT" w:hAnsi="ArialMT"/>
          <w:sz w:val="20"/>
        </w:rPr>
        <w:t xml:space="preserve">Figure </w:t>
      </w:r>
      <w:r w:rsidRPr="20FD9F6C">
        <w:rPr>
          <w:rFonts w:ascii="ArialMT" w:eastAsia="ArialMT" w:hAnsi="ArialMT"/>
          <w:sz w:val="20"/>
        </w:rPr>
        <w:fldChar w:fldCharType="begin"/>
      </w:r>
      <w:r w:rsidRPr="20FD9F6C">
        <w:rPr>
          <w:rFonts w:ascii="ArialMT" w:eastAsia="ArialMT" w:hAnsi="ArialMT"/>
          <w:sz w:val="20"/>
        </w:rPr>
        <w:instrText xml:space="preserve"> SEQ Figure \* ARABIC </w:instrText>
      </w:r>
      <w:r w:rsidRPr="20FD9F6C">
        <w:rPr>
          <w:rFonts w:ascii="ArialMT" w:eastAsia="ArialMT" w:hAnsi="ArialMT"/>
          <w:sz w:val="20"/>
        </w:rPr>
        <w:fldChar w:fldCharType="separate"/>
      </w:r>
      <w:r w:rsidR="00D71ACA">
        <w:rPr>
          <w:rFonts w:ascii="ArialMT" w:eastAsia="ArialMT" w:hAnsi="ArialMT"/>
          <w:noProof/>
          <w:sz w:val="20"/>
        </w:rPr>
        <w:t>6</w:t>
      </w:r>
      <w:r w:rsidRPr="20FD9F6C">
        <w:rPr>
          <w:rFonts w:ascii="ArialMT" w:eastAsia="ArialMT" w:hAnsi="ArialMT"/>
          <w:sz w:val="20"/>
        </w:rPr>
        <w:fldChar w:fldCharType="end"/>
      </w:r>
      <w:r w:rsidRPr="20FD9F6C">
        <w:rPr>
          <w:rFonts w:ascii="ArialMT" w:eastAsia="ArialMT" w:hAnsi="ArialMT"/>
          <w:sz w:val="20"/>
        </w:rPr>
        <w:t>. Example of ID804 to MCU communication</w:t>
      </w:r>
    </w:p>
    <w:bookmarkEnd w:id="188"/>
    <w:p w14:paraId="75867CF9" w14:textId="7E1E5191" w:rsidR="000B0776" w:rsidRDefault="000B0776" w:rsidP="00610EA6">
      <w:pPr>
        <w:widowControl w:val="0"/>
        <w:autoSpaceDE w:val="0"/>
        <w:autoSpaceDN w:val="0"/>
        <w:adjustRightInd w:val="0"/>
        <w:rPr>
          <w:rFonts w:ascii="ArialMT" w:eastAsiaTheme="minorEastAsia" w:hAnsi="ArialMT" w:cs="ArialMT"/>
          <w:kern w:val="0"/>
          <w:szCs w:val="20"/>
        </w:rPr>
      </w:pPr>
    </w:p>
    <w:p w14:paraId="6C2C2075" w14:textId="77777777" w:rsidR="0048167C" w:rsidRPr="0048167C" w:rsidRDefault="0048167C" w:rsidP="00610EA6">
      <w:pPr>
        <w:widowControl w:val="0"/>
        <w:autoSpaceDE w:val="0"/>
        <w:autoSpaceDN w:val="0"/>
        <w:adjustRightInd w:val="0"/>
        <w:rPr>
          <w:rFonts w:ascii="ArialMT" w:eastAsiaTheme="minorEastAsia" w:hAnsi="ArialMT" w:cs="ArialMT"/>
          <w:kern w:val="0"/>
          <w:szCs w:val="20"/>
        </w:rPr>
      </w:pPr>
    </w:p>
    <w:p w14:paraId="54B69981" w14:textId="605651D1" w:rsidR="00680B06" w:rsidRPr="00186829" w:rsidRDefault="003E69C6" w:rsidP="00B26798">
      <w:pPr>
        <w:pStyle w:val="31"/>
        <w:rPr>
          <w:rFonts w:ascii="ArialMT" w:eastAsia="ArialMT" w:hAnsi="ArialMT"/>
        </w:rPr>
      </w:pPr>
      <w:bookmarkStart w:id="189" w:name="OLE_LINK88"/>
      <w:bookmarkStart w:id="190" w:name="_Toc166778408"/>
      <w:r w:rsidRPr="00186829">
        <w:rPr>
          <w:rFonts w:ascii="ArialMT" w:eastAsia="ArialMT" w:hAnsi="ArialMT"/>
        </w:rPr>
        <w:t>LVDS-mode com</w:t>
      </w:r>
      <w:r w:rsidR="00680B06" w:rsidRPr="00186829">
        <w:rPr>
          <w:rFonts w:ascii="ArialMT" w:eastAsia="ArialMT" w:hAnsi="ArialMT" w:hint="eastAsia"/>
        </w:rPr>
        <w:t>munication physical layer and bit coding</w:t>
      </w:r>
      <w:bookmarkEnd w:id="190"/>
    </w:p>
    <w:bookmarkEnd w:id="189"/>
    <w:p w14:paraId="38C881FE" w14:textId="549906B8" w:rsidR="00680B06" w:rsidRDefault="00680B06" w:rsidP="00680B0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For differential communication the termination resistance </w:t>
      </w:r>
      <w:r w:rsidR="008500EE" w:rsidRPr="00186829">
        <w:rPr>
          <w:rFonts w:ascii="ArialMT" w:eastAsia="ArialMT" w:hAnsi="ArialMT" w:hint="eastAsia"/>
          <w:sz w:val="18"/>
          <w:szCs w:val="18"/>
        </w:rPr>
        <w:t>R</w:t>
      </w:r>
      <w:r w:rsidR="008500EE" w:rsidRPr="00186829">
        <w:rPr>
          <w:rFonts w:ascii="ArialMT" w:eastAsia="ArialMT" w:hAnsi="ArialMT" w:hint="eastAsia"/>
          <w:sz w:val="18"/>
          <w:szCs w:val="18"/>
          <w:vertAlign w:val="subscript"/>
        </w:rPr>
        <w:t>LVDS_term</w:t>
      </w:r>
      <w:r w:rsidRPr="00186829">
        <w:rPr>
          <w:rFonts w:ascii="ArialMT" w:eastAsia="ArialMT" w:hAnsi="ArialMT" w:cs="ArialMT" w:hint="eastAsia"/>
          <w:kern w:val="0"/>
          <w:szCs w:val="20"/>
        </w:rPr>
        <w:t xml:space="preserve"> is 200 Ohm, differential voltage </w:t>
      </w:r>
      <w:r w:rsidR="005C2C43" w:rsidRPr="00186829">
        <w:rPr>
          <w:rFonts w:ascii="ArialMT" w:eastAsia="ArialMT" w:hAnsi="ArialMT" w:hint="eastAsia"/>
          <w:sz w:val="18"/>
          <w:szCs w:val="18"/>
        </w:rPr>
        <w:t>V</w:t>
      </w:r>
      <w:r w:rsidR="005C2C43" w:rsidRPr="00186829">
        <w:rPr>
          <w:rFonts w:ascii="ArialMT" w:eastAsia="ArialMT" w:hAnsi="ArialMT" w:hint="eastAsia"/>
          <w:sz w:val="18"/>
          <w:szCs w:val="18"/>
          <w:vertAlign w:val="subscript"/>
        </w:rPr>
        <w:t>LVDS_diff</w:t>
      </w:r>
      <w:r w:rsidR="005C2C43" w:rsidRPr="00186829">
        <w:rPr>
          <w:rFonts w:ascii="ArialMT" w:eastAsia="ArialMT" w:hAnsi="ArialMT" w:cs="ArialMT" w:hint="eastAsia"/>
          <w:kern w:val="0"/>
          <w:szCs w:val="20"/>
        </w:rPr>
        <w:t xml:space="preserve"> </w:t>
      </w:r>
      <w:r w:rsidRPr="00186829">
        <w:rPr>
          <w:rFonts w:ascii="ArialMT" w:eastAsia="ArialMT" w:hAnsi="ArialMT" w:cs="ArialMT" w:hint="eastAsia"/>
          <w:kern w:val="0"/>
          <w:szCs w:val="20"/>
        </w:rPr>
        <w:t xml:space="preserve">is </w:t>
      </w:r>
      <w:r w:rsidR="005C2C43" w:rsidRPr="00186829">
        <w:rPr>
          <w:rFonts w:ascii="ArialMT" w:eastAsia="ArialMT" w:hAnsi="ArialMT" w:cs="ArialMT"/>
          <w:kern w:val="0"/>
          <w:szCs w:val="20"/>
        </w:rPr>
        <w:t>typ</w:t>
      </w:r>
      <w:r w:rsidRPr="00186829">
        <w:rPr>
          <w:rFonts w:ascii="ArialMT" w:eastAsia="ArialMT" w:hAnsi="ArialMT" w:cs="ArialMT" w:hint="eastAsia"/>
          <w:kern w:val="0"/>
          <w:szCs w:val="20"/>
        </w:rPr>
        <w:t>. 300 mV, data rate is typ. 2 Mbps. Common mode voltage</w:t>
      </w:r>
      <w:r w:rsidR="004E28A9" w:rsidRPr="00186829">
        <w:rPr>
          <w:rFonts w:ascii="ArialMT" w:eastAsia="ArialMT" w:hAnsi="ArialMT" w:hint="eastAsia"/>
          <w:sz w:val="18"/>
          <w:szCs w:val="18"/>
        </w:rPr>
        <w:t xml:space="preserve"> V</w:t>
      </w:r>
      <w:r w:rsidR="004E28A9" w:rsidRPr="00186829">
        <w:rPr>
          <w:rFonts w:ascii="ArialMT" w:eastAsia="ArialMT" w:hAnsi="ArialMT" w:hint="eastAsia"/>
          <w:sz w:val="18"/>
          <w:szCs w:val="18"/>
          <w:vertAlign w:val="subscript"/>
        </w:rPr>
        <w:t>LVDS_comm</w:t>
      </w:r>
      <w:r w:rsidRPr="00186829">
        <w:rPr>
          <w:rFonts w:ascii="ArialMT" w:eastAsia="ArialMT" w:hAnsi="ArialMT" w:cs="ArialMT" w:hint="eastAsia"/>
          <w:kern w:val="0"/>
          <w:szCs w:val="20"/>
        </w:rPr>
        <w:t xml:space="preserve"> is typ.1.2 V, it means the max voltage on the communication lines during communication is typ. 1.35 V and the min. voltage is typ. 1.05 V</w:t>
      </w:r>
    </w:p>
    <w:p w14:paraId="58BBF16F" w14:textId="77777777" w:rsidR="000B0776" w:rsidRPr="00186829" w:rsidRDefault="000B0776" w:rsidP="00680B06">
      <w:pPr>
        <w:widowControl w:val="0"/>
        <w:autoSpaceDE w:val="0"/>
        <w:autoSpaceDN w:val="0"/>
        <w:adjustRightInd w:val="0"/>
        <w:rPr>
          <w:rFonts w:ascii="ArialMT" w:eastAsia="ArialMT" w:hAnsi="ArialMT" w:cs="ArialMT"/>
          <w:kern w:val="0"/>
          <w:szCs w:val="20"/>
        </w:rPr>
      </w:pPr>
    </w:p>
    <w:p w14:paraId="7F2FAE3C" w14:textId="17D6412E" w:rsidR="00680B06" w:rsidRPr="00186829" w:rsidRDefault="004E28A9" w:rsidP="00EC7924">
      <w:pPr>
        <w:pStyle w:val="40"/>
        <w:widowControl w:val="0"/>
        <w:autoSpaceDE w:val="0"/>
        <w:autoSpaceDN w:val="0"/>
        <w:adjustRightInd w:val="0"/>
        <w:ind w:left="1200" w:hanging="400"/>
        <w:rPr>
          <w:rFonts w:ascii="ArialMT" w:eastAsia="ArialMT" w:hAnsi="ArialMT" w:cs="ArialMT"/>
          <w:kern w:val="0"/>
          <w:szCs w:val="20"/>
        </w:rPr>
      </w:pPr>
      <w:bookmarkStart w:id="191" w:name="OLE_LINK90"/>
      <w:r w:rsidRPr="00186829">
        <w:rPr>
          <w:rFonts w:ascii="ArialMT" w:eastAsia="ArialMT" w:hAnsi="ArialMT" w:hint="eastAsia"/>
        </w:rPr>
        <w:t>Example of Communication Waveforms</w:t>
      </w:r>
    </w:p>
    <w:bookmarkEnd w:id="191"/>
    <w:p w14:paraId="097D3095" w14:textId="77777777" w:rsidR="004E28A9" w:rsidRPr="00186829" w:rsidRDefault="004E28A9" w:rsidP="00680B06">
      <w:pPr>
        <w:widowControl w:val="0"/>
        <w:autoSpaceDE w:val="0"/>
        <w:autoSpaceDN w:val="0"/>
        <w:adjustRightInd w:val="0"/>
        <w:rPr>
          <w:rFonts w:ascii="ArialMT" w:eastAsia="ArialMT" w:hAnsi="ArialMT"/>
        </w:rPr>
      </w:pPr>
    </w:p>
    <w:p w14:paraId="1F977919" w14:textId="77777777" w:rsidR="004E28A9" w:rsidRPr="00186829" w:rsidRDefault="00680B06" w:rsidP="004E28A9">
      <w:pPr>
        <w:keepNext/>
        <w:widowControl w:val="0"/>
        <w:autoSpaceDE w:val="0"/>
        <w:autoSpaceDN w:val="0"/>
        <w:adjustRightInd w:val="0"/>
        <w:rPr>
          <w:rFonts w:ascii="ArialMT" w:eastAsia="ArialMT" w:hAnsi="ArialMT"/>
        </w:rPr>
      </w:pPr>
      <w:r w:rsidRPr="00186829">
        <w:rPr>
          <w:rFonts w:ascii="ArialMT" w:eastAsia="ArialMT" w:hAnsi="ArialMT" w:hint="eastAsia"/>
        </w:rPr>
        <w:object w:dxaOrig="9735" w:dyaOrig="1365" w14:anchorId="55D12CF5">
          <v:shape id="_x0000_i1030" type="#_x0000_t75" style="width:487.25pt;height:68pt" o:ole="">
            <v:imagedata r:id="rId41" o:title=""/>
          </v:shape>
          <o:OLEObject Type="Embed" ProgID="Visio.Drawing.15" ShapeID="_x0000_i1030" DrawAspect="Content" ObjectID="_1777392041" r:id="rId42"/>
        </w:object>
      </w:r>
    </w:p>
    <w:p w14:paraId="633C2024" w14:textId="0728A162" w:rsidR="00680B06" w:rsidRPr="00186829" w:rsidRDefault="004E28A9" w:rsidP="004E28A9">
      <w:pPr>
        <w:pStyle w:val="aff6"/>
        <w:rPr>
          <w:rFonts w:ascii="ArialMT" w:eastAsia="ArialMT" w:hAnsi="ArialMT" w:cs="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7</w:t>
      </w:r>
      <w:r w:rsidRPr="00186829">
        <w:rPr>
          <w:rFonts w:ascii="ArialMT" w:eastAsia="ArialMT" w:hAnsi="ArialMT"/>
          <w:sz w:val="20"/>
          <w:szCs w:val="18"/>
        </w:rPr>
        <w:fldChar w:fldCharType="end"/>
      </w:r>
      <w:r w:rsidRPr="00186829">
        <w:rPr>
          <w:rFonts w:ascii="ArialMT" w:eastAsia="ArialMT" w:hAnsi="ArialMT"/>
          <w:sz w:val="20"/>
          <w:szCs w:val="18"/>
        </w:rPr>
        <w:t xml:space="preserve">. </w:t>
      </w:r>
      <w:bookmarkStart w:id="192" w:name="OLE_LINK91"/>
      <w:r w:rsidRPr="00186829">
        <w:rPr>
          <w:rFonts w:ascii="ArialMT" w:eastAsia="ArialMT" w:hAnsi="ArialMT" w:hint="eastAsia"/>
          <w:sz w:val="20"/>
          <w:szCs w:val="16"/>
        </w:rPr>
        <w:t xml:space="preserve">Example of </w:t>
      </w:r>
      <w:r w:rsidRPr="00186829">
        <w:rPr>
          <w:rFonts w:ascii="ArialMT" w:eastAsia="ArialMT" w:hAnsi="ArialMT"/>
          <w:sz w:val="20"/>
          <w:szCs w:val="16"/>
        </w:rPr>
        <w:t>ID804</w:t>
      </w:r>
      <w:r w:rsidRPr="00186829">
        <w:rPr>
          <w:rFonts w:ascii="ArialMT" w:eastAsia="ArialMT" w:hAnsi="ArialMT" w:hint="eastAsia"/>
          <w:sz w:val="20"/>
          <w:szCs w:val="16"/>
        </w:rPr>
        <w:t xml:space="preserve"> to ID804 communication</w:t>
      </w:r>
      <w:bookmarkEnd w:id="192"/>
    </w:p>
    <w:p w14:paraId="17660833" w14:textId="405540E7" w:rsidR="0048167C" w:rsidRDefault="0048167C" w:rsidP="00610EA6">
      <w:pPr>
        <w:widowControl w:val="0"/>
        <w:autoSpaceDE w:val="0"/>
        <w:autoSpaceDN w:val="0"/>
        <w:adjustRightInd w:val="0"/>
        <w:rPr>
          <w:rFonts w:ascii="ArialMT" w:eastAsiaTheme="minorEastAsia" w:hAnsi="ArialMT" w:cs="ArialMT"/>
          <w:kern w:val="0"/>
          <w:szCs w:val="20"/>
        </w:rPr>
      </w:pPr>
    </w:p>
    <w:p w14:paraId="21A7B67C" w14:textId="77777777" w:rsidR="0048167C" w:rsidRPr="0048167C" w:rsidRDefault="0048167C" w:rsidP="00610EA6">
      <w:pPr>
        <w:widowControl w:val="0"/>
        <w:autoSpaceDE w:val="0"/>
        <w:autoSpaceDN w:val="0"/>
        <w:adjustRightInd w:val="0"/>
        <w:rPr>
          <w:rFonts w:ascii="ArialMT" w:eastAsiaTheme="minorEastAsia" w:hAnsi="ArialMT" w:cs="ArialMT"/>
          <w:kern w:val="0"/>
          <w:szCs w:val="20"/>
        </w:rPr>
      </w:pPr>
    </w:p>
    <w:p w14:paraId="712C25DA" w14:textId="2FE310FD" w:rsidR="004E28A9" w:rsidRPr="00186829" w:rsidRDefault="004E28A9" w:rsidP="00B26798">
      <w:pPr>
        <w:pStyle w:val="31"/>
        <w:rPr>
          <w:rFonts w:ascii="ArialMT" w:eastAsia="ArialMT" w:hAnsi="ArialMT"/>
        </w:rPr>
      </w:pPr>
      <w:bookmarkStart w:id="193" w:name="_Toc166778409"/>
      <w:r w:rsidRPr="00186829">
        <w:rPr>
          <w:rFonts w:ascii="ArialMT" w:eastAsia="ArialMT" w:hAnsi="ArialMT"/>
        </w:rPr>
        <w:t>CAN-mode communication physical layer and bit coding</w:t>
      </w:r>
      <w:bookmarkEnd w:id="193"/>
    </w:p>
    <w:p w14:paraId="562338AA" w14:textId="23AF8FF7" w:rsidR="004E28A9" w:rsidRPr="00186829" w:rsidRDefault="004E28A9" w:rsidP="004E28A9">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If a transceiver is detected on SIOx the output and input message is via single ended Manchester encoded communication with typ. 2 M</w:t>
      </w:r>
      <w:r w:rsidRPr="00186829">
        <w:rPr>
          <w:rFonts w:ascii="ArialMT" w:eastAsia="ArialMT" w:hAnsi="ArialMT" w:cs="ArialMT"/>
          <w:kern w:val="0"/>
          <w:szCs w:val="20"/>
        </w:rPr>
        <w:t>bps</w:t>
      </w:r>
      <w:r w:rsidRPr="00186829">
        <w:rPr>
          <w:rFonts w:ascii="ArialMT" w:eastAsia="ArialMT" w:hAnsi="ArialMT" w:cs="ArialMT" w:hint="eastAsia"/>
          <w:kern w:val="0"/>
          <w:szCs w:val="20"/>
        </w:rPr>
        <w:t xml:space="preserve"> data transfer rate. For the transceiver the data transfer rate depends on the data signal due to the Manchester encoded data. Means up to the double transfer rate is needed (4</w:t>
      </w:r>
      <w:r w:rsidRPr="00186829">
        <w:rPr>
          <w:rFonts w:ascii="ArialMT" w:eastAsia="ArialMT" w:hAnsi="ArialMT" w:cs="ArialMT"/>
          <w:kern w:val="0"/>
          <w:szCs w:val="20"/>
        </w:rPr>
        <w:t xml:space="preserve"> Mbps</w:t>
      </w:r>
      <w:r w:rsidRPr="00186829">
        <w:rPr>
          <w:rFonts w:ascii="ArialMT" w:eastAsia="ArialMT" w:hAnsi="ArialMT" w:cs="ArialMT" w:hint="eastAsia"/>
          <w:kern w:val="0"/>
          <w:szCs w:val="20"/>
        </w:rPr>
        <w:t>). Requires a 5 M</w:t>
      </w:r>
      <w:r w:rsidRPr="00186829">
        <w:rPr>
          <w:rFonts w:ascii="ArialMT" w:eastAsia="ArialMT" w:hAnsi="ArialMT" w:cs="ArialMT"/>
          <w:kern w:val="0"/>
          <w:szCs w:val="20"/>
        </w:rPr>
        <w:t>bps</w:t>
      </w:r>
      <w:r w:rsidRPr="00186829">
        <w:rPr>
          <w:rFonts w:ascii="ArialMT" w:eastAsia="ArialMT" w:hAnsi="ArialMT" w:cs="ArialMT" w:hint="eastAsia"/>
          <w:kern w:val="0"/>
          <w:szCs w:val="20"/>
        </w:rPr>
        <w:t xml:space="preserve"> transceiver</w:t>
      </w:r>
    </w:p>
    <w:p w14:paraId="2EAD1CB1" w14:textId="77777777" w:rsidR="004E28A9" w:rsidRPr="00186829" w:rsidRDefault="004E28A9" w:rsidP="004E28A9">
      <w:pPr>
        <w:rPr>
          <w:rFonts w:ascii="ArialMT" w:eastAsia="ArialMT" w:hAnsi="ArialMT"/>
        </w:rPr>
      </w:pPr>
    </w:p>
    <w:p w14:paraId="44539486" w14:textId="77777777" w:rsidR="00577465" w:rsidRPr="00186829" w:rsidRDefault="00577465" w:rsidP="00577465">
      <w:pPr>
        <w:pStyle w:val="40"/>
        <w:widowControl w:val="0"/>
        <w:autoSpaceDE w:val="0"/>
        <w:autoSpaceDN w:val="0"/>
        <w:adjustRightInd w:val="0"/>
        <w:ind w:left="1200" w:hanging="400"/>
        <w:rPr>
          <w:rFonts w:ascii="ArialMT" w:eastAsia="ArialMT" w:hAnsi="ArialMT" w:cs="ArialMT"/>
          <w:kern w:val="0"/>
          <w:szCs w:val="20"/>
        </w:rPr>
      </w:pPr>
      <w:r w:rsidRPr="00186829">
        <w:rPr>
          <w:rFonts w:ascii="ArialMT" w:eastAsia="ArialMT" w:hAnsi="ArialMT" w:hint="eastAsia"/>
          <w:b w:val="0"/>
          <w:bCs w:val="0"/>
        </w:rPr>
        <w:t>Example of Communication Waveforms</w:t>
      </w:r>
    </w:p>
    <w:p w14:paraId="277F1B07" w14:textId="77777777" w:rsidR="004E28A9" w:rsidRPr="00186829" w:rsidRDefault="004E28A9" w:rsidP="004E28A9">
      <w:pPr>
        <w:rPr>
          <w:rFonts w:ascii="ArialMT" w:eastAsia="ArialMT" w:hAnsi="ArialMT"/>
        </w:rPr>
      </w:pPr>
    </w:p>
    <w:p w14:paraId="07BF1413" w14:textId="77777777" w:rsidR="00577465" w:rsidRPr="00186829" w:rsidRDefault="00610EA6" w:rsidP="00577465">
      <w:pPr>
        <w:keepNext/>
        <w:widowControl w:val="0"/>
        <w:autoSpaceDE w:val="0"/>
        <w:autoSpaceDN w:val="0"/>
        <w:adjustRightInd w:val="0"/>
        <w:rPr>
          <w:rFonts w:ascii="ArialMT" w:eastAsia="ArialMT" w:hAnsi="ArialMT"/>
        </w:rPr>
      </w:pPr>
      <w:r w:rsidRPr="00186829">
        <w:rPr>
          <w:rFonts w:ascii="ArialMT" w:eastAsia="ArialMT" w:hAnsi="ArialMT" w:hint="eastAsia"/>
        </w:rPr>
        <w:object w:dxaOrig="9735" w:dyaOrig="1365" w14:anchorId="69C86B7B">
          <v:shape id="_x0000_i1031" type="#_x0000_t75" style="width:487.25pt;height:68pt" o:ole="">
            <v:imagedata r:id="rId43" o:title=""/>
          </v:shape>
          <o:OLEObject Type="Embed" ProgID="Visio.Drawing.15" ShapeID="_x0000_i1031" DrawAspect="Content" ObjectID="_1777392042" r:id="rId44"/>
        </w:object>
      </w:r>
    </w:p>
    <w:p w14:paraId="60EA2E26" w14:textId="7A07A88F" w:rsidR="00610EA6" w:rsidRPr="00186829" w:rsidRDefault="00577465" w:rsidP="00577465">
      <w:pPr>
        <w:pStyle w:val="aff6"/>
        <w:rPr>
          <w:rFonts w:ascii="ArialMT" w:eastAsia="ArialMT" w:hAnsi="ArialMT" w:cs="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8</w:t>
      </w:r>
      <w:r w:rsidRPr="00186829">
        <w:rPr>
          <w:rFonts w:ascii="ArialMT" w:eastAsia="ArialMT" w:hAnsi="ArialMT"/>
          <w:sz w:val="20"/>
          <w:szCs w:val="18"/>
        </w:rPr>
        <w:fldChar w:fldCharType="end"/>
      </w:r>
      <w:r w:rsidRPr="00186829">
        <w:rPr>
          <w:rFonts w:ascii="ArialMT" w:eastAsia="ArialMT" w:hAnsi="ArialMT"/>
          <w:sz w:val="20"/>
          <w:szCs w:val="18"/>
        </w:rPr>
        <w:t xml:space="preserve">. </w:t>
      </w:r>
      <w:bookmarkStart w:id="194" w:name="OLE_LINK92"/>
      <w:r w:rsidRPr="00186829">
        <w:rPr>
          <w:rFonts w:ascii="ArialMT" w:eastAsia="ArialMT" w:hAnsi="ArialMT" w:hint="eastAsia"/>
          <w:sz w:val="20"/>
          <w:szCs w:val="14"/>
        </w:rPr>
        <w:t xml:space="preserve">Example of </w:t>
      </w:r>
      <w:r w:rsidRPr="00186829">
        <w:rPr>
          <w:rFonts w:ascii="ArialMT" w:eastAsia="ArialMT" w:hAnsi="ArialMT"/>
          <w:sz w:val="20"/>
          <w:szCs w:val="14"/>
        </w:rPr>
        <w:t>CAN Transceiver</w:t>
      </w:r>
      <w:r w:rsidRPr="00186829">
        <w:rPr>
          <w:rFonts w:ascii="ArialMT" w:eastAsia="ArialMT" w:hAnsi="ArialMT" w:hint="eastAsia"/>
          <w:sz w:val="20"/>
          <w:szCs w:val="14"/>
        </w:rPr>
        <w:t xml:space="preserve"> to ID804 communication</w:t>
      </w:r>
      <w:bookmarkEnd w:id="194"/>
    </w:p>
    <w:p w14:paraId="12F93F40"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08E47E26" w14:textId="77777777" w:rsidR="00577465" w:rsidRPr="00186829" w:rsidRDefault="00610EA6" w:rsidP="00577465">
      <w:pPr>
        <w:keepNext/>
        <w:widowControl w:val="0"/>
        <w:autoSpaceDE w:val="0"/>
        <w:autoSpaceDN w:val="0"/>
        <w:adjustRightInd w:val="0"/>
        <w:rPr>
          <w:rFonts w:ascii="ArialMT" w:eastAsia="ArialMT" w:hAnsi="ArialMT"/>
        </w:rPr>
      </w:pPr>
      <w:r w:rsidRPr="00186829">
        <w:rPr>
          <w:rFonts w:ascii="ArialMT" w:eastAsia="ArialMT" w:hAnsi="ArialMT" w:hint="eastAsia"/>
        </w:rPr>
        <w:object w:dxaOrig="9735" w:dyaOrig="1365" w14:anchorId="48D03935">
          <v:shape id="_x0000_i1032" type="#_x0000_t75" style="width:487.25pt;height:68pt" o:ole="">
            <v:imagedata r:id="rId45" o:title=""/>
          </v:shape>
          <o:OLEObject Type="Embed" ProgID="Visio.Drawing.15" ShapeID="_x0000_i1032" DrawAspect="Content" ObjectID="_1777392043" r:id="rId46"/>
        </w:object>
      </w:r>
    </w:p>
    <w:p w14:paraId="7EFC2CC0" w14:textId="28D2A694" w:rsidR="00610EA6" w:rsidRPr="00186829" w:rsidRDefault="00577465" w:rsidP="00577465">
      <w:pPr>
        <w:pStyle w:val="aff6"/>
        <w:rPr>
          <w:rFonts w:ascii="ArialMT" w:eastAsia="ArialMT" w:hAnsi="ArialMT" w:cs="ArialMT"/>
          <w:sz w:val="20"/>
          <w:szCs w:val="18"/>
        </w:rPr>
      </w:pPr>
      <w:r w:rsidRPr="20FD9F6C">
        <w:rPr>
          <w:rFonts w:ascii="ArialMT" w:eastAsia="ArialMT" w:hAnsi="ArialMT"/>
          <w:sz w:val="20"/>
        </w:rPr>
        <w:t xml:space="preserve">Figure </w:t>
      </w:r>
      <w:r w:rsidRPr="20FD9F6C">
        <w:rPr>
          <w:rFonts w:ascii="ArialMT" w:eastAsia="ArialMT" w:hAnsi="ArialMT"/>
          <w:sz w:val="20"/>
        </w:rPr>
        <w:fldChar w:fldCharType="begin"/>
      </w:r>
      <w:r w:rsidRPr="20FD9F6C">
        <w:rPr>
          <w:rFonts w:ascii="ArialMT" w:eastAsia="ArialMT" w:hAnsi="ArialMT"/>
          <w:sz w:val="20"/>
        </w:rPr>
        <w:instrText xml:space="preserve"> SEQ Figure \* ARABIC </w:instrText>
      </w:r>
      <w:r w:rsidRPr="20FD9F6C">
        <w:rPr>
          <w:rFonts w:ascii="ArialMT" w:eastAsia="ArialMT" w:hAnsi="ArialMT"/>
          <w:sz w:val="20"/>
        </w:rPr>
        <w:fldChar w:fldCharType="separate"/>
      </w:r>
      <w:r w:rsidR="00D71ACA">
        <w:rPr>
          <w:rFonts w:ascii="ArialMT" w:eastAsia="ArialMT" w:hAnsi="ArialMT"/>
          <w:noProof/>
          <w:sz w:val="20"/>
        </w:rPr>
        <w:t>9</w:t>
      </w:r>
      <w:r w:rsidRPr="20FD9F6C">
        <w:rPr>
          <w:rFonts w:ascii="ArialMT" w:eastAsia="ArialMT" w:hAnsi="ArialMT"/>
          <w:sz w:val="20"/>
        </w:rPr>
        <w:fldChar w:fldCharType="end"/>
      </w:r>
      <w:r w:rsidRPr="20FD9F6C">
        <w:rPr>
          <w:rFonts w:ascii="ArialMT" w:eastAsia="ArialMT" w:hAnsi="ArialMT"/>
          <w:sz w:val="20"/>
        </w:rPr>
        <w:t>. Example of ID804 to CAN Transceiver communication</w:t>
      </w:r>
    </w:p>
    <w:p w14:paraId="5EF6F3A4"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3F642D59" w14:textId="77777777" w:rsidR="00610EA6" w:rsidRPr="00186829" w:rsidRDefault="00610EA6" w:rsidP="00534905">
      <w:pPr>
        <w:pStyle w:val="31"/>
        <w:rPr>
          <w:rFonts w:ascii="ArialMT" w:eastAsia="ArialMT" w:hAnsi="ArialMT"/>
        </w:rPr>
      </w:pPr>
      <w:bookmarkStart w:id="195" w:name="_Toc166778410"/>
      <w:r w:rsidRPr="00186829">
        <w:rPr>
          <w:rFonts w:ascii="ArialMT" w:eastAsia="ArialMT" w:hAnsi="ArialMT" w:hint="eastAsia"/>
        </w:rPr>
        <w:t>Message Frame Format</w:t>
      </w:r>
      <w:bookmarkEnd w:id="195"/>
    </w:p>
    <w:p w14:paraId="36E4CF4D" w14:textId="41675144" w:rsidR="00FB1361" w:rsidRPr="00186829" w:rsidRDefault="00FB1361" w:rsidP="00610EA6">
      <w:pPr>
        <w:rPr>
          <w:rFonts w:ascii="ArialMT" w:eastAsia="ArialMT" w:hAnsi="ArialMT" w:cs="ArialMT"/>
          <w:kern w:val="0"/>
          <w:szCs w:val="20"/>
        </w:rPr>
      </w:pPr>
      <w:bookmarkStart w:id="196" w:name="OLE_LINK93"/>
      <w:r w:rsidRPr="00186829">
        <w:rPr>
          <w:rFonts w:ascii="ArialMT" w:eastAsia="ArialMT" w:hAnsi="ArialMT" w:cs="ArialMT" w:hint="eastAsia"/>
          <w:kern w:val="0"/>
          <w:szCs w:val="20"/>
        </w:rPr>
        <w:t>I</w:t>
      </w:r>
      <w:r w:rsidRPr="00186829">
        <w:rPr>
          <w:rFonts w:ascii="ArialMT" w:eastAsia="ArialMT" w:hAnsi="ArialMT" w:cs="ArialMT"/>
          <w:kern w:val="0"/>
          <w:szCs w:val="20"/>
        </w:rPr>
        <w:t xml:space="preserve">D804 has </w:t>
      </w:r>
      <w:r w:rsidR="00244EEF">
        <w:rPr>
          <w:rFonts w:ascii="ArialMT" w:eastAsia="ArialMT" w:hAnsi="ArialMT" w:cs="ArialMT"/>
          <w:kern w:val="0"/>
          <w:szCs w:val="20"/>
        </w:rPr>
        <w:t>3</w:t>
      </w:r>
      <w:r w:rsidRPr="00186829">
        <w:rPr>
          <w:rFonts w:ascii="ArialMT" w:eastAsia="ArialMT" w:hAnsi="ArialMT" w:cs="ArialMT"/>
          <w:kern w:val="0"/>
          <w:szCs w:val="20"/>
        </w:rPr>
        <w:t xml:space="preserve"> types </w:t>
      </w:r>
      <w:r w:rsidR="007B2D7F" w:rsidRPr="00186829">
        <w:rPr>
          <w:rFonts w:ascii="ArialMT" w:eastAsia="ArialMT" w:hAnsi="ArialMT" w:cs="ArialMT"/>
          <w:kern w:val="0"/>
          <w:szCs w:val="20"/>
        </w:rPr>
        <w:t>of frame format according to DATA bit.</w:t>
      </w:r>
      <w:r w:rsidR="00E2668D" w:rsidRPr="00186829">
        <w:rPr>
          <w:rFonts w:ascii="ArialMT" w:eastAsia="ArialMT" w:hAnsi="ArialMT" w:cs="ArialMT"/>
          <w:kern w:val="0"/>
          <w:szCs w:val="20"/>
        </w:rPr>
        <w:t xml:space="preserve"> </w:t>
      </w:r>
      <w:r w:rsidR="008C2E2B" w:rsidRPr="00186829">
        <w:rPr>
          <w:rFonts w:ascii="ArialMT" w:eastAsia="ArialMT" w:hAnsi="ArialMT" w:cs="ArialMT" w:hint="eastAsia"/>
          <w:kern w:val="0"/>
          <w:szCs w:val="20"/>
        </w:rPr>
        <w:t>The format is the same for upstream and downstream communication</w:t>
      </w:r>
      <w:r w:rsidR="00244EEF">
        <w:rPr>
          <w:rFonts w:ascii="ArialMT" w:eastAsia="ArialMT" w:hAnsi="ArialMT" w:cs="ArialMT"/>
          <w:kern w:val="0"/>
          <w:szCs w:val="20"/>
        </w:rPr>
        <w:t xml:space="preserve"> in case of data bit is 12 or 24</w:t>
      </w:r>
      <w:r w:rsidR="008C2E2B" w:rsidRPr="00186829">
        <w:rPr>
          <w:rFonts w:ascii="ArialMT" w:eastAsia="ArialMT" w:hAnsi="ArialMT" w:cs="ArialMT" w:hint="eastAsia"/>
          <w:kern w:val="0"/>
          <w:szCs w:val="20"/>
        </w:rPr>
        <w:t>.</w:t>
      </w:r>
      <w:r w:rsidR="00244EEF">
        <w:rPr>
          <w:rFonts w:ascii="ArialMT" w:eastAsia="ArialMT" w:hAnsi="ArialMT" w:cs="ArialMT"/>
          <w:kern w:val="0"/>
          <w:szCs w:val="20"/>
        </w:rPr>
        <w:t xml:space="preserve"> </w:t>
      </w:r>
      <w:r w:rsidR="00A956F0">
        <w:rPr>
          <w:rFonts w:ascii="ArialMT" w:eastAsia="ArialMT" w:hAnsi="ArialMT" w:cs="ArialMT"/>
          <w:kern w:val="0"/>
          <w:szCs w:val="20"/>
        </w:rPr>
        <w:t xml:space="preserve">0bit data frame format </w:t>
      </w:r>
      <w:r w:rsidR="00A956F0">
        <w:rPr>
          <w:rFonts w:ascii="ArialMT" w:eastAsia="ArialMT" w:hAnsi="ArialMT" w:cs="ArialMT"/>
          <w:kern w:val="0"/>
          <w:szCs w:val="20"/>
        </w:rPr>
        <w:fldChar w:fldCharType="begin"/>
      </w:r>
      <w:r w:rsidR="00A956F0">
        <w:rPr>
          <w:rFonts w:ascii="ArialMT" w:eastAsia="ArialMT" w:hAnsi="ArialMT" w:cs="ArialMT"/>
          <w:kern w:val="0"/>
          <w:szCs w:val="20"/>
        </w:rPr>
        <w:instrText xml:space="preserve"> REF _Ref153452252 \h </w:instrText>
      </w:r>
      <w:r w:rsidR="00A956F0">
        <w:rPr>
          <w:rFonts w:ascii="ArialMT" w:eastAsia="ArialMT" w:hAnsi="ArialMT" w:cs="ArialMT"/>
          <w:kern w:val="0"/>
          <w:szCs w:val="20"/>
        </w:rPr>
      </w:r>
      <w:r w:rsidR="00A956F0">
        <w:rPr>
          <w:rFonts w:ascii="ArialMT" w:eastAsia="ArialMT" w:hAnsi="ArialMT" w:cs="ArialMT"/>
          <w:kern w:val="0"/>
          <w:szCs w:val="20"/>
        </w:rPr>
        <w:fldChar w:fldCharType="separate"/>
      </w:r>
      <w:r w:rsidR="00D71ACA" w:rsidRPr="00186829">
        <w:rPr>
          <w:rFonts w:ascii="ArialMT" w:eastAsia="ArialMT" w:hAnsi="ArialMT"/>
          <w:szCs w:val="18"/>
        </w:rPr>
        <w:t xml:space="preserve">Figure </w:t>
      </w:r>
      <w:r w:rsidR="00D71ACA">
        <w:rPr>
          <w:rFonts w:ascii="ArialMT" w:eastAsia="ArialMT" w:hAnsi="ArialMT"/>
          <w:noProof/>
          <w:szCs w:val="18"/>
        </w:rPr>
        <w:t>12</w:t>
      </w:r>
      <w:r w:rsidR="00D71ACA" w:rsidRPr="00186829">
        <w:rPr>
          <w:rFonts w:ascii="ArialMT" w:eastAsia="ArialMT" w:hAnsi="ArialMT"/>
          <w:szCs w:val="18"/>
        </w:rPr>
        <w:t>. 0</w:t>
      </w:r>
      <w:r w:rsidR="00D71ACA" w:rsidRPr="00186829">
        <w:rPr>
          <w:rFonts w:ascii="ArialMT" w:eastAsia="ArialMT" w:hAnsi="ArialMT" w:hint="eastAsia"/>
          <w:szCs w:val="16"/>
        </w:rPr>
        <w:t>bit Data Frame Format</w:t>
      </w:r>
      <w:r w:rsidR="00A956F0">
        <w:rPr>
          <w:rFonts w:ascii="ArialMT" w:eastAsia="ArialMT" w:hAnsi="ArialMT" w:cs="ArialMT"/>
          <w:kern w:val="0"/>
          <w:szCs w:val="20"/>
        </w:rPr>
        <w:fldChar w:fldCharType="end"/>
      </w:r>
      <w:r w:rsidR="00A956F0">
        <w:rPr>
          <w:rFonts w:ascii="ArialMT" w:eastAsia="ArialMT" w:hAnsi="ArialMT" w:cs="ArialMT"/>
          <w:kern w:val="0"/>
          <w:szCs w:val="20"/>
        </w:rPr>
        <w:fldChar w:fldCharType="begin"/>
      </w:r>
      <w:r w:rsidR="00A956F0">
        <w:rPr>
          <w:rFonts w:ascii="ArialMT" w:eastAsia="ArialMT" w:hAnsi="ArialMT" w:cs="ArialMT"/>
          <w:kern w:val="0"/>
          <w:szCs w:val="20"/>
        </w:rPr>
        <w:instrText xml:space="preserve"> REF _Ref153452255 \h </w:instrText>
      </w:r>
      <w:r w:rsidR="00A956F0">
        <w:rPr>
          <w:rFonts w:ascii="ArialMT" w:eastAsia="ArialMT" w:hAnsi="ArialMT" w:cs="ArialMT"/>
          <w:kern w:val="0"/>
          <w:szCs w:val="20"/>
        </w:rPr>
      </w:r>
      <w:r w:rsidR="00A956F0">
        <w:rPr>
          <w:rFonts w:ascii="ArialMT" w:eastAsia="ArialMT" w:hAnsi="ArialMT" w:cs="ArialMT"/>
          <w:kern w:val="0"/>
          <w:szCs w:val="20"/>
        </w:rPr>
        <w:fldChar w:fldCharType="separate"/>
      </w:r>
      <w:r w:rsidR="00D71ACA" w:rsidRPr="00186829">
        <w:rPr>
          <w:rFonts w:ascii="ArialMT" w:eastAsia="ArialMT" w:hAnsi="ArialMT"/>
          <w:szCs w:val="18"/>
        </w:rPr>
        <w:t xml:space="preserve">Figure </w:t>
      </w:r>
      <w:r w:rsidR="00D71ACA">
        <w:rPr>
          <w:rFonts w:ascii="ArialMT" w:eastAsia="ArialMT" w:hAnsi="ArialMT"/>
          <w:noProof/>
          <w:szCs w:val="18"/>
        </w:rPr>
        <w:t>12</w:t>
      </w:r>
      <w:r w:rsidR="00A956F0">
        <w:rPr>
          <w:rFonts w:ascii="ArialMT" w:eastAsia="ArialMT" w:hAnsi="ArialMT" w:cs="ArialMT"/>
          <w:kern w:val="0"/>
          <w:szCs w:val="20"/>
        </w:rPr>
        <w:fldChar w:fldCharType="end"/>
      </w:r>
      <w:r w:rsidR="00A956F0">
        <w:rPr>
          <w:rFonts w:ascii="ArialMT" w:eastAsia="ArialMT" w:hAnsi="ArialMT" w:cs="ArialMT"/>
          <w:kern w:val="0"/>
          <w:szCs w:val="20"/>
        </w:rPr>
        <w:t xml:space="preserve"> can use only downstream.</w:t>
      </w:r>
    </w:p>
    <w:bookmarkEnd w:id="196"/>
    <w:p w14:paraId="053FA8C3" w14:textId="77777777" w:rsidR="00FB1361" w:rsidRPr="00186829" w:rsidRDefault="00FB1361" w:rsidP="00610EA6">
      <w:pPr>
        <w:rPr>
          <w:rFonts w:ascii="ArialMT" w:eastAsia="ArialMT" w:hAnsi="ArialMT" w:cs="ArialMT"/>
          <w:kern w:val="0"/>
          <w:szCs w:val="20"/>
        </w:rPr>
      </w:pPr>
    </w:p>
    <w:p w14:paraId="2020BC0F" w14:textId="3911D2FE" w:rsidR="00C67898" w:rsidRPr="00186829" w:rsidRDefault="009A0C26" w:rsidP="00C67898">
      <w:pPr>
        <w:keepNext/>
        <w:rPr>
          <w:rFonts w:ascii="ArialMT" w:eastAsia="ArialMT" w:hAnsi="ArialMT"/>
        </w:rPr>
      </w:pPr>
      <w:r>
        <w:rPr>
          <w:rFonts w:ascii="ArialMT" w:eastAsia="ArialMT" w:hAnsi="ArialMT"/>
          <w:noProof/>
        </w:rPr>
        <w:drawing>
          <wp:inline distT="0" distB="0" distL="0" distR="0" wp14:anchorId="524E1E74" wp14:editId="0F3AFB1E">
            <wp:extent cx="6297283" cy="416464"/>
            <wp:effectExtent l="0" t="0" r="0" b="317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05600" cy="430241"/>
                    </a:xfrm>
                    <a:prstGeom prst="rect">
                      <a:avLst/>
                    </a:prstGeom>
                    <a:noFill/>
                  </pic:spPr>
                </pic:pic>
              </a:graphicData>
            </a:graphic>
          </wp:inline>
        </w:drawing>
      </w:r>
    </w:p>
    <w:p w14:paraId="6F4318B5" w14:textId="0BAF577E" w:rsidR="008C2E2B" w:rsidRPr="00186829" w:rsidRDefault="00C67898" w:rsidP="00C67898">
      <w:pPr>
        <w:pStyle w:val="aff6"/>
        <w:rPr>
          <w:rFonts w:ascii="ArialMT" w:eastAsia="ArialMT" w:hAnsi="ArialMT" w:cs="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10</w:t>
      </w:r>
      <w:r w:rsidRPr="00186829">
        <w:rPr>
          <w:rFonts w:ascii="ArialMT" w:eastAsia="ArialMT" w:hAnsi="ArialMT"/>
          <w:sz w:val="20"/>
          <w:szCs w:val="18"/>
        </w:rPr>
        <w:fldChar w:fldCharType="end"/>
      </w:r>
      <w:r w:rsidRPr="00186829">
        <w:rPr>
          <w:rFonts w:ascii="ArialMT" w:eastAsia="ArialMT" w:hAnsi="ArialMT"/>
          <w:sz w:val="20"/>
          <w:szCs w:val="18"/>
        </w:rPr>
        <w:t>. 24bit Data Frame Format</w:t>
      </w:r>
    </w:p>
    <w:p w14:paraId="351E994B" w14:textId="77777777" w:rsidR="008C2E2B" w:rsidRPr="00186829" w:rsidRDefault="008C2E2B" w:rsidP="00610EA6">
      <w:pPr>
        <w:rPr>
          <w:rFonts w:ascii="ArialMT" w:eastAsia="ArialMT" w:hAnsi="ArialMT" w:cs="ArialMT"/>
          <w:kern w:val="0"/>
          <w:szCs w:val="20"/>
        </w:rPr>
      </w:pPr>
    </w:p>
    <w:p w14:paraId="68A0445F" w14:textId="5268926C" w:rsidR="00BB1B70" w:rsidRPr="00186829" w:rsidRDefault="009A0C26" w:rsidP="00BB1B70">
      <w:pPr>
        <w:keepNext/>
        <w:rPr>
          <w:rFonts w:ascii="ArialMT" w:eastAsia="ArialMT" w:hAnsi="ArialMT"/>
        </w:rPr>
      </w:pPr>
      <w:r>
        <w:rPr>
          <w:rFonts w:ascii="ArialMT" w:eastAsia="ArialMT" w:hAnsi="ArialMT"/>
          <w:noProof/>
        </w:rPr>
        <w:drawing>
          <wp:inline distT="0" distB="0" distL="0" distR="0" wp14:anchorId="13712A67" wp14:editId="1605A66A">
            <wp:extent cx="6292233" cy="422694"/>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81697" cy="428704"/>
                    </a:xfrm>
                    <a:prstGeom prst="rect">
                      <a:avLst/>
                    </a:prstGeom>
                    <a:noFill/>
                  </pic:spPr>
                </pic:pic>
              </a:graphicData>
            </a:graphic>
          </wp:inline>
        </w:drawing>
      </w:r>
    </w:p>
    <w:p w14:paraId="772A7133" w14:textId="0B59CC81" w:rsidR="008C2E2B" w:rsidRPr="00186829" w:rsidRDefault="00BB1B70" w:rsidP="00BB1B70">
      <w:pPr>
        <w:pStyle w:val="aff6"/>
        <w:rPr>
          <w:rFonts w:ascii="ArialMT" w:eastAsia="ArialMT" w:hAnsi="ArialMT" w:cs="ArialMT"/>
          <w:sz w:val="20"/>
          <w:szCs w:val="18"/>
        </w:rPr>
      </w:pPr>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11</w:t>
      </w:r>
      <w:r w:rsidRPr="00186829">
        <w:rPr>
          <w:rFonts w:ascii="ArialMT" w:eastAsia="ArialMT" w:hAnsi="ArialMT"/>
          <w:sz w:val="20"/>
          <w:szCs w:val="18"/>
        </w:rPr>
        <w:fldChar w:fldCharType="end"/>
      </w:r>
      <w:r w:rsidRPr="00186829">
        <w:rPr>
          <w:rFonts w:ascii="ArialMT" w:eastAsia="ArialMT" w:hAnsi="ArialMT"/>
          <w:sz w:val="20"/>
          <w:szCs w:val="18"/>
        </w:rPr>
        <w:t xml:space="preserve">. </w:t>
      </w:r>
      <w:bookmarkStart w:id="197" w:name="OLE_LINK144"/>
      <w:r w:rsidRPr="00186829">
        <w:rPr>
          <w:rFonts w:ascii="ArialMT" w:eastAsia="ArialMT" w:hAnsi="ArialMT"/>
          <w:sz w:val="20"/>
          <w:szCs w:val="18"/>
        </w:rPr>
        <w:t>12bit Data Frame Format</w:t>
      </w:r>
      <w:bookmarkEnd w:id="197"/>
    </w:p>
    <w:p w14:paraId="313223FD" w14:textId="77777777" w:rsidR="000123D2" w:rsidRPr="00186829" w:rsidRDefault="000123D2" w:rsidP="00BB1B70">
      <w:pPr>
        <w:rPr>
          <w:rFonts w:ascii="ArialMT" w:eastAsia="ArialMT" w:hAnsi="ArialMT" w:cs="ArialMT"/>
          <w:kern w:val="0"/>
          <w:szCs w:val="20"/>
        </w:rPr>
      </w:pPr>
    </w:p>
    <w:p w14:paraId="42D0FF71" w14:textId="38DF7042" w:rsidR="002E3D44" w:rsidRPr="00186829" w:rsidRDefault="00EC61FD" w:rsidP="002E3D44">
      <w:pPr>
        <w:keepNext/>
        <w:jc w:val="center"/>
        <w:rPr>
          <w:rFonts w:ascii="ArialMT" w:eastAsia="ArialMT" w:hAnsi="ArialMT"/>
        </w:rPr>
      </w:pPr>
      <w:r>
        <w:rPr>
          <w:rFonts w:ascii="ArialMT" w:eastAsia="ArialMT" w:hAnsi="ArialMT"/>
          <w:noProof/>
        </w:rPr>
        <w:drawing>
          <wp:inline distT="0" distB="0" distL="0" distR="0" wp14:anchorId="6A5D9B7C" wp14:editId="117D9E53">
            <wp:extent cx="4270075" cy="498732"/>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42897" cy="507237"/>
                    </a:xfrm>
                    <a:prstGeom prst="rect">
                      <a:avLst/>
                    </a:prstGeom>
                    <a:noFill/>
                  </pic:spPr>
                </pic:pic>
              </a:graphicData>
            </a:graphic>
          </wp:inline>
        </w:drawing>
      </w:r>
    </w:p>
    <w:p w14:paraId="45485A5D" w14:textId="682FBDE9" w:rsidR="000123D2" w:rsidRPr="00186829" w:rsidRDefault="002E3D44" w:rsidP="002E3D44">
      <w:pPr>
        <w:pStyle w:val="aff6"/>
        <w:rPr>
          <w:rFonts w:ascii="ArialMT" w:eastAsia="ArialMT" w:hAnsi="ArialMT" w:cs="ArialMT"/>
          <w:sz w:val="20"/>
          <w:szCs w:val="18"/>
        </w:rPr>
      </w:pPr>
      <w:bookmarkStart w:id="198" w:name="_Ref153452255"/>
      <w:bookmarkStart w:id="199" w:name="_Ref153452252"/>
      <w:r w:rsidRPr="00186829">
        <w:rPr>
          <w:rFonts w:ascii="ArialMT" w:eastAsia="ArialMT" w:hAnsi="ArialMT"/>
          <w:sz w:val="20"/>
          <w:szCs w:val="18"/>
        </w:rPr>
        <w:t xml:space="preserve">Figure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Figure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12</w:t>
      </w:r>
      <w:r w:rsidRPr="00186829">
        <w:rPr>
          <w:rFonts w:ascii="ArialMT" w:eastAsia="ArialMT" w:hAnsi="ArialMT"/>
          <w:sz w:val="20"/>
          <w:szCs w:val="18"/>
        </w:rPr>
        <w:fldChar w:fldCharType="end"/>
      </w:r>
      <w:bookmarkEnd w:id="198"/>
      <w:r w:rsidRPr="00186829">
        <w:rPr>
          <w:rFonts w:ascii="ArialMT" w:eastAsia="ArialMT" w:hAnsi="ArialMT"/>
          <w:sz w:val="20"/>
          <w:szCs w:val="18"/>
        </w:rPr>
        <w:t>. 0</w:t>
      </w:r>
      <w:r w:rsidRPr="00186829">
        <w:rPr>
          <w:rFonts w:ascii="ArialMT" w:eastAsia="ArialMT" w:hAnsi="ArialMT" w:hint="eastAsia"/>
          <w:sz w:val="20"/>
          <w:szCs w:val="16"/>
        </w:rPr>
        <w:t>bit Data Frame Format</w:t>
      </w:r>
      <w:bookmarkEnd w:id="199"/>
    </w:p>
    <w:p w14:paraId="047381BB" w14:textId="3C46CB9A" w:rsidR="00BB1B70" w:rsidRPr="00186829" w:rsidRDefault="00BB1B70" w:rsidP="0C380FC3">
      <w:pPr>
        <w:rPr>
          <w:rFonts w:ascii="ArialMT" w:eastAsia="ArialMT" w:hAnsi="ArialMT" w:cs="ArialMT"/>
          <w:kern w:val="0"/>
        </w:rPr>
      </w:pPr>
      <w:commentRangeStart w:id="200"/>
      <w:commentRangeStart w:id="201"/>
      <w:r w:rsidRPr="0C380FC3">
        <w:rPr>
          <w:rFonts w:ascii="ArialMT" w:eastAsia="ArialMT" w:hAnsi="ArialMT" w:cs="ArialMT"/>
          <w:kern w:val="0"/>
        </w:rPr>
        <w:t xml:space="preserve">The bit order is </w:t>
      </w:r>
      <w:r w:rsidR="00A97743" w:rsidRPr="0C380FC3">
        <w:rPr>
          <w:rFonts w:ascii="ArialMT" w:eastAsia="ArialMT" w:hAnsi="ArialMT" w:cs="ArialMT"/>
          <w:kern w:val="0"/>
        </w:rPr>
        <w:t>M</w:t>
      </w:r>
      <w:r w:rsidRPr="0C380FC3">
        <w:rPr>
          <w:rFonts w:ascii="ArialMT" w:eastAsia="ArialMT" w:hAnsi="ArialMT" w:cs="ArialMT"/>
          <w:kern w:val="0"/>
        </w:rPr>
        <w:t>SB first.</w:t>
      </w:r>
      <w:r w:rsidRPr="20FD9F6C">
        <w:rPr>
          <w:rFonts w:ascii="ArialMT" w:eastAsia="ArialMT" w:hAnsi="ArialMT" w:cs="ArialMT"/>
          <w:kern w:val="0"/>
        </w:rPr>
        <w:t xml:space="preserve"> </w:t>
      </w:r>
      <w:commentRangeEnd w:id="200"/>
      <w:r>
        <w:rPr>
          <w:rStyle w:val="af9"/>
        </w:rPr>
        <w:commentReference w:id="200"/>
      </w:r>
      <w:commentRangeEnd w:id="201"/>
      <w:r w:rsidR="004869C6">
        <w:rPr>
          <w:rStyle w:val="af9"/>
        </w:rPr>
        <w:commentReference w:id="201"/>
      </w:r>
    </w:p>
    <w:p w14:paraId="34E78CCC" w14:textId="77777777" w:rsidR="00610EA6" w:rsidRPr="00186829" w:rsidRDefault="00610EA6" w:rsidP="00610EA6">
      <w:pPr>
        <w:rPr>
          <w:rFonts w:ascii="ArialMT" w:eastAsia="ArialMT" w:hAnsi="ArialMT" w:cs="ArialMT"/>
          <w:kern w:val="0"/>
          <w:szCs w:val="20"/>
        </w:rPr>
      </w:pPr>
    </w:p>
    <w:p w14:paraId="58CD5BDF" w14:textId="54B048BF" w:rsidR="00610EA6" w:rsidRPr="00186829" w:rsidRDefault="00610EA6" w:rsidP="00E71179">
      <w:pPr>
        <w:pStyle w:val="aff1"/>
        <w:widowControl w:val="0"/>
        <w:numPr>
          <w:ilvl w:val="0"/>
          <w:numId w:val="31"/>
        </w:numPr>
        <w:autoSpaceDE w:val="0"/>
        <w:autoSpaceDN w:val="0"/>
        <w:adjustRightInd w:val="0"/>
        <w:ind w:leftChars="0"/>
        <w:rPr>
          <w:rFonts w:ascii="ArialMT" w:eastAsia="ArialMT" w:hAnsi="ArialMT" w:cs="ArialMT"/>
          <w:kern w:val="0"/>
          <w:szCs w:val="20"/>
        </w:rPr>
      </w:pPr>
      <w:r w:rsidRPr="00186829">
        <w:rPr>
          <w:rFonts w:ascii="ArialMT" w:eastAsia="ArialMT" w:hAnsi="ArialMT" w:cs="Arial-BoldMT" w:hint="eastAsia"/>
          <w:kern w:val="0"/>
          <w:szCs w:val="20"/>
        </w:rPr>
        <w:t>P</w:t>
      </w:r>
      <w:r w:rsidR="00B3146F" w:rsidRPr="00186829">
        <w:rPr>
          <w:rFonts w:ascii="ArialMT" w:eastAsia="ArialMT" w:hAnsi="ArialMT" w:cs="Arial-BoldMT"/>
          <w:kern w:val="0"/>
          <w:szCs w:val="20"/>
        </w:rPr>
        <w:t>REAMBLE</w:t>
      </w:r>
      <w:r w:rsidRPr="00186829">
        <w:rPr>
          <w:rFonts w:ascii="ArialMT" w:eastAsia="ArialMT" w:hAnsi="ArialMT" w:cs="Arial-BoldMT" w:hint="eastAsia"/>
          <w:kern w:val="0"/>
          <w:szCs w:val="20"/>
        </w:rPr>
        <w:t xml:space="preserve"> (4 bit)</w:t>
      </w:r>
      <w:r w:rsidR="00914253" w:rsidRPr="00186829">
        <w:rPr>
          <w:rFonts w:ascii="ArialMT" w:eastAsia="ArialMT" w:hAnsi="ArialMT" w:cs="Arial-BoldMT"/>
          <w:kern w:val="0"/>
          <w:szCs w:val="20"/>
        </w:rPr>
        <w:t xml:space="preserve"> </w:t>
      </w:r>
      <w:r w:rsidRPr="00186829">
        <w:rPr>
          <w:rFonts w:ascii="ArialMT" w:eastAsia="ArialMT" w:hAnsi="ArialMT" w:cs="Arial-BoldMT" w:hint="eastAsia"/>
          <w:kern w:val="0"/>
          <w:szCs w:val="20"/>
        </w:rPr>
        <w:t>:</w:t>
      </w:r>
      <w:r w:rsidRPr="00186829">
        <w:rPr>
          <w:rFonts w:ascii="ArialMT" w:eastAsia="ArialMT" w:hAnsi="ArialMT" w:cs="Arial"/>
          <w:color w:val="000000"/>
          <w:kern w:val="0"/>
          <w:sz w:val="22"/>
        </w:rPr>
        <w:t xml:space="preserve"> </w:t>
      </w:r>
      <w:r w:rsidRPr="00186829">
        <w:rPr>
          <w:rFonts w:ascii="ArialMT" w:eastAsia="ArialMT" w:hAnsi="ArialMT" w:cs="ArialMT" w:hint="eastAsia"/>
          <w:kern w:val="0"/>
          <w:szCs w:val="20"/>
        </w:rPr>
        <w:t xml:space="preserve">Fixed to </w:t>
      </w:r>
      <w:r w:rsidR="00914253" w:rsidRPr="00186829">
        <w:rPr>
          <w:rFonts w:ascii="ArialMT" w:eastAsia="ArialMT" w:hAnsi="ArialMT" w:cs="ArialMT"/>
          <w:kern w:val="0"/>
          <w:szCs w:val="20"/>
        </w:rPr>
        <w:t>4’</w:t>
      </w:r>
      <w:r w:rsidRPr="00186829">
        <w:rPr>
          <w:rFonts w:ascii="ArialMT" w:eastAsia="ArialMT" w:hAnsi="ArialMT" w:cs="ArialMT" w:hint="eastAsia"/>
          <w:kern w:val="0"/>
          <w:szCs w:val="20"/>
        </w:rPr>
        <w:t xml:space="preserve">b1010. </w:t>
      </w:r>
      <w:r w:rsidR="00F55E41" w:rsidRPr="00186829">
        <w:rPr>
          <w:rFonts w:ascii="ArialMT" w:eastAsia="ArialMT" w:hAnsi="ArialMT" w:cs="ArialMT"/>
          <w:kern w:val="0"/>
          <w:szCs w:val="20"/>
        </w:rPr>
        <w:br/>
      </w:r>
      <w:r w:rsidRPr="00186829">
        <w:rPr>
          <w:rFonts w:ascii="ArialMT" w:eastAsia="ArialMT" w:hAnsi="ArialMT" w:cs="ArialMT" w:hint="eastAsia"/>
          <w:kern w:val="0"/>
          <w:szCs w:val="20"/>
        </w:rPr>
        <w:t xml:space="preserve">Avoid messages with incorrect preamble as this could lead to forwarding of garbage telegrams along the chain and to raising the </w:t>
      </w:r>
      <w:r w:rsidR="00F90168" w:rsidRPr="00186829">
        <w:rPr>
          <w:rFonts w:ascii="ArialMT" w:eastAsia="ArialMT" w:hAnsi="ArialMT" w:cs="ArialMT"/>
          <w:kern w:val="0"/>
          <w:szCs w:val="20"/>
        </w:rPr>
        <w:t>STATUS2.COM_FLT</w:t>
      </w:r>
      <w:r w:rsidRPr="00186829">
        <w:rPr>
          <w:rFonts w:ascii="ArialMT" w:eastAsia="ArialMT" w:hAnsi="ArialMT" w:cs="ArialMT" w:hint="eastAsia"/>
          <w:kern w:val="0"/>
          <w:szCs w:val="20"/>
        </w:rPr>
        <w:t>.</w:t>
      </w:r>
    </w:p>
    <w:p w14:paraId="594A59E2" w14:textId="77777777" w:rsidR="00610EA6" w:rsidRPr="00186829" w:rsidRDefault="00610EA6" w:rsidP="00610EA6">
      <w:pPr>
        <w:rPr>
          <w:rFonts w:ascii="ArialMT" w:eastAsia="ArialMT" w:hAnsi="ArialMT" w:cs="ArialMT"/>
          <w:kern w:val="0"/>
          <w:szCs w:val="20"/>
        </w:rPr>
      </w:pPr>
    </w:p>
    <w:p w14:paraId="24377536" w14:textId="20630B45" w:rsidR="00610EA6" w:rsidRPr="00300B87" w:rsidRDefault="00826CCF" w:rsidP="00E71179">
      <w:pPr>
        <w:pStyle w:val="aff1"/>
        <w:numPr>
          <w:ilvl w:val="0"/>
          <w:numId w:val="31"/>
        </w:numPr>
        <w:ind w:leftChars="0"/>
        <w:rPr>
          <w:rFonts w:ascii="ArialMT" w:eastAsia="ArialMT" w:hAnsi="ArialMT" w:cs="ArialMT"/>
          <w:kern w:val="0"/>
        </w:rPr>
      </w:pPr>
      <w:r w:rsidRPr="20FD9F6C">
        <w:rPr>
          <w:rFonts w:ascii="ArialMT" w:eastAsia="ArialMT" w:hAnsi="ArialMT" w:cs="Arial-BoldMT"/>
          <w:kern w:val="0"/>
        </w:rPr>
        <w:t>DEV_ADDR</w:t>
      </w:r>
      <w:r w:rsidR="00610EA6" w:rsidRPr="20FD9F6C">
        <w:rPr>
          <w:rFonts w:ascii="ArialMT" w:eastAsia="ArialMT" w:hAnsi="ArialMT" w:cs="Arial-BoldMT"/>
          <w:kern w:val="0"/>
        </w:rPr>
        <w:t xml:space="preserve"> (1</w:t>
      </w:r>
      <w:r w:rsidRPr="20FD9F6C">
        <w:rPr>
          <w:rFonts w:ascii="ArialMT" w:eastAsia="ArialMT" w:hAnsi="ArialMT" w:cs="Arial-BoldMT"/>
          <w:kern w:val="0"/>
        </w:rPr>
        <w:t>2</w:t>
      </w:r>
      <w:r w:rsidR="00610EA6" w:rsidRPr="20FD9F6C">
        <w:rPr>
          <w:rFonts w:ascii="ArialMT" w:eastAsia="ArialMT" w:hAnsi="ArialMT" w:cs="Arial-BoldMT"/>
          <w:kern w:val="0"/>
        </w:rPr>
        <w:t xml:space="preserve"> bit)</w:t>
      </w:r>
      <w:r w:rsidR="00451117" w:rsidRPr="20FD9F6C">
        <w:rPr>
          <w:rFonts w:ascii="ArialMT" w:eastAsia="ArialMT" w:hAnsi="ArialMT" w:cs="Arial-BoldMT"/>
          <w:kern w:val="0"/>
        </w:rPr>
        <w:t xml:space="preserve"> </w:t>
      </w:r>
      <w:r w:rsidR="00610EA6" w:rsidRPr="20FD9F6C">
        <w:rPr>
          <w:rFonts w:ascii="ArialMT" w:eastAsia="ArialMT" w:hAnsi="ArialMT" w:cs="Arial-BoldMT"/>
          <w:kern w:val="0"/>
        </w:rPr>
        <w:t>:</w:t>
      </w:r>
      <w:r w:rsidR="00610EA6" w:rsidRPr="20FD9F6C">
        <w:rPr>
          <w:rFonts w:ascii="ArialMT" w:eastAsia="ArialMT" w:hAnsi="ArialMT"/>
          <w:b/>
          <w:bCs/>
          <w:sz w:val="22"/>
        </w:rPr>
        <w:t xml:space="preserve"> </w:t>
      </w:r>
      <w:r w:rsidR="00610EA6" w:rsidRPr="20FD9F6C">
        <w:rPr>
          <w:rFonts w:ascii="ArialMT" w:eastAsia="ArialMT" w:hAnsi="ArialMT" w:cs="ArialMT"/>
          <w:kern w:val="0"/>
        </w:rPr>
        <w:t>Allowed values for downstream messages are 0x000 (broadcast) and 0x001 to 0x</w:t>
      </w:r>
      <w:r w:rsidR="005C2DA1" w:rsidRPr="20FD9F6C">
        <w:rPr>
          <w:rFonts w:ascii="ArialMT" w:eastAsia="ArialMT" w:hAnsi="ArialMT" w:cs="ArialMT"/>
          <w:kern w:val="0"/>
        </w:rPr>
        <w:t>FEE</w:t>
      </w:r>
      <w:r w:rsidR="00610EA6" w:rsidRPr="20FD9F6C">
        <w:rPr>
          <w:rFonts w:ascii="ArialMT" w:eastAsia="ArialMT" w:hAnsi="ArialMT" w:cs="ArialMT"/>
          <w:kern w:val="0"/>
        </w:rPr>
        <w:t xml:space="preserve"> (</w:t>
      </w:r>
      <w:r w:rsidR="00B9187B" w:rsidRPr="20FD9F6C">
        <w:rPr>
          <w:rFonts w:ascii="ArialMT" w:eastAsia="ArialMT" w:hAnsi="ArialMT" w:cs="ArialMT"/>
          <w:kern w:val="0"/>
        </w:rPr>
        <w:t>unicast</w:t>
      </w:r>
      <w:r w:rsidR="00610EA6" w:rsidRPr="20FD9F6C">
        <w:rPr>
          <w:rFonts w:ascii="ArialMT" w:eastAsia="ArialMT" w:hAnsi="ArialMT" w:cs="ArialMT"/>
          <w:kern w:val="0"/>
        </w:rPr>
        <w:t xml:space="preserve"> nodes)</w:t>
      </w:r>
      <w:r w:rsidR="00C91BA6" w:rsidRPr="20FD9F6C">
        <w:rPr>
          <w:rFonts w:ascii="ArialMT" w:eastAsia="ArialMT" w:hAnsi="ArialMT" w:cs="ArialMT"/>
          <w:kern w:val="0"/>
        </w:rPr>
        <w:t xml:space="preserve"> and </w:t>
      </w:r>
      <w:r w:rsidR="00EB0E0C" w:rsidRPr="20FD9F6C">
        <w:rPr>
          <w:rFonts w:ascii="ArialMT" w:eastAsia="ArialMT" w:hAnsi="ArialMT" w:cs="ArialMT"/>
          <w:kern w:val="0"/>
        </w:rPr>
        <w:t>0xFEF to 0xFFE</w:t>
      </w:r>
      <w:r w:rsidR="00EA1031" w:rsidRPr="20FD9F6C">
        <w:rPr>
          <w:rFonts w:ascii="ArialMT" w:eastAsia="ArialMT" w:hAnsi="ArialMT" w:cs="ArialMT"/>
          <w:kern w:val="0"/>
        </w:rPr>
        <w:t xml:space="preserve"> (multicast)</w:t>
      </w:r>
      <w:r w:rsidR="00610EA6" w:rsidRPr="20FD9F6C">
        <w:rPr>
          <w:rFonts w:ascii="ArialMT" w:eastAsia="ArialMT" w:hAnsi="ArialMT" w:cs="ArialMT"/>
          <w:kern w:val="0"/>
        </w:rPr>
        <w:t xml:space="preserve">. Upstream messages always contain the </w:t>
      </w:r>
      <w:r w:rsidR="005042E1" w:rsidRPr="20FD9F6C">
        <w:rPr>
          <w:rFonts w:ascii="ArialMT" w:eastAsia="ArialMT" w:hAnsi="ArialMT" w:cs="ArialMT"/>
          <w:kern w:val="0"/>
        </w:rPr>
        <w:t>device address</w:t>
      </w:r>
      <w:r w:rsidR="00610EA6" w:rsidRPr="20FD9F6C">
        <w:rPr>
          <w:rFonts w:ascii="ArialMT" w:eastAsia="ArialMT" w:hAnsi="ArialMT" w:cs="ArialMT"/>
          <w:kern w:val="0"/>
        </w:rPr>
        <w:t xml:space="preserve"> of the sender in the </w:t>
      </w:r>
      <w:r w:rsidR="005042E1" w:rsidRPr="20FD9F6C">
        <w:rPr>
          <w:rFonts w:ascii="ArialMT" w:eastAsia="ArialMT" w:hAnsi="ArialMT" w:cs="ArialMT"/>
          <w:kern w:val="0"/>
        </w:rPr>
        <w:t xml:space="preserve">DEV_ADDR </w:t>
      </w:r>
      <w:r w:rsidR="00610EA6" w:rsidRPr="20FD9F6C">
        <w:rPr>
          <w:rFonts w:ascii="ArialMT" w:eastAsia="ArialMT" w:hAnsi="ArialMT" w:cs="ArialMT"/>
          <w:kern w:val="0"/>
        </w:rPr>
        <w:t xml:space="preserve">field. Not all commands are allowed in a broadcast message. </w:t>
      </w:r>
      <w:bookmarkStart w:id="202" w:name="OLE_LINK96"/>
      <w:r w:rsidR="00610EA6" w:rsidRPr="20FD9F6C">
        <w:rPr>
          <w:rFonts w:ascii="ArialMT" w:eastAsia="ArialMT" w:hAnsi="ArialMT" w:cs="ArialMT"/>
          <w:kern w:val="0"/>
        </w:rPr>
        <w:t xml:space="preserve">See </w:t>
      </w:r>
      <w:bookmarkEnd w:id="202"/>
      <w:r w:rsidR="00300B87" w:rsidRPr="20FD9F6C">
        <w:rPr>
          <w:rFonts w:ascii="ArialMT" w:eastAsia="ArialMT" w:hAnsi="ArialMT" w:cs="ArialMT"/>
          <w:kern w:val="0"/>
        </w:rPr>
        <w:t xml:space="preserve">Chapter </w:t>
      </w:r>
      <w:r w:rsidR="00A4419B" w:rsidRPr="20FD9F6C">
        <w:rPr>
          <w:rFonts w:ascii="ArialMT" w:eastAsia="ArialMT" w:hAnsi="ArialMT" w:cs="ArialMT"/>
          <w:kern w:val="0"/>
        </w:rPr>
        <w:fldChar w:fldCharType="begin"/>
      </w:r>
      <w:r w:rsidR="00A4419B" w:rsidRPr="20FD9F6C">
        <w:rPr>
          <w:rFonts w:ascii="ArialMT" w:eastAsia="ArialMT" w:hAnsi="ArialMT" w:cs="ArialMT"/>
          <w:kern w:val="0"/>
        </w:rPr>
        <w:instrText xml:space="preserve"> REF _Ref153454267 \r \h </w:instrText>
      </w:r>
      <w:r w:rsidR="00A4419B" w:rsidRPr="20FD9F6C">
        <w:rPr>
          <w:rFonts w:ascii="ArialMT" w:eastAsia="ArialMT" w:hAnsi="ArialMT" w:cs="ArialMT"/>
          <w:kern w:val="0"/>
        </w:rPr>
      </w:r>
      <w:r w:rsidR="00A4419B" w:rsidRPr="20FD9F6C">
        <w:rPr>
          <w:rFonts w:ascii="ArialMT" w:eastAsia="ArialMT" w:hAnsi="ArialMT" w:cs="ArialMT"/>
          <w:kern w:val="0"/>
        </w:rPr>
        <w:fldChar w:fldCharType="separate"/>
      </w:r>
      <w:r w:rsidR="00D71ACA">
        <w:rPr>
          <w:rFonts w:ascii="ArialMT" w:eastAsia="ArialMT" w:hAnsi="ArialMT" w:cs="ArialMT"/>
          <w:kern w:val="0"/>
        </w:rPr>
        <w:t>4.5</w:t>
      </w:r>
      <w:r w:rsidR="00A4419B" w:rsidRPr="20FD9F6C">
        <w:rPr>
          <w:rFonts w:ascii="ArialMT" w:eastAsia="ArialMT" w:hAnsi="ArialMT" w:cs="ArialMT"/>
          <w:kern w:val="0"/>
        </w:rPr>
        <w:fldChar w:fldCharType="end"/>
      </w:r>
    </w:p>
    <w:p w14:paraId="240B535F" w14:textId="550A87FA" w:rsidR="20FD9F6C" w:rsidRDefault="20FD9F6C" w:rsidP="20FD9F6C">
      <w:pPr>
        <w:rPr>
          <w:rFonts w:ascii="ArialMT" w:eastAsia="ArialMT" w:hAnsi="ArialMT" w:cs="ArialMT"/>
        </w:rPr>
      </w:pPr>
    </w:p>
    <w:p w14:paraId="7E986291" w14:textId="23A79F96" w:rsidR="00610EA6" w:rsidRPr="00186829" w:rsidRDefault="00610EA6" w:rsidP="00E71179">
      <w:pPr>
        <w:pStyle w:val="aff1"/>
        <w:numPr>
          <w:ilvl w:val="0"/>
          <w:numId w:val="31"/>
        </w:numPr>
        <w:ind w:leftChars="0"/>
        <w:rPr>
          <w:rFonts w:ascii="ArialMT" w:eastAsia="ArialMT" w:hAnsi="ArialMT" w:cs="ArialMT"/>
          <w:kern w:val="0"/>
          <w:szCs w:val="20"/>
        </w:rPr>
      </w:pPr>
      <w:bookmarkStart w:id="203" w:name="OLE_LINK11"/>
      <w:r w:rsidRPr="00186829">
        <w:rPr>
          <w:rFonts w:ascii="ArialMT" w:eastAsia="ArialMT" w:hAnsi="ArialMT" w:cs="Arial-BoldMT" w:hint="eastAsia"/>
          <w:kern w:val="0"/>
          <w:szCs w:val="20"/>
        </w:rPr>
        <w:t>C</w:t>
      </w:r>
      <w:r w:rsidR="00B3146F" w:rsidRPr="00186829">
        <w:rPr>
          <w:rFonts w:ascii="ArialMT" w:eastAsia="ArialMT" w:hAnsi="ArialMT" w:cs="Arial-BoldMT"/>
          <w:kern w:val="0"/>
          <w:szCs w:val="20"/>
        </w:rPr>
        <w:t>OMMAND</w:t>
      </w:r>
      <w:r w:rsidRPr="00186829">
        <w:rPr>
          <w:rFonts w:ascii="ArialMT" w:eastAsia="ArialMT" w:hAnsi="ArialMT" w:cs="Arial-BoldMT" w:hint="eastAsia"/>
          <w:kern w:val="0"/>
          <w:szCs w:val="20"/>
        </w:rPr>
        <w:t xml:space="preserve"> (</w:t>
      </w:r>
      <w:r w:rsidR="00B3146F" w:rsidRPr="00186829">
        <w:rPr>
          <w:rFonts w:ascii="ArialMT" w:eastAsia="ArialMT" w:hAnsi="ArialMT" w:cs="Arial-BoldMT"/>
          <w:kern w:val="0"/>
          <w:szCs w:val="20"/>
        </w:rPr>
        <w:t>8</w:t>
      </w:r>
      <w:r w:rsidRPr="00186829">
        <w:rPr>
          <w:rFonts w:ascii="ArialMT" w:eastAsia="ArialMT" w:hAnsi="ArialMT" w:cs="Arial-BoldMT" w:hint="eastAsia"/>
          <w:kern w:val="0"/>
          <w:szCs w:val="20"/>
        </w:rPr>
        <w:t xml:space="preserve"> bit)</w:t>
      </w:r>
      <w:r w:rsidR="00B3146F" w:rsidRPr="00186829">
        <w:rPr>
          <w:rFonts w:ascii="ArialMT" w:eastAsia="ArialMT" w:hAnsi="ArialMT" w:cs="Arial-BoldMT"/>
          <w:b/>
          <w:bCs/>
          <w:kern w:val="0"/>
          <w:szCs w:val="20"/>
        </w:rPr>
        <w:t xml:space="preserve"> </w:t>
      </w:r>
      <w:r w:rsidRPr="00186829">
        <w:rPr>
          <w:rFonts w:ascii="ArialMT" w:eastAsia="ArialMT" w:hAnsi="ArialMT" w:cs="Arial-BoldMT" w:hint="eastAsia"/>
          <w:b/>
          <w:bCs/>
          <w:kern w:val="0"/>
          <w:szCs w:val="20"/>
        </w:rPr>
        <w:t>:</w:t>
      </w:r>
      <w:bookmarkEnd w:id="203"/>
      <w:r w:rsidRPr="00186829">
        <w:rPr>
          <w:rFonts w:ascii="ArialMT" w:eastAsia="ArialMT" w:hAnsi="ArialMT" w:cs="Arial-BoldMT" w:hint="eastAsia"/>
          <w:b/>
          <w:bCs/>
          <w:kern w:val="0"/>
          <w:szCs w:val="20"/>
        </w:rPr>
        <w:t xml:space="preserve"> </w:t>
      </w:r>
      <w:bookmarkStart w:id="204" w:name="OLE_LINK13"/>
      <w:r w:rsidRPr="00186829">
        <w:rPr>
          <w:rFonts w:ascii="ArialMT" w:eastAsia="ArialMT" w:hAnsi="ArialMT" w:cs="ArialMT" w:hint="eastAsia"/>
          <w:kern w:val="0"/>
          <w:szCs w:val="20"/>
        </w:rPr>
        <w:t xml:space="preserve">See </w:t>
      </w:r>
      <w:bookmarkStart w:id="205" w:name="OLE_LINK97"/>
      <w:r w:rsidR="00ED21EC" w:rsidRPr="00186829">
        <w:rPr>
          <w:rFonts w:ascii="ArialMT" w:eastAsia="ArialMT" w:hAnsi="ArialMT" w:cs="ArialMT" w:hint="eastAsia"/>
          <w:kern w:val="0"/>
          <w:szCs w:val="20"/>
        </w:rPr>
        <w:t>Chapter</w:t>
      </w:r>
      <w:bookmarkEnd w:id="205"/>
      <w:r w:rsidR="00A4419B">
        <w:rPr>
          <w:rFonts w:ascii="ArialMT" w:eastAsia="ArialMT" w:hAnsi="ArialMT" w:cs="ArialMT"/>
          <w:kern w:val="0"/>
          <w:szCs w:val="20"/>
        </w:rPr>
        <w:t xml:space="preserve"> </w:t>
      </w:r>
      <w:r w:rsidR="00A4419B">
        <w:rPr>
          <w:rFonts w:ascii="ArialMT" w:eastAsia="ArialMT" w:hAnsi="ArialMT" w:cs="ArialMT"/>
          <w:kern w:val="0"/>
          <w:szCs w:val="20"/>
        </w:rPr>
        <w:fldChar w:fldCharType="begin"/>
      </w:r>
      <w:r w:rsidR="00A4419B">
        <w:rPr>
          <w:rFonts w:ascii="ArialMT" w:eastAsia="ArialMT" w:hAnsi="ArialMT" w:cs="ArialMT"/>
          <w:kern w:val="0"/>
          <w:szCs w:val="20"/>
        </w:rPr>
        <w:instrText xml:space="preserve"> REF _Ref153454267 \r \h </w:instrText>
      </w:r>
      <w:r w:rsidR="00A4419B">
        <w:rPr>
          <w:rFonts w:ascii="ArialMT" w:eastAsia="ArialMT" w:hAnsi="ArialMT" w:cs="ArialMT"/>
          <w:kern w:val="0"/>
          <w:szCs w:val="20"/>
        </w:rPr>
      </w:r>
      <w:r w:rsidR="00A4419B">
        <w:rPr>
          <w:rFonts w:ascii="ArialMT" w:eastAsia="ArialMT" w:hAnsi="ArialMT" w:cs="ArialMT"/>
          <w:kern w:val="0"/>
          <w:szCs w:val="20"/>
        </w:rPr>
        <w:fldChar w:fldCharType="separate"/>
      </w:r>
      <w:r w:rsidR="00D71ACA">
        <w:rPr>
          <w:rFonts w:ascii="ArialMT" w:eastAsia="ArialMT" w:hAnsi="ArialMT" w:cs="ArialMT"/>
          <w:kern w:val="0"/>
          <w:szCs w:val="20"/>
        </w:rPr>
        <w:t>4.5</w:t>
      </w:r>
      <w:r w:rsidR="00A4419B">
        <w:rPr>
          <w:rFonts w:ascii="ArialMT" w:eastAsia="ArialMT" w:hAnsi="ArialMT" w:cs="ArialMT"/>
          <w:kern w:val="0"/>
          <w:szCs w:val="20"/>
        </w:rPr>
        <w:fldChar w:fldCharType="end"/>
      </w:r>
    </w:p>
    <w:bookmarkEnd w:id="204"/>
    <w:p w14:paraId="370A5F98" w14:textId="77777777" w:rsidR="00610EA6" w:rsidRPr="00186829" w:rsidRDefault="00610EA6" w:rsidP="00610EA6">
      <w:pPr>
        <w:rPr>
          <w:rFonts w:ascii="ArialMT" w:eastAsia="ArialMT" w:hAnsi="ArialMT"/>
          <w:b/>
          <w:bCs/>
          <w:sz w:val="22"/>
        </w:rPr>
      </w:pPr>
    </w:p>
    <w:p w14:paraId="24021B12" w14:textId="142C97A6" w:rsidR="00610EA6" w:rsidRDefault="00ED21EC" w:rsidP="00E71179">
      <w:pPr>
        <w:pStyle w:val="aff1"/>
        <w:numPr>
          <w:ilvl w:val="0"/>
          <w:numId w:val="31"/>
        </w:numPr>
        <w:ind w:leftChars="0"/>
        <w:rPr>
          <w:rFonts w:ascii="ArialMT" w:eastAsia="ArialMT" w:hAnsi="ArialMT" w:cs="ArialMT"/>
          <w:kern w:val="0"/>
          <w:szCs w:val="20"/>
        </w:rPr>
      </w:pPr>
      <w:r w:rsidRPr="00186829">
        <w:rPr>
          <w:rFonts w:ascii="ArialMT" w:eastAsia="ArialMT" w:hAnsi="ArialMT" w:cs="Arial-BoldMT"/>
          <w:kern w:val="0"/>
          <w:szCs w:val="20"/>
        </w:rPr>
        <w:t xml:space="preserve">DATA </w:t>
      </w:r>
      <w:r w:rsidR="00610EA6" w:rsidRPr="00186829">
        <w:rPr>
          <w:rFonts w:ascii="ArialMT" w:eastAsia="ArialMT" w:hAnsi="ArialMT" w:cs="Arial-BoldMT" w:hint="eastAsia"/>
          <w:kern w:val="0"/>
          <w:szCs w:val="20"/>
        </w:rPr>
        <w:t>(</w:t>
      </w:r>
      <w:r w:rsidRPr="00186829">
        <w:rPr>
          <w:rFonts w:ascii="ArialMT" w:eastAsia="ArialMT" w:hAnsi="ArialMT" w:cs="Arial-BoldMT"/>
          <w:kern w:val="0"/>
          <w:szCs w:val="20"/>
        </w:rPr>
        <w:t>24bit or 12bit</w:t>
      </w:r>
      <w:r w:rsidR="007B2E48" w:rsidRPr="00186829">
        <w:rPr>
          <w:rFonts w:ascii="ArialMT" w:eastAsia="ArialMT" w:hAnsi="ArialMT" w:cs="Arial-BoldMT"/>
          <w:kern w:val="0"/>
          <w:szCs w:val="20"/>
        </w:rPr>
        <w:t xml:space="preserve"> </w:t>
      </w:r>
      <w:r w:rsidR="00ED0064" w:rsidRPr="00186829">
        <w:rPr>
          <w:rFonts w:ascii="ArialMT" w:eastAsia="ArialMT" w:hAnsi="ArialMT" w:cs="Arial-BoldMT"/>
          <w:kern w:val="0"/>
          <w:szCs w:val="20"/>
        </w:rPr>
        <w:t>or 0bit</w:t>
      </w:r>
      <w:r w:rsidR="00610EA6" w:rsidRPr="00186829">
        <w:rPr>
          <w:rFonts w:ascii="ArialMT" w:eastAsia="ArialMT" w:hAnsi="ArialMT" w:cs="Arial-BoldMT" w:hint="eastAsia"/>
          <w:kern w:val="0"/>
          <w:szCs w:val="20"/>
        </w:rPr>
        <w:t>)</w:t>
      </w:r>
      <w:r w:rsidRPr="00186829">
        <w:rPr>
          <w:rFonts w:ascii="ArialMT" w:eastAsia="ArialMT" w:hAnsi="ArialMT" w:cs="Arial-BoldMT"/>
          <w:kern w:val="0"/>
          <w:szCs w:val="20"/>
        </w:rPr>
        <w:t xml:space="preserve"> </w:t>
      </w:r>
      <w:r w:rsidR="00610EA6" w:rsidRPr="00186829">
        <w:rPr>
          <w:rFonts w:ascii="ArialMT" w:eastAsia="ArialMT" w:hAnsi="ArialMT" w:cs="Arial-BoldMT" w:hint="eastAsia"/>
          <w:kern w:val="0"/>
          <w:szCs w:val="20"/>
        </w:rPr>
        <w:t>:</w:t>
      </w:r>
      <w:r w:rsidR="00610EA6" w:rsidRPr="00186829">
        <w:rPr>
          <w:rFonts w:ascii="ArialMT" w:eastAsia="ArialMT" w:hAnsi="ArialMT" w:hint="eastAsia"/>
          <w:b/>
          <w:bCs/>
          <w:sz w:val="22"/>
        </w:rPr>
        <w:t xml:space="preserve"> </w:t>
      </w:r>
      <w:r w:rsidR="00A63F2C" w:rsidRPr="00186829">
        <w:rPr>
          <w:rFonts w:ascii="ArialMT" w:eastAsia="ArialMT" w:hAnsi="ArialMT" w:cs="ArialMT"/>
          <w:kern w:val="0"/>
          <w:szCs w:val="20"/>
        </w:rPr>
        <w:t xml:space="preserve">DATA field </w:t>
      </w:r>
      <w:r w:rsidR="009C2863" w:rsidRPr="00186829">
        <w:rPr>
          <w:rFonts w:ascii="ArialMT" w:eastAsia="ArialMT" w:hAnsi="ArialMT" w:cs="ArialMT"/>
          <w:kern w:val="0"/>
          <w:szCs w:val="20"/>
        </w:rPr>
        <w:t xml:space="preserve">has </w:t>
      </w:r>
      <w:r w:rsidR="00ED0064" w:rsidRPr="00186829">
        <w:rPr>
          <w:rFonts w:ascii="ArialMT" w:eastAsia="ArialMT" w:hAnsi="ArialMT" w:cs="ArialMT"/>
          <w:kern w:val="0"/>
          <w:szCs w:val="20"/>
        </w:rPr>
        <w:t>bits</w:t>
      </w:r>
      <w:r w:rsidR="00CE30DF" w:rsidRPr="00186829">
        <w:rPr>
          <w:rFonts w:ascii="ArialMT" w:eastAsia="ArialMT" w:hAnsi="ArialMT" w:cs="ArialMT"/>
          <w:kern w:val="0"/>
          <w:szCs w:val="20"/>
        </w:rPr>
        <w:t xml:space="preserve"> </w:t>
      </w:r>
      <w:r w:rsidR="009C2863" w:rsidRPr="00186829">
        <w:rPr>
          <w:rFonts w:ascii="ArialMT" w:eastAsia="ArialMT" w:hAnsi="ArialMT" w:cs="ArialMT"/>
          <w:kern w:val="0"/>
          <w:szCs w:val="20"/>
        </w:rPr>
        <w:t>according to COMMAND</w:t>
      </w:r>
      <w:r w:rsidR="00610EA6" w:rsidRPr="00186829">
        <w:rPr>
          <w:rFonts w:ascii="ArialMT" w:eastAsia="ArialMT" w:hAnsi="ArialMT" w:cs="ArialMT" w:hint="eastAsia"/>
          <w:kern w:val="0"/>
          <w:szCs w:val="20"/>
        </w:rPr>
        <w:t>.</w:t>
      </w:r>
      <w:r w:rsidR="009C2863" w:rsidRPr="00186829">
        <w:rPr>
          <w:rFonts w:ascii="ArialMT" w:eastAsia="ArialMT" w:hAnsi="ArialMT" w:cs="ArialMT"/>
          <w:kern w:val="0"/>
          <w:szCs w:val="20"/>
        </w:rPr>
        <w:t xml:space="preserve"> </w:t>
      </w:r>
      <w:r w:rsidR="009C2863" w:rsidRPr="00186829">
        <w:rPr>
          <w:rFonts w:ascii="ArialMT" w:eastAsia="ArialMT" w:hAnsi="ArialMT" w:cs="ArialMT" w:hint="eastAsia"/>
          <w:kern w:val="0"/>
          <w:szCs w:val="20"/>
        </w:rPr>
        <w:t xml:space="preserve">See Chapter </w:t>
      </w:r>
      <w:r w:rsidR="004D6790">
        <w:rPr>
          <w:rFonts w:ascii="ArialMT" w:eastAsia="ArialMT" w:hAnsi="ArialMT" w:cs="ArialMT"/>
          <w:kern w:val="0"/>
          <w:szCs w:val="20"/>
        </w:rPr>
        <w:fldChar w:fldCharType="begin"/>
      </w:r>
      <w:r w:rsidR="004D6790">
        <w:rPr>
          <w:rFonts w:ascii="ArialMT" w:eastAsia="ArialMT" w:hAnsi="ArialMT" w:cs="ArialMT"/>
          <w:kern w:val="0"/>
          <w:szCs w:val="20"/>
        </w:rPr>
        <w:instrText xml:space="preserve"> </w:instrText>
      </w:r>
      <w:r w:rsidR="004D6790">
        <w:rPr>
          <w:rFonts w:ascii="ArialMT" w:eastAsia="ArialMT" w:hAnsi="ArialMT" w:cs="ArialMT" w:hint="eastAsia"/>
          <w:kern w:val="0"/>
          <w:szCs w:val="20"/>
        </w:rPr>
        <w:instrText>REF _Ref153454267 \r \h</w:instrText>
      </w:r>
      <w:r w:rsidR="004D6790">
        <w:rPr>
          <w:rFonts w:ascii="ArialMT" w:eastAsia="ArialMT" w:hAnsi="ArialMT" w:cs="ArialMT"/>
          <w:kern w:val="0"/>
          <w:szCs w:val="20"/>
        </w:rPr>
        <w:instrText xml:space="preserve"> </w:instrText>
      </w:r>
      <w:r w:rsidR="004D6790">
        <w:rPr>
          <w:rFonts w:ascii="ArialMT" w:eastAsia="ArialMT" w:hAnsi="ArialMT" w:cs="ArialMT"/>
          <w:kern w:val="0"/>
          <w:szCs w:val="20"/>
        </w:rPr>
      </w:r>
      <w:r w:rsidR="004D6790">
        <w:rPr>
          <w:rFonts w:ascii="ArialMT" w:eastAsia="ArialMT" w:hAnsi="ArialMT" w:cs="ArialMT"/>
          <w:kern w:val="0"/>
          <w:szCs w:val="20"/>
        </w:rPr>
        <w:fldChar w:fldCharType="separate"/>
      </w:r>
      <w:r w:rsidR="00D71ACA">
        <w:rPr>
          <w:rFonts w:ascii="ArialMT" w:eastAsia="ArialMT" w:hAnsi="ArialMT" w:cs="ArialMT"/>
          <w:kern w:val="0"/>
          <w:szCs w:val="20"/>
        </w:rPr>
        <w:t>4.5</w:t>
      </w:r>
      <w:r w:rsidR="004D6790">
        <w:rPr>
          <w:rFonts w:ascii="ArialMT" w:eastAsia="ArialMT" w:hAnsi="ArialMT" w:cs="ArialMT"/>
          <w:kern w:val="0"/>
          <w:szCs w:val="20"/>
        </w:rPr>
        <w:fldChar w:fldCharType="end"/>
      </w:r>
    </w:p>
    <w:p w14:paraId="1ADEDBC4" w14:textId="77777777" w:rsidR="008934E9" w:rsidRPr="008934E9" w:rsidRDefault="008934E9" w:rsidP="008934E9">
      <w:pPr>
        <w:pStyle w:val="aff1"/>
        <w:rPr>
          <w:rFonts w:ascii="ArialMT" w:eastAsia="ArialMT" w:hAnsi="ArialMT" w:cs="ArialMT"/>
          <w:kern w:val="0"/>
          <w:szCs w:val="20"/>
        </w:rPr>
      </w:pPr>
    </w:p>
    <w:p w14:paraId="05C883FD" w14:textId="712A1799" w:rsidR="008934E9" w:rsidRPr="00186829" w:rsidRDefault="008934E9" w:rsidP="00E71179">
      <w:pPr>
        <w:pStyle w:val="aff1"/>
        <w:numPr>
          <w:ilvl w:val="0"/>
          <w:numId w:val="31"/>
        </w:numPr>
        <w:ind w:leftChars="0"/>
        <w:rPr>
          <w:rFonts w:ascii="ArialMT" w:eastAsia="ArialMT" w:hAnsi="ArialMT" w:cs="ArialMT"/>
          <w:kern w:val="0"/>
          <w:szCs w:val="20"/>
        </w:rPr>
      </w:pPr>
      <w:r>
        <w:rPr>
          <w:rFonts w:cs="맑은 고딕" w:hint="eastAsia"/>
          <w:kern w:val="0"/>
          <w:szCs w:val="20"/>
        </w:rPr>
        <w:lastRenderedPageBreak/>
        <w:t>D</w:t>
      </w:r>
      <w:r>
        <w:rPr>
          <w:rFonts w:cs="맑은 고딕"/>
          <w:kern w:val="0"/>
          <w:szCs w:val="20"/>
        </w:rPr>
        <w:t xml:space="preserve">UMMY </w:t>
      </w:r>
      <w:r w:rsidRPr="00186829">
        <w:rPr>
          <w:rFonts w:ascii="ArialMT" w:eastAsia="ArialMT" w:hAnsi="ArialMT" w:cs="Arial-BoldMT" w:hint="eastAsia"/>
          <w:kern w:val="0"/>
          <w:szCs w:val="20"/>
        </w:rPr>
        <w:t>(</w:t>
      </w:r>
      <w:r w:rsidRPr="00186829">
        <w:rPr>
          <w:rFonts w:ascii="ArialMT" w:eastAsia="ArialMT" w:hAnsi="ArialMT" w:cs="Arial-BoldMT"/>
          <w:kern w:val="0"/>
          <w:szCs w:val="20"/>
        </w:rPr>
        <w:t>4bi</w:t>
      </w:r>
      <w:r>
        <w:rPr>
          <w:rFonts w:ascii="ArialMT" w:eastAsia="ArialMT" w:hAnsi="ArialMT" w:cs="Arial-BoldMT"/>
          <w:kern w:val="0"/>
          <w:szCs w:val="20"/>
        </w:rPr>
        <w:t>t</w:t>
      </w:r>
      <w:r w:rsidRPr="00186829">
        <w:rPr>
          <w:rFonts w:ascii="ArialMT" w:eastAsia="ArialMT" w:hAnsi="ArialMT" w:cs="Arial-BoldMT" w:hint="eastAsia"/>
          <w:kern w:val="0"/>
          <w:szCs w:val="20"/>
        </w:rPr>
        <w:t>)</w:t>
      </w:r>
      <w:r w:rsidRPr="00186829">
        <w:rPr>
          <w:rFonts w:ascii="ArialMT" w:eastAsia="ArialMT" w:hAnsi="ArialMT" w:cs="Arial-BoldMT"/>
          <w:kern w:val="0"/>
          <w:szCs w:val="20"/>
        </w:rPr>
        <w:t xml:space="preserve"> </w:t>
      </w:r>
      <w:r w:rsidRPr="00186829">
        <w:rPr>
          <w:rFonts w:ascii="ArialMT" w:eastAsia="ArialMT" w:hAnsi="ArialMT" w:cs="Arial-BoldMT" w:hint="eastAsia"/>
          <w:kern w:val="0"/>
          <w:szCs w:val="20"/>
        </w:rPr>
        <w:t>:</w:t>
      </w:r>
      <w:r>
        <w:rPr>
          <w:rFonts w:ascii="ArialMT" w:eastAsia="ArialMT" w:hAnsi="ArialMT" w:cs="Arial-BoldMT"/>
          <w:kern w:val="0"/>
          <w:szCs w:val="20"/>
        </w:rPr>
        <w:t xml:space="preserve"> </w:t>
      </w:r>
      <w:r w:rsidR="003E44D6" w:rsidRPr="003E44D6">
        <w:rPr>
          <w:rFonts w:ascii="ArialMT" w:eastAsia="ArialMT" w:hAnsi="ArialMT" w:cs="Arial-BoldMT"/>
          <w:kern w:val="0"/>
          <w:szCs w:val="20"/>
        </w:rPr>
        <w:t>In case of 12bit D</w:t>
      </w:r>
      <w:r w:rsidR="003E44D6">
        <w:rPr>
          <w:rFonts w:ascii="ArialMT" w:eastAsia="ArialMT" w:hAnsi="ArialMT" w:cs="Arial-BoldMT"/>
          <w:kern w:val="0"/>
          <w:szCs w:val="20"/>
        </w:rPr>
        <w:t>ata Frame Format,</w:t>
      </w:r>
      <w:r w:rsidR="003E44D6" w:rsidRPr="003E44D6">
        <w:rPr>
          <w:rFonts w:ascii="ArialMT" w:eastAsia="ArialMT" w:hAnsi="ArialMT" w:cs="Arial-BoldMT"/>
          <w:kern w:val="0"/>
          <w:szCs w:val="20"/>
        </w:rPr>
        <w:t xml:space="preserve"> 4bit DUMMY data </w:t>
      </w:r>
      <w:r w:rsidR="003E44D6" w:rsidRPr="000A045C">
        <w:rPr>
          <w:rFonts w:ascii="ArialMT" w:eastAsia="ArialMT" w:hAnsi="ArialMT" w:cs="Arial-BoldMT"/>
          <w:color w:val="0000FF"/>
          <w:kern w:val="0"/>
          <w:szCs w:val="20"/>
        </w:rPr>
        <w:t xml:space="preserve">(4'b1010) </w:t>
      </w:r>
      <w:r w:rsidR="003E44D6" w:rsidRPr="003E44D6">
        <w:rPr>
          <w:rFonts w:ascii="ArialMT" w:eastAsia="ArialMT" w:hAnsi="ArialMT" w:cs="Arial-BoldMT"/>
          <w:kern w:val="0"/>
          <w:szCs w:val="20"/>
        </w:rPr>
        <w:t xml:space="preserve">inserted  to match </w:t>
      </w:r>
      <w:r w:rsidR="00DB441C">
        <w:rPr>
          <w:rFonts w:ascii="ArialMT" w:eastAsia="ArialMT" w:hAnsi="ArialMT" w:cs="Arial-BoldMT"/>
          <w:kern w:val="0"/>
          <w:szCs w:val="20"/>
        </w:rPr>
        <w:t xml:space="preserve">the </w:t>
      </w:r>
      <w:r w:rsidR="003E44D6" w:rsidRPr="003E44D6">
        <w:rPr>
          <w:rFonts w:ascii="ArialMT" w:eastAsia="ArialMT" w:hAnsi="ArialMT" w:cs="Arial-BoldMT"/>
          <w:kern w:val="0"/>
          <w:szCs w:val="20"/>
        </w:rPr>
        <w:t>data size to BYTE.</w:t>
      </w:r>
    </w:p>
    <w:p w14:paraId="7FD534A3" w14:textId="77777777" w:rsidR="00610EA6" w:rsidRPr="00186829" w:rsidRDefault="00610EA6" w:rsidP="00610EA6">
      <w:pPr>
        <w:rPr>
          <w:rFonts w:ascii="ArialMT" w:eastAsia="ArialMT" w:hAnsi="ArialMT" w:cs="ArialMT"/>
          <w:kern w:val="0"/>
          <w:szCs w:val="20"/>
        </w:rPr>
      </w:pPr>
    </w:p>
    <w:p w14:paraId="16FB0FA4" w14:textId="7B25D207" w:rsidR="00610EA6" w:rsidRPr="004D6790" w:rsidRDefault="00610EA6" w:rsidP="00E71179">
      <w:pPr>
        <w:pStyle w:val="aff1"/>
        <w:numPr>
          <w:ilvl w:val="0"/>
          <w:numId w:val="31"/>
        </w:numPr>
        <w:ind w:leftChars="0"/>
        <w:rPr>
          <w:rFonts w:ascii="ArialMT" w:eastAsia="ArialMT" w:hAnsi="ArialMT" w:cs="ArialMT"/>
          <w:kern w:val="0"/>
          <w:szCs w:val="20"/>
        </w:rPr>
      </w:pPr>
      <w:r w:rsidRPr="004D6790">
        <w:rPr>
          <w:rFonts w:ascii="ArialMT" w:eastAsia="ArialMT" w:hAnsi="ArialMT" w:cs="Arial-BoldMT" w:hint="eastAsia"/>
          <w:kern w:val="0"/>
          <w:szCs w:val="20"/>
        </w:rPr>
        <w:t>CRC (8 bit)</w:t>
      </w:r>
      <w:r w:rsidR="00ED21EC" w:rsidRPr="004D6790">
        <w:rPr>
          <w:rFonts w:ascii="ArialMT" w:eastAsia="ArialMT" w:hAnsi="ArialMT" w:cs="Arial-BoldMT"/>
          <w:kern w:val="0"/>
          <w:szCs w:val="20"/>
        </w:rPr>
        <w:t xml:space="preserve"> </w:t>
      </w:r>
      <w:r w:rsidRPr="004D6790">
        <w:rPr>
          <w:rFonts w:ascii="ArialMT" w:eastAsia="ArialMT" w:hAnsi="ArialMT" w:cs="Arial-BoldMT" w:hint="eastAsia"/>
          <w:kern w:val="0"/>
          <w:szCs w:val="20"/>
        </w:rPr>
        <w:t>:</w:t>
      </w:r>
      <w:r w:rsidRPr="004D6790">
        <w:rPr>
          <w:rFonts w:ascii="ArialMT" w:eastAsia="ArialMT" w:hAnsi="ArialMT" w:cs="ArialMT" w:hint="eastAsia"/>
          <w:kern w:val="0"/>
          <w:szCs w:val="20"/>
        </w:rPr>
        <w:t xml:space="preserve"> See </w:t>
      </w:r>
      <w:r w:rsidR="009B748C" w:rsidRPr="004D6790">
        <w:rPr>
          <w:rFonts w:ascii="ArialMT" w:eastAsia="ArialMT" w:hAnsi="ArialMT" w:cs="ArialMT"/>
          <w:kern w:val="0"/>
          <w:szCs w:val="20"/>
        </w:rPr>
        <w:t>Chapter</w:t>
      </w:r>
      <w:r w:rsidR="004D6790" w:rsidRPr="004D6790">
        <w:rPr>
          <w:rFonts w:ascii="ArialMT" w:eastAsia="ArialMT" w:hAnsi="ArialMT" w:cs="ArialMT"/>
          <w:kern w:val="0"/>
          <w:szCs w:val="20"/>
        </w:rPr>
        <w:t xml:space="preserve"> </w:t>
      </w:r>
      <w:r w:rsidR="004D6790" w:rsidRPr="004D6790">
        <w:rPr>
          <w:rFonts w:ascii="ArialMT" w:eastAsia="ArialMT" w:hAnsi="ArialMT" w:cs="ArialMT"/>
          <w:kern w:val="0"/>
          <w:szCs w:val="20"/>
        </w:rPr>
        <w:fldChar w:fldCharType="begin"/>
      </w:r>
      <w:r w:rsidR="004D6790" w:rsidRPr="004D6790">
        <w:rPr>
          <w:rFonts w:ascii="ArialMT" w:eastAsia="ArialMT" w:hAnsi="ArialMT" w:cs="ArialMT"/>
          <w:kern w:val="0"/>
          <w:szCs w:val="20"/>
        </w:rPr>
        <w:instrText xml:space="preserve"> REF _Ref153454317 \r \h </w:instrText>
      </w:r>
      <w:r w:rsidR="004D6790" w:rsidRPr="004D6790">
        <w:rPr>
          <w:rFonts w:ascii="ArialMT" w:eastAsia="ArialMT" w:hAnsi="ArialMT" w:cs="ArialMT"/>
          <w:kern w:val="0"/>
          <w:szCs w:val="20"/>
        </w:rPr>
      </w:r>
      <w:r w:rsidR="004D6790" w:rsidRPr="004D6790">
        <w:rPr>
          <w:rFonts w:ascii="ArialMT" w:eastAsia="ArialMT" w:hAnsi="ArialMT" w:cs="ArialMT"/>
          <w:kern w:val="0"/>
          <w:szCs w:val="20"/>
        </w:rPr>
        <w:fldChar w:fldCharType="separate"/>
      </w:r>
      <w:r w:rsidR="00D71ACA">
        <w:rPr>
          <w:rFonts w:ascii="ArialMT" w:eastAsia="ArialMT" w:hAnsi="ArialMT" w:cs="ArialMT"/>
          <w:kern w:val="0"/>
          <w:szCs w:val="20"/>
        </w:rPr>
        <w:t>4.2.7.8</w:t>
      </w:r>
      <w:r w:rsidR="004D6790" w:rsidRPr="004D6790">
        <w:rPr>
          <w:rFonts w:ascii="ArialMT" w:eastAsia="ArialMT" w:hAnsi="ArialMT" w:cs="ArialMT"/>
          <w:kern w:val="0"/>
          <w:szCs w:val="20"/>
        </w:rPr>
        <w:fldChar w:fldCharType="end"/>
      </w:r>
    </w:p>
    <w:p w14:paraId="3893B389" w14:textId="77777777" w:rsidR="00610EA6" w:rsidRPr="00186829" w:rsidRDefault="00610EA6" w:rsidP="00610EA6">
      <w:pPr>
        <w:rPr>
          <w:rFonts w:ascii="ArialMT" w:eastAsia="ArialMT" w:hAnsi="ArialMT" w:cs="ArialMT"/>
          <w:kern w:val="0"/>
          <w:szCs w:val="20"/>
        </w:rPr>
      </w:pPr>
    </w:p>
    <w:p w14:paraId="0F9AFC37" w14:textId="77777777" w:rsidR="00534905" w:rsidRPr="00186829" w:rsidRDefault="00610EA6" w:rsidP="00534905">
      <w:pPr>
        <w:pStyle w:val="31"/>
        <w:rPr>
          <w:rFonts w:ascii="ArialMT" w:eastAsia="ArialMT" w:hAnsi="ArialMT"/>
        </w:rPr>
      </w:pPr>
      <w:bookmarkStart w:id="206" w:name="_Toc166778411"/>
      <w:r w:rsidRPr="00186829">
        <w:rPr>
          <w:rFonts w:ascii="ArialMT" w:eastAsia="ArialMT" w:hAnsi="ArialMT" w:hint="eastAsia"/>
        </w:rPr>
        <w:t>Message Handling</w:t>
      </w:r>
      <w:bookmarkStart w:id="207" w:name="OLE_LINK99"/>
      <w:bookmarkEnd w:id="206"/>
    </w:p>
    <w:p w14:paraId="6EB1FB60" w14:textId="4021168C" w:rsidR="00610EA6" w:rsidRPr="00186829" w:rsidRDefault="006F3BFA" w:rsidP="006F3BFA">
      <w:pPr>
        <w:pStyle w:val="40"/>
        <w:rPr>
          <w:rFonts w:ascii="ArialMT" w:eastAsia="ArialMT" w:hAnsi="ArialMT"/>
        </w:rPr>
      </w:pPr>
      <w:r w:rsidRPr="00186829">
        <w:rPr>
          <w:rFonts w:ascii="ArialMT" w:eastAsia="ArialMT" w:hAnsi="ArialMT"/>
        </w:rPr>
        <w:t xml:space="preserve"> </w:t>
      </w:r>
      <w:bookmarkStart w:id="208" w:name="_Ref153456129"/>
      <w:r w:rsidR="00534905" w:rsidRPr="00186829">
        <w:rPr>
          <w:rFonts w:ascii="ArialMT" w:eastAsia="ArialMT" w:hAnsi="ArialMT"/>
        </w:rPr>
        <w:t>B</w:t>
      </w:r>
      <w:r w:rsidR="00610EA6" w:rsidRPr="00186829">
        <w:rPr>
          <w:rFonts w:ascii="ArialMT" w:eastAsia="ArialMT" w:hAnsi="ArialMT" w:hint="eastAsia"/>
        </w:rPr>
        <w:t>roadcast</w:t>
      </w:r>
      <w:bookmarkEnd w:id="208"/>
    </w:p>
    <w:p w14:paraId="3D058C3C" w14:textId="4D15CE2C" w:rsidR="00610EA6" w:rsidRDefault="00610EA6" w:rsidP="20FD9F6C">
      <w:pPr>
        <w:widowControl w:val="0"/>
        <w:autoSpaceDE w:val="0"/>
        <w:autoSpaceDN w:val="0"/>
        <w:adjustRightInd w:val="0"/>
        <w:rPr>
          <w:rFonts w:ascii="ArialMT" w:eastAsia="ArialMT" w:hAnsi="ArialMT" w:cs="ArialMT"/>
          <w:kern w:val="0"/>
        </w:rPr>
      </w:pPr>
      <w:bookmarkStart w:id="209" w:name="OLE_LINK101"/>
      <w:bookmarkEnd w:id="207"/>
      <w:r w:rsidRPr="20FD9F6C">
        <w:rPr>
          <w:rFonts w:ascii="ArialMT" w:eastAsia="ArialMT" w:hAnsi="ArialMT" w:cs="ArialMT"/>
          <w:kern w:val="0"/>
        </w:rPr>
        <w:t xml:space="preserve">An address of 0x000 initiates a broadcast, i.e., the same message is sent and received by all nodes on the chain. Whether a command can be broadcast is detailed in </w:t>
      </w:r>
      <w:bookmarkStart w:id="210" w:name="OLE_LINK102"/>
      <w:r w:rsidR="007A46D3" w:rsidRPr="20FD9F6C">
        <w:rPr>
          <w:rFonts w:ascii="ArialMT" w:eastAsia="ArialMT" w:hAnsi="ArialMT" w:cs="ArialMT"/>
          <w:kern w:val="0"/>
        </w:rPr>
        <w:t>Chapter</w:t>
      </w:r>
      <w:r w:rsidR="004D6790" w:rsidRPr="20FD9F6C">
        <w:rPr>
          <w:rFonts w:ascii="ArialMT" w:eastAsia="ArialMT" w:hAnsi="ArialMT" w:cs="ArialMT"/>
          <w:kern w:val="0"/>
        </w:rPr>
        <w:t xml:space="preserve"> </w:t>
      </w:r>
      <w:r w:rsidR="004D6790" w:rsidRPr="20FD9F6C">
        <w:rPr>
          <w:rFonts w:ascii="ArialMT" w:eastAsia="ArialMT" w:hAnsi="ArialMT" w:cs="ArialMT"/>
          <w:kern w:val="0"/>
        </w:rPr>
        <w:fldChar w:fldCharType="begin"/>
      </w:r>
      <w:r w:rsidR="004D6790" w:rsidRPr="20FD9F6C">
        <w:rPr>
          <w:rFonts w:ascii="ArialMT" w:eastAsia="ArialMT" w:hAnsi="ArialMT" w:cs="ArialMT"/>
          <w:kern w:val="0"/>
        </w:rPr>
        <w:instrText xml:space="preserve"> REF _Ref153454267 \r \h </w:instrText>
      </w:r>
      <w:r w:rsidR="004D6790" w:rsidRPr="20FD9F6C">
        <w:rPr>
          <w:rFonts w:ascii="ArialMT" w:eastAsia="ArialMT" w:hAnsi="ArialMT" w:cs="ArialMT"/>
          <w:kern w:val="0"/>
        </w:rPr>
      </w:r>
      <w:r w:rsidR="004D6790" w:rsidRPr="20FD9F6C">
        <w:rPr>
          <w:rFonts w:ascii="ArialMT" w:eastAsia="ArialMT" w:hAnsi="ArialMT" w:cs="ArialMT"/>
          <w:kern w:val="0"/>
        </w:rPr>
        <w:fldChar w:fldCharType="separate"/>
      </w:r>
      <w:r w:rsidR="00D71ACA">
        <w:rPr>
          <w:rFonts w:ascii="ArialMT" w:eastAsia="ArialMT" w:hAnsi="ArialMT" w:cs="ArialMT"/>
          <w:kern w:val="0"/>
        </w:rPr>
        <w:t>4.5</w:t>
      </w:r>
      <w:r w:rsidR="004D6790" w:rsidRPr="20FD9F6C">
        <w:rPr>
          <w:rFonts w:ascii="ArialMT" w:eastAsia="ArialMT" w:hAnsi="ArialMT" w:cs="ArialMT"/>
          <w:kern w:val="0"/>
        </w:rPr>
        <w:fldChar w:fldCharType="end"/>
      </w:r>
      <w:bookmarkEnd w:id="210"/>
      <w:r w:rsidRPr="20FD9F6C">
        <w:rPr>
          <w:rFonts w:ascii="ArialMT" w:eastAsia="ArialMT" w:hAnsi="ArialMT" w:cs="ArialMT"/>
          <w:kern w:val="0"/>
        </w:rPr>
        <w:t xml:space="preserve">. </w:t>
      </w:r>
    </w:p>
    <w:p w14:paraId="485E4C59" w14:textId="6B2C6C76" w:rsidR="00572EAF" w:rsidRPr="00572EAF" w:rsidRDefault="009F7952" w:rsidP="20FD9F6C">
      <w:pPr>
        <w:widowControl w:val="0"/>
        <w:autoSpaceDE w:val="0"/>
        <w:autoSpaceDN w:val="0"/>
        <w:adjustRightInd w:val="0"/>
        <w:rPr>
          <w:rFonts w:ascii="ArialMT" w:eastAsia="ArialMT" w:hAnsi="ArialMT" w:cs="ArialMT"/>
          <w:kern w:val="0"/>
        </w:rPr>
      </w:pPr>
      <w:bookmarkStart w:id="211" w:name="OLE_LINK278"/>
      <w:r w:rsidRPr="20FD9F6C">
        <w:rPr>
          <w:rFonts w:ascii="ArialMT" w:eastAsia="ArialMT" w:hAnsi="ArialMT" w:cs="ArialMT"/>
          <w:kern w:val="0"/>
        </w:rPr>
        <w:t>Broadcast Read or SR command is first received by all devices via the frame in downstream direction. The last node in the chain then immediately transmits its response frame upstream. The response frame’s data field depends on the actual command. The response frame’s address field is set according to the own device’s address. All the nodes upstream forward all received response frames until a frame with the address of their adjacent node is received. Then the respective node transmits its own response frame. This procedure lasts until the chain’s first node has transmitted its response frame.</w:t>
      </w:r>
    </w:p>
    <w:bookmarkEnd w:id="211"/>
    <w:p w14:paraId="7B5DDFD5" w14:textId="77777777" w:rsidR="00572EAF" w:rsidRDefault="00572EAF" w:rsidP="00610EA6">
      <w:pPr>
        <w:widowControl w:val="0"/>
        <w:autoSpaceDE w:val="0"/>
        <w:autoSpaceDN w:val="0"/>
        <w:adjustRightInd w:val="0"/>
        <w:rPr>
          <w:rFonts w:ascii="ArialMT" w:eastAsia="ArialMT" w:hAnsi="ArialMT" w:cs="ArialMT"/>
          <w:strike/>
          <w:kern w:val="0"/>
          <w:szCs w:val="20"/>
        </w:rPr>
      </w:pPr>
    </w:p>
    <w:p w14:paraId="00FCDE11" w14:textId="0CD61C1E" w:rsidR="009C238E" w:rsidRDefault="00D704FD" w:rsidP="009C238E">
      <w:pPr>
        <w:keepNext/>
        <w:widowControl w:val="0"/>
        <w:autoSpaceDE w:val="0"/>
        <w:autoSpaceDN w:val="0"/>
        <w:adjustRightInd w:val="0"/>
      </w:pPr>
      <w:r>
        <w:object w:dxaOrig="10665" w:dyaOrig="3436" w14:anchorId="5F3DF699">
          <v:shape id="_x0000_i1033" type="#_x0000_t75" style="width:487.9pt;height:157.05pt" o:ole="">
            <v:imagedata r:id="rId50" o:title=""/>
          </v:shape>
          <o:OLEObject Type="Embed" ProgID="Visio.Drawing.15" ShapeID="_x0000_i1033" DrawAspect="Content" ObjectID="_1777392044" r:id="rId51"/>
        </w:object>
      </w:r>
    </w:p>
    <w:p w14:paraId="1DB9882E" w14:textId="68EBF5DA" w:rsidR="002272D3" w:rsidRPr="002D62C3" w:rsidRDefault="009C238E" w:rsidP="002D62C3">
      <w:pPr>
        <w:pStyle w:val="aff6"/>
        <w:rPr>
          <w:rFonts w:ascii="ArialMT" w:eastAsia="ArialMT" w:hAnsi="ArialMT" w:cs="ArialMT"/>
          <w:strike/>
          <w:sz w:val="20"/>
          <w:szCs w:val="18"/>
        </w:rPr>
      </w:pPr>
      <w:r w:rsidRPr="002D62C3">
        <w:rPr>
          <w:sz w:val="20"/>
          <w:szCs w:val="18"/>
        </w:rPr>
        <w:t xml:space="preserve">Figure </w:t>
      </w:r>
      <w:r w:rsidRPr="002D62C3">
        <w:rPr>
          <w:sz w:val="20"/>
          <w:szCs w:val="18"/>
        </w:rPr>
        <w:fldChar w:fldCharType="begin"/>
      </w:r>
      <w:r w:rsidRPr="002D62C3">
        <w:rPr>
          <w:sz w:val="20"/>
          <w:szCs w:val="18"/>
        </w:rPr>
        <w:instrText xml:space="preserve"> SEQ Figure \* ARABIC </w:instrText>
      </w:r>
      <w:r w:rsidRPr="002D62C3">
        <w:rPr>
          <w:sz w:val="20"/>
          <w:szCs w:val="18"/>
        </w:rPr>
        <w:fldChar w:fldCharType="separate"/>
      </w:r>
      <w:r w:rsidR="00D71ACA">
        <w:rPr>
          <w:noProof/>
          <w:sz w:val="20"/>
          <w:szCs w:val="18"/>
        </w:rPr>
        <w:t>13</w:t>
      </w:r>
      <w:r w:rsidRPr="002D62C3">
        <w:rPr>
          <w:sz w:val="20"/>
          <w:szCs w:val="18"/>
        </w:rPr>
        <w:fldChar w:fldCharType="end"/>
      </w:r>
      <w:r w:rsidRPr="002D62C3">
        <w:rPr>
          <w:sz w:val="20"/>
          <w:szCs w:val="18"/>
        </w:rPr>
        <w:t>. Example of broadcast</w:t>
      </w:r>
      <w:r w:rsidR="002D62C3" w:rsidRPr="002D62C3">
        <w:rPr>
          <w:sz w:val="20"/>
          <w:szCs w:val="18"/>
        </w:rPr>
        <w:t xml:space="preserve"> write</w:t>
      </w:r>
    </w:p>
    <w:p w14:paraId="237C901A" w14:textId="29838E62" w:rsidR="002272D3" w:rsidRDefault="002272D3" w:rsidP="00610EA6">
      <w:pPr>
        <w:widowControl w:val="0"/>
        <w:autoSpaceDE w:val="0"/>
        <w:autoSpaceDN w:val="0"/>
        <w:adjustRightInd w:val="0"/>
        <w:rPr>
          <w:rFonts w:ascii="ArialMT" w:eastAsia="ArialMT" w:hAnsi="ArialMT" w:cs="ArialMT"/>
          <w:strike/>
          <w:kern w:val="0"/>
          <w:szCs w:val="20"/>
        </w:rPr>
      </w:pPr>
    </w:p>
    <w:bookmarkEnd w:id="209"/>
    <w:p w14:paraId="66E812FB" w14:textId="2E41AE12" w:rsidR="002D62C3" w:rsidRDefault="00FE4C0B" w:rsidP="002D62C3">
      <w:pPr>
        <w:keepNext/>
      </w:pPr>
      <w:r>
        <w:object w:dxaOrig="10665" w:dyaOrig="3436" w14:anchorId="21580D0A">
          <v:shape id="_x0000_i1034" type="#_x0000_t75" style="width:487.9pt;height:157.05pt" o:ole="">
            <v:imagedata r:id="rId52" o:title=""/>
          </v:shape>
          <o:OLEObject Type="Embed" ProgID="Visio.Drawing.15" ShapeID="_x0000_i1034" DrawAspect="Content" ObjectID="_1777392045" r:id="rId53"/>
        </w:object>
      </w:r>
    </w:p>
    <w:p w14:paraId="2A6E3CC2" w14:textId="3C36F88F" w:rsidR="0046731E" w:rsidRPr="00D4018D" w:rsidRDefault="002D62C3" w:rsidP="00D4018D">
      <w:pPr>
        <w:pStyle w:val="aff6"/>
        <w:rPr>
          <w:rFonts w:ascii="ArialMT" w:eastAsia="ArialMT" w:hAnsi="ArialMT" w:cs="ArialMT"/>
          <w:sz w:val="20"/>
          <w:szCs w:val="18"/>
        </w:rPr>
      </w:pPr>
      <w:r w:rsidRPr="00D4018D">
        <w:rPr>
          <w:sz w:val="20"/>
          <w:szCs w:val="18"/>
        </w:rPr>
        <w:t xml:space="preserve">Figure </w:t>
      </w:r>
      <w:r w:rsidRPr="00D4018D">
        <w:rPr>
          <w:sz w:val="20"/>
          <w:szCs w:val="18"/>
        </w:rPr>
        <w:fldChar w:fldCharType="begin"/>
      </w:r>
      <w:r w:rsidRPr="00D4018D">
        <w:rPr>
          <w:sz w:val="20"/>
          <w:szCs w:val="18"/>
        </w:rPr>
        <w:instrText xml:space="preserve"> SEQ Figure \* ARABIC </w:instrText>
      </w:r>
      <w:r w:rsidRPr="00D4018D">
        <w:rPr>
          <w:sz w:val="20"/>
          <w:szCs w:val="18"/>
        </w:rPr>
        <w:fldChar w:fldCharType="separate"/>
      </w:r>
      <w:r w:rsidR="00D71ACA">
        <w:rPr>
          <w:noProof/>
          <w:sz w:val="20"/>
          <w:szCs w:val="18"/>
        </w:rPr>
        <w:t>14</w:t>
      </w:r>
      <w:r w:rsidRPr="00D4018D">
        <w:rPr>
          <w:sz w:val="20"/>
          <w:szCs w:val="18"/>
        </w:rPr>
        <w:fldChar w:fldCharType="end"/>
      </w:r>
      <w:r w:rsidRPr="00D4018D">
        <w:rPr>
          <w:sz w:val="20"/>
          <w:szCs w:val="18"/>
        </w:rPr>
        <w:t xml:space="preserve">. Example of broadcast </w:t>
      </w:r>
      <w:r w:rsidR="00D4018D" w:rsidRPr="00D4018D">
        <w:rPr>
          <w:sz w:val="20"/>
          <w:szCs w:val="18"/>
        </w:rPr>
        <w:t>read(or SR)</w:t>
      </w:r>
    </w:p>
    <w:p w14:paraId="61F37975" w14:textId="77777777" w:rsidR="0046731E" w:rsidRPr="00186829" w:rsidRDefault="0046731E" w:rsidP="00610EA6">
      <w:pPr>
        <w:rPr>
          <w:rFonts w:ascii="ArialMT" w:eastAsia="ArialMT" w:hAnsi="ArialMT" w:cs="ArialMT"/>
          <w:kern w:val="0"/>
          <w:szCs w:val="20"/>
        </w:rPr>
      </w:pPr>
    </w:p>
    <w:p w14:paraId="2BA25F1A" w14:textId="72DC302A" w:rsidR="001965F0" w:rsidRPr="00186829" w:rsidRDefault="006F3BFA" w:rsidP="006F3BFA">
      <w:pPr>
        <w:pStyle w:val="40"/>
        <w:rPr>
          <w:rFonts w:ascii="ArialMT" w:eastAsia="ArialMT" w:hAnsi="ArialMT"/>
        </w:rPr>
      </w:pPr>
      <w:r w:rsidRPr="00186829">
        <w:rPr>
          <w:rFonts w:ascii="ArialMT" w:eastAsia="ArialMT" w:hAnsi="ArialMT" w:hint="eastAsia"/>
        </w:rPr>
        <w:t xml:space="preserve"> </w:t>
      </w:r>
      <w:bookmarkStart w:id="212" w:name="_Ref153456163"/>
      <w:r w:rsidRPr="00186829">
        <w:rPr>
          <w:rFonts w:ascii="ArialMT" w:eastAsia="ArialMT" w:hAnsi="ArialMT"/>
        </w:rPr>
        <w:t>Multicast</w:t>
      </w:r>
      <w:bookmarkEnd w:id="212"/>
    </w:p>
    <w:p w14:paraId="408371B1" w14:textId="7363834A" w:rsidR="000263A8" w:rsidRPr="00186829" w:rsidRDefault="00C55820" w:rsidP="00610EA6">
      <w:pPr>
        <w:rPr>
          <w:rFonts w:ascii="ArialMT" w:eastAsia="ArialMT" w:hAnsi="ArialMT" w:cs="ArialMT"/>
          <w:kern w:val="0"/>
          <w:szCs w:val="20"/>
        </w:rPr>
      </w:pPr>
      <w:r w:rsidRPr="00186829">
        <w:rPr>
          <w:rFonts w:ascii="ArialMT" w:eastAsia="ArialMT" w:hAnsi="ArialMT" w:cs="ArialMT"/>
          <w:kern w:val="0"/>
          <w:szCs w:val="20"/>
        </w:rPr>
        <w:t xml:space="preserve">An address of 0xFEF to 0xFFE initiates a multicast, i.e., the same message is sent and received by same defined group nodes on the chain. Multicast group can be defined by MCAST command. Whether a command can be multicast is detailed in </w:t>
      </w:r>
      <w:bookmarkStart w:id="213" w:name="OLE_LINK105"/>
      <w:r w:rsidRPr="00186829">
        <w:rPr>
          <w:rFonts w:ascii="ArialMT" w:eastAsia="ArialMT" w:hAnsi="ArialMT" w:cs="ArialMT" w:hint="eastAsia"/>
          <w:kern w:val="0"/>
          <w:szCs w:val="20"/>
        </w:rPr>
        <w:t>Chapter</w:t>
      </w:r>
      <w:r w:rsidR="004D6790">
        <w:rPr>
          <w:rFonts w:ascii="ArialMT" w:eastAsia="ArialMT" w:hAnsi="ArialMT" w:cs="ArialMT"/>
          <w:kern w:val="0"/>
          <w:szCs w:val="20"/>
        </w:rPr>
        <w:t xml:space="preserve"> </w:t>
      </w:r>
      <w:r w:rsidR="004D6790">
        <w:rPr>
          <w:rFonts w:ascii="ArialMT" w:eastAsia="ArialMT" w:hAnsi="ArialMT" w:cs="ArialMT"/>
          <w:kern w:val="0"/>
          <w:szCs w:val="20"/>
        </w:rPr>
        <w:fldChar w:fldCharType="begin"/>
      </w:r>
      <w:r w:rsidR="004D6790">
        <w:rPr>
          <w:rFonts w:ascii="ArialMT" w:eastAsia="ArialMT" w:hAnsi="ArialMT" w:cs="ArialMT"/>
          <w:kern w:val="0"/>
          <w:szCs w:val="20"/>
        </w:rPr>
        <w:instrText xml:space="preserve"> REF _Ref153454267 \r \h </w:instrText>
      </w:r>
      <w:r w:rsidR="004D6790">
        <w:rPr>
          <w:rFonts w:ascii="ArialMT" w:eastAsia="ArialMT" w:hAnsi="ArialMT" w:cs="ArialMT"/>
          <w:kern w:val="0"/>
          <w:szCs w:val="20"/>
        </w:rPr>
      </w:r>
      <w:r w:rsidR="004D6790">
        <w:rPr>
          <w:rFonts w:ascii="ArialMT" w:eastAsia="ArialMT" w:hAnsi="ArialMT" w:cs="ArialMT"/>
          <w:kern w:val="0"/>
          <w:szCs w:val="20"/>
        </w:rPr>
        <w:fldChar w:fldCharType="separate"/>
      </w:r>
      <w:r w:rsidR="00D71ACA">
        <w:rPr>
          <w:rFonts w:ascii="ArialMT" w:eastAsia="ArialMT" w:hAnsi="ArialMT" w:cs="ArialMT"/>
          <w:kern w:val="0"/>
          <w:szCs w:val="20"/>
        </w:rPr>
        <w:t>4.5</w:t>
      </w:r>
      <w:r w:rsidR="004D6790">
        <w:rPr>
          <w:rFonts w:ascii="ArialMT" w:eastAsia="ArialMT" w:hAnsi="ArialMT" w:cs="ArialMT"/>
          <w:kern w:val="0"/>
          <w:szCs w:val="20"/>
        </w:rPr>
        <w:fldChar w:fldCharType="end"/>
      </w:r>
      <w:bookmarkEnd w:id="213"/>
      <w:r w:rsidRPr="00186829">
        <w:rPr>
          <w:rFonts w:ascii="ArialMT" w:eastAsia="ArialMT" w:hAnsi="ArialMT" w:cs="ArialMT"/>
          <w:kern w:val="0"/>
          <w:szCs w:val="20"/>
        </w:rPr>
        <w:t>.</w:t>
      </w:r>
      <w:r w:rsidR="00836B6F">
        <w:rPr>
          <w:rFonts w:ascii="ArialMT" w:eastAsia="ArialMT" w:hAnsi="ArialMT" w:cs="ArialMT"/>
          <w:kern w:val="0"/>
          <w:szCs w:val="20"/>
        </w:rPr>
        <w:t xml:space="preserve"> </w:t>
      </w:r>
    </w:p>
    <w:p w14:paraId="5CBCAA91" w14:textId="77777777" w:rsidR="00EA6C94" w:rsidRPr="00186829" w:rsidRDefault="00EA6C94" w:rsidP="00610EA6">
      <w:pPr>
        <w:rPr>
          <w:rFonts w:ascii="ArialMT" w:eastAsia="ArialMT" w:hAnsi="ArialMT" w:cs="ArialMT"/>
          <w:kern w:val="0"/>
          <w:szCs w:val="20"/>
        </w:rPr>
      </w:pPr>
    </w:p>
    <w:p w14:paraId="47DB5630" w14:textId="7DC1F3F3" w:rsidR="00610EA6" w:rsidRPr="00186829" w:rsidRDefault="00426E0B" w:rsidP="006F3BFA">
      <w:pPr>
        <w:pStyle w:val="40"/>
        <w:rPr>
          <w:rFonts w:ascii="ArialMT" w:eastAsia="ArialMT" w:hAnsi="ArialMT"/>
        </w:rPr>
      </w:pPr>
      <w:r w:rsidRPr="00186829">
        <w:rPr>
          <w:rFonts w:ascii="ArialMT" w:eastAsia="ArialMT" w:hAnsi="ArialMT"/>
        </w:rPr>
        <w:lastRenderedPageBreak/>
        <w:t xml:space="preserve"> </w:t>
      </w:r>
      <w:r w:rsidR="00610EA6" w:rsidRPr="00186829">
        <w:rPr>
          <w:rFonts w:ascii="ArialMT" w:eastAsia="ArialMT" w:hAnsi="ArialMT" w:hint="eastAsia"/>
        </w:rPr>
        <w:t>Forwarding and Fast Forwarding</w:t>
      </w:r>
    </w:p>
    <w:p w14:paraId="4486430F" w14:textId="6851ABB6"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Message forwarding refers to the direct forwarding of a message without modification. </w:t>
      </w:r>
    </w:p>
    <w:p w14:paraId="6DC76532" w14:textId="0C59E556"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Messages are forwarded to the next device if the address in the message frame is the broadcast address, </w:t>
      </w:r>
      <w:r w:rsidR="00F31E6E" w:rsidRPr="00186829">
        <w:rPr>
          <w:rFonts w:ascii="ArialMT" w:eastAsia="ArialMT" w:hAnsi="ArialMT" w:cs="ArialMT" w:hint="eastAsia"/>
          <w:kern w:val="0"/>
          <w:szCs w:val="20"/>
        </w:rPr>
        <w:t xml:space="preserve">or </w:t>
      </w:r>
      <w:r w:rsidR="00F31E6E" w:rsidRPr="00186829">
        <w:rPr>
          <w:rFonts w:ascii="ArialMT" w:eastAsia="ArialMT" w:hAnsi="ArialMT" w:cs="ArialMT"/>
          <w:kern w:val="0"/>
          <w:szCs w:val="20"/>
        </w:rPr>
        <w:t>multic</w:t>
      </w:r>
      <w:r w:rsidR="00F31E6E" w:rsidRPr="00186829">
        <w:rPr>
          <w:rFonts w:ascii="ArialMT" w:eastAsia="ArialMT" w:hAnsi="ArialMT" w:cs="ArialMT" w:hint="eastAsia"/>
          <w:kern w:val="0"/>
          <w:szCs w:val="20"/>
        </w:rPr>
        <w:t>ast address</w:t>
      </w:r>
      <w:r w:rsidR="00F31E6E" w:rsidRPr="00186829">
        <w:rPr>
          <w:rFonts w:ascii="ArialMT" w:eastAsia="ArialMT" w:hAnsi="ArialMT" w:cs="ArialMT"/>
          <w:kern w:val="0"/>
          <w:szCs w:val="20"/>
        </w:rPr>
        <w:t xml:space="preserve">, </w:t>
      </w:r>
      <w:r w:rsidRPr="00186829">
        <w:rPr>
          <w:rFonts w:ascii="ArialMT" w:eastAsia="ArialMT" w:hAnsi="ArialMT" w:cs="ArialMT" w:hint="eastAsia"/>
          <w:kern w:val="0"/>
          <w:szCs w:val="20"/>
        </w:rPr>
        <w:t>or it is different from the node’s address.</w:t>
      </w:r>
    </w:p>
    <w:p w14:paraId="15822BB3" w14:textId="76C87370"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If a message is to be forwarded, forwarding starts exactly one cycle after the preamble and address field are fully received, i.e., after 1</w:t>
      </w:r>
      <w:r w:rsidR="00215B1D" w:rsidRPr="00186829">
        <w:rPr>
          <w:rFonts w:ascii="ArialMT" w:eastAsia="ArialMT" w:hAnsi="ArialMT" w:cs="ArialMT"/>
          <w:kern w:val="0"/>
          <w:szCs w:val="20"/>
        </w:rPr>
        <w:t>7</w:t>
      </w:r>
      <w:r w:rsidRPr="00186829">
        <w:rPr>
          <w:rFonts w:ascii="ArialMT" w:eastAsia="ArialMT" w:hAnsi="ArialMT" w:cs="ArialMT" w:hint="eastAsia"/>
          <w:kern w:val="0"/>
          <w:szCs w:val="20"/>
        </w:rPr>
        <w:t xml:space="preserve"> bits. This is referred to as fast-forwarding. </w:t>
      </w:r>
    </w:p>
    <w:p w14:paraId="3DD3214F" w14:textId="148BC263" w:rsidR="00610EA6" w:rsidRPr="00186829" w:rsidRDefault="00610EA6" w:rsidP="00610EA6">
      <w:pPr>
        <w:rPr>
          <w:rFonts w:ascii="ArialMT" w:eastAsia="ArialMT" w:hAnsi="ArialMT" w:cs="ArialMT"/>
          <w:kern w:val="0"/>
          <w:szCs w:val="20"/>
        </w:rPr>
      </w:pPr>
      <w:r w:rsidRPr="00186829">
        <w:rPr>
          <w:rFonts w:ascii="ArialMT" w:eastAsia="ArialMT" w:hAnsi="ArialMT" w:cs="ArialMT" w:hint="eastAsia"/>
          <w:kern w:val="0"/>
          <w:szCs w:val="20"/>
        </w:rPr>
        <w:t xml:space="preserve">When a node is uninitialized, broadcast messages are fast-forwarded and </w:t>
      </w:r>
      <w:r w:rsidR="00B95187" w:rsidRPr="00186829">
        <w:rPr>
          <w:rFonts w:ascii="ArialMT" w:eastAsia="ArialMT" w:hAnsi="ArialMT" w:cs="ArialMT"/>
          <w:kern w:val="0"/>
          <w:szCs w:val="20"/>
        </w:rPr>
        <w:t>multicast</w:t>
      </w:r>
      <w:r w:rsidR="000E776A" w:rsidRPr="00186829">
        <w:rPr>
          <w:rFonts w:ascii="ArialMT" w:eastAsia="ArialMT" w:hAnsi="ArialMT" w:cs="ArialMT" w:hint="eastAsia"/>
          <w:kern w:val="0"/>
          <w:szCs w:val="20"/>
        </w:rPr>
        <w:t>(0x</w:t>
      </w:r>
      <w:r w:rsidR="000E776A" w:rsidRPr="00186829">
        <w:rPr>
          <w:rFonts w:ascii="ArialMT" w:eastAsia="ArialMT" w:hAnsi="ArialMT" w:cs="ArialMT"/>
          <w:kern w:val="0"/>
          <w:szCs w:val="20"/>
        </w:rPr>
        <w:t>FEF</w:t>
      </w:r>
      <w:r w:rsidR="000E776A" w:rsidRPr="00186829">
        <w:rPr>
          <w:rFonts w:ascii="ArialMT" w:eastAsia="ArialMT" w:hAnsi="ArialMT" w:cs="ArialMT" w:hint="eastAsia"/>
          <w:kern w:val="0"/>
          <w:szCs w:val="20"/>
        </w:rPr>
        <w:t xml:space="preserve"> to 0xF</w:t>
      </w:r>
      <w:r w:rsidR="000E776A" w:rsidRPr="00186829">
        <w:rPr>
          <w:rFonts w:ascii="ArialMT" w:eastAsia="ArialMT" w:hAnsi="ArialMT" w:cs="ArialMT"/>
          <w:kern w:val="0"/>
          <w:szCs w:val="20"/>
        </w:rPr>
        <w:t>F</w:t>
      </w:r>
      <w:r w:rsidR="000E776A" w:rsidRPr="00186829">
        <w:rPr>
          <w:rFonts w:ascii="ArialMT" w:eastAsia="ArialMT" w:hAnsi="ArialMT" w:cs="ArialMT" w:hint="eastAsia"/>
          <w:kern w:val="0"/>
          <w:szCs w:val="20"/>
        </w:rPr>
        <w:t>E)</w:t>
      </w:r>
      <w:r w:rsidR="00435909" w:rsidRPr="00186829">
        <w:rPr>
          <w:rFonts w:ascii="ArialMT" w:eastAsia="ArialMT" w:hAnsi="ArialMT" w:cs="ArialMT"/>
          <w:kern w:val="0"/>
          <w:szCs w:val="20"/>
        </w:rPr>
        <w:t xml:space="preserve"> &amp; </w:t>
      </w:r>
      <w:r w:rsidR="00B9187B" w:rsidRPr="00186829">
        <w:rPr>
          <w:rFonts w:ascii="ArialMT" w:eastAsia="ArialMT" w:hAnsi="ArialMT" w:cs="ArialMT"/>
          <w:kern w:val="0"/>
          <w:szCs w:val="20"/>
        </w:rPr>
        <w:t>unicast</w:t>
      </w:r>
      <w:r w:rsidR="00630757" w:rsidRPr="00186829">
        <w:rPr>
          <w:rFonts w:ascii="ArialMT" w:eastAsia="ArialMT" w:hAnsi="ArialMT" w:cs="ArialMT" w:hint="eastAsia"/>
          <w:kern w:val="0"/>
          <w:szCs w:val="20"/>
        </w:rPr>
        <w:t>(0x001 to 0xFEE)</w:t>
      </w:r>
      <w:r w:rsidR="00435909" w:rsidRPr="00186829">
        <w:rPr>
          <w:rFonts w:ascii="ArialMT" w:eastAsia="ArialMT" w:hAnsi="ArialMT" w:cs="ArialMT"/>
          <w:kern w:val="0"/>
          <w:szCs w:val="20"/>
        </w:rPr>
        <w:t xml:space="preserve"> </w:t>
      </w:r>
      <w:r w:rsidRPr="00186829">
        <w:rPr>
          <w:rFonts w:ascii="ArialMT" w:eastAsia="ArialMT" w:hAnsi="ArialMT" w:cs="ArialMT" w:hint="eastAsia"/>
          <w:kern w:val="0"/>
          <w:szCs w:val="20"/>
        </w:rPr>
        <w:t>addressed messages are forwarded only after the full telegram has been received.</w:t>
      </w:r>
    </w:p>
    <w:p w14:paraId="24251249" w14:textId="77777777" w:rsidR="00610EA6" w:rsidRPr="00186829" w:rsidRDefault="00610EA6" w:rsidP="00610EA6">
      <w:pPr>
        <w:rPr>
          <w:rFonts w:ascii="ArialMT" w:eastAsia="ArialMT" w:hAnsi="ArialMT" w:cs="ArialMT"/>
          <w:kern w:val="0"/>
          <w:szCs w:val="20"/>
        </w:rPr>
      </w:pPr>
    </w:p>
    <w:p w14:paraId="3D3B33C4" w14:textId="0A1D9871" w:rsidR="00610EA6" w:rsidRPr="00186829" w:rsidRDefault="006F3BFA" w:rsidP="006F3BFA">
      <w:pPr>
        <w:pStyle w:val="40"/>
        <w:rPr>
          <w:rFonts w:ascii="ArialMT" w:eastAsia="ArialMT" w:hAnsi="ArialMT"/>
        </w:rPr>
      </w:pPr>
      <w:r w:rsidRPr="00186829">
        <w:rPr>
          <w:rFonts w:ascii="ArialMT" w:eastAsia="ArialMT" w:hAnsi="ArialMT"/>
        </w:rPr>
        <w:t xml:space="preserve"> </w:t>
      </w:r>
      <w:r w:rsidR="00610EA6" w:rsidRPr="00186829">
        <w:rPr>
          <w:rFonts w:ascii="ArialMT" w:eastAsia="ArialMT" w:hAnsi="ArialMT" w:hint="eastAsia"/>
        </w:rPr>
        <w:t xml:space="preserve">Responses and </w:t>
      </w:r>
      <w:r w:rsidR="0002057A" w:rsidRPr="00186829">
        <w:rPr>
          <w:rFonts w:ascii="ArialMT" w:eastAsia="ArialMT" w:hAnsi="ArialMT"/>
        </w:rPr>
        <w:t>SR (</w:t>
      </w:r>
      <w:r w:rsidR="00610EA6" w:rsidRPr="00186829">
        <w:rPr>
          <w:rFonts w:ascii="ArialMT" w:eastAsia="ArialMT" w:hAnsi="ArialMT" w:hint="eastAsia"/>
        </w:rPr>
        <w:t>Status Requests</w:t>
      </w:r>
      <w:r w:rsidR="0002057A" w:rsidRPr="00186829">
        <w:rPr>
          <w:rFonts w:ascii="ArialMT" w:eastAsia="ArialMT" w:hAnsi="ArialMT"/>
        </w:rPr>
        <w:t>)</w:t>
      </w:r>
    </w:p>
    <w:p w14:paraId="233DB75A" w14:textId="141F8969" w:rsidR="00610EA6" w:rsidRPr="00186829" w:rsidRDefault="00610EA6" w:rsidP="20FD9F6C">
      <w:pPr>
        <w:widowControl w:val="0"/>
        <w:autoSpaceDE w:val="0"/>
        <w:autoSpaceDN w:val="0"/>
        <w:adjustRightInd w:val="0"/>
        <w:rPr>
          <w:rFonts w:ascii="ArialMT" w:eastAsia="ArialMT" w:hAnsi="ArialMT" w:cs="ArialMT"/>
          <w:kern w:val="0"/>
        </w:rPr>
      </w:pPr>
      <w:r w:rsidRPr="20FD9F6C">
        <w:rPr>
          <w:rFonts w:ascii="ArialMT" w:eastAsia="ArialMT" w:hAnsi="ArialMT" w:cs="ArialMT"/>
          <w:kern w:val="0"/>
        </w:rPr>
        <w:t xml:space="preserve">Some commands </w:t>
      </w:r>
      <w:bookmarkStart w:id="214" w:name="OLE_LINK313"/>
      <w:r w:rsidRPr="20FD9F6C">
        <w:rPr>
          <w:rFonts w:ascii="ArialMT" w:eastAsia="ArialMT" w:hAnsi="ArialMT" w:cs="ArialMT"/>
          <w:kern w:val="0"/>
        </w:rPr>
        <w:t>trigger a response from the addressed node</w:t>
      </w:r>
      <w:bookmarkEnd w:id="214"/>
      <w:r w:rsidRPr="20FD9F6C">
        <w:rPr>
          <w:rFonts w:ascii="ArialMT" w:eastAsia="ArialMT" w:hAnsi="ArialMT" w:cs="ArialMT"/>
          <w:kern w:val="0"/>
        </w:rPr>
        <w:t xml:space="preserve">. In this case, the address field contains the address of the sending node to indicate the origin of the message. The response is typically sent out </w:t>
      </w:r>
      <w:r w:rsidRPr="00483C28">
        <w:rPr>
          <w:rFonts w:ascii="ArialMT" w:eastAsia="ArialMT" w:hAnsi="ArialMT" w:cs="ArialMT"/>
          <w:kern w:val="0"/>
        </w:rPr>
        <w:t xml:space="preserve">approximately </w:t>
      </w:r>
      <w:commentRangeStart w:id="215"/>
      <w:commentRangeStart w:id="216"/>
      <w:commentRangeStart w:id="217"/>
      <w:r w:rsidRPr="00483C28">
        <w:rPr>
          <w:rFonts w:ascii="ArialMT" w:eastAsia="ArialMT" w:hAnsi="ArialMT" w:cs="ArialMT"/>
          <w:kern w:val="0"/>
        </w:rPr>
        <w:t xml:space="preserve">3 bit-periods after </w:t>
      </w:r>
      <w:commentRangeEnd w:id="215"/>
      <w:r w:rsidR="00F97EF1" w:rsidRPr="00483C28">
        <w:rPr>
          <w:rStyle w:val="af9"/>
        </w:rPr>
        <w:commentReference w:id="215"/>
      </w:r>
      <w:commentRangeEnd w:id="216"/>
      <w:r w:rsidRPr="00483C28">
        <w:rPr>
          <w:rStyle w:val="af9"/>
        </w:rPr>
        <w:commentReference w:id="216"/>
      </w:r>
      <w:commentRangeEnd w:id="217"/>
      <w:r w:rsidR="00DC430E" w:rsidRPr="00483C28">
        <w:rPr>
          <w:rStyle w:val="af9"/>
        </w:rPr>
        <w:commentReference w:id="217"/>
      </w:r>
      <w:r w:rsidRPr="20FD9F6C">
        <w:rPr>
          <w:rFonts w:ascii="ArialMT" w:eastAsia="ArialMT" w:hAnsi="ArialMT" w:cs="ArialMT"/>
          <w:kern w:val="0"/>
        </w:rPr>
        <w:t xml:space="preserve">the end of the command telegram has been received by the node. </w:t>
      </w:r>
    </w:p>
    <w:p w14:paraId="11AFC6AC" w14:textId="558F6470"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Some commands do not send a response but allow a </w:t>
      </w:r>
      <w:bookmarkStart w:id="218" w:name="OLE_LINK104"/>
      <w:r w:rsidR="001F6C6A" w:rsidRPr="00186829">
        <w:rPr>
          <w:rFonts w:ascii="ArialMT" w:eastAsia="ArialMT" w:hAnsi="ArialMT" w:cs="ArialMT"/>
          <w:kern w:val="0"/>
          <w:szCs w:val="20"/>
        </w:rPr>
        <w:t>SR(S</w:t>
      </w:r>
      <w:r w:rsidRPr="00186829">
        <w:rPr>
          <w:rFonts w:ascii="ArialMT" w:eastAsia="ArialMT" w:hAnsi="ArialMT" w:cs="ArialMT" w:hint="eastAsia"/>
          <w:kern w:val="0"/>
          <w:szCs w:val="20"/>
        </w:rPr>
        <w:t xml:space="preserve">tatus </w:t>
      </w:r>
      <w:r w:rsidR="001F6C6A" w:rsidRPr="00186829">
        <w:rPr>
          <w:rFonts w:ascii="ArialMT" w:eastAsia="ArialMT" w:hAnsi="ArialMT" w:cs="ArialMT"/>
          <w:kern w:val="0"/>
          <w:szCs w:val="20"/>
        </w:rPr>
        <w:t>R</w:t>
      </w:r>
      <w:r w:rsidRPr="00186829">
        <w:rPr>
          <w:rFonts w:ascii="ArialMT" w:eastAsia="ArialMT" w:hAnsi="ArialMT" w:cs="ArialMT" w:hint="eastAsia"/>
          <w:kern w:val="0"/>
          <w:szCs w:val="20"/>
        </w:rPr>
        <w:t>equest</w:t>
      </w:r>
      <w:r w:rsidR="001F6C6A" w:rsidRPr="00186829">
        <w:rPr>
          <w:rFonts w:ascii="ArialMT" w:eastAsia="ArialMT" w:hAnsi="ArialMT" w:cs="ArialMT"/>
          <w:kern w:val="0"/>
          <w:szCs w:val="20"/>
        </w:rPr>
        <w:t>)</w:t>
      </w:r>
      <w:bookmarkEnd w:id="218"/>
      <w:r w:rsidRPr="00186829">
        <w:rPr>
          <w:rFonts w:ascii="ArialMT" w:eastAsia="ArialMT" w:hAnsi="ArialMT" w:cs="ArialMT" w:hint="eastAsia"/>
          <w:kern w:val="0"/>
          <w:szCs w:val="20"/>
        </w:rPr>
        <w:t xml:space="preserve">. The </w:t>
      </w:r>
      <w:bookmarkStart w:id="219" w:name="OLE_LINK106"/>
      <w:r w:rsidR="001F6C6A" w:rsidRPr="00186829">
        <w:rPr>
          <w:rFonts w:ascii="ArialMT" w:eastAsia="ArialMT" w:hAnsi="ArialMT" w:cs="ArialMT" w:hint="eastAsia"/>
          <w:kern w:val="0"/>
          <w:szCs w:val="20"/>
        </w:rPr>
        <w:t>SR(Status Request)</w:t>
      </w:r>
      <w:r w:rsidRPr="00186829">
        <w:rPr>
          <w:rFonts w:ascii="ArialMT" w:eastAsia="ArialMT" w:hAnsi="ArialMT" w:cs="ArialMT" w:hint="eastAsia"/>
          <w:kern w:val="0"/>
          <w:szCs w:val="20"/>
        </w:rPr>
        <w:t xml:space="preserve"> </w:t>
      </w:r>
      <w:bookmarkEnd w:id="219"/>
      <w:r w:rsidRPr="00186829">
        <w:rPr>
          <w:rFonts w:ascii="ArialMT" w:eastAsia="ArialMT" w:hAnsi="ArialMT" w:cs="ArialMT" w:hint="eastAsia"/>
          <w:kern w:val="0"/>
          <w:szCs w:val="20"/>
        </w:rPr>
        <w:t xml:space="preserve">is done by </w:t>
      </w:r>
      <w:r w:rsidR="007A34F5" w:rsidRPr="00186829">
        <w:rPr>
          <w:rFonts w:ascii="ArialMT" w:eastAsia="ArialMT" w:hAnsi="ArialMT" w:cs="ArialMT"/>
          <w:kern w:val="0"/>
          <w:szCs w:val="20"/>
        </w:rPr>
        <w:t xml:space="preserve">specific command. </w:t>
      </w:r>
      <w:bookmarkStart w:id="220" w:name="OLE_LINK108"/>
      <w:r w:rsidR="007A34F5" w:rsidRPr="00186829">
        <w:rPr>
          <w:rFonts w:ascii="ArialMT" w:eastAsia="ArialMT" w:hAnsi="ArialMT" w:cs="ArialMT"/>
          <w:kern w:val="0"/>
          <w:szCs w:val="20"/>
        </w:rPr>
        <w:t xml:space="preserve">See </w:t>
      </w:r>
      <w:r w:rsidR="007A34F5" w:rsidRPr="00186829">
        <w:rPr>
          <w:rFonts w:ascii="ArialMT" w:eastAsia="ArialMT" w:hAnsi="ArialMT" w:cs="ArialMT" w:hint="eastAsia"/>
          <w:kern w:val="0"/>
          <w:szCs w:val="20"/>
        </w:rPr>
        <w:t>Chapter</w:t>
      </w:r>
      <w:r w:rsidR="004D6790">
        <w:rPr>
          <w:rFonts w:ascii="ArialMT" w:eastAsia="ArialMT" w:hAnsi="ArialMT" w:cs="ArialMT"/>
          <w:kern w:val="0"/>
          <w:szCs w:val="20"/>
        </w:rPr>
        <w:t xml:space="preserve"> </w:t>
      </w:r>
      <w:r w:rsidR="004D6790">
        <w:rPr>
          <w:rFonts w:ascii="ArialMT" w:eastAsia="ArialMT" w:hAnsi="ArialMT" w:cs="ArialMT"/>
          <w:kern w:val="0"/>
          <w:szCs w:val="20"/>
        </w:rPr>
        <w:fldChar w:fldCharType="begin"/>
      </w:r>
      <w:r w:rsidR="004D6790">
        <w:rPr>
          <w:rFonts w:ascii="ArialMT" w:eastAsia="ArialMT" w:hAnsi="ArialMT" w:cs="ArialMT"/>
          <w:kern w:val="0"/>
          <w:szCs w:val="20"/>
        </w:rPr>
        <w:instrText xml:space="preserve"> REF _Ref153454267 \r \h </w:instrText>
      </w:r>
      <w:r w:rsidR="004D6790">
        <w:rPr>
          <w:rFonts w:ascii="ArialMT" w:eastAsia="ArialMT" w:hAnsi="ArialMT" w:cs="ArialMT"/>
          <w:kern w:val="0"/>
          <w:szCs w:val="20"/>
        </w:rPr>
      </w:r>
      <w:r w:rsidR="004D6790">
        <w:rPr>
          <w:rFonts w:ascii="ArialMT" w:eastAsia="ArialMT" w:hAnsi="ArialMT" w:cs="ArialMT"/>
          <w:kern w:val="0"/>
          <w:szCs w:val="20"/>
        </w:rPr>
        <w:fldChar w:fldCharType="separate"/>
      </w:r>
      <w:r w:rsidR="00D71ACA">
        <w:rPr>
          <w:rFonts w:ascii="ArialMT" w:eastAsia="ArialMT" w:hAnsi="ArialMT" w:cs="ArialMT"/>
          <w:kern w:val="0"/>
          <w:szCs w:val="20"/>
        </w:rPr>
        <w:t>4.5</w:t>
      </w:r>
      <w:r w:rsidR="004D6790">
        <w:rPr>
          <w:rFonts w:ascii="ArialMT" w:eastAsia="ArialMT" w:hAnsi="ArialMT" w:cs="ArialMT"/>
          <w:kern w:val="0"/>
          <w:szCs w:val="20"/>
        </w:rPr>
        <w:fldChar w:fldCharType="end"/>
      </w:r>
      <w:bookmarkEnd w:id="220"/>
      <w:r w:rsidR="007A34F5" w:rsidRPr="00186829">
        <w:rPr>
          <w:rFonts w:ascii="ArialMT" w:eastAsia="ArialMT" w:hAnsi="ArialMT" w:cs="ArialMT"/>
          <w:kern w:val="0"/>
          <w:szCs w:val="20"/>
        </w:rPr>
        <w:t>.</w:t>
      </w:r>
      <w:r w:rsidR="0067217D">
        <w:rPr>
          <w:rFonts w:ascii="ArialMT" w:eastAsia="ArialMT" w:hAnsi="ArialMT" w:cs="ArialMT"/>
          <w:kern w:val="0"/>
          <w:szCs w:val="20"/>
        </w:rPr>
        <w:t xml:space="preserve"> </w:t>
      </w:r>
      <w:r w:rsidR="00A47779">
        <w:rPr>
          <w:rFonts w:ascii="ArialMT" w:eastAsia="ArialMT" w:hAnsi="ArialMT" w:cs="ArialMT"/>
          <w:kern w:val="0"/>
          <w:szCs w:val="20"/>
        </w:rPr>
        <w:t xml:space="preserve">In case of broadcast response or SR see Chapter </w:t>
      </w:r>
      <w:r w:rsidR="00A47779">
        <w:rPr>
          <w:rFonts w:ascii="ArialMT" w:eastAsia="ArialMT" w:hAnsi="ArialMT" w:cs="ArialMT"/>
          <w:kern w:val="0"/>
          <w:szCs w:val="20"/>
        </w:rPr>
        <w:fldChar w:fldCharType="begin"/>
      </w:r>
      <w:r w:rsidR="00A47779">
        <w:rPr>
          <w:rFonts w:ascii="ArialMT" w:eastAsia="ArialMT" w:hAnsi="ArialMT" w:cs="ArialMT"/>
          <w:kern w:val="0"/>
          <w:szCs w:val="20"/>
        </w:rPr>
        <w:instrText xml:space="preserve"> REF _Ref153456129 \r \h </w:instrText>
      </w:r>
      <w:r w:rsidR="00A47779">
        <w:rPr>
          <w:rFonts w:ascii="ArialMT" w:eastAsia="ArialMT" w:hAnsi="ArialMT" w:cs="ArialMT"/>
          <w:kern w:val="0"/>
          <w:szCs w:val="20"/>
        </w:rPr>
      </w:r>
      <w:r w:rsidR="00A47779">
        <w:rPr>
          <w:rFonts w:ascii="ArialMT" w:eastAsia="ArialMT" w:hAnsi="ArialMT" w:cs="ArialMT"/>
          <w:kern w:val="0"/>
          <w:szCs w:val="20"/>
        </w:rPr>
        <w:fldChar w:fldCharType="separate"/>
      </w:r>
      <w:r w:rsidR="00D71ACA">
        <w:rPr>
          <w:rFonts w:ascii="ArialMT" w:eastAsia="ArialMT" w:hAnsi="ArialMT" w:cs="ArialMT"/>
          <w:kern w:val="0"/>
          <w:szCs w:val="20"/>
        </w:rPr>
        <w:t>4.2.7.1</w:t>
      </w:r>
      <w:r w:rsidR="00A47779">
        <w:rPr>
          <w:rFonts w:ascii="ArialMT" w:eastAsia="ArialMT" w:hAnsi="ArialMT" w:cs="ArialMT"/>
          <w:kern w:val="0"/>
          <w:szCs w:val="20"/>
        </w:rPr>
        <w:fldChar w:fldCharType="end"/>
      </w:r>
      <w:r w:rsidR="00836B6F">
        <w:rPr>
          <w:rFonts w:ascii="ArialMT" w:eastAsia="ArialMT" w:hAnsi="ArialMT" w:cs="ArialMT"/>
          <w:kern w:val="0"/>
          <w:szCs w:val="20"/>
        </w:rPr>
        <w:t>.</w:t>
      </w:r>
    </w:p>
    <w:p w14:paraId="331D4595" w14:textId="77777777" w:rsidR="007A34F5" w:rsidRPr="00186829" w:rsidRDefault="007A34F5" w:rsidP="00610EA6">
      <w:pPr>
        <w:widowControl w:val="0"/>
        <w:autoSpaceDE w:val="0"/>
        <w:autoSpaceDN w:val="0"/>
        <w:adjustRightInd w:val="0"/>
        <w:rPr>
          <w:rFonts w:ascii="ArialMT" w:eastAsia="ArialMT" w:hAnsi="ArialMT" w:cs="ArialMT"/>
          <w:kern w:val="0"/>
          <w:szCs w:val="20"/>
        </w:rPr>
      </w:pPr>
    </w:p>
    <w:p w14:paraId="12E73C4C" w14:textId="20DAFBBD"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If a valid </w:t>
      </w:r>
      <w:bookmarkStart w:id="221" w:name="OLE_LINK107"/>
      <w:r w:rsidR="00227723" w:rsidRPr="00186829">
        <w:rPr>
          <w:rFonts w:ascii="ArialMT" w:eastAsia="ArialMT" w:hAnsi="ArialMT" w:cs="ArialMT" w:hint="eastAsia"/>
          <w:kern w:val="0"/>
          <w:szCs w:val="20"/>
        </w:rPr>
        <w:t>SR(Status Request)</w:t>
      </w:r>
      <w:bookmarkEnd w:id="221"/>
      <w:r w:rsidR="00227723" w:rsidRPr="00186829">
        <w:rPr>
          <w:rFonts w:ascii="ArialMT" w:eastAsia="ArialMT" w:hAnsi="ArialMT" w:cs="ArialMT" w:hint="eastAsia"/>
          <w:kern w:val="0"/>
          <w:szCs w:val="20"/>
        </w:rPr>
        <w:t xml:space="preserve"> </w:t>
      </w:r>
      <w:r w:rsidR="00227723" w:rsidRPr="00186829">
        <w:rPr>
          <w:rFonts w:ascii="ArialMT" w:eastAsia="ArialMT" w:hAnsi="ArialMT" w:cs="ArialMT"/>
          <w:kern w:val="0"/>
          <w:szCs w:val="20"/>
        </w:rPr>
        <w:t>command</w:t>
      </w:r>
      <w:r w:rsidRPr="00186829">
        <w:rPr>
          <w:rFonts w:ascii="ArialMT" w:eastAsia="ArialMT" w:hAnsi="ArialMT" w:cs="ArialMT" w:hint="eastAsia"/>
          <w:kern w:val="0"/>
          <w:szCs w:val="20"/>
        </w:rPr>
        <w:t xml:space="preserve"> has been received, the node respon</w:t>
      </w:r>
      <w:r w:rsidR="00396E21" w:rsidRPr="00186829">
        <w:rPr>
          <w:rFonts w:ascii="ArialMT" w:eastAsia="ArialMT" w:hAnsi="ArialMT" w:cs="ArialMT"/>
          <w:kern w:val="0"/>
          <w:szCs w:val="20"/>
        </w:rPr>
        <w:t>ds</w:t>
      </w:r>
      <w:r w:rsidRPr="00186829">
        <w:rPr>
          <w:rFonts w:ascii="ArialMT" w:eastAsia="ArialMT" w:hAnsi="ArialMT" w:cs="ArialMT" w:hint="eastAsia"/>
          <w:kern w:val="0"/>
          <w:szCs w:val="20"/>
        </w:rPr>
        <w:t xml:space="preserve"> by sending the </w:t>
      </w:r>
      <w:bookmarkStart w:id="222" w:name="OLE_LINK155"/>
      <w:r w:rsidR="00F407FC" w:rsidRPr="00186829">
        <w:rPr>
          <w:rFonts w:ascii="ArialMT" w:eastAsia="ArialMT" w:hAnsi="ArialMT" w:cs="ArialMT"/>
          <w:kern w:val="0"/>
          <w:szCs w:val="20"/>
        </w:rPr>
        <w:t>TEMP &amp; STATUS2</w:t>
      </w:r>
      <w:r w:rsidRPr="00186829">
        <w:rPr>
          <w:rFonts w:ascii="ArialMT" w:eastAsia="ArialMT" w:hAnsi="ArialMT" w:cs="ArialMT" w:hint="eastAsia"/>
          <w:kern w:val="0"/>
          <w:szCs w:val="20"/>
        </w:rPr>
        <w:t xml:space="preserve"> </w:t>
      </w:r>
      <w:bookmarkEnd w:id="222"/>
      <w:r w:rsidRPr="00186829">
        <w:rPr>
          <w:rFonts w:ascii="ArialMT" w:eastAsia="ArialMT" w:hAnsi="ArialMT" w:cs="ArialMT" w:hint="eastAsia"/>
          <w:kern w:val="0"/>
          <w:szCs w:val="20"/>
        </w:rPr>
        <w:t>register</w:t>
      </w:r>
      <w:r w:rsidR="00F407FC" w:rsidRPr="00186829">
        <w:rPr>
          <w:rFonts w:ascii="ArialMT" w:eastAsia="ArialMT" w:hAnsi="ArialMT" w:cs="ArialMT"/>
          <w:kern w:val="0"/>
          <w:szCs w:val="20"/>
        </w:rPr>
        <w:t>s</w:t>
      </w:r>
      <w:r w:rsidRPr="00186829">
        <w:rPr>
          <w:rFonts w:ascii="ArialMT" w:eastAsia="ArialMT" w:hAnsi="ArialMT" w:cs="ArialMT" w:hint="eastAsia"/>
          <w:kern w:val="0"/>
          <w:szCs w:val="20"/>
        </w:rPr>
        <w:t xml:space="preserve"> to the MCU after the original command has been executed. Status bits are cleared after responding to the </w:t>
      </w:r>
      <w:r w:rsidR="001658FC" w:rsidRPr="00186829">
        <w:rPr>
          <w:rFonts w:ascii="ArialMT" w:eastAsia="ArialMT" w:hAnsi="ArialMT" w:cs="ArialMT" w:hint="eastAsia"/>
          <w:kern w:val="0"/>
          <w:szCs w:val="20"/>
        </w:rPr>
        <w:t>SR(Status Request)</w:t>
      </w:r>
      <w:r w:rsidRPr="00186829">
        <w:rPr>
          <w:rFonts w:ascii="ArialMT" w:eastAsia="ArialMT" w:hAnsi="ArialMT" w:cs="ArialMT" w:hint="eastAsia"/>
          <w:kern w:val="0"/>
          <w:szCs w:val="20"/>
        </w:rPr>
        <w:t xml:space="preserve">. In the case of the CLRERROR command, the status bits are cleared by the command before the status request is sent. </w:t>
      </w:r>
    </w:p>
    <w:p w14:paraId="4C00EDE0" w14:textId="002118D1"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Commands supporting a status request are marked in the command description. </w:t>
      </w:r>
      <w:r w:rsidR="00A608ED" w:rsidRPr="00186829">
        <w:rPr>
          <w:rFonts w:ascii="ArialMT" w:eastAsia="ArialMT" w:hAnsi="ArialMT" w:cs="ArialMT" w:hint="eastAsia"/>
          <w:kern w:val="0"/>
          <w:szCs w:val="20"/>
        </w:rPr>
        <w:t>See Chapter</w:t>
      </w:r>
      <w:r w:rsidR="004D6790">
        <w:rPr>
          <w:rFonts w:ascii="ArialMT" w:eastAsia="ArialMT" w:hAnsi="ArialMT" w:cs="ArialMT"/>
          <w:kern w:val="0"/>
          <w:szCs w:val="20"/>
        </w:rPr>
        <w:t xml:space="preserve"> </w:t>
      </w:r>
      <w:r w:rsidR="004D6790">
        <w:rPr>
          <w:rFonts w:ascii="ArialMT" w:eastAsia="ArialMT" w:hAnsi="ArialMT" w:cs="ArialMT"/>
          <w:kern w:val="0"/>
          <w:szCs w:val="20"/>
        </w:rPr>
        <w:fldChar w:fldCharType="begin"/>
      </w:r>
      <w:r w:rsidR="004D6790">
        <w:rPr>
          <w:rFonts w:ascii="ArialMT" w:eastAsia="ArialMT" w:hAnsi="ArialMT" w:cs="ArialMT"/>
          <w:kern w:val="0"/>
          <w:szCs w:val="20"/>
        </w:rPr>
        <w:instrText xml:space="preserve"> REF _Ref153454267 \r \h </w:instrText>
      </w:r>
      <w:r w:rsidR="004D6790">
        <w:rPr>
          <w:rFonts w:ascii="ArialMT" w:eastAsia="ArialMT" w:hAnsi="ArialMT" w:cs="ArialMT"/>
          <w:kern w:val="0"/>
          <w:szCs w:val="20"/>
        </w:rPr>
      </w:r>
      <w:r w:rsidR="004D6790">
        <w:rPr>
          <w:rFonts w:ascii="ArialMT" w:eastAsia="ArialMT" w:hAnsi="ArialMT" w:cs="ArialMT"/>
          <w:kern w:val="0"/>
          <w:szCs w:val="20"/>
        </w:rPr>
        <w:fldChar w:fldCharType="separate"/>
      </w:r>
      <w:r w:rsidR="00D71ACA">
        <w:rPr>
          <w:rFonts w:ascii="ArialMT" w:eastAsia="ArialMT" w:hAnsi="ArialMT" w:cs="ArialMT"/>
          <w:kern w:val="0"/>
          <w:szCs w:val="20"/>
        </w:rPr>
        <w:t>4.5</w:t>
      </w:r>
      <w:r w:rsidR="004D6790">
        <w:rPr>
          <w:rFonts w:ascii="ArialMT" w:eastAsia="ArialMT" w:hAnsi="ArialMT" w:cs="ArialMT"/>
          <w:kern w:val="0"/>
          <w:szCs w:val="20"/>
        </w:rPr>
        <w:fldChar w:fldCharType="end"/>
      </w:r>
      <w:r w:rsidR="00A608ED" w:rsidRPr="00186829">
        <w:rPr>
          <w:rFonts w:ascii="ArialMT" w:eastAsia="ArialMT" w:hAnsi="ArialMT" w:cs="ArialMT" w:hint="eastAsia"/>
          <w:kern w:val="0"/>
          <w:szCs w:val="20"/>
        </w:rPr>
        <w:t>.</w:t>
      </w:r>
    </w:p>
    <w:p w14:paraId="7E76264E" w14:textId="77777777" w:rsidR="00AB0BC4" w:rsidRPr="00186829" w:rsidRDefault="00AB0BC4" w:rsidP="00610EA6">
      <w:pPr>
        <w:widowControl w:val="0"/>
        <w:autoSpaceDE w:val="0"/>
        <w:autoSpaceDN w:val="0"/>
        <w:adjustRightInd w:val="0"/>
        <w:rPr>
          <w:rFonts w:ascii="ArialMT" w:eastAsia="ArialMT" w:hAnsi="ArialMT" w:cs="Arial-BoldMT"/>
          <w:b/>
          <w:bCs/>
          <w:kern w:val="0"/>
          <w:szCs w:val="20"/>
        </w:rPr>
      </w:pPr>
    </w:p>
    <w:p w14:paraId="11A9F83B" w14:textId="42AB8E5D" w:rsidR="00610EA6" w:rsidRPr="004F2F1A" w:rsidRDefault="00610EA6" w:rsidP="002A4E17">
      <w:pPr>
        <w:widowControl w:val="0"/>
        <w:autoSpaceDE w:val="0"/>
        <w:autoSpaceDN w:val="0"/>
        <w:adjustRightInd w:val="0"/>
        <w:rPr>
          <w:rFonts w:ascii="ArialMT" w:eastAsia="ArialMT" w:hAnsi="ArialMT" w:cs="ArialMT"/>
          <w:strike/>
          <w:kern w:val="0"/>
          <w:szCs w:val="20"/>
        </w:rPr>
      </w:pPr>
      <w:r w:rsidRPr="00186829">
        <w:rPr>
          <w:rFonts w:ascii="ArialMT" w:eastAsia="ArialMT" w:hAnsi="ArialMT" w:cs="Arial-BoldMT" w:hint="eastAsia"/>
          <w:kern w:val="0"/>
          <w:szCs w:val="20"/>
        </w:rPr>
        <w:t>Note</w:t>
      </w:r>
      <w:r w:rsidRPr="00186829">
        <w:rPr>
          <w:rFonts w:ascii="ArialMT" w:eastAsia="ArialMT" w:hAnsi="ArialMT" w:cs="ArialMT" w:hint="eastAsia"/>
          <w:kern w:val="0"/>
          <w:szCs w:val="20"/>
        </w:rPr>
        <w:t xml:space="preserve"> that the </w:t>
      </w:r>
      <w:r w:rsidR="00FF48C3" w:rsidRPr="00186829">
        <w:rPr>
          <w:rFonts w:ascii="ArialMT" w:eastAsia="ArialMT" w:hAnsi="ArialMT" w:cs="ArialMT"/>
          <w:kern w:val="0"/>
          <w:szCs w:val="20"/>
        </w:rPr>
        <w:t xml:space="preserve">ID804 </w:t>
      </w:r>
      <w:r w:rsidRPr="00186829">
        <w:rPr>
          <w:rFonts w:ascii="ArialMT" w:eastAsia="ArialMT" w:hAnsi="ArialMT" w:cs="ArialMT" w:hint="eastAsia"/>
          <w:kern w:val="0"/>
          <w:szCs w:val="20"/>
        </w:rPr>
        <w:t xml:space="preserve">does not allow simultaneous </w:t>
      </w:r>
      <w:r w:rsidR="001C3CE1" w:rsidRPr="00186829">
        <w:rPr>
          <w:rFonts w:ascii="ArialMT" w:eastAsia="ArialMT" w:hAnsi="ArialMT" w:cs="ArialMT" w:hint="eastAsia"/>
          <w:kern w:val="0"/>
          <w:szCs w:val="20"/>
        </w:rPr>
        <w:t>upstream</w:t>
      </w:r>
      <w:r w:rsidRPr="00186829">
        <w:rPr>
          <w:rFonts w:ascii="ArialMT" w:eastAsia="ArialMT" w:hAnsi="ArialMT" w:cs="ArialMT" w:hint="eastAsia"/>
          <w:kern w:val="0"/>
          <w:szCs w:val="20"/>
        </w:rPr>
        <w:t xml:space="preserve"> and downstream telegrams on the same node, as this could lead to dropped or corrupted messages. </w:t>
      </w:r>
    </w:p>
    <w:p w14:paraId="0D8872DA" w14:textId="77777777" w:rsidR="008332D4" w:rsidRPr="00186829" w:rsidRDefault="008332D4" w:rsidP="008332D4">
      <w:pPr>
        <w:rPr>
          <w:rFonts w:ascii="ArialMT" w:eastAsia="ArialMT" w:hAnsi="ArialMT"/>
        </w:rPr>
      </w:pPr>
    </w:p>
    <w:p w14:paraId="0E852BA4" w14:textId="219EBE4F" w:rsidR="00610EA6" w:rsidRPr="00186829" w:rsidRDefault="006F3BFA" w:rsidP="006F3BFA">
      <w:pPr>
        <w:pStyle w:val="40"/>
        <w:rPr>
          <w:rFonts w:ascii="ArialMT" w:eastAsia="ArialMT" w:hAnsi="ArialMT"/>
        </w:rPr>
      </w:pPr>
      <w:r w:rsidRPr="00186829">
        <w:rPr>
          <w:rFonts w:ascii="ArialMT" w:eastAsia="ArialMT" w:hAnsi="ArialMT"/>
        </w:rPr>
        <w:t xml:space="preserve"> </w:t>
      </w:r>
      <w:r w:rsidR="00610EA6" w:rsidRPr="00186829">
        <w:rPr>
          <w:rFonts w:ascii="ArialMT" w:eastAsia="ArialMT" w:hAnsi="ArialMT" w:hint="eastAsia"/>
        </w:rPr>
        <w:t>Waiting Time between Telegrams</w:t>
      </w:r>
    </w:p>
    <w:p w14:paraId="25E7DD24"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ID804 is not accepting a new telegram while a telegram is being received or transmitted on the other port. Likewise, simultaneous </w:t>
      </w:r>
      <w:bookmarkStart w:id="223" w:name="OLE_LINK110"/>
      <w:r w:rsidRPr="00186829">
        <w:rPr>
          <w:rFonts w:ascii="ArialMT" w:eastAsia="ArialMT" w:hAnsi="ArialMT" w:cs="ArialMT" w:hint="eastAsia"/>
          <w:kern w:val="0"/>
          <w:szCs w:val="20"/>
        </w:rPr>
        <w:t xml:space="preserve">upstream </w:t>
      </w:r>
      <w:bookmarkEnd w:id="223"/>
      <w:r w:rsidRPr="00186829">
        <w:rPr>
          <w:rFonts w:ascii="ArialMT" w:eastAsia="ArialMT" w:hAnsi="ArialMT" w:cs="ArialMT" w:hint="eastAsia"/>
          <w:kern w:val="0"/>
          <w:szCs w:val="20"/>
        </w:rPr>
        <w:t>and downstream messages are not supported.</w:t>
      </w:r>
    </w:p>
    <w:p w14:paraId="4B1B6826"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Therefore, a waiting time has to be added by the MCU between sending two telegrams in order to ensure that all receiving and transmitting activities have been concluded.</w:t>
      </w:r>
    </w:p>
    <w:p w14:paraId="75774AE0" w14:textId="4ABC1483" w:rsidR="00610EA6" w:rsidRPr="00186829" w:rsidRDefault="004A7EC6" w:rsidP="20FD9F6C">
      <w:pPr>
        <w:widowControl w:val="0"/>
        <w:autoSpaceDE w:val="0"/>
        <w:autoSpaceDN w:val="0"/>
        <w:adjustRightInd w:val="0"/>
        <w:rPr>
          <w:rFonts w:ascii="ArialMT" w:eastAsia="ArialMT" w:hAnsi="ArialMT" w:cs="ArialMT"/>
          <w:kern w:val="0"/>
        </w:rPr>
      </w:pPr>
      <w:r w:rsidRPr="20FD9F6C">
        <w:rPr>
          <w:rFonts w:ascii="ArialMT" w:eastAsia="ArialMT" w:hAnsi="ArialMT" w:cs="ArialMT"/>
          <w:kern w:val="0"/>
        </w:rPr>
        <w:t xml:space="preserve">The minimum waiting time between two downstream telegrams should be </w:t>
      </w:r>
      <w:r w:rsidR="00B35A94">
        <w:rPr>
          <w:rFonts w:ascii="ArialMT" w:eastAsia="ArialMT" w:hAnsi="ArialMT" w:cs="ArialMT"/>
          <w:kern w:val="0"/>
        </w:rPr>
        <w:t>8</w:t>
      </w:r>
      <w:r w:rsidR="00483C28" w:rsidRPr="00483C28">
        <w:rPr>
          <w:rFonts w:ascii="ArialMT" w:eastAsia="ArialMT" w:hAnsi="ArialMT" w:cs="ArialMT"/>
          <w:kern w:val="0"/>
        </w:rPr>
        <w:t>.5</w:t>
      </w:r>
      <w:commentRangeStart w:id="224"/>
      <w:commentRangeStart w:id="225"/>
      <w:commentRangeStart w:id="226"/>
      <w:r w:rsidRPr="00483C28">
        <w:rPr>
          <w:rFonts w:ascii="ArialMT" w:eastAsia="ArialMT" w:hAnsi="ArialMT" w:cs="ArialMT"/>
          <w:kern w:val="0"/>
        </w:rPr>
        <w:t xml:space="preserve"> μs </w:t>
      </w:r>
      <w:commentRangeEnd w:id="224"/>
      <w:r w:rsidR="002A4E17" w:rsidRPr="00483C28">
        <w:rPr>
          <w:rStyle w:val="af9"/>
        </w:rPr>
        <w:commentReference w:id="224"/>
      </w:r>
      <w:commentRangeEnd w:id="225"/>
      <w:r w:rsidRPr="00483C28">
        <w:rPr>
          <w:rStyle w:val="af9"/>
        </w:rPr>
        <w:commentReference w:id="225"/>
      </w:r>
      <w:commentRangeEnd w:id="226"/>
      <w:r w:rsidR="00D63450" w:rsidRPr="00483C28">
        <w:rPr>
          <w:rStyle w:val="af9"/>
        </w:rPr>
        <w:commentReference w:id="226"/>
      </w:r>
      <w:r w:rsidRPr="20FD9F6C">
        <w:rPr>
          <w:rFonts w:ascii="ArialMT" w:eastAsia="ArialMT" w:hAnsi="ArialMT" w:cs="ArialMT"/>
          <w:kern w:val="0"/>
        </w:rPr>
        <w:t xml:space="preserve">(edge to edge) and applies to write-only or without response request commands. </w:t>
      </w:r>
      <w:r w:rsidR="00610EA6" w:rsidRPr="20FD9F6C">
        <w:rPr>
          <w:rFonts w:ascii="ArialMT" w:eastAsia="ArialMT" w:hAnsi="ArialMT" w:cs="ArialMT"/>
          <w:kern w:val="0"/>
        </w:rPr>
        <w:t>If an answer has been requested, the next telegram should only be sent after the response has been received by the MCU.</w:t>
      </w:r>
    </w:p>
    <w:p w14:paraId="6432A54A" w14:textId="77777777" w:rsidR="00610EA6" w:rsidRPr="00186829" w:rsidRDefault="00610EA6" w:rsidP="00610EA6">
      <w:pPr>
        <w:rPr>
          <w:rFonts w:ascii="ArialMT" w:eastAsia="ArialMT" w:hAnsi="ArialMT" w:cs="ArialMT"/>
          <w:kern w:val="0"/>
          <w:szCs w:val="20"/>
        </w:rPr>
      </w:pPr>
    </w:p>
    <w:p w14:paraId="05FBFE0C" w14:textId="4716A817" w:rsidR="00610EA6" w:rsidRPr="00186829" w:rsidRDefault="006F3BFA" w:rsidP="006F3BFA">
      <w:pPr>
        <w:pStyle w:val="40"/>
        <w:rPr>
          <w:rFonts w:ascii="ArialMT" w:eastAsia="ArialMT" w:hAnsi="ArialMT"/>
        </w:rPr>
      </w:pPr>
      <w:r w:rsidRPr="00186829">
        <w:rPr>
          <w:rFonts w:ascii="ArialMT" w:eastAsia="ArialMT" w:hAnsi="ArialMT"/>
        </w:rPr>
        <w:t xml:space="preserve"> </w:t>
      </w:r>
      <w:bookmarkStart w:id="227" w:name="_Ref153800286"/>
      <w:r w:rsidR="00610EA6" w:rsidRPr="00186829">
        <w:rPr>
          <w:rFonts w:ascii="ArialMT" w:eastAsia="ArialMT" w:hAnsi="ArialMT" w:hint="eastAsia"/>
        </w:rPr>
        <w:t>Communication Errors</w:t>
      </w:r>
      <w:bookmarkEnd w:id="227"/>
    </w:p>
    <w:p w14:paraId="2F4DD6FF" w14:textId="63E70A99"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The </w:t>
      </w:r>
      <w:r w:rsidR="00FC1184" w:rsidRPr="00186829">
        <w:rPr>
          <w:rFonts w:ascii="ArialMT" w:eastAsia="ArialMT" w:hAnsi="ArialMT" w:cs="ArialMT"/>
          <w:kern w:val="0"/>
          <w:szCs w:val="20"/>
        </w:rPr>
        <w:t>ID804</w:t>
      </w:r>
      <w:r w:rsidRPr="00186829">
        <w:rPr>
          <w:rFonts w:ascii="ArialMT" w:eastAsia="ArialMT" w:hAnsi="ArialMT" w:cs="ArialMT" w:hint="eastAsia"/>
          <w:kern w:val="0"/>
          <w:szCs w:val="20"/>
        </w:rPr>
        <w:t xml:space="preserve"> requires certain communication errors to be detected by each unit in a daisy chain. The</w:t>
      </w:r>
      <w:r w:rsidR="00D37734" w:rsidRPr="00186829">
        <w:rPr>
          <w:rFonts w:ascii="ArialMT" w:eastAsia="ArialMT" w:hAnsi="ArialMT" w:cs="ArialMT"/>
          <w:kern w:val="0"/>
          <w:szCs w:val="20"/>
        </w:rPr>
        <w:t xml:space="preserve"> below</w:t>
      </w:r>
      <w:r w:rsidRPr="00186829">
        <w:rPr>
          <w:rFonts w:ascii="ArialMT" w:eastAsia="ArialMT" w:hAnsi="ArialMT" w:cs="ArialMT" w:hint="eastAsia"/>
          <w:kern w:val="0"/>
          <w:szCs w:val="20"/>
        </w:rPr>
        <w:t xml:space="preserve"> </w:t>
      </w:r>
      <w:r w:rsidR="004C6514" w:rsidRPr="00186829">
        <w:rPr>
          <w:rFonts w:ascii="ArialMT" w:eastAsia="ArialMT" w:hAnsi="ArialMT" w:cs="ArialMT"/>
          <w:kern w:val="0"/>
          <w:szCs w:val="20"/>
        </w:rPr>
        <w:fldChar w:fldCharType="begin"/>
      </w:r>
      <w:r w:rsidR="004C6514" w:rsidRPr="00186829">
        <w:rPr>
          <w:rFonts w:ascii="ArialMT" w:eastAsia="ArialMT" w:hAnsi="ArialMT" w:cs="ArialMT"/>
          <w:kern w:val="0"/>
          <w:szCs w:val="20"/>
        </w:rPr>
        <w:instrText xml:space="preserve"> </w:instrText>
      </w:r>
      <w:r w:rsidR="004C6514" w:rsidRPr="00186829">
        <w:rPr>
          <w:rFonts w:ascii="ArialMT" w:eastAsia="ArialMT" w:hAnsi="ArialMT" w:cs="ArialMT" w:hint="eastAsia"/>
          <w:kern w:val="0"/>
          <w:szCs w:val="20"/>
        </w:rPr>
        <w:instrText>REF _Ref153279106 \h</w:instrText>
      </w:r>
      <w:r w:rsidR="004C6514" w:rsidRPr="00186829">
        <w:rPr>
          <w:rFonts w:ascii="ArialMT" w:eastAsia="ArialMT" w:hAnsi="ArialMT" w:cs="ArialMT"/>
          <w:kern w:val="0"/>
          <w:szCs w:val="20"/>
        </w:rPr>
        <w:instrText xml:space="preserve"> </w:instrText>
      </w:r>
      <w:r w:rsidR="00D37734" w:rsidRPr="00186829">
        <w:rPr>
          <w:rFonts w:ascii="ArialMT" w:eastAsia="ArialMT" w:hAnsi="ArialMT" w:cs="ArialMT"/>
          <w:kern w:val="0"/>
          <w:szCs w:val="20"/>
        </w:rPr>
        <w:instrText xml:space="preserve"> \* MERGEFORMAT </w:instrText>
      </w:r>
      <w:r w:rsidR="004C6514" w:rsidRPr="00186829">
        <w:rPr>
          <w:rFonts w:ascii="ArialMT" w:eastAsia="ArialMT" w:hAnsi="ArialMT" w:cs="ArialMT"/>
          <w:kern w:val="0"/>
          <w:szCs w:val="20"/>
        </w:rPr>
      </w:r>
      <w:r w:rsidR="004C6514" w:rsidRPr="00186829">
        <w:rPr>
          <w:rFonts w:ascii="ArialMT" w:eastAsia="ArialMT" w:hAnsi="ArialMT" w:cs="ArialMT"/>
          <w:kern w:val="0"/>
          <w:szCs w:val="20"/>
        </w:rPr>
        <w:fldChar w:fldCharType="separate"/>
      </w:r>
      <w:r w:rsidR="00D71ACA" w:rsidRPr="00D71ACA">
        <w:rPr>
          <w:rFonts w:ascii="ArialMT" w:eastAsia="ArialMT" w:hAnsi="ArialMT" w:cs="ArialMT"/>
          <w:kern w:val="0"/>
          <w:szCs w:val="20"/>
        </w:rPr>
        <w:t>Table 2</w:t>
      </w:r>
      <w:r w:rsidR="004C6514" w:rsidRPr="00186829">
        <w:rPr>
          <w:rFonts w:ascii="ArialMT" w:eastAsia="ArialMT" w:hAnsi="ArialMT" w:cs="ArialMT"/>
          <w:kern w:val="0"/>
          <w:szCs w:val="20"/>
        </w:rPr>
        <w:fldChar w:fldCharType="end"/>
      </w:r>
      <w:r w:rsidRPr="00186829">
        <w:rPr>
          <w:rFonts w:ascii="ArialMT" w:eastAsia="ArialMT" w:hAnsi="ArialMT" w:cs="ArialMT" w:hint="eastAsia"/>
          <w:kern w:val="0"/>
          <w:szCs w:val="20"/>
        </w:rPr>
        <w:t xml:space="preserve"> summarizes all relevant error conditions.</w:t>
      </w:r>
    </w:p>
    <w:p w14:paraId="05CB2104" w14:textId="77777777" w:rsidR="006234FC" w:rsidRPr="00186829" w:rsidRDefault="006234FC" w:rsidP="00610EA6">
      <w:pPr>
        <w:widowControl w:val="0"/>
        <w:autoSpaceDE w:val="0"/>
        <w:autoSpaceDN w:val="0"/>
        <w:adjustRightInd w:val="0"/>
        <w:rPr>
          <w:rFonts w:ascii="ArialMT" w:eastAsia="ArialMT" w:hAnsi="ArialMT" w:cs="ArialMT"/>
          <w:kern w:val="0"/>
          <w:szCs w:val="20"/>
        </w:rPr>
      </w:pPr>
    </w:p>
    <w:p w14:paraId="436296CA" w14:textId="7C12569A" w:rsidR="004C6514" w:rsidRPr="00186829" w:rsidRDefault="004C6514" w:rsidP="004C6514">
      <w:pPr>
        <w:pStyle w:val="aff6"/>
        <w:jc w:val="left"/>
        <w:rPr>
          <w:rFonts w:ascii="ArialMT" w:eastAsia="ArialMT" w:hAnsi="ArialMT"/>
          <w:sz w:val="20"/>
          <w:szCs w:val="18"/>
        </w:rPr>
      </w:pPr>
      <w:bookmarkStart w:id="228" w:name="_Ref153279106"/>
      <w:r w:rsidRPr="00186829">
        <w:rPr>
          <w:rFonts w:ascii="ArialMT" w:eastAsia="ArialMT" w:hAnsi="ArialMT"/>
          <w:sz w:val="20"/>
          <w:szCs w:val="18"/>
        </w:rPr>
        <w:t xml:space="preserve">Table </w:t>
      </w:r>
      <w:r w:rsidRPr="00186829">
        <w:rPr>
          <w:rFonts w:ascii="ArialMT" w:eastAsia="ArialMT" w:hAnsi="ArialMT"/>
          <w:sz w:val="20"/>
          <w:szCs w:val="18"/>
        </w:rPr>
        <w:fldChar w:fldCharType="begin"/>
      </w:r>
      <w:r w:rsidRPr="00186829">
        <w:rPr>
          <w:rFonts w:ascii="ArialMT" w:eastAsia="ArialMT" w:hAnsi="ArialMT"/>
          <w:sz w:val="20"/>
          <w:szCs w:val="18"/>
        </w:rPr>
        <w:instrText xml:space="preserve"> SEQ Table \* ARABIC </w:instrText>
      </w:r>
      <w:r w:rsidRPr="00186829">
        <w:rPr>
          <w:rFonts w:ascii="ArialMT" w:eastAsia="ArialMT" w:hAnsi="ArialMT"/>
          <w:sz w:val="20"/>
          <w:szCs w:val="18"/>
        </w:rPr>
        <w:fldChar w:fldCharType="separate"/>
      </w:r>
      <w:r w:rsidR="00D71ACA">
        <w:rPr>
          <w:rFonts w:ascii="ArialMT" w:eastAsia="ArialMT" w:hAnsi="ArialMT"/>
          <w:noProof/>
          <w:sz w:val="20"/>
          <w:szCs w:val="18"/>
        </w:rPr>
        <w:t>2</w:t>
      </w:r>
      <w:r w:rsidRPr="00186829">
        <w:rPr>
          <w:rFonts w:ascii="ArialMT" w:eastAsia="ArialMT" w:hAnsi="ArialMT"/>
          <w:sz w:val="20"/>
          <w:szCs w:val="18"/>
        </w:rPr>
        <w:fldChar w:fldCharType="end"/>
      </w:r>
      <w:bookmarkEnd w:id="228"/>
      <w:r w:rsidRPr="00186829">
        <w:rPr>
          <w:rFonts w:ascii="ArialMT" w:eastAsia="ArialMT" w:hAnsi="ArialMT"/>
          <w:sz w:val="20"/>
          <w:szCs w:val="18"/>
        </w:rPr>
        <w:t>. Communication Errors</w:t>
      </w:r>
    </w:p>
    <w:tbl>
      <w:tblPr>
        <w:tblStyle w:val="af6"/>
        <w:tblW w:w="0" w:type="auto"/>
        <w:tblLook w:val="04A0" w:firstRow="1" w:lastRow="0" w:firstColumn="1" w:lastColumn="0" w:noHBand="0" w:noVBand="1"/>
      </w:tblPr>
      <w:tblGrid>
        <w:gridCol w:w="1631"/>
        <w:gridCol w:w="1956"/>
        <w:gridCol w:w="1982"/>
        <w:gridCol w:w="1928"/>
        <w:gridCol w:w="1982"/>
      </w:tblGrid>
      <w:tr w:rsidR="00E8267C" w:rsidRPr="00186829" w14:paraId="4A6DCA57" w14:textId="77777777" w:rsidTr="00E8267C">
        <w:trPr>
          <w:trHeight w:val="329"/>
        </w:trPr>
        <w:tc>
          <w:tcPr>
            <w:tcW w:w="163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4953AAE" w14:textId="1D38FEF8" w:rsidR="00E8267C" w:rsidRPr="00186829" w:rsidRDefault="00E8267C" w:rsidP="004B2BE6">
            <w:pPr>
              <w:widowControl w:val="0"/>
              <w:autoSpaceDE w:val="0"/>
              <w:autoSpaceDN w:val="0"/>
              <w:adjustRightInd w:val="0"/>
              <w:rPr>
                <w:rFonts w:ascii="ArialMT" w:eastAsia="ArialMT" w:hAnsi="ArialMT" w:cs="ArialMT"/>
                <w:kern w:val="0"/>
                <w:szCs w:val="20"/>
              </w:rPr>
            </w:pPr>
            <w:bookmarkStart w:id="229" w:name="_Hlk153279377"/>
            <w:bookmarkStart w:id="230" w:name="_Hlk153279358"/>
            <w:r w:rsidRPr="00186829">
              <w:rPr>
                <w:rFonts w:ascii="ArialMT" w:eastAsia="ArialMT" w:hAnsi="ArialMT" w:cs="ArialMT" w:hint="eastAsia"/>
                <w:kern w:val="0"/>
                <w:sz w:val="20"/>
                <w:szCs w:val="20"/>
              </w:rPr>
              <w:t>Preamble</w:t>
            </w:r>
          </w:p>
        </w:tc>
        <w:tc>
          <w:tcPr>
            <w:tcW w:w="1956" w:type="dxa"/>
            <w:shd w:val="clear" w:color="auto" w:fill="D9D9D9" w:themeFill="background1" w:themeFillShade="D9"/>
          </w:tcPr>
          <w:p w14:paraId="5AE59E1B" w14:textId="3D602B48" w:rsidR="00E8267C" w:rsidRPr="00186829" w:rsidRDefault="00E8267C" w:rsidP="004B2BE6">
            <w:pPr>
              <w:widowControl w:val="0"/>
              <w:autoSpaceDE w:val="0"/>
              <w:autoSpaceDN w:val="0"/>
              <w:adjustRightInd w:val="0"/>
              <w:rPr>
                <w:rFonts w:ascii="ArialMT" w:eastAsia="ArialMT" w:hAnsi="ArialMT" w:cs="ArialMT"/>
                <w:kern w:val="0"/>
                <w:sz w:val="20"/>
                <w:szCs w:val="20"/>
                <w:lang w:eastAsia="ko-KR"/>
              </w:rPr>
            </w:pPr>
            <w:r w:rsidRPr="00186829">
              <w:rPr>
                <w:rFonts w:ascii="ArialMT" w:eastAsia="ArialMT" w:hAnsi="ArialMT" w:cs="ArialMT"/>
                <w:kern w:val="0"/>
                <w:sz w:val="20"/>
                <w:szCs w:val="20"/>
                <w:lang w:eastAsia="ko-KR"/>
              </w:rPr>
              <w:t>Address</w:t>
            </w:r>
          </w:p>
        </w:tc>
        <w:tc>
          <w:tcPr>
            <w:tcW w:w="1982" w:type="dxa"/>
            <w:shd w:val="clear" w:color="auto" w:fill="D9D9D9" w:themeFill="background1" w:themeFillShade="D9"/>
          </w:tcPr>
          <w:p w14:paraId="35EF5923" w14:textId="59F44BCA" w:rsidR="00E8267C" w:rsidRPr="00186829" w:rsidRDefault="00E8267C" w:rsidP="004B2BE6">
            <w:pPr>
              <w:widowControl w:val="0"/>
              <w:autoSpaceDE w:val="0"/>
              <w:autoSpaceDN w:val="0"/>
              <w:adjustRightInd w:val="0"/>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C</w:t>
            </w:r>
            <w:r w:rsidRPr="00186829">
              <w:rPr>
                <w:rFonts w:ascii="ArialMT" w:eastAsia="ArialMT" w:hAnsi="ArialMT" w:cs="ArialMT"/>
                <w:kern w:val="0"/>
                <w:sz w:val="20"/>
                <w:szCs w:val="20"/>
                <w:lang w:eastAsia="ko-KR"/>
              </w:rPr>
              <w:t>ommand</w:t>
            </w:r>
          </w:p>
        </w:tc>
        <w:tc>
          <w:tcPr>
            <w:tcW w:w="1928" w:type="dxa"/>
            <w:shd w:val="clear" w:color="auto" w:fill="D9D9D9" w:themeFill="background1" w:themeFillShade="D9"/>
          </w:tcPr>
          <w:p w14:paraId="3A3B59B3" w14:textId="2AEE564D" w:rsidR="00E8267C" w:rsidRPr="00186829" w:rsidRDefault="00E8267C" w:rsidP="004B2BE6">
            <w:pPr>
              <w:widowControl w:val="0"/>
              <w:autoSpaceDE w:val="0"/>
              <w:autoSpaceDN w:val="0"/>
              <w:adjustRightInd w:val="0"/>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C</w:t>
            </w:r>
            <w:r w:rsidRPr="00186829">
              <w:rPr>
                <w:rFonts w:ascii="ArialMT" w:eastAsia="ArialMT" w:hAnsi="ArialMT" w:cs="ArialMT"/>
                <w:kern w:val="0"/>
                <w:sz w:val="20"/>
                <w:szCs w:val="20"/>
                <w:lang w:eastAsia="ko-KR"/>
              </w:rPr>
              <w:t>RC</w:t>
            </w:r>
            <w:r w:rsidRPr="00186829">
              <w:rPr>
                <w:rFonts w:ascii="ArialMT" w:eastAsia="ArialMT" w:hAnsi="ArialMT" w:cs="ArialMT"/>
                <w:kern w:val="0"/>
                <w:sz w:val="20"/>
                <w:szCs w:val="20"/>
                <w:vertAlign w:val="superscript"/>
                <w:lang w:eastAsia="ko-KR"/>
              </w:rPr>
              <w:t>*)</w:t>
            </w:r>
          </w:p>
        </w:tc>
        <w:tc>
          <w:tcPr>
            <w:tcW w:w="1982" w:type="dxa"/>
            <w:shd w:val="clear" w:color="auto" w:fill="D9D9D9" w:themeFill="background1" w:themeFillShade="D9"/>
          </w:tcPr>
          <w:p w14:paraId="11ECF488" w14:textId="002E506C" w:rsidR="00E8267C" w:rsidRPr="00186829" w:rsidRDefault="00E8267C" w:rsidP="004B2BE6">
            <w:pPr>
              <w:widowControl w:val="0"/>
              <w:autoSpaceDE w:val="0"/>
              <w:autoSpaceDN w:val="0"/>
              <w:adjustRightInd w:val="0"/>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C</w:t>
            </w:r>
            <w:r w:rsidRPr="00186829">
              <w:rPr>
                <w:rFonts w:ascii="ArialMT" w:eastAsia="ArialMT" w:hAnsi="ArialMT" w:cs="ArialMT"/>
                <w:kern w:val="0"/>
                <w:sz w:val="20"/>
                <w:szCs w:val="20"/>
                <w:lang w:eastAsia="ko-KR"/>
              </w:rPr>
              <w:t>OM_FLT flag</w:t>
            </w:r>
          </w:p>
        </w:tc>
      </w:tr>
      <w:tr w:rsidR="00E8267C" w:rsidRPr="00186829" w14:paraId="4ACF21E1" w14:textId="77777777" w:rsidTr="00E8267C">
        <w:trPr>
          <w:trHeight w:val="329"/>
        </w:trPr>
        <w:tc>
          <w:tcPr>
            <w:tcW w:w="1631" w:type="dxa"/>
            <w:tcBorders>
              <w:top w:val="single" w:sz="4" w:space="0" w:color="000000"/>
              <w:left w:val="single" w:sz="4" w:space="0" w:color="000000"/>
              <w:bottom w:val="single" w:sz="4" w:space="0" w:color="000000"/>
              <w:right w:val="single" w:sz="4" w:space="0" w:color="000000"/>
            </w:tcBorders>
          </w:tcPr>
          <w:p w14:paraId="25544E31" w14:textId="2E9A26F1" w:rsidR="00E8267C" w:rsidRPr="00186829" w:rsidRDefault="00E8267C" w:rsidP="00E8267C">
            <w:pPr>
              <w:widowControl w:val="0"/>
              <w:autoSpaceDE w:val="0"/>
              <w:autoSpaceDN w:val="0"/>
              <w:adjustRightInd w:val="0"/>
              <w:jc w:val="center"/>
              <w:rPr>
                <w:rFonts w:ascii="ArialMT" w:eastAsia="ArialMT" w:hAnsi="ArialMT" w:cs="ArialMT"/>
                <w:kern w:val="0"/>
                <w:szCs w:val="20"/>
              </w:rPr>
            </w:pPr>
            <w:bookmarkStart w:id="231" w:name="_Hlk153278844"/>
            <w:bookmarkEnd w:id="229"/>
            <w:r w:rsidRPr="00186829">
              <w:rPr>
                <w:rFonts w:ascii="ArialMT" w:eastAsia="ArialMT" w:hAnsi="ArialMT" w:cs="ArialMT" w:hint="eastAsia"/>
                <w:kern w:val="0"/>
                <w:sz w:val="20"/>
                <w:szCs w:val="20"/>
              </w:rPr>
              <w:t>Incorrect</w:t>
            </w:r>
          </w:p>
        </w:tc>
        <w:tc>
          <w:tcPr>
            <w:tcW w:w="1956" w:type="dxa"/>
          </w:tcPr>
          <w:p w14:paraId="002DF0D9" w14:textId="5950BFB6" w:rsidR="00E8267C" w:rsidRPr="00186829" w:rsidRDefault="00E8267C"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kern w:val="0"/>
                <w:sz w:val="20"/>
                <w:szCs w:val="20"/>
                <w:lang w:eastAsia="ko-KR"/>
              </w:rPr>
              <w:t>-</w:t>
            </w:r>
          </w:p>
        </w:tc>
        <w:tc>
          <w:tcPr>
            <w:tcW w:w="1982" w:type="dxa"/>
          </w:tcPr>
          <w:p w14:paraId="7D7D6768" w14:textId="314B36D3" w:rsidR="00E8267C" w:rsidRPr="00186829" w:rsidRDefault="00E8267C"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w:t>
            </w:r>
          </w:p>
        </w:tc>
        <w:tc>
          <w:tcPr>
            <w:tcW w:w="1928" w:type="dxa"/>
          </w:tcPr>
          <w:p w14:paraId="4EF4F1ED" w14:textId="2D830E40" w:rsidR="00E8267C" w:rsidRPr="00186829" w:rsidRDefault="00E8267C"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w:t>
            </w:r>
          </w:p>
        </w:tc>
        <w:tc>
          <w:tcPr>
            <w:tcW w:w="1982" w:type="dxa"/>
          </w:tcPr>
          <w:p w14:paraId="25F1DD9A" w14:textId="15C4EDDC" w:rsidR="00E8267C" w:rsidRPr="00186829" w:rsidRDefault="00E8267C"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S</w:t>
            </w:r>
            <w:r w:rsidRPr="00186829">
              <w:rPr>
                <w:rFonts w:ascii="ArialMT" w:eastAsia="ArialMT" w:hAnsi="ArialMT" w:cs="ArialMT"/>
                <w:kern w:val="0"/>
                <w:sz w:val="20"/>
                <w:szCs w:val="20"/>
                <w:lang w:eastAsia="ko-KR"/>
              </w:rPr>
              <w:t>et</w:t>
            </w:r>
          </w:p>
        </w:tc>
      </w:tr>
      <w:tr w:rsidR="00B637FA" w:rsidRPr="00186829" w14:paraId="556246DB" w14:textId="77777777">
        <w:trPr>
          <w:trHeight w:val="329"/>
        </w:trPr>
        <w:tc>
          <w:tcPr>
            <w:tcW w:w="1631" w:type="dxa"/>
            <w:vMerge w:val="restart"/>
            <w:tcBorders>
              <w:top w:val="single" w:sz="4" w:space="0" w:color="000000"/>
              <w:left w:val="single" w:sz="4" w:space="0" w:color="000000"/>
              <w:right w:val="single" w:sz="4" w:space="0" w:color="000000"/>
            </w:tcBorders>
          </w:tcPr>
          <w:p w14:paraId="0622CC50" w14:textId="1B6FF471" w:rsidR="00B637FA" w:rsidRPr="00186829" w:rsidRDefault="00B637FA" w:rsidP="00E8267C">
            <w:pPr>
              <w:widowControl w:val="0"/>
              <w:autoSpaceDE w:val="0"/>
              <w:autoSpaceDN w:val="0"/>
              <w:adjustRightInd w:val="0"/>
              <w:jc w:val="center"/>
              <w:rPr>
                <w:rFonts w:ascii="ArialMT" w:eastAsia="ArialMT" w:hAnsi="ArialMT" w:cs="ArialMT"/>
                <w:kern w:val="0"/>
                <w:szCs w:val="20"/>
              </w:rPr>
            </w:pPr>
            <w:bookmarkStart w:id="232" w:name="_Hlk153278800"/>
            <w:bookmarkEnd w:id="231"/>
            <w:r w:rsidRPr="00186829">
              <w:rPr>
                <w:rFonts w:ascii="ArialMT" w:eastAsia="ArialMT" w:hAnsi="ArialMT" w:cs="ArialMT" w:hint="eastAsia"/>
                <w:kern w:val="0"/>
                <w:sz w:val="20"/>
                <w:szCs w:val="20"/>
              </w:rPr>
              <w:t>Correct</w:t>
            </w:r>
          </w:p>
        </w:tc>
        <w:tc>
          <w:tcPr>
            <w:tcW w:w="1956" w:type="dxa"/>
            <w:vMerge w:val="restart"/>
          </w:tcPr>
          <w:p w14:paraId="2C328E32" w14:textId="2F29EFC2"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bookmarkStart w:id="233" w:name="OLE_LINK130"/>
            <w:r w:rsidRPr="00186829">
              <w:rPr>
                <w:rFonts w:ascii="ArialMT" w:eastAsia="ArialMT" w:hAnsi="ArialMT" w:cs="ArialMT"/>
                <w:kern w:val="0"/>
                <w:sz w:val="20"/>
                <w:szCs w:val="20"/>
                <w:lang w:eastAsia="ko-KR"/>
              </w:rPr>
              <w:t>Unicast</w:t>
            </w:r>
            <w:bookmarkEnd w:id="233"/>
          </w:p>
        </w:tc>
        <w:tc>
          <w:tcPr>
            <w:tcW w:w="1982" w:type="dxa"/>
          </w:tcPr>
          <w:p w14:paraId="2A85ECF5" w14:textId="2A5796D0"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I</w:t>
            </w:r>
            <w:r w:rsidRPr="00186829">
              <w:rPr>
                <w:rFonts w:ascii="ArialMT" w:eastAsia="ArialMT" w:hAnsi="ArialMT" w:cs="ArialMT"/>
                <w:kern w:val="0"/>
                <w:sz w:val="20"/>
                <w:szCs w:val="20"/>
                <w:lang w:eastAsia="ko-KR"/>
              </w:rPr>
              <w:t>ncorrect</w:t>
            </w:r>
          </w:p>
        </w:tc>
        <w:tc>
          <w:tcPr>
            <w:tcW w:w="1928" w:type="dxa"/>
          </w:tcPr>
          <w:p w14:paraId="6EE02FD8" w14:textId="7D416068"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w:t>
            </w:r>
          </w:p>
        </w:tc>
        <w:tc>
          <w:tcPr>
            <w:tcW w:w="1982" w:type="dxa"/>
          </w:tcPr>
          <w:p w14:paraId="29985E31" w14:textId="680FBC52"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bookmarkStart w:id="234" w:name="OLE_LINK123"/>
            <w:r w:rsidRPr="00186829">
              <w:rPr>
                <w:rFonts w:ascii="ArialMT" w:eastAsia="ArialMT" w:hAnsi="ArialMT" w:cs="ArialMT" w:hint="eastAsia"/>
                <w:kern w:val="0"/>
                <w:sz w:val="20"/>
                <w:szCs w:val="20"/>
                <w:lang w:eastAsia="ko-KR"/>
              </w:rPr>
              <w:t>S</w:t>
            </w:r>
            <w:r w:rsidRPr="00186829">
              <w:rPr>
                <w:rFonts w:ascii="ArialMT" w:eastAsia="ArialMT" w:hAnsi="ArialMT" w:cs="ArialMT"/>
                <w:kern w:val="0"/>
                <w:sz w:val="20"/>
                <w:szCs w:val="20"/>
                <w:lang w:eastAsia="ko-KR"/>
              </w:rPr>
              <w:t>et</w:t>
            </w:r>
            <w:bookmarkEnd w:id="234"/>
          </w:p>
        </w:tc>
      </w:tr>
      <w:tr w:rsidR="00B637FA" w:rsidRPr="00186829" w14:paraId="6FAEB4A9" w14:textId="77777777">
        <w:trPr>
          <w:trHeight w:val="329"/>
        </w:trPr>
        <w:tc>
          <w:tcPr>
            <w:tcW w:w="1631" w:type="dxa"/>
            <w:vMerge/>
            <w:tcBorders>
              <w:left w:val="single" w:sz="4" w:space="0" w:color="000000"/>
              <w:right w:val="single" w:sz="4" w:space="0" w:color="000000"/>
            </w:tcBorders>
          </w:tcPr>
          <w:p w14:paraId="0FD9FE48" w14:textId="208F5EDB" w:rsidR="00B637FA" w:rsidRPr="00186829" w:rsidRDefault="00B637FA" w:rsidP="00E8267C">
            <w:pPr>
              <w:widowControl w:val="0"/>
              <w:autoSpaceDE w:val="0"/>
              <w:autoSpaceDN w:val="0"/>
              <w:adjustRightInd w:val="0"/>
              <w:jc w:val="center"/>
              <w:rPr>
                <w:rFonts w:ascii="ArialMT" w:eastAsia="ArialMT" w:hAnsi="ArialMT" w:cs="ArialMT"/>
                <w:kern w:val="0"/>
                <w:szCs w:val="20"/>
              </w:rPr>
            </w:pPr>
          </w:p>
        </w:tc>
        <w:tc>
          <w:tcPr>
            <w:tcW w:w="1956" w:type="dxa"/>
            <w:vMerge/>
          </w:tcPr>
          <w:p w14:paraId="147EC922" w14:textId="2D9A4E25" w:rsidR="00B637FA" w:rsidRPr="00186829" w:rsidRDefault="00B637FA" w:rsidP="00E8267C">
            <w:pPr>
              <w:widowControl w:val="0"/>
              <w:autoSpaceDE w:val="0"/>
              <w:autoSpaceDN w:val="0"/>
              <w:adjustRightInd w:val="0"/>
              <w:jc w:val="center"/>
              <w:rPr>
                <w:rFonts w:ascii="ArialMT" w:eastAsia="ArialMT" w:hAnsi="ArialMT" w:cs="ArialMT"/>
                <w:kern w:val="0"/>
                <w:sz w:val="20"/>
                <w:szCs w:val="20"/>
              </w:rPr>
            </w:pPr>
          </w:p>
        </w:tc>
        <w:tc>
          <w:tcPr>
            <w:tcW w:w="1982" w:type="dxa"/>
          </w:tcPr>
          <w:p w14:paraId="5EF6E462" w14:textId="5EB5C251" w:rsidR="00B637FA" w:rsidRPr="00186829" w:rsidRDefault="00B637FA" w:rsidP="00E8267C">
            <w:pPr>
              <w:widowControl w:val="0"/>
              <w:autoSpaceDE w:val="0"/>
              <w:autoSpaceDN w:val="0"/>
              <w:adjustRightInd w:val="0"/>
              <w:jc w:val="center"/>
              <w:rPr>
                <w:rFonts w:ascii="ArialMT" w:eastAsia="ArialMT" w:hAnsi="ArialMT" w:cs="ArialMT"/>
                <w:kern w:val="0"/>
                <w:sz w:val="20"/>
                <w:szCs w:val="20"/>
              </w:rPr>
            </w:pPr>
            <w:r w:rsidRPr="00186829">
              <w:rPr>
                <w:rFonts w:ascii="ArialMT" w:eastAsia="ArialMT" w:hAnsi="ArialMT" w:cs="ArialMT" w:hint="eastAsia"/>
                <w:kern w:val="0"/>
                <w:sz w:val="20"/>
                <w:szCs w:val="20"/>
              </w:rPr>
              <w:t>Correct</w:t>
            </w:r>
          </w:p>
        </w:tc>
        <w:tc>
          <w:tcPr>
            <w:tcW w:w="1928" w:type="dxa"/>
          </w:tcPr>
          <w:p w14:paraId="40A464EF" w14:textId="3B408C89"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I</w:t>
            </w:r>
            <w:r w:rsidRPr="00186829">
              <w:rPr>
                <w:rFonts w:ascii="ArialMT" w:eastAsia="ArialMT" w:hAnsi="ArialMT" w:cs="ArialMT"/>
                <w:kern w:val="0"/>
                <w:sz w:val="20"/>
                <w:szCs w:val="20"/>
                <w:lang w:eastAsia="ko-KR"/>
              </w:rPr>
              <w:t>ncorrect</w:t>
            </w:r>
          </w:p>
        </w:tc>
        <w:tc>
          <w:tcPr>
            <w:tcW w:w="1982" w:type="dxa"/>
          </w:tcPr>
          <w:p w14:paraId="7DC0FCC9" w14:textId="3BA5F9E9" w:rsidR="00B637FA" w:rsidRPr="00186829" w:rsidRDefault="00B637FA" w:rsidP="00E8267C">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Set</w:t>
            </w:r>
          </w:p>
        </w:tc>
      </w:tr>
      <w:tr w:rsidR="00B637FA" w:rsidRPr="00186829" w14:paraId="42DABE8D" w14:textId="77777777">
        <w:trPr>
          <w:trHeight w:val="339"/>
        </w:trPr>
        <w:tc>
          <w:tcPr>
            <w:tcW w:w="1631" w:type="dxa"/>
            <w:vMerge/>
            <w:tcBorders>
              <w:left w:val="single" w:sz="4" w:space="0" w:color="000000"/>
              <w:right w:val="single" w:sz="4" w:space="0" w:color="000000"/>
            </w:tcBorders>
          </w:tcPr>
          <w:p w14:paraId="1E322B89" w14:textId="678F5511" w:rsidR="00B637FA" w:rsidRPr="00186829" w:rsidRDefault="00B637FA" w:rsidP="00857098">
            <w:pPr>
              <w:widowControl w:val="0"/>
              <w:autoSpaceDE w:val="0"/>
              <w:autoSpaceDN w:val="0"/>
              <w:adjustRightInd w:val="0"/>
              <w:jc w:val="center"/>
              <w:rPr>
                <w:rFonts w:ascii="ArialMT" w:eastAsia="ArialMT" w:hAnsi="ArialMT" w:cs="ArialMT"/>
                <w:kern w:val="0"/>
                <w:sz w:val="20"/>
                <w:szCs w:val="20"/>
              </w:rPr>
            </w:pPr>
            <w:bookmarkStart w:id="235" w:name="_Hlk153278916"/>
            <w:bookmarkEnd w:id="232"/>
          </w:p>
        </w:tc>
        <w:tc>
          <w:tcPr>
            <w:tcW w:w="1956" w:type="dxa"/>
            <w:vMerge w:val="restart"/>
            <w:tcBorders>
              <w:top w:val="single" w:sz="4" w:space="0" w:color="000000"/>
              <w:left w:val="single" w:sz="4" w:space="0" w:color="000000"/>
              <w:right w:val="single" w:sz="4" w:space="0" w:color="000000"/>
            </w:tcBorders>
          </w:tcPr>
          <w:p w14:paraId="1D940FCD" w14:textId="4147B9E2" w:rsidR="00B637FA" w:rsidRPr="00186829" w:rsidRDefault="00B637FA" w:rsidP="00857098">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Multicast</w:t>
            </w:r>
          </w:p>
        </w:tc>
        <w:tc>
          <w:tcPr>
            <w:tcW w:w="1982" w:type="dxa"/>
            <w:tcBorders>
              <w:top w:val="single" w:sz="4" w:space="0" w:color="000000"/>
              <w:left w:val="single" w:sz="4" w:space="0" w:color="000000"/>
              <w:bottom w:val="single" w:sz="4" w:space="0" w:color="000000"/>
              <w:right w:val="single" w:sz="4" w:space="0" w:color="000000"/>
            </w:tcBorders>
          </w:tcPr>
          <w:p w14:paraId="542EDF06" w14:textId="3CD5BA2F" w:rsidR="00B637FA" w:rsidRPr="00186829" w:rsidRDefault="00B637FA" w:rsidP="00857098">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rPr>
              <w:t>Incorrect</w:t>
            </w:r>
          </w:p>
        </w:tc>
        <w:tc>
          <w:tcPr>
            <w:tcW w:w="1928" w:type="dxa"/>
            <w:tcBorders>
              <w:top w:val="single" w:sz="4" w:space="0" w:color="000000"/>
              <w:left w:val="single" w:sz="4" w:space="0" w:color="000000"/>
              <w:bottom w:val="single" w:sz="4" w:space="0" w:color="000000"/>
              <w:right w:val="single" w:sz="4" w:space="0" w:color="000000"/>
            </w:tcBorders>
          </w:tcPr>
          <w:p w14:paraId="252EC1D2" w14:textId="3B1D6CC4" w:rsidR="00B637FA" w:rsidRPr="00186829" w:rsidRDefault="00B637FA" w:rsidP="00857098">
            <w:pPr>
              <w:widowControl w:val="0"/>
              <w:autoSpaceDE w:val="0"/>
              <w:autoSpaceDN w:val="0"/>
              <w:adjustRightInd w:val="0"/>
              <w:jc w:val="center"/>
              <w:rPr>
                <w:rFonts w:ascii="ArialMT" w:eastAsia="ArialMT" w:hAnsi="ArialMT" w:cs="ArialMT"/>
                <w:kern w:val="0"/>
                <w:sz w:val="20"/>
                <w:szCs w:val="20"/>
              </w:rPr>
            </w:pPr>
            <w:r w:rsidRPr="00186829">
              <w:rPr>
                <w:rFonts w:ascii="ArialMT" w:eastAsia="ArialMT" w:hAnsi="ArialMT" w:cs="ArialMT" w:hint="eastAsia"/>
                <w:kern w:val="0"/>
                <w:sz w:val="20"/>
                <w:szCs w:val="20"/>
              </w:rPr>
              <w:t>-</w:t>
            </w:r>
          </w:p>
        </w:tc>
        <w:tc>
          <w:tcPr>
            <w:tcW w:w="1982" w:type="dxa"/>
          </w:tcPr>
          <w:p w14:paraId="0DCE6A90" w14:textId="46834B18" w:rsidR="00B637FA" w:rsidRPr="00186829" w:rsidRDefault="00B637FA" w:rsidP="00857098">
            <w:pPr>
              <w:widowControl w:val="0"/>
              <w:autoSpaceDE w:val="0"/>
              <w:autoSpaceDN w:val="0"/>
              <w:adjustRightInd w:val="0"/>
              <w:jc w:val="center"/>
              <w:rPr>
                <w:rFonts w:ascii="ArialMT" w:eastAsia="ArialMT" w:hAnsi="ArialMT" w:cs="ArialMT"/>
                <w:kern w:val="0"/>
                <w:sz w:val="20"/>
                <w:szCs w:val="20"/>
                <w:lang w:eastAsia="ko-KR"/>
              </w:rPr>
            </w:pPr>
            <w:bookmarkStart w:id="236" w:name="OLE_LINK141"/>
            <w:r w:rsidRPr="00186829">
              <w:rPr>
                <w:rFonts w:ascii="ArialMT" w:eastAsia="ArialMT" w:hAnsi="ArialMT" w:cs="ArialMT" w:hint="eastAsia"/>
                <w:kern w:val="0"/>
                <w:sz w:val="20"/>
                <w:szCs w:val="20"/>
                <w:lang w:eastAsia="ko-KR"/>
              </w:rPr>
              <w:t>Set</w:t>
            </w:r>
            <w:bookmarkEnd w:id="236"/>
          </w:p>
        </w:tc>
      </w:tr>
      <w:tr w:rsidR="00B637FA" w:rsidRPr="00186829" w14:paraId="307B1864" w14:textId="77777777">
        <w:trPr>
          <w:trHeight w:val="339"/>
        </w:trPr>
        <w:tc>
          <w:tcPr>
            <w:tcW w:w="1631" w:type="dxa"/>
            <w:vMerge/>
            <w:tcBorders>
              <w:left w:val="single" w:sz="4" w:space="0" w:color="000000"/>
              <w:right w:val="single" w:sz="4" w:space="0" w:color="000000"/>
            </w:tcBorders>
          </w:tcPr>
          <w:p w14:paraId="143289DE" w14:textId="77777777" w:rsidR="00B637FA" w:rsidRPr="00186829" w:rsidRDefault="00B637FA" w:rsidP="00857098">
            <w:pPr>
              <w:widowControl w:val="0"/>
              <w:autoSpaceDE w:val="0"/>
              <w:autoSpaceDN w:val="0"/>
              <w:adjustRightInd w:val="0"/>
              <w:jc w:val="center"/>
              <w:rPr>
                <w:rFonts w:ascii="ArialMT" w:eastAsia="ArialMT" w:hAnsi="ArialMT" w:cs="ArialMT"/>
                <w:kern w:val="0"/>
                <w:szCs w:val="20"/>
              </w:rPr>
            </w:pPr>
          </w:p>
        </w:tc>
        <w:tc>
          <w:tcPr>
            <w:tcW w:w="1956" w:type="dxa"/>
            <w:vMerge/>
            <w:tcBorders>
              <w:left w:val="single" w:sz="4" w:space="0" w:color="000000"/>
              <w:right w:val="single" w:sz="4" w:space="0" w:color="000000"/>
            </w:tcBorders>
          </w:tcPr>
          <w:p w14:paraId="71DFC2BE" w14:textId="77777777" w:rsidR="00B637FA" w:rsidRPr="00186829" w:rsidRDefault="00B637FA" w:rsidP="00857098">
            <w:pPr>
              <w:widowControl w:val="0"/>
              <w:autoSpaceDE w:val="0"/>
              <w:autoSpaceDN w:val="0"/>
              <w:adjustRightInd w:val="0"/>
              <w:jc w:val="center"/>
              <w:rPr>
                <w:rFonts w:ascii="ArialMT" w:eastAsia="ArialMT" w:hAnsi="ArialMT" w:cs="ArialMT"/>
                <w:kern w:val="0"/>
                <w:szCs w:val="20"/>
              </w:rPr>
            </w:pPr>
          </w:p>
        </w:tc>
        <w:tc>
          <w:tcPr>
            <w:tcW w:w="1982" w:type="dxa"/>
            <w:tcBorders>
              <w:top w:val="single" w:sz="4" w:space="0" w:color="000000"/>
              <w:left w:val="single" w:sz="4" w:space="0" w:color="000000"/>
              <w:bottom w:val="single" w:sz="4" w:space="0" w:color="000000"/>
              <w:right w:val="single" w:sz="4" w:space="0" w:color="000000"/>
            </w:tcBorders>
          </w:tcPr>
          <w:p w14:paraId="303EDC99" w14:textId="72E25FC2" w:rsidR="00B637FA" w:rsidRPr="00186829" w:rsidRDefault="00B637FA" w:rsidP="00857098">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Correct</w:t>
            </w:r>
          </w:p>
        </w:tc>
        <w:tc>
          <w:tcPr>
            <w:tcW w:w="1928" w:type="dxa"/>
            <w:tcBorders>
              <w:top w:val="single" w:sz="4" w:space="0" w:color="000000"/>
              <w:left w:val="single" w:sz="4" w:space="0" w:color="000000"/>
              <w:bottom w:val="single" w:sz="4" w:space="0" w:color="000000"/>
              <w:right w:val="single" w:sz="4" w:space="0" w:color="000000"/>
            </w:tcBorders>
          </w:tcPr>
          <w:p w14:paraId="76A1B0DF" w14:textId="71809D65" w:rsidR="00B637FA" w:rsidRPr="00186829" w:rsidRDefault="00B637FA" w:rsidP="00857098">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Incorrect</w:t>
            </w:r>
          </w:p>
        </w:tc>
        <w:tc>
          <w:tcPr>
            <w:tcW w:w="1982" w:type="dxa"/>
          </w:tcPr>
          <w:p w14:paraId="340B4C4E" w14:textId="168C15AC" w:rsidR="00B637FA" w:rsidRPr="00186829" w:rsidRDefault="00B637FA" w:rsidP="00857098">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Set</w:t>
            </w:r>
          </w:p>
        </w:tc>
      </w:tr>
      <w:bookmarkEnd w:id="235"/>
      <w:tr w:rsidR="00E7253B" w:rsidRPr="00186829" w14:paraId="14FC3A32" w14:textId="77777777">
        <w:trPr>
          <w:trHeight w:val="329"/>
        </w:trPr>
        <w:tc>
          <w:tcPr>
            <w:tcW w:w="1631" w:type="dxa"/>
            <w:vMerge/>
            <w:tcBorders>
              <w:left w:val="single" w:sz="4" w:space="0" w:color="000000"/>
              <w:right w:val="single" w:sz="4" w:space="0" w:color="000000"/>
            </w:tcBorders>
          </w:tcPr>
          <w:p w14:paraId="476CC146" w14:textId="55CCD41B" w:rsidR="00E7253B" w:rsidRPr="00186829" w:rsidRDefault="00E7253B" w:rsidP="00B637FA">
            <w:pPr>
              <w:widowControl w:val="0"/>
              <w:autoSpaceDE w:val="0"/>
              <w:autoSpaceDN w:val="0"/>
              <w:adjustRightInd w:val="0"/>
              <w:jc w:val="center"/>
              <w:rPr>
                <w:rFonts w:ascii="ArialMT" w:eastAsia="ArialMT" w:hAnsi="ArialMT" w:cs="ArialMT"/>
                <w:kern w:val="0"/>
                <w:sz w:val="20"/>
                <w:szCs w:val="20"/>
              </w:rPr>
            </w:pPr>
          </w:p>
        </w:tc>
        <w:tc>
          <w:tcPr>
            <w:tcW w:w="1956" w:type="dxa"/>
            <w:vMerge w:val="restart"/>
            <w:tcBorders>
              <w:top w:val="single" w:sz="4" w:space="0" w:color="000000"/>
              <w:left w:val="single" w:sz="4" w:space="0" w:color="000000"/>
              <w:right w:val="single" w:sz="4" w:space="0" w:color="000000"/>
            </w:tcBorders>
          </w:tcPr>
          <w:p w14:paraId="22B7D8B4" w14:textId="2D34E904" w:rsidR="00E7253B" w:rsidRPr="00186829" w:rsidRDefault="00E7253B" w:rsidP="00B637FA">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lang w:eastAsia="ko-KR"/>
              </w:rPr>
              <w:t>Broadcast</w:t>
            </w:r>
          </w:p>
        </w:tc>
        <w:tc>
          <w:tcPr>
            <w:tcW w:w="1982" w:type="dxa"/>
            <w:tcBorders>
              <w:top w:val="single" w:sz="4" w:space="0" w:color="000000"/>
              <w:left w:val="single" w:sz="4" w:space="0" w:color="000000"/>
              <w:bottom w:val="single" w:sz="4" w:space="0" w:color="000000"/>
              <w:right w:val="single" w:sz="4" w:space="0" w:color="000000"/>
            </w:tcBorders>
          </w:tcPr>
          <w:p w14:paraId="02013C40" w14:textId="733B0D95" w:rsidR="00E7253B" w:rsidRPr="00186829" w:rsidRDefault="00E7253B" w:rsidP="00B637FA">
            <w:pPr>
              <w:widowControl w:val="0"/>
              <w:autoSpaceDE w:val="0"/>
              <w:autoSpaceDN w:val="0"/>
              <w:adjustRightInd w:val="0"/>
              <w:jc w:val="center"/>
              <w:rPr>
                <w:rFonts w:ascii="ArialMT" w:eastAsia="ArialMT" w:hAnsi="ArialMT" w:cs="ArialMT"/>
                <w:kern w:val="0"/>
                <w:szCs w:val="20"/>
                <w:lang w:eastAsia="ko-KR"/>
              </w:rPr>
            </w:pPr>
            <w:r w:rsidRPr="00186829">
              <w:rPr>
                <w:rFonts w:ascii="ArialMT" w:eastAsia="ArialMT" w:hAnsi="ArialMT" w:cs="ArialMT" w:hint="eastAsia"/>
                <w:kern w:val="0"/>
                <w:sz w:val="20"/>
                <w:szCs w:val="20"/>
              </w:rPr>
              <w:t>Incorrect</w:t>
            </w:r>
          </w:p>
        </w:tc>
        <w:tc>
          <w:tcPr>
            <w:tcW w:w="1928" w:type="dxa"/>
            <w:tcBorders>
              <w:top w:val="single" w:sz="4" w:space="0" w:color="000000"/>
              <w:left w:val="single" w:sz="4" w:space="0" w:color="000000"/>
              <w:bottom w:val="single" w:sz="4" w:space="0" w:color="000000"/>
              <w:right w:val="single" w:sz="4" w:space="0" w:color="000000"/>
            </w:tcBorders>
          </w:tcPr>
          <w:p w14:paraId="047101F9" w14:textId="787D3D25" w:rsidR="00E7253B" w:rsidRPr="00186829" w:rsidRDefault="00E7253B" w:rsidP="00B637FA">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w:t>
            </w:r>
          </w:p>
        </w:tc>
        <w:tc>
          <w:tcPr>
            <w:tcW w:w="1982" w:type="dxa"/>
          </w:tcPr>
          <w:p w14:paraId="7E657310" w14:textId="4477948C" w:rsidR="00E7253B" w:rsidRPr="00186829" w:rsidRDefault="00E7253B" w:rsidP="00B637FA">
            <w:pPr>
              <w:widowControl w:val="0"/>
              <w:autoSpaceDE w:val="0"/>
              <w:autoSpaceDN w:val="0"/>
              <w:adjustRightInd w:val="0"/>
              <w:jc w:val="center"/>
              <w:rPr>
                <w:rFonts w:ascii="ArialMT" w:eastAsia="ArialMT" w:hAnsi="ArialMT" w:cs="ArialMT"/>
                <w:kern w:val="0"/>
                <w:sz w:val="20"/>
                <w:szCs w:val="20"/>
                <w:lang w:eastAsia="ko-KR"/>
              </w:rPr>
            </w:pPr>
            <w:r w:rsidRPr="00186829">
              <w:rPr>
                <w:rFonts w:ascii="ArialMT" w:eastAsia="ArialMT" w:hAnsi="ArialMT" w:cs="ArialMT" w:hint="eastAsia"/>
                <w:kern w:val="0"/>
                <w:sz w:val="20"/>
                <w:szCs w:val="20"/>
              </w:rPr>
              <w:t>Set</w:t>
            </w:r>
          </w:p>
        </w:tc>
      </w:tr>
      <w:tr w:rsidR="00E7253B" w:rsidRPr="00186829" w14:paraId="049C20FD" w14:textId="77777777">
        <w:trPr>
          <w:trHeight w:val="329"/>
        </w:trPr>
        <w:tc>
          <w:tcPr>
            <w:tcW w:w="1631" w:type="dxa"/>
            <w:vMerge/>
            <w:tcBorders>
              <w:left w:val="single" w:sz="4" w:space="0" w:color="000000"/>
              <w:right w:val="single" w:sz="4" w:space="0" w:color="000000"/>
            </w:tcBorders>
          </w:tcPr>
          <w:p w14:paraId="14F8473D" w14:textId="77777777" w:rsidR="00E7253B" w:rsidRPr="00186829" w:rsidRDefault="00E7253B" w:rsidP="00B637FA">
            <w:pPr>
              <w:widowControl w:val="0"/>
              <w:autoSpaceDE w:val="0"/>
              <w:autoSpaceDN w:val="0"/>
              <w:adjustRightInd w:val="0"/>
              <w:jc w:val="center"/>
              <w:rPr>
                <w:rFonts w:ascii="ArialMT" w:eastAsia="ArialMT" w:hAnsi="ArialMT" w:cs="ArialMT"/>
                <w:kern w:val="0"/>
                <w:szCs w:val="20"/>
              </w:rPr>
            </w:pPr>
          </w:p>
        </w:tc>
        <w:tc>
          <w:tcPr>
            <w:tcW w:w="1956" w:type="dxa"/>
            <w:vMerge/>
            <w:tcBorders>
              <w:left w:val="single" w:sz="4" w:space="0" w:color="000000"/>
              <w:right w:val="single" w:sz="4" w:space="0" w:color="000000"/>
            </w:tcBorders>
          </w:tcPr>
          <w:p w14:paraId="13D19B39" w14:textId="77777777" w:rsidR="00E7253B" w:rsidRPr="00186829" w:rsidRDefault="00E7253B" w:rsidP="00B637FA">
            <w:pPr>
              <w:widowControl w:val="0"/>
              <w:autoSpaceDE w:val="0"/>
              <w:autoSpaceDN w:val="0"/>
              <w:adjustRightInd w:val="0"/>
              <w:jc w:val="center"/>
              <w:rPr>
                <w:rFonts w:ascii="ArialMT" w:eastAsia="ArialMT" w:hAnsi="ArialMT" w:cs="ArialMT"/>
                <w:kern w:val="0"/>
                <w:szCs w:val="20"/>
              </w:rPr>
            </w:pPr>
          </w:p>
        </w:tc>
        <w:tc>
          <w:tcPr>
            <w:tcW w:w="1982" w:type="dxa"/>
            <w:tcBorders>
              <w:top w:val="single" w:sz="4" w:space="0" w:color="000000"/>
              <w:left w:val="single" w:sz="4" w:space="0" w:color="000000"/>
              <w:bottom w:val="single" w:sz="4" w:space="0" w:color="000000"/>
              <w:right w:val="single" w:sz="4" w:space="0" w:color="000000"/>
            </w:tcBorders>
          </w:tcPr>
          <w:p w14:paraId="6B3C85B0" w14:textId="3A8AA549" w:rsidR="00E7253B" w:rsidRPr="00186829" w:rsidRDefault="00E7253B" w:rsidP="00B637FA">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Correct</w:t>
            </w:r>
          </w:p>
        </w:tc>
        <w:tc>
          <w:tcPr>
            <w:tcW w:w="1928" w:type="dxa"/>
            <w:tcBorders>
              <w:top w:val="single" w:sz="4" w:space="0" w:color="000000"/>
              <w:left w:val="single" w:sz="4" w:space="0" w:color="000000"/>
              <w:bottom w:val="single" w:sz="4" w:space="0" w:color="000000"/>
              <w:right w:val="single" w:sz="4" w:space="0" w:color="000000"/>
            </w:tcBorders>
          </w:tcPr>
          <w:p w14:paraId="0BE1A2AF" w14:textId="73F3C6F8" w:rsidR="00E7253B" w:rsidRPr="00186829" w:rsidRDefault="00E7253B" w:rsidP="00B637FA">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Incorrect</w:t>
            </w:r>
          </w:p>
        </w:tc>
        <w:tc>
          <w:tcPr>
            <w:tcW w:w="1982" w:type="dxa"/>
          </w:tcPr>
          <w:p w14:paraId="6A2ABCDC" w14:textId="6A25160C" w:rsidR="00E7253B" w:rsidRPr="00186829" w:rsidRDefault="00E7253B" w:rsidP="00B637FA">
            <w:pPr>
              <w:widowControl w:val="0"/>
              <w:autoSpaceDE w:val="0"/>
              <w:autoSpaceDN w:val="0"/>
              <w:adjustRightInd w:val="0"/>
              <w:jc w:val="center"/>
              <w:rPr>
                <w:rFonts w:ascii="ArialMT" w:eastAsia="ArialMT" w:hAnsi="ArialMT" w:cs="ArialMT"/>
                <w:kern w:val="0"/>
                <w:szCs w:val="20"/>
              </w:rPr>
            </w:pPr>
            <w:r w:rsidRPr="00186829">
              <w:rPr>
                <w:rFonts w:ascii="ArialMT" w:eastAsia="ArialMT" w:hAnsi="ArialMT" w:cs="ArialMT" w:hint="eastAsia"/>
                <w:kern w:val="0"/>
                <w:sz w:val="20"/>
                <w:szCs w:val="20"/>
              </w:rPr>
              <w:t>Set</w:t>
            </w:r>
          </w:p>
        </w:tc>
      </w:tr>
    </w:tbl>
    <w:bookmarkEnd w:id="230"/>
    <w:p w14:paraId="7E48DD58" w14:textId="221E695D"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vertAlign w:val="superscript"/>
        </w:rPr>
        <w:t>*</w:t>
      </w:r>
      <w:r w:rsidR="004F4E5E" w:rsidRPr="00186829">
        <w:rPr>
          <w:rFonts w:ascii="ArialMT" w:eastAsia="ArialMT" w:hAnsi="ArialMT" w:cs="ArialMT"/>
          <w:kern w:val="0"/>
          <w:szCs w:val="20"/>
          <w:vertAlign w:val="superscript"/>
        </w:rPr>
        <w:t>)</w:t>
      </w:r>
      <w:r w:rsidRPr="00186829">
        <w:rPr>
          <w:rFonts w:ascii="ArialMT" w:eastAsia="ArialMT" w:hAnsi="ArialMT" w:cs="ArialMT" w:hint="eastAsia"/>
          <w:kern w:val="0"/>
          <w:szCs w:val="20"/>
        </w:rPr>
        <w:t xml:space="preserve"> applies if CRC check is enabled</w:t>
      </w:r>
    </w:p>
    <w:p w14:paraId="2C3ABCFA"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64708CFF" w14:textId="7F681A82" w:rsidR="00610EA6" w:rsidRPr="00186829" w:rsidRDefault="00610EA6" w:rsidP="20FD9F6C">
      <w:pPr>
        <w:widowControl w:val="0"/>
        <w:autoSpaceDE w:val="0"/>
        <w:autoSpaceDN w:val="0"/>
        <w:adjustRightInd w:val="0"/>
        <w:rPr>
          <w:rFonts w:ascii="ArialMT" w:eastAsia="ArialMT" w:hAnsi="ArialMT" w:cs="ArialMT"/>
          <w:kern w:val="0"/>
        </w:rPr>
      </w:pPr>
      <w:bookmarkStart w:id="237" w:name="OLE_LINK134"/>
      <w:r w:rsidRPr="20FD9F6C">
        <w:rPr>
          <w:rFonts w:ascii="ArialMT" w:eastAsia="ArialMT" w:hAnsi="ArialMT" w:cs="ArialMT"/>
          <w:kern w:val="0"/>
        </w:rPr>
        <w:t xml:space="preserve">The ID804 performs some error detection even for messages that are to be forwarded(CRC). If an error is detected in such a case, the </w:t>
      </w:r>
      <w:r w:rsidR="00077E9F" w:rsidRPr="20FD9F6C">
        <w:rPr>
          <w:rFonts w:ascii="ArialMT" w:eastAsia="ArialMT" w:hAnsi="ArialMT" w:cs="ArialMT"/>
          <w:kern w:val="0"/>
        </w:rPr>
        <w:t>COM_FLT</w:t>
      </w:r>
      <w:r w:rsidRPr="20FD9F6C">
        <w:rPr>
          <w:rFonts w:ascii="ArialMT" w:eastAsia="ArialMT" w:hAnsi="ArialMT" w:cs="ArialMT"/>
          <w:kern w:val="0"/>
        </w:rPr>
        <w:t xml:space="preserve"> flag is set and the message is still forwarded, i.e., communication is </w:t>
      </w:r>
      <w:r w:rsidRPr="20FD9F6C">
        <w:rPr>
          <w:rFonts w:ascii="ArialMT" w:eastAsia="ArialMT" w:hAnsi="ArialMT" w:cs="ArialMT"/>
          <w:kern w:val="0"/>
        </w:rPr>
        <w:lastRenderedPageBreak/>
        <w:t xml:space="preserve">not stopped. </w:t>
      </w:r>
    </w:p>
    <w:p w14:paraId="2827CE42" w14:textId="2D377680" w:rsidR="20FD9F6C" w:rsidRDefault="20FD9F6C" w:rsidP="20FD9F6C">
      <w:pPr>
        <w:widowControl w:val="0"/>
        <w:rPr>
          <w:rFonts w:ascii="ArialMT" w:eastAsia="ArialMT" w:hAnsi="ArialMT" w:cs="ArialMT"/>
        </w:rPr>
      </w:pPr>
    </w:p>
    <w:p w14:paraId="4CDE0C18" w14:textId="084C00FB" w:rsidR="00610EA6" w:rsidRPr="00186829" w:rsidRDefault="00610EA6" w:rsidP="00610EA6">
      <w:pPr>
        <w:widowControl w:val="0"/>
        <w:autoSpaceDE w:val="0"/>
        <w:autoSpaceDN w:val="0"/>
        <w:adjustRightInd w:val="0"/>
        <w:rPr>
          <w:rFonts w:ascii="ArialMT" w:eastAsia="ArialMT" w:hAnsi="ArialMT" w:cs="ArialMT"/>
          <w:kern w:val="0"/>
          <w:szCs w:val="20"/>
        </w:rPr>
      </w:pPr>
      <w:bookmarkStart w:id="238" w:name="OLE_LINK142"/>
      <w:bookmarkStart w:id="239" w:name="OLE_LINK135"/>
      <w:bookmarkStart w:id="240" w:name="OLE_LINK153"/>
      <w:r w:rsidRPr="00186829">
        <w:rPr>
          <w:rFonts w:ascii="ArialMT" w:eastAsia="ArialMT" w:hAnsi="ArialMT" w:cs="ArialMT" w:hint="eastAsia"/>
          <w:kern w:val="0"/>
          <w:szCs w:val="20"/>
        </w:rPr>
        <w:t xml:space="preserve">Errors due to </w:t>
      </w:r>
      <w:r w:rsidR="002C1B15" w:rsidRPr="00186829">
        <w:rPr>
          <w:rFonts w:ascii="ArialMT" w:eastAsia="ArialMT" w:hAnsi="ArialMT" w:cs="ArialMT"/>
          <w:kern w:val="0"/>
          <w:szCs w:val="20"/>
        </w:rPr>
        <w:t xml:space="preserve">incorrect </w:t>
      </w:r>
      <w:r w:rsidRPr="00186829">
        <w:rPr>
          <w:rFonts w:ascii="ArialMT" w:eastAsia="ArialMT" w:hAnsi="ArialMT" w:cs="ArialMT" w:hint="eastAsia"/>
          <w:kern w:val="0"/>
          <w:szCs w:val="20"/>
        </w:rPr>
        <w:t>command</w:t>
      </w:r>
      <w:r w:rsidR="00C5782F" w:rsidRPr="00186829">
        <w:rPr>
          <w:rFonts w:ascii="ArialMT" w:eastAsia="ArialMT" w:hAnsi="ArialMT" w:cs="ArialMT"/>
          <w:kern w:val="0"/>
          <w:szCs w:val="20"/>
        </w:rPr>
        <w:t xml:space="preserve"> is</w:t>
      </w:r>
      <w:r w:rsidRPr="00186829">
        <w:rPr>
          <w:rFonts w:ascii="ArialMT" w:eastAsia="ArialMT" w:hAnsi="ArialMT" w:cs="ArialMT" w:hint="eastAsia"/>
          <w:kern w:val="0"/>
          <w:szCs w:val="20"/>
        </w:rPr>
        <w:t xml:space="preserve"> only detected if the unit is addressed</w:t>
      </w:r>
      <w:r w:rsidR="00CB126F" w:rsidRPr="00186829">
        <w:rPr>
          <w:rFonts w:ascii="ArialMT" w:eastAsia="ArialMT" w:hAnsi="ArialMT" w:cs="ArialMT"/>
          <w:kern w:val="0"/>
          <w:szCs w:val="20"/>
        </w:rPr>
        <w:t xml:space="preserve"> </w:t>
      </w:r>
      <w:r w:rsidR="00E7253B" w:rsidRPr="00186829">
        <w:rPr>
          <w:rFonts w:ascii="ArialMT" w:eastAsia="ArialMT" w:hAnsi="ArialMT" w:cs="ArialMT"/>
          <w:kern w:val="0"/>
          <w:szCs w:val="20"/>
        </w:rPr>
        <w:t>by unicast or</w:t>
      </w:r>
      <w:r w:rsidR="00CB126F" w:rsidRPr="00186829">
        <w:rPr>
          <w:rFonts w:ascii="ArialMT" w:eastAsia="ArialMT" w:hAnsi="ArialMT" w:cs="ArialMT"/>
          <w:kern w:val="0"/>
          <w:szCs w:val="20"/>
        </w:rPr>
        <w:t xml:space="preserve"> multi</w:t>
      </w:r>
      <w:r w:rsidR="0025504F" w:rsidRPr="00186829">
        <w:rPr>
          <w:rFonts w:ascii="ArialMT" w:eastAsia="ArialMT" w:hAnsi="ArialMT" w:cs="ArialMT"/>
          <w:kern w:val="0"/>
          <w:szCs w:val="20"/>
        </w:rPr>
        <w:t>cast</w:t>
      </w:r>
      <w:r w:rsidR="00E7253B" w:rsidRPr="00186829">
        <w:rPr>
          <w:rFonts w:ascii="ArialMT" w:eastAsia="ArialMT" w:hAnsi="ArialMT" w:cs="ArialMT"/>
          <w:kern w:val="0"/>
          <w:szCs w:val="20"/>
        </w:rPr>
        <w:t xml:space="preserve"> or broadcast</w:t>
      </w:r>
      <w:bookmarkEnd w:id="238"/>
      <w:r w:rsidRPr="00186829">
        <w:rPr>
          <w:rFonts w:ascii="ArialMT" w:eastAsia="ArialMT" w:hAnsi="ArialMT" w:cs="ArialMT" w:hint="eastAsia"/>
          <w:kern w:val="0"/>
          <w:szCs w:val="20"/>
        </w:rPr>
        <w:t>.</w:t>
      </w:r>
      <w:bookmarkEnd w:id="239"/>
      <w:r w:rsidRPr="00186829">
        <w:rPr>
          <w:rFonts w:ascii="ArialMT" w:eastAsia="ArialMT" w:hAnsi="ArialMT" w:cs="ArialMT" w:hint="eastAsia"/>
          <w:kern w:val="0"/>
          <w:szCs w:val="20"/>
        </w:rPr>
        <w:t xml:space="preserve"> </w:t>
      </w:r>
    </w:p>
    <w:bookmarkEnd w:id="237"/>
    <w:bookmarkEnd w:id="240"/>
    <w:p w14:paraId="20C1D886"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479C5FA0" w14:textId="759F2813" w:rsidR="00610EA6" w:rsidRPr="00FE690C" w:rsidRDefault="000353BB" w:rsidP="00FE690C">
      <w:pPr>
        <w:pStyle w:val="40"/>
        <w:rPr>
          <w:rFonts w:ascii="ArialMT" w:eastAsia="ArialMT" w:hAnsi="ArialMT"/>
        </w:rPr>
      </w:pPr>
      <w:bookmarkStart w:id="241" w:name="_Ref153809923"/>
      <w:r>
        <w:rPr>
          <w:rFonts w:ascii="ArialMT" w:eastAsia="ArialMT" w:hAnsi="ArialMT"/>
        </w:rPr>
        <w:t xml:space="preserve"> </w:t>
      </w:r>
      <w:commentRangeStart w:id="242"/>
      <w:r w:rsidR="00FE690C" w:rsidRPr="00FE690C">
        <w:rPr>
          <w:rFonts w:ascii="ArialMT" w:eastAsia="ArialMT" w:hAnsi="ArialMT"/>
        </w:rPr>
        <w:t>Communication Timeout</w:t>
      </w:r>
      <w:r w:rsidR="003027A9">
        <w:rPr>
          <w:rFonts w:ascii="ArialMT" w:eastAsia="ArialMT" w:hAnsi="ArialMT"/>
        </w:rPr>
        <w:t xml:space="preserve"> (</w:t>
      </w:r>
      <w:r w:rsidR="003027A9" w:rsidRPr="00A267C7">
        <w:rPr>
          <w:rFonts w:ascii="ArialMT" w:eastAsia="ArialMT" w:hAnsi="ArialMT"/>
          <w:color w:val="FF0000"/>
        </w:rPr>
        <w:t>TBD</w:t>
      </w:r>
      <w:r w:rsidR="003027A9">
        <w:rPr>
          <w:rFonts w:ascii="ArialMT" w:eastAsia="ArialMT" w:hAnsi="ArialMT"/>
        </w:rPr>
        <w:t>)</w:t>
      </w:r>
      <w:commentRangeEnd w:id="242"/>
      <w:r w:rsidR="003027A9">
        <w:rPr>
          <w:rStyle w:val="af9"/>
          <w:b w:val="0"/>
          <w:bCs w:val="0"/>
        </w:rPr>
        <w:commentReference w:id="242"/>
      </w:r>
    </w:p>
    <w:bookmarkEnd w:id="241"/>
    <w:p w14:paraId="03896BD9" w14:textId="7B17A48C" w:rsidR="009E4459" w:rsidRDefault="00FE690C" w:rsidP="00FE690C">
      <w:pPr>
        <w:widowControl w:val="0"/>
        <w:autoSpaceDE w:val="0"/>
        <w:autoSpaceDN w:val="0"/>
        <w:adjustRightInd w:val="0"/>
        <w:rPr>
          <w:rFonts w:ascii="ArialMT" w:eastAsia="ArialMT" w:hAnsi="ArialMT" w:cs="ArialMT"/>
          <w:kern w:val="0"/>
          <w:szCs w:val="20"/>
        </w:rPr>
      </w:pPr>
      <w:r w:rsidRPr="00FE690C">
        <w:rPr>
          <w:rFonts w:ascii="ArialMT" w:eastAsia="ArialMT" w:hAnsi="ArialMT" w:cs="ArialMT"/>
          <w:kern w:val="0"/>
          <w:szCs w:val="20"/>
        </w:rPr>
        <w:t xml:space="preserve">The </w:t>
      </w:r>
      <w:r w:rsidR="003027A9">
        <w:rPr>
          <w:rFonts w:ascii="ArialMT" w:eastAsia="ArialMT" w:hAnsi="ArialMT" w:cs="ArialMT"/>
          <w:kern w:val="0"/>
          <w:szCs w:val="20"/>
        </w:rPr>
        <w:t>READ</w:t>
      </w:r>
      <w:r w:rsidR="00995425">
        <w:rPr>
          <w:rFonts w:ascii="ArialMT" w:eastAsia="ArialMT" w:hAnsi="ArialMT" w:cs="ArialMT"/>
          <w:kern w:val="0"/>
          <w:szCs w:val="20"/>
        </w:rPr>
        <w:t xml:space="preserve"> command</w:t>
      </w:r>
      <w:r w:rsidR="001E1619">
        <w:rPr>
          <w:rFonts w:ascii="ArialMT" w:eastAsia="ArialMT" w:hAnsi="ArialMT" w:cs="ArialMT"/>
          <w:kern w:val="0"/>
          <w:szCs w:val="20"/>
        </w:rPr>
        <w:t>s</w:t>
      </w:r>
      <w:r w:rsidR="00995425">
        <w:rPr>
          <w:rFonts w:ascii="ArialMT" w:eastAsia="ArialMT" w:hAnsi="ArialMT" w:cs="ArialMT"/>
          <w:kern w:val="0"/>
          <w:szCs w:val="20"/>
        </w:rPr>
        <w:t xml:space="preserve"> or SR WRITE command</w:t>
      </w:r>
      <w:r w:rsidR="001E1619">
        <w:rPr>
          <w:rFonts w:ascii="ArialMT" w:eastAsia="ArialMT" w:hAnsi="ArialMT" w:cs="ArialMT"/>
          <w:kern w:val="0"/>
          <w:szCs w:val="20"/>
        </w:rPr>
        <w:t>s</w:t>
      </w:r>
      <w:r w:rsidR="00995425">
        <w:rPr>
          <w:rFonts w:ascii="ArialMT" w:eastAsia="ArialMT" w:hAnsi="ArialMT" w:cs="ArialMT"/>
          <w:kern w:val="0"/>
          <w:szCs w:val="20"/>
        </w:rPr>
        <w:t xml:space="preserve"> </w:t>
      </w:r>
      <w:r w:rsidR="009E4459">
        <w:rPr>
          <w:rFonts w:ascii="ArialMT" w:eastAsia="ArialMT" w:hAnsi="ArialMT" w:cs="ArialMT"/>
          <w:kern w:val="0"/>
          <w:szCs w:val="20"/>
        </w:rPr>
        <w:t>trigger a response from the addressed or all nodes.</w:t>
      </w:r>
      <w:r w:rsidR="001F7964">
        <w:rPr>
          <w:rFonts w:ascii="ArialMT" w:eastAsia="ArialMT" w:hAnsi="ArialMT" w:cs="ArialMT"/>
          <w:kern w:val="0"/>
          <w:szCs w:val="20"/>
        </w:rPr>
        <w:t xml:space="preserve"> </w:t>
      </w:r>
      <w:bookmarkStart w:id="243" w:name="OLE_LINK314"/>
      <w:r w:rsidR="001F7964">
        <w:rPr>
          <w:rFonts w:ascii="ArialMT" w:eastAsia="ArialMT" w:hAnsi="ArialMT" w:cs="ArialMT"/>
          <w:kern w:val="0"/>
          <w:szCs w:val="20"/>
        </w:rPr>
        <w:t>E</w:t>
      </w:r>
      <w:r w:rsidR="00A32D0B" w:rsidRPr="00FE690C">
        <w:rPr>
          <w:rFonts w:ascii="ArialMT" w:eastAsia="ArialMT" w:hAnsi="ArialMT" w:cs="ArialMT"/>
          <w:kern w:val="0"/>
          <w:szCs w:val="20"/>
        </w:rPr>
        <w:t>ach node needs to await all responses originating from the nodes downstream. Thereafter either the node’s own response is transmitted or new commands are accepted. Only the last node in the LED chain may immediately transmit its response.</w:t>
      </w:r>
      <w:r w:rsidR="0020021E">
        <w:rPr>
          <w:rFonts w:ascii="ArialMT" w:eastAsia="ArialMT" w:hAnsi="ArialMT" w:cs="ArialMT"/>
          <w:kern w:val="0"/>
          <w:szCs w:val="20"/>
        </w:rPr>
        <w:t xml:space="preserve"> </w:t>
      </w:r>
      <w:r w:rsidR="001A3965" w:rsidRPr="001A3965">
        <w:rPr>
          <w:rFonts w:ascii="ArialMT" w:eastAsia="ArialMT" w:hAnsi="ArialMT" w:cs="ArialMT"/>
          <w:kern w:val="0"/>
          <w:szCs w:val="20"/>
        </w:rPr>
        <w:t xml:space="preserve">In case there is an error with the chain, not all expected responses may arrive. Thus, each of the commands expecting a response waits for a certain time only and </w:t>
      </w:r>
      <w:commentRangeStart w:id="244"/>
      <w:r w:rsidR="001A3965" w:rsidRPr="001A3965">
        <w:rPr>
          <w:rFonts w:ascii="ArialMT" w:eastAsia="ArialMT" w:hAnsi="ArialMT" w:cs="ArialMT"/>
          <w:kern w:val="0"/>
          <w:szCs w:val="20"/>
        </w:rPr>
        <w:t xml:space="preserve">then returns to its previous state </w:t>
      </w:r>
      <w:commentRangeEnd w:id="244"/>
      <w:r w:rsidR="001A3965">
        <w:rPr>
          <w:rStyle w:val="af9"/>
        </w:rPr>
        <w:commentReference w:id="244"/>
      </w:r>
      <w:r w:rsidR="001A3965" w:rsidRPr="001A3965">
        <w:rPr>
          <w:rFonts w:ascii="ArialMT" w:eastAsia="ArialMT" w:hAnsi="ArialMT" w:cs="ArialMT"/>
          <w:kern w:val="0"/>
          <w:szCs w:val="20"/>
        </w:rPr>
        <w:t>without having transmitted the node’s response data.</w:t>
      </w:r>
      <w:r w:rsidR="0089301A">
        <w:rPr>
          <w:rFonts w:ascii="ArialMT" w:eastAsia="ArialMT" w:hAnsi="ArialMT" w:cs="ArialMT"/>
          <w:kern w:val="0"/>
          <w:szCs w:val="20"/>
        </w:rPr>
        <w:t xml:space="preserve"> </w:t>
      </w:r>
      <w:r w:rsidR="0089301A" w:rsidRPr="0089301A">
        <w:rPr>
          <w:rFonts w:ascii="ArialMT" w:eastAsia="ArialMT" w:hAnsi="ArialMT" w:cs="ArialMT"/>
          <w:kern w:val="0"/>
          <w:szCs w:val="20"/>
        </w:rPr>
        <w:t>The lengths of the timeouts depend on the respective command. They are calculated to account for the worst-case oscillator frequency tolerance. I.e. the waiting node has a high-speed clock and all the nodes waited for have a low speed clock. The hardware implementation uses an internal</w:t>
      </w:r>
      <w:r w:rsidR="00C97135">
        <w:rPr>
          <w:rFonts w:ascii="ArialMT" w:eastAsia="ArialMT" w:hAnsi="ArialMT" w:cs="ArialMT"/>
          <w:kern w:val="0"/>
          <w:szCs w:val="20"/>
        </w:rPr>
        <w:t xml:space="preserve"> </w:t>
      </w:r>
      <w:r w:rsidR="0089301A" w:rsidRPr="0089301A">
        <w:rPr>
          <w:rFonts w:ascii="ArialMT" w:eastAsia="ArialMT" w:hAnsi="ArialMT" w:cs="ArialMT"/>
          <w:kern w:val="0"/>
          <w:szCs w:val="20"/>
        </w:rPr>
        <w:t>clock for the timeout counter</w:t>
      </w:r>
      <w:r w:rsidR="00C97135">
        <w:rPr>
          <w:rFonts w:ascii="ArialMT" w:eastAsia="ArialMT" w:hAnsi="ArialMT" w:cs="ArialMT"/>
          <w:kern w:val="0"/>
          <w:szCs w:val="20"/>
        </w:rPr>
        <w:t xml:space="preserve">. </w:t>
      </w:r>
      <w:commentRangeStart w:id="245"/>
      <w:r w:rsidR="00C97135" w:rsidRPr="00C97135">
        <w:rPr>
          <w:rFonts w:ascii="ArialMT" w:eastAsia="ArialMT" w:hAnsi="ArialMT" w:cs="ArialMT"/>
          <w:kern w:val="0"/>
          <w:szCs w:val="20"/>
        </w:rPr>
        <w:t>With the nominal clock frequency of 16MHz the counter’s resolution results to 1.024ms.</w:t>
      </w:r>
      <w:commentRangeEnd w:id="245"/>
      <w:r w:rsidR="00C97135">
        <w:rPr>
          <w:rStyle w:val="af9"/>
        </w:rPr>
        <w:commentReference w:id="245"/>
      </w:r>
      <w:bookmarkEnd w:id="243"/>
    </w:p>
    <w:p w14:paraId="7538C437" w14:textId="77777777" w:rsidR="00625F56" w:rsidRDefault="00625F56" w:rsidP="00FE690C">
      <w:pPr>
        <w:widowControl w:val="0"/>
        <w:autoSpaceDE w:val="0"/>
        <w:autoSpaceDN w:val="0"/>
        <w:adjustRightInd w:val="0"/>
        <w:rPr>
          <w:rFonts w:ascii="ArialMT" w:eastAsia="ArialMT" w:hAnsi="ArialMT" w:cs="ArialMT"/>
          <w:kern w:val="0"/>
          <w:szCs w:val="20"/>
        </w:rPr>
      </w:pPr>
    </w:p>
    <w:p w14:paraId="0D19EF18" w14:textId="0F4FD279" w:rsidR="00512B4E" w:rsidRPr="00512B4E" w:rsidRDefault="00512B4E" w:rsidP="00512B4E">
      <w:pPr>
        <w:pStyle w:val="aff6"/>
        <w:jc w:val="left"/>
        <w:rPr>
          <w:sz w:val="20"/>
          <w:szCs w:val="18"/>
        </w:rPr>
      </w:pPr>
      <w:bookmarkStart w:id="246" w:name="_Ref153874116"/>
      <w:r w:rsidRPr="00512B4E">
        <w:rPr>
          <w:sz w:val="20"/>
          <w:szCs w:val="18"/>
        </w:rPr>
        <w:t xml:space="preserve">Table </w:t>
      </w:r>
      <w:r w:rsidRPr="00512B4E">
        <w:rPr>
          <w:sz w:val="20"/>
          <w:szCs w:val="18"/>
        </w:rPr>
        <w:fldChar w:fldCharType="begin"/>
      </w:r>
      <w:r w:rsidRPr="00512B4E">
        <w:rPr>
          <w:sz w:val="20"/>
          <w:szCs w:val="18"/>
        </w:rPr>
        <w:instrText xml:space="preserve"> SEQ Table \* ARABIC </w:instrText>
      </w:r>
      <w:r w:rsidRPr="00512B4E">
        <w:rPr>
          <w:sz w:val="20"/>
          <w:szCs w:val="18"/>
        </w:rPr>
        <w:fldChar w:fldCharType="separate"/>
      </w:r>
      <w:r w:rsidR="00D71ACA">
        <w:rPr>
          <w:noProof/>
          <w:sz w:val="20"/>
          <w:szCs w:val="18"/>
        </w:rPr>
        <w:t>3</w:t>
      </w:r>
      <w:r w:rsidRPr="00512B4E">
        <w:rPr>
          <w:sz w:val="20"/>
          <w:szCs w:val="18"/>
        </w:rPr>
        <w:fldChar w:fldCharType="end"/>
      </w:r>
      <w:bookmarkEnd w:id="246"/>
      <w:r w:rsidRPr="00512B4E">
        <w:rPr>
          <w:sz w:val="20"/>
          <w:szCs w:val="18"/>
        </w:rPr>
        <w:t xml:space="preserve">. </w:t>
      </w:r>
      <w:r w:rsidRPr="00512B4E">
        <w:rPr>
          <w:rFonts w:hint="eastAsia"/>
          <w:sz w:val="20"/>
          <w:szCs w:val="18"/>
        </w:rPr>
        <w:t>T</w:t>
      </w:r>
      <w:r w:rsidRPr="00512B4E">
        <w:rPr>
          <w:sz w:val="20"/>
          <w:szCs w:val="18"/>
        </w:rPr>
        <w:t>imeout Specification</w:t>
      </w:r>
    </w:p>
    <w:tbl>
      <w:tblPr>
        <w:tblStyle w:val="af6"/>
        <w:tblW w:w="0" w:type="auto"/>
        <w:tblLook w:val="04A0" w:firstRow="1" w:lastRow="0" w:firstColumn="1" w:lastColumn="0" w:noHBand="0" w:noVBand="1"/>
      </w:tblPr>
      <w:tblGrid>
        <w:gridCol w:w="2642"/>
        <w:gridCol w:w="1407"/>
        <w:gridCol w:w="1403"/>
        <w:gridCol w:w="1403"/>
        <w:gridCol w:w="1403"/>
        <w:gridCol w:w="1485"/>
      </w:tblGrid>
      <w:tr w:rsidR="00B13CB1" w:rsidRPr="004A2122" w14:paraId="09E26DF9" w14:textId="77777777" w:rsidTr="00DF31C4">
        <w:tc>
          <w:tcPr>
            <w:tcW w:w="2678" w:type="dxa"/>
            <w:shd w:val="clear" w:color="auto" w:fill="D9D9D9" w:themeFill="background1" w:themeFillShade="D9"/>
          </w:tcPr>
          <w:p w14:paraId="33FDDD70" w14:textId="701D6ED1" w:rsidR="004A2122" w:rsidRPr="004A2122" w:rsidRDefault="004A2122" w:rsidP="00FE690C">
            <w:pPr>
              <w:widowControl w:val="0"/>
              <w:autoSpaceDE w:val="0"/>
              <w:autoSpaceDN w:val="0"/>
              <w:adjustRightInd w:val="0"/>
              <w:rPr>
                <w:rFonts w:ascii="ArialMT" w:eastAsia="ArialMT" w:hAnsi="ArialMT" w:cs="ArialMT"/>
                <w:kern w:val="0"/>
                <w:sz w:val="18"/>
                <w:szCs w:val="16"/>
                <w:lang w:eastAsia="ko-KR"/>
              </w:rPr>
            </w:pPr>
            <w:commentRangeStart w:id="247"/>
            <w:r w:rsidRPr="004A2122">
              <w:rPr>
                <w:rFonts w:ascii="ArialMT" w:eastAsia="ArialMT" w:hAnsi="ArialMT" w:cs="ArialMT"/>
                <w:kern w:val="0"/>
                <w:sz w:val="18"/>
                <w:szCs w:val="16"/>
                <w:lang w:eastAsia="ko-KR"/>
              </w:rPr>
              <w:t>Command</w:t>
            </w:r>
          </w:p>
        </w:tc>
        <w:tc>
          <w:tcPr>
            <w:tcW w:w="1422" w:type="dxa"/>
            <w:shd w:val="clear" w:color="auto" w:fill="D9D9D9" w:themeFill="background1" w:themeFillShade="D9"/>
          </w:tcPr>
          <w:p w14:paraId="2D24E875" w14:textId="1D13E354" w:rsidR="004A2122" w:rsidRPr="004A2122" w:rsidRDefault="001058AD" w:rsidP="00FE690C">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C</w:t>
            </w:r>
            <w:r>
              <w:rPr>
                <w:rFonts w:ascii="ArialMT" w:eastAsia="ArialMT" w:hAnsi="ArialMT" w:cs="ArialMT"/>
                <w:kern w:val="0"/>
                <w:sz w:val="18"/>
                <w:szCs w:val="16"/>
                <w:lang w:eastAsia="ko-KR"/>
              </w:rPr>
              <w:t>ounter Value</w:t>
            </w:r>
          </w:p>
        </w:tc>
        <w:tc>
          <w:tcPr>
            <w:tcW w:w="1419" w:type="dxa"/>
            <w:shd w:val="clear" w:color="auto" w:fill="D9D9D9" w:themeFill="background1" w:themeFillShade="D9"/>
          </w:tcPr>
          <w:p w14:paraId="7BF69104" w14:textId="5397558E" w:rsidR="004A2122" w:rsidRPr="004A2122" w:rsidRDefault="001058AD" w:rsidP="00FE690C">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M</w:t>
            </w:r>
            <w:r>
              <w:rPr>
                <w:rFonts w:ascii="ArialMT" w:eastAsia="ArialMT" w:hAnsi="ArialMT" w:cs="ArialMT"/>
                <w:kern w:val="0"/>
                <w:sz w:val="18"/>
                <w:szCs w:val="16"/>
                <w:lang w:eastAsia="ko-KR"/>
              </w:rPr>
              <w:t>in. timeout</w:t>
            </w:r>
          </w:p>
        </w:tc>
        <w:tc>
          <w:tcPr>
            <w:tcW w:w="1419" w:type="dxa"/>
            <w:shd w:val="clear" w:color="auto" w:fill="D9D9D9" w:themeFill="background1" w:themeFillShade="D9"/>
          </w:tcPr>
          <w:p w14:paraId="3D262F5A" w14:textId="74AEA052" w:rsidR="004A2122" w:rsidRPr="004A2122" w:rsidRDefault="001058AD" w:rsidP="00FE690C">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T</w:t>
            </w:r>
            <w:r>
              <w:rPr>
                <w:rFonts w:ascii="ArialMT" w:eastAsia="ArialMT" w:hAnsi="ArialMT" w:cs="ArialMT"/>
                <w:kern w:val="0"/>
                <w:sz w:val="18"/>
                <w:szCs w:val="16"/>
                <w:lang w:eastAsia="ko-KR"/>
              </w:rPr>
              <w:t>yp. timeout</w:t>
            </w:r>
          </w:p>
        </w:tc>
        <w:tc>
          <w:tcPr>
            <w:tcW w:w="1419" w:type="dxa"/>
            <w:shd w:val="clear" w:color="auto" w:fill="D9D9D9" w:themeFill="background1" w:themeFillShade="D9"/>
          </w:tcPr>
          <w:p w14:paraId="7CF374EC" w14:textId="4B06A6A7" w:rsidR="004A2122" w:rsidRPr="004A2122" w:rsidRDefault="001058AD" w:rsidP="00FE690C">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M</w:t>
            </w:r>
            <w:r>
              <w:rPr>
                <w:rFonts w:ascii="ArialMT" w:eastAsia="ArialMT" w:hAnsi="ArialMT" w:cs="ArialMT"/>
                <w:kern w:val="0"/>
                <w:sz w:val="18"/>
                <w:szCs w:val="16"/>
                <w:lang w:eastAsia="ko-KR"/>
              </w:rPr>
              <w:t>ax. timeout</w:t>
            </w:r>
          </w:p>
        </w:tc>
        <w:tc>
          <w:tcPr>
            <w:tcW w:w="1386" w:type="dxa"/>
            <w:shd w:val="clear" w:color="auto" w:fill="D9D9D9" w:themeFill="background1" w:themeFillShade="D9"/>
          </w:tcPr>
          <w:p w14:paraId="22D96AC9" w14:textId="4B765783" w:rsidR="004A2122" w:rsidRPr="004A2122" w:rsidRDefault="001058AD" w:rsidP="00FE690C">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U</w:t>
            </w:r>
            <w:r>
              <w:rPr>
                <w:rFonts w:ascii="ArialMT" w:eastAsia="ArialMT" w:hAnsi="ArialMT" w:cs="ArialMT"/>
                <w:kern w:val="0"/>
                <w:sz w:val="18"/>
                <w:szCs w:val="16"/>
                <w:lang w:eastAsia="ko-KR"/>
              </w:rPr>
              <w:t>nits</w:t>
            </w:r>
          </w:p>
        </w:tc>
      </w:tr>
      <w:tr w:rsidR="00DF31C4" w:rsidRPr="004A2122" w14:paraId="48E5F6AE" w14:textId="77777777" w:rsidTr="00DF31C4">
        <w:tc>
          <w:tcPr>
            <w:tcW w:w="2678" w:type="dxa"/>
          </w:tcPr>
          <w:p w14:paraId="7BF0E1A6" w14:textId="77777777" w:rsidR="00DF31C4"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 xml:space="preserve">SR WRITE </w:t>
            </w:r>
          </w:p>
          <w:p w14:paraId="4EA1B1D6" w14:textId="4778C6BC"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w:t>
            </w:r>
            <w:bookmarkStart w:id="248" w:name="OLE_LINK318"/>
            <w:r>
              <w:rPr>
                <w:rFonts w:ascii="ArialMT" w:eastAsia="ArialMT" w:hAnsi="ArialMT" w:cs="ArialMT"/>
                <w:kern w:val="0"/>
                <w:sz w:val="18"/>
                <w:szCs w:val="16"/>
                <w:lang w:eastAsia="ko-KR"/>
              </w:rPr>
              <w:t>Downstream</w:t>
            </w:r>
            <w:bookmarkEnd w:id="248"/>
            <w:r>
              <w:rPr>
                <w:rFonts w:ascii="ArialMT" w:eastAsia="ArialMT" w:hAnsi="ArialMT" w:cs="ArialMT"/>
                <w:kern w:val="0"/>
                <w:sz w:val="18"/>
                <w:szCs w:val="16"/>
                <w:lang w:eastAsia="ko-KR"/>
              </w:rPr>
              <w:t xml:space="preserve"> DATA field : 0bit)</w:t>
            </w:r>
          </w:p>
        </w:tc>
        <w:tc>
          <w:tcPr>
            <w:tcW w:w="1422" w:type="dxa"/>
          </w:tcPr>
          <w:p w14:paraId="2C304A6A" w14:textId="2E7BA36A" w:rsidR="00DF31C4" w:rsidRPr="00A267C7" w:rsidRDefault="00DF31C4" w:rsidP="00DF31C4">
            <w:pPr>
              <w:widowControl w:val="0"/>
              <w:autoSpaceDE w:val="0"/>
              <w:autoSpaceDN w:val="0"/>
              <w:adjustRightInd w:val="0"/>
              <w:rPr>
                <w:rFonts w:ascii="ArialMT" w:eastAsia="ArialMT" w:hAnsi="ArialMT" w:cs="ArialMT"/>
                <w:color w:val="FF0000"/>
                <w:kern w:val="0"/>
                <w:sz w:val="18"/>
                <w:szCs w:val="16"/>
                <w:lang w:eastAsia="ko-KR"/>
              </w:rPr>
            </w:pPr>
            <w:bookmarkStart w:id="249" w:name="OLE_LINK320"/>
            <w:r w:rsidRPr="00A267C7">
              <w:rPr>
                <w:rFonts w:ascii="ArialMT" w:eastAsia="ArialMT" w:hAnsi="ArialMT" w:cs="ArialMT" w:hint="eastAsia"/>
                <w:color w:val="FF0000"/>
                <w:kern w:val="0"/>
                <w:sz w:val="18"/>
                <w:szCs w:val="16"/>
                <w:lang w:eastAsia="ko-KR"/>
              </w:rPr>
              <w:t>T</w:t>
            </w:r>
            <w:r w:rsidRPr="00A267C7">
              <w:rPr>
                <w:rFonts w:ascii="ArialMT" w:eastAsia="ArialMT" w:hAnsi="ArialMT" w:cs="ArialMT"/>
                <w:color w:val="FF0000"/>
                <w:kern w:val="0"/>
                <w:sz w:val="18"/>
                <w:szCs w:val="16"/>
                <w:lang w:eastAsia="ko-KR"/>
              </w:rPr>
              <w:t>BD</w:t>
            </w:r>
            <w:bookmarkEnd w:id="249"/>
          </w:p>
        </w:tc>
        <w:tc>
          <w:tcPr>
            <w:tcW w:w="1419" w:type="dxa"/>
          </w:tcPr>
          <w:p w14:paraId="53A39F05" w14:textId="1357E3BC"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47186CD7" w14:textId="2DC86011"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0F144EC6" w14:textId="7B1A2B90"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386" w:type="dxa"/>
          </w:tcPr>
          <w:p w14:paraId="191EAD2B" w14:textId="1C4AA4D8"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bookmarkStart w:id="250" w:name="OLE_LINK317"/>
            <w:r>
              <w:rPr>
                <w:rFonts w:ascii="ArialMT" w:eastAsia="ArialMT" w:hAnsi="ArialMT" w:cs="ArialMT"/>
                <w:kern w:val="0"/>
                <w:sz w:val="18"/>
                <w:szCs w:val="16"/>
                <w:lang w:eastAsia="ko-KR"/>
              </w:rPr>
              <w:t>ms</w:t>
            </w:r>
            <w:bookmarkEnd w:id="250"/>
          </w:p>
        </w:tc>
      </w:tr>
      <w:tr w:rsidR="00DF31C4" w:rsidRPr="004A2122" w14:paraId="54A7DD12" w14:textId="77777777" w:rsidTr="00DF31C4">
        <w:tc>
          <w:tcPr>
            <w:tcW w:w="2678" w:type="dxa"/>
          </w:tcPr>
          <w:p w14:paraId="794B573A" w14:textId="77777777" w:rsidR="00DF31C4"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SR WRITE</w:t>
            </w:r>
          </w:p>
          <w:p w14:paraId="3935438F" w14:textId="10F1AFC5"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w:t>
            </w:r>
            <w:r>
              <w:rPr>
                <w:rFonts w:ascii="ArialMT" w:eastAsia="ArialMT" w:hAnsi="ArialMT" w:cs="ArialMT"/>
                <w:kern w:val="0"/>
                <w:sz w:val="18"/>
                <w:szCs w:val="16"/>
              </w:rPr>
              <w:t xml:space="preserve">Downstream </w:t>
            </w:r>
            <w:r>
              <w:rPr>
                <w:rFonts w:ascii="ArialMT" w:eastAsia="ArialMT" w:hAnsi="ArialMT" w:cs="ArialMT"/>
                <w:kern w:val="0"/>
                <w:sz w:val="18"/>
                <w:szCs w:val="16"/>
                <w:lang w:eastAsia="ko-KR"/>
              </w:rPr>
              <w:t>DATA field : 12bits)</w:t>
            </w:r>
          </w:p>
        </w:tc>
        <w:tc>
          <w:tcPr>
            <w:tcW w:w="1422" w:type="dxa"/>
          </w:tcPr>
          <w:p w14:paraId="4B6D9054" w14:textId="5E0BFAB7"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4546B604" w14:textId="0C9E2270"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44C18694" w14:textId="299BE201"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4F54AE69" w14:textId="5C3A067F"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386" w:type="dxa"/>
          </w:tcPr>
          <w:p w14:paraId="7EB3D964" w14:textId="5D7F3023"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ms</w:t>
            </w:r>
          </w:p>
        </w:tc>
      </w:tr>
      <w:tr w:rsidR="00DF31C4" w:rsidRPr="004A2122" w14:paraId="43E2FBBF" w14:textId="77777777" w:rsidTr="00DF31C4">
        <w:tc>
          <w:tcPr>
            <w:tcW w:w="2678" w:type="dxa"/>
          </w:tcPr>
          <w:p w14:paraId="3A652711" w14:textId="77777777" w:rsidR="00DF31C4"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SR WRITE</w:t>
            </w:r>
          </w:p>
          <w:p w14:paraId="46D8CC3D" w14:textId="4C2BD971"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w:t>
            </w:r>
            <w:r>
              <w:rPr>
                <w:rFonts w:ascii="ArialMT" w:eastAsia="ArialMT" w:hAnsi="ArialMT" w:cs="ArialMT"/>
                <w:kern w:val="0"/>
                <w:sz w:val="18"/>
                <w:szCs w:val="16"/>
              </w:rPr>
              <w:t xml:space="preserve">Downstream </w:t>
            </w:r>
            <w:r>
              <w:rPr>
                <w:rFonts w:ascii="ArialMT" w:eastAsia="ArialMT" w:hAnsi="ArialMT" w:cs="ArialMT"/>
                <w:kern w:val="0"/>
                <w:sz w:val="18"/>
                <w:szCs w:val="16"/>
                <w:lang w:eastAsia="ko-KR"/>
              </w:rPr>
              <w:t>DATA field : 24bits)</w:t>
            </w:r>
          </w:p>
        </w:tc>
        <w:tc>
          <w:tcPr>
            <w:tcW w:w="1422" w:type="dxa"/>
          </w:tcPr>
          <w:p w14:paraId="06200BB1" w14:textId="63684D13"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166D3C60" w14:textId="3361B0D6"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77B1F5C1" w14:textId="45C9E0E7"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012DE6E0" w14:textId="6CC5CB9E"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386" w:type="dxa"/>
          </w:tcPr>
          <w:p w14:paraId="58FED94B" w14:textId="4CB9E244"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sidRPr="00A21677">
              <w:rPr>
                <w:rFonts w:ascii="ArialMT" w:eastAsia="ArialMT" w:hAnsi="ArialMT" w:cs="ArialMT"/>
                <w:kern w:val="0"/>
                <w:sz w:val="18"/>
                <w:szCs w:val="16"/>
              </w:rPr>
              <w:t>ms</w:t>
            </w:r>
          </w:p>
        </w:tc>
      </w:tr>
      <w:tr w:rsidR="00DF31C4" w:rsidRPr="004A2122" w14:paraId="613C3123" w14:textId="77777777" w:rsidTr="00DF31C4">
        <w:tc>
          <w:tcPr>
            <w:tcW w:w="2678" w:type="dxa"/>
          </w:tcPr>
          <w:p w14:paraId="126715BD" w14:textId="77777777" w:rsidR="00DF31C4"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lang w:eastAsia="ko-KR"/>
              </w:rPr>
              <w:t xml:space="preserve">READ </w:t>
            </w:r>
          </w:p>
          <w:p w14:paraId="75E0AA19" w14:textId="516661A3"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bookmarkStart w:id="251" w:name="OLE_LINK319"/>
            <w:r>
              <w:rPr>
                <w:rFonts w:ascii="ArialMT" w:eastAsia="ArialMT" w:hAnsi="ArialMT" w:cs="ArialMT" w:hint="eastAsia"/>
                <w:kern w:val="0"/>
                <w:sz w:val="18"/>
                <w:szCs w:val="16"/>
                <w:lang w:eastAsia="ko-KR"/>
              </w:rPr>
              <w:t>(</w:t>
            </w:r>
            <w:r>
              <w:rPr>
                <w:rFonts w:ascii="ArialMT" w:eastAsia="ArialMT" w:hAnsi="ArialMT" w:cs="ArialMT"/>
                <w:kern w:val="0"/>
                <w:sz w:val="18"/>
                <w:szCs w:val="16"/>
                <w:lang w:eastAsia="ko-KR"/>
              </w:rPr>
              <w:t>Upstream DATA field : 12bits)</w:t>
            </w:r>
            <w:bookmarkEnd w:id="251"/>
          </w:p>
        </w:tc>
        <w:tc>
          <w:tcPr>
            <w:tcW w:w="1422" w:type="dxa"/>
          </w:tcPr>
          <w:p w14:paraId="46EA6782" w14:textId="4075183D"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2991CBC2" w14:textId="672FBF10"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594289AC" w14:textId="2DC1C006"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68A86E2A" w14:textId="7CF07FA4"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386" w:type="dxa"/>
          </w:tcPr>
          <w:p w14:paraId="20972391" w14:textId="75026317"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sidRPr="00A21677">
              <w:rPr>
                <w:rFonts w:ascii="ArialMT" w:eastAsia="ArialMT" w:hAnsi="ArialMT" w:cs="ArialMT"/>
                <w:kern w:val="0"/>
                <w:sz w:val="18"/>
                <w:szCs w:val="16"/>
              </w:rPr>
              <w:t>ms</w:t>
            </w:r>
          </w:p>
        </w:tc>
      </w:tr>
      <w:tr w:rsidR="00DF31C4" w:rsidRPr="004A2122" w14:paraId="1FA25661" w14:textId="77777777" w:rsidTr="00DF31C4">
        <w:tc>
          <w:tcPr>
            <w:tcW w:w="2678" w:type="dxa"/>
          </w:tcPr>
          <w:p w14:paraId="64195994" w14:textId="77777777" w:rsidR="00DF31C4"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hint="eastAsia"/>
                <w:kern w:val="0"/>
                <w:sz w:val="18"/>
                <w:szCs w:val="16"/>
                <w:lang w:eastAsia="ko-KR"/>
              </w:rPr>
              <w:t>R</w:t>
            </w:r>
            <w:r>
              <w:rPr>
                <w:rFonts w:ascii="ArialMT" w:eastAsia="ArialMT" w:hAnsi="ArialMT" w:cs="ArialMT"/>
                <w:kern w:val="0"/>
                <w:sz w:val="18"/>
                <w:szCs w:val="16"/>
                <w:lang w:eastAsia="ko-KR"/>
              </w:rPr>
              <w:t>EAD</w:t>
            </w:r>
          </w:p>
          <w:p w14:paraId="5D360625" w14:textId="21B900F4"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Pr>
                <w:rFonts w:ascii="ArialMT" w:eastAsia="ArialMT" w:hAnsi="ArialMT" w:cs="ArialMT"/>
                <w:kern w:val="0"/>
                <w:sz w:val="18"/>
                <w:szCs w:val="16"/>
              </w:rPr>
              <w:t>(Upstream DATA field : 24bits)</w:t>
            </w:r>
          </w:p>
        </w:tc>
        <w:tc>
          <w:tcPr>
            <w:tcW w:w="1422" w:type="dxa"/>
          </w:tcPr>
          <w:p w14:paraId="7C96B1FF" w14:textId="002070F6"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3C378DCE" w14:textId="779A3AD8"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3A47EF94" w14:textId="72D07A7C"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419" w:type="dxa"/>
          </w:tcPr>
          <w:p w14:paraId="74BECF23" w14:textId="42F7E59A" w:rsidR="00DF31C4" w:rsidRPr="00A267C7" w:rsidRDefault="00DF31C4" w:rsidP="00DF31C4">
            <w:pPr>
              <w:widowControl w:val="0"/>
              <w:autoSpaceDE w:val="0"/>
              <w:autoSpaceDN w:val="0"/>
              <w:adjustRightInd w:val="0"/>
              <w:rPr>
                <w:rFonts w:ascii="ArialMT" w:eastAsia="ArialMT" w:hAnsi="ArialMT" w:cs="ArialMT"/>
                <w:color w:val="FF0000"/>
                <w:kern w:val="0"/>
                <w:sz w:val="18"/>
                <w:szCs w:val="16"/>
              </w:rPr>
            </w:pPr>
            <w:r w:rsidRPr="00A267C7">
              <w:rPr>
                <w:rFonts w:ascii="ArialMT" w:eastAsia="ArialMT" w:hAnsi="ArialMT" w:cs="ArialMT"/>
                <w:color w:val="FF0000"/>
                <w:kern w:val="0"/>
                <w:sz w:val="18"/>
                <w:szCs w:val="16"/>
              </w:rPr>
              <w:t>TBD</w:t>
            </w:r>
          </w:p>
        </w:tc>
        <w:tc>
          <w:tcPr>
            <w:tcW w:w="1386" w:type="dxa"/>
          </w:tcPr>
          <w:p w14:paraId="571D71C4" w14:textId="5C8BEC53" w:rsidR="00DF31C4" w:rsidRPr="004A2122" w:rsidRDefault="00DF31C4" w:rsidP="00DF31C4">
            <w:pPr>
              <w:widowControl w:val="0"/>
              <w:autoSpaceDE w:val="0"/>
              <w:autoSpaceDN w:val="0"/>
              <w:adjustRightInd w:val="0"/>
              <w:rPr>
                <w:rFonts w:ascii="ArialMT" w:eastAsia="ArialMT" w:hAnsi="ArialMT" w:cs="ArialMT"/>
                <w:kern w:val="0"/>
                <w:sz w:val="18"/>
                <w:szCs w:val="16"/>
                <w:lang w:eastAsia="ko-KR"/>
              </w:rPr>
            </w:pPr>
            <w:r w:rsidRPr="00A21677">
              <w:rPr>
                <w:rFonts w:ascii="ArialMT" w:eastAsia="ArialMT" w:hAnsi="ArialMT" w:cs="ArialMT"/>
                <w:kern w:val="0"/>
                <w:sz w:val="18"/>
                <w:szCs w:val="16"/>
              </w:rPr>
              <w:t>ms</w:t>
            </w:r>
            <w:commentRangeEnd w:id="247"/>
            <w:r>
              <w:rPr>
                <w:rStyle w:val="af9"/>
                <w:lang w:eastAsia="ko-KR" w:bidi="ar-SA"/>
              </w:rPr>
              <w:commentReference w:id="247"/>
            </w:r>
          </w:p>
        </w:tc>
      </w:tr>
    </w:tbl>
    <w:p w14:paraId="31DB6E99" w14:textId="77777777" w:rsidR="00FE690C" w:rsidRPr="00186829" w:rsidRDefault="00FE690C" w:rsidP="00610EA6">
      <w:pPr>
        <w:widowControl w:val="0"/>
        <w:autoSpaceDE w:val="0"/>
        <w:autoSpaceDN w:val="0"/>
        <w:adjustRightInd w:val="0"/>
        <w:rPr>
          <w:rFonts w:ascii="ArialMT" w:eastAsia="ArialMT" w:hAnsi="ArialMT" w:cs="ArialMT"/>
          <w:kern w:val="0"/>
          <w:szCs w:val="20"/>
        </w:rPr>
      </w:pPr>
    </w:p>
    <w:p w14:paraId="550D59E3" w14:textId="5FB9DDCE" w:rsidR="00610EA6" w:rsidRPr="00186829" w:rsidRDefault="006F3BFA" w:rsidP="006F3BFA">
      <w:pPr>
        <w:pStyle w:val="40"/>
        <w:rPr>
          <w:rFonts w:ascii="ArialMT" w:eastAsia="ArialMT" w:hAnsi="ArialMT"/>
        </w:rPr>
      </w:pPr>
      <w:bookmarkStart w:id="252" w:name="_Ref153269296"/>
      <w:r w:rsidRPr="00186829">
        <w:rPr>
          <w:rFonts w:ascii="ArialMT" w:eastAsia="ArialMT" w:hAnsi="ArialMT"/>
        </w:rPr>
        <w:t xml:space="preserve"> </w:t>
      </w:r>
      <w:bookmarkStart w:id="253" w:name="_Ref153454317"/>
      <w:r w:rsidR="00610EA6" w:rsidRPr="00186829">
        <w:rPr>
          <w:rFonts w:ascii="ArialMT" w:eastAsia="ArialMT" w:hAnsi="ArialMT" w:hint="eastAsia"/>
        </w:rPr>
        <w:t>Cyclic Redundancy Check</w:t>
      </w:r>
      <w:bookmarkEnd w:id="252"/>
      <w:bookmarkEnd w:id="253"/>
    </w:p>
    <w:p w14:paraId="7C3E2E5B"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 CRC field contains the CRC8 check word calculated over the full message excluding the CRC field.</w:t>
      </w:r>
    </w:p>
    <w:p w14:paraId="2D961E55" w14:textId="52E9CA2F"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CRC Implementation: x</w:t>
      </w:r>
      <w:r w:rsidRPr="00186829">
        <w:rPr>
          <w:rFonts w:ascii="ArialMT" w:eastAsia="ArialMT" w:hAnsi="ArialMT" w:cs="ArialMT" w:hint="eastAsia"/>
          <w:kern w:val="0"/>
          <w:szCs w:val="20"/>
          <w:vertAlign w:val="superscript"/>
        </w:rPr>
        <w:t>8</w:t>
      </w:r>
      <w:r w:rsidRPr="00186829">
        <w:rPr>
          <w:rFonts w:ascii="ArialMT" w:eastAsia="ArialMT" w:hAnsi="ArialMT" w:cs="ArialMT" w:hint="eastAsia"/>
          <w:kern w:val="0"/>
          <w:szCs w:val="20"/>
        </w:rPr>
        <w:t xml:space="preserve"> + x</w:t>
      </w:r>
      <w:r w:rsidRPr="00186829">
        <w:rPr>
          <w:rFonts w:ascii="ArialMT" w:eastAsia="ArialMT" w:hAnsi="ArialMT" w:cs="ArialMT" w:hint="eastAsia"/>
          <w:kern w:val="0"/>
          <w:szCs w:val="20"/>
          <w:vertAlign w:val="superscript"/>
        </w:rPr>
        <w:t>5</w:t>
      </w:r>
      <w:r w:rsidRPr="00186829">
        <w:rPr>
          <w:rFonts w:ascii="ArialMT" w:eastAsia="ArialMT" w:hAnsi="ArialMT" w:cs="ArialMT" w:hint="eastAsia"/>
          <w:kern w:val="0"/>
          <w:szCs w:val="20"/>
        </w:rPr>
        <w:t xml:space="preserve"> + x</w:t>
      </w:r>
      <w:r w:rsidRPr="00186829">
        <w:rPr>
          <w:rFonts w:ascii="ArialMT" w:eastAsia="ArialMT" w:hAnsi="ArialMT" w:cs="ArialMT" w:hint="eastAsia"/>
          <w:kern w:val="0"/>
          <w:szCs w:val="20"/>
          <w:vertAlign w:val="superscript"/>
        </w:rPr>
        <w:t>3</w:t>
      </w:r>
      <w:r w:rsidRPr="00186829">
        <w:rPr>
          <w:rFonts w:ascii="ArialMT" w:eastAsia="ArialMT" w:hAnsi="ArialMT" w:cs="ArialMT" w:hint="eastAsia"/>
          <w:kern w:val="0"/>
          <w:szCs w:val="20"/>
        </w:rPr>
        <w:t xml:space="preserve"> + x</w:t>
      </w:r>
      <w:r w:rsidRPr="00186829">
        <w:rPr>
          <w:rFonts w:ascii="ArialMT" w:eastAsia="ArialMT" w:hAnsi="ArialMT" w:cs="ArialMT" w:hint="eastAsia"/>
          <w:kern w:val="0"/>
          <w:szCs w:val="20"/>
          <w:vertAlign w:val="superscript"/>
        </w:rPr>
        <w:t>2</w:t>
      </w:r>
      <w:r w:rsidRPr="00186829">
        <w:rPr>
          <w:rFonts w:ascii="ArialMT" w:eastAsia="ArialMT" w:hAnsi="ArialMT" w:cs="ArialMT" w:hint="eastAsia"/>
          <w:kern w:val="0"/>
          <w:szCs w:val="20"/>
        </w:rPr>
        <w:t xml:space="preserve"> + x + 1. </w:t>
      </w:r>
    </w:p>
    <w:p w14:paraId="73167ED0"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Polynomial: 0x2F (normal notation) </w:t>
      </w:r>
    </w:p>
    <w:p w14:paraId="410BECE5"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Initial value: 0x00 </w:t>
      </w:r>
    </w:p>
    <w:p w14:paraId="018BE66F"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XOR value: 0x00 </w:t>
      </w:r>
    </w:p>
    <w:p w14:paraId="6F13F09C" w14:textId="31B4FE74" w:rsidR="00610EA6" w:rsidRPr="0039586F" w:rsidRDefault="00610EA6" w:rsidP="00610EA6">
      <w:pPr>
        <w:widowControl w:val="0"/>
        <w:autoSpaceDE w:val="0"/>
        <w:autoSpaceDN w:val="0"/>
        <w:adjustRightInd w:val="0"/>
        <w:rPr>
          <w:rFonts w:ascii="ArialMT" w:eastAsia="ArialMT" w:hAnsi="ArialMT" w:cs="ArialMT"/>
          <w:color w:val="0000FF"/>
          <w:kern w:val="0"/>
          <w:szCs w:val="20"/>
        </w:rPr>
      </w:pPr>
      <w:r w:rsidRPr="0039586F">
        <w:rPr>
          <w:rFonts w:ascii="ArialMT" w:eastAsia="ArialMT" w:hAnsi="ArialMT" w:cs="ArialMT" w:hint="eastAsia"/>
          <w:color w:val="0000FF"/>
          <w:kern w:val="0"/>
          <w:szCs w:val="20"/>
        </w:rPr>
        <w:t xml:space="preserve">Direction: </w:t>
      </w:r>
      <w:r w:rsidR="001376C4" w:rsidRPr="0039586F">
        <w:rPr>
          <w:rFonts w:cs="맑은 고딕"/>
          <w:color w:val="0000FF"/>
          <w:kern w:val="0"/>
          <w:szCs w:val="20"/>
        </w:rPr>
        <w:t>M</w:t>
      </w:r>
      <w:r w:rsidRPr="0039586F">
        <w:rPr>
          <w:rFonts w:ascii="ArialMT" w:eastAsia="ArialMT" w:hAnsi="ArialMT" w:cs="ArialMT" w:hint="eastAsia"/>
          <w:color w:val="0000FF"/>
          <w:kern w:val="0"/>
          <w:szCs w:val="20"/>
        </w:rPr>
        <w:t xml:space="preserve">SB first </w:t>
      </w:r>
    </w:p>
    <w:p w14:paraId="5B9C88BF"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Note that this implementation uses the same polynomial but is not compatible with the AUTOSAR implementation because of the different initial and XOR values of 0xFF. </w:t>
      </w:r>
    </w:p>
    <w:p w14:paraId="1F36F54F" w14:textId="77777777" w:rsidR="00610EA6" w:rsidRPr="00250AC9" w:rsidRDefault="00610EA6" w:rsidP="00610EA6">
      <w:pPr>
        <w:widowControl w:val="0"/>
        <w:autoSpaceDE w:val="0"/>
        <w:autoSpaceDN w:val="0"/>
        <w:adjustRightInd w:val="0"/>
        <w:rPr>
          <w:rFonts w:ascii="ArialMT" w:eastAsia="ArialMT" w:hAnsi="ArialMT" w:cs="ArialMT"/>
          <w:kern w:val="0"/>
          <w:szCs w:val="20"/>
        </w:rPr>
      </w:pPr>
    </w:p>
    <w:p w14:paraId="1A6D9D16" w14:textId="77777777" w:rsidR="00610EA6" w:rsidRPr="008220D8" w:rsidRDefault="00610EA6" w:rsidP="00610EA6">
      <w:pPr>
        <w:widowControl w:val="0"/>
        <w:autoSpaceDE w:val="0"/>
        <w:autoSpaceDN w:val="0"/>
        <w:adjustRightInd w:val="0"/>
        <w:rPr>
          <w:rFonts w:ascii="ArialMT" w:eastAsia="ArialMT" w:hAnsi="ArialMT" w:cs="ArialMT"/>
          <w:kern w:val="0"/>
          <w:szCs w:val="20"/>
        </w:rPr>
      </w:pPr>
      <w:r w:rsidRPr="008220D8">
        <w:rPr>
          <w:rFonts w:ascii="ArialMT" w:eastAsia="ArialMT" w:hAnsi="ArialMT" w:cs="ArialMT" w:hint="eastAsia"/>
          <w:kern w:val="0"/>
          <w:szCs w:val="20"/>
        </w:rPr>
        <w:t xml:space="preserve">Note: The calculation direction for the CRC field in the non-volatile memory is LSB first. </w:t>
      </w:r>
    </w:p>
    <w:p w14:paraId="7A30101B" w14:textId="77777777" w:rsidR="00610EA6" w:rsidRPr="00186829" w:rsidRDefault="00610EA6" w:rsidP="00610EA6">
      <w:pPr>
        <w:widowControl w:val="0"/>
        <w:autoSpaceDE w:val="0"/>
        <w:autoSpaceDN w:val="0"/>
        <w:adjustRightInd w:val="0"/>
        <w:rPr>
          <w:rFonts w:ascii="ArialMT" w:eastAsia="ArialMT" w:hAnsi="ArialMT" w:cs="ArialMT"/>
          <w:kern w:val="0"/>
          <w:szCs w:val="20"/>
          <w:highlight w:val="yellow"/>
        </w:rPr>
      </w:pPr>
    </w:p>
    <w:p w14:paraId="79D33CD2" w14:textId="77777777" w:rsidR="00610A19" w:rsidRDefault="00610A19" w:rsidP="00610EA6">
      <w:pPr>
        <w:widowControl w:val="0"/>
        <w:autoSpaceDE w:val="0"/>
        <w:autoSpaceDN w:val="0"/>
        <w:adjustRightInd w:val="0"/>
        <w:rPr>
          <w:rFonts w:ascii="ArialMT" w:eastAsia="ArialMT" w:hAnsi="ArialMT" w:cs="ArialMT"/>
          <w:kern w:val="0"/>
          <w:szCs w:val="20"/>
        </w:rPr>
      </w:pPr>
    </w:p>
    <w:p w14:paraId="081357AA" w14:textId="77777777" w:rsidR="00250AC9" w:rsidRPr="00186829" w:rsidRDefault="00250AC9" w:rsidP="00610EA6">
      <w:pPr>
        <w:widowControl w:val="0"/>
        <w:autoSpaceDE w:val="0"/>
        <w:autoSpaceDN w:val="0"/>
        <w:adjustRightInd w:val="0"/>
        <w:rPr>
          <w:rFonts w:ascii="ArialMT" w:eastAsia="ArialMT" w:hAnsi="ArialMT" w:cs="ArialMT"/>
          <w:kern w:val="0"/>
          <w:szCs w:val="20"/>
        </w:rPr>
      </w:pPr>
    </w:p>
    <w:p w14:paraId="706F4869" w14:textId="7927559A" w:rsidR="00F97EF1" w:rsidRDefault="00F97EF1">
      <w:pPr>
        <w:rPr>
          <w:rFonts w:ascii="ArialMT" w:eastAsia="ArialMT" w:hAnsi="ArialMT" w:cs="ArialMT"/>
          <w:kern w:val="0"/>
          <w:szCs w:val="20"/>
        </w:rPr>
      </w:pPr>
      <w:r>
        <w:rPr>
          <w:rFonts w:ascii="ArialMT" w:eastAsia="ArialMT" w:hAnsi="ArialMT" w:cs="ArialMT"/>
          <w:kern w:val="0"/>
          <w:szCs w:val="20"/>
        </w:rPr>
        <w:br w:type="page"/>
      </w:r>
    </w:p>
    <w:p w14:paraId="05D96794" w14:textId="295BF897" w:rsidR="00610A19" w:rsidRPr="009057E9" w:rsidRDefault="00610A19" w:rsidP="00610A19">
      <w:pPr>
        <w:pStyle w:val="20"/>
        <w:rPr>
          <w:rFonts w:ascii="ArialMT" w:eastAsia="ArialMT" w:hAnsi="ArialMT"/>
        </w:rPr>
      </w:pPr>
      <w:bookmarkStart w:id="254" w:name="_Toc166778412"/>
      <w:r w:rsidRPr="009057E9">
        <w:rPr>
          <w:rFonts w:ascii="ArialMT" w:eastAsia="ArialMT" w:hAnsi="ArialMT" w:hint="eastAsia"/>
        </w:rPr>
        <w:lastRenderedPageBreak/>
        <w:t>C</w:t>
      </w:r>
      <w:r w:rsidRPr="009057E9">
        <w:rPr>
          <w:rFonts w:ascii="ArialMT" w:eastAsia="ArialMT" w:hAnsi="ArialMT"/>
        </w:rPr>
        <w:t xml:space="preserve">olor Control and Temperature </w:t>
      </w:r>
      <w:r w:rsidR="00ED5E1F" w:rsidRPr="009057E9">
        <w:rPr>
          <w:rFonts w:ascii="ArialMT" w:eastAsia="ArialMT" w:hAnsi="ArialMT"/>
        </w:rPr>
        <w:t>Compensation</w:t>
      </w:r>
      <w:bookmarkEnd w:id="254"/>
    </w:p>
    <w:p w14:paraId="373D3C17" w14:textId="496E6979" w:rsidR="00610A19" w:rsidRPr="00186829" w:rsidRDefault="003B1D14" w:rsidP="003B1D14">
      <w:pPr>
        <w:pStyle w:val="31"/>
        <w:rPr>
          <w:rFonts w:ascii="ArialMT" w:eastAsia="ArialMT" w:hAnsi="ArialMT"/>
        </w:rPr>
      </w:pPr>
      <w:bookmarkStart w:id="255" w:name="_Toc166778413"/>
      <w:r w:rsidRPr="00186829">
        <w:rPr>
          <w:rFonts w:ascii="ArialMT" w:eastAsia="ArialMT" w:hAnsi="ArialMT" w:hint="eastAsia"/>
        </w:rPr>
        <w:t>P</w:t>
      </w:r>
      <w:r w:rsidRPr="00186829">
        <w:rPr>
          <w:rFonts w:ascii="ArialMT" w:eastAsia="ArialMT" w:hAnsi="ArialMT"/>
        </w:rPr>
        <w:t>WM</w:t>
      </w:r>
      <w:r w:rsidR="00947C0A" w:rsidRPr="00186829">
        <w:rPr>
          <w:rFonts w:ascii="ArialMT" w:eastAsia="ArialMT" w:hAnsi="ArialMT"/>
        </w:rPr>
        <w:t xml:space="preserve"> Generation</w:t>
      </w:r>
      <w:bookmarkEnd w:id="255"/>
    </w:p>
    <w:p w14:paraId="0E79FF97" w14:textId="2D851A5D" w:rsidR="00947C0A" w:rsidRPr="00186829" w:rsidRDefault="00EE0153" w:rsidP="004C7833">
      <w:pPr>
        <w:widowControl w:val="0"/>
        <w:autoSpaceDE w:val="0"/>
        <w:autoSpaceDN w:val="0"/>
        <w:adjustRightInd w:val="0"/>
        <w:rPr>
          <w:rFonts w:ascii="ArialMT" w:eastAsia="ArialMT" w:hAnsi="ArialMT" w:cs="ArialMT"/>
          <w:kern w:val="0"/>
          <w:szCs w:val="20"/>
        </w:rPr>
      </w:pPr>
      <w:bookmarkStart w:id="256" w:name="OLE_LINK263"/>
      <w:r w:rsidRPr="00186829">
        <w:rPr>
          <w:rFonts w:ascii="ArialMT" w:eastAsia="ArialMT" w:hAnsi="ArialMT" w:cs="ArialMT"/>
          <w:kern w:val="0"/>
          <w:szCs w:val="20"/>
        </w:rPr>
        <w:t>The ID804 incorporates three independent PWM channels, one for each LED.</w:t>
      </w:r>
    </w:p>
    <w:p w14:paraId="56C4B67C" w14:textId="7F2F4D69" w:rsidR="005A752C" w:rsidRPr="00186829" w:rsidRDefault="00CB5861" w:rsidP="004C7833">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The resolution is 12bit. The supported duty cycles are 0/4096 to 4095/4096. </w:t>
      </w:r>
      <w:bookmarkStart w:id="257" w:name="OLE_LINK257"/>
      <w:r w:rsidRPr="00186829">
        <w:rPr>
          <w:rFonts w:ascii="ArialMT" w:eastAsia="ArialMT" w:hAnsi="ArialMT" w:cs="ArialMT"/>
          <w:kern w:val="0"/>
          <w:szCs w:val="20"/>
        </w:rPr>
        <w:t xml:space="preserve">The PWM output frequency is </w:t>
      </w:r>
      <w:r w:rsidR="00CA6BAD" w:rsidRPr="00186829">
        <w:rPr>
          <w:rFonts w:ascii="ArialMT" w:eastAsia="ArialMT" w:hAnsi="ArialMT" w:cs="ArialMT"/>
          <w:kern w:val="0"/>
          <w:szCs w:val="20"/>
        </w:rPr>
        <w:t>set</w:t>
      </w:r>
      <w:r w:rsidR="00391949" w:rsidRPr="00186829">
        <w:rPr>
          <w:rFonts w:ascii="ArialMT" w:eastAsia="ArialMT" w:hAnsi="ArialMT" w:cs="ArialMT"/>
          <w:kern w:val="0"/>
          <w:szCs w:val="20"/>
        </w:rPr>
        <w:t xml:space="preserve"> by </w:t>
      </w:r>
      <w:r w:rsidR="00122EBB" w:rsidRPr="00186829">
        <w:rPr>
          <w:rFonts w:ascii="ArialMT" w:eastAsia="ArialMT" w:hAnsi="ArialMT" w:cs="ArialMT"/>
          <w:kern w:val="0"/>
          <w:szCs w:val="20"/>
        </w:rPr>
        <w:t>SETUP1</w:t>
      </w:r>
      <w:r w:rsidR="00A219FB" w:rsidRPr="00186829">
        <w:rPr>
          <w:rFonts w:ascii="ArialMT" w:eastAsia="ArialMT" w:hAnsi="ArialMT" w:cs="ArialMT"/>
          <w:kern w:val="0"/>
          <w:szCs w:val="20"/>
        </w:rPr>
        <w:t>.F_PWM_DIV</w:t>
      </w:r>
      <w:r w:rsidR="003F3C98" w:rsidRPr="00186829">
        <w:rPr>
          <w:rFonts w:ascii="ArialMT" w:eastAsia="ArialMT" w:hAnsi="ArialMT" w:cs="ArialMT"/>
          <w:kern w:val="0"/>
          <w:szCs w:val="20"/>
        </w:rPr>
        <w:t xml:space="preserve"> </w:t>
      </w:r>
      <w:r w:rsidR="00391949" w:rsidRPr="00186829">
        <w:rPr>
          <w:rFonts w:ascii="ArialMT" w:eastAsia="ArialMT" w:hAnsi="ArialMT" w:cs="ArialMT"/>
          <w:kern w:val="0"/>
          <w:szCs w:val="20"/>
        </w:rPr>
        <w:t>register setting</w:t>
      </w:r>
      <w:r w:rsidR="00836377" w:rsidRPr="00186829">
        <w:rPr>
          <w:rFonts w:ascii="ArialMT" w:eastAsia="ArialMT" w:hAnsi="ArialMT" w:cs="ArialMT"/>
          <w:kern w:val="0"/>
          <w:szCs w:val="20"/>
        </w:rPr>
        <w:t xml:space="preserve">. </w:t>
      </w:r>
      <w:bookmarkEnd w:id="257"/>
      <w:r w:rsidR="006A5C55" w:rsidRPr="00186829">
        <w:rPr>
          <w:rFonts w:ascii="ArialMT" w:eastAsia="ArialMT" w:hAnsi="ArialMT" w:cs="ArialMT"/>
          <w:kern w:val="0"/>
          <w:szCs w:val="20"/>
        </w:rPr>
        <w:t xml:space="preserve">The frequency is decided by </w:t>
      </w:r>
      <w:r w:rsidR="0083145C" w:rsidRPr="00186829">
        <w:rPr>
          <w:rFonts w:ascii="ArialMT" w:eastAsia="ArialMT" w:hAnsi="ArialMT" w:cs="ArialMT"/>
          <w:kern w:val="0"/>
          <w:szCs w:val="20"/>
        </w:rPr>
        <w:t>(</w:t>
      </w:r>
      <w:r w:rsidR="00725E26" w:rsidRPr="00186829">
        <w:rPr>
          <w:rFonts w:ascii="ArialMT" w:eastAsia="ArialMT" w:hAnsi="ArialMT" w:cs="ArialMT"/>
          <w:kern w:val="0"/>
          <w:szCs w:val="20"/>
        </w:rPr>
        <w:t xml:space="preserve">Fosc_main(Typ. </w:t>
      </w:r>
      <w:r w:rsidR="006A5C55" w:rsidRPr="00186829">
        <w:rPr>
          <w:rFonts w:ascii="ArialMT" w:eastAsia="ArialMT" w:hAnsi="ArialMT" w:cs="ArialMT"/>
          <w:kern w:val="0"/>
          <w:szCs w:val="20"/>
        </w:rPr>
        <w:t>16MHz</w:t>
      </w:r>
      <w:r w:rsidR="00725E26" w:rsidRPr="00186829">
        <w:rPr>
          <w:rFonts w:ascii="ArialMT" w:eastAsia="ArialMT" w:hAnsi="ArialMT" w:cs="ArialMT"/>
          <w:kern w:val="0"/>
          <w:szCs w:val="20"/>
        </w:rPr>
        <w:t>)</w:t>
      </w:r>
      <w:r w:rsidR="0083145C" w:rsidRPr="00186829">
        <w:rPr>
          <w:rFonts w:ascii="ArialMT" w:eastAsia="ArialMT" w:hAnsi="ArialMT" w:cs="ArialMT"/>
          <w:kern w:val="0"/>
          <w:szCs w:val="20"/>
        </w:rPr>
        <w:t>)</w:t>
      </w:r>
      <w:r w:rsidR="006A5C55" w:rsidRPr="00186829">
        <w:rPr>
          <w:rFonts w:ascii="ArialMT" w:eastAsia="ArialMT" w:hAnsi="ArialMT" w:cs="ArialMT"/>
          <w:kern w:val="0"/>
          <w:szCs w:val="20"/>
        </w:rPr>
        <w:t xml:space="preserve"> / (F_PWM_DIV + 1).</w:t>
      </w:r>
      <w:r w:rsidR="00725E26" w:rsidRPr="00186829">
        <w:rPr>
          <w:rFonts w:ascii="ArialMT" w:eastAsia="ArialMT" w:hAnsi="ArialMT" w:cs="ArialMT"/>
          <w:kern w:val="0"/>
          <w:szCs w:val="20"/>
        </w:rPr>
        <w:t xml:space="preserve"> </w:t>
      </w:r>
      <w:bookmarkStart w:id="258" w:name="OLE_LINK268"/>
      <w:r w:rsidR="00C3631A" w:rsidRPr="00186829">
        <w:rPr>
          <w:rFonts w:ascii="ArialMT" w:eastAsia="ArialMT" w:hAnsi="ArialMT" w:cs="ArialMT"/>
          <w:kern w:val="0"/>
          <w:szCs w:val="20"/>
        </w:rPr>
        <w:t xml:space="preserve">The PWM frequency is reduced to the quarter of set frequency when RGB data is </w:t>
      </w:r>
      <w:r w:rsidR="009A52B2" w:rsidRPr="00186829">
        <w:rPr>
          <w:rFonts w:ascii="ArialMT" w:eastAsia="ArialMT" w:hAnsi="ArialMT" w:cs="ArialMT"/>
          <w:kern w:val="0"/>
          <w:szCs w:val="20"/>
        </w:rPr>
        <w:t>less than</w:t>
      </w:r>
      <w:r w:rsidR="002D6FB7" w:rsidRPr="00186829">
        <w:rPr>
          <w:rFonts w:ascii="ArialMT" w:eastAsia="ArialMT" w:hAnsi="ArialMT" w:cs="ArialMT"/>
          <w:kern w:val="0"/>
          <w:szCs w:val="20"/>
        </w:rPr>
        <w:t xml:space="preserve"> </w:t>
      </w:r>
      <w:r w:rsidR="00C3631A" w:rsidRPr="00186829">
        <w:rPr>
          <w:rFonts w:ascii="ArialMT" w:eastAsia="ArialMT" w:hAnsi="ArialMT" w:cs="ArialMT"/>
          <w:kern w:val="0"/>
          <w:szCs w:val="20"/>
        </w:rPr>
        <w:t>decimal 8.</w:t>
      </w:r>
      <w:bookmarkEnd w:id="256"/>
    </w:p>
    <w:bookmarkEnd w:id="258"/>
    <w:p w14:paraId="487EC6F1" w14:textId="63EF4CA5" w:rsidR="005A752C" w:rsidRPr="00186829" w:rsidRDefault="004C7833" w:rsidP="004C7833">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The output frequency is determined independently for each of the PWM channels.</w:t>
      </w:r>
    </w:p>
    <w:p w14:paraId="425A97FC" w14:textId="77777777" w:rsidR="004C7833" w:rsidRPr="00186829" w:rsidRDefault="004C7833" w:rsidP="00947C0A">
      <w:pPr>
        <w:rPr>
          <w:rFonts w:ascii="ArialMT" w:eastAsia="ArialMT" w:hAnsi="ArialMT"/>
        </w:rPr>
      </w:pPr>
    </w:p>
    <w:p w14:paraId="204A798B" w14:textId="4B32DA0A" w:rsidR="00542F77" w:rsidRPr="00186829" w:rsidRDefault="00F846D3" w:rsidP="00542F77">
      <w:pPr>
        <w:pStyle w:val="40"/>
        <w:rPr>
          <w:rFonts w:ascii="ArialMT" w:eastAsia="ArialMT" w:hAnsi="ArialMT"/>
        </w:rPr>
      </w:pPr>
      <w:r w:rsidRPr="00186829">
        <w:rPr>
          <w:rFonts w:ascii="ArialMT" w:eastAsia="ArialMT" w:hAnsi="ArialMT"/>
        </w:rPr>
        <w:t xml:space="preserve"> </w:t>
      </w:r>
      <w:r w:rsidR="00542F77" w:rsidRPr="00186829">
        <w:rPr>
          <w:rFonts w:ascii="ArialMT" w:eastAsia="ArialMT" w:hAnsi="ArialMT" w:hint="eastAsia"/>
        </w:rPr>
        <w:t>P</w:t>
      </w:r>
      <w:r w:rsidR="00542F77" w:rsidRPr="00186829">
        <w:rPr>
          <w:rFonts w:ascii="ArialMT" w:eastAsia="ArialMT" w:hAnsi="ArialMT"/>
        </w:rPr>
        <w:t>WM Update</w:t>
      </w:r>
    </w:p>
    <w:p w14:paraId="120C3686" w14:textId="708BA57B" w:rsidR="00542F77" w:rsidRPr="00186829" w:rsidRDefault="00067EF4" w:rsidP="00067EF4">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When a new PWM duty cycle has to be applied, this is always done at the end of a PWM cycle. I.e. the PWM always completes an output cycle using the previously active duty cycle and starts the next output cycle using the updated duty cycle.</w:t>
      </w:r>
    </w:p>
    <w:p w14:paraId="64E00196" w14:textId="77777777" w:rsidR="00B92851" w:rsidRPr="00186829" w:rsidRDefault="00B92851" w:rsidP="00947C0A">
      <w:pPr>
        <w:rPr>
          <w:rFonts w:ascii="ArialMT" w:eastAsia="ArialMT" w:hAnsi="ArialMT"/>
        </w:rPr>
      </w:pPr>
    </w:p>
    <w:p w14:paraId="0BE4BA72" w14:textId="5DBCF3C2" w:rsidR="00B92851" w:rsidRPr="00186829" w:rsidRDefault="00B92851" w:rsidP="00B92851">
      <w:pPr>
        <w:pStyle w:val="40"/>
        <w:rPr>
          <w:rFonts w:ascii="ArialMT" w:eastAsia="ArialMT" w:hAnsi="ArialMT"/>
        </w:rPr>
      </w:pPr>
      <w:r w:rsidRPr="00186829">
        <w:rPr>
          <w:rFonts w:ascii="ArialMT" w:eastAsia="ArialMT" w:hAnsi="ArialMT" w:hint="eastAsia"/>
        </w:rPr>
        <w:t xml:space="preserve"> </w:t>
      </w:r>
      <w:r w:rsidR="00251BFC" w:rsidRPr="00186829">
        <w:rPr>
          <w:rFonts w:ascii="ArialMT" w:eastAsia="ArialMT" w:hAnsi="ArialMT"/>
        </w:rPr>
        <w:t>Phase Shift</w:t>
      </w:r>
    </w:p>
    <w:p w14:paraId="29F94616" w14:textId="69DF7471" w:rsidR="006025B7" w:rsidRPr="006025B7" w:rsidRDefault="006025B7" w:rsidP="006025B7">
      <w:pPr>
        <w:widowControl w:val="0"/>
        <w:autoSpaceDE w:val="0"/>
        <w:autoSpaceDN w:val="0"/>
        <w:adjustRightInd w:val="0"/>
        <w:rPr>
          <w:rFonts w:ascii="ArialMT" w:eastAsia="ArialMT" w:hAnsi="ArialMT" w:cs="ArialMT"/>
          <w:kern w:val="0"/>
          <w:szCs w:val="20"/>
        </w:rPr>
      </w:pPr>
      <w:r w:rsidRPr="006025B7">
        <w:rPr>
          <w:rFonts w:ascii="ArialMT" w:eastAsia="ArialMT" w:hAnsi="ArialMT" w:cs="ArialMT"/>
          <w:kern w:val="0"/>
          <w:szCs w:val="20"/>
        </w:rPr>
        <w:t xml:space="preserve">In order to spread the current consumption of the LEDs over time, a phase shift </w:t>
      </w:r>
      <w:r w:rsidR="00C043F2">
        <w:rPr>
          <w:rFonts w:ascii="ArialMT" w:eastAsia="ArialMT" w:hAnsi="ArialMT" w:cs="ArialMT" w:hint="eastAsia"/>
          <w:kern w:val="0"/>
          <w:szCs w:val="20"/>
        </w:rPr>
        <w:t>e</w:t>
      </w:r>
      <w:r w:rsidR="00C043F2">
        <w:rPr>
          <w:rFonts w:ascii="ArialMT" w:eastAsia="ArialMT" w:hAnsi="ArialMT" w:cs="ArialMT"/>
          <w:kern w:val="0"/>
          <w:szCs w:val="20"/>
        </w:rPr>
        <w:t>nabled</w:t>
      </w:r>
      <w:r w:rsidRPr="006025B7">
        <w:rPr>
          <w:rFonts w:ascii="ArialMT" w:eastAsia="ArialMT" w:hAnsi="ArialMT" w:cs="ArialMT"/>
          <w:kern w:val="0"/>
          <w:szCs w:val="20"/>
        </w:rPr>
        <w:t xml:space="preserve"> between the three PWM channels. </w:t>
      </w:r>
      <w:bookmarkStart w:id="259" w:name="OLE_LINK273"/>
      <w:r w:rsidR="003278BD" w:rsidRPr="00186829">
        <w:rPr>
          <w:rFonts w:ascii="ArialMT" w:eastAsia="ArialMT" w:hAnsi="ArialMT" w:cs="ArialMT"/>
          <w:kern w:val="0"/>
          <w:szCs w:val="20"/>
        </w:rPr>
        <w:t>I</w:t>
      </w:r>
      <w:r w:rsidRPr="006025B7">
        <w:rPr>
          <w:rFonts w:ascii="ArialMT" w:eastAsia="ArialMT" w:hAnsi="ArialMT" w:cs="ArialMT"/>
          <w:kern w:val="0"/>
          <w:szCs w:val="20"/>
        </w:rPr>
        <w:t xml:space="preserve">t retains even if the output frequency of the channels is different. If a channel is operating at a lower frequency, it may be considered to leave out one or three full PWM cycles. When leaving </w:t>
      </w:r>
      <w:r w:rsidR="00A668B4" w:rsidRPr="00186829">
        <w:rPr>
          <w:rFonts w:ascii="ArialMT" w:eastAsia="ArialMT" w:hAnsi="ArialMT" w:cs="ArialMT"/>
          <w:kern w:val="0"/>
          <w:szCs w:val="20"/>
        </w:rPr>
        <w:t>DEEPSLEEP state</w:t>
      </w:r>
      <w:r w:rsidRPr="006025B7">
        <w:rPr>
          <w:rFonts w:ascii="ArialMT" w:eastAsia="ArialMT" w:hAnsi="ArialMT" w:cs="ArialMT"/>
          <w:kern w:val="0"/>
          <w:szCs w:val="20"/>
        </w:rPr>
        <w:t>, the channels are restarted appropriately to again obtain the correct phase shift.</w:t>
      </w:r>
    </w:p>
    <w:p w14:paraId="5D6759AB" w14:textId="071E0F8C" w:rsidR="00B92851" w:rsidRPr="00186829" w:rsidRDefault="006025B7" w:rsidP="006025B7">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The fixed phase shift is defined in the following</w:t>
      </w:r>
      <w:r w:rsidR="00F72B6E" w:rsidRPr="00186829">
        <w:rPr>
          <w:rFonts w:ascii="ArialMT" w:eastAsia="ArialMT" w:hAnsi="ArialMT" w:cs="ArialMT"/>
          <w:kern w:val="0"/>
          <w:szCs w:val="20"/>
        </w:rPr>
        <w:t xml:space="preserve"> </w:t>
      </w:r>
      <w:r w:rsidR="00F72B6E" w:rsidRPr="00186829">
        <w:rPr>
          <w:rFonts w:ascii="ArialMT" w:eastAsia="ArialMT" w:hAnsi="ArialMT" w:cs="ArialMT"/>
          <w:kern w:val="0"/>
          <w:szCs w:val="20"/>
        </w:rPr>
        <w:fldChar w:fldCharType="begin"/>
      </w:r>
      <w:r w:rsidR="00F72B6E" w:rsidRPr="00186829">
        <w:rPr>
          <w:rFonts w:ascii="ArialMT" w:eastAsia="ArialMT" w:hAnsi="ArialMT" w:cs="ArialMT"/>
          <w:kern w:val="0"/>
          <w:szCs w:val="20"/>
        </w:rPr>
        <w:instrText xml:space="preserve"> REF _Ref153450606 \h  \* MERGEFORMAT </w:instrText>
      </w:r>
      <w:r w:rsidR="00F72B6E" w:rsidRPr="00186829">
        <w:rPr>
          <w:rFonts w:ascii="ArialMT" w:eastAsia="ArialMT" w:hAnsi="ArialMT" w:cs="ArialMT"/>
          <w:kern w:val="0"/>
          <w:szCs w:val="20"/>
        </w:rPr>
      </w:r>
      <w:r w:rsidR="00F72B6E" w:rsidRPr="00186829">
        <w:rPr>
          <w:rFonts w:ascii="ArialMT" w:eastAsia="ArialMT" w:hAnsi="ArialMT" w:cs="ArialMT"/>
          <w:kern w:val="0"/>
          <w:szCs w:val="20"/>
        </w:rPr>
        <w:fldChar w:fldCharType="separate"/>
      </w:r>
      <w:r w:rsidR="00D71ACA" w:rsidRPr="00D71ACA">
        <w:rPr>
          <w:rFonts w:ascii="ArialMT" w:eastAsia="ArialMT" w:hAnsi="ArialMT" w:cs="ArialMT"/>
          <w:kern w:val="0"/>
          <w:szCs w:val="20"/>
        </w:rPr>
        <w:t>Table 4</w:t>
      </w:r>
      <w:r w:rsidR="00F72B6E" w:rsidRPr="00186829">
        <w:rPr>
          <w:rFonts w:ascii="ArialMT" w:eastAsia="ArialMT" w:hAnsi="ArialMT" w:cs="ArialMT"/>
          <w:kern w:val="0"/>
          <w:szCs w:val="20"/>
        </w:rPr>
        <w:fldChar w:fldCharType="end"/>
      </w:r>
      <w:r w:rsidRPr="00186829">
        <w:rPr>
          <w:rFonts w:ascii="ArialMT" w:eastAsia="ArialMT" w:hAnsi="ArialMT" w:cs="ArialMT"/>
          <w:kern w:val="0"/>
          <w:szCs w:val="20"/>
        </w:rPr>
        <w:t>. Please note the absolute phase shift times are nominal values. I.e. they are subject to vary with the internal oscillator’s frequency.</w:t>
      </w:r>
    </w:p>
    <w:p w14:paraId="645C1300" w14:textId="00FDE91F" w:rsidR="00F72B6E" w:rsidRPr="00920359" w:rsidRDefault="00F72B6E" w:rsidP="00F72B6E">
      <w:pPr>
        <w:pStyle w:val="aff6"/>
        <w:jc w:val="left"/>
        <w:rPr>
          <w:rFonts w:ascii="ArialMT" w:eastAsia="ArialMT" w:hAnsi="ArialMT"/>
          <w:sz w:val="20"/>
          <w:szCs w:val="18"/>
          <w:u w:val="none"/>
        </w:rPr>
      </w:pPr>
      <w:bookmarkStart w:id="260" w:name="_Ref153450606"/>
      <w:r w:rsidRPr="00920359">
        <w:rPr>
          <w:rFonts w:ascii="ArialMT" w:eastAsia="ArialMT" w:hAnsi="ArialMT"/>
          <w:sz w:val="20"/>
          <w:szCs w:val="18"/>
          <w:u w:val="none"/>
        </w:rPr>
        <w:t xml:space="preserve">Table </w:t>
      </w:r>
      <w:r w:rsidRPr="00920359">
        <w:rPr>
          <w:rFonts w:ascii="ArialMT" w:eastAsia="ArialMT" w:hAnsi="ArialMT"/>
          <w:sz w:val="20"/>
          <w:szCs w:val="18"/>
          <w:u w:val="none"/>
        </w:rPr>
        <w:fldChar w:fldCharType="begin"/>
      </w:r>
      <w:r w:rsidRPr="00920359">
        <w:rPr>
          <w:rFonts w:ascii="ArialMT" w:eastAsia="ArialMT" w:hAnsi="ArialMT"/>
          <w:sz w:val="20"/>
          <w:szCs w:val="18"/>
          <w:u w:val="none"/>
        </w:rPr>
        <w:instrText xml:space="preserve"> SEQ Table \* ARABIC </w:instrText>
      </w:r>
      <w:r w:rsidRPr="00920359">
        <w:rPr>
          <w:rFonts w:ascii="ArialMT" w:eastAsia="ArialMT" w:hAnsi="ArialMT"/>
          <w:sz w:val="20"/>
          <w:szCs w:val="18"/>
          <w:u w:val="none"/>
        </w:rPr>
        <w:fldChar w:fldCharType="separate"/>
      </w:r>
      <w:r w:rsidR="00D71ACA">
        <w:rPr>
          <w:rFonts w:ascii="ArialMT" w:eastAsia="ArialMT" w:hAnsi="ArialMT"/>
          <w:noProof/>
          <w:sz w:val="20"/>
          <w:szCs w:val="18"/>
          <w:u w:val="none"/>
        </w:rPr>
        <w:t>4</w:t>
      </w:r>
      <w:r w:rsidRPr="00920359">
        <w:rPr>
          <w:rFonts w:ascii="ArialMT" w:eastAsia="ArialMT" w:hAnsi="ArialMT"/>
          <w:sz w:val="20"/>
          <w:szCs w:val="18"/>
          <w:u w:val="none"/>
        </w:rPr>
        <w:fldChar w:fldCharType="end"/>
      </w:r>
      <w:bookmarkEnd w:id="260"/>
      <w:r w:rsidRPr="00920359">
        <w:rPr>
          <w:rFonts w:ascii="ArialMT" w:eastAsia="ArialMT" w:hAnsi="ArialMT"/>
          <w:sz w:val="20"/>
          <w:szCs w:val="18"/>
          <w:u w:val="none"/>
        </w:rPr>
        <w:t>. PWM Phase Shift</w:t>
      </w:r>
    </w:p>
    <w:tbl>
      <w:tblPr>
        <w:tblStyle w:val="af6"/>
        <w:tblW w:w="9597" w:type="dxa"/>
        <w:tblLook w:val="04A0" w:firstRow="1" w:lastRow="0" w:firstColumn="1" w:lastColumn="0" w:noHBand="0" w:noVBand="1"/>
      </w:tblPr>
      <w:tblGrid>
        <w:gridCol w:w="3320"/>
        <w:gridCol w:w="3533"/>
        <w:gridCol w:w="2744"/>
      </w:tblGrid>
      <w:tr w:rsidR="00EC7924" w:rsidRPr="00186829" w14:paraId="79A95825" w14:textId="77777777" w:rsidTr="20FD9F6C">
        <w:tc>
          <w:tcPr>
            <w:tcW w:w="3320" w:type="dxa"/>
            <w:shd w:val="clear" w:color="auto" w:fill="BFBFBF" w:themeFill="background1" w:themeFillShade="BF"/>
          </w:tcPr>
          <w:bookmarkEnd w:id="259"/>
          <w:p w14:paraId="7DD2E1D1" w14:textId="7D42A1BD" w:rsidR="00EC7924" w:rsidRPr="00186829" w:rsidRDefault="1DD9D485" w:rsidP="00363539">
            <w:pPr>
              <w:widowControl w:val="0"/>
              <w:autoSpaceDE w:val="0"/>
              <w:autoSpaceDN w:val="0"/>
              <w:adjustRightInd w:val="0"/>
              <w:rPr>
                <w:rFonts w:ascii="ArialMT" w:eastAsia="ArialMT" w:hAnsi="ArialMT" w:cs="ArialMT"/>
                <w:kern w:val="0"/>
                <w:sz w:val="18"/>
                <w:szCs w:val="18"/>
                <w:lang w:eastAsia="ko-KR" w:bidi="ar-SA"/>
              </w:rPr>
            </w:pPr>
            <w:commentRangeStart w:id="261"/>
            <w:r w:rsidRPr="00186829">
              <w:rPr>
                <w:rFonts w:ascii="ArialMT" w:eastAsia="ArialMT" w:hAnsi="ArialMT" w:cs="ArialMT"/>
                <w:kern w:val="0"/>
                <w:sz w:val="18"/>
                <w:szCs w:val="18"/>
                <w:lang w:eastAsia="ko-KR" w:bidi="ar-SA"/>
              </w:rPr>
              <w:t>PWM Channel</w:t>
            </w:r>
          </w:p>
        </w:tc>
        <w:tc>
          <w:tcPr>
            <w:tcW w:w="3533" w:type="dxa"/>
            <w:shd w:val="clear" w:color="auto" w:fill="BFBFBF" w:themeFill="background1" w:themeFillShade="BF"/>
          </w:tcPr>
          <w:p w14:paraId="1E2E0C82" w14:textId="4CFBC6C9" w:rsidR="00EC7924" w:rsidRPr="00186829" w:rsidRDefault="00EC7924" w:rsidP="00363539">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MT"/>
                <w:kern w:val="0"/>
                <w:sz w:val="18"/>
                <w:szCs w:val="18"/>
                <w:lang w:eastAsia="ko-KR" w:bidi="ar-SA"/>
              </w:rPr>
              <w:t>Related Phase Shift</w:t>
            </w:r>
          </w:p>
        </w:tc>
        <w:tc>
          <w:tcPr>
            <w:tcW w:w="2744" w:type="dxa"/>
            <w:shd w:val="clear" w:color="auto" w:fill="BFBFBF" w:themeFill="background1" w:themeFillShade="BF"/>
          </w:tcPr>
          <w:p w14:paraId="67A29B2F" w14:textId="5C28E657" w:rsidR="00EC7924" w:rsidRPr="00186829" w:rsidRDefault="00EC7924" w:rsidP="00363539">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MT"/>
                <w:kern w:val="0"/>
                <w:sz w:val="18"/>
                <w:szCs w:val="18"/>
                <w:lang w:eastAsia="ko-KR" w:bidi="ar-SA"/>
              </w:rPr>
              <w:t>Unit</w:t>
            </w:r>
          </w:p>
        </w:tc>
      </w:tr>
      <w:tr w:rsidR="00EC7924" w:rsidRPr="00186829" w14:paraId="20D21F26" w14:textId="77777777" w:rsidTr="20FD9F6C">
        <w:tc>
          <w:tcPr>
            <w:tcW w:w="3320" w:type="dxa"/>
          </w:tcPr>
          <w:p w14:paraId="70A77DB9" w14:textId="02FBDE73" w:rsidR="00EC7924" w:rsidRPr="00DE1A4F" w:rsidRDefault="00DE1A4F" w:rsidP="00363539">
            <w:pPr>
              <w:widowControl w:val="0"/>
              <w:autoSpaceDE w:val="0"/>
              <w:autoSpaceDN w:val="0"/>
              <w:adjustRightInd w:val="0"/>
              <w:rPr>
                <w:rFonts w:eastAsiaTheme="minorEastAsia" w:cs="맑은 고딕"/>
                <w:kern w:val="0"/>
                <w:sz w:val="18"/>
                <w:szCs w:val="18"/>
                <w:lang w:eastAsia="ko-KR" w:bidi="ar-SA"/>
              </w:rPr>
            </w:pPr>
            <w:r>
              <w:rPr>
                <w:rFonts w:ascii="ArialMT" w:eastAsia="ArialMT" w:hAnsi="ArialMT" w:cs="ArialMT"/>
                <w:kern w:val="0"/>
                <w:sz w:val="18"/>
                <w:szCs w:val="18"/>
                <w:lang w:eastAsia="ko-KR" w:bidi="ar-SA"/>
              </w:rPr>
              <w:t>Green</w:t>
            </w:r>
          </w:p>
        </w:tc>
        <w:tc>
          <w:tcPr>
            <w:tcW w:w="3533" w:type="dxa"/>
          </w:tcPr>
          <w:p w14:paraId="648F0CD4" w14:textId="02E7C971" w:rsidR="00EC7924" w:rsidRPr="00186829" w:rsidRDefault="5D1E1302" w:rsidP="00363539">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MT"/>
                <w:kern w:val="0"/>
                <w:sz w:val="18"/>
                <w:szCs w:val="18"/>
                <w:lang w:eastAsia="ko-KR" w:bidi="ar-SA"/>
              </w:rPr>
              <w:t>0</w:t>
            </w:r>
          </w:p>
        </w:tc>
        <w:tc>
          <w:tcPr>
            <w:tcW w:w="2744" w:type="dxa"/>
          </w:tcPr>
          <w:p w14:paraId="5EEC0D23" w14:textId="2241548C" w:rsidR="00EC7924" w:rsidRPr="00186829" w:rsidRDefault="00EC7924" w:rsidP="00363539">
            <w:pPr>
              <w:widowControl w:val="0"/>
              <w:autoSpaceDE w:val="0"/>
              <w:autoSpaceDN w:val="0"/>
              <w:adjustRightInd w:val="0"/>
              <w:rPr>
                <w:rFonts w:ascii="ArialMT" w:eastAsia="ArialMT" w:hAnsi="ArialMT" w:cs="ArialMT"/>
                <w:kern w:val="0"/>
                <w:sz w:val="18"/>
                <w:szCs w:val="18"/>
                <w:lang w:eastAsia="ko-KR" w:bidi="ar-SA"/>
              </w:rPr>
            </w:pPr>
            <w:bookmarkStart w:id="262" w:name="OLE_LINK275"/>
            <w:r w:rsidRPr="00186829">
              <w:rPr>
                <w:rFonts w:ascii="ArialMT" w:eastAsia="ArialMT" w:hAnsi="ArialMT" w:cs="Arial Unicode MS" w:hint="eastAsia"/>
                <w:kern w:val="0"/>
                <w:sz w:val="18"/>
                <w:szCs w:val="18"/>
                <w:lang w:eastAsia="ko-KR" w:bidi="ar-SA"/>
              </w:rPr>
              <w:t>d</w:t>
            </w:r>
            <w:r w:rsidRPr="00186829">
              <w:rPr>
                <w:rFonts w:ascii="ArialMT" w:eastAsia="ArialMT" w:hAnsi="ArialMT" w:cs="Arial Unicode MS"/>
                <w:kern w:val="0"/>
                <w:sz w:val="18"/>
                <w:szCs w:val="18"/>
                <w:lang w:eastAsia="ko-KR" w:bidi="ar-SA"/>
              </w:rPr>
              <w:t>egree</w:t>
            </w:r>
            <w:bookmarkEnd w:id="262"/>
          </w:p>
        </w:tc>
      </w:tr>
      <w:tr w:rsidR="00EC7924" w:rsidRPr="00186829" w14:paraId="0126279D" w14:textId="77777777" w:rsidTr="20FD9F6C">
        <w:tc>
          <w:tcPr>
            <w:tcW w:w="3320" w:type="dxa"/>
          </w:tcPr>
          <w:p w14:paraId="3801AB5A" w14:textId="03B4448D" w:rsidR="00EC7924" w:rsidRPr="00186829" w:rsidRDefault="00DE1A4F" w:rsidP="007C574E">
            <w:pPr>
              <w:widowControl w:val="0"/>
              <w:autoSpaceDE w:val="0"/>
              <w:autoSpaceDN w:val="0"/>
              <w:adjustRightInd w:val="0"/>
              <w:rPr>
                <w:rFonts w:ascii="ArialMT" w:eastAsia="ArialMT" w:hAnsi="ArialMT" w:cs="ArialMT"/>
                <w:kern w:val="0"/>
                <w:sz w:val="18"/>
                <w:szCs w:val="18"/>
                <w:lang w:eastAsia="ko-KR" w:bidi="ar-SA"/>
              </w:rPr>
            </w:pPr>
            <w:r>
              <w:rPr>
                <w:rFonts w:ascii="ArialMT" w:eastAsia="ArialMT" w:hAnsi="ArialMT" w:cs="ArialMT"/>
                <w:kern w:val="0"/>
                <w:sz w:val="18"/>
                <w:szCs w:val="18"/>
                <w:lang w:eastAsia="ko-KR" w:bidi="ar-SA"/>
              </w:rPr>
              <w:t>Red</w:t>
            </w:r>
          </w:p>
        </w:tc>
        <w:tc>
          <w:tcPr>
            <w:tcW w:w="3533" w:type="dxa"/>
          </w:tcPr>
          <w:p w14:paraId="33177E87" w14:textId="420141AE" w:rsidR="00EC7924" w:rsidRPr="00186829" w:rsidRDefault="00DE1A4F" w:rsidP="007C574E">
            <w:pPr>
              <w:widowControl w:val="0"/>
              <w:autoSpaceDE w:val="0"/>
              <w:autoSpaceDN w:val="0"/>
              <w:adjustRightInd w:val="0"/>
              <w:rPr>
                <w:rFonts w:ascii="ArialMT" w:eastAsia="ArialMT" w:hAnsi="ArialMT" w:cs="ArialMT"/>
                <w:kern w:val="0"/>
                <w:sz w:val="18"/>
                <w:szCs w:val="18"/>
                <w:lang w:eastAsia="ko-KR" w:bidi="ar-SA"/>
              </w:rPr>
            </w:pPr>
            <w:r>
              <w:rPr>
                <w:rFonts w:ascii="ArialMT" w:eastAsia="ArialMT" w:hAnsi="ArialMT" w:cs="ArialMT"/>
                <w:kern w:val="0"/>
                <w:sz w:val="18"/>
                <w:szCs w:val="18"/>
                <w:lang w:eastAsia="ko-KR" w:bidi="ar-SA"/>
              </w:rPr>
              <w:t>90</w:t>
            </w:r>
          </w:p>
        </w:tc>
        <w:tc>
          <w:tcPr>
            <w:tcW w:w="2744" w:type="dxa"/>
          </w:tcPr>
          <w:p w14:paraId="275DCAED" w14:textId="6F8F262D" w:rsidR="00EC7924" w:rsidRPr="00186829" w:rsidRDefault="00EC7924" w:rsidP="007C574E">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 Unicode MS" w:hint="eastAsia"/>
                <w:kern w:val="0"/>
                <w:sz w:val="18"/>
                <w:szCs w:val="18"/>
              </w:rPr>
              <w:t>degree</w:t>
            </w:r>
          </w:p>
        </w:tc>
      </w:tr>
      <w:tr w:rsidR="00EC7924" w:rsidRPr="00186829" w14:paraId="595C890A" w14:textId="77777777" w:rsidTr="20FD9F6C">
        <w:tc>
          <w:tcPr>
            <w:tcW w:w="3320" w:type="dxa"/>
          </w:tcPr>
          <w:p w14:paraId="2FCA56D4" w14:textId="64993FAD" w:rsidR="00EC7924" w:rsidRPr="00186829" w:rsidRDefault="00EC7924" w:rsidP="007C574E">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MT" w:hint="eastAsia"/>
                <w:kern w:val="0"/>
                <w:sz w:val="18"/>
                <w:szCs w:val="18"/>
                <w:lang w:eastAsia="ko-KR" w:bidi="ar-SA"/>
              </w:rPr>
              <w:t>B</w:t>
            </w:r>
            <w:r w:rsidRPr="00186829">
              <w:rPr>
                <w:rFonts w:ascii="ArialMT" w:eastAsia="ArialMT" w:hAnsi="ArialMT" w:cs="ArialMT"/>
                <w:kern w:val="0"/>
                <w:sz w:val="18"/>
                <w:szCs w:val="18"/>
                <w:lang w:eastAsia="ko-KR" w:bidi="ar-SA"/>
              </w:rPr>
              <w:t>lue</w:t>
            </w:r>
          </w:p>
        </w:tc>
        <w:tc>
          <w:tcPr>
            <w:tcW w:w="3533" w:type="dxa"/>
          </w:tcPr>
          <w:p w14:paraId="0071BD9D" w14:textId="226B22F1" w:rsidR="00EC7924" w:rsidRPr="00186829" w:rsidRDefault="71D72C2F" w:rsidP="007C574E">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MT"/>
                <w:kern w:val="0"/>
                <w:sz w:val="18"/>
                <w:szCs w:val="18"/>
                <w:lang w:eastAsia="ko-KR" w:bidi="ar-SA"/>
              </w:rPr>
              <w:t>2</w:t>
            </w:r>
            <w:r w:rsidR="00DE1A4F">
              <w:rPr>
                <w:rFonts w:ascii="ArialMT" w:eastAsia="ArialMT" w:hAnsi="ArialMT" w:cs="ArialMT"/>
                <w:kern w:val="0"/>
                <w:sz w:val="18"/>
                <w:szCs w:val="18"/>
                <w:lang w:eastAsia="ko-KR" w:bidi="ar-SA"/>
              </w:rPr>
              <w:t>70</w:t>
            </w:r>
          </w:p>
        </w:tc>
        <w:tc>
          <w:tcPr>
            <w:tcW w:w="2744" w:type="dxa"/>
          </w:tcPr>
          <w:p w14:paraId="2683F0AA" w14:textId="61B8819C" w:rsidR="00EC7924" w:rsidRPr="00186829" w:rsidRDefault="1DD9D485" w:rsidP="007C574E">
            <w:pPr>
              <w:widowControl w:val="0"/>
              <w:autoSpaceDE w:val="0"/>
              <w:autoSpaceDN w:val="0"/>
              <w:adjustRightInd w:val="0"/>
              <w:rPr>
                <w:rFonts w:ascii="ArialMT" w:eastAsia="ArialMT" w:hAnsi="ArialMT" w:cs="ArialMT"/>
                <w:kern w:val="0"/>
                <w:sz w:val="18"/>
                <w:szCs w:val="18"/>
                <w:lang w:eastAsia="ko-KR" w:bidi="ar-SA"/>
              </w:rPr>
            </w:pPr>
            <w:r w:rsidRPr="00186829">
              <w:rPr>
                <w:rFonts w:ascii="ArialMT" w:eastAsia="ArialMT" w:hAnsi="ArialMT" w:cs="Arial Unicode MS"/>
                <w:kern w:val="0"/>
                <w:sz w:val="18"/>
                <w:szCs w:val="18"/>
              </w:rPr>
              <w:t>degree</w:t>
            </w:r>
            <w:commentRangeEnd w:id="261"/>
            <w:r w:rsidR="00EC7924">
              <w:rPr>
                <w:rStyle w:val="af9"/>
              </w:rPr>
              <w:commentReference w:id="261"/>
            </w:r>
          </w:p>
        </w:tc>
      </w:tr>
    </w:tbl>
    <w:p w14:paraId="0FB6854A" w14:textId="77777777" w:rsidR="0099082D" w:rsidRDefault="0099082D" w:rsidP="00947C0A">
      <w:pPr>
        <w:rPr>
          <w:rFonts w:ascii="ArialMT" w:eastAsia="ArialMT" w:hAnsi="ArialMT"/>
        </w:rPr>
      </w:pPr>
    </w:p>
    <w:p w14:paraId="2AA1F0BF" w14:textId="219D924D" w:rsidR="00250AC9" w:rsidRDefault="00250AC9">
      <w:pPr>
        <w:rPr>
          <w:rFonts w:ascii="ArialMT" w:eastAsia="ArialMT" w:hAnsi="ArialMT"/>
        </w:rPr>
      </w:pPr>
      <w:r>
        <w:rPr>
          <w:rFonts w:ascii="ArialMT" w:eastAsia="ArialMT" w:hAnsi="ArialMT"/>
        </w:rPr>
        <w:br w:type="page"/>
      </w:r>
    </w:p>
    <w:p w14:paraId="006B4261" w14:textId="3ABA5DC1" w:rsidR="00186829" w:rsidRPr="00186829" w:rsidRDefault="00186829" w:rsidP="00186829">
      <w:pPr>
        <w:pStyle w:val="31"/>
        <w:rPr>
          <w:rFonts w:ascii="ArialMT" w:eastAsia="ArialMT" w:hAnsi="ArialMT"/>
        </w:rPr>
      </w:pPr>
      <w:bookmarkStart w:id="263" w:name="_Toc166778414"/>
      <w:r w:rsidRPr="00186829">
        <w:rPr>
          <w:rFonts w:ascii="ArialMT" w:eastAsia="ArialMT" w:hAnsi="ArialMT"/>
        </w:rPr>
        <w:lastRenderedPageBreak/>
        <w:t>Brightness Control Scaler</w:t>
      </w:r>
      <w:bookmarkEnd w:id="263"/>
    </w:p>
    <w:p w14:paraId="0DD2EBE4" w14:textId="77777777" w:rsidR="00FA7A06" w:rsidRDefault="005F6F1F" w:rsidP="005F6F1F">
      <w:pPr>
        <w:rPr>
          <w:rFonts w:ascii="ArialMT" w:eastAsia="ArialMT" w:hAnsi="ArialMT"/>
        </w:rPr>
      </w:pPr>
      <w:r w:rsidRPr="005F6F1F">
        <w:rPr>
          <w:rFonts w:ascii="ArialMT" w:eastAsia="ArialMT" w:hAnsi="ArialMT"/>
        </w:rPr>
        <w:t>In operation, the color brightness of each LED is controlled via an 8-bit RGB register. This provides a color space of 3 x 8 bit = 24 bit. The 8-bit RGB value is scaled up to the 12-bit value using by Brightness calibration value(PWMmax value).</w:t>
      </w:r>
      <w:r w:rsidR="00FA7A06">
        <w:rPr>
          <w:rFonts w:ascii="ArialMT" w:eastAsia="ArialMT" w:hAnsi="ArialMT"/>
        </w:rPr>
        <w:t xml:space="preserve"> </w:t>
      </w:r>
      <w:r w:rsidRPr="005F6F1F">
        <w:rPr>
          <w:rFonts w:ascii="ArialMT" w:eastAsia="ArialMT" w:hAnsi="ArialMT"/>
        </w:rPr>
        <w:t>The PWMmax values is stored OTP.</w:t>
      </w:r>
    </w:p>
    <w:p w14:paraId="408FA009" w14:textId="41BEE141" w:rsidR="00186829" w:rsidRDefault="00822D04" w:rsidP="005F6F1F">
      <w:pPr>
        <w:rPr>
          <w:rFonts w:ascii="ArialMT" w:eastAsia="ArialMT" w:hAnsi="ArialMT"/>
        </w:rPr>
      </w:pPr>
      <w:r w:rsidRPr="00822D04">
        <w:rPr>
          <w:rFonts w:ascii="ArialMT" w:eastAsia="ArialMT" w:hAnsi="ArialMT"/>
        </w:rPr>
        <w:t>The scal</w:t>
      </w:r>
      <w:r w:rsidR="00F679AB">
        <w:rPr>
          <w:rFonts w:ascii="ArialMT" w:eastAsia="ArialMT" w:hAnsi="ArialMT"/>
        </w:rPr>
        <w:t>ing</w:t>
      </w:r>
      <w:r w:rsidRPr="00822D04">
        <w:rPr>
          <w:rFonts w:ascii="ArialMT" w:eastAsia="ArialMT" w:hAnsi="ArialMT"/>
        </w:rPr>
        <w:t xml:space="preserve"> equations of the </w:t>
      </w:r>
      <w:r w:rsidR="00750870">
        <w:rPr>
          <w:rFonts w:ascii="ArialMT" w:eastAsia="ArialMT" w:hAnsi="ArialMT"/>
        </w:rPr>
        <w:t xml:space="preserve">red and </w:t>
      </w:r>
      <w:r w:rsidRPr="00822D04">
        <w:rPr>
          <w:rFonts w:ascii="ArialMT" w:eastAsia="ArialMT" w:hAnsi="ArialMT"/>
        </w:rPr>
        <w:t>green and blue channel are given in</w:t>
      </w:r>
      <w:r w:rsidR="00250AC9">
        <w:rPr>
          <w:rFonts w:ascii="ArialMT" w:eastAsia="ArialMT" w:hAnsi="ArialMT"/>
        </w:rPr>
        <w:t xml:space="preserve"> </w:t>
      </w:r>
      <w:r w:rsidR="00250AC9">
        <w:rPr>
          <w:rFonts w:ascii="ArialMT" w:eastAsia="ArialMT" w:hAnsi="ArialMT"/>
        </w:rPr>
        <w:fldChar w:fldCharType="begin"/>
      </w:r>
      <w:r w:rsidR="00250AC9">
        <w:rPr>
          <w:rFonts w:ascii="ArialMT" w:eastAsia="ArialMT" w:hAnsi="ArialMT"/>
        </w:rPr>
        <w:instrText xml:space="preserve"> REF _Ref153461292 \h  \* MERGEFORMAT </w:instrText>
      </w:r>
      <w:r w:rsidR="00250AC9">
        <w:rPr>
          <w:rFonts w:ascii="ArialMT" w:eastAsia="ArialMT" w:hAnsi="ArialMT"/>
        </w:rPr>
      </w:r>
      <w:r w:rsidR="00250AC9">
        <w:rPr>
          <w:rFonts w:ascii="ArialMT" w:eastAsia="ArialMT" w:hAnsi="ArialMT"/>
        </w:rPr>
        <w:fldChar w:fldCharType="separate"/>
      </w:r>
      <w:r w:rsidR="00D71ACA" w:rsidRPr="00D71ACA">
        <w:rPr>
          <w:rFonts w:ascii="ArialMT" w:eastAsia="ArialMT" w:hAnsi="ArialMT"/>
        </w:rPr>
        <w:t>Table 5</w:t>
      </w:r>
      <w:r w:rsidR="00250AC9">
        <w:rPr>
          <w:rFonts w:ascii="ArialMT" w:eastAsia="ArialMT" w:hAnsi="ArialMT"/>
        </w:rPr>
        <w:fldChar w:fldCharType="end"/>
      </w:r>
    </w:p>
    <w:p w14:paraId="138F3D92" w14:textId="77777777" w:rsidR="00250AC9" w:rsidRPr="00250AC9" w:rsidRDefault="00250AC9" w:rsidP="005F6F1F">
      <w:pPr>
        <w:rPr>
          <w:rFonts w:ascii="ArialMT" w:eastAsia="ArialMT" w:hAnsi="ArialMT"/>
        </w:rPr>
      </w:pPr>
    </w:p>
    <w:p w14:paraId="5D93EBC4" w14:textId="011D2004" w:rsidR="00F2488E" w:rsidRPr="00F679AB" w:rsidRDefault="00F2488E" w:rsidP="00F679AB">
      <w:pPr>
        <w:pStyle w:val="aff6"/>
        <w:jc w:val="left"/>
        <w:rPr>
          <w:sz w:val="20"/>
          <w:szCs w:val="18"/>
        </w:rPr>
      </w:pPr>
      <w:bookmarkStart w:id="264" w:name="_Ref153461292"/>
      <w:r w:rsidRPr="00F679AB">
        <w:rPr>
          <w:sz w:val="20"/>
          <w:szCs w:val="18"/>
        </w:rPr>
        <w:t xml:space="preserve">Table </w:t>
      </w:r>
      <w:r w:rsidRPr="00F679AB">
        <w:rPr>
          <w:sz w:val="20"/>
          <w:szCs w:val="18"/>
        </w:rPr>
        <w:fldChar w:fldCharType="begin"/>
      </w:r>
      <w:r w:rsidRPr="00F679AB">
        <w:rPr>
          <w:sz w:val="20"/>
          <w:szCs w:val="18"/>
        </w:rPr>
        <w:instrText xml:space="preserve"> SEQ Table \* ARABIC </w:instrText>
      </w:r>
      <w:r w:rsidRPr="00F679AB">
        <w:rPr>
          <w:sz w:val="20"/>
          <w:szCs w:val="18"/>
        </w:rPr>
        <w:fldChar w:fldCharType="separate"/>
      </w:r>
      <w:r w:rsidR="00D71ACA">
        <w:rPr>
          <w:noProof/>
          <w:sz w:val="20"/>
          <w:szCs w:val="18"/>
        </w:rPr>
        <w:t>5</w:t>
      </w:r>
      <w:r w:rsidRPr="00F679AB">
        <w:rPr>
          <w:sz w:val="20"/>
          <w:szCs w:val="18"/>
        </w:rPr>
        <w:fldChar w:fldCharType="end"/>
      </w:r>
      <w:bookmarkEnd w:id="264"/>
      <w:r w:rsidRPr="00F679AB">
        <w:rPr>
          <w:sz w:val="20"/>
          <w:szCs w:val="18"/>
        </w:rPr>
        <w:t xml:space="preserve">. </w:t>
      </w:r>
      <w:r w:rsidR="00F679AB" w:rsidRPr="00F679AB">
        <w:rPr>
          <w:sz w:val="20"/>
          <w:szCs w:val="18"/>
        </w:rPr>
        <w:t>Scaling equation</w:t>
      </w:r>
    </w:p>
    <w:tbl>
      <w:tblPr>
        <w:tblStyle w:val="af6"/>
        <w:tblW w:w="0" w:type="auto"/>
        <w:tblLook w:val="04A0" w:firstRow="1" w:lastRow="0" w:firstColumn="1" w:lastColumn="0" w:noHBand="0" w:noVBand="1"/>
      </w:tblPr>
      <w:tblGrid>
        <w:gridCol w:w="1413"/>
        <w:gridCol w:w="8330"/>
      </w:tblGrid>
      <w:tr w:rsidR="00144DFC" w:rsidRPr="00144DFC" w14:paraId="3B09D8D5" w14:textId="77777777" w:rsidTr="00493E8E">
        <w:tc>
          <w:tcPr>
            <w:tcW w:w="1413" w:type="dxa"/>
            <w:shd w:val="clear" w:color="auto" w:fill="BFBFBF" w:themeFill="background1" w:themeFillShade="BF"/>
          </w:tcPr>
          <w:p w14:paraId="0B34A5A2" w14:textId="2772A30F" w:rsidR="00144DFC" w:rsidRPr="00144DFC" w:rsidRDefault="00144DFC" w:rsidP="00947C0A">
            <w:pPr>
              <w:rPr>
                <w:rFonts w:ascii="ArialMT" w:eastAsia="ArialMT" w:hAnsi="ArialMT"/>
                <w:sz w:val="18"/>
                <w:szCs w:val="18"/>
                <w:lang w:eastAsia="ko-KR"/>
              </w:rPr>
            </w:pPr>
            <w:bookmarkStart w:id="265" w:name="_Hlk153462273"/>
            <w:bookmarkStart w:id="266" w:name="OLE_LINK295"/>
            <w:r w:rsidRPr="00144DFC">
              <w:rPr>
                <w:rFonts w:ascii="ArialMT" w:eastAsia="ArialMT" w:hAnsi="ArialMT" w:hint="eastAsia"/>
                <w:sz w:val="18"/>
                <w:szCs w:val="18"/>
                <w:lang w:eastAsia="ko-KR"/>
              </w:rPr>
              <w:t>C</w:t>
            </w:r>
            <w:r w:rsidRPr="00144DFC">
              <w:rPr>
                <w:rFonts w:ascii="ArialMT" w:eastAsia="ArialMT" w:hAnsi="ArialMT"/>
                <w:sz w:val="18"/>
                <w:szCs w:val="18"/>
                <w:lang w:eastAsia="ko-KR"/>
              </w:rPr>
              <w:t>olor</w:t>
            </w:r>
          </w:p>
        </w:tc>
        <w:tc>
          <w:tcPr>
            <w:tcW w:w="8330" w:type="dxa"/>
            <w:shd w:val="clear" w:color="auto" w:fill="BFBFBF" w:themeFill="background1" w:themeFillShade="BF"/>
          </w:tcPr>
          <w:p w14:paraId="7DC2F3A4" w14:textId="0F014C3C" w:rsidR="00144DFC" w:rsidRPr="00144DFC" w:rsidRDefault="00144DFC" w:rsidP="00947C0A">
            <w:pPr>
              <w:rPr>
                <w:rFonts w:ascii="ArialMT" w:eastAsia="ArialMT" w:hAnsi="ArialMT"/>
                <w:sz w:val="18"/>
                <w:szCs w:val="18"/>
                <w:lang w:eastAsia="ko-KR"/>
              </w:rPr>
            </w:pPr>
            <w:r w:rsidRPr="00144DFC">
              <w:rPr>
                <w:rFonts w:ascii="ArialMT" w:eastAsia="ArialMT" w:hAnsi="ArialMT" w:hint="eastAsia"/>
                <w:sz w:val="18"/>
                <w:szCs w:val="18"/>
                <w:lang w:eastAsia="ko-KR"/>
              </w:rPr>
              <w:t>S</w:t>
            </w:r>
            <w:r w:rsidRPr="00144DFC">
              <w:rPr>
                <w:rFonts w:ascii="ArialMT" w:eastAsia="ArialMT" w:hAnsi="ArialMT"/>
                <w:sz w:val="18"/>
                <w:szCs w:val="18"/>
                <w:lang w:eastAsia="ko-KR"/>
              </w:rPr>
              <w:t>cal</w:t>
            </w:r>
            <w:r w:rsidR="00F679AB">
              <w:rPr>
                <w:rFonts w:ascii="ArialMT" w:eastAsia="ArialMT" w:hAnsi="ArialMT"/>
                <w:sz w:val="18"/>
                <w:szCs w:val="18"/>
                <w:lang w:eastAsia="ko-KR"/>
              </w:rPr>
              <w:t>ing</w:t>
            </w:r>
            <w:r w:rsidRPr="00144DFC">
              <w:rPr>
                <w:rFonts w:ascii="ArialMT" w:eastAsia="ArialMT" w:hAnsi="ArialMT"/>
                <w:sz w:val="18"/>
                <w:szCs w:val="18"/>
                <w:lang w:eastAsia="ko-KR"/>
              </w:rPr>
              <w:t xml:space="preserve"> equation</w:t>
            </w:r>
          </w:p>
        </w:tc>
      </w:tr>
      <w:tr w:rsidR="00144DFC" w:rsidRPr="00144DFC" w14:paraId="7BA9061F" w14:textId="77777777" w:rsidTr="00493E8E">
        <w:tc>
          <w:tcPr>
            <w:tcW w:w="1413" w:type="dxa"/>
          </w:tcPr>
          <w:p w14:paraId="03D03FC5" w14:textId="314DC4DC"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R</w:t>
            </w:r>
            <w:r>
              <w:rPr>
                <w:rFonts w:ascii="ArialMT" w:eastAsia="ArialMT" w:hAnsi="ArialMT"/>
                <w:sz w:val="18"/>
                <w:szCs w:val="18"/>
                <w:lang w:eastAsia="ko-KR"/>
              </w:rPr>
              <w:t>ed</w:t>
            </w:r>
          </w:p>
        </w:tc>
        <w:tc>
          <w:tcPr>
            <w:tcW w:w="8330" w:type="dxa"/>
          </w:tcPr>
          <w:p w14:paraId="672B1A9E" w14:textId="7A7C49E4"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P</w:t>
            </w:r>
            <w:r>
              <w:rPr>
                <w:rFonts w:ascii="ArialMT" w:eastAsia="ArialMT" w:hAnsi="ArialMT"/>
                <w:sz w:val="18"/>
                <w:szCs w:val="18"/>
                <w:lang w:eastAsia="ko-KR"/>
              </w:rPr>
              <w:t>WM</w:t>
            </w:r>
            <w:r w:rsidRPr="00144DFC">
              <w:rPr>
                <w:rFonts w:ascii="ArialMT" w:eastAsia="ArialMT" w:hAnsi="ArialMT"/>
                <w:sz w:val="18"/>
                <w:szCs w:val="18"/>
                <w:vertAlign w:val="subscript"/>
                <w:lang w:eastAsia="ko-KR"/>
              </w:rPr>
              <w:t>RED</w:t>
            </w:r>
            <w:r>
              <w:rPr>
                <w:rFonts w:ascii="ArialMT" w:eastAsia="ArialMT" w:hAnsi="ArialMT"/>
                <w:sz w:val="18"/>
                <w:szCs w:val="18"/>
                <w:lang w:eastAsia="ko-KR"/>
              </w:rPr>
              <w:t xml:space="preserve"> = </w:t>
            </w:r>
            <w:bookmarkStart w:id="267" w:name="OLE_LINK290"/>
            <w:r w:rsidR="007F0D69">
              <w:rPr>
                <w:rFonts w:ascii="ArialMT" w:eastAsia="ArialMT" w:hAnsi="ArialMT"/>
                <w:sz w:val="18"/>
                <w:szCs w:val="18"/>
                <w:lang w:eastAsia="ko-KR"/>
              </w:rPr>
              <w:t>(</w:t>
            </w:r>
            <w:bookmarkStart w:id="268" w:name="OLE_LINK62"/>
            <w:r w:rsidR="007F0D69">
              <w:rPr>
                <w:rFonts w:ascii="ArialMT" w:eastAsia="ArialMT" w:hAnsi="ArialMT"/>
                <w:sz w:val="18"/>
                <w:szCs w:val="18"/>
                <w:lang w:eastAsia="ko-KR"/>
              </w:rPr>
              <w:t>PWMmax</w:t>
            </w:r>
            <w:r w:rsidR="003B6DED">
              <w:rPr>
                <w:rFonts w:ascii="ArialMT" w:eastAsia="ArialMT" w:hAnsi="ArialMT"/>
                <w:sz w:val="18"/>
                <w:szCs w:val="18"/>
                <w:lang w:eastAsia="ko-KR"/>
              </w:rPr>
              <w:t xml:space="preserve"> </w:t>
            </w:r>
            <w:bookmarkEnd w:id="268"/>
            <w:r w:rsidR="003B6DED">
              <w:rPr>
                <w:rFonts w:ascii="ArialMT" w:eastAsia="ArialMT" w:hAnsi="ArialMT"/>
                <w:sz w:val="18"/>
                <w:szCs w:val="18"/>
                <w:lang w:eastAsia="ko-KR"/>
              </w:rPr>
              <w:t xml:space="preserve">X </w:t>
            </w:r>
            <w:r w:rsidR="0081143A">
              <w:rPr>
                <w:rFonts w:ascii="ArialMT" w:eastAsia="ArialMT" w:hAnsi="ArialMT"/>
                <w:sz w:val="18"/>
                <w:szCs w:val="18"/>
                <w:lang w:eastAsia="ko-KR"/>
              </w:rPr>
              <w:t>R</w:t>
            </w:r>
            <w:r w:rsidR="00630A90">
              <w:rPr>
                <w:rFonts w:ascii="ArialMT" w:eastAsia="ArialMT" w:hAnsi="ArialMT"/>
                <w:sz w:val="18"/>
                <w:szCs w:val="18"/>
                <w:lang w:eastAsia="ko-KR"/>
              </w:rPr>
              <w:t xml:space="preserve"> data + 128) &gt;&gt; 8</w:t>
            </w:r>
            <w:bookmarkEnd w:id="267"/>
            <w:r w:rsidR="00630A90">
              <w:rPr>
                <w:rFonts w:ascii="ArialMT" w:eastAsia="ArialMT" w:hAnsi="ArialMT"/>
                <w:sz w:val="18"/>
                <w:szCs w:val="18"/>
                <w:lang w:eastAsia="ko-KR"/>
              </w:rPr>
              <w:t xml:space="preserve"> (When </w:t>
            </w:r>
            <w:r w:rsidR="00FE1EB8">
              <w:rPr>
                <w:rFonts w:ascii="ArialMT" w:eastAsia="ArialMT" w:hAnsi="ArialMT"/>
                <w:sz w:val="18"/>
                <w:szCs w:val="18"/>
                <w:lang w:eastAsia="ko-KR"/>
              </w:rPr>
              <w:t>SETUP1.TC_E =</w:t>
            </w:r>
            <w:r w:rsidR="00A84254">
              <w:rPr>
                <w:rFonts w:ascii="ArialMT" w:eastAsia="ArialMT" w:hAnsi="ArialMT"/>
                <w:sz w:val="18"/>
                <w:szCs w:val="18"/>
                <w:lang w:eastAsia="ko-KR"/>
              </w:rPr>
              <w:t xml:space="preserve"> 0</w:t>
            </w:r>
            <w:r w:rsidR="00493E8E">
              <w:rPr>
                <w:rFonts w:ascii="ArialMT" w:eastAsia="ArialMT" w:hAnsi="ArialMT"/>
                <w:sz w:val="18"/>
                <w:szCs w:val="18"/>
                <w:lang w:eastAsia="ko-KR"/>
              </w:rPr>
              <w:t>, another case see</w:t>
            </w:r>
            <w:r w:rsidR="00421E82">
              <w:rPr>
                <w:rFonts w:ascii="ArialMT" w:eastAsia="ArialMT" w:hAnsi="ArialMT"/>
                <w:sz w:val="18"/>
                <w:szCs w:val="18"/>
                <w:lang w:eastAsia="ko-KR"/>
              </w:rPr>
              <w:t xml:space="preserve"> </w:t>
            </w:r>
            <w:r w:rsidR="00421E82">
              <w:rPr>
                <w:rFonts w:ascii="ArialMT" w:eastAsia="ArialMT" w:hAnsi="ArialMT"/>
                <w:sz w:val="18"/>
                <w:szCs w:val="18"/>
              </w:rPr>
              <w:fldChar w:fldCharType="begin"/>
            </w:r>
            <w:r w:rsidR="00421E82">
              <w:rPr>
                <w:rFonts w:ascii="ArialMT" w:eastAsia="ArialMT" w:hAnsi="ArialMT"/>
                <w:sz w:val="18"/>
                <w:szCs w:val="18"/>
                <w:lang w:eastAsia="ko-KR"/>
              </w:rPr>
              <w:instrText xml:space="preserve"> REF _Ref153462494 \h  \* MERGEFORMAT </w:instrText>
            </w:r>
            <w:r w:rsidR="00421E82">
              <w:rPr>
                <w:rFonts w:ascii="ArialMT" w:eastAsia="ArialMT" w:hAnsi="ArialMT"/>
                <w:sz w:val="18"/>
                <w:szCs w:val="18"/>
              </w:rPr>
            </w:r>
            <w:r w:rsidR="00421E82">
              <w:rPr>
                <w:rFonts w:ascii="ArialMT" w:eastAsia="ArialMT" w:hAnsi="ArialMT"/>
                <w:sz w:val="18"/>
                <w:szCs w:val="18"/>
              </w:rPr>
              <w:fldChar w:fldCharType="separate"/>
            </w:r>
            <w:r w:rsidR="00D71ACA" w:rsidRPr="00D71ACA">
              <w:rPr>
                <w:rFonts w:ascii="ArialMT" w:eastAsia="ArialMT" w:hAnsi="ArialMT"/>
                <w:sz w:val="18"/>
                <w:szCs w:val="18"/>
                <w:lang w:eastAsia="ko-KR"/>
              </w:rPr>
              <w:t>Table 6</w:t>
            </w:r>
            <w:r w:rsidR="00421E82">
              <w:rPr>
                <w:rFonts w:ascii="ArialMT" w:eastAsia="ArialMT" w:hAnsi="ArialMT"/>
                <w:sz w:val="18"/>
                <w:szCs w:val="18"/>
              </w:rPr>
              <w:fldChar w:fldCharType="end"/>
            </w:r>
            <w:r w:rsidR="00493E8E">
              <w:rPr>
                <w:rFonts w:ascii="ArialMT" w:eastAsia="ArialMT" w:hAnsi="ArialMT"/>
                <w:sz w:val="18"/>
                <w:szCs w:val="18"/>
                <w:lang w:eastAsia="ko-KR"/>
              </w:rPr>
              <w:t>)</w:t>
            </w:r>
          </w:p>
        </w:tc>
      </w:tr>
      <w:bookmarkEnd w:id="265"/>
      <w:tr w:rsidR="00144DFC" w:rsidRPr="00144DFC" w14:paraId="43C46469" w14:textId="77777777" w:rsidTr="00493E8E">
        <w:tc>
          <w:tcPr>
            <w:tcW w:w="1413" w:type="dxa"/>
          </w:tcPr>
          <w:p w14:paraId="1E5CD497" w14:textId="7AF62801"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G</w:t>
            </w:r>
            <w:r>
              <w:rPr>
                <w:rFonts w:ascii="ArialMT" w:eastAsia="ArialMT" w:hAnsi="ArialMT"/>
                <w:sz w:val="18"/>
                <w:szCs w:val="18"/>
                <w:lang w:eastAsia="ko-KR"/>
              </w:rPr>
              <w:t>reen</w:t>
            </w:r>
          </w:p>
        </w:tc>
        <w:tc>
          <w:tcPr>
            <w:tcW w:w="8330" w:type="dxa"/>
          </w:tcPr>
          <w:p w14:paraId="6A546C1C" w14:textId="1CF8529B"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P</w:t>
            </w:r>
            <w:r>
              <w:rPr>
                <w:rFonts w:ascii="ArialMT" w:eastAsia="ArialMT" w:hAnsi="ArialMT"/>
                <w:sz w:val="18"/>
                <w:szCs w:val="18"/>
                <w:lang w:eastAsia="ko-KR"/>
              </w:rPr>
              <w:t>WM</w:t>
            </w:r>
            <w:r w:rsidRPr="00144DFC">
              <w:rPr>
                <w:rFonts w:ascii="ArialMT" w:eastAsia="ArialMT" w:hAnsi="ArialMT"/>
                <w:sz w:val="18"/>
                <w:szCs w:val="18"/>
                <w:vertAlign w:val="subscript"/>
                <w:lang w:eastAsia="ko-KR"/>
              </w:rPr>
              <w:t>GREEN</w:t>
            </w:r>
            <w:r>
              <w:rPr>
                <w:rFonts w:ascii="ArialMT" w:eastAsia="ArialMT" w:hAnsi="ArialMT"/>
                <w:sz w:val="18"/>
                <w:szCs w:val="18"/>
                <w:lang w:eastAsia="ko-KR"/>
              </w:rPr>
              <w:t xml:space="preserve"> = </w:t>
            </w:r>
            <w:r w:rsidR="00630A90">
              <w:rPr>
                <w:rFonts w:ascii="ArialMT" w:eastAsia="ArialMT" w:hAnsi="ArialMT" w:hint="eastAsia"/>
                <w:sz w:val="18"/>
                <w:szCs w:val="18"/>
              </w:rPr>
              <w:t xml:space="preserve">(PWMmax X </w:t>
            </w:r>
            <w:r w:rsidR="00630A90">
              <w:rPr>
                <w:rFonts w:ascii="ArialMT" w:eastAsia="ArialMT" w:hAnsi="ArialMT"/>
                <w:sz w:val="18"/>
                <w:szCs w:val="18"/>
              </w:rPr>
              <w:t>G</w:t>
            </w:r>
            <w:r w:rsidR="00630A90">
              <w:rPr>
                <w:rFonts w:ascii="ArialMT" w:eastAsia="ArialMT" w:hAnsi="ArialMT" w:hint="eastAsia"/>
                <w:sz w:val="18"/>
                <w:szCs w:val="18"/>
              </w:rPr>
              <w:t xml:space="preserve"> data + 128) &gt;&gt; 8</w:t>
            </w:r>
          </w:p>
        </w:tc>
      </w:tr>
      <w:tr w:rsidR="00144DFC" w:rsidRPr="00144DFC" w14:paraId="61B8B881" w14:textId="77777777" w:rsidTr="00493E8E">
        <w:tc>
          <w:tcPr>
            <w:tcW w:w="1413" w:type="dxa"/>
          </w:tcPr>
          <w:p w14:paraId="604CDBBF" w14:textId="3036806D"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B</w:t>
            </w:r>
            <w:r>
              <w:rPr>
                <w:rFonts w:ascii="ArialMT" w:eastAsia="ArialMT" w:hAnsi="ArialMT"/>
                <w:sz w:val="18"/>
                <w:szCs w:val="18"/>
                <w:lang w:eastAsia="ko-KR"/>
              </w:rPr>
              <w:t>lue</w:t>
            </w:r>
          </w:p>
        </w:tc>
        <w:tc>
          <w:tcPr>
            <w:tcW w:w="8330" w:type="dxa"/>
          </w:tcPr>
          <w:p w14:paraId="7F9712C9" w14:textId="10FEE821" w:rsidR="00144DFC" w:rsidRPr="00144DFC" w:rsidRDefault="00144DFC" w:rsidP="00947C0A">
            <w:pPr>
              <w:rPr>
                <w:rFonts w:ascii="ArialMT" w:eastAsia="ArialMT" w:hAnsi="ArialMT"/>
                <w:sz w:val="18"/>
                <w:szCs w:val="18"/>
                <w:lang w:eastAsia="ko-KR"/>
              </w:rPr>
            </w:pPr>
            <w:r>
              <w:rPr>
                <w:rFonts w:ascii="ArialMT" w:eastAsia="ArialMT" w:hAnsi="ArialMT" w:hint="eastAsia"/>
                <w:sz w:val="18"/>
                <w:szCs w:val="18"/>
                <w:lang w:eastAsia="ko-KR"/>
              </w:rPr>
              <w:t>P</w:t>
            </w:r>
            <w:r>
              <w:rPr>
                <w:rFonts w:ascii="ArialMT" w:eastAsia="ArialMT" w:hAnsi="ArialMT"/>
                <w:sz w:val="18"/>
                <w:szCs w:val="18"/>
                <w:lang w:eastAsia="ko-KR"/>
              </w:rPr>
              <w:t>WM</w:t>
            </w:r>
            <w:r w:rsidRPr="00144DFC">
              <w:rPr>
                <w:rFonts w:ascii="ArialMT" w:eastAsia="ArialMT" w:hAnsi="ArialMT"/>
                <w:sz w:val="18"/>
                <w:szCs w:val="18"/>
                <w:vertAlign w:val="subscript"/>
                <w:lang w:eastAsia="ko-KR"/>
              </w:rPr>
              <w:t>BLUE</w:t>
            </w:r>
            <w:r>
              <w:rPr>
                <w:rFonts w:ascii="ArialMT" w:eastAsia="ArialMT" w:hAnsi="ArialMT"/>
                <w:sz w:val="18"/>
                <w:szCs w:val="18"/>
                <w:lang w:eastAsia="ko-KR"/>
              </w:rPr>
              <w:t xml:space="preserve"> = </w:t>
            </w:r>
            <w:r w:rsidR="00630A90">
              <w:rPr>
                <w:rFonts w:ascii="ArialMT" w:eastAsia="ArialMT" w:hAnsi="ArialMT" w:hint="eastAsia"/>
                <w:sz w:val="18"/>
                <w:szCs w:val="18"/>
              </w:rPr>
              <w:t xml:space="preserve">(PWMmax X </w:t>
            </w:r>
            <w:r w:rsidR="00630A90">
              <w:rPr>
                <w:rFonts w:ascii="ArialMT" w:eastAsia="ArialMT" w:hAnsi="ArialMT"/>
                <w:sz w:val="18"/>
                <w:szCs w:val="18"/>
              </w:rPr>
              <w:t>B</w:t>
            </w:r>
            <w:r w:rsidR="00630A90">
              <w:rPr>
                <w:rFonts w:ascii="ArialMT" w:eastAsia="ArialMT" w:hAnsi="ArialMT" w:hint="eastAsia"/>
                <w:sz w:val="18"/>
                <w:szCs w:val="18"/>
              </w:rPr>
              <w:t xml:space="preserve"> data + 128) &gt;&gt; 8</w:t>
            </w:r>
          </w:p>
        </w:tc>
      </w:tr>
      <w:bookmarkEnd w:id="266"/>
    </w:tbl>
    <w:p w14:paraId="7B58698B" w14:textId="77777777" w:rsidR="00186829" w:rsidRPr="00186829" w:rsidRDefault="00186829" w:rsidP="00947C0A">
      <w:pPr>
        <w:rPr>
          <w:rFonts w:ascii="ArialMT" w:eastAsia="ArialMT" w:hAnsi="ArialMT"/>
        </w:rPr>
      </w:pPr>
    </w:p>
    <w:p w14:paraId="4AD5D0D9" w14:textId="0C30B5EF" w:rsidR="00947C0A" w:rsidRPr="00186829" w:rsidRDefault="00542F77" w:rsidP="00947C0A">
      <w:pPr>
        <w:pStyle w:val="31"/>
        <w:rPr>
          <w:rFonts w:ascii="ArialMT" w:eastAsia="ArialMT" w:hAnsi="ArialMT"/>
        </w:rPr>
      </w:pPr>
      <w:bookmarkStart w:id="269" w:name="_Toc166778415"/>
      <w:commentRangeStart w:id="270"/>
      <w:commentRangeStart w:id="271"/>
      <w:r w:rsidRPr="20FD9F6C">
        <w:rPr>
          <w:rFonts w:ascii="ArialMT" w:eastAsia="ArialMT" w:hAnsi="ArialMT"/>
        </w:rPr>
        <w:t>Temperature Compensation</w:t>
      </w:r>
      <w:commentRangeEnd w:id="270"/>
      <w:r>
        <w:rPr>
          <w:rStyle w:val="af9"/>
        </w:rPr>
        <w:commentReference w:id="270"/>
      </w:r>
      <w:commentRangeEnd w:id="271"/>
      <w:r>
        <w:rPr>
          <w:rStyle w:val="af9"/>
        </w:rPr>
        <w:commentReference w:id="271"/>
      </w:r>
      <w:r w:rsidR="00A267C7" w:rsidRPr="20FD9F6C">
        <w:rPr>
          <w:rFonts w:ascii="ArialMT" w:eastAsia="ArialMT" w:hAnsi="ArialMT"/>
        </w:rPr>
        <w:t xml:space="preserve"> </w:t>
      </w:r>
      <w:r w:rsidR="00A267C7" w:rsidRPr="20FD9F6C">
        <w:rPr>
          <w:rFonts w:ascii="ArialMT" w:eastAsia="ArialMT" w:hAnsi="ArialMT"/>
          <w:color w:val="FF0000"/>
        </w:rPr>
        <w:t>(TBD)</w:t>
      </w:r>
      <w:bookmarkEnd w:id="269"/>
    </w:p>
    <w:p w14:paraId="4E1A747F" w14:textId="75743D96" w:rsidR="0099082D" w:rsidRDefault="00ED43F5" w:rsidP="00610EA6">
      <w:pPr>
        <w:widowControl w:val="0"/>
        <w:autoSpaceDE w:val="0"/>
        <w:autoSpaceDN w:val="0"/>
        <w:adjustRightInd w:val="0"/>
        <w:rPr>
          <w:rFonts w:ascii="ArialMT" w:eastAsia="ArialMT" w:hAnsi="ArialMT" w:cs="ArialMT"/>
          <w:kern w:val="0"/>
          <w:szCs w:val="20"/>
        </w:rPr>
      </w:pPr>
      <w:r w:rsidRPr="00ED43F5">
        <w:rPr>
          <w:rFonts w:ascii="ArialMT" w:eastAsia="ArialMT" w:hAnsi="ArialMT" w:cs="ArialMT"/>
          <w:kern w:val="0"/>
          <w:szCs w:val="20"/>
        </w:rPr>
        <w:t>For temperature detection, the ID804 provides an analog temperature sensor. This can be measured by ADC and value can be read</w:t>
      </w:r>
      <w:r w:rsidR="00DA4FE4">
        <w:t xml:space="preserve"> </w:t>
      </w:r>
      <w:r w:rsidR="00DA4FE4">
        <w:rPr>
          <w:rFonts w:ascii="ArialMT" w:eastAsia="ArialMT" w:hAnsi="ArialMT" w:cs="ArialMT"/>
          <w:kern w:val="0"/>
          <w:szCs w:val="20"/>
        </w:rPr>
        <w:t>from TEMP</w:t>
      </w:r>
      <w:r w:rsidR="00DA4FE4" w:rsidRPr="00FA28D2">
        <w:rPr>
          <w:rFonts w:ascii="ArialMT" w:eastAsia="ArialMT" w:hAnsi="ArialMT" w:cs="ArialMT"/>
          <w:kern w:val="0"/>
          <w:szCs w:val="20"/>
        </w:rPr>
        <w:t>.</w:t>
      </w:r>
      <w:r w:rsidR="00DA4FE4">
        <w:rPr>
          <w:rFonts w:ascii="ArialMT" w:eastAsia="ArialMT" w:hAnsi="ArialMT" w:cs="ArialMT"/>
          <w:kern w:val="0"/>
          <w:szCs w:val="20"/>
        </w:rPr>
        <w:t>TEMPERATURE</w:t>
      </w:r>
      <w:r w:rsidR="00DA4FE4" w:rsidRPr="00FA28D2">
        <w:rPr>
          <w:rFonts w:ascii="ArialMT" w:eastAsia="ArialMT" w:hAnsi="ArialMT" w:cs="ArialMT"/>
          <w:kern w:val="0"/>
          <w:szCs w:val="20"/>
        </w:rPr>
        <w:t xml:space="preserve"> register</w:t>
      </w:r>
      <w:r w:rsidRPr="00ED43F5">
        <w:rPr>
          <w:rFonts w:ascii="ArialMT" w:eastAsia="ArialMT" w:hAnsi="ArialMT" w:cs="ArialMT"/>
          <w:kern w:val="0"/>
          <w:szCs w:val="20"/>
        </w:rPr>
        <w:t xml:space="preserve"> through READ_TEMP command</w:t>
      </w:r>
      <w:r w:rsidR="00E97AA5">
        <w:rPr>
          <w:rFonts w:ascii="ArialMT" w:eastAsia="ArialMT" w:hAnsi="ArialMT" w:cs="ArialMT"/>
          <w:kern w:val="0"/>
          <w:szCs w:val="20"/>
        </w:rPr>
        <w:t>.</w:t>
      </w:r>
    </w:p>
    <w:p w14:paraId="630D84BA" w14:textId="10709744" w:rsidR="00ED43F5" w:rsidRDefault="00ED43F5" w:rsidP="4FA9282C">
      <w:pPr>
        <w:widowControl w:val="0"/>
        <w:autoSpaceDE w:val="0"/>
        <w:autoSpaceDN w:val="0"/>
        <w:adjustRightInd w:val="0"/>
        <w:rPr>
          <w:rFonts w:ascii="ArialMT" w:eastAsia="ArialMT" w:hAnsi="ArialMT" w:cs="ArialMT"/>
          <w:kern w:val="0"/>
        </w:rPr>
      </w:pPr>
    </w:p>
    <w:tbl>
      <w:tblPr>
        <w:tblStyle w:val="af6"/>
        <w:tblW w:w="0" w:type="auto"/>
        <w:tblLook w:val="04A0" w:firstRow="1" w:lastRow="0" w:firstColumn="1" w:lastColumn="0" w:noHBand="0" w:noVBand="1"/>
      </w:tblPr>
      <w:tblGrid>
        <w:gridCol w:w="2014"/>
        <w:gridCol w:w="3226"/>
        <w:gridCol w:w="3569"/>
        <w:gridCol w:w="934"/>
      </w:tblGrid>
      <w:tr w:rsidR="00E86F78" w:rsidRPr="00144DFC" w14:paraId="1F99A5EB" w14:textId="2935A88B" w:rsidTr="0099433B">
        <w:tc>
          <w:tcPr>
            <w:tcW w:w="2014" w:type="dxa"/>
            <w:shd w:val="clear" w:color="auto" w:fill="BFBFBF" w:themeFill="background1" w:themeFillShade="BF"/>
          </w:tcPr>
          <w:p w14:paraId="5116F7D9" w14:textId="28D066DE" w:rsidR="00E86F78" w:rsidRPr="00144DFC" w:rsidRDefault="005C078A">
            <w:pPr>
              <w:rPr>
                <w:rFonts w:ascii="ArialMT" w:eastAsia="ArialMT" w:hAnsi="ArialMT"/>
                <w:sz w:val="18"/>
                <w:szCs w:val="18"/>
                <w:lang w:eastAsia="ko-KR"/>
              </w:rPr>
            </w:pPr>
            <w:r>
              <w:rPr>
                <w:rFonts w:ascii="ArialMT" w:eastAsia="ArialMT" w:hAnsi="ArialMT"/>
                <w:sz w:val="18"/>
                <w:szCs w:val="18"/>
                <w:lang w:eastAsia="ko-KR"/>
              </w:rPr>
              <w:t>Parameter</w:t>
            </w:r>
          </w:p>
        </w:tc>
        <w:tc>
          <w:tcPr>
            <w:tcW w:w="3226" w:type="dxa"/>
            <w:shd w:val="clear" w:color="auto" w:fill="BFBFBF" w:themeFill="background1" w:themeFillShade="BF"/>
          </w:tcPr>
          <w:p w14:paraId="792F1DDD" w14:textId="32CB07D9" w:rsidR="00E86F78" w:rsidRPr="00144DFC" w:rsidRDefault="005C078A">
            <w:pPr>
              <w:rPr>
                <w:rFonts w:ascii="ArialMT" w:eastAsia="ArialMT" w:hAnsi="ArialMT"/>
                <w:sz w:val="18"/>
                <w:szCs w:val="18"/>
                <w:lang w:eastAsia="ko-KR"/>
              </w:rPr>
            </w:pPr>
            <w:r>
              <w:rPr>
                <w:rFonts w:ascii="ArialMT" w:eastAsia="ArialMT" w:hAnsi="ArialMT"/>
                <w:sz w:val="18"/>
                <w:szCs w:val="18"/>
                <w:lang w:eastAsia="ko-KR"/>
              </w:rPr>
              <w:t>Description</w:t>
            </w:r>
          </w:p>
        </w:tc>
        <w:tc>
          <w:tcPr>
            <w:tcW w:w="3569" w:type="dxa"/>
            <w:shd w:val="clear" w:color="auto" w:fill="BFBFBF" w:themeFill="background1" w:themeFillShade="BF"/>
          </w:tcPr>
          <w:p w14:paraId="0B6F749A" w14:textId="71E215A3" w:rsidR="00E86F78" w:rsidRPr="00706362" w:rsidRDefault="00706362">
            <w:pPr>
              <w:rPr>
                <w:rFonts w:ascii="ArialMT" w:eastAsiaTheme="minorEastAsia" w:hAnsi="ArialMT"/>
                <w:sz w:val="18"/>
                <w:szCs w:val="18"/>
                <w:lang w:eastAsia="ko-KR"/>
              </w:rPr>
            </w:pPr>
            <w:r>
              <w:rPr>
                <w:rFonts w:ascii="ArialMT" w:eastAsiaTheme="minorEastAsia" w:hAnsi="ArialMT" w:hint="eastAsia"/>
                <w:sz w:val="18"/>
                <w:szCs w:val="18"/>
                <w:lang w:eastAsia="ko-KR"/>
              </w:rPr>
              <w:t>E</w:t>
            </w:r>
            <w:r>
              <w:rPr>
                <w:rFonts w:ascii="ArialMT" w:eastAsiaTheme="minorEastAsia" w:hAnsi="ArialMT"/>
                <w:sz w:val="18"/>
                <w:szCs w:val="18"/>
                <w:lang w:eastAsia="ko-KR"/>
              </w:rPr>
              <w:t>quation</w:t>
            </w:r>
          </w:p>
        </w:tc>
        <w:tc>
          <w:tcPr>
            <w:tcW w:w="934" w:type="dxa"/>
            <w:shd w:val="clear" w:color="auto" w:fill="BFBFBF" w:themeFill="background1" w:themeFillShade="BF"/>
          </w:tcPr>
          <w:p w14:paraId="0A8FA4BB" w14:textId="6382B7C2" w:rsidR="00E86F78" w:rsidRPr="00706362" w:rsidRDefault="00706362">
            <w:pPr>
              <w:rPr>
                <w:rFonts w:ascii="ArialMT" w:eastAsiaTheme="minorEastAsia" w:hAnsi="ArialMT"/>
                <w:sz w:val="18"/>
                <w:szCs w:val="18"/>
                <w:lang w:eastAsia="ko-KR"/>
              </w:rPr>
            </w:pPr>
            <w:r>
              <w:rPr>
                <w:rFonts w:ascii="ArialMT" w:eastAsiaTheme="minorEastAsia" w:hAnsi="ArialMT" w:hint="eastAsia"/>
                <w:sz w:val="18"/>
                <w:szCs w:val="18"/>
                <w:lang w:eastAsia="ko-KR"/>
              </w:rPr>
              <w:t>U</w:t>
            </w:r>
            <w:r>
              <w:rPr>
                <w:rFonts w:ascii="ArialMT" w:eastAsiaTheme="minorEastAsia" w:hAnsi="ArialMT"/>
                <w:sz w:val="18"/>
                <w:szCs w:val="18"/>
                <w:lang w:eastAsia="ko-KR"/>
              </w:rPr>
              <w:t>nit</w:t>
            </w:r>
          </w:p>
        </w:tc>
      </w:tr>
      <w:tr w:rsidR="00E86F78" w:rsidRPr="00144DFC" w14:paraId="7E586890" w14:textId="3A7BD9CF" w:rsidTr="0099433B">
        <w:tc>
          <w:tcPr>
            <w:tcW w:w="2014" w:type="dxa"/>
          </w:tcPr>
          <w:p w14:paraId="647EDAF2" w14:textId="6A782D4E" w:rsidR="00E86F78" w:rsidRPr="00CA6AB0" w:rsidRDefault="00CA6AB0" w:rsidP="00153163">
            <w:pPr>
              <w:tabs>
                <w:tab w:val="left" w:pos="879"/>
              </w:tabs>
              <w:rPr>
                <w:rFonts w:ascii="ArialMT" w:eastAsiaTheme="minorEastAsia" w:hAnsi="ArialMT"/>
                <w:sz w:val="18"/>
                <w:szCs w:val="18"/>
                <w:lang w:eastAsia="ko-KR"/>
              </w:rPr>
            </w:pPr>
            <w:r>
              <w:rPr>
                <w:rFonts w:ascii="ArialMT" w:eastAsiaTheme="minorEastAsia" w:hAnsi="ArialMT" w:hint="eastAsia"/>
                <w:sz w:val="18"/>
                <w:szCs w:val="18"/>
                <w:lang w:eastAsia="ko-KR"/>
              </w:rPr>
              <w:t>T</w:t>
            </w:r>
            <w:r w:rsidRPr="00CA6AB0">
              <w:rPr>
                <w:rFonts w:ascii="ArialMT" w:eastAsiaTheme="minorEastAsia" w:hAnsi="ArialMT"/>
                <w:sz w:val="18"/>
                <w:szCs w:val="18"/>
                <w:vertAlign w:val="subscript"/>
                <w:lang w:eastAsia="ko-KR"/>
              </w:rPr>
              <w:t>j,det</w:t>
            </w:r>
          </w:p>
        </w:tc>
        <w:tc>
          <w:tcPr>
            <w:tcW w:w="3226" w:type="dxa"/>
          </w:tcPr>
          <w:p w14:paraId="71A2670E" w14:textId="26E455FC" w:rsidR="00E86F78" w:rsidRPr="00CA6AB0" w:rsidRDefault="00CA6AB0">
            <w:pPr>
              <w:rPr>
                <w:rFonts w:ascii="ArialMT" w:eastAsiaTheme="minorEastAsia" w:hAnsi="ArialMT"/>
                <w:sz w:val="18"/>
                <w:szCs w:val="18"/>
                <w:lang w:eastAsia="ko-KR"/>
              </w:rPr>
            </w:pPr>
            <w:r>
              <w:rPr>
                <w:rFonts w:ascii="ArialMT" w:eastAsiaTheme="minorEastAsia" w:hAnsi="ArialMT" w:hint="eastAsia"/>
                <w:sz w:val="18"/>
                <w:szCs w:val="18"/>
                <w:lang w:eastAsia="ko-KR"/>
              </w:rPr>
              <w:t>D</w:t>
            </w:r>
            <w:r>
              <w:rPr>
                <w:rFonts w:ascii="ArialMT" w:eastAsiaTheme="minorEastAsia" w:hAnsi="ArialMT"/>
                <w:sz w:val="18"/>
                <w:szCs w:val="18"/>
                <w:lang w:eastAsia="ko-KR"/>
              </w:rPr>
              <w:t>etected junction temperature</w:t>
            </w:r>
          </w:p>
        </w:tc>
        <w:tc>
          <w:tcPr>
            <w:tcW w:w="3569" w:type="dxa"/>
          </w:tcPr>
          <w:p w14:paraId="3DC22964" w14:textId="266A3E4C" w:rsidR="00E86F78" w:rsidRPr="004F2026" w:rsidRDefault="004F2026">
            <w:pPr>
              <w:rPr>
                <w:rFonts w:ascii="ArialMT" w:eastAsiaTheme="minorEastAsia" w:hAnsi="ArialMT"/>
                <w:sz w:val="18"/>
                <w:szCs w:val="18"/>
                <w:lang w:eastAsia="ko-KR"/>
              </w:rPr>
            </w:pPr>
            <w:r>
              <w:rPr>
                <w:rFonts w:ascii="ArialMT" w:eastAsiaTheme="minorEastAsia" w:hAnsi="ArialMT" w:hint="eastAsia"/>
                <w:sz w:val="18"/>
                <w:szCs w:val="18"/>
                <w:lang w:eastAsia="ko-KR"/>
              </w:rPr>
              <w:t>T</w:t>
            </w:r>
            <w:r w:rsidR="00AC5950" w:rsidRPr="00D259D5">
              <w:rPr>
                <w:rFonts w:ascii="ArialMT" w:eastAsiaTheme="minorEastAsia" w:hAnsi="ArialMT"/>
                <w:sz w:val="18"/>
                <w:szCs w:val="18"/>
                <w:vertAlign w:val="subscript"/>
                <w:lang w:eastAsia="ko-KR"/>
              </w:rPr>
              <w:t>j,det</w:t>
            </w:r>
            <w:r w:rsidR="00AC5950">
              <w:rPr>
                <w:rFonts w:ascii="ArialMT" w:eastAsiaTheme="minorEastAsia" w:hAnsi="ArialMT"/>
                <w:sz w:val="18"/>
                <w:szCs w:val="18"/>
                <w:lang w:eastAsia="ko-KR"/>
              </w:rPr>
              <w:t xml:space="preserve"> = (Temp</w:t>
            </w:r>
            <w:r w:rsidR="00AC5950" w:rsidRPr="00D259D5">
              <w:rPr>
                <w:rFonts w:ascii="ArialMT" w:eastAsiaTheme="minorEastAsia" w:hAnsi="ArialMT"/>
                <w:sz w:val="18"/>
                <w:szCs w:val="18"/>
                <w:vertAlign w:val="subscript"/>
                <w:lang w:eastAsia="ko-KR"/>
              </w:rPr>
              <w:t>offset</w:t>
            </w:r>
            <w:r w:rsidR="00AC5950">
              <w:rPr>
                <w:rFonts w:ascii="ArialMT" w:eastAsiaTheme="minorEastAsia" w:hAnsi="ArialMT"/>
                <w:sz w:val="18"/>
                <w:szCs w:val="18"/>
                <w:lang w:eastAsia="ko-KR"/>
              </w:rPr>
              <w:t xml:space="preserve"> + XXX – XXX ) / XXX</w:t>
            </w:r>
          </w:p>
        </w:tc>
        <w:tc>
          <w:tcPr>
            <w:tcW w:w="934" w:type="dxa"/>
          </w:tcPr>
          <w:p w14:paraId="3C5FB862" w14:textId="0CD08A1B" w:rsidR="00E86F78" w:rsidRDefault="00D259D5">
            <w:pPr>
              <w:rPr>
                <w:rFonts w:ascii="ArialMT" w:eastAsia="ArialMT" w:hAnsi="ArialMT"/>
                <w:sz w:val="18"/>
                <w:szCs w:val="18"/>
              </w:rPr>
            </w:pPr>
            <w:r w:rsidRPr="00D259D5">
              <w:rPr>
                <w:rFonts w:ascii="ArialMT" w:eastAsiaTheme="minorEastAsia" w:hAnsi="ArialMT" w:hint="eastAsia"/>
                <w:sz w:val="18"/>
                <w:szCs w:val="18"/>
                <w:lang w:eastAsia="ko-KR"/>
              </w:rPr>
              <w:t>℃</w:t>
            </w:r>
          </w:p>
        </w:tc>
      </w:tr>
      <w:tr w:rsidR="00153163" w:rsidRPr="00144DFC" w14:paraId="53423918" w14:textId="77777777" w:rsidTr="0099433B">
        <w:tc>
          <w:tcPr>
            <w:tcW w:w="2014" w:type="dxa"/>
          </w:tcPr>
          <w:p w14:paraId="458F063F" w14:textId="4A0A83D6" w:rsidR="00153163" w:rsidRDefault="00507551">
            <w:pPr>
              <w:rPr>
                <w:rFonts w:ascii="ArialMT" w:eastAsiaTheme="minorEastAsia" w:hAnsi="ArialMT"/>
                <w:sz w:val="18"/>
                <w:szCs w:val="18"/>
                <w:lang w:eastAsia="ko-KR"/>
              </w:rPr>
            </w:pPr>
            <w:r>
              <w:rPr>
                <w:rFonts w:ascii="ArialMT" w:eastAsiaTheme="minorEastAsia" w:hAnsi="ArialMT" w:hint="eastAsia"/>
                <w:sz w:val="18"/>
                <w:szCs w:val="18"/>
                <w:lang w:eastAsia="ko-KR"/>
              </w:rPr>
              <w:t>T</w:t>
            </w:r>
            <w:r>
              <w:rPr>
                <w:rFonts w:ascii="ArialMT" w:eastAsiaTheme="minorEastAsia" w:hAnsi="ArialMT"/>
                <w:sz w:val="18"/>
                <w:szCs w:val="18"/>
                <w:lang w:eastAsia="ko-KR"/>
              </w:rPr>
              <w:t>EMPERATURE</w:t>
            </w:r>
            <w:r w:rsidR="0099433B">
              <w:rPr>
                <w:rFonts w:ascii="ArialMT" w:eastAsiaTheme="minorEastAsia" w:hAnsi="ArialMT"/>
                <w:sz w:val="18"/>
                <w:szCs w:val="18"/>
                <w:lang w:eastAsia="ko-KR"/>
              </w:rPr>
              <w:t>[9:0]</w:t>
            </w:r>
          </w:p>
        </w:tc>
        <w:tc>
          <w:tcPr>
            <w:tcW w:w="3226" w:type="dxa"/>
          </w:tcPr>
          <w:p w14:paraId="1AEF853E" w14:textId="2B69C58E" w:rsidR="00153163" w:rsidRDefault="009866AC">
            <w:pPr>
              <w:rPr>
                <w:rFonts w:ascii="ArialMT" w:eastAsiaTheme="minorEastAsia" w:hAnsi="ArialMT"/>
                <w:sz w:val="18"/>
                <w:szCs w:val="18"/>
                <w:lang w:eastAsia="ko-KR"/>
              </w:rPr>
            </w:pPr>
            <w:r>
              <w:rPr>
                <w:rFonts w:ascii="ArialMT" w:eastAsiaTheme="minorEastAsia" w:hAnsi="ArialMT" w:hint="eastAsia"/>
                <w:sz w:val="18"/>
                <w:szCs w:val="18"/>
                <w:lang w:eastAsia="ko-KR"/>
              </w:rPr>
              <w:t>D</w:t>
            </w:r>
            <w:r>
              <w:rPr>
                <w:rFonts w:ascii="ArialMT" w:eastAsiaTheme="minorEastAsia" w:hAnsi="ArialMT"/>
                <w:sz w:val="18"/>
                <w:szCs w:val="18"/>
                <w:lang w:eastAsia="ko-KR"/>
              </w:rPr>
              <w:t xml:space="preserve">etected </w:t>
            </w:r>
            <w:r w:rsidR="00CA6D23">
              <w:rPr>
                <w:rFonts w:ascii="ArialMT" w:eastAsiaTheme="minorEastAsia" w:hAnsi="ArialMT"/>
                <w:sz w:val="18"/>
                <w:szCs w:val="18"/>
                <w:lang w:eastAsia="ko-KR"/>
              </w:rPr>
              <w:t xml:space="preserve">Temperature </w:t>
            </w:r>
            <w:r w:rsidR="00B8044B">
              <w:rPr>
                <w:rFonts w:ascii="ArialMT" w:eastAsiaTheme="minorEastAsia" w:hAnsi="ArialMT"/>
                <w:sz w:val="18"/>
                <w:szCs w:val="18"/>
                <w:lang w:eastAsia="ko-KR"/>
              </w:rPr>
              <w:t>value of ADC</w:t>
            </w:r>
          </w:p>
        </w:tc>
        <w:tc>
          <w:tcPr>
            <w:tcW w:w="3569" w:type="dxa"/>
          </w:tcPr>
          <w:p w14:paraId="71D753A4" w14:textId="77777777" w:rsidR="00153163" w:rsidRDefault="00153163">
            <w:pPr>
              <w:rPr>
                <w:rFonts w:ascii="ArialMT" w:eastAsiaTheme="minorEastAsia" w:hAnsi="ArialMT"/>
                <w:sz w:val="18"/>
                <w:szCs w:val="18"/>
              </w:rPr>
            </w:pPr>
          </w:p>
        </w:tc>
        <w:tc>
          <w:tcPr>
            <w:tcW w:w="934" w:type="dxa"/>
          </w:tcPr>
          <w:p w14:paraId="6CB0BCA7" w14:textId="3653A57F" w:rsidR="00153163" w:rsidRPr="00D259D5" w:rsidRDefault="0099433B">
            <w:pPr>
              <w:rPr>
                <w:rFonts w:ascii="ArialMT" w:eastAsiaTheme="minorEastAsia" w:hAnsi="ArialMT"/>
                <w:sz w:val="18"/>
                <w:szCs w:val="18"/>
                <w:lang w:eastAsia="ko-KR"/>
              </w:rPr>
            </w:pPr>
            <w:r>
              <w:rPr>
                <w:rFonts w:ascii="ArialMT" w:eastAsiaTheme="minorEastAsia" w:hAnsi="ArialMT" w:hint="eastAsia"/>
                <w:sz w:val="18"/>
                <w:szCs w:val="18"/>
                <w:lang w:eastAsia="ko-KR"/>
              </w:rPr>
              <w:t>d</w:t>
            </w:r>
            <w:r>
              <w:rPr>
                <w:rFonts w:ascii="ArialMT" w:eastAsiaTheme="minorEastAsia" w:hAnsi="ArialMT"/>
                <w:sz w:val="18"/>
                <w:szCs w:val="18"/>
                <w:lang w:eastAsia="ko-KR"/>
              </w:rPr>
              <w:t>igit</w:t>
            </w:r>
          </w:p>
        </w:tc>
      </w:tr>
      <w:tr w:rsidR="00153163" w:rsidRPr="00144DFC" w14:paraId="56676102" w14:textId="77777777" w:rsidTr="0099433B">
        <w:tc>
          <w:tcPr>
            <w:tcW w:w="2014" w:type="dxa"/>
          </w:tcPr>
          <w:p w14:paraId="2E95333F" w14:textId="77777777" w:rsidR="00153163" w:rsidRDefault="00153163">
            <w:pPr>
              <w:rPr>
                <w:rFonts w:ascii="ArialMT" w:eastAsiaTheme="minorEastAsia" w:hAnsi="ArialMT"/>
                <w:sz w:val="18"/>
                <w:szCs w:val="18"/>
              </w:rPr>
            </w:pPr>
          </w:p>
        </w:tc>
        <w:tc>
          <w:tcPr>
            <w:tcW w:w="3226" w:type="dxa"/>
          </w:tcPr>
          <w:p w14:paraId="2CDBD673" w14:textId="77777777" w:rsidR="00153163" w:rsidRDefault="00153163">
            <w:pPr>
              <w:rPr>
                <w:rFonts w:ascii="ArialMT" w:eastAsiaTheme="minorEastAsia" w:hAnsi="ArialMT"/>
                <w:sz w:val="18"/>
                <w:szCs w:val="18"/>
              </w:rPr>
            </w:pPr>
          </w:p>
        </w:tc>
        <w:tc>
          <w:tcPr>
            <w:tcW w:w="3569" w:type="dxa"/>
          </w:tcPr>
          <w:p w14:paraId="08BEB619" w14:textId="77777777" w:rsidR="00153163" w:rsidRDefault="00153163">
            <w:pPr>
              <w:rPr>
                <w:rFonts w:ascii="ArialMT" w:eastAsiaTheme="minorEastAsia" w:hAnsi="ArialMT"/>
                <w:sz w:val="18"/>
                <w:szCs w:val="18"/>
              </w:rPr>
            </w:pPr>
          </w:p>
        </w:tc>
        <w:tc>
          <w:tcPr>
            <w:tcW w:w="934" w:type="dxa"/>
          </w:tcPr>
          <w:p w14:paraId="175C9907" w14:textId="77777777" w:rsidR="00153163" w:rsidRPr="00D259D5" w:rsidRDefault="00153163">
            <w:pPr>
              <w:rPr>
                <w:rFonts w:ascii="ArialMT" w:eastAsiaTheme="minorEastAsia" w:hAnsi="ArialMT"/>
                <w:sz w:val="18"/>
                <w:szCs w:val="18"/>
              </w:rPr>
            </w:pPr>
          </w:p>
        </w:tc>
      </w:tr>
    </w:tbl>
    <w:p w14:paraId="0E424BEF" w14:textId="378D4AA5" w:rsidR="00250AC9" w:rsidRDefault="00250AC9">
      <w:pPr>
        <w:rPr>
          <w:rFonts w:ascii="ArialMT" w:eastAsia="ArialMT" w:hAnsi="ArialMT" w:cs="ArialMT"/>
          <w:kern w:val="0"/>
          <w:szCs w:val="20"/>
        </w:rPr>
      </w:pPr>
    </w:p>
    <w:p w14:paraId="17DDF643" w14:textId="519C72A7" w:rsidR="0099082D" w:rsidRPr="00186829" w:rsidRDefault="0099082D" w:rsidP="0099082D">
      <w:pPr>
        <w:pStyle w:val="40"/>
        <w:rPr>
          <w:rFonts w:ascii="ArialMT" w:eastAsia="ArialMT" w:hAnsi="ArialMT"/>
        </w:rPr>
      </w:pPr>
      <w:r w:rsidRPr="00186829">
        <w:rPr>
          <w:rFonts w:ascii="ArialMT" w:eastAsia="ArialMT" w:hAnsi="ArialMT" w:hint="eastAsia"/>
        </w:rPr>
        <w:t>R</w:t>
      </w:r>
      <w:r w:rsidRPr="00186829">
        <w:rPr>
          <w:rFonts w:ascii="ArialMT" w:eastAsia="ArialMT" w:hAnsi="ArialMT"/>
        </w:rPr>
        <w:t xml:space="preserve">ed </w:t>
      </w:r>
      <w:r w:rsidR="00251391" w:rsidRPr="00186829">
        <w:rPr>
          <w:rFonts w:ascii="ArialMT" w:eastAsia="ArialMT" w:hAnsi="ArialMT"/>
        </w:rPr>
        <w:t>LED Temperature Compensation</w:t>
      </w:r>
    </w:p>
    <w:p w14:paraId="69716E24" w14:textId="253AA727" w:rsidR="00756A08" w:rsidRPr="00FA28D2" w:rsidRDefault="00FA28D2" w:rsidP="00610EA6">
      <w:pPr>
        <w:widowControl w:val="0"/>
        <w:autoSpaceDE w:val="0"/>
        <w:autoSpaceDN w:val="0"/>
        <w:adjustRightInd w:val="0"/>
        <w:rPr>
          <w:rFonts w:ascii="ArialMT" w:eastAsia="ArialMT" w:hAnsi="ArialMT" w:cs="ArialMT"/>
          <w:kern w:val="0"/>
          <w:szCs w:val="20"/>
        </w:rPr>
      </w:pPr>
      <w:r w:rsidRPr="00FA28D2">
        <w:rPr>
          <w:rFonts w:ascii="ArialMT" w:eastAsia="ArialMT" w:hAnsi="ArialMT" w:cs="ArialMT"/>
          <w:kern w:val="0"/>
          <w:szCs w:val="20"/>
        </w:rPr>
        <w:t>The luminous intensity of typical red LEDs shows a significant temperature-dependency that is almost linear. The ID804 provides a feature to compensate this effect. For that purpose, the on-chip temperature sensor measures the chip temperature. Measured</w:t>
      </w:r>
      <w:r w:rsidR="003A4703">
        <w:rPr>
          <w:rFonts w:ascii="ArialMT" w:eastAsia="ArialMT" w:hAnsi="ArialMT" w:cs="ArialMT"/>
          <w:kern w:val="0"/>
          <w:szCs w:val="20"/>
        </w:rPr>
        <w:t xml:space="preserve"> temperature</w:t>
      </w:r>
      <w:r w:rsidRPr="00FA28D2">
        <w:rPr>
          <w:rFonts w:ascii="ArialMT" w:eastAsia="ArialMT" w:hAnsi="ArialMT" w:cs="ArialMT"/>
          <w:kern w:val="0"/>
          <w:szCs w:val="20"/>
        </w:rPr>
        <w:t xml:space="preserve"> value is used as a point to a lookup table.</w:t>
      </w:r>
      <w:r w:rsidR="003F0C8D">
        <w:rPr>
          <w:rFonts w:ascii="ArialMT" w:eastAsia="ArialMT" w:hAnsi="ArialMT" w:cs="ArialMT"/>
          <w:kern w:val="0"/>
          <w:szCs w:val="20"/>
        </w:rPr>
        <w:t xml:space="preserve"> The</w:t>
      </w:r>
      <w:r w:rsidRPr="00FA28D2">
        <w:rPr>
          <w:rFonts w:ascii="ArialMT" w:eastAsia="ArialMT" w:hAnsi="ArialMT" w:cs="ArialMT"/>
          <w:kern w:val="0"/>
          <w:szCs w:val="20"/>
        </w:rPr>
        <w:t xml:space="preserve"> </w:t>
      </w:r>
      <w:r w:rsidR="003F0C8D">
        <w:rPr>
          <w:rFonts w:ascii="ArialMT" w:eastAsia="ArialMT" w:hAnsi="ArialMT" w:cs="ArialMT"/>
          <w:kern w:val="0"/>
          <w:szCs w:val="20"/>
        </w:rPr>
        <w:t>l</w:t>
      </w:r>
      <w:r w:rsidRPr="00FA28D2">
        <w:rPr>
          <w:rFonts w:ascii="ArialMT" w:eastAsia="ArialMT" w:hAnsi="ArialMT" w:cs="ArialMT"/>
          <w:kern w:val="0"/>
          <w:szCs w:val="20"/>
        </w:rPr>
        <w:t xml:space="preserve">ookup table is </w:t>
      </w:r>
      <w:r w:rsidR="00681CBE">
        <w:rPr>
          <w:rFonts w:ascii="ArialMT" w:eastAsia="ArialMT" w:hAnsi="ArialMT" w:cs="ArialMT"/>
          <w:kern w:val="0"/>
          <w:szCs w:val="20"/>
        </w:rPr>
        <w:t xml:space="preserve">configured by </w:t>
      </w:r>
      <w:r w:rsidR="00923EA7">
        <w:rPr>
          <w:rFonts w:ascii="ArialMT" w:eastAsia="ArialMT" w:hAnsi="ArialMT" w:cs="ArialMT"/>
          <w:kern w:val="0"/>
          <w:szCs w:val="20"/>
        </w:rPr>
        <w:t>MCU</w:t>
      </w:r>
      <w:r w:rsidRPr="00FA28D2">
        <w:rPr>
          <w:rFonts w:ascii="ArialMT" w:eastAsia="ArialMT" w:hAnsi="ArialMT" w:cs="ArialMT"/>
          <w:kern w:val="0"/>
          <w:szCs w:val="20"/>
        </w:rPr>
        <w:t>.</w:t>
      </w:r>
      <w:r w:rsidR="00C82500">
        <w:rPr>
          <w:rFonts w:ascii="ArialMT" w:eastAsia="ArialMT" w:hAnsi="ArialMT" w:cs="ArialMT"/>
          <w:kern w:val="0"/>
          <w:szCs w:val="20"/>
        </w:rPr>
        <w:t xml:space="preserve"> I</w:t>
      </w:r>
      <w:r w:rsidR="00A112D4">
        <w:rPr>
          <w:rFonts w:ascii="ArialMT" w:eastAsia="ArialMT" w:hAnsi="ArialMT" w:cs="ArialMT"/>
          <w:kern w:val="0"/>
          <w:szCs w:val="20"/>
        </w:rPr>
        <w:t>n below figure, T</w:t>
      </w:r>
      <w:r w:rsidR="00CD5FC9">
        <w:rPr>
          <w:rFonts w:ascii="ArialMT" w:eastAsia="ArialMT" w:hAnsi="ArialMT" w:cs="ArialMT"/>
          <w:kern w:val="0"/>
          <w:szCs w:val="20"/>
        </w:rPr>
        <w:t>C_BASE and TC_OFFSET</w:t>
      </w:r>
      <w:r w:rsidR="0090780A">
        <w:rPr>
          <w:rFonts w:ascii="ArialMT" w:eastAsia="ArialMT" w:hAnsi="ArialMT" w:cs="ArialMT"/>
          <w:kern w:val="0"/>
          <w:szCs w:val="20"/>
        </w:rPr>
        <w:t xml:space="preserve"> value</w:t>
      </w:r>
      <w:r w:rsidR="00F82A63">
        <w:rPr>
          <w:rFonts w:ascii="ArialMT" w:eastAsia="ArialMT" w:hAnsi="ArialMT" w:cs="ArialMT"/>
          <w:kern w:val="0"/>
          <w:szCs w:val="20"/>
        </w:rPr>
        <w:t>s</w:t>
      </w:r>
      <w:r w:rsidR="0090780A">
        <w:rPr>
          <w:rFonts w:ascii="ArialMT" w:eastAsia="ArialMT" w:hAnsi="ArialMT" w:cs="ArialMT"/>
          <w:kern w:val="0"/>
          <w:szCs w:val="20"/>
        </w:rPr>
        <w:t xml:space="preserve"> </w:t>
      </w:r>
      <w:r w:rsidR="00F82A63">
        <w:rPr>
          <w:rFonts w:ascii="ArialMT" w:eastAsia="ArialMT" w:hAnsi="ArialMT" w:cs="ArialMT"/>
          <w:kern w:val="0"/>
          <w:szCs w:val="20"/>
        </w:rPr>
        <w:t>are</w:t>
      </w:r>
      <w:r w:rsidR="0090780A">
        <w:rPr>
          <w:rFonts w:ascii="ArialMT" w:eastAsia="ArialMT" w:hAnsi="ArialMT" w:cs="ArialMT"/>
          <w:kern w:val="0"/>
          <w:szCs w:val="20"/>
        </w:rPr>
        <w:t xml:space="preserve"> stored in OTP</w:t>
      </w:r>
      <w:r w:rsidR="00360E3C">
        <w:rPr>
          <w:rFonts w:ascii="ArialMT" w:eastAsia="ArialMT" w:hAnsi="ArialMT" w:cs="ArialMT"/>
          <w:kern w:val="0"/>
          <w:szCs w:val="20"/>
        </w:rPr>
        <w:t>. TEMP_LUT_TCx</w:t>
      </w:r>
      <w:r w:rsidR="007E42A8">
        <w:rPr>
          <w:rFonts w:ascii="ArialMT" w:eastAsia="ArialMT" w:hAnsi="ArialMT" w:cs="ArialMT"/>
          <w:kern w:val="0"/>
          <w:szCs w:val="20"/>
        </w:rPr>
        <w:t xml:space="preserve"> </w:t>
      </w:r>
      <w:r w:rsidR="000820DF">
        <w:rPr>
          <w:rFonts w:ascii="ArialMT" w:eastAsia="ArialMT" w:hAnsi="ArialMT" w:cs="ArialMT"/>
          <w:kern w:val="0"/>
          <w:szCs w:val="20"/>
        </w:rPr>
        <w:t xml:space="preserve">register </w:t>
      </w:r>
      <w:r w:rsidR="007E42A8">
        <w:rPr>
          <w:rFonts w:ascii="ArialMT" w:eastAsia="ArialMT" w:hAnsi="ArialMT" w:cs="ArialMT"/>
          <w:kern w:val="0"/>
          <w:szCs w:val="20"/>
        </w:rPr>
        <w:t>value</w:t>
      </w:r>
      <w:r w:rsidR="00360E3C">
        <w:rPr>
          <w:rFonts w:ascii="ArialMT" w:eastAsia="ArialMT" w:hAnsi="ArialMT" w:cs="ArialMT"/>
          <w:kern w:val="0"/>
          <w:szCs w:val="20"/>
        </w:rPr>
        <w:t xml:space="preserve"> </w:t>
      </w:r>
      <w:r w:rsidR="00466AD4">
        <w:rPr>
          <w:rFonts w:ascii="ArialMT" w:eastAsia="ArialMT" w:hAnsi="ArialMT" w:cs="ArialMT"/>
          <w:kern w:val="0"/>
          <w:szCs w:val="20"/>
        </w:rPr>
        <w:t xml:space="preserve">is written by </w:t>
      </w:r>
      <w:r w:rsidR="007C5308">
        <w:rPr>
          <w:rFonts w:ascii="ArialMT" w:eastAsia="ArialMT" w:hAnsi="ArialMT" w:cs="ArialMT"/>
          <w:kern w:val="0"/>
          <w:szCs w:val="20"/>
        </w:rPr>
        <w:t>MCU</w:t>
      </w:r>
      <w:r w:rsidR="00ED3D97">
        <w:rPr>
          <w:rFonts w:ascii="ArialMT" w:eastAsia="ArialMT" w:hAnsi="ArialMT" w:cs="ArialMT"/>
          <w:kern w:val="0"/>
          <w:szCs w:val="20"/>
        </w:rPr>
        <w:t xml:space="preserve"> through</w:t>
      </w:r>
      <w:r w:rsidR="00F77216">
        <w:rPr>
          <w:rFonts w:ascii="ArialMT" w:eastAsia="ArialMT" w:hAnsi="ArialMT" w:cs="ArialMT"/>
          <w:kern w:val="0"/>
          <w:szCs w:val="20"/>
        </w:rPr>
        <w:t xml:space="preserve"> </w:t>
      </w:r>
      <w:r w:rsidR="00D756C6">
        <w:rPr>
          <w:rFonts w:ascii="ArialMT" w:eastAsia="ArialMT" w:hAnsi="ArialMT" w:cs="ArialMT"/>
          <w:kern w:val="0"/>
          <w:szCs w:val="20"/>
        </w:rPr>
        <w:t>SET_TEMP_LUT_TCx</w:t>
      </w:r>
      <w:r w:rsidR="00961D5E">
        <w:rPr>
          <w:rFonts w:ascii="ArialMT" w:eastAsia="ArialMT" w:hAnsi="ArialMT" w:cs="ArialMT"/>
          <w:kern w:val="0"/>
          <w:szCs w:val="20"/>
        </w:rPr>
        <w:t>.</w:t>
      </w:r>
      <w:r w:rsidR="00855597">
        <w:rPr>
          <w:rFonts w:ascii="ArialMT" w:eastAsia="ArialMT" w:hAnsi="ArialMT" w:cs="ArialMT"/>
          <w:kern w:val="0"/>
          <w:szCs w:val="20"/>
        </w:rPr>
        <w:t xml:space="preserve"> </w:t>
      </w:r>
      <w:r w:rsidRPr="00FA28D2">
        <w:rPr>
          <w:rFonts w:ascii="ArialMT" w:eastAsia="ArialMT" w:hAnsi="ArialMT" w:cs="ArialMT"/>
          <w:kern w:val="0"/>
          <w:szCs w:val="20"/>
        </w:rPr>
        <w:t>The lookup table coefficient</w:t>
      </w:r>
      <w:r w:rsidR="007A2DDC">
        <w:rPr>
          <w:rFonts w:ascii="ArialMT" w:eastAsia="ArialMT" w:hAnsi="ArialMT" w:cs="ArialMT"/>
          <w:kern w:val="0"/>
          <w:szCs w:val="20"/>
        </w:rPr>
        <w:t>(TC)</w:t>
      </w:r>
      <w:r w:rsidRPr="00FA28D2">
        <w:rPr>
          <w:rFonts w:ascii="ArialMT" w:eastAsia="ArialMT" w:hAnsi="ArialMT" w:cs="ArialMT"/>
          <w:kern w:val="0"/>
          <w:szCs w:val="20"/>
        </w:rPr>
        <w:t xml:space="preserve"> is used to RED color PWM scaling like below</w:t>
      </w:r>
      <w:r w:rsidR="00F97EF1">
        <w:rPr>
          <w:rFonts w:ascii="ArialMT" w:eastAsia="ArialMT" w:hAnsi="ArialMT" w:cs="ArialMT"/>
          <w:kern w:val="0"/>
          <w:szCs w:val="20"/>
        </w:rPr>
        <w:t xml:space="preserve"> </w:t>
      </w:r>
      <w:r w:rsidR="00F97EF1">
        <w:rPr>
          <w:rFonts w:ascii="ArialMT" w:eastAsia="ArialMT" w:hAnsi="ArialMT" w:cs="ArialMT"/>
          <w:kern w:val="0"/>
          <w:szCs w:val="20"/>
        </w:rPr>
        <w:fldChar w:fldCharType="begin"/>
      </w:r>
      <w:r w:rsidR="00F97EF1">
        <w:rPr>
          <w:rFonts w:ascii="ArialMT" w:eastAsia="ArialMT" w:hAnsi="ArialMT" w:cs="ArialMT"/>
          <w:kern w:val="0"/>
          <w:szCs w:val="20"/>
        </w:rPr>
        <w:instrText xml:space="preserve"> REF _Ref153462494 \h  \* MERGEFORMAT </w:instrText>
      </w:r>
      <w:r w:rsidR="00F97EF1">
        <w:rPr>
          <w:rFonts w:ascii="ArialMT" w:eastAsia="ArialMT" w:hAnsi="ArialMT" w:cs="ArialMT"/>
          <w:kern w:val="0"/>
          <w:szCs w:val="20"/>
        </w:rPr>
      </w:r>
      <w:r w:rsidR="00F97EF1">
        <w:rPr>
          <w:rFonts w:ascii="ArialMT" w:eastAsia="ArialMT" w:hAnsi="ArialMT" w:cs="ArialMT"/>
          <w:kern w:val="0"/>
          <w:szCs w:val="20"/>
        </w:rPr>
        <w:fldChar w:fldCharType="separate"/>
      </w:r>
      <w:r w:rsidR="00D71ACA" w:rsidRPr="00D71ACA">
        <w:rPr>
          <w:rFonts w:ascii="ArialMT" w:eastAsia="ArialMT" w:hAnsi="ArialMT" w:cs="ArialMT"/>
          <w:kern w:val="0"/>
          <w:szCs w:val="20"/>
        </w:rPr>
        <w:t>Table 6</w:t>
      </w:r>
      <w:r w:rsidR="00F97EF1">
        <w:rPr>
          <w:rFonts w:ascii="ArialMT" w:eastAsia="ArialMT" w:hAnsi="ArialMT" w:cs="ArialMT"/>
          <w:kern w:val="0"/>
          <w:szCs w:val="20"/>
        </w:rPr>
        <w:fldChar w:fldCharType="end"/>
      </w:r>
      <w:r w:rsidRPr="00FA28D2">
        <w:rPr>
          <w:rFonts w:ascii="ArialMT" w:eastAsia="ArialMT" w:hAnsi="ArialMT" w:cs="ArialMT"/>
          <w:kern w:val="0"/>
          <w:szCs w:val="20"/>
        </w:rPr>
        <w:t xml:space="preserve"> equation.</w:t>
      </w:r>
      <w:r w:rsidR="00670F9E">
        <w:rPr>
          <w:rFonts w:ascii="ArialMT" w:eastAsia="ArialMT" w:hAnsi="ArialMT" w:cs="ArialMT"/>
          <w:kern w:val="0"/>
          <w:szCs w:val="20"/>
        </w:rPr>
        <w:t xml:space="preserve"> For example, if the measured chip temperature</w:t>
      </w:r>
      <w:r w:rsidR="00C855C0">
        <w:rPr>
          <w:rFonts w:ascii="ArialMT" w:eastAsia="ArialMT" w:hAnsi="ArialMT" w:cs="ArialMT"/>
          <w:kern w:val="0"/>
          <w:szCs w:val="20"/>
        </w:rPr>
        <w:t xml:space="preserve"> value</w:t>
      </w:r>
      <w:r w:rsidR="00670F9E">
        <w:rPr>
          <w:rFonts w:ascii="ArialMT" w:eastAsia="ArialMT" w:hAnsi="ArialMT" w:cs="ArialMT"/>
          <w:kern w:val="0"/>
          <w:szCs w:val="20"/>
        </w:rPr>
        <w:t xml:space="preserve"> is in segment #5 in below figure, the </w:t>
      </w:r>
      <w:r w:rsidR="00895652">
        <w:rPr>
          <w:rFonts w:ascii="ArialMT" w:eastAsia="ArialMT" w:hAnsi="ArialMT" w:cs="ArialMT"/>
          <w:kern w:val="0"/>
          <w:szCs w:val="20"/>
        </w:rPr>
        <w:t>TC</w:t>
      </w:r>
      <w:r w:rsidR="00670F9E">
        <w:rPr>
          <w:rFonts w:ascii="ArialMT" w:eastAsia="ArialMT" w:hAnsi="ArialMT" w:cs="ArialMT"/>
          <w:kern w:val="0"/>
          <w:szCs w:val="20"/>
        </w:rPr>
        <w:t xml:space="preserve"> value</w:t>
      </w:r>
      <w:r w:rsidR="005C54BF">
        <w:rPr>
          <w:rFonts w:ascii="ArialMT" w:eastAsia="ArialMT" w:hAnsi="ArialMT" w:cs="ArialMT"/>
          <w:kern w:val="0"/>
          <w:szCs w:val="20"/>
        </w:rPr>
        <w:t xml:space="preserve"> in Table 6 </w:t>
      </w:r>
      <w:r w:rsidR="00586E90">
        <w:rPr>
          <w:rFonts w:ascii="ArialMT" w:eastAsia="ArialMT" w:hAnsi="ArialMT" w:cs="ArialMT"/>
          <w:kern w:val="0"/>
          <w:szCs w:val="20"/>
        </w:rPr>
        <w:t>is</w:t>
      </w:r>
      <w:r w:rsidR="00670F9E">
        <w:rPr>
          <w:rFonts w:ascii="ArialMT" w:eastAsia="ArialMT" w:hAnsi="ArialMT" w:cs="ArialMT"/>
          <w:kern w:val="0"/>
          <w:szCs w:val="20"/>
        </w:rPr>
        <w:t xml:space="preserve"> TEMP_LUT_TC5.</w:t>
      </w:r>
      <w:r w:rsidR="005C54BF">
        <w:rPr>
          <w:rFonts w:ascii="ArialMT" w:eastAsiaTheme="minorEastAsia" w:hAnsi="ArialMT" w:cs="ArialMT" w:hint="eastAsia"/>
          <w:kern w:val="0"/>
          <w:szCs w:val="20"/>
        </w:rPr>
        <w:t xml:space="preserve"> </w:t>
      </w:r>
      <w:r w:rsidRPr="00FA28D2">
        <w:rPr>
          <w:rFonts w:ascii="ArialMT" w:eastAsia="ArialMT" w:hAnsi="ArialMT" w:cs="ArialMT"/>
          <w:kern w:val="0"/>
          <w:szCs w:val="20"/>
        </w:rPr>
        <w:t>This temperature compensation function can be enabled or disabled by SETUP1.TC_E register setting.</w:t>
      </w:r>
    </w:p>
    <w:p w14:paraId="30DA03AB" w14:textId="18C4CD43" w:rsidR="007A2DDC" w:rsidRPr="00421E82" w:rsidRDefault="007A2DDC" w:rsidP="00421E82">
      <w:pPr>
        <w:pStyle w:val="aff6"/>
        <w:jc w:val="left"/>
        <w:rPr>
          <w:sz w:val="20"/>
          <w:szCs w:val="18"/>
        </w:rPr>
      </w:pPr>
      <w:bookmarkStart w:id="272" w:name="_Ref153462494"/>
      <w:r w:rsidRPr="00421E82">
        <w:rPr>
          <w:sz w:val="20"/>
          <w:szCs w:val="18"/>
        </w:rPr>
        <w:t xml:space="preserve">Table </w:t>
      </w:r>
      <w:r w:rsidRPr="00421E82">
        <w:rPr>
          <w:sz w:val="20"/>
          <w:szCs w:val="18"/>
        </w:rPr>
        <w:fldChar w:fldCharType="begin"/>
      </w:r>
      <w:r w:rsidRPr="00421E82">
        <w:rPr>
          <w:sz w:val="20"/>
          <w:szCs w:val="18"/>
        </w:rPr>
        <w:instrText xml:space="preserve"> SEQ Table \* ARABIC </w:instrText>
      </w:r>
      <w:r w:rsidRPr="00421E82">
        <w:rPr>
          <w:sz w:val="20"/>
          <w:szCs w:val="18"/>
        </w:rPr>
        <w:fldChar w:fldCharType="separate"/>
      </w:r>
      <w:r w:rsidR="00D71ACA">
        <w:rPr>
          <w:noProof/>
          <w:sz w:val="20"/>
          <w:szCs w:val="18"/>
        </w:rPr>
        <w:t>6</w:t>
      </w:r>
      <w:r w:rsidRPr="00421E82">
        <w:rPr>
          <w:sz w:val="20"/>
          <w:szCs w:val="18"/>
        </w:rPr>
        <w:fldChar w:fldCharType="end"/>
      </w:r>
      <w:bookmarkEnd w:id="272"/>
      <w:r w:rsidRPr="00421E82">
        <w:rPr>
          <w:sz w:val="20"/>
          <w:szCs w:val="18"/>
        </w:rPr>
        <w:t xml:space="preserve">. </w:t>
      </w:r>
      <w:bookmarkStart w:id="273" w:name="OLE_LINK296"/>
      <w:r w:rsidRPr="00421E82">
        <w:rPr>
          <w:sz w:val="20"/>
          <w:szCs w:val="18"/>
        </w:rPr>
        <w:t xml:space="preserve">Scaling equation </w:t>
      </w:r>
      <w:r w:rsidR="00421E82" w:rsidRPr="00421E82">
        <w:rPr>
          <w:sz w:val="20"/>
          <w:szCs w:val="18"/>
        </w:rPr>
        <w:t xml:space="preserve">with </w:t>
      </w:r>
      <w:r w:rsidR="005D075C" w:rsidRPr="00421E82">
        <w:rPr>
          <w:sz w:val="20"/>
          <w:szCs w:val="18"/>
        </w:rPr>
        <w:t xml:space="preserve">RED </w:t>
      </w:r>
      <w:r w:rsidR="00B31DA9" w:rsidRPr="00421E82">
        <w:rPr>
          <w:sz w:val="20"/>
          <w:szCs w:val="18"/>
        </w:rPr>
        <w:t>Temperature Compensation</w:t>
      </w:r>
    </w:p>
    <w:tbl>
      <w:tblPr>
        <w:tblStyle w:val="af6"/>
        <w:tblW w:w="0" w:type="auto"/>
        <w:tblLook w:val="04A0" w:firstRow="1" w:lastRow="0" w:firstColumn="1" w:lastColumn="0" w:noHBand="0" w:noVBand="1"/>
      </w:tblPr>
      <w:tblGrid>
        <w:gridCol w:w="1413"/>
        <w:gridCol w:w="8330"/>
      </w:tblGrid>
      <w:tr w:rsidR="00FA28D2" w14:paraId="07D188E0" w14:textId="77777777" w:rsidTr="00FA28D2">
        <w:tc>
          <w:tcPr>
            <w:tcW w:w="141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bookmarkEnd w:id="273"/>
          <w:p w14:paraId="48649461" w14:textId="77777777" w:rsidR="00FA28D2" w:rsidRDefault="00FA28D2" w:rsidP="00FA28D2">
            <w:pPr>
              <w:rPr>
                <w:rFonts w:ascii="ArialMT" w:eastAsia="ArialMT" w:hAnsi="ArialMT"/>
                <w:sz w:val="18"/>
                <w:szCs w:val="18"/>
              </w:rPr>
            </w:pPr>
            <w:r>
              <w:rPr>
                <w:rFonts w:ascii="ArialMT" w:eastAsia="ArialMT" w:hAnsi="ArialMT" w:hint="eastAsia"/>
                <w:sz w:val="18"/>
                <w:szCs w:val="18"/>
              </w:rPr>
              <w:t>Color</w:t>
            </w:r>
          </w:p>
        </w:tc>
        <w:tc>
          <w:tcPr>
            <w:tcW w:w="833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hideMark/>
          </w:tcPr>
          <w:p w14:paraId="559D1F95" w14:textId="77777777" w:rsidR="00FA28D2" w:rsidRDefault="00FA28D2" w:rsidP="00FA28D2">
            <w:pPr>
              <w:rPr>
                <w:rFonts w:ascii="ArialMT" w:eastAsia="ArialMT" w:hAnsi="ArialMT"/>
                <w:sz w:val="18"/>
                <w:szCs w:val="18"/>
              </w:rPr>
            </w:pPr>
            <w:r>
              <w:rPr>
                <w:rFonts w:ascii="ArialMT" w:eastAsia="ArialMT" w:hAnsi="ArialMT" w:hint="eastAsia"/>
                <w:sz w:val="18"/>
                <w:szCs w:val="18"/>
              </w:rPr>
              <w:t>Scaling equation</w:t>
            </w:r>
          </w:p>
        </w:tc>
      </w:tr>
      <w:tr w:rsidR="00FA28D2" w14:paraId="76062120" w14:textId="77777777" w:rsidTr="00FA28D2">
        <w:tc>
          <w:tcPr>
            <w:tcW w:w="1413" w:type="dxa"/>
            <w:tcBorders>
              <w:top w:val="single" w:sz="4" w:space="0" w:color="000000"/>
              <w:left w:val="single" w:sz="4" w:space="0" w:color="000000"/>
              <w:bottom w:val="single" w:sz="4" w:space="0" w:color="000000"/>
              <w:right w:val="single" w:sz="4" w:space="0" w:color="000000"/>
            </w:tcBorders>
            <w:hideMark/>
          </w:tcPr>
          <w:p w14:paraId="0C7CA284" w14:textId="77777777" w:rsidR="00FA28D2" w:rsidRDefault="00FA28D2" w:rsidP="00FA28D2">
            <w:pPr>
              <w:rPr>
                <w:rFonts w:ascii="ArialMT" w:eastAsia="ArialMT" w:hAnsi="ArialMT"/>
                <w:sz w:val="18"/>
                <w:szCs w:val="18"/>
              </w:rPr>
            </w:pPr>
            <w:r>
              <w:rPr>
                <w:rFonts w:ascii="ArialMT" w:eastAsia="ArialMT" w:hAnsi="ArialMT" w:hint="eastAsia"/>
                <w:sz w:val="18"/>
                <w:szCs w:val="18"/>
              </w:rPr>
              <w:t>Red</w:t>
            </w:r>
          </w:p>
        </w:tc>
        <w:tc>
          <w:tcPr>
            <w:tcW w:w="8330" w:type="dxa"/>
            <w:tcBorders>
              <w:top w:val="single" w:sz="4" w:space="0" w:color="000000"/>
              <w:left w:val="single" w:sz="4" w:space="0" w:color="000000"/>
              <w:bottom w:val="single" w:sz="4" w:space="0" w:color="000000"/>
              <w:right w:val="single" w:sz="4" w:space="0" w:color="000000"/>
            </w:tcBorders>
            <w:hideMark/>
          </w:tcPr>
          <w:p w14:paraId="60BD00D1" w14:textId="0347AA80" w:rsidR="007A2DDC" w:rsidRDefault="00FA28D2" w:rsidP="00FA28D2">
            <w:pPr>
              <w:rPr>
                <w:rFonts w:ascii="ArialMT" w:eastAsia="ArialMT" w:hAnsi="ArialMT"/>
                <w:sz w:val="18"/>
                <w:szCs w:val="18"/>
              </w:rPr>
            </w:pPr>
            <w:r>
              <w:rPr>
                <w:rFonts w:ascii="ArialMT" w:eastAsia="ArialMT" w:hAnsi="ArialMT" w:hint="eastAsia"/>
                <w:sz w:val="18"/>
                <w:szCs w:val="18"/>
              </w:rPr>
              <w:t>PWM</w:t>
            </w:r>
            <w:r>
              <w:rPr>
                <w:rFonts w:ascii="ArialMT" w:eastAsia="ArialMT" w:hAnsi="ArialMT" w:hint="eastAsia"/>
                <w:sz w:val="18"/>
                <w:szCs w:val="18"/>
                <w:vertAlign w:val="subscript"/>
              </w:rPr>
              <w:t>RED</w:t>
            </w:r>
            <w:r>
              <w:rPr>
                <w:rFonts w:ascii="ArialMT" w:eastAsia="ArialMT" w:hAnsi="ArialMT" w:hint="eastAsia"/>
                <w:sz w:val="18"/>
                <w:szCs w:val="18"/>
              </w:rPr>
              <w:t xml:space="preserve"> = </w:t>
            </w:r>
            <w:r w:rsidR="00AF6F98">
              <w:rPr>
                <w:rFonts w:ascii="ArialMT" w:eastAsia="ArialMT" w:hAnsi="ArialMT"/>
                <w:sz w:val="18"/>
                <w:szCs w:val="18"/>
              </w:rPr>
              <w:t>(</w:t>
            </w:r>
            <w:r>
              <w:rPr>
                <w:rFonts w:ascii="ArialMT" w:eastAsia="ArialMT" w:hAnsi="ArialMT" w:hint="eastAsia"/>
                <w:sz w:val="18"/>
                <w:szCs w:val="18"/>
              </w:rPr>
              <w:t>(PWMmax X R data + 128) &gt;&gt; 8</w:t>
            </w:r>
            <w:r w:rsidR="00354E1A">
              <w:rPr>
                <w:rFonts w:ascii="ArialMT" w:eastAsia="ArialMT" w:hAnsi="ArialMT"/>
                <w:sz w:val="18"/>
                <w:szCs w:val="18"/>
              </w:rPr>
              <w:t xml:space="preserve">) </w:t>
            </w:r>
            <w:r w:rsidR="00354E1A">
              <w:rPr>
                <w:rFonts w:ascii="ArialMT" w:eastAsia="ArialMT" w:hAnsi="ArialMT" w:hint="eastAsia"/>
                <w:sz w:val="18"/>
                <w:szCs w:val="18"/>
                <w:lang w:eastAsia="ko-KR"/>
              </w:rPr>
              <w:t>X</w:t>
            </w:r>
            <w:r w:rsidR="00354E1A">
              <w:rPr>
                <w:rFonts w:ascii="ArialMT" w:eastAsia="ArialMT" w:hAnsi="ArialMT"/>
                <w:sz w:val="18"/>
                <w:szCs w:val="18"/>
                <w:lang w:eastAsia="ko-KR"/>
              </w:rPr>
              <w:t xml:space="preserve"> TC</w:t>
            </w:r>
            <w:r w:rsidR="007A2DDC">
              <w:rPr>
                <w:rFonts w:ascii="ArialMT" w:eastAsia="ArialMT" w:hAnsi="ArialMT"/>
                <w:sz w:val="18"/>
                <w:szCs w:val="18"/>
                <w:lang w:eastAsia="ko-KR"/>
              </w:rPr>
              <w:t xml:space="preserve"> + </w:t>
            </w:r>
            <w:r w:rsidR="002F5EBE">
              <w:rPr>
                <w:rFonts w:ascii="ArialMT" w:eastAsia="ArialMT" w:hAnsi="ArialMT"/>
                <w:sz w:val="18"/>
                <w:szCs w:val="18"/>
                <w:lang w:eastAsia="ko-KR"/>
              </w:rPr>
              <w:t>256</w:t>
            </w:r>
            <w:r w:rsidR="007A2DDC">
              <w:rPr>
                <w:rFonts w:ascii="ArialMT" w:eastAsia="ArialMT" w:hAnsi="ArialMT"/>
                <w:sz w:val="18"/>
                <w:szCs w:val="18"/>
                <w:lang w:eastAsia="ko-KR"/>
              </w:rPr>
              <w:t>) &gt;&gt;</w:t>
            </w:r>
            <w:r w:rsidR="002C62B5">
              <w:rPr>
                <w:rFonts w:ascii="ArialMT" w:eastAsia="ArialMT" w:hAnsi="ArialMT"/>
                <w:sz w:val="18"/>
                <w:szCs w:val="18"/>
                <w:lang w:eastAsia="ko-KR"/>
              </w:rPr>
              <w:t xml:space="preserve"> </w:t>
            </w:r>
            <w:r w:rsidR="002F5EBE">
              <w:rPr>
                <w:rFonts w:ascii="ArialMT" w:eastAsia="ArialMT" w:hAnsi="ArialMT"/>
                <w:sz w:val="18"/>
                <w:szCs w:val="18"/>
                <w:lang w:eastAsia="ko-KR"/>
              </w:rPr>
              <w:t>9</w:t>
            </w:r>
          </w:p>
          <w:p w14:paraId="24734AB7" w14:textId="74CC968F" w:rsidR="00FA28D2" w:rsidRDefault="00FA28D2" w:rsidP="00FA28D2">
            <w:pPr>
              <w:rPr>
                <w:rFonts w:ascii="ArialMT" w:eastAsia="ArialMT" w:hAnsi="ArialMT"/>
                <w:sz w:val="18"/>
                <w:szCs w:val="18"/>
              </w:rPr>
            </w:pPr>
            <w:r>
              <w:rPr>
                <w:rFonts w:ascii="ArialMT" w:eastAsia="ArialMT" w:hAnsi="ArialMT" w:hint="eastAsia"/>
                <w:sz w:val="18"/>
                <w:szCs w:val="18"/>
              </w:rPr>
              <w:t xml:space="preserve">(When SETUP1.TC_E = </w:t>
            </w:r>
            <w:r>
              <w:rPr>
                <w:rFonts w:ascii="ArialMT" w:eastAsia="ArialMT" w:hAnsi="ArialMT"/>
                <w:sz w:val="18"/>
                <w:szCs w:val="18"/>
              </w:rPr>
              <w:t>1</w:t>
            </w:r>
            <w:r>
              <w:rPr>
                <w:rFonts w:ascii="ArialMT" w:eastAsia="ArialMT" w:hAnsi="ArialMT" w:hint="eastAsia"/>
                <w:sz w:val="18"/>
                <w:szCs w:val="18"/>
              </w:rPr>
              <w:t>, another case see</w:t>
            </w:r>
            <w:r w:rsidR="00421E82">
              <w:rPr>
                <w:rFonts w:ascii="ArialMT" w:eastAsia="ArialMT" w:hAnsi="ArialMT"/>
                <w:sz w:val="18"/>
                <w:szCs w:val="18"/>
              </w:rPr>
              <w:t xml:space="preserve"> </w:t>
            </w:r>
            <w:r w:rsidR="00421E82">
              <w:rPr>
                <w:rFonts w:ascii="ArialMT" w:eastAsia="ArialMT" w:hAnsi="ArialMT"/>
                <w:sz w:val="18"/>
                <w:szCs w:val="18"/>
              </w:rPr>
              <w:fldChar w:fldCharType="begin"/>
            </w:r>
            <w:r w:rsidR="00421E82">
              <w:rPr>
                <w:rFonts w:ascii="ArialMT" w:eastAsia="ArialMT" w:hAnsi="ArialMT"/>
                <w:sz w:val="18"/>
                <w:szCs w:val="18"/>
              </w:rPr>
              <w:instrText xml:space="preserve"> REF _Ref153461292 \h  \* MERGEFORMAT </w:instrText>
            </w:r>
            <w:r w:rsidR="00421E82">
              <w:rPr>
                <w:rFonts w:ascii="ArialMT" w:eastAsia="ArialMT" w:hAnsi="ArialMT"/>
                <w:sz w:val="18"/>
                <w:szCs w:val="18"/>
              </w:rPr>
            </w:r>
            <w:r w:rsidR="00421E82">
              <w:rPr>
                <w:rFonts w:ascii="ArialMT" w:eastAsia="ArialMT" w:hAnsi="ArialMT"/>
                <w:sz w:val="18"/>
                <w:szCs w:val="18"/>
              </w:rPr>
              <w:fldChar w:fldCharType="separate"/>
            </w:r>
            <w:r w:rsidR="00D71ACA" w:rsidRPr="00D71ACA">
              <w:rPr>
                <w:rFonts w:ascii="ArialMT" w:eastAsia="ArialMT" w:hAnsi="ArialMT"/>
                <w:sz w:val="18"/>
                <w:szCs w:val="18"/>
              </w:rPr>
              <w:t>Table 5</w:t>
            </w:r>
            <w:r w:rsidR="00421E82">
              <w:rPr>
                <w:rFonts w:ascii="ArialMT" w:eastAsia="ArialMT" w:hAnsi="ArialMT"/>
                <w:sz w:val="18"/>
                <w:szCs w:val="18"/>
              </w:rPr>
              <w:fldChar w:fldCharType="end"/>
            </w:r>
            <w:r>
              <w:rPr>
                <w:rFonts w:ascii="ArialMT" w:eastAsia="ArialMT" w:hAnsi="ArialMT" w:hint="eastAsia"/>
                <w:sz w:val="18"/>
                <w:szCs w:val="18"/>
              </w:rPr>
              <w:t>)</w:t>
            </w:r>
          </w:p>
        </w:tc>
      </w:tr>
    </w:tbl>
    <w:p w14:paraId="1B026FA4" w14:textId="77777777" w:rsidR="00FA28D2" w:rsidRDefault="00FA28D2" w:rsidP="00610EA6">
      <w:pPr>
        <w:widowControl w:val="0"/>
        <w:autoSpaceDE w:val="0"/>
        <w:autoSpaceDN w:val="0"/>
        <w:adjustRightInd w:val="0"/>
        <w:rPr>
          <w:rFonts w:ascii="ArialMT" w:eastAsiaTheme="minorEastAsia" w:hAnsi="ArialMT" w:cs="ArialMT"/>
          <w:kern w:val="0"/>
          <w:szCs w:val="20"/>
        </w:rPr>
      </w:pPr>
    </w:p>
    <w:p w14:paraId="3A3678BD" w14:textId="1ABF6D30" w:rsidR="0025713B" w:rsidRDefault="0066524B" w:rsidP="0025713B">
      <w:pPr>
        <w:widowControl w:val="0"/>
        <w:autoSpaceDE w:val="0"/>
        <w:autoSpaceDN w:val="0"/>
        <w:adjustRightInd w:val="0"/>
      </w:pPr>
      <w:r>
        <w:object w:dxaOrig="6270" w:dyaOrig="4186" w14:anchorId="431B7733">
          <v:shape id="_x0000_i1035" type="#_x0000_t75" style="width:314.15pt;height:209.5pt" o:ole="">
            <v:imagedata r:id="rId54" o:title=""/>
          </v:shape>
          <o:OLEObject Type="Embed" ProgID="Visio.Drawing.15" ShapeID="_x0000_i1035" DrawAspect="Content" ObjectID="_1777392046" r:id="rId55"/>
        </w:object>
      </w:r>
    </w:p>
    <w:p w14:paraId="0588430E" w14:textId="61D818A6" w:rsidR="00250AC9" w:rsidRPr="0025713B" w:rsidRDefault="00250AC9" w:rsidP="0025713B">
      <w:pPr>
        <w:widowControl w:val="0"/>
        <w:autoSpaceDE w:val="0"/>
        <w:autoSpaceDN w:val="0"/>
        <w:adjustRightInd w:val="0"/>
        <w:rPr>
          <w:rFonts w:ascii="ArialMT" w:eastAsiaTheme="minorEastAsia" w:hAnsi="ArialMT" w:cs="ArialMT"/>
          <w:kern w:val="0"/>
          <w:szCs w:val="20"/>
        </w:rPr>
      </w:pPr>
    </w:p>
    <w:p w14:paraId="580C5A2F" w14:textId="02CEF208" w:rsidR="000F1EFE" w:rsidRPr="00250AC9" w:rsidRDefault="000F1EFE" w:rsidP="000F1EFE">
      <w:pPr>
        <w:pStyle w:val="20"/>
        <w:rPr>
          <w:rFonts w:ascii="ArialMT" w:eastAsia="ArialMT" w:hAnsi="ArialMT"/>
        </w:rPr>
      </w:pPr>
      <w:bookmarkStart w:id="274" w:name="_Ref153353896"/>
      <w:bookmarkStart w:id="275" w:name="_Toc166778416"/>
      <w:r w:rsidRPr="00250AC9">
        <w:rPr>
          <w:rFonts w:ascii="ArialMT" w:eastAsia="ArialMT" w:hAnsi="ArialMT" w:hint="eastAsia"/>
        </w:rPr>
        <w:lastRenderedPageBreak/>
        <w:t>D</w:t>
      </w:r>
      <w:r w:rsidRPr="00250AC9">
        <w:rPr>
          <w:rFonts w:ascii="ArialMT" w:eastAsia="ArialMT" w:hAnsi="ArialMT"/>
        </w:rPr>
        <w:t>iagnostics</w:t>
      </w:r>
      <w:bookmarkEnd w:id="274"/>
      <w:bookmarkEnd w:id="275"/>
    </w:p>
    <w:p w14:paraId="65078AE8" w14:textId="33696327" w:rsidR="00251298" w:rsidRPr="00186829" w:rsidRDefault="00251298" w:rsidP="00251298">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The </w:t>
      </w:r>
      <w:r w:rsidR="007075C2">
        <w:rPr>
          <w:rFonts w:ascii="ArialMT" w:eastAsia="ArialMT" w:hAnsi="ArialMT" w:cs="ArialMT"/>
          <w:kern w:val="0"/>
          <w:szCs w:val="20"/>
        </w:rPr>
        <w:t xml:space="preserve">ID804 </w:t>
      </w:r>
      <w:r w:rsidRPr="00186829">
        <w:rPr>
          <w:rFonts w:ascii="ArialMT" w:eastAsia="ArialMT" w:hAnsi="ArialMT" w:cs="ArialMT"/>
          <w:kern w:val="0"/>
          <w:szCs w:val="20"/>
        </w:rPr>
        <w:t>provides built-in diagnostic functions for automatic detection of fault conditions.</w:t>
      </w:r>
    </w:p>
    <w:p w14:paraId="6D68E62E" w14:textId="3D763843" w:rsidR="00251298" w:rsidRPr="00186829" w:rsidRDefault="00251298" w:rsidP="00251298">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If a </w:t>
      </w:r>
      <w:r w:rsidR="000321D4">
        <w:rPr>
          <w:rFonts w:ascii="ArialMT" w:eastAsia="ArialMT" w:hAnsi="ArialMT" w:cs="ArialMT"/>
          <w:kern w:val="0"/>
          <w:szCs w:val="20"/>
        </w:rPr>
        <w:t>fault</w:t>
      </w:r>
      <w:r w:rsidRPr="00186829">
        <w:rPr>
          <w:rFonts w:ascii="ArialMT" w:eastAsia="ArialMT" w:hAnsi="ArialMT" w:cs="ArialMT"/>
          <w:kern w:val="0"/>
          <w:szCs w:val="20"/>
        </w:rPr>
        <w:t xml:space="preserve"> is detected, the respective f</w:t>
      </w:r>
      <w:r w:rsidR="000321D4">
        <w:rPr>
          <w:rFonts w:ascii="ArialMT" w:eastAsia="ArialMT" w:hAnsi="ArialMT" w:cs="ArialMT"/>
          <w:kern w:val="0"/>
          <w:szCs w:val="20"/>
        </w:rPr>
        <w:t>ault</w:t>
      </w:r>
      <w:r w:rsidRPr="00186829">
        <w:rPr>
          <w:rFonts w:ascii="ArialMT" w:eastAsia="ArialMT" w:hAnsi="ArialMT" w:cs="ArialMT"/>
          <w:kern w:val="0"/>
          <w:szCs w:val="20"/>
        </w:rPr>
        <w:t xml:space="preserve"> flag bit is set. The </w:t>
      </w:r>
      <w:r w:rsidR="003D6B3C">
        <w:rPr>
          <w:rFonts w:ascii="ArialMT" w:eastAsia="ArialMT" w:hAnsi="ArialMT" w:cs="ArialMT"/>
          <w:kern w:val="0"/>
          <w:szCs w:val="20"/>
        </w:rPr>
        <w:t>fault</w:t>
      </w:r>
      <w:r w:rsidRPr="00186829">
        <w:rPr>
          <w:rFonts w:ascii="ArialMT" w:eastAsia="ArialMT" w:hAnsi="ArialMT" w:cs="ArialMT"/>
          <w:kern w:val="0"/>
          <w:szCs w:val="20"/>
        </w:rPr>
        <w:t xml:space="preserve"> flag bit can only be cleared when the STATUS</w:t>
      </w:r>
      <w:r w:rsidR="003D6B3C">
        <w:rPr>
          <w:rFonts w:ascii="ArialMT" w:eastAsia="ArialMT" w:hAnsi="ArialMT" w:cs="ArialMT"/>
          <w:kern w:val="0"/>
          <w:szCs w:val="20"/>
        </w:rPr>
        <w:t>2</w:t>
      </w:r>
      <w:r w:rsidRPr="00186829">
        <w:rPr>
          <w:rFonts w:ascii="ArialMT" w:eastAsia="ArialMT" w:hAnsi="ArialMT" w:cs="ArialMT"/>
          <w:kern w:val="0"/>
          <w:szCs w:val="20"/>
        </w:rPr>
        <w:t xml:space="preserve"> register has been read by the MCU (either directly or via status request bit), all flag bits have been cleared using CLRERROR, or the unit has received a RESET command. See </w:t>
      </w:r>
      <w:bookmarkStart w:id="276" w:name="OLE_LINK297"/>
      <w:r w:rsidR="00A50807">
        <w:rPr>
          <w:rFonts w:ascii="ArialMT" w:eastAsia="ArialMT" w:hAnsi="ArialMT" w:cs="ArialMT"/>
          <w:kern w:val="0"/>
          <w:szCs w:val="20"/>
        </w:rPr>
        <w:t xml:space="preserve">Chapter </w:t>
      </w:r>
      <w:r w:rsidR="00A50807">
        <w:rPr>
          <w:rFonts w:ascii="ArialMT" w:eastAsia="ArialMT" w:hAnsi="ArialMT" w:cs="ArialMT"/>
          <w:kern w:val="0"/>
          <w:szCs w:val="20"/>
        </w:rPr>
        <w:fldChar w:fldCharType="begin"/>
      </w:r>
      <w:r w:rsidR="00A50807">
        <w:rPr>
          <w:rFonts w:ascii="ArialMT" w:eastAsia="ArialMT" w:hAnsi="ArialMT" w:cs="ArialMT"/>
          <w:kern w:val="0"/>
          <w:szCs w:val="20"/>
        </w:rPr>
        <w:instrText xml:space="preserve"> REF _Ref153454267 \n \h </w:instrText>
      </w:r>
      <w:r w:rsidR="00A50807">
        <w:rPr>
          <w:rFonts w:ascii="ArialMT" w:eastAsia="ArialMT" w:hAnsi="ArialMT" w:cs="ArialMT"/>
          <w:kern w:val="0"/>
          <w:szCs w:val="20"/>
        </w:rPr>
      </w:r>
      <w:r w:rsidR="00A50807">
        <w:rPr>
          <w:rFonts w:ascii="ArialMT" w:eastAsia="ArialMT" w:hAnsi="ArialMT" w:cs="ArialMT"/>
          <w:kern w:val="0"/>
          <w:szCs w:val="20"/>
        </w:rPr>
        <w:fldChar w:fldCharType="separate"/>
      </w:r>
      <w:r w:rsidR="00D71ACA">
        <w:rPr>
          <w:rFonts w:ascii="ArialMT" w:eastAsia="ArialMT" w:hAnsi="ArialMT" w:cs="ArialMT"/>
          <w:kern w:val="0"/>
          <w:szCs w:val="20"/>
        </w:rPr>
        <w:t>4.5</w:t>
      </w:r>
      <w:r w:rsidR="00A50807">
        <w:rPr>
          <w:rFonts w:ascii="ArialMT" w:eastAsia="ArialMT" w:hAnsi="ArialMT" w:cs="ArialMT"/>
          <w:kern w:val="0"/>
          <w:szCs w:val="20"/>
        </w:rPr>
        <w:fldChar w:fldCharType="end"/>
      </w:r>
      <w:bookmarkEnd w:id="276"/>
      <w:r w:rsidRPr="00186829">
        <w:rPr>
          <w:rFonts w:ascii="ArialMT" w:eastAsia="ArialMT" w:hAnsi="ArialMT" w:cs="ArialMT"/>
          <w:kern w:val="0"/>
          <w:szCs w:val="20"/>
        </w:rPr>
        <w:t xml:space="preserve"> for more details.</w:t>
      </w:r>
    </w:p>
    <w:p w14:paraId="6C53753C" w14:textId="52B941C1" w:rsidR="00251298" w:rsidRPr="00186829" w:rsidRDefault="00251298" w:rsidP="00251298">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kern w:val="0"/>
          <w:szCs w:val="20"/>
        </w:rPr>
        <w:t xml:space="preserve">If selected, the </w:t>
      </w:r>
      <w:r w:rsidR="00A50807">
        <w:rPr>
          <w:rFonts w:ascii="ArialMT" w:eastAsia="ArialMT" w:hAnsi="ArialMT" w:cs="ArialMT"/>
          <w:kern w:val="0"/>
          <w:szCs w:val="20"/>
        </w:rPr>
        <w:t>ID804</w:t>
      </w:r>
      <w:r w:rsidRPr="00186829">
        <w:rPr>
          <w:rFonts w:ascii="ArialMT" w:eastAsia="ArialMT" w:hAnsi="ArialMT" w:cs="ArialMT"/>
          <w:kern w:val="0"/>
          <w:szCs w:val="20"/>
        </w:rPr>
        <w:t xml:space="preserve"> will automatically turn off the LED drivers when a failure is detected and change to SLEEP state to prevent damage to the part. This helps to ensure that communication is always possible through the entire daisy-chain. </w:t>
      </w:r>
    </w:p>
    <w:p w14:paraId="58C568D2" w14:textId="27BA35A7" w:rsidR="00251298" w:rsidRPr="007B0C05" w:rsidRDefault="00251298" w:rsidP="00E71179">
      <w:pPr>
        <w:pStyle w:val="aff1"/>
        <w:widowControl w:val="0"/>
        <w:numPr>
          <w:ilvl w:val="0"/>
          <w:numId w:val="33"/>
        </w:numPr>
        <w:autoSpaceDE w:val="0"/>
        <w:autoSpaceDN w:val="0"/>
        <w:adjustRightInd w:val="0"/>
        <w:ind w:leftChars="0"/>
        <w:rPr>
          <w:rFonts w:ascii="ArialMT" w:eastAsia="ArialMT" w:hAnsi="ArialMT" w:cs="ArialMT"/>
          <w:kern w:val="0"/>
          <w:szCs w:val="20"/>
        </w:rPr>
      </w:pPr>
      <w:r w:rsidRPr="007B0C05">
        <w:rPr>
          <w:rFonts w:ascii="ArialMT" w:eastAsia="ArialMT" w:hAnsi="ArialMT" w:cs="ArialMT"/>
          <w:kern w:val="0"/>
          <w:szCs w:val="20"/>
        </w:rPr>
        <w:t>Overtemperature</w:t>
      </w:r>
      <w:r w:rsidR="009118B9">
        <w:rPr>
          <w:rFonts w:ascii="ArialMT" w:eastAsia="ArialMT" w:hAnsi="ArialMT" w:cs="ArialMT"/>
          <w:kern w:val="0"/>
          <w:szCs w:val="20"/>
        </w:rPr>
        <w:t xml:space="preserve">(OT) </w:t>
      </w:r>
      <w:r w:rsidRPr="007B0C05">
        <w:rPr>
          <w:rFonts w:ascii="ArialMT" w:eastAsia="ArialMT" w:hAnsi="ArialMT" w:cs="ArialMT"/>
          <w:kern w:val="0"/>
          <w:szCs w:val="20"/>
        </w:rPr>
        <w:t xml:space="preserve">: This error occurs when the IC junction temperature rises above the overtemperature threshold. It can only be cleared once the temperature has fallen below the overtemperature release threshold. See </w:t>
      </w:r>
      <w:r w:rsidR="00917234">
        <w:rPr>
          <w:rFonts w:ascii="ArialMT" w:eastAsia="ArialMT" w:hAnsi="ArialMT" w:cs="ArialMT" w:hint="eastAsia"/>
          <w:kern w:val="0"/>
          <w:szCs w:val="20"/>
        </w:rPr>
        <w:t xml:space="preserve">Chapter </w:t>
      </w:r>
      <w:r w:rsidR="00917234">
        <w:rPr>
          <w:rFonts w:ascii="ArialMT" w:eastAsia="ArialMT" w:hAnsi="ArialMT" w:cs="ArialMT" w:hint="eastAsia"/>
          <w:kern w:val="0"/>
          <w:szCs w:val="20"/>
        </w:rPr>
        <w:fldChar w:fldCharType="begin"/>
      </w:r>
      <w:r w:rsidR="00917234">
        <w:rPr>
          <w:rFonts w:ascii="ArialMT" w:eastAsia="ArialMT" w:hAnsi="ArialMT" w:cs="ArialMT" w:hint="eastAsia"/>
          <w:kern w:val="0"/>
          <w:szCs w:val="20"/>
        </w:rPr>
        <w:instrText xml:space="preserve"> REF _Ref153454267 \n \h </w:instrText>
      </w:r>
      <w:r w:rsidR="00917234">
        <w:rPr>
          <w:rFonts w:ascii="ArialMT" w:eastAsia="ArialMT" w:hAnsi="ArialMT" w:cs="ArialMT" w:hint="eastAsia"/>
          <w:kern w:val="0"/>
          <w:szCs w:val="20"/>
        </w:rPr>
      </w:r>
      <w:r w:rsidR="00917234">
        <w:rPr>
          <w:rFonts w:ascii="ArialMT" w:eastAsia="ArialMT" w:hAnsi="ArialMT" w:cs="ArialMT" w:hint="eastAsia"/>
          <w:kern w:val="0"/>
          <w:szCs w:val="20"/>
        </w:rPr>
        <w:fldChar w:fldCharType="separate"/>
      </w:r>
      <w:r w:rsidR="00D71ACA">
        <w:rPr>
          <w:rFonts w:ascii="ArialMT" w:eastAsia="ArialMT" w:hAnsi="ArialMT" w:cs="ArialMT"/>
          <w:kern w:val="0"/>
          <w:szCs w:val="20"/>
        </w:rPr>
        <w:t>4.5</w:t>
      </w:r>
      <w:r w:rsidR="00917234">
        <w:rPr>
          <w:rFonts w:ascii="ArialMT" w:eastAsia="ArialMT" w:hAnsi="ArialMT" w:cs="ArialMT" w:hint="eastAsia"/>
          <w:kern w:val="0"/>
          <w:szCs w:val="20"/>
        </w:rPr>
        <w:fldChar w:fldCharType="end"/>
      </w:r>
      <w:r w:rsidR="00917234">
        <w:rPr>
          <w:rFonts w:ascii="ArialMT" w:eastAsia="ArialMT" w:hAnsi="ArialMT" w:cs="ArialMT"/>
          <w:kern w:val="0"/>
          <w:szCs w:val="20"/>
        </w:rPr>
        <w:t xml:space="preserve"> </w:t>
      </w:r>
      <w:r w:rsidRPr="007B0C05">
        <w:rPr>
          <w:rFonts w:ascii="ArialMT" w:eastAsia="ArialMT" w:hAnsi="ArialMT" w:cs="ArialMT"/>
          <w:kern w:val="0"/>
          <w:szCs w:val="20"/>
        </w:rPr>
        <w:t>for details on controlling the threshold values.</w:t>
      </w:r>
    </w:p>
    <w:p w14:paraId="4DC4E564" w14:textId="4C718A28" w:rsidR="000F1EFE" w:rsidRPr="007B0C05" w:rsidRDefault="00251298" w:rsidP="00E71179">
      <w:pPr>
        <w:pStyle w:val="aff1"/>
        <w:widowControl w:val="0"/>
        <w:numPr>
          <w:ilvl w:val="0"/>
          <w:numId w:val="33"/>
        </w:numPr>
        <w:autoSpaceDE w:val="0"/>
        <w:autoSpaceDN w:val="0"/>
        <w:adjustRightInd w:val="0"/>
        <w:ind w:leftChars="0"/>
        <w:rPr>
          <w:rFonts w:ascii="ArialMT" w:eastAsia="ArialMT" w:hAnsi="ArialMT" w:cs="ArialMT"/>
          <w:kern w:val="0"/>
          <w:szCs w:val="20"/>
        </w:rPr>
      </w:pPr>
      <w:r w:rsidRPr="007B0C05">
        <w:rPr>
          <w:rFonts w:ascii="ArialMT" w:eastAsia="ArialMT" w:hAnsi="ArialMT" w:cs="ArialMT"/>
          <w:kern w:val="0"/>
          <w:szCs w:val="20"/>
        </w:rPr>
        <w:t>Undervoltage</w:t>
      </w:r>
      <w:r w:rsidR="009118B9">
        <w:rPr>
          <w:rFonts w:ascii="ArialMT" w:eastAsia="ArialMT" w:hAnsi="ArialMT" w:cs="ArialMT"/>
          <w:kern w:val="0"/>
          <w:szCs w:val="20"/>
        </w:rPr>
        <w:t xml:space="preserve">(UV) </w:t>
      </w:r>
      <w:r w:rsidRPr="007B0C05">
        <w:rPr>
          <w:rFonts w:ascii="ArialMT" w:eastAsia="ArialMT" w:hAnsi="ArialMT" w:cs="ArialMT"/>
          <w:kern w:val="0"/>
          <w:szCs w:val="20"/>
        </w:rPr>
        <w:t>: This error occurs when the supply voltage</w:t>
      </w:r>
      <w:r w:rsidR="00F83D43">
        <w:rPr>
          <w:rFonts w:ascii="ArialMT" w:eastAsia="ArialMT" w:hAnsi="ArialMT" w:cs="ArialMT"/>
          <w:kern w:val="0"/>
          <w:szCs w:val="20"/>
        </w:rPr>
        <w:t>(</w:t>
      </w:r>
      <w:bookmarkStart w:id="277" w:name="OLE_LINK322"/>
      <w:r w:rsidR="00F83D43">
        <w:rPr>
          <w:rFonts w:ascii="ArialMT" w:eastAsia="ArialMT" w:hAnsi="ArialMT" w:cs="ArialMT"/>
          <w:kern w:val="0"/>
          <w:szCs w:val="20"/>
        </w:rPr>
        <w:t>VDD</w:t>
      </w:r>
      <w:bookmarkEnd w:id="277"/>
      <w:r w:rsidR="00F83D43">
        <w:rPr>
          <w:rFonts w:ascii="ArialMT" w:eastAsia="ArialMT" w:hAnsi="ArialMT" w:cs="ArialMT"/>
          <w:kern w:val="0"/>
          <w:szCs w:val="20"/>
        </w:rPr>
        <w:t>)</w:t>
      </w:r>
      <w:r w:rsidRPr="007B0C05">
        <w:rPr>
          <w:rFonts w:ascii="ArialMT" w:eastAsia="ArialMT" w:hAnsi="ArialMT" w:cs="ArialMT"/>
          <w:kern w:val="0"/>
          <w:szCs w:val="20"/>
        </w:rPr>
        <w:t xml:space="preserve"> of the </w:t>
      </w:r>
      <w:r w:rsidR="00F83D43">
        <w:rPr>
          <w:rFonts w:ascii="ArialMT" w:eastAsia="ArialMT" w:hAnsi="ArialMT" w:cs="ArialMT"/>
          <w:kern w:val="0"/>
          <w:szCs w:val="20"/>
        </w:rPr>
        <w:t>ID804</w:t>
      </w:r>
      <w:r w:rsidRPr="007B0C05">
        <w:rPr>
          <w:rFonts w:ascii="ArialMT" w:eastAsia="ArialMT" w:hAnsi="ArialMT" w:cs="ArialMT"/>
          <w:kern w:val="0"/>
          <w:szCs w:val="20"/>
        </w:rPr>
        <w:t xml:space="preserve"> drops below the undervoltage threshold for a period longer than the deglitch time. </w:t>
      </w:r>
      <w:bookmarkStart w:id="278" w:name="OLE_LINK299"/>
      <w:r w:rsidRPr="007B0C05">
        <w:rPr>
          <w:rFonts w:ascii="ArialMT" w:eastAsia="ArialMT" w:hAnsi="ArialMT" w:cs="ArialMT"/>
          <w:kern w:val="0"/>
          <w:szCs w:val="20"/>
        </w:rPr>
        <w:t xml:space="preserve">Refer to the </w:t>
      </w:r>
      <w:r w:rsidR="00AE7A19">
        <w:rPr>
          <w:rFonts w:ascii="ArialMT" w:eastAsia="ArialMT" w:hAnsi="ArialMT" w:cs="ArialMT"/>
          <w:kern w:val="0"/>
          <w:szCs w:val="20"/>
        </w:rPr>
        <w:t xml:space="preserve">Chapter </w:t>
      </w:r>
      <w:r w:rsidR="00AE7A19">
        <w:rPr>
          <w:rFonts w:ascii="ArialMT" w:eastAsia="ArialMT" w:hAnsi="ArialMT" w:cs="ArialMT"/>
          <w:kern w:val="0"/>
          <w:szCs w:val="20"/>
        </w:rPr>
        <w:fldChar w:fldCharType="begin"/>
      </w:r>
      <w:r w:rsidR="00AE7A19">
        <w:rPr>
          <w:rFonts w:ascii="ArialMT" w:eastAsia="ArialMT" w:hAnsi="ArialMT" w:cs="ArialMT"/>
          <w:kern w:val="0"/>
          <w:szCs w:val="20"/>
        </w:rPr>
        <w:instrText xml:space="preserve"> REF _Ref153799940 \n \h </w:instrText>
      </w:r>
      <w:r w:rsidR="00AE7A19">
        <w:rPr>
          <w:rFonts w:ascii="ArialMT" w:eastAsia="ArialMT" w:hAnsi="ArialMT" w:cs="ArialMT"/>
          <w:kern w:val="0"/>
          <w:szCs w:val="20"/>
        </w:rPr>
      </w:r>
      <w:r w:rsidR="00AE7A19">
        <w:rPr>
          <w:rFonts w:ascii="ArialMT" w:eastAsia="ArialMT" w:hAnsi="ArialMT" w:cs="ArialMT"/>
          <w:kern w:val="0"/>
          <w:szCs w:val="20"/>
        </w:rPr>
        <w:fldChar w:fldCharType="separate"/>
      </w:r>
      <w:r w:rsidR="00D71ACA">
        <w:rPr>
          <w:rFonts w:ascii="ArialMT" w:eastAsia="ArialMT" w:hAnsi="ArialMT" w:cs="ArialMT"/>
          <w:kern w:val="0"/>
          <w:szCs w:val="20"/>
        </w:rPr>
        <w:t>3.3</w:t>
      </w:r>
      <w:r w:rsidR="00AE7A19">
        <w:rPr>
          <w:rFonts w:ascii="ArialMT" w:eastAsia="ArialMT" w:hAnsi="ArialMT" w:cs="ArialMT"/>
          <w:kern w:val="0"/>
          <w:szCs w:val="20"/>
        </w:rPr>
        <w:fldChar w:fldCharType="end"/>
      </w:r>
      <w:r w:rsidRPr="007B0C05">
        <w:rPr>
          <w:rFonts w:ascii="ArialMT" w:eastAsia="ArialMT" w:hAnsi="ArialMT" w:cs="ArialMT"/>
          <w:kern w:val="0"/>
          <w:szCs w:val="20"/>
        </w:rPr>
        <w:t xml:space="preserve"> for more details.</w:t>
      </w:r>
    </w:p>
    <w:bookmarkEnd w:id="278"/>
    <w:p w14:paraId="655A7D4A" w14:textId="0C35D2BD" w:rsidR="002A327A" w:rsidRDefault="5C0B5D41" w:rsidP="00E71179">
      <w:pPr>
        <w:pStyle w:val="aff1"/>
        <w:widowControl w:val="0"/>
        <w:numPr>
          <w:ilvl w:val="0"/>
          <w:numId w:val="34"/>
        </w:numPr>
        <w:autoSpaceDE w:val="0"/>
        <w:autoSpaceDN w:val="0"/>
        <w:adjustRightInd w:val="0"/>
        <w:ind w:leftChars="0"/>
        <w:rPr>
          <w:rFonts w:ascii="ArialMT" w:eastAsia="ArialMT" w:hAnsi="ArialMT" w:cs="ArialMT"/>
          <w:kern w:val="0"/>
        </w:rPr>
      </w:pPr>
      <w:r w:rsidRPr="20FD9F6C">
        <w:rPr>
          <w:rFonts w:ascii="ArialMT" w:eastAsia="ArialMT" w:hAnsi="ArialMT" w:cs="ArialMT"/>
          <w:kern w:val="0"/>
        </w:rPr>
        <w:t>LED</w:t>
      </w:r>
      <w:r w:rsidR="00303DDB" w:rsidRPr="20FD9F6C">
        <w:rPr>
          <w:rFonts w:ascii="ArialMT" w:eastAsia="ArialMT" w:hAnsi="ArialMT" w:cs="ArialMT"/>
          <w:kern w:val="0"/>
        </w:rPr>
        <w:t xml:space="preserve"> open / short</w:t>
      </w:r>
      <w:r w:rsidR="009118B9" w:rsidRPr="20FD9F6C">
        <w:rPr>
          <w:rFonts w:ascii="ArialMT" w:eastAsia="ArialMT" w:hAnsi="ArialMT" w:cs="ArialMT"/>
          <w:kern w:val="0"/>
        </w:rPr>
        <w:t xml:space="preserve"> </w:t>
      </w:r>
      <w:r w:rsidR="00303DDB" w:rsidRPr="20FD9F6C">
        <w:rPr>
          <w:rFonts w:ascii="ArialMT" w:eastAsia="ArialMT" w:hAnsi="ArialMT" w:cs="ArialMT"/>
          <w:kern w:val="0"/>
        </w:rPr>
        <w:t xml:space="preserve">: </w:t>
      </w:r>
      <w:bookmarkStart w:id="279" w:name="OLE_LINK298"/>
      <w:bookmarkStart w:id="280" w:name="OLE_LINK56"/>
      <w:r w:rsidR="00303DDB" w:rsidRPr="20FD9F6C">
        <w:rPr>
          <w:rFonts w:ascii="ArialMT" w:eastAsia="ArialMT" w:hAnsi="ArialMT" w:cs="ArialMT"/>
          <w:kern w:val="0"/>
        </w:rPr>
        <w:t xml:space="preserve">This error occurs when the LED driver pin voltage remains above the LED-open threshold voltage or falls below the LED-short threshold voltage </w:t>
      </w:r>
      <w:r w:rsidR="002B0993" w:rsidRPr="0096661F">
        <w:rPr>
          <w:rFonts w:ascii="ArialMT" w:eastAsia="ArialMT" w:hAnsi="ArialMT" w:cs="ArialMT"/>
          <w:color w:val="0000FF"/>
          <w:kern w:val="0"/>
        </w:rPr>
        <w:t xml:space="preserve">lasts for 2 consecutive EVENT_CYC times. </w:t>
      </w:r>
      <w:r w:rsidR="00303DDB" w:rsidRPr="20FD9F6C">
        <w:rPr>
          <w:rFonts w:ascii="ArialMT" w:eastAsia="ArialMT" w:hAnsi="ArialMT" w:cs="ArialMT"/>
          <w:kern w:val="0"/>
        </w:rPr>
        <w:t xml:space="preserve">These error conditions are tested individually for each channel, but only once after the GOACTIVE command has been received and the PWM value of the channel is set to a value higher than the minimum value. </w:t>
      </w:r>
      <w:bookmarkEnd w:id="279"/>
      <w:r w:rsidR="002A327A" w:rsidRPr="20FD9F6C">
        <w:rPr>
          <w:rFonts w:ascii="ArialMT" w:eastAsia="ArialMT" w:hAnsi="ArialMT" w:cs="ArialMT"/>
          <w:kern w:val="0"/>
        </w:rPr>
        <w:t xml:space="preserve">Refer to the Chapter </w:t>
      </w:r>
      <w:r w:rsidR="002A327A" w:rsidRPr="20FD9F6C">
        <w:rPr>
          <w:rFonts w:ascii="ArialMT" w:eastAsia="ArialMT" w:hAnsi="ArialMT" w:cs="ArialMT"/>
          <w:kern w:val="0"/>
        </w:rPr>
        <w:fldChar w:fldCharType="begin"/>
      </w:r>
      <w:r w:rsidR="002A327A" w:rsidRPr="20FD9F6C">
        <w:rPr>
          <w:rFonts w:ascii="ArialMT" w:eastAsia="ArialMT" w:hAnsi="ArialMT" w:cs="ArialMT"/>
          <w:kern w:val="0"/>
        </w:rPr>
        <w:instrText xml:space="preserve"> REF _Ref153799940 \n \h </w:instrText>
      </w:r>
      <w:r w:rsidR="002A327A" w:rsidRPr="20FD9F6C">
        <w:rPr>
          <w:rFonts w:ascii="ArialMT" w:eastAsia="ArialMT" w:hAnsi="ArialMT" w:cs="ArialMT"/>
          <w:kern w:val="0"/>
        </w:rPr>
      </w:r>
      <w:r w:rsidR="002A327A" w:rsidRPr="20FD9F6C">
        <w:rPr>
          <w:rFonts w:ascii="ArialMT" w:eastAsia="ArialMT" w:hAnsi="ArialMT" w:cs="ArialMT"/>
          <w:kern w:val="0"/>
        </w:rPr>
        <w:fldChar w:fldCharType="separate"/>
      </w:r>
      <w:r w:rsidR="00D71ACA">
        <w:rPr>
          <w:rFonts w:ascii="ArialMT" w:eastAsia="ArialMT" w:hAnsi="ArialMT" w:cs="ArialMT"/>
          <w:kern w:val="0"/>
        </w:rPr>
        <w:t>3.3</w:t>
      </w:r>
      <w:r w:rsidR="002A327A" w:rsidRPr="20FD9F6C">
        <w:rPr>
          <w:rFonts w:ascii="ArialMT" w:eastAsia="ArialMT" w:hAnsi="ArialMT" w:cs="ArialMT"/>
          <w:kern w:val="0"/>
        </w:rPr>
        <w:fldChar w:fldCharType="end"/>
      </w:r>
      <w:r w:rsidR="002A327A" w:rsidRPr="20FD9F6C">
        <w:rPr>
          <w:rFonts w:ascii="ArialMT" w:eastAsia="ArialMT" w:hAnsi="ArialMT" w:cs="ArialMT"/>
          <w:kern w:val="0"/>
        </w:rPr>
        <w:t xml:space="preserve"> for more details.</w:t>
      </w:r>
    </w:p>
    <w:bookmarkEnd w:id="280"/>
    <w:p w14:paraId="5F79F8D3" w14:textId="0F1AEC8C" w:rsidR="000F1EFE" w:rsidRDefault="00303DDB" w:rsidP="00E71179">
      <w:pPr>
        <w:pStyle w:val="aff1"/>
        <w:widowControl w:val="0"/>
        <w:numPr>
          <w:ilvl w:val="0"/>
          <w:numId w:val="33"/>
        </w:numPr>
        <w:autoSpaceDE w:val="0"/>
        <w:autoSpaceDN w:val="0"/>
        <w:adjustRightInd w:val="0"/>
        <w:ind w:leftChars="0"/>
        <w:rPr>
          <w:rFonts w:ascii="ArialMT" w:eastAsia="ArialMT" w:hAnsi="ArialMT" w:cs="ArialMT"/>
          <w:kern w:val="0"/>
          <w:szCs w:val="20"/>
        </w:rPr>
      </w:pPr>
      <w:r w:rsidRPr="002A327A">
        <w:rPr>
          <w:rFonts w:ascii="ArialMT" w:eastAsia="ArialMT" w:hAnsi="ArialMT" w:cs="ArialMT"/>
          <w:kern w:val="0"/>
          <w:szCs w:val="20"/>
        </w:rPr>
        <w:t>Communication</w:t>
      </w:r>
      <w:r w:rsidR="009118B9">
        <w:rPr>
          <w:rFonts w:ascii="ArialMT" w:eastAsia="ArialMT" w:hAnsi="ArialMT" w:cs="ArialMT"/>
          <w:kern w:val="0"/>
          <w:szCs w:val="20"/>
        </w:rPr>
        <w:t xml:space="preserve"> Error </w:t>
      </w:r>
      <w:r w:rsidRPr="002A327A">
        <w:rPr>
          <w:rFonts w:ascii="ArialMT" w:eastAsia="ArialMT" w:hAnsi="ArialMT" w:cs="ArialMT"/>
          <w:kern w:val="0"/>
          <w:szCs w:val="20"/>
        </w:rPr>
        <w:t xml:space="preserve">: See </w:t>
      </w:r>
      <w:r w:rsidR="00F136DF">
        <w:rPr>
          <w:rFonts w:ascii="ArialMT" w:eastAsia="ArialMT" w:hAnsi="ArialMT" w:cs="ArialMT"/>
          <w:kern w:val="0"/>
          <w:szCs w:val="20"/>
        </w:rPr>
        <w:t xml:space="preserve">Chapter </w:t>
      </w:r>
      <w:r w:rsidR="00F136DF">
        <w:rPr>
          <w:rFonts w:ascii="ArialMT" w:eastAsia="ArialMT" w:hAnsi="ArialMT" w:cs="ArialMT"/>
          <w:kern w:val="0"/>
          <w:szCs w:val="20"/>
        </w:rPr>
        <w:fldChar w:fldCharType="begin"/>
      </w:r>
      <w:r w:rsidR="00F136DF">
        <w:rPr>
          <w:rFonts w:ascii="ArialMT" w:eastAsia="ArialMT" w:hAnsi="ArialMT" w:cs="ArialMT"/>
          <w:kern w:val="0"/>
          <w:szCs w:val="20"/>
        </w:rPr>
        <w:instrText xml:space="preserve"> REF _Ref153800286 \n \h </w:instrText>
      </w:r>
      <w:r w:rsidR="00F136DF">
        <w:rPr>
          <w:rFonts w:ascii="ArialMT" w:eastAsia="ArialMT" w:hAnsi="ArialMT" w:cs="ArialMT"/>
          <w:kern w:val="0"/>
          <w:szCs w:val="20"/>
        </w:rPr>
      </w:r>
      <w:r w:rsidR="00F136DF">
        <w:rPr>
          <w:rFonts w:ascii="ArialMT" w:eastAsia="ArialMT" w:hAnsi="ArialMT" w:cs="ArialMT"/>
          <w:kern w:val="0"/>
          <w:szCs w:val="20"/>
        </w:rPr>
        <w:fldChar w:fldCharType="separate"/>
      </w:r>
      <w:r w:rsidR="00D71ACA">
        <w:rPr>
          <w:rFonts w:ascii="ArialMT" w:eastAsia="ArialMT" w:hAnsi="ArialMT" w:cs="ArialMT"/>
          <w:kern w:val="0"/>
          <w:szCs w:val="20"/>
        </w:rPr>
        <w:t>4.2.7.6</w:t>
      </w:r>
      <w:r w:rsidR="00F136DF">
        <w:rPr>
          <w:rFonts w:ascii="ArialMT" w:eastAsia="ArialMT" w:hAnsi="ArialMT" w:cs="ArialMT"/>
          <w:kern w:val="0"/>
          <w:szCs w:val="20"/>
        </w:rPr>
        <w:fldChar w:fldCharType="end"/>
      </w:r>
      <w:r w:rsidRPr="002A327A">
        <w:rPr>
          <w:rFonts w:ascii="ArialMT" w:eastAsia="ArialMT" w:hAnsi="ArialMT" w:cs="ArialMT"/>
          <w:kern w:val="0"/>
          <w:szCs w:val="20"/>
        </w:rPr>
        <w:t>.</w:t>
      </w:r>
    </w:p>
    <w:p w14:paraId="1FD8F91A" w14:textId="4707B139" w:rsidR="000F1EFE" w:rsidRDefault="00A26E31" w:rsidP="00E71179">
      <w:pPr>
        <w:pStyle w:val="aff1"/>
        <w:widowControl w:val="0"/>
        <w:numPr>
          <w:ilvl w:val="0"/>
          <w:numId w:val="33"/>
        </w:numPr>
        <w:autoSpaceDE w:val="0"/>
        <w:autoSpaceDN w:val="0"/>
        <w:adjustRightInd w:val="0"/>
        <w:ind w:leftChars="0"/>
        <w:rPr>
          <w:rFonts w:ascii="ArialMT" w:eastAsia="ArialMT" w:hAnsi="ArialMT" w:cs="ArialMT"/>
          <w:kern w:val="0"/>
          <w:szCs w:val="20"/>
        </w:rPr>
      </w:pPr>
      <w:r>
        <w:rPr>
          <w:rFonts w:ascii="ArialMT" w:eastAsia="ArialMT" w:hAnsi="ArialMT" w:cs="ArialMT" w:hint="eastAsia"/>
          <w:kern w:val="0"/>
          <w:szCs w:val="20"/>
        </w:rPr>
        <w:t>C</w:t>
      </w:r>
      <w:r>
        <w:rPr>
          <w:rFonts w:ascii="ArialMT" w:eastAsia="ArialMT" w:hAnsi="ArialMT" w:cs="ArialMT"/>
          <w:kern w:val="0"/>
          <w:szCs w:val="20"/>
        </w:rPr>
        <w:t xml:space="preserve">ommunication Timeout : </w:t>
      </w:r>
      <w:r w:rsidR="00FE690C">
        <w:rPr>
          <w:rFonts w:ascii="ArialMT" w:eastAsia="ArialMT" w:hAnsi="ArialMT" w:cs="ArialMT" w:hint="eastAsia"/>
          <w:kern w:val="0"/>
          <w:szCs w:val="20"/>
        </w:rPr>
        <w:t>S</w:t>
      </w:r>
      <w:r w:rsidR="00FE690C">
        <w:rPr>
          <w:rFonts w:ascii="ArialMT" w:eastAsia="ArialMT" w:hAnsi="ArialMT" w:cs="ArialMT"/>
          <w:kern w:val="0"/>
          <w:szCs w:val="20"/>
        </w:rPr>
        <w:t xml:space="preserve">ee Chapter </w:t>
      </w:r>
      <w:r w:rsidR="00FE690C">
        <w:rPr>
          <w:rFonts w:ascii="ArialMT" w:eastAsia="ArialMT" w:hAnsi="ArialMT" w:cs="ArialMT"/>
          <w:kern w:val="0"/>
          <w:szCs w:val="20"/>
        </w:rPr>
        <w:fldChar w:fldCharType="begin"/>
      </w:r>
      <w:r w:rsidR="00FE690C">
        <w:rPr>
          <w:rFonts w:ascii="ArialMT" w:eastAsia="ArialMT" w:hAnsi="ArialMT" w:cs="ArialMT"/>
          <w:kern w:val="0"/>
          <w:szCs w:val="20"/>
        </w:rPr>
        <w:instrText xml:space="preserve"> REF _Ref153809923 \n \h </w:instrText>
      </w:r>
      <w:r w:rsidR="00FE690C">
        <w:rPr>
          <w:rFonts w:ascii="ArialMT" w:eastAsia="ArialMT" w:hAnsi="ArialMT" w:cs="ArialMT"/>
          <w:kern w:val="0"/>
          <w:szCs w:val="20"/>
        </w:rPr>
      </w:r>
      <w:r w:rsidR="00FE690C">
        <w:rPr>
          <w:rFonts w:ascii="ArialMT" w:eastAsia="ArialMT" w:hAnsi="ArialMT" w:cs="ArialMT"/>
          <w:kern w:val="0"/>
          <w:szCs w:val="20"/>
        </w:rPr>
        <w:fldChar w:fldCharType="separate"/>
      </w:r>
      <w:r w:rsidR="00D71ACA">
        <w:rPr>
          <w:rFonts w:ascii="ArialMT" w:eastAsia="ArialMT" w:hAnsi="ArialMT" w:cs="ArialMT"/>
          <w:kern w:val="0"/>
          <w:szCs w:val="20"/>
        </w:rPr>
        <w:t>4.2.7.7</w:t>
      </w:r>
      <w:r w:rsidR="00FE690C">
        <w:rPr>
          <w:rFonts w:ascii="ArialMT" w:eastAsia="ArialMT" w:hAnsi="ArialMT" w:cs="ArialMT"/>
          <w:kern w:val="0"/>
          <w:szCs w:val="20"/>
        </w:rPr>
        <w:fldChar w:fldCharType="end"/>
      </w:r>
    </w:p>
    <w:p w14:paraId="2CC032DC" w14:textId="77777777" w:rsidR="00FE690C" w:rsidRDefault="00FE690C" w:rsidP="00FE690C">
      <w:pPr>
        <w:widowControl w:val="0"/>
        <w:autoSpaceDE w:val="0"/>
        <w:autoSpaceDN w:val="0"/>
        <w:adjustRightInd w:val="0"/>
        <w:rPr>
          <w:rFonts w:ascii="ArialMT" w:eastAsia="ArialMT" w:hAnsi="ArialMT" w:cs="ArialMT"/>
          <w:kern w:val="0"/>
          <w:szCs w:val="20"/>
        </w:rPr>
      </w:pPr>
    </w:p>
    <w:p w14:paraId="0F95B1EC" w14:textId="046C6A3F" w:rsidR="00250AC9" w:rsidRDefault="00250AC9">
      <w:pPr>
        <w:rPr>
          <w:rFonts w:ascii="ArialMT" w:eastAsia="ArialMT" w:hAnsi="ArialMT" w:cs="ArialMT"/>
          <w:kern w:val="0"/>
          <w:szCs w:val="20"/>
        </w:rPr>
      </w:pPr>
      <w:r>
        <w:rPr>
          <w:rFonts w:ascii="ArialMT" w:eastAsia="ArialMT" w:hAnsi="ArialMT" w:cs="ArialMT"/>
          <w:kern w:val="0"/>
          <w:szCs w:val="20"/>
        </w:rPr>
        <w:br w:type="page"/>
      </w:r>
    </w:p>
    <w:p w14:paraId="613C8E48" w14:textId="18D247F3" w:rsidR="000F1EFE" w:rsidRPr="00186829" w:rsidRDefault="00B84433" w:rsidP="00B84433">
      <w:pPr>
        <w:pStyle w:val="31"/>
      </w:pPr>
      <w:bookmarkStart w:id="281" w:name="_Toc166778417"/>
      <w:r>
        <w:rPr>
          <w:rFonts w:hint="eastAsia"/>
        </w:rPr>
        <w:lastRenderedPageBreak/>
        <w:t>F</w:t>
      </w:r>
      <w:r>
        <w:t>ault Reaction</w:t>
      </w:r>
      <w:bookmarkEnd w:id="281"/>
    </w:p>
    <w:p w14:paraId="05F38350" w14:textId="72FA0E81" w:rsidR="003420CA" w:rsidRPr="003420CA" w:rsidRDefault="003420CA" w:rsidP="003420CA">
      <w:pPr>
        <w:pStyle w:val="aff6"/>
        <w:jc w:val="left"/>
        <w:rPr>
          <w:sz w:val="20"/>
          <w:szCs w:val="18"/>
        </w:rPr>
      </w:pPr>
      <w:r w:rsidRPr="003420CA">
        <w:rPr>
          <w:sz w:val="20"/>
          <w:szCs w:val="18"/>
        </w:rPr>
        <w:t xml:space="preserve">Table </w:t>
      </w:r>
      <w:r w:rsidRPr="003420CA">
        <w:rPr>
          <w:sz w:val="20"/>
          <w:szCs w:val="18"/>
        </w:rPr>
        <w:fldChar w:fldCharType="begin"/>
      </w:r>
      <w:r w:rsidRPr="003420CA">
        <w:rPr>
          <w:sz w:val="20"/>
          <w:szCs w:val="18"/>
        </w:rPr>
        <w:instrText xml:space="preserve"> SEQ Table \* ARABIC </w:instrText>
      </w:r>
      <w:r w:rsidRPr="003420CA">
        <w:rPr>
          <w:sz w:val="20"/>
          <w:szCs w:val="18"/>
        </w:rPr>
        <w:fldChar w:fldCharType="separate"/>
      </w:r>
      <w:r w:rsidR="00D71ACA">
        <w:rPr>
          <w:noProof/>
          <w:sz w:val="20"/>
          <w:szCs w:val="18"/>
        </w:rPr>
        <w:t>7</w:t>
      </w:r>
      <w:r w:rsidRPr="003420CA">
        <w:rPr>
          <w:sz w:val="20"/>
          <w:szCs w:val="18"/>
        </w:rPr>
        <w:fldChar w:fldCharType="end"/>
      </w:r>
      <w:r w:rsidRPr="003420CA">
        <w:rPr>
          <w:sz w:val="20"/>
          <w:szCs w:val="18"/>
        </w:rPr>
        <w:t>. Fault Reaction Table</w:t>
      </w:r>
    </w:p>
    <w:tbl>
      <w:tblPr>
        <w:tblStyle w:val="af6"/>
        <w:tblW w:w="9776" w:type="dxa"/>
        <w:tblLayout w:type="fixed"/>
        <w:tblLook w:val="04A0" w:firstRow="1" w:lastRow="0" w:firstColumn="1" w:lastColumn="0" w:noHBand="0" w:noVBand="1"/>
      </w:tblPr>
      <w:tblGrid>
        <w:gridCol w:w="1696"/>
        <w:gridCol w:w="1684"/>
        <w:gridCol w:w="1293"/>
        <w:gridCol w:w="1418"/>
        <w:gridCol w:w="3685"/>
      </w:tblGrid>
      <w:tr w:rsidR="004D4A33" w:rsidRPr="002E6483" w14:paraId="392A9076" w14:textId="43A8189B" w:rsidTr="20FD9F6C">
        <w:tc>
          <w:tcPr>
            <w:tcW w:w="1696" w:type="dxa"/>
            <w:shd w:val="clear" w:color="auto" w:fill="D9D9D9" w:themeFill="background1" w:themeFillShade="D9"/>
          </w:tcPr>
          <w:p w14:paraId="67AC808D" w14:textId="7306B908" w:rsidR="004D4A33" w:rsidRPr="002E6483" w:rsidRDefault="004D4A33" w:rsidP="00610EA6">
            <w:pPr>
              <w:widowControl w:val="0"/>
              <w:autoSpaceDE w:val="0"/>
              <w:autoSpaceDN w:val="0"/>
              <w:adjustRightInd w:val="0"/>
              <w:rPr>
                <w:rFonts w:ascii="ArialMT" w:eastAsia="ArialMT" w:hAnsi="ArialMT" w:cs="ArialMT"/>
                <w:kern w:val="0"/>
                <w:sz w:val="18"/>
                <w:szCs w:val="18"/>
                <w:lang w:eastAsia="ko-KR"/>
              </w:rPr>
            </w:pPr>
            <w:bookmarkStart w:id="282" w:name="_Hlk153804547"/>
            <w:r w:rsidRPr="002E6483">
              <w:rPr>
                <w:rFonts w:ascii="ArialMT" w:eastAsia="ArialMT" w:hAnsi="ArialMT" w:cs="ArialMT" w:hint="eastAsia"/>
                <w:kern w:val="0"/>
                <w:sz w:val="18"/>
                <w:szCs w:val="18"/>
                <w:lang w:eastAsia="ko-KR"/>
              </w:rPr>
              <w:t>F</w:t>
            </w:r>
            <w:r w:rsidRPr="002E6483">
              <w:rPr>
                <w:rFonts w:ascii="ArialMT" w:eastAsia="ArialMT" w:hAnsi="ArialMT" w:cs="ArialMT"/>
                <w:kern w:val="0"/>
                <w:sz w:val="18"/>
                <w:szCs w:val="18"/>
                <w:lang w:eastAsia="ko-KR"/>
              </w:rPr>
              <w:t>ault</w:t>
            </w:r>
          </w:p>
        </w:tc>
        <w:tc>
          <w:tcPr>
            <w:tcW w:w="1684" w:type="dxa"/>
            <w:shd w:val="clear" w:color="auto" w:fill="D9D9D9" w:themeFill="background1" w:themeFillShade="D9"/>
          </w:tcPr>
          <w:p w14:paraId="5FCC90DD" w14:textId="721B4669" w:rsidR="004D4A33" w:rsidRPr="002E6483" w:rsidRDefault="004D4A33" w:rsidP="00610EA6">
            <w:pPr>
              <w:widowControl w:val="0"/>
              <w:autoSpaceDE w:val="0"/>
              <w:autoSpaceDN w:val="0"/>
              <w:adjustRightInd w:val="0"/>
              <w:rPr>
                <w:rFonts w:ascii="ArialMT" w:eastAsia="ArialMT" w:hAnsi="ArialMT" w:cs="ArialMT"/>
                <w:kern w:val="0"/>
                <w:sz w:val="18"/>
                <w:szCs w:val="18"/>
                <w:lang w:eastAsia="ko-KR"/>
              </w:rPr>
            </w:pPr>
            <w:r w:rsidRPr="002E6483">
              <w:rPr>
                <w:rFonts w:ascii="ArialMT" w:eastAsia="ArialMT" w:hAnsi="ArialMT" w:cs="ArialMT"/>
                <w:kern w:val="0"/>
                <w:sz w:val="18"/>
                <w:szCs w:val="18"/>
                <w:lang w:eastAsia="ko-KR"/>
              </w:rPr>
              <w:t>Detection</w:t>
            </w:r>
          </w:p>
        </w:tc>
        <w:tc>
          <w:tcPr>
            <w:tcW w:w="1293" w:type="dxa"/>
            <w:shd w:val="clear" w:color="auto" w:fill="D9D9D9" w:themeFill="background1" w:themeFillShade="D9"/>
          </w:tcPr>
          <w:p w14:paraId="45DE60DA" w14:textId="21D80D56" w:rsidR="004D4A33" w:rsidRPr="002E6483" w:rsidRDefault="004D4A33" w:rsidP="00610EA6">
            <w:pPr>
              <w:widowControl w:val="0"/>
              <w:autoSpaceDE w:val="0"/>
              <w:autoSpaceDN w:val="0"/>
              <w:adjustRightInd w:val="0"/>
              <w:rPr>
                <w:rFonts w:ascii="ArialMT" w:eastAsia="ArialMT" w:hAnsi="ArialMT" w:cs="ArialMT"/>
                <w:kern w:val="0"/>
                <w:sz w:val="18"/>
                <w:szCs w:val="18"/>
                <w:lang w:eastAsia="ko-KR"/>
              </w:rPr>
            </w:pPr>
            <w:r w:rsidRPr="002E6483">
              <w:rPr>
                <w:rFonts w:ascii="ArialMT" w:eastAsia="ArialMT" w:hAnsi="ArialMT" w:cs="ArialMT" w:hint="eastAsia"/>
                <w:kern w:val="0"/>
                <w:sz w:val="18"/>
                <w:szCs w:val="18"/>
                <w:lang w:eastAsia="ko-KR"/>
              </w:rPr>
              <w:t>F</w:t>
            </w:r>
            <w:r w:rsidRPr="002E6483">
              <w:rPr>
                <w:rFonts w:ascii="ArialMT" w:eastAsia="ArialMT" w:hAnsi="ArialMT" w:cs="ArialMT"/>
                <w:kern w:val="0"/>
                <w:sz w:val="18"/>
                <w:szCs w:val="18"/>
                <w:lang w:eastAsia="ko-KR"/>
              </w:rPr>
              <w:t>ault bit</w:t>
            </w:r>
          </w:p>
        </w:tc>
        <w:tc>
          <w:tcPr>
            <w:tcW w:w="1418" w:type="dxa"/>
            <w:shd w:val="clear" w:color="auto" w:fill="D9D9D9" w:themeFill="background1" w:themeFillShade="D9"/>
          </w:tcPr>
          <w:p w14:paraId="0101FB9E" w14:textId="11809E1A" w:rsidR="004D4A33" w:rsidRDefault="004D4A33" w:rsidP="00825039">
            <w:pPr>
              <w:widowControl w:val="0"/>
              <w:autoSpaceDE w:val="0"/>
              <w:autoSpaceDN w:val="0"/>
              <w:adjustRightInd w:val="0"/>
              <w:rPr>
                <w:rFonts w:ascii="ArialMT" w:eastAsia="ArialMT" w:hAnsi="ArialMT" w:cs="ArialMT"/>
                <w:kern w:val="0"/>
                <w:sz w:val="18"/>
                <w:szCs w:val="18"/>
                <w:lang w:eastAsia="ko-KR"/>
              </w:rPr>
            </w:pPr>
            <w:r>
              <w:rPr>
                <w:rFonts w:ascii="ArialMT" w:eastAsia="ArialMT" w:hAnsi="ArialMT" w:cs="ArialMT" w:hint="eastAsia"/>
                <w:kern w:val="0"/>
                <w:sz w:val="18"/>
                <w:szCs w:val="18"/>
                <w:lang w:eastAsia="ko-KR"/>
              </w:rPr>
              <w:t>C</w:t>
            </w:r>
            <w:r>
              <w:rPr>
                <w:rFonts w:ascii="ArialMT" w:eastAsia="ArialMT" w:hAnsi="ArialMT" w:cs="ArialMT"/>
                <w:kern w:val="0"/>
                <w:sz w:val="18"/>
                <w:szCs w:val="18"/>
                <w:lang w:eastAsia="ko-KR"/>
              </w:rPr>
              <w:t>onfiguration</w:t>
            </w:r>
          </w:p>
        </w:tc>
        <w:tc>
          <w:tcPr>
            <w:tcW w:w="3685" w:type="dxa"/>
            <w:shd w:val="clear" w:color="auto" w:fill="D9D9D9" w:themeFill="background1" w:themeFillShade="D9"/>
          </w:tcPr>
          <w:p w14:paraId="22C4CACD" w14:textId="51DF5D0F" w:rsidR="004D4A33" w:rsidRPr="002E6483" w:rsidRDefault="004D4A33" w:rsidP="00825039">
            <w:pPr>
              <w:widowControl w:val="0"/>
              <w:autoSpaceDE w:val="0"/>
              <w:autoSpaceDN w:val="0"/>
              <w:adjustRightInd w:val="0"/>
              <w:rPr>
                <w:rFonts w:ascii="ArialMT" w:eastAsia="ArialMT" w:hAnsi="ArialMT" w:cs="ArialMT"/>
                <w:kern w:val="0"/>
                <w:sz w:val="18"/>
                <w:szCs w:val="18"/>
                <w:lang w:eastAsia="ko-KR"/>
              </w:rPr>
            </w:pPr>
            <w:r>
              <w:rPr>
                <w:rFonts w:ascii="ArialMT" w:eastAsia="ArialMT" w:hAnsi="ArialMT" w:cs="ArialMT" w:hint="eastAsia"/>
                <w:kern w:val="0"/>
                <w:sz w:val="18"/>
                <w:szCs w:val="18"/>
                <w:lang w:eastAsia="ko-KR"/>
              </w:rPr>
              <w:t>R</w:t>
            </w:r>
            <w:r>
              <w:rPr>
                <w:rFonts w:ascii="ArialMT" w:eastAsia="ArialMT" w:hAnsi="ArialMT" w:cs="ArialMT"/>
                <w:kern w:val="0"/>
                <w:sz w:val="18"/>
                <w:szCs w:val="18"/>
                <w:lang w:eastAsia="ko-KR"/>
              </w:rPr>
              <w:t>eaction</w:t>
            </w:r>
          </w:p>
        </w:tc>
      </w:tr>
      <w:tr w:rsidR="00737C3F" w:rsidRPr="002E6483" w14:paraId="67ADD878" w14:textId="137744C5" w:rsidTr="20FD9F6C">
        <w:tc>
          <w:tcPr>
            <w:tcW w:w="1696" w:type="dxa"/>
            <w:vMerge w:val="restart"/>
          </w:tcPr>
          <w:p w14:paraId="30F4E3A6" w14:textId="2BEA3FA2"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bookmarkStart w:id="283" w:name="_Hlk153805921"/>
            <w:bookmarkEnd w:id="282"/>
            <w:r w:rsidRPr="002E6483">
              <w:rPr>
                <w:rFonts w:ascii="ArialMT" w:eastAsia="ArialMT" w:hAnsi="ArialMT" w:cs="ArialMT" w:hint="eastAsia"/>
                <w:kern w:val="0"/>
                <w:sz w:val="16"/>
                <w:szCs w:val="16"/>
                <w:lang w:eastAsia="ko-KR"/>
              </w:rPr>
              <w:t>V</w:t>
            </w:r>
            <w:r w:rsidRPr="002E6483">
              <w:rPr>
                <w:rFonts w:ascii="ArialMT" w:eastAsia="ArialMT" w:hAnsi="ArialMT" w:cs="ArialMT"/>
                <w:kern w:val="0"/>
                <w:sz w:val="16"/>
                <w:szCs w:val="16"/>
                <w:lang w:eastAsia="ko-KR"/>
              </w:rPr>
              <w:t>DD UV</w:t>
            </w:r>
          </w:p>
        </w:tc>
        <w:tc>
          <w:tcPr>
            <w:tcW w:w="1684" w:type="dxa"/>
            <w:vMerge w:val="restart"/>
          </w:tcPr>
          <w:p w14:paraId="3DCE168B" w14:textId="670B749B" w:rsidR="00737C3F" w:rsidRPr="002E6483" w:rsidRDefault="00851237" w:rsidP="004D4A33">
            <w:pPr>
              <w:widowControl w:val="0"/>
              <w:autoSpaceDE w:val="0"/>
              <w:autoSpaceDN w:val="0"/>
              <w:adjustRightInd w:val="0"/>
              <w:rPr>
                <w:rFonts w:ascii="ArialMT" w:eastAsia="ArialMT" w:hAnsi="ArialMT" w:cs="ArialMT"/>
                <w:kern w:val="0"/>
                <w:sz w:val="16"/>
                <w:szCs w:val="16"/>
                <w:lang w:eastAsia="ko-KR"/>
              </w:rPr>
            </w:pPr>
            <w:r w:rsidRPr="001205CE">
              <w:rPr>
                <w:rFonts w:ascii="ArialMT" w:eastAsia="ArialMT" w:hAnsi="ArialMT" w:cs="ArialMT"/>
                <w:kern w:val="0"/>
                <w:sz w:val="16"/>
                <w:szCs w:val="16"/>
                <w:lang w:eastAsia="ko-KR"/>
              </w:rPr>
              <w:t xml:space="preserve">VDD &lt; </w:t>
            </w:r>
            <w:r w:rsidR="001205CE" w:rsidRPr="001205CE">
              <w:rPr>
                <w:rFonts w:ascii="ArialMT" w:eastAsia="ArialMT" w:hAnsi="ArialMT" w:cs="ArialMT" w:hint="eastAsia"/>
                <w:kern w:val="0"/>
                <w:sz w:val="16"/>
                <w:szCs w:val="16"/>
                <w:lang w:eastAsia="ko-KR"/>
              </w:rPr>
              <w:t>V</w:t>
            </w:r>
            <w:r w:rsidR="001205CE" w:rsidRPr="001205CE">
              <w:rPr>
                <w:rFonts w:ascii="ArialMT" w:eastAsia="ArialMT" w:hAnsi="ArialMT" w:cs="ArialMT" w:hint="eastAsia"/>
                <w:kern w:val="0"/>
                <w:sz w:val="16"/>
                <w:szCs w:val="16"/>
                <w:vertAlign w:val="subscript"/>
                <w:lang w:eastAsia="ko-KR"/>
              </w:rPr>
              <w:t>uvth_lo</w:t>
            </w:r>
          </w:p>
        </w:tc>
        <w:tc>
          <w:tcPr>
            <w:tcW w:w="1293" w:type="dxa"/>
            <w:vMerge w:val="restart"/>
          </w:tcPr>
          <w:p w14:paraId="2643B807" w14:textId="5D843610"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U</w:t>
            </w:r>
            <w:r>
              <w:rPr>
                <w:rFonts w:ascii="ArialMT" w:eastAsia="ArialMT" w:hAnsi="ArialMT" w:cs="ArialMT"/>
                <w:kern w:val="0"/>
                <w:sz w:val="16"/>
                <w:szCs w:val="16"/>
                <w:lang w:eastAsia="ko-KR"/>
              </w:rPr>
              <w:t>V_FLT</w:t>
            </w:r>
          </w:p>
        </w:tc>
        <w:tc>
          <w:tcPr>
            <w:tcW w:w="1418" w:type="dxa"/>
          </w:tcPr>
          <w:p w14:paraId="553DFA0B" w14:textId="46B104AD" w:rsidR="00737C3F" w:rsidRDefault="00737C3F" w:rsidP="004D4A33">
            <w:pPr>
              <w:widowControl w:val="0"/>
              <w:autoSpaceDE w:val="0"/>
              <w:autoSpaceDN w:val="0"/>
              <w:adjustRightInd w:val="0"/>
              <w:rPr>
                <w:rFonts w:ascii="ArialMT" w:eastAsia="ArialMT" w:hAnsi="ArialMT" w:cs="ArialMT"/>
                <w:kern w:val="0"/>
                <w:sz w:val="16"/>
                <w:szCs w:val="16"/>
              </w:rPr>
            </w:pPr>
            <w:bookmarkStart w:id="284" w:name="OLE_LINK307"/>
            <w:r>
              <w:rPr>
                <w:rFonts w:ascii="ArialMT" w:eastAsia="ArialMT" w:hAnsi="ArialMT" w:cs="ArialMT"/>
                <w:kern w:val="0"/>
                <w:sz w:val="16"/>
                <w:szCs w:val="16"/>
              </w:rPr>
              <w:t>UV_FLT_E</w:t>
            </w:r>
            <w:bookmarkEnd w:id="284"/>
            <w:r>
              <w:rPr>
                <w:rFonts w:ascii="ArialMT" w:eastAsia="ArialMT" w:hAnsi="ArialMT" w:cs="ArialMT"/>
                <w:kern w:val="0"/>
                <w:sz w:val="16"/>
                <w:szCs w:val="16"/>
              </w:rPr>
              <w:t>=0</w:t>
            </w:r>
          </w:p>
        </w:tc>
        <w:tc>
          <w:tcPr>
            <w:tcW w:w="3685" w:type="dxa"/>
          </w:tcPr>
          <w:p w14:paraId="6195FEF3" w14:textId="43D154FB" w:rsidR="00737C3F" w:rsidRDefault="00737C3F" w:rsidP="004D4A33">
            <w:pPr>
              <w:widowControl w:val="0"/>
              <w:autoSpaceDE w:val="0"/>
              <w:autoSpaceDN w:val="0"/>
              <w:adjustRightInd w:val="0"/>
              <w:rPr>
                <w:rFonts w:ascii="ArialMT" w:eastAsia="ArialMT" w:hAnsi="ArialMT" w:cs="ArialMT"/>
                <w:kern w:val="0"/>
                <w:sz w:val="16"/>
                <w:szCs w:val="16"/>
                <w:lang w:eastAsia="ko-KR"/>
              </w:rPr>
            </w:pPr>
            <w:bookmarkStart w:id="285" w:name="OLE_LINK310"/>
            <w:r>
              <w:rPr>
                <w:rFonts w:ascii="ArialMT" w:eastAsia="ArialMT" w:hAnsi="ArialMT" w:cs="ArialMT"/>
                <w:kern w:val="0"/>
                <w:sz w:val="16"/>
                <w:szCs w:val="16"/>
                <w:lang w:eastAsia="ko-KR"/>
              </w:rPr>
              <w:t>Only Fault bit set</w:t>
            </w:r>
            <w:bookmarkEnd w:id="285"/>
          </w:p>
        </w:tc>
      </w:tr>
      <w:tr w:rsidR="00737C3F" w:rsidRPr="002E6483" w14:paraId="636FE097" w14:textId="77777777" w:rsidTr="20FD9F6C">
        <w:tc>
          <w:tcPr>
            <w:tcW w:w="1696" w:type="dxa"/>
            <w:vMerge/>
          </w:tcPr>
          <w:p w14:paraId="0E5E95A6" w14:textId="77777777" w:rsidR="00737C3F" w:rsidRPr="002E6483" w:rsidRDefault="00737C3F" w:rsidP="004D4A33">
            <w:pPr>
              <w:widowControl w:val="0"/>
              <w:autoSpaceDE w:val="0"/>
              <w:autoSpaceDN w:val="0"/>
              <w:adjustRightInd w:val="0"/>
              <w:rPr>
                <w:rFonts w:ascii="ArialMT" w:eastAsia="ArialMT" w:hAnsi="ArialMT" w:cs="ArialMT"/>
                <w:kern w:val="0"/>
                <w:sz w:val="16"/>
                <w:szCs w:val="16"/>
              </w:rPr>
            </w:pPr>
          </w:p>
        </w:tc>
        <w:tc>
          <w:tcPr>
            <w:tcW w:w="1684" w:type="dxa"/>
            <w:vMerge/>
          </w:tcPr>
          <w:p w14:paraId="5D9FBFDE" w14:textId="77777777" w:rsidR="00737C3F" w:rsidRPr="002E6483" w:rsidRDefault="00737C3F" w:rsidP="004D4A33">
            <w:pPr>
              <w:widowControl w:val="0"/>
              <w:autoSpaceDE w:val="0"/>
              <w:autoSpaceDN w:val="0"/>
              <w:adjustRightInd w:val="0"/>
              <w:rPr>
                <w:rFonts w:ascii="ArialMT" w:eastAsia="ArialMT" w:hAnsi="ArialMT" w:cs="ArialMT"/>
                <w:kern w:val="0"/>
                <w:sz w:val="16"/>
                <w:szCs w:val="16"/>
              </w:rPr>
            </w:pPr>
          </w:p>
        </w:tc>
        <w:tc>
          <w:tcPr>
            <w:tcW w:w="1293" w:type="dxa"/>
            <w:vMerge/>
          </w:tcPr>
          <w:p w14:paraId="54909B30" w14:textId="77777777" w:rsidR="00737C3F" w:rsidRDefault="00737C3F" w:rsidP="004D4A33">
            <w:pPr>
              <w:widowControl w:val="0"/>
              <w:autoSpaceDE w:val="0"/>
              <w:autoSpaceDN w:val="0"/>
              <w:adjustRightInd w:val="0"/>
              <w:rPr>
                <w:rFonts w:ascii="ArialMT" w:eastAsia="ArialMT" w:hAnsi="ArialMT" w:cs="ArialMT"/>
                <w:kern w:val="0"/>
                <w:sz w:val="16"/>
                <w:szCs w:val="16"/>
              </w:rPr>
            </w:pPr>
          </w:p>
        </w:tc>
        <w:tc>
          <w:tcPr>
            <w:tcW w:w="1418" w:type="dxa"/>
          </w:tcPr>
          <w:p w14:paraId="4A9E5DB9" w14:textId="6618890A" w:rsidR="00737C3F" w:rsidRDefault="00737C3F" w:rsidP="004D4A33">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UV_FLT_E=1</w:t>
            </w:r>
          </w:p>
        </w:tc>
        <w:tc>
          <w:tcPr>
            <w:tcW w:w="3685" w:type="dxa"/>
          </w:tcPr>
          <w:p w14:paraId="445FE135" w14:textId="77777777" w:rsidR="00526630" w:rsidRDefault="00DB725A" w:rsidP="004D4A33">
            <w:pPr>
              <w:widowControl w:val="0"/>
              <w:autoSpaceDE w:val="0"/>
              <w:autoSpaceDN w:val="0"/>
              <w:adjustRightInd w:val="0"/>
              <w:rPr>
                <w:rFonts w:ascii="ArialMT" w:eastAsia="ArialMT" w:hAnsi="ArialMT" w:cs="ArialMT"/>
                <w:kern w:val="0"/>
                <w:sz w:val="16"/>
                <w:szCs w:val="16"/>
                <w:lang w:eastAsia="ko-KR"/>
              </w:rPr>
            </w:pPr>
            <w:bookmarkStart w:id="286" w:name="OLE_LINK311"/>
            <w:r>
              <w:rPr>
                <w:rFonts w:ascii="ArialMT" w:eastAsia="ArialMT" w:hAnsi="ArialMT" w:cs="ArialMT" w:hint="eastAsia"/>
                <w:kern w:val="0"/>
                <w:sz w:val="16"/>
                <w:szCs w:val="16"/>
                <w:lang w:eastAsia="ko-KR"/>
              </w:rPr>
              <w:t>F</w:t>
            </w:r>
            <w:r>
              <w:rPr>
                <w:rFonts w:ascii="ArialMT" w:eastAsia="ArialMT" w:hAnsi="ArialMT" w:cs="ArialMT"/>
                <w:kern w:val="0"/>
                <w:sz w:val="16"/>
                <w:szCs w:val="16"/>
                <w:lang w:eastAsia="ko-KR"/>
              </w:rPr>
              <w:t xml:space="preserve">ault bit set &amp; LED drivers </w:t>
            </w:r>
            <w:r w:rsidR="00FD3FC5">
              <w:rPr>
                <w:rFonts w:ascii="ArialMT" w:eastAsia="ArialMT" w:hAnsi="ArialMT" w:cs="ArialMT"/>
                <w:kern w:val="0"/>
                <w:sz w:val="16"/>
                <w:szCs w:val="16"/>
                <w:lang w:eastAsia="ko-KR"/>
              </w:rPr>
              <w:t>are disabled</w:t>
            </w:r>
            <w:bookmarkEnd w:id="286"/>
            <w:r w:rsidR="00526630">
              <w:rPr>
                <w:rFonts w:ascii="ArialMT" w:eastAsia="ArialMT" w:hAnsi="ArialMT" w:cs="ArialMT"/>
                <w:kern w:val="0"/>
                <w:sz w:val="16"/>
                <w:szCs w:val="16"/>
                <w:lang w:eastAsia="ko-KR"/>
              </w:rPr>
              <w:t xml:space="preserve"> </w:t>
            </w:r>
          </w:p>
          <w:p w14:paraId="387E6184" w14:textId="4DE424AD" w:rsidR="00737C3F" w:rsidRDefault="00526630" w:rsidP="004D4A33">
            <w:pPr>
              <w:widowControl w:val="0"/>
              <w:autoSpaceDE w:val="0"/>
              <w:autoSpaceDN w:val="0"/>
              <w:adjustRightInd w:val="0"/>
              <w:rPr>
                <w:rFonts w:ascii="ArialMT" w:eastAsia="ArialMT" w:hAnsi="ArialMT" w:cs="ArialMT"/>
                <w:kern w:val="0"/>
                <w:sz w:val="16"/>
                <w:szCs w:val="16"/>
                <w:lang w:eastAsia="ko-KR"/>
              </w:rPr>
            </w:pPr>
            <w:bookmarkStart w:id="287" w:name="OLE_LINK312"/>
            <w:r>
              <w:rPr>
                <w:rFonts w:ascii="ArialMT" w:eastAsia="ArialMT" w:hAnsi="ArialMT" w:cs="ArialMT"/>
                <w:kern w:val="0"/>
                <w:sz w:val="16"/>
                <w:szCs w:val="16"/>
                <w:lang w:eastAsia="ko-KR"/>
              </w:rPr>
              <w:t>&amp; Go to SLEEP state</w:t>
            </w:r>
            <w:bookmarkEnd w:id="287"/>
          </w:p>
        </w:tc>
      </w:tr>
      <w:tr w:rsidR="00737C3F" w:rsidRPr="002E6483" w14:paraId="01184B47" w14:textId="579B5546" w:rsidTr="20FD9F6C">
        <w:tc>
          <w:tcPr>
            <w:tcW w:w="1696" w:type="dxa"/>
            <w:vMerge w:val="restart"/>
          </w:tcPr>
          <w:p w14:paraId="13566E08" w14:textId="665F7425"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r w:rsidRPr="002E6483">
              <w:rPr>
                <w:rFonts w:ascii="ArialMT" w:eastAsia="ArialMT" w:hAnsi="ArialMT" w:cs="ArialMT" w:hint="eastAsia"/>
                <w:kern w:val="0"/>
                <w:sz w:val="16"/>
                <w:szCs w:val="16"/>
                <w:lang w:eastAsia="ko-KR"/>
              </w:rPr>
              <w:t>O</w:t>
            </w:r>
            <w:r w:rsidRPr="002E6483">
              <w:rPr>
                <w:rFonts w:ascii="ArialMT" w:eastAsia="ArialMT" w:hAnsi="ArialMT" w:cs="ArialMT"/>
                <w:kern w:val="0"/>
                <w:sz w:val="16"/>
                <w:szCs w:val="16"/>
                <w:lang w:eastAsia="ko-KR"/>
              </w:rPr>
              <w:t>T</w:t>
            </w:r>
          </w:p>
        </w:tc>
        <w:tc>
          <w:tcPr>
            <w:tcW w:w="1684" w:type="dxa"/>
            <w:vMerge w:val="restart"/>
          </w:tcPr>
          <w:p w14:paraId="75C7D4BD" w14:textId="025EA917" w:rsidR="00737C3F" w:rsidRPr="00C97BFC" w:rsidRDefault="00B77183" w:rsidP="004D4A33">
            <w:pPr>
              <w:widowControl w:val="0"/>
              <w:autoSpaceDE w:val="0"/>
              <w:autoSpaceDN w:val="0"/>
              <w:adjustRightInd w:val="0"/>
              <w:rPr>
                <w:rFonts w:ascii="ArialMT" w:eastAsia="ArialMT" w:hAnsi="ArialMT" w:cs="ArialMT"/>
                <w:kern w:val="0"/>
                <w:sz w:val="16"/>
                <w:szCs w:val="16"/>
              </w:rPr>
            </w:pPr>
            <w:r w:rsidRPr="00C97BFC">
              <w:rPr>
                <w:rFonts w:ascii="ArialMT" w:eastAsia="ArialMT" w:hAnsi="ArialMT" w:cs="ArialMT"/>
                <w:kern w:val="0"/>
                <w:sz w:val="16"/>
                <w:szCs w:val="16"/>
                <w:lang w:eastAsia="ko-KR"/>
              </w:rPr>
              <w:t xml:space="preserve">TJ &gt; </w:t>
            </w:r>
            <w:r w:rsidR="00C97BFC" w:rsidRPr="00C97BFC">
              <w:rPr>
                <w:rFonts w:ascii="ArialMT" w:eastAsia="ArialMT" w:hAnsi="ArialMT" w:cs="ArialMT"/>
                <w:kern w:val="0"/>
                <w:sz w:val="16"/>
                <w:szCs w:val="16"/>
                <w:lang w:eastAsia="ko-KR"/>
              </w:rPr>
              <w:t>Temperature threshold</w:t>
            </w:r>
          </w:p>
        </w:tc>
        <w:tc>
          <w:tcPr>
            <w:tcW w:w="1293" w:type="dxa"/>
            <w:vMerge w:val="restart"/>
          </w:tcPr>
          <w:p w14:paraId="0E393A78" w14:textId="6C8FC322"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bookmarkStart w:id="288" w:name="OLE_LINK303"/>
            <w:r>
              <w:rPr>
                <w:rFonts w:ascii="ArialMT" w:eastAsia="ArialMT" w:hAnsi="ArialMT" w:cs="ArialMT" w:hint="eastAsia"/>
                <w:kern w:val="0"/>
                <w:sz w:val="16"/>
                <w:szCs w:val="16"/>
                <w:lang w:eastAsia="ko-KR"/>
              </w:rPr>
              <w:t>O</w:t>
            </w:r>
            <w:r>
              <w:rPr>
                <w:rFonts w:ascii="ArialMT" w:eastAsia="ArialMT" w:hAnsi="ArialMT" w:cs="ArialMT"/>
                <w:kern w:val="0"/>
                <w:sz w:val="16"/>
                <w:szCs w:val="16"/>
                <w:lang w:eastAsia="ko-KR"/>
              </w:rPr>
              <w:t>T_FLT</w:t>
            </w:r>
            <w:bookmarkEnd w:id="288"/>
          </w:p>
        </w:tc>
        <w:tc>
          <w:tcPr>
            <w:tcW w:w="1418" w:type="dxa"/>
          </w:tcPr>
          <w:p w14:paraId="38A7E951" w14:textId="10D3B886" w:rsidR="00737C3F" w:rsidRDefault="00737C3F" w:rsidP="004D4A33">
            <w:pPr>
              <w:widowControl w:val="0"/>
              <w:autoSpaceDE w:val="0"/>
              <w:autoSpaceDN w:val="0"/>
              <w:adjustRightInd w:val="0"/>
              <w:rPr>
                <w:rFonts w:ascii="ArialMT" w:eastAsia="ArialMT" w:hAnsi="ArialMT" w:cs="ArialMT"/>
                <w:kern w:val="0"/>
                <w:sz w:val="16"/>
                <w:szCs w:val="16"/>
              </w:rPr>
            </w:pPr>
            <w:bookmarkStart w:id="289" w:name="OLE_LINK308"/>
            <w:r>
              <w:rPr>
                <w:rFonts w:ascii="ArialMT" w:eastAsia="ArialMT" w:hAnsi="ArialMT" w:cs="ArialMT"/>
                <w:kern w:val="0"/>
                <w:sz w:val="16"/>
                <w:szCs w:val="16"/>
              </w:rPr>
              <w:t>OT_FLT_E</w:t>
            </w:r>
            <w:bookmarkEnd w:id="289"/>
            <w:r>
              <w:rPr>
                <w:rFonts w:ascii="ArialMT" w:eastAsia="ArialMT" w:hAnsi="ArialMT" w:cs="ArialMT"/>
                <w:kern w:val="0"/>
                <w:sz w:val="16"/>
                <w:szCs w:val="16"/>
              </w:rPr>
              <w:t>=0</w:t>
            </w:r>
          </w:p>
        </w:tc>
        <w:tc>
          <w:tcPr>
            <w:tcW w:w="3685" w:type="dxa"/>
          </w:tcPr>
          <w:p w14:paraId="7D2352DD" w14:textId="06271F82" w:rsidR="00737C3F" w:rsidRDefault="00DB7009" w:rsidP="004D4A33">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Only Fault bit set</w:t>
            </w:r>
          </w:p>
        </w:tc>
      </w:tr>
      <w:tr w:rsidR="00737C3F" w:rsidRPr="002E6483" w14:paraId="1C747133" w14:textId="77777777" w:rsidTr="20FD9F6C">
        <w:tc>
          <w:tcPr>
            <w:tcW w:w="1696" w:type="dxa"/>
            <w:vMerge/>
          </w:tcPr>
          <w:p w14:paraId="542DBDC7" w14:textId="77777777" w:rsidR="00737C3F" w:rsidRPr="002E6483" w:rsidRDefault="00737C3F" w:rsidP="004D4A33">
            <w:pPr>
              <w:widowControl w:val="0"/>
              <w:autoSpaceDE w:val="0"/>
              <w:autoSpaceDN w:val="0"/>
              <w:adjustRightInd w:val="0"/>
              <w:rPr>
                <w:rFonts w:ascii="ArialMT" w:eastAsia="ArialMT" w:hAnsi="ArialMT" w:cs="ArialMT"/>
                <w:kern w:val="0"/>
                <w:sz w:val="16"/>
                <w:szCs w:val="16"/>
              </w:rPr>
            </w:pPr>
          </w:p>
        </w:tc>
        <w:tc>
          <w:tcPr>
            <w:tcW w:w="1684" w:type="dxa"/>
            <w:vMerge/>
          </w:tcPr>
          <w:p w14:paraId="79D64F36" w14:textId="77777777" w:rsidR="00737C3F" w:rsidRPr="002E6483" w:rsidRDefault="00737C3F" w:rsidP="004D4A33">
            <w:pPr>
              <w:widowControl w:val="0"/>
              <w:autoSpaceDE w:val="0"/>
              <w:autoSpaceDN w:val="0"/>
              <w:adjustRightInd w:val="0"/>
              <w:rPr>
                <w:rFonts w:ascii="ArialMT" w:eastAsia="ArialMT" w:hAnsi="ArialMT" w:cs="ArialMT"/>
                <w:kern w:val="0"/>
                <w:sz w:val="16"/>
                <w:szCs w:val="16"/>
              </w:rPr>
            </w:pPr>
          </w:p>
        </w:tc>
        <w:tc>
          <w:tcPr>
            <w:tcW w:w="1293" w:type="dxa"/>
            <w:vMerge/>
          </w:tcPr>
          <w:p w14:paraId="2DA9B53E" w14:textId="77777777" w:rsidR="00737C3F" w:rsidRDefault="00737C3F" w:rsidP="004D4A33">
            <w:pPr>
              <w:widowControl w:val="0"/>
              <w:autoSpaceDE w:val="0"/>
              <w:autoSpaceDN w:val="0"/>
              <w:adjustRightInd w:val="0"/>
              <w:rPr>
                <w:rFonts w:ascii="ArialMT" w:eastAsia="ArialMT" w:hAnsi="ArialMT" w:cs="ArialMT"/>
                <w:kern w:val="0"/>
                <w:sz w:val="16"/>
                <w:szCs w:val="16"/>
              </w:rPr>
            </w:pPr>
          </w:p>
        </w:tc>
        <w:tc>
          <w:tcPr>
            <w:tcW w:w="1418" w:type="dxa"/>
          </w:tcPr>
          <w:p w14:paraId="629AD148" w14:textId="238D8FE0" w:rsidR="00737C3F" w:rsidRDefault="00737C3F" w:rsidP="004D4A33">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OT_FLT_E=1</w:t>
            </w:r>
          </w:p>
        </w:tc>
        <w:tc>
          <w:tcPr>
            <w:tcW w:w="3685" w:type="dxa"/>
          </w:tcPr>
          <w:p w14:paraId="3075CFE0" w14:textId="77777777" w:rsidR="00737C3F" w:rsidRDefault="00FD3FC5" w:rsidP="004D4A33">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Fault bit set &amp; LED drivers are disabled</w:t>
            </w:r>
          </w:p>
          <w:p w14:paraId="685B951D" w14:textId="1071F26C" w:rsidR="00526630" w:rsidRDefault="00526630" w:rsidP="004D4A33">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&amp; Go to SLEEP state</w:t>
            </w:r>
          </w:p>
        </w:tc>
      </w:tr>
      <w:bookmarkEnd w:id="283"/>
      <w:tr w:rsidR="00737C3F" w:rsidRPr="002E6483" w14:paraId="73BAC33D" w14:textId="7B8854CC" w:rsidTr="20FD9F6C">
        <w:tc>
          <w:tcPr>
            <w:tcW w:w="1696" w:type="dxa"/>
            <w:vMerge w:val="restart"/>
          </w:tcPr>
          <w:p w14:paraId="1C0C9E10" w14:textId="68D2B0F9"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r w:rsidRPr="002E6483">
              <w:rPr>
                <w:rFonts w:ascii="ArialMT" w:eastAsia="ArialMT" w:hAnsi="ArialMT" w:cs="ArialMT" w:hint="eastAsia"/>
                <w:kern w:val="0"/>
                <w:sz w:val="16"/>
                <w:szCs w:val="16"/>
                <w:lang w:eastAsia="ko-KR"/>
              </w:rPr>
              <w:t>L</w:t>
            </w:r>
            <w:r w:rsidRPr="002E6483">
              <w:rPr>
                <w:rFonts w:ascii="ArialMT" w:eastAsia="ArialMT" w:hAnsi="ArialMT" w:cs="ArialMT"/>
                <w:kern w:val="0"/>
                <w:sz w:val="16"/>
                <w:szCs w:val="16"/>
                <w:lang w:eastAsia="ko-KR"/>
              </w:rPr>
              <w:t>ED OPEN</w:t>
            </w:r>
          </w:p>
        </w:tc>
        <w:tc>
          <w:tcPr>
            <w:tcW w:w="1684" w:type="dxa"/>
            <w:vMerge w:val="restart"/>
          </w:tcPr>
          <w:p w14:paraId="2B18994B" w14:textId="69020CDF" w:rsidR="00737C3F" w:rsidRPr="00A267C7" w:rsidRDefault="60BED52B" w:rsidP="20FD9F6C">
            <w:pPr>
              <w:widowControl w:val="0"/>
              <w:autoSpaceDE w:val="0"/>
              <w:autoSpaceDN w:val="0"/>
              <w:adjustRightInd w:val="0"/>
              <w:rPr>
                <w:rFonts w:ascii="ArialMT" w:eastAsia="ArialMT" w:hAnsi="ArialMT" w:cs="ArialMT"/>
                <w:color w:val="FF0000"/>
                <w:kern w:val="0"/>
                <w:sz w:val="16"/>
                <w:szCs w:val="16"/>
                <w:vertAlign w:val="subscript"/>
                <w:lang w:eastAsia="ko-KR"/>
              </w:rPr>
            </w:pPr>
            <w:r w:rsidRPr="0039586F">
              <w:rPr>
                <w:rFonts w:ascii="ArialMT" w:eastAsia="ArialMT" w:hAnsi="ArialMT" w:cs="ArialMT"/>
                <w:color w:val="0000FF"/>
                <w:kern w:val="0"/>
                <w:sz w:val="16"/>
                <w:szCs w:val="16"/>
                <w:lang w:eastAsia="ko-KR"/>
              </w:rPr>
              <w:t xml:space="preserve">VLED &lt; </w:t>
            </w:r>
            <w:r w:rsidR="0039586F" w:rsidRPr="0039586F">
              <w:rPr>
                <w:rFonts w:ascii="ArialMT" w:eastAsia="ArialMT" w:hAnsi="ArialMT"/>
                <w:color w:val="0000FF"/>
                <w:sz w:val="18"/>
                <w:szCs w:val="18"/>
                <w:lang w:eastAsia="ko-KR"/>
              </w:rPr>
              <w:t>V</w:t>
            </w:r>
            <w:r w:rsidR="0039586F" w:rsidRPr="0039586F">
              <w:rPr>
                <w:rFonts w:ascii="ArialMT" w:eastAsia="ArialMT" w:hAnsi="ArialMT"/>
                <w:color w:val="0000FF"/>
                <w:sz w:val="18"/>
                <w:szCs w:val="18"/>
                <w:vertAlign w:val="subscript"/>
                <w:lang w:eastAsia="ko-KR"/>
              </w:rPr>
              <w:t>TH_OPEN</w:t>
            </w:r>
          </w:p>
        </w:tc>
        <w:tc>
          <w:tcPr>
            <w:tcW w:w="1293" w:type="dxa"/>
            <w:vMerge w:val="restart"/>
          </w:tcPr>
          <w:p w14:paraId="69BD8A2E" w14:textId="561ACEE7" w:rsidR="00737C3F" w:rsidRPr="002E6483" w:rsidRDefault="00737C3F" w:rsidP="004D4A33">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O</w:t>
            </w:r>
            <w:r>
              <w:rPr>
                <w:rFonts w:ascii="ArialMT" w:eastAsia="ArialMT" w:hAnsi="ArialMT" w:cs="ArialMT"/>
                <w:kern w:val="0"/>
                <w:sz w:val="16"/>
                <w:szCs w:val="16"/>
                <w:lang w:eastAsia="ko-KR"/>
              </w:rPr>
              <w:t>PEN_R/G/B</w:t>
            </w:r>
          </w:p>
        </w:tc>
        <w:tc>
          <w:tcPr>
            <w:tcW w:w="1418" w:type="dxa"/>
          </w:tcPr>
          <w:p w14:paraId="28303E0C" w14:textId="778FEF12" w:rsidR="00737C3F" w:rsidRDefault="00737C3F" w:rsidP="004D4A33">
            <w:pPr>
              <w:widowControl w:val="0"/>
              <w:autoSpaceDE w:val="0"/>
              <w:autoSpaceDN w:val="0"/>
              <w:adjustRightInd w:val="0"/>
              <w:rPr>
                <w:rFonts w:ascii="ArialMT" w:eastAsia="ArialMT" w:hAnsi="ArialMT" w:cs="ArialMT"/>
                <w:kern w:val="0"/>
                <w:sz w:val="16"/>
                <w:szCs w:val="16"/>
              </w:rPr>
            </w:pPr>
            <w:bookmarkStart w:id="290" w:name="OLE_LINK306"/>
            <w:r>
              <w:rPr>
                <w:rFonts w:ascii="ArialMT" w:eastAsia="ArialMT" w:hAnsi="ArialMT" w:cs="ArialMT"/>
                <w:kern w:val="0"/>
                <w:sz w:val="16"/>
                <w:szCs w:val="16"/>
              </w:rPr>
              <w:t>OS_FLT_E</w:t>
            </w:r>
            <w:bookmarkEnd w:id="290"/>
            <w:r>
              <w:rPr>
                <w:rFonts w:ascii="ArialMT" w:eastAsia="ArialMT" w:hAnsi="ArialMT" w:cs="ArialMT"/>
                <w:kern w:val="0"/>
                <w:sz w:val="16"/>
                <w:szCs w:val="16"/>
              </w:rPr>
              <w:t>=0</w:t>
            </w:r>
          </w:p>
        </w:tc>
        <w:tc>
          <w:tcPr>
            <w:tcW w:w="3685" w:type="dxa"/>
          </w:tcPr>
          <w:p w14:paraId="382A13EA" w14:textId="5E6C84DF" w:rsidR="00737C3F" w:rsidRDefault="00DB7009" w:rsidP="004D4A33">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kern w:val="0"/>
                <w:sz w:val="16"/>
                <w:szCs w:val="16"/>
              </w:rPr>
              <w:t>Only Fault bit set</w:t>
            </w:r>
          </w:p>
        </w:tc>
      </w:tr>
      <w:tr w:rsidR="00737C3F" w:rsidRPr="002E6483" w14:paraId="127CEC80" w14:textId="77777777" w:rsidTr="20FD9F6C">
        <w:tc>
          <w:tcPr>
            <w:tcW w:w="1696" w:type="dxa"/>
            <w:vMerge/>
          </w:tcPr>
          <w:p w14:paraId="220FEA19" w14:textId="77777777" w:rsidR="00737C3F" w:rsidRPr="002E6483" w:rsidRDefault="00737C3F" w:rsidP="00076F90">
            <w:pPr>
              <w:widowControl w:val="0"/>
              <w:autoSpaceDE w:val="0"/>
              <w:autoSpaceDN w:val="0"/>
              <w:adjustRightInd w:val="0"/>
              <w:rPr>
                <w:rFonts w:ascii="ArialMT" w:eastAsia="ArialMT" w:hAnsi="ArialMT" w:cs="ArialMT"/>
                <w:kern w:val="0"/>
                <w:sz w:val="16"/>
                <w:szCs w:val="16"/>
              </w:rPr>
            </w:pPr>
          </w:p>
        </w:tc>
        <w:tc>
          <w:tcPr>
            <w:tcW w:w="1684" w:type="dxa"/>
            <w:vMerge/>
          </w:tcPr>
          <w:p w14:paraId="57947BAD" w14:textId="77777777" w:rsidR="00737C3F" w:rsidRPr="00A267C7" w:rsidRDefault="00737C3F" w:rsidP="00076F90">
            <w:pPr>
              <w:widowControl w:val="0"/>
              <w:autoSpaceDE w:val="0"/>
              <w:autoSpaceDN w:val="0"/>
              <w:adjustRightInd w:val="0"/>
              <w:rPr>
                <w:rFonts w:ascii="ArialMT" w:eastAsia="ArialMT" w:hAnsi="ArialMT" w:cs="ArialMT"/>
                <w:color w:val="FF0000"/>
                <w:kern w:val="0"/>
                <w:sz w:val="16"/>
                <w:szCs w:val="16"/>
              </w:rPr>
            </w:pPr>
          </w:p>
        </w:tc>
        <w:tc>
          <w:tcPr>
            <w:tcW w:w="1293" w:type="dxa"/>
            <w:vMerge/>
          </w:tcPr>
          <w:p w14:paraId="76597755" w14:textId="77777777" w:rsidR="00737C3F" w:rsidRDefault="00737C3F" w:rsidP="00076F90">
            <w:pPr>
              <w:widowControl w:val="0"/>
              <w:autoSpaceDE w:val="0"/>
              <w:autoSpaceDN w:val="0"/>
              <w:adjustRightInd w:val="0"/>
              <w:rPr>
                <w:rFonts w:ascii="ArialMT" w:eastAsia="ArialMT" w:hAnsi="ArialMT" w:cs="ArialMT"/>
                <w:kern w:val="0"/>
                <w:sz w:val="16"/>
                <w:szCs w:val="16"/>
              </w:rPr>
            </w:pPr>
          </w:p>
        </w:tc>
        <w:tc>
          <w:tcPr>
            <w:tcW w:w="1418" w:type="dxa"/>
          </w:tcPr>
          <w:p w14:paraId="6143EFC3" w14:textId="36ECF0B9" w:rsidR="00737C3F" w:rsidRDefault="00737C3F" w:rsidP="00076F90">
            <w:pPr>
              <w:widowControl w:val="0"/>
              <w:autoSpaceDE w:val="0"/>
              <w:autoSpaceDN w:val="0"/>
              <w:adjustRightInd w:val="0"/>
              <w:rPr>
                <w:rFonts w:ascii="ArialMT" w:eastAsia="ArialMT" w:hAnsi="ArialMT" w:cs="ArialMT"/>
                <w:kern w:val="0"/>
                <w:sz w:val="16"/>
                <w:szCs w:val="16"/>
              </w:rPr>
            </w:pPr>
            <w:r w:rsidRPr="0033305C">
              <w:rPr>
                <w:rFonts w:ascii="ArialMT" w:eastAsia="ArialMT" w:hAnsi="ArialMT" w:cs="ArialMT"/>
                <w:kern w:val="0"/>
                <w:sz w:val="16"/>
                <w:szCs w:val="16"/>
              </w:rPr>
              <w:t>OS_FLT_E</w:t>
            </w:r>
            <w:r>
              <w:rPr>
                <w:rFonts w:ascii="ArialMT" w:eastAsia="ArialMT" w:hAnsi="ArialMT" w:cs="ArialMT"/>
                <w:kern w:val="0"/>
                <w:sz w:val="16"/>
                <w:szCs w:val="16"/>
              </w:rPr>
              <w:t>=1</w:t>
            </w:r>
          </w:p>
        </w:tc>
        <w:tc>
          <w:tcPr>
            <w:tcW w:w="3685" w:type="dxa"/>
          </w:tcPr>
          <w:p w14:paraId="017046C4" w14:textId="77777777" w:rsidR="00737C3F" w:rsidRDefault="00FD3FC5" w:rsidP="00076F90">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Fault bit set &amp; LED drivers are disabled</w:t>
            </w:r>
          </w:p>
          <w:p w14:paraId="0651FDA9" w14:textId="3E804BDD" w:rsidR="00526630" w:rsidRDefault="00526630" w:rsidP="00076F90">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&amp; Go to SLEEP state</w:t>
            </w:r>
          </w:p>
        </w:tc>
      </w:tr>
      <w:tr w:rsidR="00737C3F" w:rsidRPr="002E6483" w14:paraId="7D09F522" w14:textId="791A8E90" w:rsidTr="20FD9F6C">
        <w:tc>
          <w:tcPr>
            <w:tcW w:w="1696" w:type="dxa"/>
            <w:vMerge w:val="restart"/>
          </w:tcPr>
          <w:p w14:paraId="5EE1021B" w14:textId="15C0B47A" w:rsidR="00737C3F" w:rsidRPr="002E6483" w:rsidRDefault="00737C3F" w:rsidP="00076F90">
            <w:pPr>
              <w:widowControl w:val="0"/>
              <w:autoSpaceDE w:val="0"/>
              <w:autoSpaceDN w:val="0"/>
              <w:adjustRightInd w:val="0"/>
              <w:rPr>
                <w:rFonts w:ascii="ArialMT" w:eastAsia="ArialMT" w:hAnsi="ArialMT" w:cs="ArialMT"/>
                <w:kern w:val="0"/>
                <w:sz w:val="16"/>
                <w:szCs w:val="16"/>
                <w:lang w:eastAsia="ko-KR"/>
              </w:rPr>
            </w:pPr>
            <w:r w:rsidRPr="002E6483">
              <w:rPr>
                <w:rFonts w:ascii="ArialMT" w:eastAsia="ArialMT" w:hAnsi="ArialMT" w:cs="ArialMT" w:hint="eastAsia"/>
                <w:kern w:val="0"/>
                <w:sz w:val="16"/>
                <w:szCs w:val="16"/>
                <w:lang w:eastAsia="ko-KR"/>
              </w:rPr>
              <w:t>L</w:t>
            </w:r>
            <w:r w:rsidRPr="002E6483">
              <w:rPr>
                <w:rFonts w:ascii="ArialMT" w:eastAsia="ArialMT" w:hAnsi="ArialMT" w:cs="ArialMT"/>
                <w:kern w:val="0"/>
                <w:sz w:val="16"/>
                <w:szCs w:val="16"/>
                <w:lang w:eastAsia="ko-KR"/>
              </w:rPr>
              <w:t>ED SHORT</w:t>
            </w:r>
          </w:p>
        </w:tc>
        <w:tc>
          <w:tcPr>
            <w:tcW w:w="1684" w:type="dxa"/>
            <w:vMerge w:val="restart"/>
          </w:tcPr>
          <w:p w14:paraId="791AA4E4" w14:textId="2C1CB70E" w:rsidR="00737C3F" w:rsidRPr="00A267C7" w:rsidRDefault="0C3434E5" w:rsidP="20FD9F6C">
            <w:pPr>
              <w:widowControl w:val="0"/>
              <w:autoSpaceDE w:val="0"/>
              <w:autoSpaceDN w:val="0"/>
              <w:adjustRightInd w:val="0"/>
              <w:rPr>
                <w:rFonts w:ascii="ArialMT" w:eastAsia="ArialMT" w:hAnsi="ArialMT" w:cs="ArialMT"/>
                <w:color w:val="FF0000"/>
                <w:kern w:val="0"/>
                <w:sz w:val="16"/>
                <w:szCs w:val="16"/>
                <w:vertAlign w:val="subscript"/>
                <w:lang w:eastAsia="ko-KR"/>
              </w:rPr>
            </w:pPr>
            <w:r w:rsidRPr="0096661F">
              <w:rPr>
                <w:rFonts w:ascii="ArialMT" w:eastAsia="ArialMT" w:hAnsi="ArialMT" w:cs="ArialMT"/>
                <w:color w:val="0000FF"/>
                <w:sz w:val="16"/>
                <w:szCs w:val="16"/>
                <w:lang w:eastAsia="ko-KR"/>
              </w:rPr>
              <w:t xml:space="preserve">VLED &gt; </w:t>
            </w:r>
            <w:r w:rsidR="0096661F" w:rsidRPr="0096661F">
              <w:rPr>
                <w:rFonts w:ascii="ArialMT" w:eastAsia="ArialMT" w:hAnsi="ArialMT"/>
                <w:color w:val="0000FF"/>
                <w:sz w:val="18"/>
                <w:szCs w:val="18"/>
                <w:lang w:eastAsia="ko-KR"/>
              </w:rPr>
              <w:t>V</w:t>
            </w:r>
            <w:r w:rsidR="0096661F" w:rsidRPr="0096661F">
              <w:rPr>
                <w:rFonts w:ascii="ArialMT" w:eastAsia="ArialMT" w:hAnsi="ArialMT"/>
                <w:color w:val="0000FF"/>
                <w:sz w:val="18"/>
                <w:szCs w:val="18"/>
                <w:vertAlign w:val="subscript"/>
                <w:lang w:eastAsia="ko-KR"/>
              </w:rPr>
              <w:t>TH_SHRT</w:t>
            </w:r>
          </w:p>
        </w:tc>
        <w:tc>
          <w:tcPr>
            <w:tcW w:w="1293" w:type="dxa"/>
            <w:vMerge w:val="restart"/>
          </w:tcPr>
          <w:p w14:paraId="0E34ABED" w14:textId="5FC729E7" w:rsidR="00737C3F" w:rsidRPr="002E6483" w:rsidRDefault="00737C3F" w:rsidP="00076F90">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S</w:t>
            </w:r>
            <w:r>
              <w:rPr>
                <w:rFonts w:ascii="ArialMT" w:eastAsia="ArialMT" w:hAnsi="ArialMT" w:cs="ArialMT"/>
                <w:kern w:val="0"/>
                <w:sz w:val="16"/>
                <w:szCs w:val="16"/>
                <w:lang w:eastAsia="ko-KR"/>
              </w:rPr>
              <w:t>HORT_R/G/B</w:t>
            </w:r>
          </w:p>
        </w:tc>
        <w:tc>
          <w:tcPr>
            <w:tcW w:w="1418" w:type="dxa"/>
          </w:tcPr>
          <w:p w14:paraId="6A98DDE2" w14:textId="1960F15B" w:rsidR="00737C3F" w:rsidRDefault="00737C3F" w:rsidP="00076F90">
            <w:pPr>
              <w:widowControl w:val="0"/>
              <w:autoSpaceDE w:val="0"/>
              <w:autoSpaceDN w:val="0"/>
              <w:adjustRightInd w:val="0"/>
              <w:rPr>
                <w:rFonts w:ascii="ArialMT" w:eastAsia="ArialMT" w:hAnsi="ArialMT" w:cs="ArialMT"/>
                <w:kern w:val="0"/>
                <w:sz w:val="16"/>
                <w:szCs w:val="16"/>
              </w:rPr>
            </w:pPr>
            <w:r w:rsidRPr="0033305C">
              <w:rPr>
                <w:rFonts w:ascii="ArialMT" w:eastAsia="ArialMT" w:hAnsi="ArialMT" w:cs="ArialMT"/>
                <w:kern w:val="0"/>
                <w:sz w:val="16"/>
                <w:szCs w:val="16"/>
              </w:rPr>
              <w:t>OS_FLT_E</w:t>
            </w:r>
            <w:r>
              <w:rPr>
                <w:rFonts w:ascii="ArialMT" w:eastAsia="ArialMT" w:hAnsi="ArialMT" w:cs="ArialMT"/>
                <w:kern w:val="0"/>
                <w:sz w:val="16"/>
                <w:szCs w:val="16"/>
              </w:rPr>
              <w:t>=0</w:t>
            </w:r>
          </w:p>
        </w:tc>
        <w:tc>
          <w:tcPr>
            <w:tcW w:w="3685" w:type="dxa"/>
          </w:tcPr>
          <w:p w14:paraId="0ADC1A7C" w14:textId="6662A26D" w:rsidR="00737C3F" w:rsidRDefault="00DB7009" w:rsidP="00076F90">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Only Fault bit set</w:t>
            </w:r>
          </w:p>
        </w:tc>
      </w:tr>
      <w:tr w:rsidR="00737C3F" w:rsidRPr="002E6483" w14:paraId="7274904D" w14:textId="77777777" w:rsidTr="20FD9F6C">
        <w:tc>
          <w:tcPr>
            <w:tcW w:w="1696" w:type="dxa"/>
            <w:vMerge/>
          </w:tcPr>
          <w:p w14:paraId="2D20DE13" w14:textId="77777777" w:rsidR="00737C3F" w:rsidRPr="002E6483" w:rsidRDefault="00737C3F" w:rsidP="00076F90">
            <w:pPr>
              <w:widowControl w:val="0"/>
              <w:autoSpaceDE w:val="0"/>
              <w:autoSpaceDN w:val="0"/>
              <w:adjustRightInd w:val="0"/>
              <w:rPr>
                <w:rFonts w:ascii="ArialMT" w:eastAsia="ArialMT" w:hAnsi="ArialMT" w:cs="ArialMT"/>
                <w:kern w:val="0"/>
                <w:sz w:val="16"/>
                <w:szCs w:val="16"/>
              </w:rPr>
            </w:pPr>
          </w:p>
        </w:tc>
        <w:tc>
          <w:tcPr>
            <w:tcW w:w="1684" w:type="dxa"/>
            <w:vMerge/>
          </w:tcPr>
          <w:p w14:paraId="60F44628" w14:textId="77777777" w:rsidR="00737C3F" w:rsidRPr="002E6483" w:rsidRDefault="00737C3F" w:rsidP="00076F90">
            <w:pPr>
              <w:widowControl w:val="0"/>
              <w:autoSpaceDE w:val="0"/>
              <w:autoSpaceDN w:val="0"/>
              <w:adjustRightInd w:val="0"/>
              <w:rPr>
                <w:rFonts w:ascii="ArialMT" w:eastAsia="ArialMT" w:hAnsi="ArialMT" w:cs="ArialMT"/>
                <w:kern w:val="0"/>
                <w:sz w:val="16"/>
                <w:szCs w:val="16"/>
              </w:rPr>
            </w:pPr>
          </w:p>
        </w:tc>
        <w:tc>
          <w:tcPr>
            <w:tcW w:w="1293" w:type="dxa"/>
            <w:vMerge/>
          </w:tcPr>
          <w:p w14:paraId="163462C5" w14:textId="77777777" w:rsidR="00737C3F" w:rsidRDefault="00737C3F" w:rsidP="00076F90">
            <w:pPr>
              <w:widowControl w:val="0"/>
              <w:autoSpaceDE w:val="0"/>
              <w:autoSpaceDN w:val="0"/>
              <w:adjustRightInd w:val="0"/>
              <w:rPr>
                <w:rFonts w:ascii="ArialMT" w:eastAsia="ArialMT" w:hAnsi="ArialMT" w:cs="ArialMT"/>
                <w:kern w:val="0"/>
                <w:sz w:val="16"/>
                <w:szCs w:val="16"/>
              </w:rPr>
            </w:pPr>
          </w:p>
        </w:tc>
        <w:tc>
          <w:tcPr>
            <w:tcW w:w="1418" w:type="dxa"/>
          </w:tcPr>
          <w:p w14:paraId="72BDEB2B" w14:textId="2D74CE6E" w:rsidR="00737C3F" w:rsidRDefault="00737C3F" w:rsidP="00076F90">
            <w:pPr>
              <w:widowControl w:val="0"/>
              <w:autoSpaceDE w:val="0"/>
              <w:autoSpaceDN w:val="0"/>
              <w:adjustRightInd w:val="0"/>
              <w:rPr>
                <w:rFonts w:ascii="ArialMT" w:eastAsia="ArialMT" w:hAnsi="ArialMT" w:cs="ArialMT"/>
                <w:kern w:val="0"/>
                <w:sz w:val="16"/>
                <w:szCs w:val="16"/>
              </w:rPr>
            </w:pPr>
            <w:r w:rsidRPr="0033305C">
              <w:rPr>
                <w:rFonts w:ascii="ArialMT" w:eastAsia="ArialMT" w:hAnsi="ArialMT" w:cs="ArialMT"/>
                <w:kern w:val="0"/>
                <w:sz w:val="16"/>
                <w:szCs w:val="16"/>
              </w:rPr>
              <w:t>OS_FLT_E</w:t>
            </w:r>
            <w:r>
              <w:rPr>
                <w:rFonts w:ascii="ArialMT" w:eastAsia="ArialMT" w:hAnsi="ArialMT" w:cs="ArialMT"/>
                <w:kern w:val="0"/>
                <w:sz w:val="16"/>
                <w:szCs w:val="16"/>
              </w:rPr>
              <w:t>=1</w:t>
            </w:r>
          </w:p>
        </w:tc>
        <w:tc>
          <w:tcPr>
            <w:tcW w:w="3685" w:type="dxa"/>
          </w:tcPr>
          <w:p w14:paraId="74D750E8" w14:textId="77777777" w:rsidR="00737C3F" w:rsidRDefault="00FD3FC5" w:rsidP="00076F90">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Fault bit set &amp; LED drivers are disabled</w:t>
            </w:r>
          </w:p>
          <w:p w14:paraId="7AF3B506" w14:textId="4F5551BF" w:rsidR="00526630" w:rsidRDefault="00526630" w:rsidP="00076F90">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&amp; Go to SLEEP state</w:t>
            </w:r>
          </w:p>
        </w:tc>
      </w:tr>
      <w:tr w:rsidR="00737C3F" w:rsidRPr="002E6483" w14:paraId="6E6A88F6" w14:textId="74F88EAD" w:rsidTr="20FD9F6C">
        <w:tc>
          <w:tcPr>
            <w:tcW w:w="1696" w:type="dxa"/>
            <w:vMerge w:val="restart"/>
          </w:tcPr>
          <w:p w14:paraId="020E0A46" w14:textId="2AEF835D" w:rsidR="00737C3F" w:rsidRPr="002E6483" w:rsidRDefault="00737C3F" w:rsidP="00610EA6">
            <w:pPr>
              <w:widowControl w:val="0"/>
              <w:autoSpaceDE w:val="0"/>
              <w:autoSpaceDN w:val="0"/>
              <w:adjustRightInd w:val="0"/>
              <w:rPr>
                <w:rFonts w:ascii="ArialMT" w:eastAsia="ArialMT" w:hAnsi="ArialMT" w:cs="ArialMT"/>
                <w:kern w:val="0"/>
                <w:sz w:val="16"/>
                <w:szCs w:val="16"/>
                <w:lang w:eastAsia="ko-KR"/>
              </w:rPr>
            </w:pPr>
            <w:r w:rsidRPr="002E6483">
              <w:rPr>
                <w:rFonts w:ascii="ArialMT" w:eastAsia="ArialMT" w:hAnsi="ArialMT" w:cs="ArialMT" w:hint="eastAsia"/>
                <w:kern w:val="0"/>
                <w:sz w:val="16"/>
                <w:szCs w:val="16"/>
                <w:lang w:eastAsia="ko-KR"/>
              </w:rPr>
              <w:t>C</w:t>
            </w:r>
            <w:r w:rsidRPr="002E6483">
              <w:rPr>
                <w:rFonts w:ascii="ArialMT" w:eastAsia="ArialMT" w:hAnsi="ArialMT" w:cs="ArialMT"/>
                <w:kern w:val="0"/>
                <w:sz w:val="16"/>
                <w:szCs w:val="16"/>
                <w:lang w:eastAsia="ko-KR"/>
              </w:rPr>
              <w:t>OMMUNICATION ERROR</w:t>
            </w:r>
          </w:p>
        </w:tc>
        <w:tc>
          <w:tcPr>
            <w:tcW w:w="1684" w:type="dxa"/>
            <w:vMerge w:val="restart"/>
          </w:tcPr>
          <w:p w14:paraId="6FACC8B6" w14:textId="586C5550" w:rsidR="00737C3F" w:rsidRPr="002E6483" w:rsidRDefault="00DF31C4" w:rsidP="00610EA6">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S</w:t>
            </w:r>
            <w:r>
              <w:rPr>
                <w:rFonts w:ascii="ArialMT" w:eastAsia="ArialMT" w:hAnsi="ArialMT" w:cs="ArialMT"/>
                <w:kern w:val="0"/>
                <w:sz w:val="16"/>
                <w:szCs w:val="16"/>
                <w:lang w:eastAsia="ko-KR"/>
              </w:rPr>
              <w:t xml:space="preserve">ee </w:t>
            </w:r>
            <w:r w:rsidR="00F97749">
              <w:rPr>
                <w:rFonts w:ascii="ArialMT" w:eastAsia="ArialMT" w:hAnsi="ArialMT" w:cs="ArialMT"/>
                <w:kern w:val="0"/>
                <w:sz w:val="16"/>
                <w:szCs w:val="16"/>
              </w:rPr>
              <w:fldChar w:fldCharType="begin"/>
            </w:r>
            <w:r w:rsidR="00F97749">
              <w:rPr>
                <w:rFonts w:ascii="ArialMT" w:eastAsia="ArialMT" w:hAnsi="ArialMT" w:cs="ArialMT"/>
                <w:kern w:val="0"/>
                <w:sz w:val="16"/>
                <w:szCs w:val="16"/>
                <w:lang w:eastAsia="ko-KR"/>
              </w:rPr>
              <w:instrText xml:space="preserve"> REF _Ref153279106 \h  \* MERGEFORMAT </w:instrText>
            </w:r>
            <w:r w:rsidR="00F97749">
              <w:rPr>
                <w:rFonts w:ascii="ArialMT" w:eastAsia="ArialMT" w:hAnsi="ArialMT" w:cs="ArialMT"/>
                <w:kern w:val="0"/>
                <w:sz w:val="16"/>
                <w:szCs w:val="16"/>
              </w:rPr>
            </w:r>
            <w:r w:rsidR="00F97749">
              <w:rPr>
                <w:rFonts w:ascii="ArialMT" w:eastAsia="ArialMT" w:hAnsi="ArialMT" w:cs="ArialMT"/>
                <w:kern w:val="0"/>
                <w:sz w:val="16"/>
                <w:szCs w:val="16"/>
              </w:rPr>
              <w:fldChar w:fldCharType="separate"/>
            </w:r>
            <w:r w:rsidR="00D71ACA" w:rsidRPr="00D71ACA">
              <w:rPr>
                <w:rFonts w:ascii="ArialMT" w:eastAsia="ArialMT" w:hAnsi="ArialMT" w:cs="ArialMT"/>
                <w:kern w:val="0"/>
                <w:sz w:val="16"/>
                <w:szCs w:val="16"/>
                <w:lang w:eastAsia="ko-KR"/>
              </w:rPr>
              <w:t>Table 2</w:t>
            </w:r>
            <w:r w:rsidR="00F97749">
              <w:rPr>
                <w:rFonts w:ascii="ArialMT" w:eastAsia="ArialMT" w:hAnsi="ArialMT" w:cs="ArialMT"/>
                <w:kern w:val="0"/>
                <w:sz w:val="16"/>
                <w:szCs w:val="16"/>
              </w:rPr>
              <w:fldChar w:fldCharType="end"/>
            </w:r>
          </w:p>
        </w:tc>
        <w:tc>
          <w:tcPr>
            <w:tcW w:w="1293" w:type="dxa"/>
            <w:vMerge w:val="restart"/>
          </w:tcPr>
          <w:p w14:paraId="529CF18B" w14:textId="65DB89FB" w:rsidR="00737C3F" w:rsidRPr="002E6483" w:rsidRDefault="00737C3F" w:rsidP="00610EA6">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C</w:t>
            </w:r>
            <w:r>
              <w:rPr>
                <w:rFonts w:ascii="ArialMT" w:eastAsia="ArialMT" w:hAnsi="ArialMT" w:cs="ArialMT"/>
                <w:kern w:val="0"/>
                <w:sz w:val="16"/>
                <w:szCs w:val="16"/>
                <w:lang w:eastAsia="ko-KR"/>
              </w:rPr>
              <w:t>OM_FLT</w:t>
            </w:r>
          </w:p>
        </w:tc>
        <w:tc>
          <w:tcPr>
            <w:tcW w:w="1418" w:type="dxa"/>
          </w:tcPr>
          <w:p w14:paraId="6D6F4EE3" w14:textId="6CB91A9A" w:rsidR="00737C3F" w:rsidRDefault="00737C3F" w:rsidP="00825039">
            <w:pPr>
              <w:widowControl w:val="0"/>
              <w:autoSpaceDE w:val="0"/>
              <w:autoSpaceDN w:val="0"/>
              <w:adjustRightInd w:val="0"/>
              <w:rPr>
                <w:rFonts w:ascii="ArialMT" w:eastAsia="ArialMT" w:hAnsi="ArialMT" w:cs="ArialMT"/>
                <w:kern w:val="0"/>
                <w:sz w:val="16"/>
                <w:szCs w:val="16"/>
                <w:lang w:eastAsia="ko-KR"/>
              </w:rPr>
            </w:pPr>
            <w:bookmarkStart w:id="291" w:name="OLE_LINK309"/>
            <w:r>
              <w:rPr>
                <w:rFonts w:ascii="ArialMT" w:eastAsia="ArialMT" w:hAnsi="ArialMT" w:cs="ArialMT" w:hint="eastAsia"/>
                <w:kern w:val="0"/>
                <w:sz w:val="16"/>
                <w:szCs w:val="16"/>
                <w:lang w:eastAsia="ko-KR"/>
              </w:rPr>
              <w:t>C</w:t>
            </w:r>
            <w:r>
              <w:rPr>
                <w:rFonts w:ascii="ArialMT" w:eastAsia="ArialMT" w:hAnsi="ArialMT" w:cs="ArialMT"/>
                <w:kern w:val="0"/>
                <w:sz w:val="16"/>
                <w:szCs w:val="16"/>
                <w:lang w:eastAsia="ko-KR"/>
              </w:rPr>
              <w:t>OM_FLT_E</w:t>
            </w:r>
            <w:bookmarkEnd w:id="291"/>
            <w:r>
              <w:rPr>
                <w:rFonts w:ascii="ArialMT" w:eastAsia="ArialMT" w:hAnsi="ArialMT" w:cs="ArialMT"/>
                <w:kern w:val="0"/>
                <w:sz w:val="16"/>
                <w:szCs w:val="16"/>
                <w:lang w:eastAsia="ko-KR"/>
              </w:rPr>
              <w:t>=0</w:t>
            </w:r>
          </w:p>
        </w:tc>
        <w:tc>
          <w:tcPr>
            <w:tcW w:w="3685" w:type="dxa"/>
          </w:tcPr>
          <w:p w14:paraId="7E8667B3" w14:textId="1BC07807" w:rsidR="00737C3F" w:rsidRDefault="00DB7009" w:rsidP="00825039">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Only Fault bit set</w:t>
            </w:r>
          </w:p>
        </w:tc>
      </w:tr>
      <w:tr w:rsidR="00737C3F" w:rsidRPr="002E6483" w14:paraId="3EDE3B40" w14:textId="77777777" w:rsidTr="20FD9F6C">
        <w:tc>
          <w:tcPr>
            <w:tcW w:w="1696" w:type="dxa"/>
            <w:vMerge/>
          </w:tcPr>
          <w:p w14:paraId="5AC3A59C" w14:textId="77777777" w:rsidR="00737C3F" w:rsidRPr="002E6483" w:rsidRDefault="00737C3F" w:rsidP="00610EA6">
            <w:pPr>
              <w:widowControl w:val="0"/>
              <w:autoSpaceDE w:val="0"/>
              <w:autoSpaceDN w:val="0"/>
              <w:adjustRightInd w:val="0"/>
              <w:rPr>
                <w:rFonts w:ascii="ArialMT" w:eastAsia="ArialMT" w:hAnsi="ArialMT" w:cs="ArialMT"/>
                <w:kern w:val="0"/>
                <w:sz w:val="16"/>
                <w:szCs w:val="16"/>
              </w:rPr>
            </w:pPr>
          </w:p>
        </w:tc>
        <w:tc>
          <w:tcPr>
            <w:tcW w:w="1684" w:type="dxa"/>
            <w:vMerge/>
          </w:tcPr>
          <w:p w14:paraId="1EB544C4" w14:textId="77777777" w:rsidR="00737C3F" w:rsidRPr="002E6483" w:rsidRDefault="00737C3F" w:rsidP="00610EA6">
            <w:pPr>
              <w:widowControl w:val="0"/>
              <w:autoSpaceDE w:val="0"/>
              <w:autoSpaceDN w:val="0"/>
              <w:adjustRightInd w:val="0"/>
              <w:rPr>
                <w:rFonts w:ascii="ArialMT" w:eastAsia="ArialMT" w:hAnsi="ArialMT" w:cs="ArialMT"/>
                <w:kern w:val="0"/>
                <w:sz w:val="16"/>
                <w:szCs w:val="16"/>
              </w:rPr>
            </w:pPr>
          </w:p>
        </w:tc>
        <w:tc>
          <w:tcPr>
            <w:tcW w:w="1293" w:type="dxa"/>
            <w:vMerge/>
          </w:tcPr>
          <w:p w14:paraId="2B1BDDAF" w14:textId="77777777" w:rsidR="00737C3F" w:rsidRDefault="00737C3F" w:rsidP="00610EA6">
            <w:pPr>
              <w:widowControl w:val="0"/>
              <w:autoSpaceDE w:val="0"/>
              <w:autoSpaceDN w:val="0"/>
              <w:adjustRightInd w:val="0"/>
              <w:rPr>
                <w:rFonts w:ascii="ArialMT" w:eastAsia="ArialMT" w:hAnsi="ArialMT" w:cs="ArialMT"/>
                <w:kern w:val="0"/>
                <w:sz w:val="16"/>
                <w:szCs w:val="16"/>
              </w:rPr>
            </w:pPr>
          </w:p>
        </w:tc>
        <w:tc>
          <w:tcPr>
            <w:tcW w:w="1418" w:type="dxa"/>
          </w:tcPr>
          <w:p w14:paraId="67144B2D" w14:textId="3AC1D32D" w:rsidR="00737C3F" w:rsidRDefault="00737C3F" w:rsidP="00825039">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COM_FLT_E=1</w:t>
            </w:r>
          </w:p>
        </w:tc>
        <w:tc>
          <w:tcPr>
            <w:tcW w:w="3685" w:type="dxa"/>
          </w:tcPr>
          <w:p w14:paraId="79770D83" w14:textId="77777777" w:rsidR="00737C3F" w:rsidRDefault="00FD3FC5" w:rsidP="00825039">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Fault bit set &amp; LED drivers are disabled</w:t>
            </w:r>
          </w:p>
          <w:p w14:paraId="1094FDEE" w14:textId="4A62EF95" w:rsidR="00526630" w:rsidRDefault="00526630" w:rsidP="00825039">
            <w:pPr>
              <w:widowControl w:val="0"/>
              <w:autoSpaceDE w:val="0"/>
              <w:autoSpaceDN w:val="0"/>
              <w:adjustRightInd w:val="0"/>
              <w:rPr>
                <w:rFonts w:ascii="ArialMT" w:eastAsia="ArialMT" w:hAnsi="ArialMT" w:cs="ArialMT"/>
                <w:kern w:val="0"/>
                <w:sz w:val="16"/>
                <w:szCs w:val="16"/>
              </w:rPr>
            </w:pPr>
            <w:r>
              <w:rPr>
                <w:rFonts w:ascii="ArialMT" w:eastAsia="ArialMT" w:hAnsi="ArialMT" w:cs="ArialMT"/>
                <w:kern w:val="0"/>
                <w:sz w:val="16"/>
                <w:szCs w:val="16"/>
              </w:rPr>
              <w:t>&amp; Go to SLEEP state</w:t>
            </w:r>
          </w:p>
        </w:tc>
      </w:tr>
      <w:tr w:rsidR="004D4A33" w:rsidRPr="002E6483" w14:paraId="248155CF" w14:textId="2DA84C7F" w:rsidTr="20FD9F6C">
        <w:tc>
          <w:tcPr>
            <w:tcW w:w="1696" w:type="dxa"/>
          </w:tcPr>
          <w:p w14:paraId="0815350D" w14:textId="36AE7776" w:rsidR="004D4A33" w:rsidRPr="002E6483" w:rsidRDefault="004D4A33" w:rsidP="00610EA6">
            <w:pPr>
              <w:widowControl w:val="0"/>
              <w:autoSpaceDE w:val="0"/>
              <w:autoSpaceDN w:val="0"/>
              <w:adjustRightInd w:val="0"/>
              <w:rPr>
                <w:rFonts w:ascii="ArialMT" w:eastAsia="ArialMT" w:hAnsi="ArialMT" w:cs="ArialMT"/>
                <w:kern w:val="0"/>
                <w:sz w:val="16"/>
                <w:szCs w:val="16"/>
                <w:lang w:eastAsia="ko-KR"/>
              </w:rPr>
            </w:pPr>
            <w:r w:rsidRPr="002E6483">
              <w:rPr>
                <w:rFonts w:ascii="ArialMT" w:eastAsia="ArialMT" w:hAnsi="ArialMT" w:cs="ArialMT" w:hint="eastAsia"/>
                <w:kern w:val="0"/>
                <w:sz w:val="16"/>
                <w:szCs w:val="16"/>
                <w:lang w:eastAsia="ko-KR"/>
              </w:rPr>
              <w:t>C</w:t>
            </w:r>
            <w:r w:rsidRPr="002E6483">
              <w:rPr>
                <w:rFonts w:ascii="ArialMT" w:eastAsia="ArialMT" w:hAnsi="ArialMT" w:cs="ArialMT"/>
                <w:kern w:val="0"/>
                <w:sz w:val="16"/>
                <w:szCs w:val="16"/>
                <w:lang w:eastAsia="ko-KR"/>
              </w:rPr>
              <w:t>OMMUNICATION Timeout</w:t>
            </w:r>
          </w:p>
        </w:tc>
        <w:tc>
          <w:tcPr>
            <w:tcW w:w="1684" w:type="dxa"/>
          </w:tcPr>
          <w:p w14:paraId="30A0F057" w14:textId="3A89ECAD" w:rsidR="004D4A33" w:rsidRPr="002E6483" w:rsidRDefault="00DF31C4" w:rsidP="00610EA6">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S</w:t>
            </w:r>
            <w:r>
              <w:rPr>
                <w:rFonts w:ascii="ArialMT" w:eastAsia="ArialMT" w:hAnsi="ArialMT" w:cs="ArialMT"/>
                <w:kern w:val="0"/>
                <w:sz w:val="16"/>
                <w:szCs w:val="16"/>
                <w:lang w:eastAsia="ko-KR"/>
              </w:rPr>
              <w:t xml:space="preserve">ee </w:t>
            </w:r>
            <w:r w:rsidR="00F97749">
              <w:rPr>
                <w:rFonts w:ascii="ArialMT" w:eastAsia="ArialMT" w:hAnsi="ArialMT" w:cs="ArialMT"/>
                <w:kern w:val="0"/>
                <w:sz w:val="16"/>
                <w:szCs w:val="16"/>
              </w:rPr>
              <w:fldChar w:fldCharType="begin"/>
            </w:r>
            <w:r w:rsidR="00F97749">
              <w:rPr>
                <w:rFonts w:ascii="ArialMT" w:eastAsia="ArialMT" w:hAnsi="ArialMT" w:cs="ArialMT"/>
                <w:kern w:val="0"/>
                <w:sz w:val="16"/>
                <w:szCs w:val="16"/>
                <w:lang w:eastAsia="ko-KR"/>
              </w:rPr>
              <w:instrText xml:space="preserve"> REF _Ref153874116 \h  \* MERGEFORMAT </w:instrText>
            </w:r>
            <w:r w:rsidR="00F97749">
              <w:rPr>
                <w:rFonts w:ascii="ArialMT" w:eastAsia="ArialMT" w:hAnsi="ArialMT" w:cs="ArialMT"/>
                <w:kern w:val="0"/>
                <w:sz w:val="16"/>
                <w:szCs w:val="16"/>
              </w:rPr>
            </w:r>
            <w:r w:rsidR="00F97749">
              <w:rPr>
                <w:rFonts w:ascii="ArialMT" w:eastAsia="ArialMT" w:hAnsi="ArialMT" w:cs="ArialMT"/>
                <w:kern w:val="0"/>
                <w:sz w:val="16"/>
                <w:szCs w:val="16"/>
              </w:rPr>
              <w:fldChar w:fldCharType="separate"/>
            </w:r>
            <w:r w:rsidR="00D71ACA" w:rsidRPr="00D71ACA">
              <w:rPr>
                <w:rFonts w:ascii="ArialMT" w:eastAsia="ArialMT" w:hAnsi="ArialMT" w:cs="ArialMT"/>
                <w:kern w:val="0"/>
                <w:sz w:val="16"/>
                <w:szCs w:val="16"/>
                <w:lang w:eastAsia="ko-KR"/>
              </w:rPr>
              <w:t>Table 3</w:t>
            </w:r>
            <w:r w:rsidR="00F97749">
              <w:rPr>
                <w:rFonts w:ascii="ArialMT" w:eastAsia="ArialMT" w:hAnsi="ArialMT" w:cs="ArialMT"/>
                <w:kern w:val="0"/>
                <w:sz w:val="16"/>
                <w:szCs w:val="16"/>
              </w:rPr>
              <w:fldChar w:fldCharType="end"/>
            </w:r>
          </w:p>
        </w:tc>
        <w:tc>
          <w:tcPr>
            <w:tcW w:w="1293" w:type="dxa"/>
          </w:tcPr>
          <w:p w14:paraId="2931116C" w14:textId="57121902" w:rsidR="004D4A33" w:rsidRPr="002E6483" w:rsidRDefault="004D4A33" w:rsidP="00610EA6">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T</w:t>
            </w:r>
            <w:r>
              <w:rPr>
                <w:rFonts w:ascii="ArialMT" w:eastAsia="ArialMT" w:hAnsi="ArialMT" w:cs="ArialMT"/>
                <w:kern w:val="0"/>
                <w:sz w:val="16"/>
                <w:szCs w:val="16"/>
                <w:lang w:eastAsia="ko-KR"/>
              </w:rPr>
              <w:t>_OUT</w:t>
            </w:r>
          </w:p>
        </w:tc>
        <w:tc>
          <w:tcPr>
            <w:tcW w:w="1418" w:type="dxa"/>
          </w:tcPr>
          <w:p w14:paraId="7A55E21E" w14:textId="0792EF4A" w:rsidR="004D4A33" w:rsidRDefault="00076F90" w:rsidP="00825039">
            <w:pPr>
              <w:widowControl w:val="0"/>
              <w:autoSpaceDE w:val="0"/>
              <w:autoSpaceDN w:val="0"/>
              <w:adjustRightInd w:val="0"/>
              <w:rPr>
                <w:rFonts w:ascii="ArialMT" w:eastAsia="ArialMT" w:hAnsi="ArialMT" w:cs="ArialMT"/>
                <w:kern w:val="0"/>
                <w:sz w:val="16"/>
                <w:szCs w:val="16"/>
                <w:lang w:eastAsia="ko-KR"/>
              </w:rPr>
            </w:pPr>
            <w:r>
              <w:rPr>
                <w:rFonts w:ascii="ArialMT" w:eastAsia="ArialMT" w:hAnsi="ArialMT" w:cs="ArialMT" w:hint="eastAsia"/>
                <w:kern w:val="0"/>
                <w:sz w:val="16"/>
                <w:szCs w:val="16"/>
                <w:lang w:eastAsia="ko-KR"/>
              </w:rPr>
              <w:t>-</w:t>
            </w:r>
          </w:p>
        </w:tc>
        <w:tc>
          <w:tcPr>
            <w:tcW w:w="3685" w:type="dxa"/>
          </w:tcPr>
          <w:p w14:paraId="2C8B7FED" w14:textId="05BEA19B" w:rsidR="004D4A33" w:rsidRDefault="00254704" w:rsidP="00825039">
            <w:pPr>
              <w:widowControl w:val="0"/>
              <w:autoSpaceDE w:val="0"/>
              <w:autoSpaceDN w:val="0"/>
              <w:adjustRightInd w:val="0"/>
              <w:rPr>
                <w:rFonts w:ascii="ArialMT" w:eastAsia="ArialMT" w:hAnsi="ArialMT" w:cs="ArialMT"/>
                <w:kern w:val="0"/>
                <w:sz w:val="16"/>
                <w:szCs w:val="16"/>
                <w:lang w:eastAsia="ko-KR"/>
              </w:rPr>
            </w:pPr>
            <w:commentRangeStart w:id="292"/>
            <w:r w:rsidRPr="00A267C7">
              <w:rPr>
                <w:rFonts w:ascii="ArialMT" w:eastAsia="ArialMT" w:hAnsi="ArialMT" w:cs="ArialMT" w:hint="eastAsia"/>
                <w:color w:val="FF0000"/>
                <w:kern w:val="0"/>
                <w:sz w:val="16"/>
                <w:szCs w:val="16"/>
                <w:lang w:eastAsia="ko-KR"/>
              </w:rPr>
              <w:t>T</w:t>
            </w:r>
            <w:r w:rsidRPr="00A267C7">
              <w:rPr>
                <w:rFonts w:ascii="ArialMT" w:eastAsia="ArialMT" w:hAnsi="ArialMT" w:cs="ArialMT"/>
                <w:color w:val="FF0000"/>
                <w:kern w:val="0"/>
                <w:sz w:val="16"/>
                <w:szCs w:val="16"/>
                <w:lang w:eastAsia="ko-KR"/>
              </w:rPr>
              <w:t>BD</w:t>
            </w:r>
            <w:commentRangeEnd w:id="292"/>
            <w:r w:rsidRPr="00A267C7">
              <w:rPr>
                <w:rStyle w:val="af9"/>
                <w:color w:val="FF0000"/>
                <w:lang w:eastAsia="ko-KR" w:bidi="ar-SA"/>
              </w:rPr>
              <w:commentReference w:id="292"/>
            </w:r>
          </w:p>
        </w:tc>
      </w:tr>
    </w:tbl>
    <w:p w14:paraId="5CA5B368" w14:textId="77777777" w:rsidR="000F1EFE" w:rsidRPr="00186829" w:rsidRDefault="000F1EFE" w:rsidP="00610EA6">
      <w:pPr>
        <w:widowControl w:val="0"/>
        <w:autoSpaceDE w:val="0"/>
        <w:autoSpaceDN w:val="0"/>
        <w:adjustRightInd w:val="0"/>
        <w:rPr>
          <w:rFonts w:ascii="ArialMT" w:eastAsia="ArialMT" w:hAnsi="ArialMT" w:cs="ArialMT"/>
          <w:kern w:val="0"/>
          <w:szCs w:val="20"/>
        </w:rPr>
      </w:pPr>
    </w:p>
    <w:p w14:paraId="4D47A287" w14:textId="77777777" w:rsidR="000F1EFE" w:rsidRPr="00186829" w:rsidRDefault="000F1EFE" w:rsidP="00610EA6">
      <w:pPr>
        <w:widowControl w:val="0"/>
        <w:autoSpaceDE w:val="0"/>
        <w:autoSpaceDN w:val="0"/>
        <w:adjustRightInd w:val="0"/>
        <w:rPr>
          <w:rFonts w:ascii="ArialMT" w:eastAsia="ArialMT" w:hAnsi="ArialMT" w:cs="ArialMT"/>
          <w:kern w:val="0"/>
          <w:szCs w:val="20"/>
        </w:rPr>
      </w:pPr>
    </w:p>
    <w:p w14:paraId="4E5EF620" w14:textId="747BF2D3" w:rsidR="00250AC9" w:rsidRDefault="00250AC9">
      <w:pPr>
        <w:rPr>
          <w:rFonts w:ascii="ArialMT" w:eastAsia="ArialMT" w:hAnsi="ArialMT" w:cs="ArialMT"/>
          <w:kern w:val="0"/>
          <w:szCs w:val="20"/>
        </w:rPr>
      </w:pPr>
      <w:r>
        <w:rPr>
          <w:rFonts w:ascii="ArialMT" w:eastAsia="ArialMT" w:hAnsi="ArialMT" w:cs="ArialMT"/>
          <w:kern w:val="0"/>
          <w:szCs w:val="20"/>
        </w:rPr>
        <w:br w:type="page"/>
      </w:r>
    </w:p>
    <w:p w14:paraId="6409504D" w14:textId="4776510A" w:rsidR="00610EA6" w:rsidRPr="00186829" w:rsidRDefault="006F3BFA" w:rsidP="006F3BFA">
      <w:pPr>
        <w:pStyle w:val="20"/>
        <w:rPr>
          <w:rFonts w:ascii="ArialMT" w:eastAsia="ArialMT" w:hAnsi="ArialMT"/>
        </w:rPr>
      </w:pPr>
      <w:bookmarkStart w:id="293" w:name="_Ref153454267"/>
      <w:bookmarkStart w:id="294" w:name="_Toc166778418"/>
      <w:r w:rsidRPr="00186829">
        <w:rPr>
          <w:rFonts w:ascii="ArialMT" w:eastAsia="ArialMT" w:hAnsi="ArialMT"/>
        </w:rPr>
        <w:lastRenderedPageBreak/>
        <w:t xml:space="preserve">ID804 </w:t>
      </w:r>
      <w:r w:rsidR="00610EA6" w:rsidRPr="00186829">
        <w:rPr>
          <w:rFonts w:ascii="ArialMT" w:eastAsia="ArialMT" w:hAnsi="ArialMT" w:hint="eastAsia"/>
        </w:rPr>
        <w:t>Commands</w:t>
      </w:r>
      <w:bookmarkEnd w:id="293"/>
      <w:bookmarkEnd w:id="294"/>
    </w:p>
    <w:p w14:paraId="545A948E" w14:textId="77777777"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The ID804 supports the following commands.</w:t>
      </w:r>
    </w:p>
    <w:p w14:paraId="4659F43A" w14:textId="32FB3DA6" w:rsidR="008F4ED7" w:rsidRPr="00A67D81" w:rsidRDefault="008F4ED7" w:rsidP="008F4ED7">
      <w:pPr>
        <w:pStyle w:val="aff6"/>
        <w:jc w:val="left"/>
        <w:rPr>
          <w:rFonts w:ascii="ArialMT" w:eastAsia="ArialMT" w:hAnsi="ArialMT"/>
          <w:color w:val="0000FF"/>
          <w:sz w:val="20"/>
          <w:szCs w:val="18"/>
        </w:rPr>
      </w:pPr>
      <w:r w:rsidRPr="00A67D81">
        <w:rPr>
          <w:rFonts w:ascii="ArialMT" w:eastAsia="ArialMT" w:hAnsi="ArialMT"/>
          <w:color w:val="0000FF"/>
          <w:sz w:val="20"/>
          <w:szCs w:val="18"/>
        </w:rPr>
        <w:t xml:space="preserve">Table </w:t>
      </w:r>
      <w:r w:rsidRPr="00A67D81">
        <w:rPr>
          <w:rFonts w:ascii="ArialMT" w:eastAsia="ArialMT" w:hAnsi="ArialMT"/>
          <w:color w:val="0000FF"/>
          <w:sz w:val="20"/>
          <w:szCs w:val="18"/>
        </w:rPr>
        <w:fldChar w:fldCharType="begin"/>
      </w:r>
      <w:r w:rsidRPr="00A67D81">
        <w:rPr>
          <w:rFonts w:ascii="ArialMT" w:eastAsia="ArialMT" w:hAnsi="ArialMT"/>
          <w:color w:val="0000FF"/>
          <w:sz w:val="20"/>
          <w:szCs w:val="18"/>
        </w:rPr>
        <w:instrText xml:space="preserve"> SEQ Table \* ARABIC </w:instrText>
      </w:r>
      <w:r w:rsidRPr="00A67D81">
        <w:rPr>
          <w:rFonts w:ascii="ArialMT" w:eastAsia="ArialMT" w:hAnsi="ArialMT"/>
          <w:color w:val="0000FF"/>
          <w:sz w:val="20"/>
          <w:szCs w:val="18"/>
        </w:rPr>
        <w:fldChar w:fldCharType="separate"/>
      </w:r>
      <w:r w:rsidR="00D71ACA">
        <w:rPr>
          <w:rFonts w:ascii="ArialMT" w:eastAsia="ArialMT" w:hAnsi="ArialMT"/>
          <w:noProof/>
          <w:color w:val="0000FF"/>
          <w:sz w:val="20"/>
          <w:szCs w:val="18"/>
        </w:rPr>
        <w:t>8</w:t>
      </w:r>
      <w:r w:rsidRPr="00A67D81">
        <w:rPr>
          <w:rFonts w:ascii="ArialMT" w:eastAsia="ArialMT" w:hAnsi="ArialMT"/>
          <w:color w:val="0000FF"/>
          <w:sz w:val="20"/>
          <w:szCs w:val="18"/>
        </w:rPr>
        <w:fldChar w:fldCharType="end"/>
      </w:r>
      <w:r w:rsidRPr="00A67D81">
        <w:rPr>
          <w:rFonts w:ascii="ArialMT" w:eastAsia="ArialMT" w:hAnsi="ArialMT"/>
          <w:color w:val="0000FF"/>
          <w:sz w:val="20"/>
          <w:szCs w:val="18"/>
        </w:rPr>
        <w:t>. ID804 Commands</w:t>
      </w:r>
    </w:p>
    <w:tbl>
      <w:tblPr>
        <w:tblW w:w="9632" w:type="dxa"/>
        <w:tblLayout w:type="fixed"/>
        <w:tblCellMar>
          <w:left w:w="99" w:type="dxa"/>
          <w:right w:w="99" w:type="dxa"/>
        </w:tblCellMar>
        <w:tblLook w:val="04A0" w:firstRow="1" w:lastRow="0" w:firstColumn="1" w:lastColumn="0" w:noHBand="0" w:noVBand="1"/>
      </w:tblPr>
      <w:tblGrid>
        <w:gridCol w:w="2349"/>
        <w:gridCol w:w="1048"/>
        <w:gridCol w:w="1049"/>
        <w:gridCol w:w="1049"/>
        <w:gridCol w:w="1048"/>
        <w:gridCol w:w="1049"/>
        <w:gridCol w:w="1050"/>
        <w:gridCol w:w="990"/>
      </w:tblGrid>
      <w:tr w:rsidR="00A67D81" w:rsidRPr="00A67D81" w14:paraId="402C27AD" w14:textId="77777777" w:rsidTr="00A67D81">
        <w:trPr>
          <w:trHeight w:val="345"/>
        </w:trPr>
        <w:tc>
          <w:tcPr>
            <w:tcW w:w="2349" w:type="dxa"/>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8E2BB86"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Command</w:t>
            </w:r>
          </w:p>
        </w:tc>
        <w:tc>
          <w:tcPr>
            <w:tcW w:w="3146" w:type="dxa"/>
            <w:gridSpan w:val="3"/>
            <w:tcBorders>
              <w:top w:val="single" w:sz="4" w:space="0" w:color="auto"/>
              <w:left w:val="nil"/>
              <w:bottom w:val="single" w:sz="4" w:space="0" w:color="auto"/>
              <w:right w:val="single" w:sz="4" w:space="0" w:color="auto"/>
            </w:tcBorders>
            <w:shd w:val="clear" w:color="000000" w:fill="D9D9D9"/>
            <w:vAlign w:val="center"/>
            <w:hideMark/>
          </w:tcPr>
          <w:p w14:paraId="4D40B44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Normal Command</w:t>
            </w:r>
          </w:p>
        </w:tc>
        <w:tc>
          <w:tcPr>
            <w:tcW w:w="3147" w:type="dxa"/>
            <w:gridSpan w:val="3"/>
            <w:tcBorders>
              <w:top w:val="single" w:sz="4" w:space="0" w:color="auto"/>
              <w:left w:val="nil"/>
              <w:bottom w:val="single" w:sz="4" w:space="0" w:color="auto"/>
              <w:right w:val="single" w:sz="4" w:space="0" w:color="auto"/>
            </w:tcBorders>
            <w:shd w:val="clear" w:color="000000" w:fill="D9D9D9"/>
            <w:noWrap/>
            <w:vAlign w:val="center"/>
            <w:hideMark/>
          </w:tcPr>
          <w:p w14:paraId="4652101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SR (Status Request) Command</w:t>
            </w:r>
          </w:p>
        </w:tc>
        <w:tc>
          <w:tcPr>
            <w:tcW w:w="990" w:type="dxa"/>
            <w:vMerge w:val="restart"/>
            <w:tcBorders>
              <w:top w:val="single" w:sz="4" w:space="0" w:color="auto"/>
              <w:left w:val="single" w:sz="4" w:space="0" w:color="auto"/>
              <w:right w:val="single" w:sz="4" w:space="0" w:color="auto"/>
            </w:tcBorders>
            <w:shd w:val="clear" w:color="000000" w:fill="D9D9D9"/>
            <w:noWrap/>
            <w:vAlign w:val="center"/>
            <w:hideMark/>
          </w:tcPr>
          <w:p w14:paraId="55412B6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Data bits</w:t>
            </w:r>
          </w:p>
        </w:tc>
      </w:tr>
      <w:tr w:rsidR="00A67D81" w:rsidRPr="00A67D81" w14:paraId="14CC7934" w14:textId="77777777" w:rsidTr="00A67D81">
        <w:trPr>
          <w:trHeight w:val="540"/>
        </w:trPr>
        <w:tc>
          <w:tcPr>
            <w:tcW w:w="2349" w:type="dxa"/>
            <w:vMerge/>
            <w:tcBorders>
              <w:top w:val="single" w:sz="4" w:space="0" w:color="auto"/>
              <w:left w:val="single" w:sz="4" w:space="0" w:color="auto"/>
              <w:bottom w:val="single" w:sz="4" w:space="0" w:color="auto"/>
              <w:right w:val="single" w:sz="4" w:space="0" w:color="auto"/>
            </w:tcBorders>
            <w:vAlign w:val="center"/>
            <w:hideMark/>
          </w:tcPr>
          <w:p w14:paraId="78FAF654" w14:textId="77777777" w:rsidR="00A67D81" w:rsidRPr="00A67D81" w:rsidRDefault="00A67D81" w:rsidP="00A67D81">
            <w:pPr>
              <w:rPr>
                <w:rFonts w:cs="굴림"/>
                <w:color w:val="000000"/>
                <w:kern w:val="0"/>
                <w:sz w:val="16"/>
                <w:szCs w:val="16"/>
              </w:rPr>
            </w:pPr>
          </w:p>
        </w:tc>
        <w:tc>
          <w:tcPr>
            <w:tcW w:w="1048" w:type="dxa"/>
            <w:tcBorders>
              <w:top w:val="nil"/>
              <w:left w:val="nil"/>
              <w:bottom w:val="single" w:sz="4" w:space="0" w:color="auto"/>
              <w:right w:val="single" w:sz="4" w:space="0" w:color="auto"/>
            </w:tcBorders>
            <w:shd w:val="clear" w:color="000000" w:fill="D9D9D9"/>
            <w:vAlign w:val="center"/>
            <w:hideMark/>
          </w:tcPr>
          <w:p w14:paraId="4EC8F69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Encoding</w:t>
            </w:r>
          </w:p>
        </w:tc>
        <w:tc>
          <w:tcPr>
            <w:tcW w:w="1049" w:type="dxa"/>
            <w:tcBorders>
              <w:top w:val="nil"/>
              <w:left w:val="nil"/>
              <w:bottom w:val="single" w:sz="4" w:space="0" w:color="auto"/>
              <w:right w:val="single" w:sz="4" w:space="0" w:color="auto"/>
            </w:tcBorders>
            <w:shd w:val="clear" w:color="000000" w:fill="D9D9D9"/>
            <w:vAlign w:val="center"/>
            <w:hideMark/>
          </w:tcPr>
          <w:p w14:paraId="0EA8E54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Broadcast possible</w:t>
            </w:r>
          </w:p>
        </w:tc>
        <w:tc>
          <w:tcPr>
            <w:tcW w:w="1049" w:type="dxa"/>
            <w:tcBorders>
              <w:top w:val="nil"/>
              <w:left w:val="nil"/>
              <w:bottom w:val="single" w:sz="4" w:space="0" w:color="auto"/>
              <w:right w:val="single" w:sz="4" w:space="0" w:color="auto"/>
            </w:tcBorders>
            <w:shd w:val="clear" w:color="000000" w:fill="D9D9D9"/>
            <w:vAlign w:val="center"/>
            <w:hideMark/>
          </w:tcPr>
          <w:p w14:paraId="0070E09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Multicast possible</w:t>
            </w:r>
          </w:p>
        </w:tc>
        <w:tc>
          <w:tcPr>
            <w:tcW w:w="1048" w:type="dxa"/>
            <w:tcBorders>
              <w:top w:val="nil"/>
              <w:left w:val="nil"/>
              <w:bottom w:val="single" w:sz="4" w:space="0" w:color="auto"/>
              <w:right w:val="single" w:sz="4" w:space="0" w:color="auto"/>
            </w:tcBorders>
            <w:shd w:val="clear" w:color="000000" w:fill="D9D9D9"/>
            <w:vAlign w:val="center"/>
            <w:hideMark/>
          </w:tcPr>
          <w:p w14:paraId="0565984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Encoding with SR</w:t>
            </w:r>
          </w:p>
        </w:tc>
        <w:tc>
          <w:tcPr>
            <w:tcW w:w="1049" w:type="dxa"/>
            <w:tcBorders>
              <w:top w:val="nil"/>
              <w:left w:val="nil"/>
              <w:bottom w:val="single" w:sz="4" w:space="0" w:color="auto"/>
              <w:right w:val="single" w:sz="4" w:space="0" w:color="auto"/>
            </w:tcBorders>
            <w:shd w:val="clear" w:color="000000" w:fill="D9D9D9"/>
            <w:vAlign w:val="center"/>
            <w:hideMark/>
          </w:tcPr>
          <w:p w14:paraId="258F292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Broadcast possible</w:t>
            </w:r>
          </w:p>
        </w:tc>
        <w:tc>
          <w:tcPr>
            <w:tcW w:w="1050" w:type="dxa"/>
            <w:tcBorders>
              <w:top w:val="nil"/>
              <w:left w:val="nil"/>
              <w:bottom w:val="single" w:sz="4" w:space="0" w:color="auto"/>
              <w:right w:val="single" w:sz="4" w:space="0" w:color="auto"/>
            </w:tcBorders>
            <w:shd w:val="clear" w:color="000000" w:fill="D9D9D9"/>
            <w:vAlign w:val="center"/>
            <w:hideMark/>
          </w:tcPr>
          <w:p w14:paraId="002A378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Multicast possible</w:t>
            </w:r>
          </w:p>
        </w:tc>
        <w:tc>
          <w:tcPr>
            <w:tcW w:w="990" w:type="dxa"/>
            <w:vMerge/>
            <w:tcBorders>
              <w:left w:val="single" w:sz="4" w:space="0" w:color="auto"/>
              <w:bottom w:val="single" w:sz="4" w:space="0" w:color="auto"/>
              <w:right w:val="single" w:sz="4" w:space="0" w:color="auto"/>
            </w:tcBorders>
            <w:vAlign w:val="center"/>
            <w:hideMark/>
          </w:tcPr>
          <w:p w14:paraId="6EA04037" w14:textId="77777777" w:rsidR="00A67D81" w:rsidRPr="00A67D81" w:rsidRDefault="00A67D81" w:rsidP="00A67D81">
            <w:pPr>
              <w:rPr>
                <w:rFonts w:cs="굴림"/>
                <w:color w:val="000000"/>
                <w:kern w:val="0"/>
                <w:sz w:val="16"/>
                <w:szCs w:val="16"/>
              </w:rPr>
            </w:pPr>
          </w:p>
        </w:tc>
      </w:tr>
      <w:tr w:rsidR="00A67D81" w:rsidRPr="00A67D81" w14:paraId="7A0B0188"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035289D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RESET</w:t>
            </w:r>
          </w:p>
        </w:tc>
        <w:tc>
          <w:tcPr>
            <w:tcW w:w="1048" w:type="dxa"/>
            <w:tcBorders>
              <w:top w:val="nil"/>
              <w:left w:val="nil"/>
              <w:bottom w:val="single" w:sz="4" w:space="0" w:color="auto"/>
              <w:right w:val="single" w:sz="4" w:space="0" w:color="auto"/>
            </w:tcBorders>
            <w:shd w:val="clear" w:color="auto" w:fill="auto"/>
            <w:vAlign w:val="center"/>
            <w:hideMark/>
          </w:tcPr>
          <w:p w14:paraId="107F080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0xB1</w:t>
            </w:r>
          </w:p>
        </w:tc>
        <w:tc>
          <w:tcPr>
            <w:tcW w:w="1049" w:type="dxa"/>
            <w:tcBorders>
              <w:top w:val="nil"/>
              <w:left w:val="nil"/>
              <w:bottom w:val="single" w:sz="4" w:space="0" w:color="auto"/>
              <w:right w:val="single" w:sz="4" w:space="0" w:color="auto"/>
            </w:tcBorders>
            <w:shd w:val="clear" w:color="auto" w:fill="auto"/>
            <w:vAlign w:val="center"/>
            <w:hideMark/>
          </w:tcPr>
          <w:p w14:paraId="74639EE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CD3004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000000" w:fill="A6A6A6"/>
            <w:noWrap/>
            <w:vAlign w:val="center"/>
            <w:hideMark/>
          </w:tcPr>
          <w:p w14:paraId="35BE2B8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5B980F4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738E72E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3ADAE18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250B2F9B"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346CA8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INITBIDIR</w:t>
            </w:r>
          </w:p>
        </w:tc>
        <w:tc>
          <w:tcPr>
            <w:tcW w:w="1048" w:type="dxa"/>
            <w:tcBorders>
              <w:top w:val="nil"/>
              <w:left w:val="nil"/>
              <w:bottom w:val="single" w:sz="4" w:space="0" w:color="auto"/>
              <w:right w:val="single" w:sz="4" w:space="0" w:color="auto"/>
            </w:tcBorders>
            <w:shd w:val="clear" w:color="auto" w:fill="auto"/>
            <w:vAlign w:val="center"/>
            <w:hideMark/>
          </w:tcPr>
          <w:p w14:paraId="1DD443E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0xB2</w:t>
            </w:r>
          </w:p>
        </w:tc>
        <w:tc>
          <w:tcPr>
            <w:tcW w:w="1049" w:type="dxa"/>
            <w:tcBorders>
              <w:top w:val="nil"/>
              <w:left w:val="nil"/>
              <w:bottom w:val="single" w:sz="4" w:space="0" w:color="auto"/>
              <w:right w:val="single" w:sz="4" w:space="0" w:color="auto"/>
            </w:tcBorders>
            <w:shd w:val="clear" w:color="auto" w:fill="auto"/>
            <w:vAlign w:val="center"/>
            <w:hideMark/>
          </w:tcPr>
          <w:p w14:paraId="733EE5B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9" w:type="dxa"/>
            <w:tcBorders>
              <w:top w:val="nil"/>
              <w:left w:val="nil"/>
              <w:bottom w:val="single" w:sz="4" w:space="0" w:color="auto"/>
              <w:right w:val="single" w:sz="4" w:space="0" w:color="auto"/>
            </w:tcBorders>
            <w:shd w:val="clear" w:color="auto" w:fill="auto"/>
            <w:vAlign w:val="center"/>
            <w:hideMark/>
          </w:tcPr>
          <w:p w14:paraId="4EFF78AB" w14:textId="77777777" w:rsidR="00A67D81" w:rsidRPr="00A67D81" w:rsidRDefault="00A67D81" w:rsidP="00A67D81">
            <w:pPr>
              <w:jc w:val="center"/>
              <w:rPr>
                <w:rFonts w:ascii="Arial" w:hAnsi="Arial" w:cs="Arial"/>
                <w:color w:val="000000"/>
                <w:kern w:val="0"/>
                <w:sz w:val="16"/>
                <w:szCs w:val="16"/>
              </w:rPr>
            </w:pPr>
            <w:bookmarkStart w:id="295" w:name="RANGE!F6"/>
            <w:r w:rsidRPr="00A67D81">
              <w:rPr>
                <w:rFonts w:ascii="Arial" w:hAnsi="Arial" w:cs="Arial"/>
                <w:color w:val="000000"/>
                <w:kern w:val="0"/>
                <w:sz w:val="16"/>
                <w:szCs w:val="16"/>
              </w:rPr>
              <w:t>X</w:t>
            </w:r>
            <w:bookmarkEnd w:id="295"/>
          </w:p>
        </w:tc>
        <w:tc>
          <w:tcPr>
            <w:tcW w:w="1048" w:type="dxa"/>
            <w:tcBorders>
              <w:top w:val="nil"/>
              <w:left w:val="nil"/>
              <w:bottom w:val="single" w:sz="4" w:space="0" w:color="auto"/>
              <w:right w:val="single" w:sz="4" w:space="0" w:color="auto"/>
            </w:tcBorders>
            <w:shd w:val="clear" w:color="000000" w:fill="A6A6A6"/>
            <w:noWrap/>
            <w:vAlign w:val="center"/>
            <w:hideMark/>
          </w:tcPr>
          <w:p w14:paraId="39C5143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58A5182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509CADB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25C22B7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6B215273"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392E14F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CLRERROR</w:t>
            </w:r>
          </w:p>
        </w:tc>
        <w:tc>
          <w:tcPr>
            <w:tcW w:w="1048" w:type="dxa"/>
            <w:tcBorders>
              <w:top w:val="nil"/>
              <w:left w:val="nil"/>
              <w:bottom w:val="single" w:sz="4" w:space="0" w:color="auto"/>
              <w:right w:val="single" w:sz="4" w:space="0" w:color="auto"/>
            </w:tcBorders>
            <w:shd w:val="clear" w:color="auto" w:fill="auto"/>
            <w:vAlign w:val="center"/>
            <w:hideMark/>
          </w:tcPr>
          <w:p w14:paraId="37E62DE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0xB3</w:t>
            </w:r>
          </w:p>
        </w:tc>
        <w:tc>
          <w:tcPr>
            <w:tcW w:w="1049" w:type="dxa"/>
            <w:tcBorders>
              <w:top w:val="nil"/>
              <w:left w:val="nil"/>
              <w:bottom w:val="single" w:sz="4" w:space="0" w:color="auto"/>
              <w:right w:val="single" w:sz="4" w:space="0" w:color="auto"/>
            </w:tcBorders>
            <w:shd w:val="clear" w:color="auto" w:fill="auto"/>
            <w:vAlign w:val="center"/>
            <w:hideMark/>
          </w:tcPr>
          <w:p w14:paraId="147BD44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D8B8E1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1DD6200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0xF3</w:t>
            </w:r>
          </w:p>
        </w:tc>
        <w:tc>
          <w:tcPr>
            <w:tcW w:w="1049" w:type="dxa"/>
            <w:tcBorders>
              <w:top w:val="nil"/>
              <w:left w:val="nil"/>
              <w:bottom w:val="single" w:sz="4" w:space="0" w:color="auto"/>
              <w:right w:val="single" w:sz="4" w:space="0" w:color="auto"/>
            </w:tcBorders>
            <w:shd w:val="clear" w:color="auto" w:fill="auto"/>
            <w:vAlign w:val="center"/>
            <w:hideMark/>
          </w:tcPr>
          <w:p w14:paraId="3A9898E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0B2F556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31ECF936"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7DEFFE18"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864EAB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GOSLEEP</w:t>
            </w:r>
          </w:p>
        </w:tc>
        <w:tc>
          <w:tcPr>
            <w:tcW w:w="1048" w:type="dxa"/>
            <w:tcBorders>
              <w:top w:val="nil"/>
              <w:left w:val="nil"/>
              <w:bottom w:val="single" w:sz="4" w:space="0" w:color="auto"/>
              <w:right w:val="single" w:sz="4" w:space="0" w:color="auto"/>
            </w:tcBorders>
            <w:shd w:val="clear" w:color="auto" w:fill="auto"/>
            <w:vAlign w:val="center"/>
            <w:hideMark/>
          </w:tcPr>
          <w:p w14:paraId="528CEF0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0xB4</w:t>
            </w:r>
          </w:p>
        </w:tc>
        <w:tc>
          <w:tcPr>
            <w:tcW w:w="1049" w:type="dxa"/>
            <w:tcBorders>
              <w:top w:val="nil"/>
              <w:left w:val="nil"/>
              <w:bottom w:val="single" w:sz="4" w:space="0" w:color="auto"/>
              <w:right w:val="single" w:sz="4" w:space="0" w:color="auto"/>
            </w:tcBorders>
            <w:shd w:val="clear" w:color="auto" w:fill="auto"/>
            <w:vAlign w:val="center"/>
            <w:hideMark/>
          </w:tcPr>
          <w:p w14:paraId="03B9DDB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C7AB17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59F6AD6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0xF4</w:t>
            </w:r>
          </w:p>
        </w:tc>
        <w:tc>
          <w:tcPr>
            <w:tcW w:w="1049" w:type="dxa"/>
            <w:tcBorders>
              <w:top w:val="nil"/>
              <w:left w:val="nil"/>
              <w:bottom w:val="single" w:sz="4" w:space="0" w:color="auto"/>
              <w:right w:val="single" w:sz="4" w:space="0" w:color="auto"/>
            </w:tcBorders>
            <w:shd w:val="clear" w:color="auto" w:fill="auto"/>
            <w:vAlign w:val="center"/>
            <w:hideMark/>
          </w:tcPr>
          <w:p w14:paraId="6766D80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6F796FC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20C3430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54FC3130"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AF3DDA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GOACTIVE</w:t>
            </w:r>
          </w:p>
        </w:tc>
        <w:tc>
          <w:tcPr>
            <w:tcW w:w="1048" w:type="dxa"/>
            <w:tcBorders>
              <w:top w:val="nil"/>
              <w:left w:val="nil"/>
              <w:bottom w:val="single" w:sz="4" w:space="0" w:color="auto"/>
              <w:right w:val="single" w:sz="4" w:space="0" w:color="auto"/>
            </w:tcBorders>
            <w:shd w:val="clear" w:color="auto" w:fill="auto"/>
            <w:vAlign w:val="center"/>
            <w:hideMark/>
          </w:tcPr>
          <w:p w14:paraId="788AF7C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0xB8</w:t>
            </w:r>
          </w:p>
        </w:tc>
        <w:tc>
          <w:tcPr>
            <w:tcW w:w="1049" w:type="dxa"/>
            <w:tcBorders>
              <w:top w:val="nil"/>
              <w:left w:val="nil"/>
              <w:bottom w:val="single" w:sz="4" w:space="0" w:color="auto"/>
              <w:right w:val="single" w:sz="4" w:space="0" w:color="auto"/>
            </w:tcBorders>
            <w:shd w:val="clear" w:color="auto" w:fill="auto"/>
            <w:vAlign w:val="center"/>
            <w:hideMark/>
          </w:tcPr>
          <w:p w14:paraId="064F87D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341B567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17D1DE4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0xF8</w:t>
            </w:r>
          </w:p>
        </w:tc>
        <w:tc>
          <w:tcPr>
            <w:tcW w:w="1049" w:type="dxa"/>
            <w:tcBorders>
              <w:top w:val="nil"/>
              <w:left w:val="nil"/>
              <w:bottom w:val="single" w:sz="4" w:space="0" w:color="auto"/>
              <w:right w:val="single" w:sz="4" w:space="0" w:color="auto"/>
            </w:tcBorders>
            <w:shd w:val="clear" w:color="auto" w:fill="auto"/>
            <w:vAlign w:val="center"/>
            <w:hideMark/>
          </w:tcPr>
          <w:p w14:paraId="69489CE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21B8780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3CE269A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4A19BE30"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9F7F28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GODEEPSLEEP</w:t>
            </w:r>
          </w:p>
        </w:tc>
        <w:tc>
          <w:tcPr>
            <w:tcW w:w="1048" w:type="dxa"/>
            <w:tcBorders>
              <w:top w:val="nil"/>
              <w:left w:val="nil"/>
              <w:bottom w:val="single" w:sz="4" w:space="0" w:color="auto"/>
              <w:right w:val="single" w:sz="4" w:space="0" w:color="auto"/>
            </w:tcBorders>
            <w:shd w:val="clear" w:color="auto" w:fill="auto"/>
            <w:vAlign w:val="center"/>
            <w:hideMark/>
          </w:tcPr>
          <w:p w14:paraId="681F003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0xBC</w:t>
            </w:r>
          </w:p>
        </w:tc>
        <w:tc>
          <w:tcPr>
            <w:tcW w:w="1049" w:type="dxa"/>
            <w:tcBorders>
              <w:top w:val="nil"/>
              <w:left w:val="nil"/>
              <w:bottom w:val="single" w:sz="4" w:space="0" w:color="auto"/>
              <w:right w:val="single" w:sz="4" w:space="0" w:color="auto"/>
            </w:tcBorders>
            <w:shd w:val="clear" w:color="auto" w:fill="auto"/>
            <w:vAlign w:val="center"/>
            <w:hideMark/>
          </w:tcPr>
          <w:p w14:paraId="08578D5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1D693F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3FF6E4D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0xFC</w:t>
            </w:r>
          </w:p>
        </w:tc>
        <w:tc>
          <w:tcPr>
            <w:tcW w:w="1049" w:type="dxa"/>
            <w:tcBorders>
              <w:top w:val="nil"/>
              <w:left w:val="nil"/>
              <w:bottom w:val="single" w:sz="4" w:space="0" w:color="auto"/>
              <w:right w:val="single" w:sz="4" w:space="0" w:color="auto"/>
            </w:tcBorders>
            <w:shd w:val="clear" w:color="auto" w:fill="auto"/>
            <w:vAlign w:val="center"/>
            <w:hideMark/>
          </w:tcPr>
          <w:p w14:paraId="7DB4CBF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1C028D3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28F13F6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w:t>
            </w:r>
          </w:p>
        </w:tc>
      </w:tr>
      <w:tr w:rsidR="00A67D81" w:rsidRPr="00A67D81" w14:paraId="708B1ACD"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58A20FA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SET_SETUP1</w:t>
            </w:r>
          </w:p>
        </w:tc>
        <w:tc>
          <w:tcPr>
            <w:tcW w:w="1048" w:type="dxa"/>
            <w:tcBorders>
              <w:top w:val="nil"/>
              <w:left w:val="nil"/>
              <w:bottom w:val="single" w:sz="4" w:space="0" w:color="auto"/>
              <w:right w:val="single" w:sz="4" w:space="0" w:color="auto"/>
            </w:tcBorders>
            <w:shd w:val="clear" w:color="auto" w:fill="auto"/>
            <w:vAlign w:val="center"/>
            <w:hideMark/>
          </w:tcPr>
          <w:p w14:paraId="5C3E654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0x86</w:t>
            </w:r>
          </w:p>
        </w:tc>
        <w:tc>
          <w:tcPr>
            <w:tcW w:w="1049" w:type="dxa"/>
            <w:tcBorders>
              <w:top w:val="nil"/>
              <w:left w:val="nil"/>
              <w:bottom w:val="single" w:sz="4" w:space="0" w:color="auto"/>
              <w:right w:val="single" w:sz="4" w:space="0" w:color="auto"/>
            </w:tcBorders>
            <w:shd w:val="clear" w:color="auto" w:fill="auto"/>
            <w:vAlign w:val="center"/>
            <w:hideMark/>
          </w:tcPr>
          <w:p w14:paraId="60C16F0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77CD258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1425788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0xC6</w:t>
            </w:r>
          </w:p>
        </w:tc>
        <w:tc>
          <w:tcPr>
            <w:tcW w:w="1049" w:type="dxa"/>
            <w:tcBorders>
              <w:top w:val="nil"/>
              <w:left w:val="nil"/>
              <w:bottom w:val="single" w:sz="4" w:space="0" w:color="auto"/>
              <w:right w:val="single" w:sz="4" w:space="0" w:color="auto"/>
            </w:tcBorders>
            <w:shd w:val="clear" w:color="auto" w:fill="auto"/>
            <w:vAlign w:val="center"/>
            <w:hideMark/>
          </w:tcPr>
          <w:p w14:paraId="7C8E57D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7BCDC4A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1FFE0ED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5B3DD416"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2390112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SET_SETUP2</w:t>
            </w:r>
          </w:p>
        </w:tc>
        <w:tc>
          <w:tcPr>
            <w:tcW w:w="1048" w:type="dxa"/>
            <w:tcBorders>
              <w:top w:val="nil"/>
              <w:left w:val="nil"/>
              <w:bottom w:val="single" w:sz="4" w:space="0" w:color="auto"/>
              <w:right w:val="single" w:sz="4" w:space="0" w:color="auto"/>
            </w:tcBorders>
            <w:shd w:val="clear" w:color="auto" w:fill="auto"/>
            <w:vAlign w:val="center"/>
            <w:hideMark/>
          </w:tcPr>
          <w:p w14:paraId="68EDCCC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0x87</w:t>
            </w:r>
          </w:p>
        </w:tc>
        <w:tc>
          <w:tcPr>
            <w:tcW w:w="1049" w:type="dxa"/>
            <w:tcBorders>
              <w:top w:val="nil"/>
              <w:left w:val="nil"/>
              <w:bottom w:val="single" w:sz="4" w:space="0" w:color="auto"/>
              <w:right w:val="single" w:sz="4" w:space="0" w:color="auto"/>
            </w:tcBorders>
            <w:shd w:val="clear" w:color="auto" w:fill="auto"/>
            <w:vAlign w:val="center"/>
            <w:hideMark/>
          </w:tcPr>
          <w:p w14:paraId="05D57AB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9D2379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40AC808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0xC7</w:t>
            </w:r>
          </w:p>
        </w:tc>
        <w:tc>
          <w:tcPr>
            <w:tcW w:w="1049" w:type="dxa"/>
            <w:tcBorders>
              <w:top w:val="nil"/>
              <w:left w:val="nil"/>
              <w:bottom w:val="single" w:sz="4" w:space="0" w:color="auto"/>
              <w:right w:val="single" w:sz="4" w:space="0" w:color="auto"/>
            </w:tcBorders>
            <w:shd w:val="clear" w:color="auto" w:fill="auto"/>
            <w:vAlign w:val="center"/>
            <w:hideMark/>
          </w:tcPr>
          <w:p w14:paraId="34CB12C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6D9D544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47B73A2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579C6F8B"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DFE307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SET_MCAST</w:t>
            </w:r>
          </w:p>
        </w:tc>
        <w:tc>
          <w:tcPr>
            <w:tcW w:w="1048" w:type="dxa"/>
            <w:tcBorders>
              <w:top w:val="nil"/>
              <w:left w:val="nil"/>
              <w:bottom w:val="single" w:sz="4" w:space="0" w:color="auto"/>
              <w:right w:val="single" w:sz="4" w:space="0" w:color="auto"/>
            </w:tcBorders>
            <w:shd w:val="clear" w:color="auto" w:fill="auto"/>
            <w:vAlign w:val="center"/>
            <w:hideMark/>
          </w:tcPr>
          <w:p w14:paraId="4B97768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0x88</w:t>
            </w:r>
          </w:p>
        </w:tc>
        <w:tc>
          <w:tcPr>
            <w:tcW w:w="1049" w:type="dxa"/>
            <w:tcBorders>
              <w:top w:val="nil"/>
              <w:left w:val="nil"/>
              <w:bottom w:val="single" w:sz="4" w:space="0" w:color="auto"/>
              <w:right w:val="single" w:sz="4" w:space="0" w:color="auto"/>
            </w:tcBorders>
            <w:shd w:val="clear" w:color="auto" w:fill="auto"/>
            <w:vAlign w:val="center"/>
            <w:hideMark/>
          </w:tcPr>
          <w:p w14:paraId="0CAB767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9" w:type="dxa"/>
            <w:tcBorders>
              <w:top w:val="nil"/>
              <w:left w:val="nil"/>
              <w:bottom w:val="single" w:sz="4" w:space="0" w:color="auto"/>
              <w:right w:val="single" w:sz="4" w:space="0" w:color="auto"/>
            </w:tcBorders>
            <w:shd w:val="clear" w:color="auto" w:fill="auto"/>
            <w:vAlign w:val="center"/>
            <w:hideMark/>
          </w:tcPr>
          <w:p w14:paraId="28EC36A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auto" w:fill="auto"/>
            <w:vAlign w:val="center"/>
            <w:hideMark/>
          </w:tcPr>
          <w:p w14:paraId="08FA725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0xC8</w:t>
            </w:r>
          </w:p>
        </w:tc>
        <w:tc>
          <w:tcPr>
            <w:tcW w:w="1049" w:type="dxa"/>
            <w:tcBorders>
              <w:top w:val="nil"/>
              <w:left w:val="nil"/>
              <w:bottom w:val="single" w:sz="4" w:space="0" w:color="auto"/>
              <w:right w:val="single" w:sz="4" w:space="0" w:color="auto"/>
            </w:tcBorders>
            <w:shd w:val="clear" w:color="auto" w:fill="auto"/>
            <w:vAlign w:val="center"/>
            <w:hideMark/>
          </w:tcPr>
          <w:p w14:paraId="0B00AE1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50" w:type="dxa"/>
            <w:tcBorders>
              <w:top w:val="nil"/>
              <w:left w:val="nil"/>
              <w:bottom w:val="single" w:sz="4" w:space="0" w:color="auto"/>
              <w:right w:val="single" w:sz="4" w:space="0" w:color="auto"/>
            </w:tcBorders>
            <w:shd w:val="clear" w:color="auto" w:fill="auto"/>
            <w:vAlign w:val="center"/>
            <w:hideMark/>
          </w:tcPr>
          <w:p w14:paraId="3422D32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370BB7F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24</w:t>
            </w:r>
          </w:p>
        </w:tc>
      </w:tr>
      <w:tr w:rsidR="00A67D81" w:rsidRPr="00A67D81" w14:paraId="00193571"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276FFCE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SET_RGB</w:t>
            </w:r>
          </w:p>
        </w:tc>
        <w:tc>
          <w:tcPr>
            <w:tcW w:w="1048" w:type="dxa"/>
            <w:tcBorders>
              <w:top w:val="nil"/>
              <w:left w:val="nil"/>
              <w:bottom w:val="single" w:sz="4" w:space="0" w:color="auto"/>
              <w:right w:val="single" w:sz="4" w:space="0" w:color="auto"/>
            </w:tcBorders>
            <w:shd w:val="clear" w:color="auto" w:fill="auto"/>
            <w:vAlign w:val="center"/>
            <w:hideMark/>
          </w:tcPr>
          <w:p w14:paraId="0E46798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0xA0</w:t>
            </w:r>
          </w:p>
        </w:tc>
        <w:tc>
          <w:tcPr>
            <w:tcW w:w="1049" w:type="dxa"/>
            <w:tcBorders>
              <w:top w:val="nil"/>
              <w:left w:val="nil"/>
              <w:bottom w:val="single" w:sz="4" w:space="0" w:color="auto"/>
              <w:right w:val="single" w:sz="4" w:space="0" w:color="auto"/>
            </w:tcBorders>
            <w:shd w:val="clear" w:color="auto" w:fill="auto"/>
            <w:vAlign w:val="center"/>
            <w:hideMark/>
          </w:tcPr>
          <w:p w14:paraId="40B1AFD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7BB3F65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41FD5D2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0xE0</w:t>
            </w:r>
          </w:p>
        </w:tc>
        <w:tc>
          <w:tcPr>
            <w:tcW w:w="1049" w:type="dxa"/>
            <w:tcBorders>
              <w:top w:val="nil"/>
              <w:left w:val="nil"/>
              <w:bottom w:val="single" w:sz="4" w:space="0" w:color="auto"/>
              <w:right w:val="single" w:sz="4" w:space="0" w:color="auto"/>
            </w:tcBorders>
            <w:shd w:val="clear" w:color="auto" w:fill="auto"/>
            <w:vAlign w:val="center"/>
            <w:hideMark/>
          </w:tcPr>
          <w:p w14:paraId="2FEAEE2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62BEC08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4AECF8F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24</w:t>
            </w:r>
          </w:p>
        </w:tc>
      </w:tr>
      <w:tr w:rsidR="00A67D81" w:rsidRPr="00A67D81" w14:paraId="2977529B"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223EB9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SET_TEMPTH</w:t>
            </w:r>
          </w:p>
        </w:tc>
        <w:tc>
          <w:tcPr>
            <w:tcW w:w="1048" w:type="dxa"/>
            <w:tcBorders>
              <w:top w:val="nil"/>
              <w:left w:val="nil"/>
              <w:bottom w:val="single" w:sz="4" w:space="0" w:color="auto"/>
              <w:right w:val="single" w:sz="4" w:space="0" w:color="auto"/>
            </w:tcBorders>
            <w:shd w:val="clear" w:color="auto" w:fill="auto"/>
            <w:vAlign w:val="center"/>
            <w:hideMark/>
          </w:tcPr>
          <w:p w14:paraId="1712F5C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0x8A</w:t>
            </w:r>
          </w:p>
        </w:tc>
        <w:tc>
          <w:tcPr>
            <w:tcW w:w="1049" w:type="dxa"/>
            <w:tcBorders>
              <w:top w:val="nil"/>
              <w:left w:val="nil"/>
              <w:bottom w:val="single" w:sz="4" w:space="0" w:color="auto"/>
              <w:right w:val="single" w:sz="4" w:space="0" w:color="auto"/>
            </w:tcBorders>
            <w:shd w:val="clear" w:color="auto" w:fill="auto"/>
            <w:vAlign w:val="center"/>
            <w:hideMark/>
          </w:tcPr>
          <w:p w14:paraId="4D6A96B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D24239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3E7684D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0xCA</w:t>
            </w:r>
          </w:p>
        </w:tc>
        <w:tc>
          <w:tcPr>
            <w:tcW w:w="1049" w:type="dxa"/>
            <w:tcBorders>
              <w:top w:val="nil"/>
              <w:left w:val="nil"/>
              <w:bottom w:val="single" w:sz="4" w:space="0" w:color="auto"/>
              <w:right w:val="single" w:sz="4" w:space="0" w:color="auto"/>
            </w:tcBorders>
            <w:shd w:val="clear" w:color="auto" w:fill="auto"/>
            <w:vAlign w:val="center"/>
            <w:hideMark/>
          </w:tcPr>
          <w:p w14:paraId="63D3FBC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566F1E4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7FE9052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56DBB789"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1A8C90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SET_TEMPHYS</w:t>
            </w:r>
          </w:p>
        </w:tc>
        <w:tc>
          <w:tcPr>
            <w:tcW w:w="1048" w:type="dxa"/>
            <w:tcBorders>
              <w:top w:val="nil"/>
              <w:left w:val="nil"/>
              <w:bottom w:val="single" w:sz="4" w:space="0" w:color="auto"/>
              <w:right w:val="single" w:sz="4" w:space="0" w:color="auto"/>
            </w:tcBorders>
            <w:shd w:val="clear" w:color="auto" w:fill="auto"/>
            <w:vAlign w:val="center"/>
            <w:hideMark/>
          </w:tcPr>
          <w:p w14:paraId="23348DF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0x8B</w:t>
            </w:r>
          </w:p>
        </w:tc>
        <w:tc>
          <w:tcPr>
            <w:tcW w:w="1049" w:type="dxa"/>
            <w:tcBorders>
              <w:top w:val="nil"/>
              <w:left w:val="nil"/>
              <w:bottom w:val="single" w:sz="4" w:space="0" w:color="auto"/>
              <w:right w:val="single" w:sz="4" w:space="0" w:color="auto"/>
            </w:tcBorders>
            <w:shd w:val="clear" w:color="auto" w:fill="auto"/>
            <w:vAlign w:val="center"/>
            <w:hideMark/>
          </w:tcPr>
          <w:p w14:paraId="3236618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B48E92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6725B7A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0xCB</w:t>
            </w:r>
          </w:p>
        </w:tc>
        <w:tc>
          <w:tcPr>
            <w:tcW w:w="1049" w:type="dxa"/>
            <w:tcBorders>
              <w:top w:val="nil"/>
              <w:left w:val="nil"/>
              <w:bottom w:val="single" w:sz="4" w:space="0" w:color="auto"/>
              <w:right w:val="single" w:sz="4" w:space="0" w:color="auto"/>
            </w:tcBorders>
            <w:shd w:val="clear" w:color="auto" w:fill="auto"/>
            <w:vAlign w:val="center"/>
            <w:hideMark/>
          </w:tcPr>
          <w:p w14:paraId="2D03D2A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06B4CE4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615A0E1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641FB895"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61CF68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SET_CURR_MAX_LVL</w:t>
            </w:r>
          </w:p>
        </w:tc>
        <w:tc>
          <w:tcPr>
            <w:tcW w:w="1048" w:type="dxa"/>
            <w:tcBorders>
              <w:top w:val="nil"/>
              <w:left w:val="nil"/>
              <w:bottom w:val="single" w:sz="4" w:space="0" w:color="auto"/>
              <w:right w:val="single" w:sz="4" w:space="0" w:color="auto"/>
            </w:tcBorders>
            <w:shd w:val="clear" w:color="auto" w:fill="auto"/>
            <w:vAlign w:val="center"/>
            <w:hideMark/>
          </w:tcPr>
          <w:p w14:paraId="602AB19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0x8F</w:t>
            </w:r>
          </w:p>
        </w:tc>
        <w:tc>
          <w:tcPr>
            <w:tcW w:w="1049" w:type="dxa"/>
            <w:tcBorders>
              <w:top w:val="nil"/>
              <w:left w:val="nil"/>
              <w:bottom w:val="single" w:sz="4" w:space="0" w:color="auto"/>
              <w:right w:val="single" w:sz="4" w:space="0" w:color="auto"/>
            </w:tcBorders>
            <w:shd w:val="clear" w:color="auto" w:fill="auto"/>
            <w:vAlign w:val="center"/>
            <w:hideMark/>
          </w:tcPr>
          <w:p w14:paraId="60EC0D8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5ACFD0C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718A43B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0xCF</w:t>
            </w:r>
          </w:p>
        </w:tc>
        <w:tc>
          <w:tcPr>
            <w:tcW w:w="1049" w:type="dxa"/>
            <w:tcBorders>
              <w:top w:val="nil"/>
              <w:left w:val="nil"/>
              <w:bottom w:val="single" w:sz="4" w:space="0" w:color="auto"/>
              <w:right w:val="single" w:sz="4" w:space="0" w:color="auto"/>
            </w:tcBorders>
            <w:shd w:val="clear" w:color="auto" w:fill="auto"/>
            <w:vAlign w:val="center"/>
            <w:hideMark/>
          </w:tcPr>
          <w:p w14:paraId="60552F0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3EFB08E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3F92219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31A25084"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2FF9095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SET_TEMP_LUT_TC1</w:t>
            </w:r>
          </w:p>
        </w:tc>
        <w:tc>
          <w:tcPr>
            <w:tcW w:w="1048" w:type="dxa"/>
            <w:tcBorders>
              <w:top w:val="nil"/>
              <w:left w:val="nil"/>
              <w:bottom w:val="single" w:sz="4" w:space="0" w:color="auto"/>
              <w:right w:val="single" w:sz="4" w:space="0" w:color="auto"/>
            </w:tcBorders>
            <w:shd w:val="clear" w:color="auto" w:fill="auto"/>
            <w:vAlign w:val="center"/>
            <w:hideMark/>
          </w:tcPr>
          <w:p w14:paraId="7FE826F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0x90</w:t>
            </w:r>
          </w:p>
        </w:tc>
        <w:tc>
          <w:tcPr>
            <w:tcW w:w="1049" w:type="dxa"/>
            <w:tcBorders>
              <w:top w:val="nil"/>
              <w:left w:val="nil"/>
              <w:bottom w:val="single" w:sz="4" w:space="0" w:color="auto"/>
              <w:right w:val="single" w:sz="4" w:space="0" w:color="auto"/>
            </w:tcBorders>
            <w:shd w:val="clear" w:color="auto" w:fill="auto"/>
            <w:vAlign w:val="center"/>
            <w:hideMark/>
          </w:tcPr>
          <w:p w14:paraId="082AF1A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728632B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2154918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0xD0</w:t>
            </w:r>
          </w:p>
        </w:tc>
        <w:tc>
          <w:tcPr>
            <w:tcW w:w="1049" w:type="dxa"/>
            <w:tcBorders>
              <w:top w:val="nil"/>
              <w:left w:val="nil"/>
              <w:bottom w:val="single" w:sz="4" w:space="0" w:color="auto"/>
              <w:right w:val="single" w:sz="4" w:space="0" w:color="auto"/>
            </w:tcBorders>
            <w:shd w:val="clear" w:color="auto" w:fill="auto"/>
            <w:vAlign w:val="center"/>
            <w:hideMark/>
          </w:tcPr>
          <w:p w14:paraId="445F325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131A449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71C51AC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C693F3B"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3AF79F3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SET_TEMP_LUT_TC2</w:t>
            </w:r>
          </w:p>
        </w:tc>
        <w:tc>
          <w:tcPr>
            <w:tcW w:w="1048" w:type="dxa"/>
            <w:tcBorders>
              <w:top w:val="nil"/>
              <w:left w:val="nil"/>
              <w:bottom w:val="single" w:sz="4" w:space="0" w:color="auto"/>
              <w:right w:val="single" w:sz="4" w:space="0" w:color="auto"/>
            </w:tcBorders>
            <w:shd w:val="clear" w:color="auto" w:fill="auto"/>
            <w:vAlign w:val="center"/>
            <w:hideMark/>
          </w:tcPr>
          <w:p w14:paraId="48A3AA7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0x91</w:t>
            </w:r>
          </w:p>
        </w:tc>
        <w:tc>
          <w:tcPr>
            <w:tcW w:w="1049" w:type="dxa"/>
            <w:tcBorders>
              <w:top w:val="nil"/>
              <w:left w:val="nil"/>
              <w:bottom w:val="single" w:sz="4" w:space="0" w:color="auto"/>
              <w:right w:val="single" w:sz="4" w:space="0" w:color="auto"/>
            </w:tcBorders>
            <w:shd w:val="clear" w:color="auto" w:fill="auto"/>
            <w:vAlign w:val="center"/>
            <w:hideMark/>
          </w:tcPr>
          <w:p w14:paraId="49D06F6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5C4D9A4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28247EEB"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0xD1</w:t>
            </w:r>
          </w:p>
        </w:tc>
        <w:tc>
          <w:tcPr>
            <w:tcW w:w="1049" w:type="dxa"/>
            <w:tcBorders>
              <w:top w:val="nil"/>
              <w:left w:val="nil"/>
              <w:bottom w:val="single" w:sz="4" w:space="0" w:color="auto"/>
              <w:right w:val="single" w:sz="4" w:space="0" w:color="auto"/>
            </w:tcBorders>
            <w:shd w:val="clear" w:color="auto" w:fill="auto"/>
            <w:vAlign w:val="center"/>
            <w:hideMark/>
          </w:tcPr>
          <w:p w14:paraId="1B25D12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14D52EC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516FE32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49EB7E5"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CAB96E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SET_TEMP_LUT_TC3</w:t>
            </w:r>
          </w:p>
        </w:tc>
        <w:tc>
          <w:tcPr>
            <w:tcW w:w="1048" w:type="dxa"/>
            <w:tcBorders>
              <w:top w:val="nil"/>
              <w:left w:val="nil"/>
              <w:bottom w:val="single" w:sz="4" w:space="0" w:color="auto"/>
              <w:right w:val="single" w:sz="4" w:space="0" w:color="auto"/>
            </w:tcBorders>
            <w:shd w:val="clear" w:color="auto" w:fill="auto"/>
            <w:vAlign w:val="center"/>
            <w:hideMark/>
          </w:tcPr>
          <w:p w14:paraId="5DC8AE9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0x92</w:t>
            </w:r>
          </w:p>
        </w:tc>
        <w:tc>
          <w:tcPr>
            <w:tcW w:w="1049" w:type="dxa"/>
            <w:tcBorders>
              <w:top w:val="nil"/>
              <w:left w:val="nil"/>
              <w:bottom w:val="single" w:sz="4" w:space="0" w:color="auto"/>
              <w:right w:val="single" w:sz="4" w:space="0" w:color="auto"/>
            </w:tcBorders>
            <w:shd w:val="clear" w:color="auto" w:fill="auto"/>
            <w:vAlign w:val="center"/>
            <w:hideMark/>
          </w:tcPr>
          <w:p w14:paraId="76DE201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4281A7E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031461A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0xD2</w:t>
            </w:r>
          </w:p>
        </w:tc>
        <w:tc>
          <w:tcPr>
            <w:tcW w:w="1049" w:type="dxa"/>
            <w:tcBorders>
              <w:top w:val="nil"/>
              <w:left w:val="nil"/>
              <w:bottom w:val="single" w:sz="4" w:space="0" w:color="auto"/>
              <w:right w:val="single" w:sz="4" w:space="0" w:color="auto"/>
            </w:tcBorders>
            <w:shd w:val="clear" w:color="auto" w:fill="auto"/>
            <w:vAlign w:val="center"/>
            <w:hideMark/>
          </w:tcPr>
          <w:p w14:paraId="3FF317B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6BE27FD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6B4FEF5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F631E91"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0801C8C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SET_TEMP_LUT_TC4</w:t>
            </w:r>
          </w:p>
        </w:tc>
        <w:tc>
          <w:tcPr>
            <w:tcW w:w="1048" w:type="dxa"/>
            <w:tcBorders>
              <w:top w:val="nil"/>
              <w:left w:val="nil"/>
              <w:bottom w:val="single" w:sz="4" w:space="0" w:color="auto"/>
              <w:right w:val="single" w:sz="4" w:space="0" w:color="auto"/>
            </w:tcBorders>
            <w:shd w:val="clear" w:color="auto" w:fill="auto"/>
            <w:vAlign w:val="center"/>
            <w:hideMark/>
          </w:tcPr>
          <w:p w14:paraId="478116A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0x93</w:t>
            </w:r>
          </w:p>
        </w:tc>
        <w:tc>
          <w:tcPr>
            <w:tcW w:w="1049" w:type="dxa"/>
            <w:tcBorders>
              <w:top w:val="nil"/>
              <w:left w:val="nil"/>
              <w:bottom w:val="single" w:sz="4" w:space="0" w:color="auto"/>
              <w:right w:val="single" w:sz="4" w:space="0" w:color="auto"/>
            </w:tcBorders>
            <w:shd w:val="clear" w:color="auto" w:fill="auto"/>
            <w:vAlign w:val="center"/>
            <w:hideMark/>
          </w:tcPr>
          <w:p w14:paraId="3E4E9E4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91B81B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5F4CBEA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0xD3</w:t>
            </w:r>
          </w:p>
        </w:tc>
        <w:tc>
          <w:tcPr>
            <w:tcW w:w="1049" w:type="dxa"/>
            <w:tcBorders>
              <w:top w:val="nil"/>
              <w:left w:val="nil"/>
              <w:bottom w:val="single" w:sz="4" w:space="0" w:color="auto"/>
              <w:right w:val="single" w:sz="4" w:space="0" w:color="auto"/>
            </w:tcBorders>
            <w:shd w:val="clear" w:color="auto" w:fill="auto"/>
            <w:vAlign w:val="center"/>
            <w:hideMark/>
          </w:tcPr>
          <w:p w14:paraId="1E3AA65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4B0D499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57CD708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6D3F6904"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898A8F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SET_TEMP_LUT_TC5</w:t>
            </w:r>
          </w:p>
        </w:tc>
        <w:tc>
          <w:tcPr>
            <w:tcW w:w="1048" w:type="dxa"/>
            <w:tcBorders>
              <w:top w:val="nil"/>
              <w:left w:val="nil"/>
              <w:bottom w:val="single" w:sz="4" w:space="0" w:color="auto"/>
              <w:right w:val="single" w:sz="4" w:space="0" w:color="auto"/>
            </w:tcBorders>
            <w:shd w:val="clear" w:color="auto" w:fill="auto"/>
            <w:vAlign w:val="center"/>
            <w:hideMark/>
          </w:tcPr>
          <w:p w14:paraId="33971B8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0x94</w:t>
            </w:r>
          </w:p>
        </w:tc>
        <w:tc>
          <w:tcPr>
            <w:tcW w:w="1049" w:type="dxa"/>
            <w:tcBorders>
              <w:top w:val="nil"/>
              <w:left w:val="nil"/>
              <w:bottom w:val="single" w:sz="4" w:space="0" w:color="auto"/>
              <w:right w:val="single" w:sz="4" w:space="0" w:color="auto"/>
            </w:tcBorders>
            <w:shd w:val="clear" w:color="auto" w:fill="auto"/>
            <w:vAlign w:val="center"/>
            <w:hideMark/>
          </w:tcPr>
          <w:p w14:paraId="4707869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6C367C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1171597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0xD4</w:t>
            </w:r>
          </w:p>
        </w:tc>
        <w:tc>
          <w:tcPr>
            <w:tcW w:w="1049" w:type="dxa"/>
            <w:tcBorders>
              <w:top w:val="nil"/>
              <w:left w:val="nil"/>
              <w:bottom w:val="single" w:sz="4" w:space="0" w:color="auto"/>
              <w:right w:val="single" w:sz="4" w:space="0" w:color="auto"/>
            </w:tcBorders>
            <w:shd w:val="clear" w:color="auto" w:fill="auto"/>
            <w:vAlign w:val="center"/>
            <w:hideMark/>
          </w:tcPr>
          <w:p w14:paraId="4481329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2B7DE1C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174C82B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866B186"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34ACA3A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SET_TEMP_LUT_TC6</w:t>
            </w:r>
          </w:p>
        </w:tc>
        <w:tc>
          <w:tcPr>
            <w:tcW w:w="1048" w:type="dxa"/>
            <w:tcBorders>
              <w:top w:val="nil"/>
              <w:left w:val="nil"/>
              <w:bottom w:val="single" w:sz="4" w:space="0" w:color="auto"/>
              <w:right w:val="single" w:sz="4" w:space="0" w:color="auto"/>
            </w:tcBorders>
            <w:shd w:val="clear" w:color="auto" w:fill="auto"/>
            <w:vAlign w:val="center"/>
            <w:hideMark/>
          </w:tcPr>
          <w:p w14:paraId="5E10335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0x95</w:t>
            </w:r>
          </w:p>
        </w:tc>
        <w:tc>
          <w:tcPr>
            <w:tcW w:w="1049" w:type="dxa"/>
            <w:tcBorders>
              <w:top w:val="nil"/>
              <w:left w:val="nil"/>
              <w:bottom w:val="single" w:sz="4" w:space="0" w:color="auto"/>
              <w:right w:val="single" w:sz="4" w:space="0" w:color="auto"/>
            </w:tcBorders>
            <w:shd w:val="clear" w:color="auto" w:fill="auto"/>
            <w:vAlign w:val="center"/>
            <w:hideMark/>
          </w:tcPr>
          <w:p w14:paraId="2E8E3E0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1EDD5C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3C2F013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0xD5</w:t>
            </w:r>
          </w:p>
        </w:tc>
        <w:tc>
          <w:tcPr>
            <w:tcW w:w="1049" w:type="dxa"/>
            <w:tcBorders>
              <w:top w:val="nil"/>
              <w:left w:val="nil"/>
              <w:bottom w:val="single" w:sz="4" w:space="0" w:color="auto"/>
              <w:right w:val="single" w:sz="4" w:space="0" w:color="auto"/>
            </w:tcBorders>
            <w:shd w:val="clear" w:color="auto" w:fill="auto"/>
            <w:vAlign w:val="center"/>
            <w:hideMark/>
          </w:tcPr>
          <w:p w14:paraId="724E979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4C1A31F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23FB3D2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60ACE6AD"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6B55B2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SET_TEMP_LUT_TC7</w:t>
            </w:r>
          </w:p>
        </w:tc>
        <w:tc>
          <w:tcPr>
            <w:tcW w:w="1048" w:type="dxa"/>
            <w:tcBorders>
              <w:top w:val="nil"/>
              <w:left w:val="nil"/>
              <w:bottom w:val="single" w:sz="4" w:space="0" w:color="auto"/>
              <w:right w:val="single" w:sz="4" w:space="0" w:color="auto"/>
            </w:tcBorders>
            <w:shd w:val="clear" w:color="auto" w:fill="auto"/>
            <w:vAlign w:val="center"/>
            <w:hideMark/>
          </w:tcPr>
          <w:p w14:paraId="4676387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0x96</w:t>
            </w:r>
          </w:p>
        </w:tc>
        <w:tc>
          <w:tcPr>
            <w:tcW w:w="1049" w:type="dxa"/>
            <w:tcBorders>
              <w:top w:val="nil"/>
              <w:left w:val="nil"/>
              <w:bottom w:val="single" w:sz="4" w:space="0" w:color="auto"/>
              <w:right w:val="single" w:sz="4" w:space="0" w:color="auto"/>
            </w:tcBorders>
            <w:shd w:val="clear" w:color="auto" w:fill="auto"/>
            <w:vAlign w:val="center"/>
            <w:hideMark/>
          </w:tcPr>
          <w:p w14:paraId="4061E70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6E8ECA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30CBBF3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0xD6</w:t>
            </w:r>
          </w:p>
        </w:tc>
        <w:tc>
          <w:tcPr>
            <w:tcW w:w="1049" w:type="dxa"/>
            <w:tcBorders>
              <w:top w:val="nil"/>
              <w:left w:val="nil"/>
              <w:bottom w:val="single" w:sz="4" w:space="0" w:color="auto"/>
              <w:right w:val="single" w:sz="4" w:space="0" w:color="auto"/>
            </w:tcBorders>
            <w:shd w:val="clear" w:color="auto" w:fill="auto"/>
            <w:vAlign w:val="center"/>
            <w:hideMark/>
          </w:tcPr>
          <w:p w14:paraId="1372DD0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3895EC5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6A97E80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342C790"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41A530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SET_TEMP_LUT_TC8</w:t>
            </w:r>
          </w:p>
        </w:tc>
        <w:tc>
          <w:tcPr>
            <w:tcW w:w="1048" w:type="dxa"/>
            <w:tcBorders>
              <w:top w:val="nil"/>
              <w:left w:val="nil"/>
              <w:bottom w:val="single" w:sz="4" w:space="0" w:color="auto"/>
              <w:right w:val="single" w:sz="4" w:space="0" w:color="auto"/>
            </w:tcBorders>
            <w:shd w:val="clear" w:color="auto" w:fill="auto"/>
            <w:vAlign w:val="center"/>
            <w:hideMark/>
          </w:tcPr>
          <w:p w14:paraId="60F0787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0x97</w:t>
            </w:r>
          </w:p>
        </w:tc>
        <w:tc>
          <w:tcPr>
            <w:tcW w:w="1049" w:type="dxa"/>
            <w:tcBorders>
              <w:top w:val="nil"/>
              <w:left w:val="nil"/>
              <w:bottom w:val="single" w:sz="4" w:space="0" w:color="auto"/>
              <w:right w:val="single" w:sz="4" w:space="0" w:color="auto"/>
            </w:tcBorders>
            <w:shd w:val="clear" w:color="auto" w:fill="auto"/>
            <w:vAlign w:val="center"/>
            <w:hideMark/>
          </w:tcPr>
          <w:p w14:paraId="0449E17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15B7E9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4E13C04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0xD7</w:t>
            </w:r>
          </w:p>
        </w:tc>
        <w:tc>
          <w:tcPr>
            <w:tcW w:w="1049" w:type="dxa"/>
            <w:tcBorders>
              <w:top w:val="nil"/>
              <w:left w:val="nil"/>
              <w:bottom w:val="single" w:sz="4" w:space="0" w:color="auto"/>
              <w:right w:val="single" w:sz="4" w:space="0" w:color="auto"/>
            </w:tcBorders>
            <w:shd w:val="clear" w:color="auto" w:fill="auto"/>
            <w:vAlign w:val="center"/>
            <w:hideMark/>
          </w:tcPr>
          <w:p w14:paraId="66C3DC0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02DBCA0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44E2938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60CE34C2"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3EEB32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SET_TEMP_LUT_TC9</w:t>
            </w:r>
          </w:p>
        </w:tc>
        <w:tc>
          <w:tcPr>
            <w:tcW w:w="1048" w:type="dxa"/>
            <w:tcBorders>
              <w:top w:val="nil"/>
              <w:left w:val="nil"/>
              <w:bottom w:val="single" w:sz="4" w:space="0" w:color="auto"/>
              <w:right w:val="single" w:sz="4" w:space="0" w:color="auto"/>
            </w:tcBorders>
            <w:shd w:val="clear" w:color="auto" w:fill="auto"/>
            <w:vAlign w:val="center"/>
            <w:hideMark/>
          </w:tcPr>
          <w:p w14:paraId="275BE93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0x98</w:t>
            </w:r>
          </w:p>
        </w:tc>
        <w:tc>
          <w:tcPr>
            <w:tcW w:w="1049" w:type="dxa"/>
            <w:tcBorders>
              <w:top w:val="nil"/>
              <w:left w:val="nil"/>
              <w:bottom w:val="single" w:sz="4" w:space="0" w:color="auto"/>
              <w:right w:val="single" w:sz="4" w:space="0" w:color="auto"/>
            </w:tcBorders>
            <w:shd w:val="clear" w:color="auto" w:fill="auto"/>
            <w:vAlign w:val="center"/>
            <w:hideMark/>
          </w:tcPr>
          <w:p w14:paraId="0C0DA06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1CF00E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7D61AEC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0xD8</w:t>
            </w:r>
          </w:p>
        </w:tc>
        <w:tc>
          <w:tcPr>
            <w:tcW w:w="1049" w:type="dxa"/>
            <w:tcBorders>
              <w:top w:val="nil"/>
              <w:left w:val="nil"/>
              <w:bottom w:val="single" w:sz="4" w:space="0" w:color="auto"/>
              <w:right w:val="single" w:sz="4" w:space="0" w:color="auto"/>
            </w:tcBorders>
            <w:shd w:val="clear" w:color="auto" w:fill="auto"/>
            <w:vAlign w:val="center"/>
            <w:hideMark/>
          </w:tcPr>
          <w:p w14:paraId="277BBA0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509B868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79843AB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5A30C90A"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1CAD70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SET_TEMP_LUT_TC10</w:t>
            </w:r>
          </w:p>
        </w:tc>
        <w:tc>
          <w:tcPr>
            <w:tcW w:w="1048" w:type="dxa"/>
            <w:tcBorders>
              <w:top w:val="nil"/>
              <w:left w:val="nil"/>
              <w:bottom w:val="single" w:sz="4" w:space="0" w:color="auto"/>
              <w:right w:val="single" w:sz="4" w:space="0" w:color="auto"/>
            </w:tcBorders>
            <w:shd w:val="clear" w:color="auto" w:fill="auto"/>
            <w:vAlign w:val="center"/>
            <w:hideMark/>
          </w:tcPr>
          <w:p w14:paraId="3DA9397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0x99</w:t>
            </w:r>
          </w:p>
        </w:tc>
        <w:tc>
          <w:tcPr>
            <w:tcW w:w="1049" w:type="dxa"/>
            <w:tcBorders>
              <w:top w:val="nil"/>
              <w:left w:val="nil"/>
              <w:bottom w:val="single" w:sz="4" w:space="0" w:color="auto"/>
              <w:right w:val="single" w:sz="4" w:space="0" w:color="auto"/>
            </w:tcBorders>
            <w:shd w:val="clear" w:color="auto" w:fill="auto"/>
            <w:vAlign w:val="center"/>
            <w:hideMark/>
          </w:tcPr>
          <w:p w14:paraId="200E23A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5979C76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8" w:type="dxa"/>
            <w:tcBorders>
              <w:top w:val="nil"/>
              <w:left w:val="nil"/>
              <w:bottom w:val="single" w:sz="4" w:space="0" w:color="auto"/>
              <w:right w:val="single" w:sz="4" w:space="0" w:color="auto"/>
            </w:tcBorders>
            <w:shd w:val="clear" w:color="auto" w:fill="auto"/>
            <w:vAlign w:val="center"/>
            <w:hideMark/>
          </w:tcPr>
          <w:p w14:paraId="2FE4AF0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0xD9</w:t>
            </w:r>
          </w:p>
        </w:tc>
        <w:tc>
          <w:tcPr>
            <w:tcW w:w="1049" w:type="dxa"/>
            <w:tcBorders>
              <w:top w:val="nil"/>
              <w:left w:val="nil"/>
              <w:bottom w:val="single" w:sz="4" w:space="0" w:color="auto"/>
              <w:right w:val="single" w:sz="4" w:space="0" w:color="auto"/>
            </w:tcBorders>
            <w:shd w:val="clear" w:color="auto" w:fill="auto"/>
            <w:vAlign w:val="center"/>
            <w:hideMark/>
          </w:tcPr>
          <w:p w14:paraId="731BD19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50" w:type="dxa"/>
            <w:tcBorders>
              <w:top w:val="nil"/>
              <w:left w:val="nil"/>
              <w:bottom w:val="single" w:sz="4" w:space="0" w:color="auto"/>
              <w:right w:val="single" w:sz="4" w:space="0" w:color="auto"/>
            </w:tcBorders>
            <w:shd w:val="clear" w:color="auto" w:fill="auto"/>
            <w:vAlign w:val="center"/>
            <w:hideMark/>
          </w:tcPr>
          <w:p w14:paraId="0D43BE0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990" w:type="dxa"/>
            <w:tcBorders>
              <w:top w:val="nil"/>
              <w:left w:val="nil"/>
              <w:bottom w:val="single" w:sz="4" w:space="0" w:color="auto"/>
              <w:right w:val="single" w:sz="4" w:space="0" w:color="auto"/>
            </w:tcBorders>
            <w:shd w:val="clear" w:color="auto" w:fill="auto"/>
            <w:noWrap/>
            <w:vAlign w:val="center"/>
            <w:hideMark/>
          </w:tcPr>
          <w:p w14:paraId="7ADF0E3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DCBC441"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C9D710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READ_STATUS1</w:t>
            </w:r>
          </w:p>
        </w:tc>
        <w:tc>
          <w:tcPr>
            <w:tcW w:w="1048" w:type="dxa"/>
            <w:tcBorders>
              <w:top w:val="nil"/>
              <w:left w:val="nil"/>
              <w:bottom w:val="single" w:sz="4" w:space="0" w:color="auto"/>
              <w:right w:val="single" w:sz="4" w:space="0" w:color="auto"/>
            </w:tcBorders>
            <w:shd w:val="clear" w:color="auto" w:fill="auto"/>
            <w:vAlign w:val="center"/>
            <w:hideMark/>
          </w:tcPr>
          <w:p w14:paraId="5F06F98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0x41</w:t>
            </w:r>
          </w:p>
        </w:tc>
        <w:tc>
          <w:tcPr>
            <w:tcW w:w="1049" w:type="dxa"/>
            <w:tcBorders>
              <w:top w:val="nil"/>
              <w:left w:val="nil"/>
              <w:bottom w:val="single" w:sz="4" w:space="0" w:color="auto"/>
              <w:right w:val="single" w:sz="4" w:space="0" w:color="auto"/>
            </w:tcBorders>
            <w:shd w:val="clear" w:color="auto" w:fill="auto"/>
            <w:vAlign w:val="center"/>
            <w:hideMark/>
          </w:tcPr>
          <w:p w14:paraId="29A0A3C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2B74E4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1D41C1F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7EBC17D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10EAB85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17AFC95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5F28E80"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D34CD8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READ_STATUS2</w:t>
            </w:r>
          </w:p>
        </w:tc>
        <w:tc>
          <w:tcPr>
            <w:tcW w:w="1048" w:type="dxa"/>
            <w:tcBorders>
              <w:top w:val="nil"/>
              <w:left w:val="nil"/>
              <w:bottom w:val="single" w:sz="4" w:space="0" w:color="auto"/>
              <w:right w:val="single" w:sz="4" w:space="0" w:color="auto"/>
            </w:tcBorders>
            <w:shd w:val="clear" w:color="auto" w:fill="auto"/>
            <w:vAlign w:val="center"/>
            <w:hideMark/>
          </w:tcPr>
          <w:p w14:paraId="0DBE6F3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0x42</w:t>
            </w:r>
          </w:p>
        </w:tc>
        <w:tc>
          <w:tcPr>
            <w:tcW w:w="1049" w:type="dxa"/>
            <w:tcBorders>
              <w:top w:val="nil"/>
              <w:left w:val="nil"/>
              <w:bottom w:val="single" w:sz="4" w:space="0" w:color="auto"/>
              <w:right w:val="single" w:sz="4" w:space="0" w:color="auto"/>
            </w:tcBorders>
            <w:shd w:val="clear" w:color="auto" w:fill="auto"/>
            <w:vAlign w:val="center"/>
            <w:hideMark/>
          </w:tcPr>
          <w:p w14:paraId="5DBC83E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41C9A8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861A2BB"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54ACD0C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04D22B0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0DCA538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EE07DED"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5518A0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w:t>
            </w:r>
          </w:p>
        </w:tc>
        <w:tc>
          <w:tcPr>
            <w:tcW w:w="1048" w:type="dxa"/>
            <w:tcBorders>
              <w:top w:val="nil"/>
              <w:left w:val="nil"/>
              <w:bottom w:val="single" w:sz="4" w:space="0" w:color="auto"/>
              <w:right w:val="single" w:sz="4" w:space="0" w:color="auto"/>
            </w:tcBorders>
            <w:shd w:val="clear" w:color="auto" w:fill="auto"/>
            <w:vAlign w:val="center"/>
            <w:hideMark/>
          </w:tcPr>
          <w:p w14:paraId="0429445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0x43</w:t>
            </w:r>
          </w:p>
        </w:tc>
        <w:tc>
          <w:tcPr>
            <w:tcW w:w="1049" w:type="dxa"/>
            <w:tcBorders>
              <w:top w:val="nil"/>
              <w:left w:val="nil"/>
              <w:bottom w:val="single" w:sz="4" w:space="0" w:color="auto"/>
              <w:right w:val="single" w:sz="4" w:space="0" w:color="auto"/>
            </w:tcBorders>
            <w:shd w:val="clear" w:color="auto" w:fill="auto"/>
            <w:vAlign w:val="center"/>
            <w:hideMark/>
          </w:tcPr>
          <w:p w14:paraId="3E2F01D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C65645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48C797B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2C149BE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2DADC4E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7E66F56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10308268"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54BD85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READ_TEMPST</w:t>
            </w:r>
          </w:p>
        </w:tc>
        <w:tc>
          <w:tcPr>
            <w:tcW w:w="1048" w:type="dxa"/>
            <w:tcBorders>
              <w:top w:val="nil"/>
              <w:left w:val="nil"/>
              <w:bottom w:val="single" w:sz="4" w:space="0" w:color="auto"/>
              <w:right w:val="single" w:sz="4" w:space="0" w:color="auto"/>
            </w:tcBorders>
            <w:shd w:val="clear" w:color="auto" w:fill="auto"/>
            <w:vAlign w:val="center"/>
            <w:hideMark/>
          </w:tcPr>
          <w:p w14:paraId="19B698D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0x44</w:t>
            </w:r>
          </w:p>
        </w:tc>
        <w:tc>
          <w:tcPr>
            <w:tcW w:w="1049" w:type="dxa"/>
            <w:tcBorders>
              <w:top w:val="nil"/>
              <w:left w:val="nil"/>
              <w:bottom w:val="single" w:sz="4" w:space="0" w:color="auto"/>
              <w:right w:val="single" w:sz="4" w:space="0" w:color="auto"/>
            </w:tcBorders>
            <w:shd w:val="clear" w:color="auto" w:fill="auto"/>
            <w:vAlign w:val="center"/>
            <w:hideMark/>
          </w:tcPr>
          <w:p w14:paraId="0D12E5F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90C4D5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57FF763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7E68037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775A998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69C0455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24</w:t>
            </w:r>
          </w:p>
        </w:tc>
      </w:tr>
      <w:tr w:rsidR="00A67D81" w:rsidRPr="00A67D81" w14:paraId="1D101EA9"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30078FE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READ_VEXT_TM</w:t>
            </w:r>
          </w:p>
        </w:tc>
        <w:tc>
          <w:tcPr>
            <w:tcW w:w="1048" w:type="dxa"/>
            <w:tcBorders>
              <w:top w:val="nil"/>
              <w:left w:val="nil"/>
              <w:bottom w:val="single" w:sz="4" w:space="0" w:color="auto"/>
              <w:right w:val="single" w:sz="4" w:space="0" w:color="auto"/>
            </w:tcBorders>
            <w:shd w:val="clear" w:color="auto" w:fill="auto"/>
            <w:vAlign w:val="center"/>
            <w:hideMark/>
          </w:tcPr>
          <w:p w14:paraId="2D2916CB"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0x45</w:t>
            </w:r>
          </w:p>
        </w:tc>
        <w:tc>
          <w:tcPr>
            <w:tcW w:w="1049" w:type="dxa"/>
            <w:tcBorders>
              <w:top w:val="nil"/>
              <w:left w:val="nil"/>
              <w:bottom w:val="single" w:sz="4" w:space="0" w:color="auto"/>
              <w:right w:val="single" w:sz="4" w:space="0" w:color="auto"/>
            </w:tcBorders>
            <w:shd w:val="clear" w:color="auto" w:fill="auto"/>
            <w:vAlign w:val="center"/>
            <w:hideMark/>
          </w:tcPr>
          <w:p w14:paraId="1C5C3D3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9A54E2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5B432F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1D131C4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013153E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C6B57B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A1345AA"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0E74F3E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READ_SETUP1</w:t>
            </w:r>
          </w:p>
        </w:tc>
        <w:tc>
          <w:tcPr>
            <w:tcW w:w="1048" w:type="dxa"/>
            <w:tcBorders>
              <w:top w:val="nil"/>
              <w:left w:val="nil"/>
              <w:bottom w:val="single" w:sz="4" w:space="0" w:color="auto"/>
              <w:right w:val="single" w:sz="4" w:space="0" w:color="auto"/>
            </w:tcBorders>
            <w:shd w:val="clear" w:color="auto" w:fill="auto"/>
            <w:vAlign w:val="center"/>
            <w:hideMark/>
          </w:tcPr>
          <w:p w14:paraId="37BE2C8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0x46</w:t>
            </w:r>
          </w:p>
        </w:tc>
        <w:tc>
          <w:tcPr>
            <w:tcW w:w="1049" w:type="dxa"/>
            <w:tcBorders>
              <w:top w:val="nil"/>
              <w:left w:val="nil"/>
              <w:bottom w:val="single" w:sz="4" w:space="0" w:color="auto"/>
              <w:right w:val="single" w:sz="4" w:space="0" w:color="auto"/>
            </w:tcBorders>
            <w:shd w:val="clear" w:color="auto" w:fill="auto"/>
            <w:vAlign w:val="center"/>
            <w:hideMark/>
          </w:tcPr>
          <w:p w14:paraId="15BF0CB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5D56870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5B867E7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51AD94A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0B2CE88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4E1EB7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33254BF6"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50647A4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READ_SETUP2</w:t>
            </w:r>
          </w:p>
        </w:tc>
        <w:tc>
          <w:tcPr>
            <w:tcW w:w="1048" w:type="dxa"/>
            <w:tcBorders>
              <w:top w:val="nil"/>
              <w:left w:val="nil"/>
              <w:bottom w:val="single" w:sz="4" w:space="0" w:color="auto"/>
              <w:right w:val="single" w:sz="4" w:space="0" w:color="auto"/>
            </w:tcBorders>
            <w:shd w:val="clear" w:color="auto" w:fill="auto"/>
            <w:vAlign w:val="center"/>
            <w:hideMark/>
          </w:tcPr>
          <w:p w14:paraId="39B2CDE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0x47</w:t>
            </w:r>
          </w:p>
        </w:tc>
        <w:tc>
          <w:tcPr>
            <w:tcW w:w="1049" w:type="dxa"/>
            <w:tcBorders>
              <w:top w:val="nil"/>
              <w:left w:val="nil"/>
              <w:bottom w:val="single" w:sz="4" w:space="0" w:color="auto"/>
              <w:right w:val="single" w:sz="4" w:space="0" w:color="auto"/>
            </w:tcBorders>
            <w:shd w:val="clear" w:color="auto" w:fill="auto"/>
            <w:vAlign w:val="center"/>
            <w:hideMark/>
          </w:tcPr>
          <w:p w14:paraId="1B91086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5FC453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59F7203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789CFA9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394717D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7769DBE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1CDC513C"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38DFF4B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READ_MCAST</w:t>
            </w:r>
          </w:p>
        </w:tc>
        <w:tc>
          <w:tcPr>
            <w:tcW w:w="1048" w:type="dxa"/>
            <w:tcBorders>
              <w:top w:val="nil"/>
              <w:left w:val="nil"/>
              <w:bottom w:val="single" w:sz="4" w:space="0" w:color="auto"/>
              <w:right w:val="single" w:sz="4" w:space="0" w:color="auto"/>
            </w:tcBorders>
            <w:shd w:val="clear" w:color="auto" w:fill="auto"/>
            <w:vAlign w:val="center"/>
            <w:hideMark/>
          </w:tcPr>
          <w:p w14:paraId="02BBA38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0x48</w:t>
            </w:r>
          </w:p>
        </w:tc>
        <w:tc>
          <w:tcPr>
            <w:tcW w:w="1049" w:type="dxa"/>
            <w:tcBorders>
              <w:top w:val="nil"/>
              <w:left w:val="nil"/>
              <w:bottom w:val="single" w:sz="4" w:space="0" w:color="auto"/>
              <w:right w:val="single" w:sz="4" w:space="0" w:color="auto"/>
            </w:tcBorders>
            <w:shd w:val="clear" w:color="auto" w:fill="auto"/>
            <w:vAlign w:val="center"/>
            <w:hideMark/>
          </w:tcPr>
          <w:p w14:paraId="737CB7A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29F2E9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FCAE6A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25FFEE1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665E86C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366767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24</w:t>
            </w:r>
          </w:p>
        </w:tc>
      </w:tr>
      <w:tr w:rsidR="00A67D81" w:rsidRPr="00A67D81" w14:paraId="46F080E7"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B252AA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READ_RGB</w:t>
            </w:r>
          </w:p>
        </w:tc>
        <w:tc>
          <w:tcPr>
            <w:tcW w:w="1048" w:type="dxa"/>
            <w:tcBorders>
              <w:top w:val="nil"/>
              <w:left w:val="nil"/>
              <w:bottom w:val="single" w:sz="4" w:space="0" w:color="auto"/>
              <w:right w:val="single" w:sz="4" w:space="0" w:color="auto"/>
            </w:tcBorders>
            <w:shd w:val="clear" w:color="auto" w:fill="auto"/>
            <w:vAlign w:val="center"/>
            <w:hideMark/>
          </w:tcPr>
          <w:p w14:paraId="6BE17FC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0x60</w:t>
            </w:r>
          </w:p>
        </w:tc>
        <w:tc>
          <w:tcPr>
            <w:tcW w:w="1049" w:type="dxa"/>
            <w:tcBorders>
              <w:top w:val="nil"/>
              <w:left w:val="nil"/>
              <w:bottom w:val="single" w:sz="4" w:space="0" w:color="auto"/>
              <w:right w:val="single" w:sz="4" w:space="0" w:color="auto"/>
            </w:tcBorders>
            <w:shd w:val="clear" w:color="auto" w:fill="auto"/>
            <w:vAlign w:val="center"/>
            <w:hideMark/>
          </w:tcPr>
          <w:p w14:paraId="44EF3FC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96F349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2A40BF7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10FE572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086256F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3FAF663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24</w:t>
            </w:r>
          </w:p>
        </w:tc>
      </w:tr>
      <w:tr w:rsidR="00A67D81" w:rsidRPr="00A67D81" w14:paraId="731779D5"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38DF79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lastRenderedPageBreak/>
              <w:t>READ_TEMPTH</w:t>
            </w:r>
          </w:p>
        </w:tc>
        <w:tc>
          <w:tcPr>
            <w:tcW w:w="1048" w:type="dxa"/>
            <w:tcBorders>
              <w:top w:val="nil"/>
              <w:left w:val="nil"/>
              <w:bottom w:val="single" w:sz="4" w:space="0" w:color="auto"/>
              <w:right w:val="single" w:sz="4" w:space="0" w:color="auto"/>
            </w:tcBorders>
            <w:shd w:val="clear" w:color="auto" w:fill="auto"/>
            <w:vAlign w:val="center"/>
            <w:hideMark/>
          </w:tcPr>
          <w:p w14:paraId="4860DF6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0x4A</w:t>
            </w:r>
          </w:p>
        </w:tc>
        <w:tc>
          <w:tcPr>
            <w:tcW w:w="1049" w:type="dxa"/>
            <w:tcBorders>
              <w:top w:val="nil"/>
              <w:left w:val="nil"/>
              <w:bottom w:val="single" w:sz="4" w:space="0" w:color="auto"/>
              <w:right w:val="single" w:sz="4" w:space="0" w:color="auto"/>
            </w:tcBorders>
            <w:shd w:val="clear" w:color="auto" w:fill="auto"/>
            <w:vAlign w:val="center"/>
            <w:hideMark/>
          </w:tcPr>
          <w:p w14:paraId="47677A6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7D001F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31E8F35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50CC45C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479E59E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20EB047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2C212FE"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6A9E57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READ_TEMPHYS</w:t>
            </w:r>
          </w:p>
        </w:tc>
        <w:tc>
          <w:tcPr>
            <w:tcW w:w="1048" w:type="dxa"/>
            <w:tcBorders>
              <w:top w:val="nil"/>
              <w:left w:val="nil"/>
              <w:bottom w:val="single" w:sz="4" w:space="0" w:color="auto"/>
              <w:right w:val="single" w:sz="4" w:space="0" w:color="auto"/>
            </w:tcBorders>
            <w:shd w:val="clear" w:color="auto" w:fill="auto"/>
            <w:vAlign w:val="center"/>
            <w:hideMark/>
          </w:tcPr>
          <w:p w14:paraId="1ED45D66"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0x4B</w:t>
            </w:r>
          </w:p>
        </w:tc>
        <w:tc>
          <w:tcPr>
            <w:tcW w:w="1049" w:type="dxa"/>
            <w:tcBorders>
              <w:top w:val="nil"/>
              <w:left w:val="nil"/>
              <w:bottom w:val="single" w:sz="4" w:space="0" w:color="auto"/>
              <w:right w:val="single" w:sz="4" w:space="0" w:color="auto"/>
            </w:tcBorders>
            <w:shd w:val="clear" w:color="auto" w:fill="auto"/>
            <w:vAlign w:val="center"/>
            <w:hideMark/>
          </w:tcPr>
          <w:p w14:paraId="540FC5C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7C2263B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4E574A5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05CB47D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6290D0D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68A87CA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1BE01BD2"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0A5F605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READ_PWM_RED_VAL</w:t>
            </w:r>
          </w:p>
        </w:tc>
        <w:tc>
          <w:tcPr>
            <w:tcW w:w="1048" w:type="dxa"/>
            <w:tcBorders>
              <w:top w:val="nil"/>
              <w:left w:val="nil"/>
              <w:bottom w:val="single" w:sz="4" w:space="0" w:color="auto"/>
              <w:right w:val="single" w:sz="4" w:space="0" w:color="auto"/>
            </w:tcBorders>
            <w:shd w:val="clear" w:color="auto" w:fill="auto"/>
            <w:vAlign w:val="center"/>
            <w:hideMark/>
          </w:tcPr>
          <w:p w14:paraId="07FF705A"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0x4C</w:t>
            </w:r>
          </w:p>
        </w:tc>
        <w:tc>
          <w:tcPr>
            <w:tcW w:w="1049" w:type="dxa"/>
            <w:tcBorders>
              <w:top w:val="nil"/>
              <w:left w:val="nil"/>
              <w:bottom w:val="single" w:sz="4" w:space="0" w:color="auto"/>
              <w:right w:val="single" w:sz="4" w:space="0" w:color="auto"/>
            </w:tcBorders>
            <w:shd w:val="clear" w:color="auto" w:fill="auto"/>
            <w:vAlign w:val="center"/>
            <w:hideMark/>
          </w:tcPr>
          <w:p w14:paraId="6D85ED8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45F572A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43BABF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3040C08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3F27C67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73F512D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4753AB0"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F9801C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READ_PWM_GREEN_VAL</w:t>
            </w:r>
          </w:p>
        </w:tc>
        <w:tc>
          <w:tcPr>
            <w:tcW w:w="1048" w:type="dxa"/>
            <w:tcBorders>
              <w:top w:val="nil"/>
              <w:left w:val="nil"/>
              <w:bottom w:val="single" w:sz="4" w:space="0" w:color="auto"/>
              <w:right w:val="single" w:sz="4" w:space="0" w:color="auto"/>
            </w:tcBorders>
            <w:shd w:val="clear" w:color="auto" w:fill="auto"/>
            <w:vAlign w:val="center"/>
            <w:hideMark/>
          </w:tcPr>
          <w:p w14:paraId="058A36B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0x4D</w:t>
            </w:r>
          </w:p>
        </w:tc>
        <w:tc>
          <w:tcPr>
            <w:tcW w:w="1049" w:type="dxa"/>
            <w:tcBorders>
              <w:top w:val="nil"/>
              <w:left w:val="nil"/>
              <w:bottom w:val="single" w:sz="4" w:space="0" w:color="auto"/>
              <w:right w:val="single" w:sz="4" w:space="0" w:color="auto"/>
            </w:tcBorders>
            <w:shd w:val="clear" w:color="auto" w:fill="auto"/>
            <w:vAlign w:val="center"/>
            <w:hideMark/>
          </w:tcPr>
          <w:p w14:paraId="2262067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59FB47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ADBF96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63FB9DA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46DC53E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0D8BBA4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04AC918E"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0593B1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READ_PWM_BLUE_VAL</w:t>
            </w:r>
          </w:p>
        </w:tc>
        <w:tc>
          <w:tcPr>
            <w:tcW w:w="1048" w:type="dxa"/>
            <w:tcBorders>
              <w:top w:val="nil"/>
              <w:left w:val="nil"/>
              <w:bottom w:val="single" w:sz="4" w:space="0" w:color="auto"/>
              <w:right w:val="single" w:sz="4" w:space="0" w:color="auto"/>
            </w:tcBorders>
            <w:shd w:val="clear" w:color="auto" w:fill="auto"/>
            <w:vAlign w:val="center"/>
            <w:hideMark/>
          </w:tcPr>
          <w:p w14:paraId="5A3BDFC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0x4E</w:t>
            </w:r>
          </w:p>
        </w:tc>
        <w:tc>
          <w:tcPr>
            <w:tcW w:w="1049" w:type="dxa"/>
            <w:tcBorders>
              <w:top w:val="nil"/>
              <w:left w:val="nil"/>
              <w:bottom w:val="single" w:sz="4" w:space="0" w:color="auto"/>
              <w:right w:val="single" w:sz="4" w:space="0" w:color="auto"/>
            </w:tcBorders>
            <w:shd w:val="clear" w:color="auto" w:fill="auto"/>
            <w:vAlign w:val="center"/>
            <w:hideMark/>
          </w:tcPr>
          <w:p w14:paraId="4605B98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4AA514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4FCA1E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1ADAF81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5D6CBC4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2F810BC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10111C8"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6B58AF0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READ_CURR_MAX_LVL</w:t>
            </w:r>
          </w:p>
        </w:tc>
        <w:tc>
          <w:tcPr>
            <w:tcW w:w="1048" w:type="dxa"/>
            <w:tcBorders>
              <w:top w:val="nil"/>
              <w:left w:val="nil"/>
              <w:bottom w:val="single" w:sz="4" w:space="0" w:color="auto"/>
              <w:right w:val="single" w:sz="4" w:space="0" w:color="auto"/>
            </w:tcBorders>
            <w:shd w:val="clear" w:color="auto" w:fill="auto"/>
            <w:vAlign w:val="center"/>
            <w:hideMark/>
          </w:tcPr>
          <w:p w14:paraId="443F937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0x4F</w:t>
            </w:r>
          </w:p>
        </w:tc>
        <w:tc>
          <w:tcPr>
            <w:tcW w:w="1049" w:type="dxa"/>
            <w:tcBorders>
              <w:top w:val="nil"/>
              <w:left w:val="nil"/>
              <w:bottom w:val="single" w:sz="4" w:space="0" w:color="auto"/>
              <w:right w:val="single" w:sz="4" w:space="0" w:color="auto"/>
            </w:tcBorders>
            <w:shd w:val="clear" w:color="auto" w:fill="auto"/>
            <w:vAlign w:val="center"/>
            <w:hideMark/>
          </w:tcPr>
          <w:p w14:paraId="5608C95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A2106A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50089AF8"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752DEA5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7D83178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292AFB8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B49EE4E"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5114236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READ_TEMP_LUT_TC1</w:t>
            </w:r>
          </w:p>
        </w:tc>
        <w:tc>
          <w:tcPr>
            <w:tcW w:w="1048" w:type="dxa"/>
            <w:tcBorders>
              <w:top w:val="nil"/>
              <w:left w:val="nil"/>
              <w:bottom w:val="single" w:sz="4" w:space="0" w:color="auto"/>
              <w:right w:val="single" w:sz="4" w:space="0" w:color="auto"/>
            </w:tcBorders>
            <w:shd w:val="clear" w:color="auto" w:fill="auto"/>
            <w:vAlign w:val="center"/>
            <w:hideMark/>
          </w:tcPr>
          <w:p w14:paraId="0C9E5F0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0x50</w:t>
            </w:r>
          </w:p>
        </w:tc>
        <w:tc>
          <w:tcPr>
            <w:tcW w:w="1049" w:type="dxa"/>
            <w:tcBorders>
              <w:top w:val="nil"/>
              <w:left w:val="nil"/>
              <w:bottom w:val="single" w:sz="4" w:space="0" w:color="auto"/>
              <w:right w:val="single" w:sz="4" w:space="0" w:color="auto"/>
            </w:tcBorders>
            <w:shd w:val="clear" w:color="auto" w:fill="auto"/>
            <w:vAlign w:val="center"/>
            <w:hideMark/>
          </w:tcPr>
          <w:p w14:paraId="32AFCBF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D3055F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625F988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086BA08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23F93B73"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2B6A624D"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13996944"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E47E10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READ_TEMP_LUT_TC2</w:t>
            </w:r>
          </w:p>
        </w:tc>
        <w:tc>
          <w:tcPr>
            <w:tcW w:w="1048" w:type="dxa"/>
            <w:tcBorders>
              <w:top w:val="nil"/>
              <w:left w:val="nil"/>
              <w:bottom w:val="single" w:sz="4" w:space="0" w:color="auto"/>
              <w:right w:val="single" w:sz="4" w:space="0" w:color="auto"/>
            </w:tcBorders>
            <w:shd w:val="clear" w:color="auto" w:fill="auto"/>
            <w:vAlign w:val="center"/>
            <w:hideMark/>
          </w:tcPr>
          <w:p w14:paraId="368FC5D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0x51</w:t>
            </w:r>
          </w:p>
        </w:tc>
        <w:tc>
          <w:tcPr>
            <w:tcW w:w="1049" w:type="dxa"/>
            <w:tcBorders>
              <w:top w:val="nil"/>
              <w:left w:val="nil"/>
              <w:bottom w:val="single" w:sz="4" w:space="0" w:color="auto"/>
              <w:right w:val="single" w:sz="4" w:space="0" w:color="auto"/>
            </w:tcBorders>
            <w:shd w:val="clear" w:color="auto" w:fill="auto"/>
            <w:vAlign w:val="center"/>
            <w:hideMark/>
          </w:tcPr>
          <w:p w14:paraId="44A4D6B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2CD102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0FF094F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1B8E719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42A8736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35F8C6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12A790F9"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7F680B2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READ_TEMP_LUT_TC3</w:t>
            </w:r>
          </w:p>
        </w:tc>
        <w:tc>
          <w:tcPr>
            <w:tcW w:w="1048" w:type="dxa"/>
            <w:tcBorders>
              <w:top w:val="nil"/>
              <w:left w:val="nil"/>
              <w:bottom w:val="single" w:sz="4" w:space="0" w:color="auto"/>
              <w:right w:val="single" w:sz="4" w:space="0" w:color="auto"/>
            </w:tcBorders>
            <w:shd w:val="clear" w:color="auto" w:fill="auto"/>
            <w:vAlign w:val="center"/>
            <w:hideMark/>
          </w:tcPr>
          <w:p w14:paraId="557FB80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0x52</w:t>
            </w:r>
          </w:p>
        </w:tc>
        <w:tc>
          <w:tcPr>
            <w:tcW w:w="1049" w:type="dxa"/>
            <w:tcBorders>
              <w:top w:val="nil"/>
              <w:left w:val="nil"/>
              <w:bottom w:val="single" w:sz="4" w:space="0" w:color="auto"/>
              <w:right w:val="single" w:sz="4" w:space="0" w:color="auto"/>
            </w:tcBorders>
            <w:shd w:val="clear" w:color="auto" w:fill="auto"/>
            <w:vAlign w:val="center"/>
            <w:hideMark/>
          </w:tcPr>
          <w:p w14:paraId="1FC37927"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90B7EC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390B2ED9"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7D11082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1172D1C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7CE5B04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7A189449"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1714E8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READ_TEMP_LUT_TC4</w:t>
            </w:r>
          </w:p>
        </w:tc>
        <w:tc>
          <w:tcPr>
            <w:tcW w:w="1048" w:type="dxa"/>
            <w:tcBorders>
              <w:top w:val="nil"/>
              <w:left w:val="nil"/>
              <w:bottom w:val="single" w:sz="4" w:space="0" w:color="auto"/>
              <w:right w:val="single" w:sz="4" w:space="0" w:color="auto"/>
            </w:tcBorders>
            <w:shd w:val="clear" w:color="auto" w:fill="auto"/>
            <w:vAlign w:val="center"/>
            <w:hideMark/>
          </w:tcPr>
          <w:p w14:paraId="32DED2CF"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0x53</w:t>
            </w:r>
          </w:p>
        </w:tc>
        <w:tc>
          <w:tcPr>
            <w:tcW w:w="1049" w:type="dxa"/>
            <w:tcBorders>
              <w:top w:val="nil"/>
              <w:left w:val="nil"/>
              <w:bottom w:val="single" w:sz="4" w:space="0" w:color="auto"/>
              <w:right w:val="single" w:sz="4" w:space="0" w:color="auto"/>
            </w:tcBorders>
            <w:shd w:val="clear" w:color="auto" w:fill="auto"/>
            <w:vAlign w:val="center"/>
            <w:hideMark/>
          </w:tcPr>
          <w:p w14:paraId="294A1E6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B7D08A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26C26B41"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0B995C0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156B5F7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33A2E8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4A377297"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1BFDB62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READ_TEMP_LUT_TC5</w:t>
            </w:r>
          </w:p>
        </w:tc>
        <w:tc>
          <w:tcPr>
            <w:tcW w:w="1048" w:type="dxa"/>
            <w:tcBorders>
              <w:top w:val="nil"/>
              <w:left w:val="nil"/>
              <w:bottom w:val="single" w:sz="4" w:space="0" w:color="auto"/>
              <w:right w:val="single" w:sz="4" w:space="0" w:color="auto"/>
            </w:tcBorders>
            <w:shd w:val="clear" w:color="auto" w:fill="auto"/>
            <w:vAlign w:val="center"/>
            <w:hideMark/>
          </w:tcPr>
          <w:p w14:paraId="6F418C9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0x54</w:t>
            </w:r>
          </w:p>
        </w:tc>
        <w:tc>
          <w:tcPr>
            <w:tcW w:w="1049" w:type="dxa"/>
            <w:tcBorders>
              <w:top w:val="nil"/>
              <w:left w:val="nil"/>
              <w:bottom w:val="single" w:sz="4" w:space="0" w:color="auto"/>
              <w:right w:val="single" w:sz="4" w:space="0" w:color="auto"/>
            </w:tcBorders>
            <w:shd w:val="clear" w:color="auto" w:fill="auto"/>
            <w:vAlign w:val="center"/>
            <w:hideMark/>
          </w:tcPr>
          <w:p w14:paraId="40BAA2C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530412F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5E59A4E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30179A04"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147C6778"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039A1C2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084B114D"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C33E3F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READ_TEMP_LUT_TC6</w:t>
            </w:r>
          </w:p>
        </w:tc>
        <w:tc>
          <w:tcPr>
            <w:tcW w:w="1048" w:type="dxa"/>
            <w:tcBorders>
              <w:top w:val="nil"/>
              <w:left w:val="nil"/>
              <w:bottom w:val="single" w:sz="4" w:space="0" w:color="auto"/>
              <w:right w:val="single" w:sz="4" w:space="0" w:color="auto"/>
            </w:tcBorders>
            <w:shd w:val="clear" w:color="auto" w:fill="auto"/>
            <w:vAlign w:val="center"/>
            <w:hideMark/>
          </w:tcPr>
          <w:p w14:paraId="7DBC93A0"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0x55</w:t>
            </w:r>
          </w:p>
        </w:tc>
        <w:tc>
          <w:tcPr>
            <w:tcW w:w="1049" w:type="dxa"/>
            <w:tcBorders>
              <w:top w:val="nil"/>
              <w:left w:val="nil"/>
              <w:bottom w:val="single" w:sz="4" w:space="0" w:color="auto"/>
              <w:right w:val="single" w:sz="4" w:space="0" w:color="auto"/>
            </w:tcBorders>
            <w:shd w:val="clear" w:color="auto" w:fill="auto"/>
            <w:vAlign w:val="center"/>
            <w:hideMark/>
          </w:tcPr>
          <w:p w14:paraId="467863B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1396A121"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14B01834"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429D329F"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23ABCC4A"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10C8F426"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93B13B4"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42E372F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READ_TEMP_LUT_TC7</w:t>
            </w:r>
          </w:p>
        </w:tc>
        <w:tc>
          <w:tcPr>
            <w:tcW w:w="1048" w:type="dxa"/>
            <w:tcBorders>
              <w:top w:val="nil"/>
              <w:left w:val="nil"/>
              <w:bottom w:val="single" w:sz="4" w:space="0" w:color="auto"/>
              <w:right w:val="single" w:sz="4" w:space="0" w:color="auto"/>
            </w:tcBorders>
            <w:shd w:val="clear" w:color="auto" w:fill="auto"/>
            <w:vAlign w:val="center"/>
            <w:hideMark/>
          </w:tcPr>
          <w:p w14:paraId="2ABF40B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0x56</w:t>
            </w:r>
          </w:p>
        </w:tc>
        <w:tc>
          <w:tcPr>
            <w:tcW w:w="1049" w:type="dxa"/>
            <w:tcBorders>
              <w:top w:val="nil"/>
              <w:left w:val="nil"/>
              <w:bottom w:val="single" w:sz="4" w:space="0" w:color="auto"/>
              <w:right w:val="single" w:sz="4" w:space="0" w:color="auto"/>
            </w:tcBorders>
            <w:shd w:val="clear" w:color="auto" w:fill="auto"/>
            <w:vAlign w:val="center"/>
            <w:hideMark/>
          </w:tcPr>
          <w:p w14:paraId="06222FB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88CDEF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7F5263A6"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16C5C0C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3B826F1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15EC671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407A8B4"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5A6FA50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READ_TEMP_LUT_TC8</w:t>
            </w:r>
          </w:p>
        </w:tc>
        <w:tc>
          <w:tcPr>
            <w:tcW w:w="1048" w:type="dxa"/>
            <w:tcBorders>
              <w:top w:val="nil"/>
              <w:left w:val="nil"/>
              <w:bottom w:val="single" w:sz="4" w:space="0" w:color="auto"/>
              <w:right w:val="single" w:sz="4" w:space="0" w:color="auto"/>
            </w:tcBorders>
            <w:shd w:val="clear" w:color="auto" w:fill="auto"/>
            <w:vAlign w:val="center"/>
            <w:hideMark/>
          </w:tcPr>
          <w:p w14:paraId="081ABFB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0x57</w:t>
            </w:r>
          </w:p>
        </w:tc>
        <w:tc>
          <w:tcPr>
            <w:tcW w:w="1049" w:type="dxa"/>
            <w:tcBorders>
              <w:top w:val="nil"/>
              <w:left w:val="nil"/>
              <w:bottom w:val="single" w:sz="4" w:space="0" w:color="auto"/>
              <w:right w:val="single" w:sz="4" w:space="0" w:color="auto"/>
            </w:tcBorders>
            <w:shd w:val="clear" w:color="auto" w:fill="auto"/>
            <w:vAlign w:val="center"/>
            <w:hideMark/>
          </w:tcPr>
          <w:p w14:paraId="05394525"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011E4D6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028B0072"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299CBB1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7CC2C7CB"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5777A52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2F19A827"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54DFCB92"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READ_TEMP_LUT_TC9</w:t>
            </w:r>
          </w:p>
        </w:tc>
        <w:tc>
          <w:tcPr>
            <w:tcW w:w="1048" w:type="dxa"/>
            <w:tcBorders>
              <w:top w:val="nil"/>
              <w:left w:val="nil"/>
              <w:bottom w:val="single" w:sz="4" w:space="0" w:color="auto"/>
              <w:right w:val="single" w:sz="4" w:space="0" w:color="auto"/>
            </w:tcBorders>
            <w:shd w:val="clear" w:color="auto" w:fill="auto"/>
            <w:vAlign w:val="center"/>
            <w:hideMark/>
          </w:tcPr>
          <w:p w14:paraId="2891732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0x58</w:t>
            </w:r>
          </w:p>
        </w:tc>
        <w:tc>
          <w:tcPr>
            <w:tcW w:w="1049" w:type="dxa"/>
            <w:tcBorders>
              <w:top w:val="nil"/>
              <w:left w:val="nil"/>
              <w:bottom w:val="single" w:sz="4" w:space="0" w:color="auto"/>
              <w:right w:val="single" w:sz="4" w:space="0" w:color="auto"/>
            </w:tcBorders>
            <w:shd w:val="clear" w:color="auto" w:fill="auto"/>
            <w:vAlign w:val="center"/>
            <w:hideMark/>
          </w:tcPr>
          <w:p w14:paraId="6EFACA0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26262160"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1FDB32D3"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37397F0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33CBEA9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30F48185"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r w:rsidR="00A67D81" w:rsidRPr="00A67D81" w14:paraId="60C3AC39" w14:textId="77777777" w:rsidTr="00A67D81">
        <w:trPr>
          <w:trHeight w:val="330"/>
        </w:trPr>
        <w:tc>
          <w:tcPr>
            <w:tcW w:w="2349" w:type="dxa"/>
            <w:tcBorders>
              <w:top w:val="nil"/>
              <w:left w:val="single" w:sz="4" w:space="0" w:color="auto"/>
              <w:bottom w:val="single" w:sz="4" w:space="0" w:color="auto"/>
              <w:right w:val="single" w:sz="4" w:space="0" w:color="auto"/>
            </w:tcBorders>
            <w:shd w:val="clear" w:color="auto" w:fill="auto"/>
            <w:vAlign w:val="center"/>
            <w:hideMark/>
          </w:tcPr>
          <w:p w14:paraId="0654BC09"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READ_TEMP_LUT_TC10</w:t>
            </w:r>
          </w:p>
        </w:tc>
        <w:tc>
          <w:tcPr>
            <w:tcW w:w="1048" w:type="dxa"/>
            <w:tcBorders>
              <w:top w:val="nil"/>
              <w:left w:val="nil"/>
              <w:bottom w:val="single" w:sz="4" w:space="0" w:color="auto"/>
              <w:right w:val="single" w:sz="4" w:space="0" w:color="auto"/>
            </w:tcBorders>
            <w:shd w:val="clear" w:color="auto" w:fill="auto"/>
            <w:vAlign w:val="center"/>
            <w:hideMark/>
          </w:tcPr>
          <w:p w14:paraId="7BBE4CE7"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0x59</w:t>
            </w:r>
          </w:p>
        </w:tc>
        <w:tc>
          <w:tcPr>
            <w:tcW w:w="1049" w:type="dxa"/>
            <w:tcBorders>
              <w:top w:val="nil"/>
              <w:left w:val="nil"/>
              <w:bottom w:val="single" w:sz="4" w:space="0" w:color="auto"/>
              <w:right w:val="single" w:sz="4" w:space="0" w:color="auto"/>
            </w:tcBorders>
            <w:shd w:val="clear" w:color="auto" w:fill="auto"/>
            <w:vAlign w:val="center"/>
            <w:hideMark/>
          </w:tcPr>
          <w:p w14:paraId="4E993D7E"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O</w:t>
            </w:r>
          </w:p>
        </w:tc>
        <w:tc>
          <w:tcPr>
            <w:tcW w:w="1049" w:type="dxa"/>
            <w:tcBorders>
              <w:top w:val="nil"/>
              <w:left w:val="nil"/>
              <w:bottom w:val="single" w:sz="4" w:space="0" w:color="auto"/>
              <w:right w:val="single" w:sz="4" w:space="0" w:color="auto"/>
            </w:tcBorders>
            <w:shd w:val="clear" w:color="auto" w:fill="auto"/>
            <w:vAlign w:val="center"/>
            <w:hideMark/>
          </w:tcPr>
          <w:p w14:paraId="67D8E31D"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X</w:t>
            </w:r>
          </w:p>
        </w:tc>
        <w:tc>
          <w:tcPr>
            <w:tcW w:w="1048" w:type="dxa"/>
            <w:tcBorders>
              <w:top w:val="nil"/>
              <w:left w:val="nil"/>
              <w:bottom w:val="single" w:sz="4" w:space="0" w:color="auto"/>
              <w:right w:val="single" w:sz="4" w:space="0" w:color="auto"/>
            </w:tcBorders>
            <w:shd w:val="clear" w:color="000000" w:fill="A6A6A6"/>
            <w:noWrap/>
            <w:vAlign w:val="center"/>
            <w:hideMark/>
          </w:tcPr>
          <w:p w14:paraId="068DAF4C"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 xml:space="preserve">　</w:t>
            </w:r>
          </w:p>
        </w:tc>
        <w:tc>
          <w:tcPr>
            <w:tcW w:w="1049" w:type="dxa"/>
            <w:tcBorders>
              <w:top w:val="nil"/>
              <w:left w:val="nil"/>
              <w:bottom w:val="single" w:sz="4" w:space="0" w:color="auto"/>
              <w:right w:val="single" w:sz="4" w:space="0" w:color="auto"/>
            </w:tcBorders>
            <w:shd w:val="clear" w:color="000000" w:fill="A6A6A6"/>
            <w:vAlign w:val="center"/>
            <w:hideMark/>
          </w:tcPr>
          <w:p w14:paraId="048AAF56"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1050" w:type="dxa"/>
            <w:tcBorders>
              <w:top w:val="nil"/>
              <w:left w:val="nil"/>
              <w:bottom w:val="single" w:sz="4" w:space="0" w:color="auto"/>
              <w:right w:val="single" w:sz="4" w:space="0" w:color="auto"/>
            </w:tcBorders>
            <w:shd w:val="clear" w:color="000000" w:fill="A6A6A6"/>
            <w:vAlign w:val="center"/>
            <w:hideMark/>
          </w:tcPr>
          <w:p w14:paraId="5775169C" w14:textId="77777777" w:rsidR="00A67D81" w:rsidRPr="00A67D81" w:rsidRDefault="00A67D81" w:rsidP="00A67D81">
            <w:pPr>
              <w:jc w:val="center"/>
              <w:rPr>
                <w:rFonts w:ascii="Arial" w:hAnsi="Arial" w:cs="Arial"/>
                <w:color w:val="000000"/>
                <w:kern w:val="0"/>
                <w:sz w:val="16"/>
                <w:szCs w:val="16"/>
              </w:rPr>
            </w:pPr>
            <w:r w:rsidRPr="00A67D81">
              <w:rPr>
                <w:rFonts w:ascii="Arial" w:hAnsi="Arial" w:cs="Arial"/>
                <w:color w:val="000000"/>
                <w:kern w:val="0"/>
                <w:sz w:val="16"/>
                <w:szCs w:val="16"/>
              </w:rPr>
              <w:t>-</w:t>
            </w:r>
          </w:p>
        </w:tc>
        <w:tc>
          <w:tcPr>
            <w:tcW w:w="990" w:type="dxa"/>
            <w:tcBorders>
              <w:top w:val="nil"/>
              <w:left w:val="nil"/>
              <w:bottom w:val="single" w:sz="4" w:space="0" w:color="auto"/>
              <w:right w:val="single" w:sz="4" w:space="0" w:color="auto"/>
            </w:tcBorders>
            <w:shd w:val="clear" w:color="auto" w:fill="auto"/>
            <w:noWrap/>
            <w:vAlign w:val="center"/>
            <w:hideMark/>
          </w:tcPr>
          <w:p w14:paraId="41F14A7E" w14:textId="77777777" w:rsidR="00A67D81" w:rsidRPr="00A67D81" w:rsidRDefault="00A67D81" w:rsidP="00A67D81">
            <w:pPr>
              <w:jc w:val="center"/>
              <w:rPr>
                <w:rFonts w:cs="굴림"/>
                <w:color w:val="000000"/>
                <w:kern w:val="0"/>
                <w:sz w:val="16"/>
                <w:szCs w:val="16"/>
              </w:rPr>
            </w:pPr>
            <w:r w:rsidRPr="00A67D81">
              <w:rPr>
                <w:rFonts w:cs="굴림" w:hint="eastAsia"/>
                <w:color w:val="000000"/>
                <w:kern w:val="0"/>
                <w:sz w:val="16"/>
                <w:szCs w:val="16"/>
              </w:rPr>
              <w:t>12</w:t>
            </w:r>
          </w:p>
        </w:tc>
      </w:tr>
    </w:tbl>
    <w:p w14:paraId="7249F1A1" w14:textId="77777777" w:rsidR="00A67D81" w:rsidRDefault="00A67D81" w:rsidP="00610EA6">
      <w:pPr>
        <w:pStyle w:val="Default"/>
        <w:rPr>
          <w:rFonts w:ascii="ArialMT" w:eastAsia="ArialMT" w:hAnsi="ArialMT" w:cs="ArialMT"/>
          <w:color w:val="auto"/>
          <w:sz w:val="20"/>
          <w:szCs w:val="20"/>
        </w:rPr>
      </w:pPr>
    </w:p>
    <w:p w14:paraId="0AB0854E" w14:textId="62FBD5E7"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 xml:space="preserve">If the </w:t>
      </w:r>
      <w:r w:rsidR="00AA7BE5" w:rsidRPr="00186829">
        <w:rPr>
          <w:rFonts w:ascii="ArialMT" w:eastAsia="ArialMT" w:hAnsi="ArialMT" w:cs="ArialMT"/>
          <w:color w:val="auto"/>
          <w:sz w:val="20"/>
          <w:szCs w:val="20"/>
        </w:rPr>
        <w:t>ID804</w:t>
      </w:r>
      <w:r w:rsidRPr="00186829">
        <w:rPr>
          <w:rFonts w:ascii="ArialMT" w:eastAsia="ArialMT" w:hAnsi="ArialMT" w:cs="ArialMT" w:hint="eastAsia"/>
          <w:color w:val="auto"/>
          <w:sz w:val="20"/>
          <w:szCs w:val="20"/>
        </w:rPr>
        <w:t xml:space="preserve"> receives a command that is not listed above, a communication error is raised.</w:t>
      </w:r>
    </w:p>
    <w:p w14:paraId="7C9D36AF" w14:textId="77777777" w:rsidR="00610EA6" w:rsidRDefault="00610EA6" w:rsidP="00610EA6">
      <w:pPr>
        <w:widowControl w:val="0"/>
        <w:autoSpaceDE w:val="0"/>
        <w:autoSpaceDN w:val="0"/>
        <w:adjustRightInd w:val="0"/>
        <w:rPr>
          <w:rFonts w:ascii="ArialMT" w:eastAsia="ArialMT" w:hAnsi="ArialMT" w:cs="ArialMT"/>
          <w:kern w:val="0"/>
          <w:szCs w:val="20"/>
        </w:rPr>
      </w:pPr>
    </w:p>
    <w:p w14:paraId="18027D5B" w14:textId="77777777" w:rsidR="00250AC9" w:rsidRDefault="00250AC9" w:rsidP="00610EA6">
      <w:pPr>
        <w:widowControl w:val="0"/>
        <w:autoSpaceDE w:val="0"/>
        <w:autoSpaceDN w:val="0"/>
        <w:adjustRightInd w:val="0"/>
        <w:rPr>
          <w:rFonts w:ascii="ArialMT" w:eastAsia="ArialMT" w:hAnsi="ArialMT" w:cs="ArialMT"/>
          <w:kern w:val="0"/>
          <w:szCs w:val="20"/>
        </w:rPr>
      </w:pPr>
    </w:p>
    <w:p w14:paraId="00A98977" w14:textId="77777777" w:rsidR="00250AC9" w:rsidRDefault="00250AC9" w:rsidP="00610EA6">
      <w:pPr>
        <w:widowControl w:val="0"/>
        <w:autoSpaceDE w:val="0"/>
        <w:autoSpaceDN w:val="0"/>
        <w:adjustRightInd w:val="0"/>
        <w:rPr>
          <w:rFonts w:ascii="ArialMT" w:eastAsia="ArialMT" w:hAnsi="ArialMT" w:cs="ArialMT"/>
          <w:kern w:val="0"/>
          <w:szCs w:val="20"/>
        </w:rPr>
      </w:pPr>
    </w:p>
    <w:p w14:paraId="636BED87" w14:textId="77777777" w:rsidR="00250AC9" w:rsidRPr="00186829" w:rsidRDefault="00250AC9" w:rsidP="00610EA6">
      <w:pPr>
        <w:widowControl w:val="0"/>
        <w:autoSpaceDE w:val="0"/>
        <w:autoSpaceDN w:val="0"/>
        <w:adjustRightInd w:val="0"/>
        <w:rPr>
          <w:rFonts w:ascii="ArialMT" w:eastAsia="ArialMT" w:hAnsi="ArialMT" w:cs="ArialMT"/>
          <w:kern w:val="0"/>
          <w:szCs w:val="20"/>
        </w:rPr>
      </w:pPr>
    </w:p>
    <w:p w14:paraId="3647DBE6" w14:textId="77777777" w:rsidR="00610EA6" w:rsidRPr="00186829" w:rsidRDefault="00610EA6" w:rsidP="00610EA6">
      <w:pPr>
        <w:pStyle w:val="Default"/>
        <w:rPr>
          <w:rFonts w:ascii="ArialMT" w:eastAsia="ArialMT" w:hAnsi="ArialMT" w:cs="Arial-BoldMT"/>
          <w:b/>
          <w:bCs/>
          <w:color w:val="auto"/>
          <w:sz w:val="20"/>
          <w:szCs w:val="20"/>
        </w:rPr>
      </w:pPr>
      <w:r w:rsidRPr="00186829">
        <w:rPr>
          <w:rFonts w:ascii="ArialMT" w:eastAsia="ArialMT" w:hAnsi="ArialMT" w:cs="Arial-BoldMT" w:hint="eastAsia"/>
          <w:b/>
          <w:bCs/>
          <w:color w:val="auto"/>
          <w:sz w:val="20"/>
          <w:szCs w:val="20"/>
        </w:rPr>
        <w:t>RESET:</w:t>
      </w:r>
    </w:p>
    <w:p w14:paraId="7DCBD800" w14:textId="138743F8"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 xml:space="preserve">Performs a complete reset of one or all devices. The effect is identical to a power cycle (see </w:t>
      </w:r>
      <w:r w:rsidR="000F77B4" w:rsidRPr="00186829">
        <w:rPr>
          <w:rFonts w:ascii="ArialMT" w:eastAsia="ArialMT" w:hAnsi="ArialMT" w:cs="ArialMT"/>
          <w:color w:val="auto"/>
          <w:sz w:val="20"/>
          <w:szCs w:val="20"/>
        </w:rPr>
        <w:t xml:space="preserve">Chapter </w:t>
      </w:r>
      <w:r w:rsidR="000F77B4" w:rsidRPr="00186829">
        <w:rPr>
          <w:rFonts w:ascii="ArialMT" w:eastAsia="ArialMT" w:hAnsi="ArialMT" w:cs="ArialMT"/>
          <w:color w:val="auto"/>
          <w:sz w:val="20"/>
          <w:szCs w:val="20"/>
        </w:rPr>
        <w:fldChar w:fldCharType="begin"/>
      </w:r>
      <w:r w:rsidR="000F77B4" w:rsidRPr="00186829">
        <w:rPr>
          <w:rFonts w:ascii="ArialMT" w:eastAsia="ArialMT" w:hAnsi="ArialMT" w:cs="ArialMT"/>
          <w:color w:val="auto"/>
          <w:sz w:val="20"/>
          <w:szCs w:val="20"/>
        </w:rPr>
        <w:instrText xml:space="preserve"> </w:instrText>
      </w:r>
      <w:r w:rsidR="000F77B4" w:rsidRPr="00186829">
        <w:rPr>
          <w:rFonts w:ascii="ArialMT" w:eastAsia="ArialMT" w:hAnsi="ArialMT" w:cs="ArialMT" w:hint="eastAsia"/>
          <w:color w:val="auto"/>
          <w:sz w:val="20"/>
          <w:szCs w:val="20"/>
        </w:rPr>
        <w:instrText>REF _Ref153291103 \r \h</w:instrText>
      </w:r>
      <w:r w:rsidR="000F77B4" w:rsidRPr="00186829">
        <w:rPr>
          <w:rFonts w:ascii="ArialMT" w:eastAsia="ArialMT" w:hAnsi="ArialMT" w:cs="ArialMT"/>
          <w:color w:val="auto"/>
          <w:sz w:val="20"/>
          <w:szCs w:val="20"/>
        </w:rPr>
        <w:instrText xml:space="preserve"> </w:instrText>
      </w:r>
      <w:r w:rsidR="00186829">
        <w:rPr>
          <w:rFonts w:ascii="ArialMT" w:eastAsia="ArialMT" w:hAnsi="ArialMT" w:cs="ArialMT"/>
          <w:color w:val="auto"/>
          <w:sz w:val="20"/>
          <w:szCs w:val="20"/>
        </w:rPr>
        <w:instrText xml:space="preserve"> \* MERGEFORMAT </w:instrText>
      </w:r>
      <w:r w:rsidR="000F77B4" w:rsidRPr="00186829">
        <w:rPr>
          <w:rFonts w:ascii="ArialMT" w:eastAsia="ArialMT" w:hAnsi="ArialMT" w:cs="ArialMT"/>
          <w:color w:val="auto"/>
          <w:sz w:val="20"/>
          <w:szCs w:val="20"/>
        </w:rPr>
      </w:r>
      <w:r w:rsidR="000F77B4" w:rsidRPr="00186829">
        <w:rPr>
          <w:rFonts w:ascii="ArialMT" w:eastAsia="ArialMT" w:hAnsi="ArialMT" w:cs="ArialMT"/>
          <w:color w:val="auto"/>
          <w:sz w:val="20"/>
          <w:szCs w:val="20"/>
        </w:rPr>
        <w:fldChar w:fldCharType="separate"/>
      </w:r>
      <w:r w:rsidR="00D71ACA">
        <w:rPr>
          <w:rFonts w:ascii="ArialMT" w:eastAsia="ArialMT" w:hAnsi="ArialMT" w:cs="ArialMT"/>
          <w:color w:val="auto"/>
          <w:sz w:val="20"/>
          <w:szCs w:val="20"/>
        </w:rPr>
        <w:t>4.1.1</w:t>
      </w:r>
      <w:r w:rsidR="000F77B4" w:rsidRPr="00186829">
        <w:rPr>
          <w:rFonts w:ascii="ArialMT" w:eastAsia="ArialMT" w:hAnsi="ArialMT" w:cs="ArialMT"/>
          <w:color w:val="auto"/>
          <w:sz w:val="20"/>
          <w:szCs w:val="20"/>
        </w:rPr>
        <w:fldChar w:fldCharType="end"/>
      </w:r>
      <w:r w:rsidRPr="00186829">
        <w:rPr>
          <w:rFonts w:ascii="ArialMT" w:eastAsia="ArialMT" w:hAnsi="ArialMT" w:cs="ArialMT" w:hint="eastAsia"/>
          <w:color w:val="auto"/>
          <w:sz w:val="20"/>
          <w:szCs w:val="20"/>
        </w:rPr>
        <w:t xml:space="preserve">). </w:t>
      </w:r>
    </w:p>
    <w:p w14:paraId="102A62DA" w14:textId="51E3005D"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All register values are set to their default values, all error flags are cleared, the communication mode detection is restarted, LED drivers are turned off, and the address is set to 0x</w:t>
      </w:r>
      <w:r w:rsidR="000F77B4" w:rsidRPr="00186829">
        <w:rPr>
          <w:rFonts w:ascii="ArialMT" w:eastAsia="ArialMT" w:hAnsi="ArialMT" w:cs="ArialMT"/>
          <w:color w:val="auto"/>
          <w:sz w:val="20"/>
          <w:szCs w:val="20"/>
        </w:rPr>
        <w:t>FFF</w:t>
      </w:r>
      <w:r w:rsidRPr="00186829">
        <w:rPr>
          <w:rFonts w:ascii="ArialMT" w:eastAsia="ArialMT" w:hAnsi="ArialMT" w:cs="ArialMT" w:hint="eastAsia"/>
          <w:color w:val="auto"/>
          <w:sz w:val="20"/>
          <w:szCs w:val="20"/>
        </w:rPr>
        <w:t xml:space="preserve">. The device enters the </w:t>
      </w:r>
      <w:r w:rsidR="003A3717" w:rsidRPr="00186829">
        <w:rPr>
          <w:rFonts w:ascii="ArialMT" w:eastAsia="ArialMT" w:hAnsi="ArialMT" w:cs="ArialMT"/>
          <w:color w:val="auto"/>
          <w:sz w:val="20"/>
          <w:szCs w:val="20"/>
        </w:rPr>
        <w:t>UNINIT</w:t>
      </w:r>
      <w:r w:rsidRPr="00186829">
        <w:rPr>
          <w:rFonts w:ascii="ArialMT" w:eastAsia="ArialMT" w:hAnsi="ArialMT" w:cs="ArialMT" w:hint="eastAsia"/>
          <w:color w:val="auto"/>
          <w:sz w:val="20"/>
          <w:szCs w:val="20"/>
        </w:rPr>
        <w:t xml:space="preserve"> </w:t>
      </w:r>
      <w:r w:rsidR="003A3717" w:rsidRPr="00186829">
        <w:rPr>
          <w:rFonts w:ascii="ArialMT" w:eastAsia="ArialMT" w:hAnsi="ArialMT" w:cs="ArialMT"/>
          <w:color w:val="auto"/>
          <w:sz w:val="20"/>
          <w:szCs w:val="20"/>
        </w:rPr>
        <w:t>state</w:t>
      </w:r>
      <w:r w:rsidRPr="00186829">
        <w:rPr>
          <w:rFonts w:ascii="ArialMT" w:eastAsia="ArialMT" w:hAnsi="ArialMT" w:cs="ArialMT" w:hint="eastAsia"/>
          <w:color w:val="auto"/>
          <w:sz w:val="20"/>
          <w:szCs w:val="20"/>
        </w:rPr>
        <w:t xml:space="preserve">. </w:t>
      </w:r>
    </w:p>
    <w:p w14:paraId="451EF992" w14:textId="03888DC0"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After issuing the RESET command, wait for at least </w:t>
      </w:r>
      <w:commentRangeStart w:id="296"/>
      <w:r w:rsidRPr="00250AC9">
        <w:rPr>
          <w:rFonts w:ascii="ArialMT" w:eastAsia="ArialMT" w:hAnsi="ArialMT" w:cs="ArialMT" w:hint="eastAsia"/>
          <w:color w:val="FF0000"/>
          <w:kern w:val="0"/>
          <w:szCs w:val="20"/>
        </w:rPr>
        <w:t>150μs</w:t>
      </w:r>
      <w:r w:rsidR="00250AC9" w:rsidRPr="00250AC9">
        <w:rPr>
          <w:rFonts w:ascii="ArialMT" w:eastAsia="ArialMT" w:hAnsi="ArialMT" w:cs="ArialMT"/>
          <w:color w:val="FF0000"/>
          <w:kern w:val="0"/>
          <w:szCs w:val="20"/>
        </w:rPr>
        <w:t xml:space="preserve"> (TBD)</w:t>
      </w:r>
      <w:r w:rsidRPr="00250AC9">
        <w:rPr>
          <w:rFonts w:ascii="ArialMT" w:eastAsia="ArialMT" w:hAnsi="ArialMT" w:cs="ArialMT" w:hint="eastAsia"/>
          <w:color w:val="FF0000"/>
          <w:kern w:val="0"/>
          <w:szCs w:val="20"/>
        </w:rPr>
        <w:t xml:space="preserve"> </w:t>
      </w:r>
      <w:commentRangeEnd w:id="296"/>
      <w:r w:rsidR="00250AC9" w:rsidRPr="00250AC9">
        <w:rPr>
          <w:rStyle w:val="af9"/>
          <w:color w:val="FF0000"/>
        </w:rPr>
        <w:commentReference w:id="296"/>
      </w:r>
      <w:r w:rsidRPr="00186829">
        <w:rPr>
          <w:rFonts w:ascii="ArialMT" w:eastAsia="ArialMT" w:hAnsi="ArialMT" w:cs="ArialMT" w:hint="eastAsia"/>
          <w:kern w:val="0"/>
          <w:szCs w:val="20"/>
        </w:rPr>
        <w:t>before sending out the next command.</w:t>
      </w:r>
    </w:p>
    <w:p w14:paraId="7606D07E" w14:textId="77777777" w:rsidR="00635D7F" w:rsidRPr="00186829" w:rsidRDefault="00635D7F" w:rsidP="00635D7F">
      <w:pPr>
        <w:pStyle w:val="Default"/>
        <w:rPr>
          <w:rFonts w:ascii="ArialMT" w:eastAsia="ArialMT" w:hAnsi="ArialMT" w:cs="Arial-BoldMT"/>
          <w:b/>
          <w:bCs/>
          <w:color w:val="auto"/>
          <w:sz w:val="20"/>
          <w:szCs w:val="20"/>
        </w:rPr>
      </w:pPr>
    </w:p>
    <w:p w14:paraId="43A73AD7" w14:textId="133BBE79" w:rsidR="00635D7F" w:rsidRPr="00186829" w:rsidRDefault="00635D7F" w:rsidP="00635D7F">
      <w:pPr>
        <w:pStyle w:val="Default"/>
        <w:rPr>
          <w:rFonts w:ascii="ArialMT" w:eastAsia="ArialMT" w:hAnsi="ArialMT" w:cs="Arial-BoldMT"/>
          <w:b/>
          <w:bCs/>
          <w:color w:val="auto"/>
          <w:sz w:val="20"/>
          <w:szCs w:val="20"/>
        </w:rPr>
      </w:pPr>
      <w:bookmarkStart w:id="297" w:name="OLE_LINK160"/>
      <w:r w:rsidRPr="00186829">
        <w:rPr>
          <w:rFonts w:ascii="ArialMT" w:eastAsia="ArialMT" w:hAnsi="ArialMT" w:cs="Arial-BoldMT" w:hint="eastAsia"/>
          <w:b/>
          <w:bCs/>
          <w:color w:val="auto"/>
          <w:sz w:val="20"/>
          <w:szCs w:val="20"/>
        </w:rPr>
        <w:t>INITBIDIR</w:t>
      </w:r>
      <w:bookmarkEnd w:id="297"/>
      <w:r w:rsidRPr="00186829">
        <w:rPr>
          <w:rFonts w:ascii="ArialMT" w:eastAsia="ArialMT" w:hAnsi="ArialMT" w:cs="Arial-BoldMT" w:hint="eastAsia"/>
          <w:b/>
          <w:bCs/>
          <w:color w:val="auto"/>
          <w:sz w:val="20"/>
          <w:szCs w:val="20"/>
        </w:rPr>
        <w:t>:</w:t>
      </w:r>
    </w:p>
    <w:p w14:paraId="0189242C" w14:textId="7334DAD5" w:rsidR="00635D7F" w:rsidRPr="00186829" w:rsidRDefault="00635D7F" w:rsidP="00635D7F">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Initiates the automatic addressing of the chain.</w:t>
      </w:r>
    </w:p>
    <w:p w14:paraId="206CAD8F" w14:textId="1031A84D" w:rsidR="00635D7F" w:rsidRPr="00186829" w:rsidRDefault="00635D7F" w:rsidP="00635D7F">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The command shall be addressed to the first unit in the chain always with address 0x001. The last unit in the chain (indicated by the EOL mode, see </w:t>
      </w:r>
      <w:r w:rsidR="001E4896" w:rsidRPr="00186829">
        <w:rPr>
          <w:rFonts w:ascii="ArialMT" w:eastAsia="ArialMT" w:hAnsi="ArialMT" w:cs="ArialMT"/>
          <w:kern w:val="0"/>
          <w:szCs w:val="20"/>
        </w:rPr>
        <w:t>Chapter</w:t>
      </w:r>
      <w:r w:rsidRPr="00186829">
        <w:rPr>
          <w:rFonts w:ascii="ArialMT" w:eastAsia="ArialMT" w:hAnsi="ArialMT" w:cs="ArialMT" w:hint="eastAsia"/>
          <w:kern w:val="0"/>
          <w:szCs w:val="20"/>
        </w:rPr>
        <w:t xml:space="preserve"> </w:t>
      </w:r>
      <w:r w:rsidR="001E4896" w:rsidRPr="00186829">
        <w:rPr>
          <w:rFonts w:ascii="ArialMT" w:eastAsia="ArialMT" w:hAnsi="ArialMT" w:cs="ArialMT"/>
          <w:kern w:val="0"/>
          <w:szCs w:val="20"/>
        </w:rPr>
        <w:fldChar w:fldCharType="begin"/>
      </w:r>
      <w:r w:rsidR="001E4896" w:rsidRPr="00186829">
        <w:rPr>
          <w:rFonts w:ascii="ArialMT" w:eastAsia="ArialMT" w:hAnsi="ArialMT" w:cs="ArialMT"/>
          <w:kern w:val="0"/>
          <w:szCs w:val="20"/>
        </w:rPr>
        <w:instrText xml:space="preserve"> </w:instrText>
      </w:r>
      <w:r w:rsidR="001E4896" w:rsidRPr="00186829">
        <w:rPr>
          <w:rFonts w:ascii="ArialMT" w:eastAsia="ArialMT" w:hAnsi="ArialMT" w:cs="ArialMT" w:hint="eastAsia"/>
          <w:kern w:val="0"/>
          <w:szCs w:val="20"/>
        </w:rPr>
        <w:instrText>REF _Ref153291478 \r \h</w:instrText>
      </w:r>
      <w:r w:rsidR="001E4896" w:rsidRPr="00186829">
        <w:rPr>
          <w:rFonts w:ascii="ArialMT" w:eastAsia="ArialMT" w:hAnsi="ArialMT" w:cs="ArialMT"/>
          <w:kern w:val="0"/>
          <w:szCs w:val="20"/>
        </w:rPr>
        <w:instrText xml:space="preserve"> </w:instrText>
      </w:r>
      <w:r w:rsidR="00186829">
        <w:rPr>
          <w:rFonts w:ascii="ArialMT" w:eastAsia="ArialMT" w:hAnsi="ArialMT" w:cs="ArialMT"/>
          <w:kern w:val="0"/>
          <w:szCs w:val="20"/>
        </w:rPr>
        <w:instrText xml:space="preserve"> \* MERGEFORMAT </w:instrText>
      </w:r>
      <w:r w:rsidR="001E4896" w:rsidRPr="00186829">
        <w:rPr>
          <w:rFonts w:ascii="ArialMT" w:eastAsia="ArialMT" w:hAnsi="ArialMT" w:cs="ArialMT"/>
          <w:kern w:val="0"/>
          <w:szCs w:val="20"/>
        </w:rPr>
      </w:r>
      <w:r w:rsidR="001E4896" w:rsidRPr="00186829">
        <w:rPr>
          <w:rFonts w:ascii="ArialMT" w:eastAsia="ArialMT" w:hAnsi="ArialMT" w:cs="ArialMT"/>
          <w:kern w:val="0"/>
          <w:szCs w:val="20"/>
        </w:rPr>
        <w:fldChar w:fldCharType="separate"/>
      </w:r>
      <w:r w:rsidR="00D71ACA">
        <w:rPr>
          <w:rFonts w:ascii="ArialMT" w:eastAsia="ArialMT" w:hAnsi="ArialMT" w:cs="ArialMT"/>
          <w:kern w:val="0"/>
          <w:szCs w:val="20"/>
        </w:rPr>
        <w:t>4.2.1.2</w:t>
      </w:r>
      <w:r w:rsidR="001E4896" w:rsidRPr="00186829">
        <w:rPr>
          <w:rFonts w:ascii="ArialMT" w:eastAsia="ArialMT" w:hAnsi="ArialMT" w:cs="ArialMT"/>
          <w:kern w:val="0"/>
          <w:szCs w:val="20"/>
        </w:rPr>
        <w:fldChar w:fldCharType="end"/>
      </w:r>
      <w:r w:rsidRPr="00186829">
        <w:rPr>
          <w:rFonts w:ascii="ArialMT" w:eastAsia="ArialMT" w:hAnsi="ArialMT" w:cs="ArialMT" w:hint="eastAsia"/>
          <w:kern w:val="0"/>
          <w:szCs w:val="20"/>
        </w:rPr>
        <w:t xml:space="preserve">) returns its address to the </w:t>
      </w:r>
      <w:r w:rsidR="001E4896" w:rsidRPr="00186829">
        <w:rPr>
          <w:rFonts w:ascii="ArialMT" w:eastAsia="ArialMT" w:hAnsi="ArialMT" w:cs="ArialMT"/>
          <w:kern w:val="0"/>
          <w:szCs w:val="20"/>
        </w:rPr>
        <w:t>MCU</w:t>
      </w:r>
      <w:r w:rsidRPr="00186829">
        <w:rPr>
          <w:rFonts w:ascii="ArialMT" w:eastAsia="ArialMT" w:hAnsi="ArialMT" w:cs="ArialMT" w:hint="eastAsia"/>
          <w:kern w:val="0"/>
          <w:szCs w:val="20"/>
        </w:rPr>
        <w:t>. Subsequent commands should only be sent after the response has been received by the MCU.</w:t>
      </w:r>
    </w:p>
    <w:p w14:paraId="69FAC84F" w14:textId="77777777" w:rsidR="006012B8" w:rsidRDefault="00FA0863" w:rsidP="006012B8">
      <w:pPr>
        <w:keepNext/>
        <w:widowControl w:val="0"/>
        <w:autoSpaceDE w:val="0"/>
        <w:autoSpaceDN w:val="0"/>
        <w:adjustRightInd w:val="0"/>
      </w:pPr>
      <w:r w:rsidRPr="00186829">
        <w:rPr>
          <w:rFonts w:ascii="ArialMT" w:eastAsia="ArialMT" w:hAnsi="ArialMT"/>
        </w:rPr>
        <w:object w:dxaOrig="9690" w:dyaOrig="5295" w14:anchorId="13540E20">
          <v:shape id="_x0000_i1036" type="#_x0000_t75" style="width:484.5pt;height:265pt" o:ole="">
            <v:imagedata r:id="rId56" o:title=""/>
          </v:shape>
          <o:OLEObject Type="Embed" ProgID="Visio.Drawing.15" ShapeID="_x0000_i1036" DrawAspect="Content" ObjectID="_1777392047" r:id="rId57"/>
        </w:object>
      </w:r>
    </w:p>
    <w:p w14:paraId="35183816" w14:textId="7BCB4CE4" w:rsidR="009662BB" w:rsidRPr="00B94B6D" w:rsidRDefault="006012B8" w:rsidP="00B94B6D">
      <w:pPr>
        <w:pStyle w:val="aff6"/>
        <w:rPr>
          <w:rFonts w:ascii="ArialMT" w:eastAsia="ArialMT" w:hAnsi="ArialMT"/>
          <w:sz w:val="20"/>
          <w:szCs w:val="18"/>
        </w:rPr>
      </w:pPr>
      <w:r w:rsidRPr="00B94B6D">
        <w:rPr>
          <w:sz w:val="20"/>
          <w:szCs w:val="18"/>
        </w:rPr>
        <w:t xml:space="preserve">Figure </w:t>
      </w:r>
      <w:r w:rsidRPr="00B94B6D">
        <w:rPr>
          <w:sz w:val="20"/>
          <w:szCs w:val="18"/>
        </w:rPr>
        <w:fldChar w:fldCharType="begin"/>
      </w:r>
      <w:r w:rsidRPr="00B94B6D">
        <w:rPr>
          <w:sz w:val="20"/>
          <w:szCs w:val="18"/>
        </w:rPr>
        <w:instrText xml:space="preserve"> SEQ Figure \* ARABIC </w:instrText>
      </w:r>
      <w:r w:rsidRPr="00B94B6D">
        <w:rPr>
          <w:sz w:val="20"/>
          <w:szCs w:val="18"/>
        </w:rPr>
        <w:fldChar w:fldCharType="separate"/>
      </w:r>
      <w:r w:rsidR="00D71ACA">
        <w:rPr>
          <w:noProof/>
          <w:sz w:val="20"/>
          <w:szCs w:val="18"/>
        </w:rPr>
        <w:t>15</w:t>
      </w:r>
      <w:r w:rsidRPr="00B94B6D">
        <w:rPr>
          <w:sz w:val="20"/>
          <w:szCs w:val="18"/>
        </w:rPr>
        <w:fldChar w:fldCharType="end"/>
      </w:r>
      <w:r w:rsidRPr="00B94B6D">
        <w:rPr>
          <w:sz w:val="20"/>
          <w:szCs w:val="18"/>
        </w:rPr>
        <w:t xml:space="preserve">. Automatic addressing </w:t>
      </w:r>
      <w:r w:rsidR="00B94B6D" w:rsidRPr="00B94B6D">
        <w:rPr>
          <w:sz w:val="20"/>
          <w:szCs w:val="18"/>
        </w:rPr>
        <w:t>feature</w:t>
      </w:r>
    </w:p>
    <w:p w14:paraId="55342C9F"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4DA0B24B" w14:textId="34DC8144"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If the maximum number of node addresses has been reached (0x</w:t>
      </w:r>
      <w:r w:rsidR="00346C0C" w:rsidRPr="00186829">
        <w:rPr>
          <w:rFonts w:ascii="ArialMT" w:eastAsia="ArialMT" w:hAnsi="ArialMT" w:cs="ArialMT"/>
          <w:color w:val="auto"/>
          <w:sz w:val="20"/>
          <w:szCs w:val="20"/>
        </w:rPr>
        <w:t>FEE</w:t>
      </w:r>
      <w:r w:rsidRPr="00186829">
        <w:rPr>
          <w:rFonts w:ascii="ArialMT" w:eastAsia="ArialMT" w:hAnsi="ArialMT" w:cs="ArialMT" w:hint="eastAsia"/>
          <w:color w:val="auto"/>
          <w:sz w:val="20"/>
          <w:szCs w:val="20"/>
        </w:rPr>
        <w:t>), the unit stops the initialization procedure and returns its address (0x</w:t>
      </w:r>
      <w:r w:rsidR="00214777" w:rsidRPr="00186829">
        <w:rPr>
          <w:rFonts w:ascii="ArialMT" w:eastAsia="ArialMT" w:hAnsi="ArialMT" w:cs="ArialMT"/>
          <w:color w:val="auto"/>
          <w:sz w:val="20"/>
          <w:szCs w:val="20"/>
        </w:rPr>
        <w:t>FEE</w:t>
      </w:r>
      <w:r w:rsidRPr="00186829">
        <w:rPr>
          <w:rFonts w:ascii="ArialMT" w:eastAsia="ArialMT" w:hAnsi="ArialMT" w:cs="ArialMT" w:hint="eastAsia"/>
          <w:color w:val="auto"/>
          <w:sz w:val="20"/>
          <w:szCs w:val="20"/>
        </w:rPr>
        <w:t xml:space="preserve">) to the </w:t>
      </w:r>
      <w:r w:rsidR="00214777" w:rsidRPr="00186829">
        <w:rPr>
          <w:rFonts w:ascii="ArialMT" w:eastAsia="ArialMT" w:hAnsi="ArialMT" w:cs="ArialMT"/>
          <w:color w:val="auto"/>
          <w:sz w:val="20"/>
          <w:szCs w:val="20"/>
        </w:rPr>
        <w:t>MCU</w:t>
      </w:r>
      <w:r w:rsidRPr="00186829">
        <w:rPr>
          <w:rFonts w:ascii="ArialMT" w:eastAsia="ArialMT" w:hAnsi="ArialMT" w:cs="ArialMT" w:hint="eastAsia"/>
          <w:color w:val="auto"/>
          <w:sz w:val="20"/>
          <w:szCs w:val="20"/>
        </w:rPr>
        <w:t>.</w:t>
      </w:r>
    </w:p>
    <w:p w14:paraId="28E4BB9E" w14:textId="77777777" w:rsidR="00610EA6" w:rsidRPr="00186829" w:rsidRDefault="00610EA6" w:rsidP="00610EA6">
      <w:pPr>
        <w:pStyle w:val="Default"/>
        <w:rPr>
          <w:rFonts w:ascii="ArialMT" w:eastAsia="ArialMT" w:hAnsi="ArialMT" w:cs="ArialMT"/>
          <w:color w:val="auto"/>
          <w:sz w:val="20"/>
          <w:szCs w:val="20"/>
        </w:rPr>
      </w:pPr>
    </w:p>
    <w:p w14:paraId="69FE641A" w14:textId="596FC436" w:rsidR="00610EA6" w:rsidRPr="00186829" w:rsidRDefault="00610EA6" w:rsidP="00610EA6">
      <w:pPr>
        <w:pStyle w:val="Default"/>
        <w:rPr>
          <w:rFonts w:ascii="ArialMT" w:eastAsia="ArialMT" w:hAnsi="ArialMT" w:cs="ArialMT"/>
          <w:color w:val="auto"/>
          <w:sz w:val="20"/>
          <w:szCs w:val="20"/>
        </w:rPr>
      </w:pPr>
      <w:bookmarkStart w:id="298" w:name="OLE_LINK156"/>
      <w:r w:rsidRPr="00186829">
        <w:rPr>
          <w:rFonts w:ascii="ArialMT" w:eastAsia="ArialMT" w:hAnsi="ArialMT" w:cs="ArialMT" w:hint="eastAsia"/>
          <w:color w:val="auto"/>
          <w:sz w:val="20"/>
          <w:szCs w:val="20"/>
        </w:rPr>
        <w:t>If a node is already initialized, the command is ignored but the telegram is forwarded with incremented address and the last unit returns its address. This can be used to selectively initialize individual units in the chain after a RESET or P</w:t>
      </w:r>
      <w:r w:rsidR="005C239A" w:rsidRPr="00186829">
        <w:rPr>
          <w:rFonts w:ascii="ArialMT" w:eastAsia="ArialMT" w:hAnsi="ArialMT" w:cs="ArialMT"/>
          <w:color w:val="auto"/>
          <w:sz w:val="20"/>
          <w:szCs w:val="20"/>
        </w:rPr>
        <w:t>O</w:t>
      </w:r>
      <w:r w:rsidRPr="00186829">
        <w:rPr>
          <w:rFonts w:ascii="ArialMT" w:eastAsia="ArialMT" w:hAnsi="ArialMT" w:cs="ArialMT" w:hint="eastAsia"/>
          <w:color w:val="auto"/>
          <w:sz w:val="20"/>
          <w:szCs w:val="20"/>
        </w:rPr>
        <w:t>R. In this case, do not initialize the chain with an address different from 0x001 as this could cause undefined behavior.</w:t>
      </w:r>
    </w:p>
    <w:bookmarkEnd w:id="298"/>
    <w:p w14:paraId="5F533321" w14:textId="77777777" w:rsidR="00610EA6" w:rsidRPr="00186829" w:rsidRDefault="00610EA6" w:rsidP="00610EA6">
      <w:pPr>
        <w:pStyle w:val="Default"/>
        <w:rPr>
          <w:rFonts w:ascii="ArialMT" w:eastAsia="ArialMT" w:hAnsi="ArialMT" w:cs="ArialMT"/>
          <w:color w:val="auto"/>
          <w:sz w:val="20"/>
          <w:szCs w:val="20"/>
        </w:rPr>
      </w:pPr>
    </w:p>
    <w:p w14:paraId="15DD523B" w14:textId="55E74560" w:rsidR="00610EA6" w:rsidRPr="00186829" w:rsidRDefault="00610EA6" w:rsidP="00610EA6">
      <w:pPr>
        <w:pStyle w:val="Default"/>
        <w:rPr>
          <w:rFonts w:ascii="ArialMT" w:eastAsia="ArialMT" w:hAnsi="ArialMT" w:cs="ArialMT"/>
          <w:color w:val="auto"/>
          <w:sz w:val="20"/>
          <w:szCs w:val="20"/>
        </w:rPr>
      </w:pPr>
      <w:bookmarkStart w:id="299" w:name="OLE_LINK157"/>
      <w:r w:rsidRPr="00186829">
        <w:rPr>
          <w:rFonts w:ascii="ArialMT" w:eastAsia="ArialMT" w:hAnsi="ArialMT" w:cs="ArialMT" w:hint="eastAsia"/>
          <w:color w:val="auto"/>
          <w:sz w:val="20"/>
          <w:szCs w:val="20"/>
        </w:rPr>
        <w:t xml:space="preserve">Note that, when the last unit is not in EOL mode (e.g., CAN-FD), it will not recognize itself as last unit. Then, the application needs to ensure that the chain length is correctly received by the </w:t>
      </w:r>
      <w:r w:rsidR="007974D9" w:rsidRPr="00186829">
        <w:rPr>
          <w:rFonts w:ascii="ArialMT" w:eastAsia="ArialMT" w:hAnsi="ArialMT" w:cs="ArialMT"/>
          <w:color w:val="auto"/>
          <w:sz w:val="20"/>
          <w:szCs w:val="20"/>
        </w:rPr>
        <w:t>MCU</w:t>
      </w:r>
      <w:r w:rsidRPr="00186829">
        <w:rPr>
          <w:rFonts w:ascii="ArialMT" w:eastAsia="ArialMT" w:hAnsi="ArialMT" w:cs="ArialMT" w:hint="eastAsia"/>
          <w:color w:val="auto"/>
          <w:sz w:val="20"/>
          <w:szCs w:val="20"/>
        </w:rPr>
        <w:t>.</w:t>
      </w:r>
    </w:p>
    <w:bookmarkEnd w:id="299"/>
    <w:p w14:paraId="66A861B8" w14:textId="77777777" w:rsidR="00610EA6" w:rsidRPr="00186829" w:rsidRDefault="00610EA6" w:rsidP="00610EA6">
      <w:pPr>
        <w:pStyle w:val="Default"/>
        <w:rPr>
          <w:rFonts w:ascii="ArialMT" w:eastAsia="ArialMT" w:hAnsi="ArialMT" w:cs="ArialMT"/>
          <w:color w:val="auto"/>
          <w:sz w:val="20"/>
          <w:szCs w:val="20"/>
        </w:rPr>
      </w:pPr>
    </w:p>
    <w:p w14:paraId="64B9CA33" w14:textId="77777777" w:rsidR="00610EA6" w:rsidRPr="00186829" w:rsidRDefault="00610EA6" w:rsidP="00610EA6">
      <w:pPr>
        <w:pStyle w:val="Default"/>
        <w:rPr>
          <w:rFonts w:ascii="ArialMT" w:eastAsia="ArialMT" w:hAnsi="ArialMT" w:cs="ArialMT"/>
          <w:color w:val="auto"/>
          <w:sz w:val="20"/>
          <w:szCs w:val="20"/>
        </w:rPr>
      </w:pPr>
      <w:bookmarkStart w:id="300" w:name="OLE_LINK158"/>
      <w:r w:rsidRPr="00186829">
        <w:rPr>
          <w:rFonts w:ascii="ArialMT" w:eastAsia="ArialMT" w:hAnsi="ArialMT" w:cs="ArialMT" w:hint="eastAsia"/>
          <w:color w:val="auto"/>
          <w:sz w:val="20"/>
          <w:szCs w:val="20"/>
        </w:rPr>
        <w:t>Uninitialized nodes interpret this command.</w:t>
      </w:r>
    </w:p>
    <w:bookmarkEnd w:id="300"/>
    <w:p w14:paraId="468EF81E" w14:textId="77777777" w:rsidR="00610EA6" w:rsidRPr="00186829" w:rsidRDefault="00610EA6" w:rsidP="00610EA6">
      <w:pPr>
        <w:pStyle w:val="Default"/>
        <w:rPr>
          <w:rFonts w:ascii="ArialMT" w:eastAsia="ArialMT" w:hAnsi="ArialMT" w:cs="ArialMT"/>
          <w:color w:val="auto"/>
          <w:sz w:val="20"/>
          <w:szCs w:val="20"/>
        </w:rPr>
      </w:pPr>
    </w:p>
    <w:p w14:paraId="75D17ED2" w14:textId="499A56BF" w:rsidR="00610EA6" w:rsidRPr="00186829" w:rsidRDefault="00610EA6" w:rsidP="00610EA6">
      <w:pPr>
        <w:pStyle w:val="Default"/>
        <w:rPr>
          <w:rFonts w:ascii="ArialMT" w:eastAsia="ArialMT" w:hAnsi="ArialMT" w:cs="ArialMT"/>
          <w:color w:val="auto"/>
          <w:sz w:val="20"/>
          <w:szCs w:val="20"/>
        </w:rPr>
      </w:pPr>
      <w:bookmarkStart w:id="301" w:name="OLE_LINK159"/>
      <w:r w:rsidRPr="00186829">
        <w:rPr>
          <w:rFonts w:ascii="ArialMT" w:eastAsia="ArialMT" w:hAnsi="ArialMT" w:cs="Arial-BoldMT" w:hint="eastAsia"/>
          <w:color w:val="auto"/>
          <w:sz w:val="20"/>
          <w:szCs w:val="20"/>
        </w:rPr>
        <w:t>Note</w:t>
      </w:r>
      <w:r w:rsidR="00F9369B" w:rsidRPr="00186829">
        <w:rPr>
          <w:rFonts w:ascii="ArialMT" w:eastAsia="ArialMT" w:hAnsi="ArialMT" w:cs="Arial-BoldMT"/>
          <w:color w:val="auto"/>
          <w:sz w:val="20"/>
          <w:szCs w:val="20"/>
        </w:rPr>
        <w:t xml:space="preserve"> </w:t>
      </w:r>
      <w:r w:rsidRPr="00186829">
        <w:rPr>
          <w:rFonts w:ascii="ArialMT" w:eastAsia="ArialMT" w:hAnsi="ArialMT" w:cs="Arial-BoldMT" w:hint="eastAsia"/>
          <w:color w:val="auto"/>
          <w:sz w:val="20"/>
          <w:szCs w:val="20"/>
        </w:rPr>
        <w:t>:</w:t>
      </w:r>
      <w:r w:rsidRPr="00186829">
        <w:rPr>
          <w:rFonts w:ascii="ArialMT" w:eastAsia="ArialMT" w:hAnsi="ArialMT" w:cs="ArialMT" w:hint="eastAsia"/>
          <w:color w:val="auto"/>
          <w:sz w:val="20"/>
          <w:szCs w:val="20"/>
        </w:rPr>
        <w:t xml:space="preserve"> This command is not allowed as broadcast. If the broadcast address</w:t>
      </w:r>
      <w:r w:rsidR="00452B45">
        <w:rPr>
          <w:rFonts w:ascii="ArialMT" w:eastAsia="ArialMT" w:hAnsi="ArialMT" w:cs="ArialMT"/>
          <w:color w:val="auto"/>
          <w:sz w:val="20"/>
          <w:szCs w:val="20"/>
        </w:rPr>
        <w:t xml:space="preserve"> </w:t>
      </w:r>
      <w:r w:rsidR="00452B45">
        <w:rPr>
          <w:rFonts w:ascii="ArialMT" w:eastAsia="ArialMT" w:hAnsi="ArialMT" w:cs="ArialMT" w:hint="eastAsia"/>
          <w:color w:val="auto"/>
          <w:sz w:val="20"/>
          <w:szCs w:val="20"/>
        </w:rPr>
        <w:t xml:space="preserve">or </w:t>
      </w:r>
      <w:r w:rsidR="00452B45">
        <w:rPr>
          <w:rFonts w:ascii="ArialMT" w:eastAsia="ArialMT" w:hAnsi="ArialMT" w:cs="ArialMT"/>
          <w:color w:val="auto"/>
          <w:sz w:val="20"/>
          <w:szCs w:val="20"/>
        </w:rPr>
        <w:t>multicast address</w:t>
      </w:r>
      <w:r w:rsidRPr="00186829">
        <w:rPr>
          <w:rFonts w:ascii="ArialMT" w:eastAsia="ArialMT" w:hAnsi="ArialMT" w:cs="ArialMT" w:hint="eastAsia"/>
          <w:color w:val="auto"/>
          <w:sz w:val="20"/>
          <w:szCs w:val="20"/>
        </w:rPr>
        <w:t xml:space="preserve"> is used nevertheless, all units in the chain will be initialized to address 0x000 and no response telegram will be sent. Proper operation can be restored with a broadcast RESET followed by </w:t>
      </w:r>
      <w:r w:rsidR="001A3C30" w:rsidRPr="00186829">
        <w:rPr>
          <w:rFonts w:ascii="ArialMT" w:eastAsia="ArialMT" w:hAnsi="ArialMT" w:cs="ArialMT"/>
          <w:color w:val="auto"/>
          <w:sz w:val="20"/>
          <w:szCs w:val="20"/>
        </w:rPr>
        <w:t>INITBIDIR</w:t>
      </w:r>
      <w:r w:rsidR="001A3C30" w:rsidRPr="00186829">
        <w:rPr>
          <w:rFonts w:ascii="ArialMT" w:eastAsia="ArialMT" w:hAnsi="ArialMT" w:cs="ArialMT" w:hint="eastAsia"/>
          <w:color w:val="auto"/>
          <w:sz w:val="20"/>
          <w:szCs w:val="20"/>
        </w:rPr>
        <w:t xml:space="preserve"> </w:t>
      </w:r>
      <w:r w:rsidRPr="00186829">
        <w:rPr>
          <w:rFonts w:ascii="ArialMT" w:eastAsia="ArialMT" w:hAnsi="ArialMT" w:cs="ArialMT" w:hint="eastAsia"/>
          <w:color w:val="auto"/>
          <w:sz w:val="20"/>
          <w:szCs w:val="20"/>
        </w:rPr>
        <w:t>with address 0x001.</w:t>
      </w:r>
    </w:p>
    <w:bookmarkEnd w:id="301"/>
    <w:p w14:paraId="00FB3C06" w14:textId="77777777" w:rsidR="00610EA6" w:rsidRPr="00186829" w:rsidRDefault="00610EA6" w:rsidP="00610EA6">
      <w:pPr>
        <w:pStyle w:val="Default"/>
        <w:rPr>
          <w:rFonts w:ascii="ArialMT" w:eastAsia="ArialMT" w:hAnsi="ArialMT" w:cs="ArialMT"/>
          <w:color w:val="auto"/>
          <w:sz w:val="20"/>
          <w:szCs w:val="20"/>
        </w:rPr>
      </w:pPr>
    </w:p>
    <w:p w14:paraId="413A5DDD" w14:textId="6CEFCAE0" w:rsidR="00610EA6" w:rsidRPr="00186829" w:rsidRDefault="00610EA6" w:rsidP="00610EA6">
      <w:pPr>
        <w:widowControl w:val="0"/>
        <w:autoSpaceDE w:val="0"/>
        <w:autoSpaceDN w:val="0"/>
        <w:adjustRightInd w:val="0"/>
        <w:rPr>
          <w:rFonts w:ascii="ArialMT" w:eastAsia="ArialMT" w:hAnsi="ArialMT" w:cs="ArialMT"/>
          <w:kern w:val="0"/>
          <w:szCs w:val="20"/>
        </w:rPr>
      </w:pPr>
      <w:bookmarkStart w:id="302" w:name="OLE_LINK76"/>
      <w:r w:rsidRPr="00186829">
        <w:rPr>
          <w:rFonts w:ascii="ArialMT" w:eastAsia="ArialMT" w:hAnsi="ArialMT" w:cs="Arial-BoldMT" w:hint="eastAsia"/>
          <w:kern w:val="0"/>
          <w:szCs w:val="20"/>
        </w:rPr>
        <w:t>Note</w:t>
      </w:r>
      <w:r w:rsidR="001A3C30" w:rsidRPr="00186829">
        <w:rPr>
          <w:rFonts w:ascii="ArialMT" w:eastAsia="ArialMT" w:hAnsi="ArialMT" w:cs="Arial-BoldMT"/>
          <w:kern w:val="0"/>
          <w:szCs w:val="20"/>
        </w:rPr>
        <w:t xml:space="preserve"> </w:t>
      </w:r>
      <w:r w:rsidRPr="00186829">
        <w:rPr>
          <w:rFonts w:ascii="ArialMT" w:eastAsia="ArialMT" w:hAnsi="ArialMT" w:cs="Arial-BoldMT" w:hint="eastAsia"/>
          <w:kern w:val="0"/>
          <w:szCs w:val="20"/>
        </w:rPr>
        <w:t>:</w:t>
      </w:r>
      <w:r w:rsidRPr="00186829">
        <w:rPr>
          <w:rFonts w:ascii="ArialMT" w:eastAsia="ArialMT" w:hAnsi="ArialMT" w:cs="ArialMT" w:hint="eastAsia"/>
          <w:kern w:val="0"/>
          <w:szCs w:val="20"/>
        </w:rPr>
        <w:t xml:space="preserve"> If the command is sent using the broadcast address 0x000 into an already addressed chain, all units will set the </w:t>
      </w:r>
      <w:r w:rsidR="00EF782E" w:rsidRPr="00186829">
        <w:rPr>
          <w:rFonts w:ascii="ArialMT" w:eastAsia="ArialMT" w:hAnsi="ArialMT" w:cs="ArialMT"/>
          <w:kern w:val="0"/>
          <w:szCs w:val="20"/>
        </w:rPr>
        <w:t>COM_FLT</w:t>
      </w:r>
      <w:r w:rsidRPr="00186829">
        <w:rPr>
          <w:rFonts w:ascii="ArialMT" w:eastAsia="ArialMT" w:hAnsi="ArialMT" w:cs="ArialMT" w:hint="eastAsia"/>
          <w:kern w:val="0"/>
          <w:szCs w:val="20"/>
        </w:rPr>
        <w:t xml:space="preserve"> and the last unit will return the </w:t>
      </w:r>
      <w:r w:rsidR="00FE19E3" w:rsidRPr="00186829">
        <w:rPr>
          <w:rFonts w:ascii="ArialMT" w:eastAsia="ArialMT" w:hAnsi="ArialMT" w:cs="ArialMT" w:hint="eastAsia"/>
          <w:kern w:val="0"/>
          <w:szCs w:val="20"/>
        </w:rPr>
        <w:t xml:space="preserve">TEMP &amp; STATUS2 </w:t>
      </w:r>
      <w:r w:rsidRPr="00186829">
        <w:rPr>
          <w:rFonts w:ascii="ArialMT" w:eastAsia="ArialMT" w:hAnsi="ArialMT" w:cs="ArialMT" w:hint="eastAsia"/>
          <w:kern w:val="0"/>
          <w:szCs w:val="20"/>
        </w:rPr>
        <w:t>register with address 0x000.</w:t>
      </w:r>
    </w:p>
    <w:bookmarkEnd w:id="302"/>
    <w:p w14:paraId="772FBD27"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62B214E2" w14:textId="77777777" w:rsidR="00635D7F" w:rsidRPr="00186829" w:rsidRDefault="00635D7F" w:rsidP="00635D7F">
      <w:pPr>
        <w:pStyle w:val="Default"/>
        <w:rPr>
          <w:rFonts w:ascii="ArialMT" w:eastAsia="ArialMT" w:hAnsi="ArialMT" w:cs="Arial-BoldMT"/>
          <w:b/>
          <w:bCs/>
          <w:color w:val="auto"/>
          <w:sz w:val="20"/>
          <w:szCs w:val="20"/>
        </w:rPr>
      </w:pPr>
      <w:r w:rsidRPr="00186829">
        <w:rPr>
          <w:rFonts w:ascii="ArialMT" w:eastAsia="ArialMT" w:hAnsi="ArialMT" w:cs="Arial-BoldMT" w:hint="eastAsia"/>
          <w:b/>
          <w:bCs/>
          <w:color w:val="auto"/>
          <w:sz w:val="20"/>
          <w:szCs w:val="20"/>
        </w:rPr>
        <w:t>CLRERROR:</w:t>
      </w:r>
    </w:p>
    <w:p w14:paraId="64D81B1C" w14:textId="77777777" w:rsidR="00635D7F" w:rsidRPr="00186829" w:rsidRDefault="00635D7F" w:rsidP="00635D7F">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 xml:space="preserve">Clears all error flags in one or all devices. If an error condition still persists, the error flag is automatically set again. </w:t>
      </w:r>
    </w:p>
    <w:p w14:paraId="5194E86C" w14:textId="77777777" w:rsidR="00635D7F" w:rsidRPr="00186829" w:rsidRDefault="00635D7F" w:rsidP="00635D7F">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If the </w:t>
      </w:r>
      <w:r w:rsidRPr="00186829">
        <w:rPr>
          <w:rFonts w:ascii="ArialMT" w:eastAsia="ArialMT" w:hAnsi="ArialMT" w:cs="ArialMT"/>
          <w:kern w:val="0"/>
          <w:szCs w:val="20"/>
        </w:rPr>
        <w:t xml:space="preserve">CLRERROR with </w:t>
      </w:r>
      <w:r w:rsidRPr="00186829">
        <w:rPr>
          <w:rFonts w:ascii="ArialMT" w:eastAsia="ArialMT" w:hAnsi="ArialMT" w:cs="ArialMT" w:hint="eastAsia"/>
          <w:kern w:val="0"/>
          <w:szCs w:val="20"/>
        </w:rPr>
        <w:t xml:space="preserve">SR </w:t>
      </w:r>
      <w:r w:rsidRPr="00186829">
        <w:rPr>
          <w:rFonts w:ascii="ArialMT" w:eastAsia="ArialMT" w:hAnsi="ArialMT" w:cs="ArialMT"/>
          <w:kern w:val="0"/>
          <w:szCs w:val="20"/>
        </w:rPr>
        <w:t>command received</w:t>
      </w:r>
      <w:r w:rsidRPr="00186829">
        <w:rPr>
          <w:rFonts w:ascii="ArialMT" w:eastAsia="ArialMT" w:hAnsi="ArialMT" w:cs="ArialMT" w:hint="eastAsia"/>
          <w:kern w:val="0"/>
          <w:szCs w:val="20"/>
        </w:rPr>
        <w:t xml:space="preserve">, the device returns the </w:t>
      </w:r>
      <w:bookmarkStart w:id="303" w:name="OLE_LINK161"/>
      <w:r w:rsidRPr="00186829">
        <w:rPr>
          <w:rFonts w:ascii="ArialMT" w:eastAsia="ArialMT" w:hAnsi="ArialMT" w:cs="ArialMT" w:hint="eastAsia"/>
          <w:kern w:val="0"/>
          <w:szCs w:val="20"/>
        </w:rPr>
        <w:t xml:space="preserve">TEMP &amp; STATUS2 </w:t>
      </w:r>
      <w:bookmarkEnd w:id="303"/>
      <w:r w:rsidRPr="00186829">
        <w:rPr>
          <w:rFonts w:ascii="ArialMT" w:eastAsia="ArialMT" w:hAnsi="ArialMT" w:cs="ArialMT" w:hint="eastAsia"/>
          <w:kern w:val="0"/>
          <w:szCs w:val="20"/>
        </w:rPr>
        <w:t>register after the error flags have been cleared.</w:t>
      </w:r>
    </w:p>
    <w:p w14:paraId="2A094CEC" w14:textId="77777777" w:rsidR="00610EA6" w:rsidRPr="00186829" w:rsidRDefault="00610EA6" w:rsidP="00610EA6">
      <w:pPr>
        <w:widowControl w:val="0"/>
        <w:autoSpaceDE w:val="0"/>
        <w:autoSpaceDN w:val="0"/>
        <w:adjustRightInd w:val="0"/>
        <w:rPr>
          <w:rFonts w:ascii="ArialMT" w:eastAsia="ArialMT" w:hAnsi="ArialMT" w:cs="ArialMT"/>
          <w:kern w:val="0"/>
          <w:szCs w:val="20"/>
        </w:rPr>
      </w:pPr>
    </w:p>
    <w:p w14:paraId="41D8C2B7" w14:textId="5CFEA8E7" w:rsidR="00610EA6" w:rsidRPr="00186829" w:rsidRDefault="00610EA6" w:rsidP="00610EA6">
      <w:pPr>
        <w:pStyle w:val="Default"/>
        <w:rPr>
          <w:rFonts w:ascii="ArialMT" w:eastAsia="ArialMT" w:hAnsi="ArialMT" w:cs="Arial-BoldMT"/>
          <w:b/>
          <w:bCs/>
          <w:color w:val="auto"/>
          <w:sz w:val="20"/>
          <w:szCs w:val="20"/>
        </w:rPr>
      </w:pPr>
      <w:r w:rsidRPr="00186829">
        <w:rPr>
          <w:rFonts w:ascii="ArialMT" w:eastAsia="ArialMT" w:hAnsi="ArialMT" w:cs="Arial-BoldMT" w:hint="eastAsia"/>
          <w:b/>
          <w:bCs/>
          <w:color w:val="auto"/>
          <w:sz w:val="20"/>
          <w:szCs w:val="20"/>
        </w:rPr>
        <w:t>GOS</w:t>
      </w:r>
      <w:r w:rsidR="00ED2221" w:rsidRPr="00186829">
        <w:rPr>
          <w:rFonts w:ascii="ArialMT" w:eastAsia="ArialMT" w:hAnsi="ArialMT" w:cs="Arial-BoldMT" w:hint="eastAsia"/>
          <w:b/>
          <w:bCs/>
          <w:color w:val="auto"/>
          <w:sz w:val="20"/>
          <w:szCs w:val="20"/>
        </w:rPr>
        <w:t>L</w:t>
      </w:r>
      <w:r w:rsidR="00ED2221" w:rsidRPr="00186829">
        <w:rPr>
          <w:rFonts w:ascii="ArialMT" w:eastAsia="ArialMT" w:hAnsi="ArialMT" w:cs="Arial-BoldMT"/>
          <w:b/>
          <w:bCs/>
          <w:color w:val="auto"/>
          <w:sz w:val="20"/>
          <w:szCs w:val="20"/>
        </w:rPr>
        <w:t>EEP</w:t>
      </w:r>
      <w:r w:rsidR="002C00F7" w:rsidRPr="00186829">
        <w:rPr>
          <w:rFonts w:ascii="ArialMT" w:eastAsia="ArialMT" w:hAnsi="ArialMT" w:cs="Arial-BoldMT"/>
          <w:b/>
          <w:bCs/>
          <w:color w:val="auto"/>
          <w:sz w:val="20"/>
          <w:szCs w:val="20"/>
        </w:rPr>
        <w:t xml:space="preserve"> </w:t>
      </w:r>
      <w:r w:rsidRPr="00186829">
        <w:rPr>
          <w:rFonts w:ascii="ArialMT" w:eastAsia="ArialMT" w:hAnsi="ArialMT" w:cs="Arial-BoldMT" w:hint="eastAsia"/>
          <w:b/>
          <w:bCs/>
          <w:color w:val="auto"/>
          <w:sz w:val="20"/>
          <w:szCs w:val="20"/>
        </w:rPr>
        <w:t>:</w:t>
      </w:r>
    </w:p>
    <w:p w14:paraId="33B2BD2C" w14:textId="76B26DA7"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t xml:space="preserve">Sends one or all devices into SLEEP state. See </w:t>
      </w:r>
      <w:bookmarkStart w:id="304" w:name="OLE_LINK164"/>
      <w:r w:rsidR="00B62AE8" w:rsidRPr="00186829">
        <w:rPr>
          <w:rFonts w:ascii="ArialMT" w:eastAsia="ArialMT" w:hAnsi="ArialMT" w:cs="ArialMT"/>
          <w:color w:val="auto"/>
          <w:sz w:val="20"/>
          <w:szCs w:val="20"/>
        </w:rPr>
        <w:t>Chapter</w:t>
      </w:r>
      <w:r w:rsidR="004D6790">
        <w:rPr>
          <w:rFonts w:ascii="ArialMT" w:eastAsia="ArialMT" w:hAnsi="ArialMT" w:cs="ArialMT"/>
          <w:color w:val="auto"/>
          <w:sz w:val="20"/>
          <w:szCs w:val="20"/>
        </w:rPr>
        <w:t xml:space="preserve"> </w:t>
      </w:r>
      <w:r w:rsidR="004D6790">
        <w:rPr>
          <w:rFonts w:ascii="ArialMT" w:eastAsia="ArialMT" w:hAnsi="ArialMT" w:cs="ArialMT"/>
          <w:color w:val="auto"/>
          <w:sz w:val="20"/>
          <w:szCs w:val="20"/>
        </w:rPr>
        <w:fldChar w:fldCharType="begin"/>
      </w:r>
      <w:r w:rsidR="004D6790">
        <w:rPr>
          <w:rFonts w:ascii="ArialMT" w:eastAsia="ArialMT" w:hAnsi="ArialMT" w:cs="ArialMT"/>
          <w:color w:val="auto"/>
          <w:sz w:val="20"/>
          <w:szCs w:val="20"/>
        </w:rPr>
        <w:instrText xml:space="preserve"> REF _Ref153292606 \r \h </w:instrText>
      </w:r>
      <w:r w:rsidR="004D6790">
        <w:rPr>
          <w:rFonts w:ascii="ArialMT" w:eastAsia="ArialMT" w:hAnsi="ArialMT" w:cs="ArialMT"/>
          <w:color w:val="auto"/>
          <w:sz w:val="20"/>
          <w:szCs w:val="20"/>
        </w:rPr>
      </w:r>
      <w:r w:rsidR="004D6790">
        <w:rPr>
          <w:rFonts w:ascii="ArialMT" w:eastAsia="ArialMT" w:hAnsi="ArialMT" w:cs="ArialMT"/>
          <w:color w:val="auto"/>
          <w:sz w:val="20"/>
          <w:szCs w:val="20"/>
        </w:rPr>
        <w:fldChar w:fldCharType="separate"/>
      </w:r>
      <w:r w:rsidR="00D71ACA">
        <w:rPr>
          <w:rFonts w:ascii="ArialMT" w:eastAsia="ArialMT" w:hAnsi="ArialMT" w:cs="ArialMT"/>
          <w:color w:val="auto"/>
          <w:sz w:val="20"/>
          <w:szCs w:val="20"/>
        </w:rPr>
        <w:t>4.1.1</w:t>
      </w:r>
      <w:r w:rsidR="004D6790">
        <w:rPr>
          <w:rFonts w:ascii="ArialMT" w:eastAsia="ArialMT" w:hAnsi="ArialMT" w:cs="ArialMT"/>
          <w:color w:val="auto"/>
          <w:sz w:val="20"/>
          <w:szCs w:val="20"/>
        </w:rPr>
        <w:fldChar w:fldCharType="end"/>
      </w:r>
      <w:r w:rsidR="004D6790">
        <w:rPr>
          <w:rFonts w:ascii="ArialMT" w:eastAsia="ArialMT" w:hAnsi="ArialMT" w:cs="ArialMT"/>
          <w:color w:val="auto"/>
          <w:sz w:val="20"/>
          <w:szCs w:val="20"/>
        </w:rPr>
        <w:t>.</w:t>
      </w:r>
      <w:bookmarkEnd w:id="304"/>
    </w:p>
    <w:p w14:paraId="64CAB7D9" w14:textId="77777777" w:rsidR="00610EA6" w:rsidRPr="00186829" w:rsidRDefault="00610EA6" w:rsidP="00610EA6">
      <w:pPr>
        <w:pStyle w:val="Default"/>
        <w:rPr>
          <w:rFonts w:ascii="ArialMT" w:eastAsia="ArialMT" w:hAnsi="ArialMT" w:cs="ArialMT"/>
          <w:color w:val="auto"/>
          <w:sz w:val="20"/>
          <w:szCs w:val="20"/>
        </w:rPr>
      </w:pPr>
    </w:p>
    <w:p w14:paraId="4FFBE4C3" w14:textId="0F157AD8" w:rsidR="00610EA6" w:rsidRPr="00186829" w:rsidRDefault="00610EA6" w:rsidP="00610EA6">
      <w:pPr>
        <w:pStyle w:val="Default"/>
        <w:rPr>
          <w:rFonts w:ascii="ArialMT" w:eastAsia="ArialMT" w:hAnsi="ArialMT" w:cs="Arial-BoldMT"/>
          <w:b/>
          <w:bCs/>
          <w:color w:val="auto"/>
          <w:sz w:val="20"/>
          <w:szCs w:val="20"/>
        </w:rPr>
      </w:pPr>
      <w:r w:rsidRPr="00186829">
        <w:rPr>
          <w:rFonts w:ascii="ArialMT" w:eastAsia="ArialMT" w:hAnsi="ArialMT" w:cs="Arial-BoldMT" w:hint="eastAsia"/>
          <w:b/>
          <w:bCs/>
          <w:color w:val="auto"/>
          <w:sz w:val="20"/>
          <w:szCs w:val="20"/>
        </w:rPr>
        <w:t>GOACTIVE</w:t>
      </w:r>
      <w:r w:rsidR="002C00F7" w:rsidRPr="00186829">
        <w:rPr>
          <w:rFonts w:ascii="ArialMT" w:eastAsia="ArialMT" w:hAnsi="ArialMT" w:cs="Arial-BoldMT"/>
          <w:b/>
          <w:bCs/>
          <w:color w:val="auto"/>
          <w:sz w:val="20"/>
          <w:szCs w:val="20"/>
        </w:rPr>
        <w:t xml:space="preserve"> </w:t>
      </w:r>
      <w:r w:rsidRPr="00186829">
        <w:rPr>
          <w:rFonts w:ascii="ArialMT" w:eastAsia="ArialMT" w:hAnsi="ArialMT" w:cs="Arial-BoldMT" w:hint="eastAsia"/>
          <w:b/>
          <w:bCs/>
          <w:color w:val="auto"/>
          <w:sz w:val="20"/>
          <w:szCs w:val="20"/>
        </w:rPr>
        <w:t>:</w:t>
      </w:r>
    </w:p>
    <w:p w14:paraId="0D83DA05" w14:textId="5CFA19C1" w:rsidR="00610EA6" w:rsidRPr="00186829" w:rsidRDefault="00610EA6" w:rsidP="00610EA6">
      <w:pPr>
        <w:pStyle w:val="Default"/>
        <w:rPr>
          <w:rFonts w:ascii="ArialMT" w:eastAsia="ArialMT" w:hAnsi="ArialMT" w:cs="ArialMT"/>
          <w:color w:val="auto"/>
          <w:sz w:val="20"/>
          <w:szCs w:val="20"/>
        </w:rPr>
      </w:pPr>
      <w:r w:rsidRPr="00186829">
        <w:rPr>
          <w:rFonts w:ascii="ArialMT" w:eastAsia="ArialMT" w:hAnsi="ArialMT" w:cs="ArialMT" w:hint="eastAsia"/>
          <w:color w:val="auto"/>
          <w:sz w:val="20"/>
          <w:szCs w:val="20"/>
        </w:rPr>
        <w:lastRenderedPageBreak/>
        <w:t xml:space="preserve">Sends one or all devices into ACTIVE state. See </w:t>
      </w:r>
      <w:r w:rsidR="00B62AE8" w:rsidRPr="00186829">
        <w:rPr>
          <w:rFonts w:ascii="ArialMT" w:eastAsia="ArialMT" w:hAnsi="ArialMT" w:cs="ArialMT" w:hint="eastAsia"/>
          <w:color w:val="auto"/>
          <w:sz w:val="20"/>
          <w:szCs w:val="20"/>
        </w:rPr>
        <w:t>Chapter</w:t>
      </w:r>
      <w:r w:rsidR="004D6790">
        <w:rPr>
          <w:rFonts w:ascii="ArialMT" w:eastAsia="ArialMT" w:hAnsi="ArialMT" w:cs="ArialMT"/>
          <w:color w:val="auto"/>
          <w:sz w:val="20"/>
          <w:szCs w:val="20"/>
        </w:rPr>
        <w:t xml:space="preserve"> </w:t>
      </w:r>
      <w:r w:rsidR="004D6790">
        <w:rPr>
          <w:rFonts w:ascii="ArialMT" w:eastAsia="ArialMT" w:hAnsi="ArialMT" w:cs="ArialMT"/>
          <w:color w:val="auto"/>
          <w:sz w:val="20"/>
          <w:szCs w:val="20"/>
        </w:rPr>
        <w:fldChar w:fldCharType="begin"/>
      </w:r>
      <w:r w:rsidR="004D6790">
        <w:rPr>
          <w:rFonts w:ascii="ArialMT" w:eastAsia="ArialMT" w:hAnsi="ArialMT" w:cs="ArialMT"/>
          <w:color w:val="auto"/>
          <w:sz w:val="20"/>
          <w:szCs w:val="20"/>
        </w:rPr>
        <w:instrText xml:space="preserve"> REF _Ref153292606 \r \h </w:instrText>
      </w:r>
      <w:r w:rsidR="004D6790">
        <w:rPr>
          <w:rFonts w:ascii="ArialMT" w:eastAsia="ArialMT" w:hAnsi="ArialMT" w:cs="ArialMT"/>
          <w:color w:val="auto"/>
          <w:sz w:val="20"/>
          <w:szCs w:val="20"/>
        </w:rPr>
      </w:r>
      <w:r w:rsidR="004D6790">
        <w:rPr>
          <w:rFonts w:ascii="ArialMT" w:eastAsia="ArialMT" w:hAnsi="ArialMT" w:cs="ArialMT"/>
          <w:color w:val="auto"/>
          <w:sz w:val="20"/>
          <w:szCs w:val="20"/>
        </w:rPr>
        <w:fldChar w:fldCharType="separate"/>
      </w:r>
      <w:r w:rsidR="00D71ACA">
        <w:rPr>
          <w:rFonts w:ascii="ArialMT" w:eastAsia="ArialMT" w:hAnsi="ArialMT" w:cs="ArialMT"/>
          <w:color w:val="auto"/>
          <w:sz w:val="20"/>
          <w:szCs w:val="20"/>
        </w:rPr>
        <w:t>4.1.1</w:t>
      </w:r>
      <w:r w:rsidR="004D6790">
        <w:rPr>
          <w:rFonts w:ascii="ArialMT" w:eastAsia="ArialMT" w:hAnsi="ArialMT" w:cs="ArialMT"/>
          <w:color w:val="auto"/>
          <w:sz w:val="20"/>
          <w:szCs w:val="20"/>
        </w:rPr>
        <w:fldChar w:fldCharType="end"/>
      </w:r>
      <w:r w:rsidR="004D6790">
        <w:rPr>
          <w:rFonts w:ascii="ArialMT" w:eastAsia="ArialMT" w:hAnsi="ArialMT" w:cs="ArialMT"/>
          <w:color w:val="auto"/>
          <w:sz w:val="20"/>
          <w:szCs w:val="20"/>
        </w:rPr>
        <w:t>.</w:t>
      </w:r>
    </w:p>
    <w:p w14:paraId="090939F9" w14:textId="77777777" w:rsidR="00610EA6" w:rsidRPr="00186829" w:rsidRDefault="00610EA6" w:rsidP="00610EA6">
      <w:pPr>
        <w:pStyle w:val="Default"/>
        <w:rPr>
          <w:rFonts w:ascii="ArialMT" w:eastAsia="ArialMT" w:hAnsi="ArialMT" w:cs="ArialMT"/>
          <w:color w:val="auto"/>
          <w:sz w:val="20"/>
          <w:szCs w:val="20"/>
        </w:rPr>
      </w:pPr>
    </w:p>
    <w:p w14:paraId="4201BABB" w14:textId="039507FF" w:rsidR="00610EA6" w:rsidRPr="00186829" w:rsidRDefault="00610EA6" w:rsidP="00610EA6">
      <w:pPr>
        <w:pStyle w:val="Default"/>
        <w:rPr>
          <w:rFonts w:ascii="ArialMT" w:eastAsia="ArialMT" w:hAnsi="ArialMT" w:cs="Arial-BoldMT"/>
          <w:b/>
          <w:bCs/>
          <w:color w:val="auto"/>
          <w:sz w:val="20"/>
          <w:szCs w:val="20"/>
        </w:rPr>
      </w:pPr>
      <w:r w:rsidRPr="00186829">
        <w:rPr>
          <w:rFonts w:ascii="ArialMT" w:eastAsia="ArialMT" w:hAnsi="ArialMT" w:cs="Arial-BoldMT" w:hint="eastAsia"/>
          <w:b/>
          <w:bCs/>
          <w:color w:val="auto"/>
          <w:sz w:val="20"/>
          <w:szCs w:val="20"/>
        </w:rPr>
        <w:t>GO</w:t>
      </w:r>
      <w:r w:rsidR="00ED2221" w:rsidRPr="00186829">
        <w:rPr>
          <w:rFonts w:ascii="ArialMT" w:eastAsia="ArialMT" w:hAnsi="ArialMT" w:cs="Arial-BoldMT"/>
          <w:b/>
          <w:bCs/>
          <w:color w:val="auto"/>
          <w:sz w:val="20"/>
          <w:szCs w:val="20"/>
        </w:rPr>
        <w:t>DEEP</w:t>
      </w:r>
      <w:r w:rsidRPr="00186829">
        <w:rPr>
          <w:rFonts w:ascii="ArialMT" w:eastAsia="ArialMT" w:hAnsi="ArialMT" w:cs="Arial-BoldMT" w:hint="eastAsia"/>
          <w:b/>
          <w:bCs/>
          <w:color w:val="auto"/>
          <w:sz w:val="20"/>
          <w:szCs w:val="20"/>
        </w:rPr>
        <w:t>SLEEP</w:t>
      </w:r>
      <w:r w:rsidR="002C00F7" w:rsidRPr="00186829">
        <w:rPr>
          <w:rFonts w:ascii="ArialMT" w:eastAsia="ArialMT" w:hAnsi="ArialMT" w:cs="Arial-BoldMT"/>
          <w:b/>
          <w:bCs/>
          <w:color w:val="auto"/>
          <w:sz w:val="20"/>
          <w:szCs w:val="20"/>
        </w:rPr>
        <w:t xml:space="preserve"> </w:t>
      </w:r>
      <w:r w:rsidRPr="00186829">
        <w:rPr>
          <w:rFonts w:ascii="ArialMT" w:eastAsia="ArialMT" w:hAnsi="ArialMT" w:cs="Arial-BoldMT" w:hint="eastAsia"/>
          <w:b/>
          <w:bCs/>
          <w:color w:val="auto"/>
          <w:sz w:val="20"/>
          <w:szCs w:val="20"/>
        </w:rPr>
        <w:t>:</w:t>
      </w:r>
    </w:p>
    <w:p w14:paraId="57657764" w14:textId="7A2C2044" w:rsidR="00610EA6" w:rsidRPr="00186829" w:rsidRDefault="00610EA6" w:rsidP="00610EA6">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Sends one or all devices into DEEPSLEEP state. </w:t>
      </w:r>
      <w:r w:rsidR="00B62AE8" w:rsidRPr="00186829">
        <w:rPr>
          <w:rFonts w:ascii="ArialMT" w:eastAsia="ArialMT" w:hAnsi="ArialMT" w:cs="ArialMT" w:hint="eastAsia"/>
          <w:szCs w:val="20"/>
        </w:rPr>
        <w:t>Chapter</w:t>
      </w:r>
      <w:r w:rsidR="004D6790">
        <w:rPr>
          <w:rFonts w:ascii="ArialMT" w:eastAsia="ArialMT" w:hAnsi="ArialMT" w:cs="ArialMT"/>
          <w:szCs w:val="20"/>
        </w:rPr>
        <w:t xml:space="preserve"> </w:t>
      </w:r>
      <w:r w:rsidR="004D6790">
        <w:rPr>
          <w:rFonts w:ascii="ArialMT" w:eastAsia="ArialMT" w:hAnsi="ArialMT" w:cs="ArialMT"/>
          <w:szCs w:val="20"/>
        </w:rPr>
        <w:fldChar w:fldCharType="begin"/>
      </w:r>
      <w:r w:rsidR="004D6790">
        <w:rPr>
          <w:rFonts w:ascii="ArialMT" w:eastAsia="ArialMT" w:hAnsi="ArialMT" w:cs="ArialMT"/>
          <w:szCs w:val="20"/>
        </w:rPr>
        <w:instrText xml:space="preserve"> REF _Ref153292606 \r \h </w:instrText>
      </w:r>
      <w:r w:rsidR="004D6790">
        <w:rPr>
          <w:rFonts w:ascii="ArialMT" w:eastAsia="ArialMT" w:hAnsi="ArialMT" w:cs="ArialMT"/>
          <w:szCs w:val="20"/>
        </w:rPr>
      </w:r>
      <w:r w:rsidR="004D6790">
        <w:rPr>
          <w:rFonts w:ascii="ArialMT" w:eastAsia="ArialMT" w:hAnsi="ArialMT" w:cs="ArialMT"/>
          <w:szCs w:val="20"/>
        </w:rPr>
        <w:fldChar w:fldCharType="separate"/>
      </w:r>
      <w:r w:rsidR="00D71ACA">
        <w:rPr>
          <w:rFonts w:ascii="ArialMT" w:eastAsia="ArialMT" w:hAnsi="ArialMT" w:cs="ArialMT"/>
          <w:szCs w:val="20"/>
        </w:rPr>
        <w:t>4.1.1</w:t>
      </w:r>
      <w:r w:rsidR="004D6790">
        <w:rPr>
          <w:rFonts w:ascii="ArialMT" w:eastAsia="ArialMT" w:hAnsi="ArialMT" w:cs="ArialMT"/>
          <w:szCs w:val="20"/>
        </w:rPr>
        <w:fldChar w:fldCharType="end"/>
      </w:r>
      <w:r w:rsidR="00B62AE8" w:rsidRPr="00186829">
        <w:rPr>
          <w:rFonts w:ascii="ArialMT" w:eastAsia="ArialMT" w:hAnsi="ArialMT" w:cs="ArialMT" w:hint="eastAsia"/>
          <w:szCs w:val="20"/>
        </w:rPr>
        <w:t>.</w:t>
      </w:r>
    </w:p>
    <w:p w14:paraId="60A4552F" w14:textId="77777777" w:rsidR="003D6F83" w:rsidRDefault="003D6F83" w:rsidP="00610EA6">
      <w:pPr>
        <w:widowControl w:val="0"/>
        <w:autoSpaceDE w:val="0"/>
        <w:autoSpaceDN w:val="0"/>
        <w:adjustRightInd w:val="0"/>
        <w:rPr>
          <w:rFonts w:ascii="ArialMT" w:eastAsia="ArialMT" w:hAnsi="ArialMT" w:cs="ArialMT"/>
          <w:kern w:val="0"/>
          <w:szCs w:val="20"/>
        </w:rPr>
      </w:pPr>
    </w:p>
    <w:p w14:paraId="2A3DD832" w14:textId="77777777" w:rsidR="003D6F83" w:rsidRPr="00186829" w:rsidRDefault="003D6F83" w:rsidP="00610EA6">
      <w:pPr>
        <w:widowControl w:val="0"/>
        <w:autoSpaceDE w:val="0"/>
        <w:autoSpaceDN w:val="0"/>
        <w:adjustRightInd w:val="0"/>
        <w:rPr>
          <w:rFonts w:ascii="ArialMT" w:eastAsia="ArialMT" w:hAnsi="ArialMT" w:cs="ArialMT"/>
          <w:kern w:val="0"/>
          <w:szCs w:val="20"/>
        </w:rPr>
      </w:pPr>
    </w:p>
    <w:p w14:paraId="7EE8D60D" w14:textId="1B0FAB23"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SET_SETUP</w:t>
      </w:r>
      <w:r w:rsidR="00772E08" w:rsidRPr="00186829">
        <w:rPr>
          <w:rFonts w:ascii="ArialMT" w:eastAsia="ArialMT" w:hAnsi="ArialMT" w:cs="ArialMT"/>
          <w:b/>
          <w:bCs/>
          <w:kern w:val="0"/>
          <w:szCs w:val="20"/>
        </w:rPr>
        <w:t>1</w:t>
      </w:r>
      <w:r w:rsidR="00FF2695" w:rsidRPr="00186829">
        <w:rPr>
          <w:rFonts w:ascii="ArialMT" w:eastAsia="ArialMT" w:hAnsi="ArialMT" w:cs="ArialMT"/>
          <w:b/>
          <w:bCs/>
          <w:kern w:val="0"/>
          <w:szCs w:val="20"/>
        </w:rPr>
        <w:t xml:space="preserve"> / </w:t>
      </w:r>
      <w:r w:rsidR="00FF2695" w:rsidRPr="00186829">
        <w:rPr>
          <w:rFonts w:ascii="ArialMT" w:eastAsia="ArialMT" w:hAnsi="ArialMT" w:cs="ArialMT" w:hint="eastAsia"/>
          <w:b/>
          <w:bCs/>
          <w:kern w:val="0"/>
          <w:szCs w:val="20"/>
        </w:rPr>
        <w:t>READ_SETUP</w:t>
      </w:r>
      <w:r w:rsidR="00772E08" w:rsidRPr="00186829">
        <w:rPr>
          <w:rFonts w:ascii="ArialMT" w:eastAsia="ArialMT" w:hAnsi="ArialMT" w:cs="ArialMT"/>
          <w:b/>
          <w:bCs/>
          <w:kern w:val="0"/>
          <w:szCs w:val="20"/>
        </w:rPr>
        <w:t>1</w:t>
      </w:r>
      <w:r w:rsidR="00FF2695" w:rsidRPr="00186829">
        <w:rPr>
          <w:rFonts w:ascii="ArialMT" w:eastAsia="ArialMT" w:hAnsi="ArialMT" w:cs="ArialMT"/>
          <w:b/>
          <w:bCs/>
          <w:kern w:val="0"/>
          <w:szCs w:val="20"/>
        </w:rPr>
        <w:t xml:space="preserve"> : </w:t>
      </w:r>
    </w:p>
    <w:p w14:paraId="14AA3B51" w14:textId="43251A7B" w:rsidR="00FF2695" w:rsidRPr="00186829" w:rsidRDefault="000023B6" w:rsidP="000A6D22">
      <w:pPr>
        <w:widowControl w:val="0"/>
        <w:autoSpaceDE w:val="0"/>
        <w:autoSpaceDN w:val="0"/>
        <w:adjustRightInd w:val="0"/>
        <w:rPr>
          <w:rFonts w:ascii="ArialMT" w:eastAsia="ArialMT" w:hAnsi="ArialMT" w:cs="ArialMT"/>
          <w:kern w:val="0"/>
          <w:szCs w:val="20"/>
        </w:rPr>
      </w:pPr>
      <w:bookmarkStart w:id="305" w:name="OLE_LINK190"/>
      <w:r w:rsidRPr="00186829">
        <w:rPr>
          <w:rFonts w:ascii="ArialMT" w:eastAsia="ArialMT" w:hAnsi="ArialMT" w:cs="ArialMT" w:hint="eastAsia"/>
          <w:kern w:val="0"/>
          <w:szCs w:val="20"/>
        </w:rPr>
        <w:t>W</w:t>
      </w:r>
      <w:r w:rsidRPr="00186829">
        <w:rPr>
          <w:rFonts w:ascii="ArialMT" w:eastAsia="ArialMT" w:hAnsi="ArialMT" w:cs="ArialMT"/>
          <w:kern w:val="0"/>
          <w:szCs w:val="20"/>
        </w:rPr>
        <w:t>rite / Return the SETUP</w:t>
      </w:r>
      <w:r w:rsidR="00772E08" w:rsidRPr="00186829">
        <w:rPr>
          <w:rFonts w:ascii="ArialMT" w:eastAsia="ArialMT" w:hAnsi="ArialMT" w:cs="ArialMT"/>
          <w:kern w:val="0"/>
          <w:szCs w:val="20"/>
        </w:rPr>
        <w:t>1</w:t>
      </w:r>
      <w:r w:rsidRPr="00186829">
        <w:rPr>
          <w:rFonts w:ascii="ArialMT" w:eastAsia="ArialMT" w:hAnsi="ArialMT" w:cs="ArialMT"/>
          <w:kern w:val="0"/>
          <w:szCs w:val="20"/>
        </w:rPr>
        <w:t xml:space="preserve"> register</w:t>
      </w:r>
    </w:p>
    <w:tbl>
      <w:tblPr>
        <w:tblW w:w="9793" w:type="dxa"/>
        <w:tblLayout w:type="fixed"/>
        <w:tblCellMar>
          <w:right w:w="0" w:type="dxa"/>
        </w:tblCellMar>
        <w:tblLook w:val="04A0" w:firstRow="1" w:lastRow="0" w:firstColumn="1" w:lastColumn="0" w:noHBand="0" w:noVBand="1"/>
      </w:tblPr>
      <w:tblGrid>
        <w:gridCol w:w="806"/>
        <w:gridCol w:w="747"/>
        <w:gridCol w:w="749"/>
        <w:gridCol w:w="748"/>
        <w:gridCol w:w="748"/>
        <w:gridCol w:w="748"/>
        <w:gridCol w:w="748"/>
        <w:gridCol w:w="748"/>
        <w:gridCol w:w="748"/>
        <w:gridCol w:w="748"/>
        <w:gridCol w:w="748"/>
        <w:gridCol w:w="748"/>
        <w:gridCol w:w="753"/>
        <w:gridCol w:w="6"/>
      </w:tblGrid>
      <w:tr w:rsidR="008B4754" w:rsidRPr="00186829" w14:paraId="20464218" w14:textId="77777777" w:rsidTr="00E03CA5">
        <w:trPr>
          <w:gridAfter w:val="1"/>
          <w:wAfter w:w="6" w:type="dxa"/>
          <w:trHeight w:val="393"/>
        </w:trPr>
        <w:tc>
          <w:tcPr>
            <w:tcW w:w="8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D79719E" w14:textId="77777777" w:rsidR="00665C54" w:rsidRPr="00186829" w:rsidRDefault="00665C54" w:rsidP="00E03CA5">
            <w:pPr>
              <w:widowControl w:val="0"/>
              <w:autoSpaceDE w:val="0"/>
              <w:autoSpaceDN w:val="0"/>
              <w:adjustRightInd w:val="0"/>
              <w:jc w:val="center"/>
              <w:rPr>
                <w:rFonts w:ascii="ArialMT" w:eastAsia="ArialMT" w:hAnsi="ArialMT" w:cs="Arial"/>
                <w:color w:val="000000"/>
                <w:kern w:val="0"/>
                <w:sz w:val="16"/>
                <w:szCs w:val="16"/>
              </w:rPr>
            </w:pPr>
            <w:bookmarkStart w:id="306" w:name="OLE_LINK189"/>
            <w:bookmarkEnd w:id="305"/>
            <w:r w:rsidRPr="00186829">
              <w:rPr>
                <w:rFonts w:ascii="ArialMT" w:eastAsia="ArialMT" w:hAnsi="ArialMT" w:cs="Arial"/>
                <w:color w:val="000000"/>
                <w:kern w:val="0"/>
                <w:sz w:val="16"/>
                <w:szCs w:val="16"/>
              </w:rPr>
              <w:t>Bit</w:t>
            </w:r>
          </w:p>
        </w:tc>
        <w:tc>
          <w:tcPr>
            <w:tcW w:w="7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708BD12"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554A5359"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F6C682F"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CE5874D"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2C845F9A"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D546D7C"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5AF92661"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23424CA7"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41836E59"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A2D1157"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5DFF1B9B"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ED303D2" w14:textId="77777777" w:rsidR="00665C54" w:rsidRPr="00186829" w:rsidRDefault="00665C54" w:rsidP="00E03CA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1A02AB" w:rsidRPr="00186829" w14:paraId="43A02913" w14:textId="77777777" w:rsidTr="00DD1741">
        <w:trPr>
          <w:gridAfter w:val="1"/>
          <w:wAfter w:w="6" w:type="dxa"/>
          <w:trHeight w:val="467"/>
        </w:trPr>
        <w:tc>
          <w:tcPr>
            <w:tcW w:w="8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42624C0A"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07" w:name="_Hlk153354834"/>
            <w:r w:rsidRPr="00186829">
              <w:rPr>
                <w:rFonts w:ascii="ArialMT" w:eastAsia="ArialMT" w:hAnsi="ArialMT" w:cs="Arial"/>
                <w:color w:val="000000"/>
                <w:kern w:val="0"/>
                <w:sz w:val="16"/>
                <w:szCs w:val="16"/>
              </w:rPr>
              <w:t>Name</w:t>
            </w: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500BF3BF"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TC_E</w:t>
            </w: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7592D79A"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08" w:name="OLE_LINK177"/>
            <w:r w:rsidRPr="00186829">
              <w:rPr>
                <w:rFonts w:ascii="ArialMT" w:eastAsia="ArialMT" w:hAnsi="ArialMT" w:cs="Arial"/>
                <w:color w:val="000000"/>
                <w:kern w:val="0"/>
                <w:sz w:val="16"/>
                <w:szCs w:val="16"/>
              </w:rPr>
              <w:t>OS_FLT_E</w:t>
            </w:r>
            <w:bookmarkEnd w:id="308"/>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1D661A65"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09" w:name="OLE_LINK178"/>
            <w:r w:rsidRPr="00186829">
              <w:rPr>
                <w:rFonts w:ascii="ArialMT" w:eastAsia="ArialMT" w:hAnsi="ArialMT" w:cs="Arial"/>
                <w:color w:val="000000"/>
                <w:kern w:val="0"/>
                <w:sz w:val="16"/>
                <w:szCs w:val="16"/>
              </w:rPr>
              <w:t>OT_FLT_E</w:t>
            </w:r>
            <w:bookmarkEnd w:id="309"/>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710F5A72"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10" w:name="OLE_LINK179"/>
            <w:r w:rsidRPr="00186829">
              <w:rPr>
                <w:rFonts w:ascii="ArialMT" w:eastAsia="ArialMT" w:hAnsi="ArialMT" w:cs="Arial"/>
                <w:color w:val="000000"/>
                <w:kern w:val="0"/>
                <w:sz w:val="16"/>
                <w:szCs w:val="16"/>
              </w:rPr>
              <w:t>UV_FLT_E</w:t>
            </w:r>
            <w:bookmarkEnd w:id="310"/>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750DCBBC"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11" w:name="OLE_LINK180"/>
            <w:r w:rsidRPr="00186829">
              <w:rPr>
                <w:rFonts w:ascii="ArialMT" w:eastAsia="ArialMT" w:hAnsi="ArialMT" w:cs="Arial"/>
                <w:color w:val="000000"/>
                <w:kern w:val="0"/>
                <w:sz w:val="16"/>
                <w:szCs w:val="16"/>
              </w:rPr>
              <w:t>COM_FLT_E</w:t>
            </w:r>
            <w:bookmarkEnd w:id="311"/>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2D4DE31C"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CRC_E</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00E6DBC" w14:textId="2FDFEC5D"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sz w:val="16"/>
                <w:szCs w:val="16"/>
              </w:rPr>
              <w:t>CLK_INV</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hideMark/>
          </w:tcPr>
          <w:p w14:paraId="6494807D"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LG_E</w:t>
            </w:r>
          </w:p>
        </w:tc>
        <w:tc>
          <w:tcPr>
            <w:tcW w:w="2997" w:type="dxa"/>
            <w:gridSpan w:val="4"/>
            <w:tcBorders>
              <w:top w:val="single" w:sz="4" w:space="0" w:color="000000"/>
              <w:left w:val="single" w:sz="4" w:space="0" w:color="000000"/>
              <w:bottom w:val="single" w:sz="4" w:space="0" w:color="000000"/>
              <w:right w:val="single" w:sz="4" w:space="0" w:color="000000"/>
            </w:tcBorders>
            <w:tcMar>
              <w:left w:w="0" w:type="dxa"/>
            </w:tcMar>
            <w:vAlign w:val="center"/>
            <w:hideMark/>
          </w:tcPr>
          <w:p w14:paraId="30122848"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12" w:name="OLE_LINK184"/>
            <w:r w:rsidRPr="00186829">
              <w:rPr>
                <w:rFonts w:ascii="ArialMT" w:eastAsia="ArialMT" w:hAnsi="ArialMT" w:cs="Arial"/>
                <w:color w:val="000000"/>
                <w:kern w:val="0"/>
                <w:sz w:val="16"/>
                <w:szCs w:val="16"/>
              </w:rPr>
              <w:t>F_PWM_DIV[3:0]</w:t>
            </w:r>
            <w:bookmarkEnd w:id="312"/>
          </w:p>
        </w:tc>
      </w:tr>
      <w:bookmarkEnd w:id="307"/>
      <w:tr w:rsidR="00DD1741" w:rsidRPr="00186829" w14:paraId="4D725B3A" w14:textId="77777777" w:rsidTr="00E03CA5">
        <w:trPr>
          <w:gridAfter w:val="1"/>
          <w:wAfter w:w="6" w:type="dxa"/>
          <w:trHeight w:val="432"/>
        </w:trPr>
        <w:tc>
          <w:tcPr>
            <w:tcW w:w="8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72548C59"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tcPr>
          <w:p w14:paraId="3099395B" w14:textId="33EAA4AE"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13" w:name="OLE_LINK188"/>
            <w:r w:rsidRPr="00186829">
              <w:rPr>
                <w:rFonts w:ascii="ArialMT" w:eastAsia="ArialMT" w:hAnsi="ArialMT" w:cs="Arial"/>
                <w:color w:val="000000"/>
                <w:kern w:val="0"/>
                <w:sz w:val="16"/>
                <w:szCs w:val="16"/>
              </w:rPr>
              <w:t>0</w:t>
            </w:r>
            <w:bookmarkEnd w:id="313"/>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013A17D4" w14:textId="2A995F7B"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CB0C33C" w14:textId="58F0B5F1"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143E9683" w14:textId="2580CA99"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020EA08" w14:textId="58E92693"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9BF0D35" w14:textId="0379AAD3"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16A99BF" w14:textId="3C7B6E66"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31991904" w14:textId="71C78300"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2997" w:type="dxa"/>
            <w:gridSpan w:val="4"/>
            <w:tcBorders>
              <w:top w:val="single" w:sz="4" w:space="0" w:color="000000"/>
              <w:left w:val="single" w:sz="4" w:space="0" w:color="000000"/>
              <w:bottom w:val="single" w:sz="4" w:space="0" w:color="000000"/>
              <w:right w:val="single" w:sz="4" w:space="0" w:color="000000"/>
            </w:tcBorders>
            <w:tcMar>
              <w:left w:w="0" w:type="dxa"/>
            </w:tcMar>
            <w:vAlign w:val="center"/>
          </w:tcPr>
          <w:p w14:paraId="41BB672F" w14:textId="4D8F48A1"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w:t>
            </w:r>
          </w:p>
        </w:tc>
      </w:tr>
      <w:tr w:rsidR="00DD1741" w:rsidRPr="00186829" w14:paraId="7EA2264A" w14:textId="77777777" w:rsidTr="00E03CA5">
        <w:trPr>
          <w:gridAfter w:val="1"/>
          <w:wAfter w:w="6" w:type="dxa"/>
          <w:trHeight w:val="436"/>
        </w:trPr>
        <w:tc>
          <w:tcPr>
            <w:tcW w:w="80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3722A227" w14:textId="77777777"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tcPr>
          <w:p w14:paraId="46B38317" w14:textId="22CB24A4"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bookmarkStart w:id="314" w:name="OLE_LINK187"/>
            <w:r w:rsidRPr="00186829">
              <w:rPr>
                <w:rFonts w:ascii="ArialMT" w:eastAsia="ArialMT" w:hAnsi="ArialMT" w:cs="Arial"/>
                <w:color w:val="000000"/>
                <w:kern w:val="0"/>
                <w:sz w:val="16"/>
                <w:szCs w:val="16"/>
              </w:rPr>
              <w:t>RW</w:t>
            </w:r>
            <w:bookmarkEnd w:id="314"/>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6FB8E9C9" w14:textId="4350CB50"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3EDBB75" w14:textId="0D949D3F"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723D3FA8" w14:textId="196143EB"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32C00D2A" w14:textId="43775388"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0CC5C4ED" w14:textId="53CC54FB"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1A206236" w14:textId="664704E3"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6764683D" w14:textId="4F27FCB1"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2997" w:type="dxa"/>
            <w:gridSpan w:val="4"/>
            <w:tcBorders>
              <w:top w:val="single" w:sz="4" w:space="0" w:color="000000"/>
              <w:left w:val="single" w:sz="4" w:space="0" w:color="000000"/>
              <w:bottom w:val="single" w:sz="4" w:space="0" w:color="000000"/>
              <w:right w:val="single" w:sz="4" w:space="0" w:color="000000"/>
            </w:tcBorders>
            <w:tcMar>
              <w:left w:w="0" w:type="dxa"/>
            </w:tcMar>
            <w:vAlign w:val="center"/>
          </w:tcPr>
          <w:p w14:paraId="735AD4C9" w14:textId="5C6DE99D" w:rsidR="00DD1741" w:rsidRPr="00186829" w:rsidRDefault="00DD1741" w:rsidP="00DD174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8B4754" w:rsidRPr="00186829" w14:paraId="74627DD7"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ED1D42D"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bookmarkStart w:id="315" w:name="_Hlk153354925"/>
            <w:r w:rsidRPr="00186829">
              <w:rPr>
                <w:rFonts w:ascii="ArialMT" w:eastAsia="ArialMT" w:hAnsi="ArialMT" w:cs="Arial"/>
                <w:color w:val="000000"/>
                <w:kern w:val="0"/>
                <w:sz w:val="16"/>
                <w:szCs w:val="16"/>
              </w:rPr>
              <w:t>TC_E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62D2F51A" w14:textId="77777777" w:rsidR="0087124A" w:rsidRPr="00186829" w:rsidRDefault="0087124A"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RED LED temperature compensation disable.</w:t>
            </w:r>
          </w:p>
          <w:p w14:paraId="58DB6946" w14:textId="5211CC92" w:rsidR="008B4754" w:rsidRPr="00186829" w:rsidRDefault="0087124A"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RED LED temperature compensation enable.</w:t>
            </w:r>
          </w:p>
        </w:tc>
      </w:tr>
      <w:bookmarkEnd w:id="315"/>
      <w:tr w:rsidR="008B4754" w:rsidRPr="00186829" w14:paraId="03E07214"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E2BC77"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OS_FLT_E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453D91A8" w14:textId="77777777" w:rsidR="00D757EB" w:rsidRPr="00186829" w:rsidRDefault="00D757EB"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LED open/short fault flag, OS_FLT, is raised.</w:t>
            </w:r>
          </w:p>
          <w:p w14:paraId="580CF359" w14:textId="6609C69A" w:rsidR="008B4754" w:rsidRPr="00186829" w:rsidRDefault="00D757EB"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OS_FLT bit is raised, and LED drivers are disabled.</w:t>
            </w:r>
          </w:p>
        </w:tc>
      </w:tr>
      <w:tr w:rsidR="008B4754" w:rsidRPr="00186829" w14:paraId="338FBBB9"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6E1C343"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OT_FLT_E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5FE03384" w14:textId="77777777" w:rsidR="005B4BFC" w:rsidRPr="00186829" w:rsidRDefault="005B4BFC"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Overtemperature fault flag, OT_FLT, is raised.</w:t>
            </w:r>
          </w:p>
          <w:p w14:paraId="023E8562" w14:textId="37253036" w:rsidR="008B4754" w:rsidRPr="00186829" w:rsidRDefault="005B4BFC"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OT_FLT bit is raised, and LED drivers are disabled.</w:t>
            </w:r>
          </w:p>
        </w:tc>
      </w:tr>
      <w:tr w:rsidR="008B4754" w:rsidRPr="00186829" w14:paraId="73AAE646"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9C2C6F"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UV_FLT_E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2FA8C2D3" w14:textId="77777777" w:rsidR="00E54BFE" w:rsidRPr="00186829" w:rsidRDefault="00E54BFE"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Undervoltage fault flag, UV_FLT, is raised.</w:t>
            </w:r>
          </w:p>
          <w:p w14:paraId="574B027A" w14:textId="7846E8AC" w:rsidR="008B4754" w:rsidRPr="00186829" w:rsidRDefault="00E54BFE"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UV_FLT bit is raised, and LED drivers are disabled.</w:t>
            </w:r>
          </w:p>
        </w:tc>
      </w:tr>
      <w:tr w:rsidR="008B4754" w:rsidRPr="00186829" w14:paraId="2DD1CDBB"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2D7C8C0"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COM_FLT_E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4B48D9C3" w14:textId="77777777" w:rsidR="00A41590" w:rsidRPr="00186829" w:rsidRDefault="00A41590"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Communication fault flag, C_FLT, is raised.</w:t>
            </w:r>
          </w:p>
          <w:p w14:paraId="136F3F08" w14:textId="44D6F145" w:rsidR="008B4754" w:rsidRPr="00186829" w:rsidRDefault="00A41590"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C_FLT bit is raised, and LED drivers are disabled.</w:t>
            </w:r>
          </w:p>
        </w:tc>
      </w:tr>
      <w:tr w:rsidR="008B4754" w:rsidRPr="00186829" w14:paraId="55C14E59"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E6E8036"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CRC_E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2A9AEFD7" w14:textId="77777777" w:rsidR="00733599" w:rsidRPr="00186829" w:rsidRDefault="00733599"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CRC disabled.</w:t>
            </w:r>
          </w:p>
          <w:p w14:paraId="280EAAF5" w14:textId="14EFE699" w:rsidR="008B4754" w:rsidRPr="00186829" w:rsidRDefault="00733599"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CRC enabled.</w:t>
            </w:r>
          </w:p>
        </w:tc>
      </w:tr>
      <w:tr w:rsidR="00DD1741" w:rsidRPr="00186829" w14:paraId="2E7FF7E1"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1394A1E" w14:textId="663ABDB4" w:rsidR="00DD1741" w:rsidRPr="00186829" w:rsidRDefault="00DD1741" w:rsidP="00DD1741">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t>CLK_INV</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09669400" w14:textId="77777777" w:rsidR="00DD1741" w:rsidRPr="00186829" w:rsidRDefault="00DD1741" w:rsidP="00DD1741">
            <w:pPr>
              <w:widowControl w:val="0"/>
              <w:autoSpaceDE w:val="0"/>
              <w:autoSpaceDN w:val="0"/>
              <w:adjustRightInd w:val="0"/>
              <w:spacing w:line="360" w:lineRule="auto"/>
              <w:jc w:val="both"/>
              <w:rPr>
                <w:rFonts w:ascii="ArialMT" w:eastAsia="ArialMT" w:hAnsi="ArialMT" w:cs="Arial"/>
                <w:color w:val="000000"/>
                <w:sz w:val="16"/>
                <w:szCs w:val="16"/>
              </w:rPr>
            </w:pPr>
            <w:r w:rsidRPr="00186829">
              <w:rPr>
                <w:rFonts w:ascii="ArialMT" w:eastAsia="ArialMT" w:hAnsi="ArialMT" w:cs="Arial"/>
                <w:color w:val="000000"/>
                <w:sz w:val="16"/>
                <w:szCs w:val="16"/>
              </w:rPr>
              <w:t>CLK polarity for MCU mode</w:t>
            </w:r>
          </w:p>
          <w:p w14:paraId="2017074E" w14:textId="3F488A5C" w:rsidR="00DD1741" w:rsidRPr="00186829" w:rsidRDefault="00DD1741" w:rsidP="00DD1741">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t>1 : Inverted</w:t>
            </w:r>
          </w:p>
        </w:tc>
      </w:tr>
      <w:tr w:rsidR="008B4754" w:rsidRPr="00186829" w14:paraId="16249A26" w14:textId="77777777" w:rsidTr="008F1B3E">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9EA5771" w14:textId="77777777" w:rsidR="008B4754" w:rsidRPr="00186829" w:rsidRDefault="008B4754" w:rsidP="008F1B3E">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LG_E</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0ECB0982" w14:textId="77777777" w:rsidR="00EC30D2" w:rsidRPr="00186829" w:rsidRDefault="00EC30D2"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Low Grayscale PWM disable.</w:t>
            </w:r>
          </w:p>
          <w:p w14:paraId="1E388949" w14:textId="77777777" w:rsidR="00EC30D2" w:rsidRPr="00186829" w:rsidRDefault="00EC30D2"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Low Grayscale PWM enable.</w:t>
            </w:r>
          </w:p>
          <w:p w14:paraId="75E2BAC9" w14:textId="79F76CD0" w:rsidR="008B4754" w:rsidRPr="00186829" w:rsidRDefault="00EC30D2"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RGB data ≤ 0x8, the PWM frequency is FPWM /4.</w:t>
            </w:r>
          </w:p>
        </w:tc>
      </w:tr>
      <w:tr w:rsidR="008B4754" w:rsidRPr="00186829" w14:paraId="354BDFF0" w14:textId="77777777" w:rsidTr="00EA7094">
        <w:trPr>
          <w:trHeight w:val="436"/>
        </w:trPr>
        <w:tc>
          <w:tcPr>
            <w:tcW w:w="230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14D946" w14:textId="77777777" w:rsidR="008B4754" w:rsidRPr="00186829" w:rsidRDefault="008B4754" w:rsidP="00665C54">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F_PWM_DIV[3:0]</w:t>
            </w:r>
          </w:p>
        </w:tc>
        <w:tc>
          <w:tcPr>
            <w:tcW w:w="7491" w:type="dxa"/>
            <w:gridSpan w:val="11"/>
            <w:tcBorders>
              <w:top w:val="single" w:sz="4" w:space="0" w:color="000000"/>
              <w:left w:val="single" w:sz="4" w:space="0" w:color="000000"/>
              <w:bottom w:val="single" w:sz="4" w:space="0" w:color="000000"/>
              <w:right w:val="single" w:sz="4" w:space="0" w:color="000000"/>
            </w:tcBorders>
            <w:shd w:val="clear" w:color="auto" w:fill="auto"/>
            <w:vAlign w:val="center"/>
          </w:tcPr>
          <w:p w14:paraId="7D37EB6E" w14:textId="77777777" w:rsidR="00EA7094" w:rsidRPr="00186829" w:rsidRDefault="00EA7094"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 frequency divider.</w:t>
            </w:r>
          </w:p>
          <w:p w14:paraId="654FC715" w14:textId="77777777" w:rsidR="00EA7094" w:rsidRPr="00186829" w:rsidRDefault="00EA7094"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The PWM Frequency is activated in only active mode.</w:t>
            </w:r>
          </w:p>
          <w:p w14:paraId="5D482F4F" w14:textId="40954EAA" w:rsidR="008B4754" w:rsidRPr="00186829" w:rsidRDefault="00EA7094" w:rsidP="008F1B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FPWM = mclk / (F_PWM_DIV+1)</w:t>
            </w:r>
          </w:p>
        </w:tc>
      </w:tr>
      <w:bookmarkEnd w:id="306"/>
    </w:tbl>
    <w:p w14:paraId="39C303C5" w14:textId="77777777" w:rsidR="003D6F83" w:rsidRPr="00186829" w:rsidRDefault="003D6F83" w:rsidP="000A6D22">
      <w:pPr>
        <w:widowControl w:val="0"/>
        <w:autoSpaceDE w:val="0"/>
        <w:autoSpaceDN w:val="0"/>
        <w:adjustRightInd w:val="0"/>
        <w:rPr>
          <w:rFonts w:ascii="ArialMT" w:eastAsia="ArialMT" w:hAnsi="ArialMT" w:cs="ArialMT"/>
          <w:kern w:val="0"/>
          <w:szCs w:val="20"/>
        </w:rPr>
      </w:pPr>
    </w:p>
    <w:p w14:paraId="2A2FA10A" w14:textId="58BD7A9D" w:rsidR="00214223" w:rsidRPr="00186829" w:rsidRDefault="00214223" w:rsidP="00214223">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b/>
          <w:bCs/>
          <w:kern w:val="0"/>
          <w:szCs w:val="20"/>
        </w:rPr>
        <w:t>SET_</w:t>
      </w:r>
      <w:r w:rsidRPr="00186829">
        <w:rPr>
          <w:rFonts w:ascii="ArialMT" w:eastAsia="ArialMT" w:hAnsi="ArialMT" w:cs="ArialMT"/>
          <w:b/>
          <w:bCs/>
          <w:kern w:val="0"/>
          <w:szCs w:val="20"/>
        </w:rPr>
        <w:t>SETUP2</w:t>
      </w:r>
      <w:r w:rsidRPr="00186829">
        <w:rPr>
          <w:rFonts w:ascii="ArialMT" w:eastAsia="ArialMT" w:hAnsi="ArialMT" w:cs="ArialMT" w:hint="eastAsia"/>
          <w:b/>
          <w:bCs/>
          <w:kern w:val="0"/>
          <w:szCs w:val="20"/>
        </w:rPr>
        <w:t xml:space="preserve"> / READ_</w:t>
      </w:r>
      <w:r w:rsidRPr="00186829">
        <w:rPr>
          <w:rFonts w:ascii="ArialMT" w:eastAsia="ArialMT" w:hAnsi="ArialMT" w:cs="ArialMT"/>
          <w:b/>
          <w:bCs/>
          <w:kern w:val="0"/>
          <w:szCs w:val="20"/>
        </w:rPr>
        <w:t>SETUP2</w:t>
      </w:r>
      <w:r w:rsidRPr="00186829">
        <w:rPr>
          <w:rFonts w:ascii="ArialMT" w:eastAsia="ArialMT" w:hAnsi="ArialMT" w:cs="ArialMT" w:hint="eastAsia"/>
          <w:b/>
          <w:bCs/>
          <w:kern w:val="0"/>
          <w:szCs w:val="20"/>
        </w:rPr>
        <w:t xml:space="preserve"> : </w:t>
      </w:r>
    </w:p>
    <w:p w14:paraId="0041BAC1" w14:textId="2E80ABD1" w:rsidR="00214223" w:rsidRPr="00186829" w:rsidRDefault="00214223" w:rsidP="00214223">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Write / Return the </w:t>
      </w:r>
      <w:r w:rsidRPr="00186829">
        <w:rPr>
          <w:rFonts w:ascii="ArialMT" w:eastAsia="ArialMT" w:hAnsi="ArialMT" w:cs="ArialMT"/>
          <w:kern w:val="0"/>
          <w:szCs w:val="20"/>
        </w:rPr>
        <w:t>SETUP2</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4"/>
        <w:gridCol w:w="745"/>
        <w:gridCol w:w="746"/>
        <w:gridCol w:w="749"/>
        <w:gridCol w:w="749"/>
        <w:gridCol w:w="749"/>
        <w:gridCol w:w="749"/>
        <w:gridCol w:w="749"/>
        <w:gridCol w:w="749"/>
        <w:gridCol w:w="749"/>
        <w:gridCol w:w="749"/>
        <w:gridCol w:w="749"/>
        <w:gridCol w:w="753"/>
        <w:gridCol w:w="6"/>
      </w:tblGrid>
      <w:tr w:rsidR="00214223" w:rsidRPr="00186829" w14:paraId="7459B89D" w14:textId="77777777" w:rsidTr="20FD9F6C">
        <w:trPr>
          <w:gridAfter w:val="1"/>
          <w:wAfter w:w="6" w:type="dxa"/>
          <w:trHeight w:val="393"/>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4A6217A"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45F3B56"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4741766"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4B296FF"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25780B0"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1F0C7CA"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D2D60EF"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40EC6E6A"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4954BE2F"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5310FD92"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4DDCA47A"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49EBF61"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920A4A8" w14:textId="77777777" w:rsidR="00214223" w:rsidRPr="00186829" w:rsidRDefault="0021422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2C3F8C" w:rsidRPr="00186829" w14:paraId="0BFE22AE" w14:textId="77777777" w:rsidTr="20FD9F6C">
        <w:trPr>
          <w:gridAfter w:val="1"/>
          <w:wAfter w:w="6" w:type="dxa"/>
          <w:trHeight w:val="467"/>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310C5B58"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bookmarkStart w:id="316" w:name="_Hlk153442456"/>
            <w:r w:rsidRPr="00186829">
              <w:rPr>
                <w:rFonts w:ascii="ArialMT" w:eastAsia="ArialMT" w:hAnsi="ArialMT" w:cs="Arial"/>
                <w:color w:val="000000"/>
                <w:kern w:val="0"/>
                <w:sz w:val="16"/>
                <w:szCs w:val="16"/>
              </w:rPr>
              <w:t>Name</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4218FFA2"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5413BA53"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3DFDF24"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0E802B84"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6122CB6"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24A2013" w14:textId="0CBB2B9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50BD7090"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sz w:val="16"/>
                <w:szCs w:val="16"/>
              </w:rPr>
              <w:t>VEXT_MON_E</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0E94213A" w14:textId="63758193" w:rsidR="002C3F8C" w:rsidRPr="002C3F8C" w:rsidRDefault="002C3F8C" w:rsidP="002C3F8C">
            <w:pPr>
              <w:widowControl w:val="0"/>
              <w:autoSpaceDE w:val="0"/>
              <w:autoSpaceDN w:val="0"/>
              <w:adjustRightInd w:val="0"/>
              <w:jc w:val="center"/>
              <w:rPr>
                <w:rFonts w:ascii="ArialMT" w:eastAsia="ArialMT" w:hAnsi="ArialMT" w:cs="Arial"/>
                <w:color w:val="0000FF"/>
                <w:kern w:val="0"/>
                <w:sz w:val="16"/>
                <w:szCs w:val="16"/>
              </w:rPr>
            </w:pPr>
            <w:r w:rsidRPr="002C3F8C">
              <w:rPr>
                <w:rFonts w:ascii="ArialMT" w:eastAsia="ArialMT" w:hAnsi="ArialMT" w:cs="Arial" w:hint="eastAsia"/>
                <w:color w:val="0000FF"/>
                <w:kern w:val="0"/>
                <w:sz w:val="16"/>
                <w:szCs w:val="16"/>
              </w:rPr>
              <w:t>EVENT_CYC</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63CB6A89"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UV_LVL[1:0]</w:t>
            </w:r>
          </w:p>
        </w:tc>
        <w:tc>
          <w:tcPr>
            <w:tcW w:w="150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0DC2FA04"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SH_LVL[1:0]</w:t>
            </w:r>
          </w:p>
        </w:tc>
      </w:tr>
      <w:tr w:rsidR="002C3F8C" w:rsidRPr="00186829" w14:paraId="7CC9E4BB" w14:textId="77777777" w:rsidTr="20FD9F6C">
        <w:trPr>
          <w:gridAfter w:val="1"/>
          <w:wAfter w:w="6" w:type="dxa"/>
          <w:trHeight w:val="432"/>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F851BAB"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0833A47"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55F7063"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9676174"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E1270AA"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478F537"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F63EF15" w14:textId="0383F9A1"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37D7E9FF"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7138AEBB" w14:textId="3C7E8CFD"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2C3F8C">
              <w:rPr>
                <w:rFonts w:ascii="ArialMT" w:eastAsia="ArialMT" w:hAnsi="ArialMT" w:cs="Arial" w:hint="eastAsia"/>
                <w:color w:val="000000"/>
                <w:kern w:val="0"/>
                <w:sz w:val="16"/>
                <w:szCs w:val="16"/>
              </w:rPr>
              <w:t>0</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269426A2"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0x1</w:t>
            </w:r>
          </w:p>
        </w:tc>
        <w:tc>
          <w:tcPr>
            <w:tcW w:w="150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1C9AE181" w14:textId="77777777" w:rsidR="002C3F8C" w:rsidRPr="00186829" w:rsidRDefault="002C3F8C" w:rsidP="002C3F8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0x1</w:t>
            </w:r>
          </w:p>
        </w:tc>
      </w:tr>
      <w:tr w:rsidR="00214223" w:rsidRPr="00186829" w14:paraId="43D6F598" w14:textId="77777777" w:rsidTr="20FD9F6C">
        <w:trPr>
          <w:gridAfter w:val="1"/>
          <w:wAfter w:w="6" w:type="dxa"/>
          <w:trHeight w:val="436"/>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6858D616"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331A0972"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08E93322"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55B5539"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4BE15C8C"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FA855FB"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7F73FF9" w14:textId="1DF4B55F"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035DF95F"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473450AF"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149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3D0812A1"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150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hideMark/>
          </w:tcPr>
          <w:p w14:paraId="79BF8825" w14:textId="77777777" w:rsidR="00214223" w:rsidRPr="00186829" w:rsidRDefault="0021422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bookmarkEnd w:id="316"/>
      <w:tr w:rsidR="00214223" w:rsidRPr="00186829" w14:paraId="4CD6E603"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753390" w14:textId="77777777" w:rsidR="00214223" w:rsidRPr="00186829" w:rsidRDefault="00214223">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t>VEXT_MON_E</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481453"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EXT_TM pin voltage monitoring disable.</w:t>
            </w:r>
          </w:p>
          <w:p w14:paraId="1D40750B"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EXT_TM pin voltage monitoring enable.</w:t>
            </w:r>
          </w:p>
        </w:tc>
      </w:tr>
      <w:tr w:rsidR="00E16A7C" w:rsidRPr="00186829" w14:paraId="7BC09C60"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42D1B6" w14:textId="1A6E8D4F" w:rsidR="00E16A7C" w:rsidRPr="00E16A7C" w:rsidRDefault="00E16A7C" w:rsidP="00E16A7C">
            <w:pPr>
              <w:widowControl w:val="0"/>
              <w:autoSpaceDE w:val="0"/>
              <w:autoSpaceDN w:val="0"/>
              <w:adjustRightInd w:val="0"/>
              <w:jc w:val="both"/>
              <w:rPr>
                <w:rFonts w:ascii="ArialMT" w:eastAsia="ArialMT" w:hAnsi="ArialMT" w:cs="Arial"/>
                <w:color w:val="0000FF"/>
                <w:kern w:val="0"/>
                <w:sz w:val="16"/>
                <w:szCs w:val="16"/>
              </w:rPr>
            </w:pPr>
            <w:r w:rsidRPr="00E16A7C">
              <w:rPr>
                <w:rFonts w:ascii="ArialMT" w:eastAsia="ArialMT" w:hAnsi="ArialMT" w:cs="Arial" w:hint="eastAsia"/>
                <w:color w:val="0000FF"/>
                <w:kern w:val="0"/>
                <w:sz w:val="16"/>
                <w:szCs w:val="16"/>
              </w:rPr>
              <w:t>EVENT_CYC</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E3266F"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This bit determines a period to detect fault events or to update the ADC output value.</w:t>
            </w:r>
          </w:p>
          <w:p w14:paraId="44464478"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If VEXT_MON_E '1', then the ADC update time will be doubled.</w:t>
            </w:r>
          </w:p>
          <w:p w14:paraId="56BD88C2"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0: 15.625khz (typical 64us)</w:t>
            </w:r>
          </w:p>
          <w:p w14:paraId="2E07C941" w14:textId="40345A29"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lastRenderedPageBreak/>
              <w:t>1: 31.25khz (typical 32us)</w:t>
            </w:r>
          </w:p>
        </w:tc>
      </w:tr>
      <w:tr w:rsidR="00214223" w:rsidRPr="00186829" w14:paraId="3C5B64E8"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BFFF2" w14:textId="77777777" w:rsidR="00214223" w:rsidRPr="00186829" w:rsidRDefault="00214223">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lastRenderedPageBreak/>
              <w:t>UV_LVL[1:0]</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69E23" w14:textId="14DCD6D2" w:rsidR="00214223" w:rsidRPr="00186829" w:rsidRDefault="6A616074">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VDD </w:t>
            </w:r>
            <w:r w:rsidR="00214223" w:rsidRPr="00186829">
              <w:rPr>
                <w:rFonts w:ascii="ArialMT" w:eastAsia="ArialMT" w:hAnsi="ArialMT" w:cs="Arial"/>
                <w:color w:val="000000"/>
                <w:kern w:val="0"/>
                <w:sz w:val="16"/>
                <w:szCs w:val="16"/>
              </w:rPr>
              <w:t>UVLO detection level.</w:t>
            </w:r>
          </w:p>
          <w:p w14:paraId="06013C84"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2'b00 : VUV_TH = 3.6V</w:t>
            </w:r>
          </w:p>
          <w:p w14:paraId="787B5690"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2'b01 : VUV_TH = 3.8V</w:t>
            </w:r>
          </w:p>
          <w:p w14:paraId="2EB4BE83" w14:textId="77777777" w:rsidR="00E16A7C" w:rsidRPr="00E16A7C" w:rsidRDefault="00E16A7C" w:rsidP="00E16A7C">
            <w:pPr>
              <w:widowControl w:val="0"/>
              <w:autoSpaceDE w:val="0"/>
              <w:autoSpaceDN w:val="0"/>
              <w:adjustRightInd w:val="0"/>
              <w:spacing w:line="360" w:lineRule="auto"/>
              <w:jc w:val="both"/>
              <w:rPr>
                <w:rFonts w:ascii="ArialMT" w:eastAsia="ArialMT" w:hAnsi="ArialMT" w:cs="Arial"/>
                <w:color w:val="0000FF"/>
                <w:kern w:val="0"/>
                <w:sz w:val="16"/>
                <w:szCs w:val="16"/>
              </w:rPr>
            </w:pPr>
            <w:r w:rsidRPr="00E16A7C">
              <w:rPr>
                <w:rFonts w:ascii="ArialMT" w:eastAsia="ArialMT" w:hAnsi="ArialMT" w:cs="Arial"/>
                <w:color w:val="0000FF"/>
                <w:kern w:val="0"/>
                <w:sz w:val="16"/>
                <w:szCs w:val="16"/>
              </w:rPr>
              <w:t>2'b10 : VUV_TH = 4.0V</w:t>
            </w:r>
          </w:p>
          <w:p w14:paraId="0490A6CB" w14:textId="66FD6627" w:rsidR="00214223" w:rsidRPr="00186829" w:rsidRDefault="00E16A7C" w:rsidP="00E16A7C">
            <w:pPr>
              <w:widowControl w:val="0"/>
              <w:autoSpaceDE w:val="0"/>
              <w:autoSpaceDN w:val="0"/>
              <w:adjustRightInd w:val="0"/>
              <w:spacing w:line="360" w:lineRule="auto"/>
              <w:jc w:val="both"/>
              <w:rPr>
                <w:rFonts w:ascii="ArialMT" w:eastAsia="ArialMT" w:hAnsi="ArialMT" w:cs="Arial"/>
                <w:color w:val="000000"/>
                <w:kern w:val="0"/>
                <w:sz w:val="16"/>
                <w:szCs w:val="16"/>
              </w:rPr>
            </w:pPr>
            <w:r w:rsidRPr="00E16A7C">
              <w:rPr>
                <w:rFonts w:ascii="ArialMT" w:eastAsia="ArialMT" w:hAnsi="ArialMT" w:cs="Arial"/>
                <w:color w:val="0000FF"/>
                <w:kern w:val="0"/>
                <w:sz w:val="16"/>
                <w:szCs w:val="16"/>
              </w:rPr>
              <w:t>2'b11 : VUV_TH = 4.2V (default)</w:t>
            </w:r>
          </w:p>
        </w:tc>
      </w:tr>
      <w:tr w:rsidR="00214223" w:rsidRPr="00186829" w14:paraId="744F7BCA"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3AE3BD" w14:textId="77777777" w:rsidR="00214223" w:rsidRPr="00186829" w:rsidRDefault="00214223">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SH_LVL[1:0]</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3F79C5"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LED Short detection level.</w:t>
            </w:r>
          </w:p>
          <w:p w14:paraId="352F1F35"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2'b00 : VS_TH = 3.75V.</w:t>
            </w:r>
          </w:p>
          <w:p w14:paraId="6BCD0746"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2'b01 : VS_TH = 4.00V. (default)</w:t>
            </w:r>
          </w:p>
          <w:p w14:paraId="339D032A"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2'b10 : VS_TH = 4.25V.</w:t>
            </w:r>
          </w:p>
          <w:p w14:paraId="298F2A1E" w14:textId="77777777" w:rsidR="00214223" w:rsidRPr="00186829" w:rsidRDefault="0021422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2'b11 : VS_TH = 4.50V.</w:t>
            </w:r>
          </w:p>
        </w:tc>
      </w:tr>
    </w:tbl>
    <w:p w14:paraId="1ADE6DB5" w14:textId="77777777" w:rsidR="00214223" w:rsidRPr="00186829" w:rsidRDefault="00214223" w:rsidP="000A6D22">
      <w:pPr>
        <w:widowControl w:val="0"/>
        <w:autoSpaceDE w:val="0"/>
        <w:autoSpaceDN w:val="0"/>
        <w:adjustRightInd w:val="0"/>
        <w:rPr>
          <w:rFonts w:ascii="ArialMT" w:eastAsia="ArialMT" w:hAnsi="ArialMT" w:cs="ArialMT"/>
          <w:kern w:val="0"/>
          <w:szCs w:val="20"/>
        </w:rPr>
      </w:pPr>
    </w:p>
    <w:p w14:paraId="32E79836" w14:textId="027C6FB5" w:rsidR="00855D62" w:rsidRPr="00186829" w:rsidRDefault="000A6D22" w:rsidP="00855D6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SET_MCAST</w:t>
      </w:r>
      <w:r w:rsidR="00855D62" w:rsidRPr="00186829">
        <w:rPr>
          <w:rFonts w:ascii="ArialMT" w:eastAsia="ArialMT" w:hAnsi="ArialMT" w:cs="ArialMT"/>
          <w:b/>
          <w:bCs/>
          <w:kern w:val="0"/>
          <w:szCs w:val="20"/>
        </w:rPr>
        <w:t xml:space="preserve"> / </w:t>
      </w:r>
      <w:r w:rsidR="00855D62" w:rsidRPr="00186829">
        <w:rPr>
          <w:rFonts w:ascii="ArialMT" w:eastAsia="ArialMT" w:hAnsi="ArialMT" w:cs="ArialMT" w:hint="eastAsia"/>
          <w:b/>
          <w:bCs/>
          <w:kern w:val="0"/>
          <w:szCs w:val="20"/>
        </w:rPr>
        <w:t>READ_MCAST</w:t>
      </w:r>
      <w:r w:rsidR="00A738E1" w:rsidRPr="00186829">
        <w:rPr>
          <w:rFonts w:ascii="ArialMT" w:eastAsia="ArialMT" w:hAnsi="ArialMT" w:cs="ArialMT"/>
          <w:b/>
          <w:bCs/>
          <w:kern w:val="0"/>
          <w:szCs w:val="20"/>
        </w:rPr>
        <w:t xml:space="preserve"> : </w:t>
      </w:r>
    </w:p>
    <w:p w14:paraId="36A8842B" w14:textId="6A48CB1C" w:rsidR="00A738E1" w:rsidRPr="00186829" w:rsidRDefault="00A738E1" w:rsidP="00A738E1">
      <w:pPr>
        <w:widowControl w:val="0"/>
        <w:autoSpaceDE w:val="0"/>
        <w:autoSpaceDN w:val="0"/>
        <w:adjustRightInd w:val="0"/>
        <w:rPr>
          <w:rFonts w:ascii="ArialMT" w:eastAsia="ArialMT" w:hAnsi="ArialMT" w:cs="ArialMT"/>
          <w:kern w:val="0"/>
          <w:szCs w:val="20"/>
        </w:rPr>
      </w:pPr>
      <w:bookmarkStart w:id="317" w:name="OLE_LINK199"/>
      <w:r w:rsidRPr="00186829">
        <w:rPr>
          <w:rFonts w:ascii="ArialMT" w:eastAsia="ArialMT" w:hAnsi="ArialMT" w:cs="ArialMT" w:hint="eastAsia"/>
          <w:kern w:val="0"/>
          <w:szCs w:val="20"/>
        </w:rPr>
        <w:t xml:space="preserve">Write / Return the </w:t>
      </w:r>
      <w:r w:rsidRPr="00186829">
        <w:rPr>
          <w:rFonts w:ascii="ArialMT" w:eastAsia="ArialMT" w:hAnsi="ArialMT" w:cs="ArialMT"/>
          <w:kern w:val="0"/>
          <w:szCs w:val="20"/>
        </w:rPr>
        <w:t>MCAST</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5"/>
        <w:gridCol w:w="745"/>
        <w:gridCol w:w="747"/>
        <w:gridCol w:w="746"/>
        <w:gridCol w:w="746"/>
        <w:gridCol w:w="748"/>
        <w:gridCol w:w="748"/>
        <w:gridCol w:w="748"/>
        <w:gridCol w:w="748"/>
        <w:gridCol w:w="748"/>
        <w:gridCol w:w="752"/>
        <w:gridCol w:w="751"/>
        <w:gridCol w:w="755"/>
        <w:gridCol w:w="8"/>
      </w:tblGrid>
      <w:tr w:rsidR="001A02AB" w:rsidRPr="00186829" w14:paraId="16AD7D54" w14:textId="77777777" w:rsidTr="002B346A">
        <w:trPr>
          <w:gridAfter w:val="1"/>
          <w:wAfter w:w="8" w:type="dxa"/>
          <w:trHeight w:val="393"/>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FE99A79"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bookmarkStart w:id="318" w:name="OLE_LINK200"/>
            <w:bookmarkEnd w:id="317"/>
            <w:r w:rsidRPr="00186829">
              <w:rPr>
                <w:rFonts w:ascii="ArialMT" w:eastAsia="ArialMT" w:hAnsi="ArialMT" w:cs="Arial"/>
                <w:color w:val="000000"/>
                <w:kern w:val="0"/>
                <w:sz w:val="16"/>
                <w:szCs w:val="16"/>
              </w:rPr>
              <w:t>Bit</w:t>
            </w:r>
          </w:p>
        </w:tc>
        <w:tc>
          <w:tcPr>
            <w:tcW w:w="7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5FD7DE83" w14:textId="05C2FEF1"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23</w:t>
            </w:r>
            <w:r w:rsidRPr="00186829">
              <w:rPr>
                <w:rFonts w:ascii="ArialMT" w:eastAsia="ArialMT" w:hAnsi="ArialMT" w:cs="Arial"/>
                <w:kern w:val="0"/>
                <w:sz w:val="16"/>
                <w:szCs w:val="16"/>
              </w:rPr>
              <w:t>]</w:t>
            </w:r>
          </w:p>
        </w:tc>
        <w:tc>
          <w:tcPr>
            <w:tcW w:w="7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778022AA" w14:textId="020A66B9"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22</w:t>
            </w:r>
            <w:r w:rsidRPr="00186829">
              <w:rPr>
                <w:rFonts w:ascii="ArialMT" w:eastAsia="ArialMT" w:hAnsi="ArialMT" w:cs="Arial"/>
                <w:kern w:val="0"/>
                <w:sz w:val="16"/>
                <w:szCs w:val="16"/>
              </w:rPr>
              <w:t>]</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09BEB877" w14:textId="5409C2BB"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21</w:t>
            </w:r>
            <w:r w:rsidRPr="00186829">
              <w:rPr>
                <w:rFonts w:ascii="ArialMT" w:eastAsia="ArialMT" w:hAnsi="ArialMT" w:cs="Arial"/>
                <w:kern w:val="0"/>
                <w:sz w:val="16"/>
                <w:szCs w:val="16"/>
              </w:rPr>
              <w:t>]</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74B76580" w14:textId="6861CFC9"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20</w:t>
            </w:r>
            <w:r w:rsidRPr="00186829">
              <w:rPr>
                <w:rFonts w:ascii="ArialMT" w:eastAsia="ArialMT" w:hAnsi="ArialMT" w:cs="Arial"/>
                <w:kern w:val="0"/>
                <w:sz w:val="16"/>
                <w:szCs w:val="16"/>
              </w:rPr>
              <w: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3ABDC926" w14:textId="7EABE19B"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19</w:t>
            </w:r>
            <w:r w:rsidRPr="00186829">
              <w:rPr>
                <w:rFonts w:ascii="ArialMT" w:eastAsia="ArialMT" w:hAnsi="ArialMT" w:cs="Arial"/>
                <w:kern w:val="0"/>
                <w:sz w:val="16"/>
                <w:szCs w:val="16"/>
              </w:rPr>
              <w: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DDA9524" w14:textId="51052373"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18</w:t>
            </w:r>
            <w:r w:rsidRPr="00186829">
              <w:rPr>
                <w:rFonts w:ascii="ArialMT" w:eastAsia="ArialMT" w:hAnsi="ArialMT" w:cs="Arial"/>
                <w:kern w:val="0"/>
                <w:sz w:val="16"/>
                <w:szCs w:val="16"/>
              </w:rPr>
              <w: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59853DA" w14:textId="04718720"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17</w:t>
            </w:r>
            <w:r w:rsidRPr="00186829">
              <w:rPr>
                <w:rFonts w:ascii="ArialMT" w:eastAsia="ArialMT" w:hAnsi="ArialMT" w:cs="Arial"/>
                <w:kern w:val="0"/>
                <w:sz w:val="16"/>
                <w:szCs w:val="16"/>
              </w:rPr>
              <w: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FD5C0DE" w14:textId="1DD50F11"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16</w:t>
            </w:r>
            <w:r w:rsidRPr="00186829">
              <w:rPr>
                <w:rFonts w:ascii="ArialMT" w:eastAsia="ArialMT" w:hAnsi="ArialMT" w:cs="Arial"/>
                <w:kern w:val="0"/>
                <w:sz w:val="16"/>
                <w:szCs w:val="16"/>
              </w:rPr>
              <w: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654C2FD" w14:textId="7102F8DC"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15</w:t>
            </w:r>
            <w:r w:rsidRPr="00186829">
              <w:rPr>
                <w:rFonts w:ascii="ArialMT" w:eastAsia="ArialMT" w:hAnsi="ArialMT" w:cs="Arial"/>
                <w:kern w:val="0"/>
                <w:sz w:val="16"/>
                <w:szCs w:val="16"/>
              </w:rPr>
              <w:t>]</w:t>
            </w:r>
          </w:p>
        </w:tc>
        <w:tc>
          <w:tcPr>
            <w:tcW w:w="7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5CC9428B" w14:textId="3034541F"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14</w:t>
            </w:r>
            <w:r w:rsidRPr="00186829">
              <w:rPr>
                <w:rFonts w:ascii="ArialMT" w:eastAsia="ArialMT" w:hAnsi="ArialMT" w:cs="Arial"/>
                <w:kern w:val="0"/>
                <w:sz w:val="16"/>
                <w:szCs w:val="16"/>
              </w:rPr>
              <w:t>]</w:t>
            </w:r>
          </w:p>
        </w:tc>
        <w:tc>
          <w:tcPr>
            <w:tcW w:w="7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300AB825" w14:textId="628BF95C"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r w:rsidR="002B346A" w:rsidRPr="00186829">
              <w:rPr>
                <w:rFonts w:ascii="ArialMT" w:eastAsia="ArialMT" w:hAnsi="ArialMT" w:cs="Arial"/>
                <w:kern w:val="0"/>
                <w:sz w:val="16"/>
                <w:szCs w:val="16"/>
              </w:rPr>
              <w:t>3</w:t>
            </w:r>
            <w:r w:rsidRPr="00186829">
              <w:rPr>
                <w:rFonts w:ascii="ArialMT" w:eastAsia="ArialMT" w:hAnsi="ArialMT" w:cs="Arial"/>
                <w:kern w:val="0"/>
                <w:sz w:val="16"/>
                <w:szCs w:val="16"/>
              </w:rPr>
              <w:t>]</w:t>
            </w:r>
          </w:p>
        </w:tc>
        <w:tc>
          <w:tcPr>
            <w:tcW w:w="7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264741A1" w14:textId="3F02E0C0" w:rsidR="00D75A8A" w:rsidRPr="00186829" w:rsidRDefault="00D75A8A" w:rsidP="00EC7924">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w:t>
            </w:r>
            <w:r w:rsidR="002B346A" w:rsidRPr="00186829">
              <w:rPr>
                <w:rFonts w:ascii="ArialMT" w:eastAsia="ArialMT" w:hAnsi="ArialMT" w:cs="Arial"/>
                <w:kern w:val="0"/>
                <w:sz w:val="16"/>
                <w:szCs w:val="16"/>
              </w:rPr>
              <w:t>12</w:t>
            </w:r>
            <w:r w:rsidRPr="00186829">
              <w:rPr>
                <w:rFonts w:ascii="ArialMT" w:eastAsia="ArialMT" w:hAnsi="ArialMT" w:cs="Arial"/>
                <w:kern w:val="0"/>
                <w:sz w:val="16"/>
                <w:szCs w:val="16"/>
              </w:rPr>
              <w:t>]</w:t>
            </w:r>
          </w:p>
        </w:tc>
      </w:tr>
      <w:tr w:rsidR="002B346A" w:rsidRPr="00186829" w14:paraId="67D1F861" w14:textId="77777777" w:rsidTr="0069064D">
        <w:trPr>
          <w:gridAfter w:val="1"/>
          <w:wAfter w:w="8" w:type="dxa"/>
          <w:trHeight w:val="467"/>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18ADD011"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5" w:type="dxa"/>
            <w:tcBorders>
              <w:top w:val="single" w:sz="4" w:space="0" w:color="000000"/>
              <w:left w:val="single" w:sz="4" w:space="0" w:color="000000"/>
              <w:bottom w:val="single" w:sz="4" w:space="0" w:color="000000"/>
              <w:right w:val="single" w:sz="4" w:space="0" w:color="000000"/>
            </w:tcBorders>
            <w:tcMar>
              <w:left w:w="0" w:type="dxa"/>
            </w:tcMar>
            <w:vAlign w:val="center"/>
          </w:tcPr>
          <w:p w14:paraId="5F13D9C4" w14:textId="096875C1"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tcPr>
          <w:p w14:paraId="179619E2" w14:textId="119E8531"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746BB93B" w14:textId="5B1D6452"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63AE0D3C" w14:textId="03FEA570"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73E99EE" w14:textId="28489812"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7A3FEDA" w14:textId="4E72E1AD"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5974BE4C" w14:textId="5FEAD178"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6EB53FED" w14:textId="1EE2051C"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3006" w:type="dxa"/>
            <w:gridSpan w:val="4"/>
            <w:tcBorders>
              <w:top w:val="single" w:sz="4" w:space="0" w:color="000000"/>
              <w:left w:val="single" w:sz="4" w:space="0" w:color="000000"/>
              <w:bottom w:val="single" w:sz="4" w:space="0" w:color="000000"/>
              <w:right w:val="single" w:sz="4" w:space="0" w:color="000000"/>
            </w:tcBorders>
            <w:tcMar>
              <w:left w:w="0" w:type="dxa"/>
            </w:tcMar>
            <w:vAlign w:val="center"/>
            <w:hideMark/>
          </w:tcPr>
          <w:p w14:paraId="3A624A87" w14:textId="69A2A006" w:rsidR="00D75A8A" w:rsidRPr="00186829" w:rsidRDefault="0069064D" w:rsidP="00EC792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MCAST_ADDR </w:t>
            </w:r>
            <w:r w:rsidR="00D75A8A" w:rsidRPr="00186829">
              <w:rPr>
                <w:rFonts w:ascii="ArialMT" w:eastAsia="ArialMT" w:hAnsi="ArialMT" w:cs="Arial"/>
                <w:color w:val="000000"/>
                <w:kern w:val="0"/>
                <w:sz w:val="16"/>
                <w:szCs w:val="16"/>
              </w:rPr>
              <w:t>[</w:t>
            </w:r>
            <w:r w:rsidRPr="00186829">
              <w:rPr>
                <w:rFonts w:ascii="ArialMT" w:eastAsia="ArialMT" w:hAnsi="ArialMT" w:cs="Arial"/>
                <w:color w:val="000000"/>
                <w:kern w:val="0"/>
                <w:sz w:val="16"/>
                <w:szCs w:val="16"/>
              </w:rPr>
              <w:t>15</w:t>
            </w:r>
            <w:r w:rsidR="00D75A8A" w:rsidRPr="00186829">
              <w:rPr>
                <w:rFonts w:ascii="ArialMT" w:eastAsia="ArialMT" w:hAnsi="ArialMT" w:cs="Arial"/>
                <w:color w:val="000000"/>
                <w:kern w:val="0"/>
                <w:sz w:val="16"/>
                <w:szCs w:val="16"/>
              </w:rPr>
              <w:t>:</w:t>
            </w:r>
            <w:r w:rsidRPr="00186829">
              <w:rPr>
                <w:rFonts w:ascii="ArialMT" w:eastAsia="ArialMT" w:hAnsi="ArialMT" w:cs="Arial"/>
                <w:color w:val="000000"/>
                <w:kern w:val="0"/>
                <w:sz w:val="16"/>
                <w:szCs w:val="16"/>
              </w:rPr>
              <w:t>12</w:t>
            </w:r>
            <w:r w:rsidR="00D75A8A" w:rsidRPr="00186829">
              <w:rPr>
                <w:rFonts w:ascii="ArialMT" w:eastAsia="ArialMT" w:hAnsi="ArialMT" w:cs="Arial"/>
                <w:color w:val="000000"/>
                <w:kern w:val="0"/>
                <w:sz w:val="16"/>
                <w:szCs w:val="16"/>
              </w:rPr>
              <w:t>]</w:t>
            </w:r>
          </w:p>
        </w:tc>
      </w:tr>
      <w:tr w:rsidR="00D75A8A" w:rsidRPr="00186829" w14:paraId="12CA16E6" w14:textId="77777777" w:rsidTr="002B346A">
        <w:trPr>
          <w:gridAfter w:val="1"/>
          <w:wAfter w:w="8" w:type="dxa"/>
          <w:trHeight w:val="432"/>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7D328B2F"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5" w:type="dxa"/>
            <w:tcBorders>
              <w:top w:val="single" w:sz="4" w:space="0" w:color="000000"/>
              <w:left w:val="single" w:sz="4" w:space="0" w:color="000000"/>
              <w:bottom w:val="single" w:sz="4" w:space="0" w:color="000000"/>
              <w:right w:val="single" w:sz="4" w:space="0" w:color="000000"/>
            </w:tcBorders>
            <w:tcMar>
              <w:left w:w="0" w:type="dxa"/>
            </w:tcMar>
            <w:vAlign w:val="center"/>
          </w:tcPr>
          <w:p w14:paraId="17128423" w14:textId="4C25BC1F"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tcPr>
          <w:p w14:paraId="3C63E225" w14:textId="075111D5"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5EE77E74" w14:textId="5E6FEFD8"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71EB203F" w14:textId="1DD062ED"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6441179B" w14:textId="6DA63F1E"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303385ED" w14:textId="512E05ED"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3A5AF29" w14:textId="76630E71"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63D9E79" w14:textId="077A357F"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3006" w:type="dxa"/>
            <w:gridSpan w:val="4"/>
            <w:tcBorders>
              <w:top w:val="single" w:sz="4" w:space="0" w:color="000000"/>
              <w:left w:val="single" w:sz="4" w:space="0" w:color="000000"/>
              <w:bottom w:val="single" w:sz="4" w:space="0" w:color="000000"/>
              <w:right w:val="single" w:sz="4" w:space="0" w:color="000000"/>
            </w:tcBorders>
            <w:tcMar>
              <w:left w:w="0" w:type="dxa"/>
            </w:tcMar>
            <w:vAlign w:val="center"/>
          </w:tcPr>
          <w:p w14:paraId="44F554FC"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bookmarkStart w:id="319" w:name="OLE_LINK195"/>
            <w:r w:rsidRPr="00186829">
              <w:rPr>
                <w:rFonts w:ascii="ArialMT" w:eastAsia="ArialMT" w:hAnsi="ArialMT" w:cs="Arial"/>
                <w:color w:val="000000"/>
                <w:kern w:val="0"/>
                <w:sz w:val="16"/>
                <w:szCs w:val="16"/>
              </w:rPr>
              <w:t>0x0</w:t>
            </w:r>
            <w:bookmarkEnd w:id="319"/>
          </w:p>
        </w:tc>
      </w:tr>
      <w:tr w:rsidR="00D75A8A" w:rsidRPr="00186829" w14:paraId="0D1D3D0B" w14:textId="77777777" w:rsidTr="002B346A">
        <w:trPr>
          <w:gridAfter w:val="1"/>
          <w:wAfter w:w="8" w:type="dxa"/>
          <w:trHeight w:val="436"/>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left w:w="0" w:type="dxa"/>
            </w:tcMar>
            <w:vAlign w:val="center"/>
            <w:hideMark/>
          </w:tcPr>
          <w:p w14:paraId="6DDD36BD"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5" w:type="dxa"/>
            <w:tcBorders>
              <w:top w:val="single" w:sz="4" w:space="0" w:color="000000"/>
              <w:left w:val="single" w:sz="4" w:space="0" w:color="000000"/>
              <w:bottom w:val="single" w:sz="4" w:space="0" w:color="000000"/>
              <w:right w:val="single" w:sz="4" w:space="0" w:color="000000"/>
            </w:tcBorders>
            <w:tcMar>
              <w:left w:w="0" w:type="dxa"/>
            </w:tcMar>
            <w:vAlign w:val="center"/>
          </w:tcPr>
          <w:p w14:paraId="5A89F1E9" w14:textId="30050AC4"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7" w:type="dxa"/>
            <w:tcBorders>
              <w:top w:val="single" w:sz="4" w:space="0" w:color="000000"/>
              <w:left w:val="single" w:sz="4" w:space="0" w:color="000000"/>
              <w:bottom w:val="single" w:sz="4" w:space="0" w:color="000000"/>
              <w:right w:val="single" w:sz="4" w:space="0" w:color="000000"/>
            </w:tcBorders>
            <w:tcMar>
              <w:left w:w="0" w:type="dxa"/>
            </w:tcMar>
            <w:vAlign w:val="center"/>
          </w:tcPr>
          <w:p w14:paraId="79125E38" w14:textId="2575B748"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50B57DBC" w14:textId="2376F3DA"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left w:w="0" w:type="dxa"/>
            </w:tcMar>
            <w:vAlign w:val="center"/>
          </w:tcPr>
          <w:p w14:paraId="5DA564A5" w14:textId="640B6036"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2D12F57E" w14:textId="01242E28"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B60BDA9" w14:textId="6F14844B"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5958E2E5" w14:textId="70A46DC8"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tcMar>
              <w:left w:w="0" w:type="dxa"/>
            </w:tcMar>
            <w:vAlign w:val="center"/>
          </w:tcPr>
          <w:p w14:paraId="4205579D" w14:textId="5EAEBD63"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p>
        </w:tc>
        <w:tc>
          <w:tcPr>
            <w:tcW w:w="3006" w:type="dxa"/>
            <w:gridSpan w:val="4"/>
            <w:tcBorders>
              <w:top w:val="single" w:sz="4" w:space="0" w:color="000000"/>
              <w:left w:val="single" w:sz="4" w:space="0" w:color="000000"/>
              <w:bottom w:val="single" w:sz="4" w:space="0" w:color="000000"/>
              <w:right w:val="single" w:sz="4" w:space="0" w:color="000000"/>
            </w:tcBorders>
            <w:tcMar>
              <w:left w:w="0" w:type="dxa"/>
            </w:tcMar>
            <w:vAlign w:val="center"/>
          </w:tcPr>
          <w:p w14:paraId="61FEF581" w14:textId="77777777" w:rsidR="00D75A8A" w:rsidRPr="00186829" w:rsidRDefault="00D75A8A" w:rsidP="00EC792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2B346A" w:rsidRPr="00186829" w14:paraId="56BF618A" w14:textId="77777777" w:rsidTr="002B346A">
        <w:trPr>
          <w:trHeight w:val="393"/>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A53928F" w14:textId="77777777" w:rsidR="002B346A" w:rsidRPr="00186829" w:rsidRDefault="002B346A">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32A5756"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A653A7B"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8818263"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B73D3A0"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58A7BC9"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CBBC5FC"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AA7009B"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3CF0CA8"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925546A"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8240FA4"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A78FC11"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6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E6AEAD3" w14:textId="77777777" w:rsidR="002B346A" w:rsidRPr="00186829" w:rsidRDefault="002B346A">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69064D" w:rsidRPr="00186829" w14:paraId="5AFCFAE9" w14:textId="77777777" w:rsidTr="002B346A">
        <w:trPr>
          <w:trHeight w:val="467"/>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70DD084" w14:textId="77777777"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8990" w:type="dxa"/>
            <w:gridSpan w:val="1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1775B7A" w14:textId="202E3F4C"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bookmarkStart w:id="320" w:name="OLE_LINK196"/>
            <w:r w:rsidRPr="00186829">
              <w:rPr>
                <w:rFonts w:ascii="ArialMT" w:eastAsia="ArialMT" w:hAnsi="ArialMT" w:cs="Arial"/>
                <w:color w:val="000000"/>
                <w:kern w:val="0"/>
                <w:sz w:val="16"/>
                <w:szCs w:val="16"/>
              </w:rPr>
              <w:t>MCAST_ADDR [11:0]</w:t>
            </w:r>
            <w:bookmarkEnd w:id="320"/>
          </w:p>
        </w:tc>
      </w:tr>
      <w:tr w:rsidR="0069064D" w:rsidRPr="00186829" w14:paraId="60C90198" w14:textId="77777777" w:rsidTr="002B346A">
        <w:trPr>
          <w:trHeight w:val="432"/>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32A133" w14:textId="77777777"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8990" w:type="dxa"/>
            <w:gridSpan w:val="1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A502C87" w14:textId="1D3B5754"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w:t>
            </w:r>
          </w:p>
        </w:tc>
      </w:tr>
      <w:tr w:rsidR="0069064D" w:rsidRPr="00186829" w14:paraId="311DA32E" w14:textId="77777777" w:rsidTr="002B346A">
        <w:trPr>
          <w:trHeight w:val="436"/>
        </w:trPr>
        <w:tc>
          <w:tcPr>
            <w:tcW w:w="8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A4F1A29" w14:textId="77777777"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8990" w:type="dxa"/>
            <w:gridSpan w:val="1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EA87F04" w14:textId="77777777" w:rsidR="0069064D" w:rsidRPr="00186829" w:rsidRDefault="0069064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D75A8A" w:rsidRPr="00186829" w14:paraId="5FAF6C7B" w14:textId="77777777" w:rsidTr="00AC7050">
        <w:trPr>
          <w:trHeight w:val="436"/>
        </w:trPr>
        <w:tc>
          <w:tcPr>
            <w:tcW w:w="229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5BB870B" w14:textId="00CCCD78" w:rsidR="00D75A8A" w:rsidRPr="00186829" w:rsidRDefault="0069064D" w:rsidP="00EC7924">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MCAST_ADDR [15:0]</w:t>
            </w:r>
          </w:p>
        </w:tc>
        <w:tc>
          <w:tcPr>
            <w:tcW w:w="7498" w:type="dxa"/>
            <w:gridSpan w:val="11"/>
            <w:tcBorders>
              <w:top w:val="single" w:sz="4" w:space="0" w:color="000000"/>
              <w:left w:val="single" w:sz="4" w:space="0" w:color="000000"/>
              <w:bottom w:val="single" w:sz="4" w:space="0" w:color="000000"/>
              <w:right w:val="single" w:sz="4" w:space="0" w:color="000000"/>
            </w:tcBorders>
            <w:shd w:val="clear" w:color="auto" w:fill="auto"/>
            <w:tcMar>
              <w:right w:w="108" w:type="dxa"/>
            </w:tcMar>
            <w:vAlign w:val="center"/>
          </w:tcPr>
          <w:p w14:paraId="2CCE144F" w14:textId="77777777" w:rsidR="00BA45A7"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Multicast group address. </w:t>
            </w:r>
          </w:p>
          <w:p w14:paraId="6400057E" w14:textId="71BAF822"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In case that the device address indicates the multicast group address. </w:t>
            </w:r>
          </w:p>
          <w:p w14:paraId="57D75154" w14:textId="77777777" w:rsidR="00BA45A7"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All devices received the command act like a broadcast and all device belonging to a multicast address should treat the command transaction.</w:t>
            </w:r>
          </w:p>
          <w:p w14:paraId="70EB14A2" w14:textId="78EDDA29"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This register can be accessed by SET_MCAST and READ_MCAST command.</w:t>
            </w:r>
          </w:p>
          <w:p w14:paraId="0583722E"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 = 1 : Multicast group address 0xFEF</w:t>
            </w:r>
          </w:p>
          <w:p w14:paraId="1EC014C5"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 = 1 : Multicast group address 0xFF0</w:t>
            </w:r>
          </w:p>
          <w:p w14:paraId="60231DB6" w14:textId="1C6E8389" w:rsidR="00976D68" w:rsidRPr="00186829" w:rsidRDefault="00976D68" w:rsidP="00976D68">
            <w:pPr>
              <w:widowControl w:val="0"/>
              <w:autoSpaceDE w:val="0"/>
              <w:autoSpaceDN w:val="0"/>
              <w:adjustRightInd w:val="0"/>
              <w:spacing w:line="360" w:lineRule="auto"/>
              <w:ind w:firstLineChars="100" w:firstLine="160"/>
              <w:jc w:val="both"/>
              <w:rPr>
                <w:rFonts w:ascii="ArialMT" w:eastAsia="ArialMT" w:hAnsi="ArialMT" w:cs="Arial"/>
                <w:color w:val="000000"/>
                <w:kern w:val="0"/>
                <w:sz w:val="16"/>
                <w:szCs w:val="16"/>
              </w:rPr>
            </w:pPr>
            <w:r w:rsidRPr="00186829">
              <w:rPr>
                <w:rFonts w:ascii="Wingdings" w:eastAsia="Wingdings" w:hAnsi="Wingdings" w:cs="Wingdings"/>
                <w:color w:val="000000"/>
                <w:kern w:val="0"/>
                <w:sz w:val="16"/>
                <w:szCs w:val="16"/>
              </w:rPr>
              <w:t>□□□</w:t>
            </w:r>
          </w:p>
          <w:p w14:paraId="223A4973"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[15] = 1 : Multicast group address 0xFFE</w:t>
            </w:r>
          </w:p>
          <w:p w14:paraId="312078D3"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p>
          <w:p w14:paraId="45C80B65" w14:textId="01B35CD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12</w:t>
            </w:r>
            <w:r w:rsidR="00976D68" w:rsidRPr="00186829">
              <w:rPr>
                <w:rFonts w:ascii="ArialMT" w:eastAsia="ArialMT" w:hAnsi="ArialMT" w:cs="Arial"/>
                <w:color w:val="000000"/>
                <w:kern w:val="0"/>
                <w:sz w:val="16"/>
                <w:szCs w:val="16"/>
              </w:rPr>
              <w:t xml:space="preserve"> bits </w:t>
            </w:r>
            <w:r w:rsidRPr="00186829">
              <w:rPr>
                <w:rFonts w:ascii="ArialMT" w:eastAsia="ArialMT" w:hAnsi="ArialMT" w:cs="Arial"/>
                <w:color w:val="000000"/>
                <w:kern w:val="0"/>
                <w:sz w:val="16"/>
                <w:szCs w:val="16"/>
              </w:rPr>
              <w:t>device addr</w:t>
            </w:r>
          </w:p>
          <w:p w14:paraId="266A0C3E"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 → broad-cast addr</w:t>
            </w:r>
          </w:p>
          <w:p w14:paraId="4D64653D"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0x001~0xFEE → individual node addr</w:t>
            </w:r>
          </w:p>
          <w:p w14:paraId="1F8CB046" w14:textId="77777777" w:rsidR="0015373E"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0xFEF~0xFFE → multi-cast addr</w:t>
            </w:r>
          </w:p>
          <w:p w14:paraId="716F8E35" w14:textId="73534278" w:rsidR="00D75A8A" w:rsidRPr="00186829" w:rsidRDefault="0015373E" w:rsidP="0015373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0xFFF → default addr</w:t>
            </w:r>
          </w:p>
        </w:tc>
      </w:tr>
      <w:bookmarkEnd w:id="318"/>
    </w:tbl>
    <w:p w14:paraId="6C575F1A" w14:textId="77777777" w:rsidR="003D6F83" w:rsidRPr="00186829" w:rsidRDefault="003D6F83" w:rsidP="000A6D22">
      <w:pPr>
        <w:widowControl w:val="0"/>
        <w:autoSpaceDE w:val="0"/>
        <w:autoSpaceDN w:val="0"/>
        <w:adjustRightInd w:val="0"/>
        <w:rPr>
          <w:rFonts w:ascii="ArialMT" w:eastAsia="ArialMT" w:hAnsi="ArialMT" w:cs="ArialMT"/>
          <w:kern w:val="0"/>
          <w:szCs w:val="20"/>
        </w:rPr>
      </w:pPr>
    </w:p>
    <w:p w14:paraId="5659B121" w14:textId="01805844" w:rsidR="00575BFC" w:rsidRPr="00186829" w:rsidRDefault="00C77906" w:rsidP="00575BFC">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b/>
          <w:bCs/>
          <w:kern w:val="0"/>
          <w:szCs w:val="20"/>
        </w:rPr>
        <w:t>SET_RGB</w:t>
      </w:r>
      <w:r w:rsidR="00575BFC" w:rsidRPr="00186829">
        <w:rPr>
          <w:rFonts w:ascii="ArialMT" w:eastAsia="ArialMT" w:hAnsi="ArialMT" w:cs="ArialMT"/>
          <w:b/>
          <w:bCs/>
          <w:kern w:val="0"/>
          <w:szCs w:val="20"/>
        </w:rPr>
        <w:t xml:space="preserve"> / </w:t>
      </w:r>
      <w:bookmarkStart w:id="321" w:name="OLE_LINK198"/>
      <w:r w:rsidR="00575BFC" w:rsidRPr="00186829">
        <w:rPr>
          <w:rFonts w:ascii="ArialMT" w:eastAsia="ArialMT" w:hAnsi="ArialMT" w:cs="ArialMT" w:hint="eastAsia"/>
          <w:b/>
          <w:bCs/>
          <w:kern w:val="0"/>
          <w:szCs w:val="20"/>
        </w:rPr>
        <w:t>READ_</w:t>
      </w:r>
      <w:r w:rsidR="00575BFC" w:rsidRPr="00186829">
        <w:rPr>
          <w:rFonts w:ascii="ArialMT" w:eastAsia="ArialMT" w:hAnsi="ArialMT" w:cs="ArialMT"/>
          <w:b/>
          <w:bCs/>
          <w:kern w:val="0"/>
          <w:szCs w:val="20"/>
        </w:rPr>
        <w:t xml:space="preserve"> </w:t>
      </w:r>
      <w:r w:rsidR="00575BFC" w:rsidRPr="00186829">
        <w:rPr>
          <w:rFonts w:ascii="ArialMT" w:eastAsia="ArialMT" w:hAnsi="ArialMT" w:cs="ArialMT" w:hint="eastAsia"/>
          <w:b/>
          <w:bCs/>
          <w:kern w:val="0"/>
          <w:szCs w:val="20"/>
        </w:rPr>
        <w:t>RGB</w:t>
      </w:r>
      <w:bookmarkEnd w:id="321"/>
      <w:r w:rsidR="00575BFC" w:rsidRPr="00186829">
        <w:rPr>
          <w:rFonts w:ascii="ArialMT" w:eastAsia="ArialMT" w:hAnsi="ArialMT" w:cs="ArialMT"/>
          <w:b/>
          <w:bCs/>
          <w:kern w:val="0"/>
          <w:szCs w:val="20"/>
        </w:rPr>
        <w:t xml:space="preserve"> : </w:t>
      </w:r>
    </w:p>
    <w:p w14:paraId="4716A6EB" w14:textId="5DDE0AAA" w:rsidR="00575BFC" w:rsidRPr="00186829" w:rsidRDefault="00575BFC" w:rsidP="00575BFC">
      <w:pPr>
        <w:widowControl w:val="0"/>
        <w:autoSpaceDE w:val="0"/>
        <w:autoSpaceDN w:val="0"/>
        <w:adjustRightInd w:val="0"/>
        <w:rPr>
          <w:rFonts w:ascii="ArialMT" w:eastAsia="ArialMT" w:hAnsi="ArialMT" w:cs="ArialMT"/>
          <w:kern w:val="0"/>
          <w:szCs w:val="20"/>
        </w:rPr>
      </w:pPr>
      <w:bookmarkStart w:id="322" w:name="OLE_LINK204"/>
      <w:r w:rsidRPr="00186829">
        <w:rPr>
          <w:rFonts w:ascii="ArialMT" w:eastAsia="ArialMT" w:hAnsi="ArialMT" w:cs="ArialMT" w:hint="eastAsia"/>
          <w:kern w:val="0"/>
          <w:szCs w:val="20"/>
        </w:rPr>
        <w:t xml:space="preserve">Write / Return the </w:t>
      </w:r>
      <w:r w:rsidRPr="00186829">
        <w:rPr>
          <w:rFonts w:ascii="ArialMT" w:eastAsia="ArialMT" w:hAnsi="ArialMT" w:cs="ArialMT"/>
          <w:kern w:val="0"/>
          <w:szCs w:val="20"/>
        </w:rPr>
        <w:t>RGB data</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2"/>
        <w:gridCol w:w="748"/>
        <w:gridCol w:w="750"/>
        <w:gridCol w:w="749"/>
        <w:gridCol w:w="748"/>
        <w:gridCol w:w="751"/>
        <w:gridCol w:w="750"/>
        <w:gridCol w:w="749"/>
        <w:gridCol w:w="749"/>
        <w:gridCol w:w="744"/>
        <w:gridCol w:w="6"/>
        <w:gridCol w:w="742"/>
        <w:gridCol w:w="7"/>
        <w:gridCol w:w="740"/>
        <w:gridCol w:w="9"/>
        <w:gridCol w:w="742"/>
        <w:gridCol w:w="9"/>
      </w:tblGrid>
      <w:tr w:rsidR="00671C1B" w:rsidRPr="00186829" w14:paraId="1D43C345" w14:textId="77777777" w:rsidTr="00671C1B">
        <w:trPr>
          <w:gridAfter w:val="1"/>
          <w:wAfter w:w="9" w:type="dxa"/>
          <w:trHeight w:val="393"/>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bookmarkEnd w:id="322"/>
          <w:p w14:paraId="5A5A5545" w14:textId="77777777" w:rsidR="00575BFC" w:rsidRPr="00186829" w:rsidRDefault="00575BF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6860EE8"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[23]</w:t>
            </w:r>
          </w:p>
        </w:tc>
        <w:tc>
          <w:tcPr>
            <w:tcW w:w="7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FF6C820"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[22]</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9685867"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[21]</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3144D18"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[20]</w:t>
            </w:r>
          </w:p>
        </w:tc>
        <w:tc>
          <w:tcPr>
            <w:tcW w:w="7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CDE7E38"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[19]</w:t>
            </w:r>
          </w:p>
        </w:tc>
        <w:tc>
          <w:tcPr>
            <w:tcW w:w="7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E9CDE6C"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[18]</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30D91EE"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[17]</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AA40FE2"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[16]</w:t>
            </w:r>
          </w:p>
        </w:tc>
        <w:tc>
          <w:tcPr>
            <w:tcW w:w="74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3022254"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[15]</w:t>
            </w:r>
          </w:p>
        </w:tc>
        <w:tc>
          <w:tcPr>
            <w:tcW w:w="74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3EBB719"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[14]</w:t>
            </w:r>
          </w:p>
        </w:tc>
        <w:tc>
          <w:tcPr>
            <w:tcW w:w="747"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4DC17F8"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[13]</w:t>
            </w:r>
          </w:p>
        </w:tc>
        <w:tc>
          <w:tcPr>
            <w:tcW w:w="7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A904F6C"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[12]</w:t>
            </w:r>
          </w:p>
        </w:tc>
      </w:tr>
      <w:tr w:rsidR="00671C1B" w:rsidRPr="00186829" w14:paraId="2DF95BE4" w14:textId="77777777" w:rsidTr="00671C1B">
        <w:trPr>
          <w:gridAfter w:val="1"/>
          <w:wAfter w:w="9" w:type="dxa"/>
          <w:trHeight w:val="467"/>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BA6EA29"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lastRenderedPageBreak/>
              <w:t>Name</w:t>
            </w:r>
          </w:p>
        </w:tc>
        <w:tc>
          <w:tcPr>
            <w:tcW w:w="5994" w:type="dxa"/>
            <w:gridSpan w:val="8"/>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B43314" w14:textId="5144EF88"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bookmarkStart w:id="323" w:name="OLE_LINK201"/>
            <w:r w:rsidRPr="00186829">
              <w:rPr>
                <w:rFonts w:ascii="ArialMT" w:eastAsia="ArialMT" w:hAnsi="ArialMT" w:cs="Arial"/>
                <w:color w:val="000000"/>
                <w:kern w:val="0"/>
                <w:sz w:val="16"/>
                <w:szCs w:val="16"/>
              </w:rPr>
              <w:t>R_DATA [7:0]</w:t>
            </w:r>
            <w:bookmarkEnd w:id="323"/>
          </w:p>
        </w:tc>
        <w:tc>
          <w:tcPr>
            <w:tcW w:w="2990" w:type="dxa"/>
            <w:gridSpan w:val="7"/>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4182969" w14:textId="7650E5A8"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G_DATA [7:4]</w:t>
            </w:r>
          </w:p>
        </w:tc>
      </w:tr>
      <w:tr w:rsidR="00671C1B" w:rsidRPr="00186829" w14:paraId="7103FB1B" w14:textId="77777777" w:rsidTr="00671C1B">
        <w:trPr>
          <w:gridAfter w:val="1"/>
          <w:wAfter w:w="9" w:type="dxa"/>
          <w:trHeight w:val="432"/>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246FCE3"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5994" w:type="dxa"/>
            <w:gridSpan w:val="8"/>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278886D" w14:textId="5E9FB068"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w:t>
            </w:r>
          </w:p>
        </w:tc>
        <w:tc>
          <w:tcPr>
            <w:tcW w:w="2990" w:type="dxa"/>
            <w:gridSpan w:val="7"/>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16A6A6" w14:textId="5DB88AA8"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w:t>
            </w:r>
          </w:p>
        </w:tc>
      </w:tr>
      <w:tr w:rsidR="00671C1B" w:rsidRPr="00186829" w14:paraId="2A49AA7F" w14:textId="77777777" w:rsidTr="00671C1B">
        <w:trPr>
          <w:gridAfter w:val="1"/>
          <w:wAfter w:w="9" w:type="dxa"/>
          <w:trHeight w:val="436"/>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0C51B9E"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5994" w:type="dxa"/>
            <w:gridSpan w:val="8"/>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DE4C06" w14:textId="2F049443"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2990" w:type="dxa"/>
            <w:gridSpan w:val="7"/>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F1741F2"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671C1B" w:rsidRPr="00186829" w14:paraId="66C3CD4B" w14:textId="77777777" w:rsidTr="00671C1B">
        <w:trPr>
          <w:trHeight w:val="393"/>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71E8BD9" w14:textId="77777777" w:rsidR="00575BFC" w:rsidRPr="00186829" w:rsidRDefault="00575BFC">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9E7E923"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0E7AD5E"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2F2DE32"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A42DF22"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276F352"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86164B6"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B615E60"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16E74ED"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5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58858E0"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AC66CBA"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946163A"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0CF963E" w14:textId="77777777" w:rsidR="00575BFC" w:rsidRPr="00186829" w:rsidRDefault="00575BFC">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671C1B" w:rsidRPr="00186829" w14:paraId="3F4E939A" w14:textId="77777777" w:rsidTr="00EC7924">
        <w:trPr>
          <w:trHeight w:val="467"/>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0A7B15C"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2995"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29B2E7" w14:textId="2942885A"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G_DATA [3:0]</w:t>
            </w:r>
          </w:p>
        </w:tc>
        <w:tc>
          <w:tcPr>
            <w:tcW w:w="5998" w:type="dxa"/>
            <w:gridSpan w:val="12"/>
            <w:tcBorders>
              <w:top w:val="single" w:sz="4" w:space="0" w:color="000000"/>
              <w:left w:val="single" w:sz="4" w:space="0" w:color="000000"/>
              <w:bottom w:val="single" w:sz="4" w:space="0" w:color="000000"/>
              <w:right w:val="single" w:sz="4" w:space="0" w:color="000000"/>
            </w:tcBorders>
            <w:vAlign w:val="center"/>
          </w:tcPr>
          <w:p w14:paraId="3C4BB43E" w14:textId="27A3AE38"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B_DATA [7:0]</w:t>
            </w:r>
          </w:p>
        </w:tc>
      </w:tr>
      <w:tr w:rsidR="00671C1B" w:rsidRPr="00186829" w14:paraId="04B1D51B" w14:textId="77777777" w:rsidTr="00EC7924">
        <w:trPr>
          <w:trHeight w:val="432"/>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4816186"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2995"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D63F053" w14:textId="28F4A6DF"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w:t>
            </w:r>
          </w:p>
        </w:tc>
        <w:tc>
          <w:tcPr>
            <w:tcW w:w="5998" w:type="dxa"/>
            <w:gridSpan w:val="12"/>
            <w:tcBorders>
              <w:top w:val="single" w:sz="4" w:space="0" w:color="000000"/>
              <w:left w:val="single" w:sz="4" w:space="0" w:color="000000"/>
              <w:bottom w:val="single" w:sz="4" w:space="0" w:color="000000"/>
              <w:right w:val="single" w:sz="4" w:space="0" w:color="000000"/>
            </w:tcBorders>
            <w:vAlign w:val="center"/>
          </w:tcPr>
          <w:p w14:paraId="32871EB5"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w:t>
            </w:r>
          </w:p>
        </w:tc>
      </w:tr>
      <w:tr w:rsidR="00671C1B" w:rsidRPr="00186829" w14:paraId="00E17D30" w14:textId="77777777" w:rsidTr="00EC7924">
        <w:trPr>
          <w:trHeight w:val="436"/>
        </w:trPr>
        <w:tc>
          <w:tcPr>
            <w:tcW w:w="80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5492DFF"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2995"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E5C4731" w14:textId="757717E1"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c>
          <w:tcPr>
            <w:tcW w:w="5998" w:type="dxa"/>
            <w:gridSpan w:val="12"/>
            <w:tcBorders>
              <w:top w:val="single" w:sz="4" w:space="0" w:color="000000"/>
              <w:left w:val="single" w:sz="4" w:space="0" w:color="000000"/>
              <w:bottom w:val="single" w:sz="4" w:space="0" w:color="000000"/>
              <w:right w:val="single" w:sz="4" w:space="0" w:color="000000"/>
            </w:tcBorders>
            <w:vAlign w:val="center"/>
          </w:tcPr>
          <w:p w14:paraId="53766A86" w14:textId="77777777" w:rsidR="00671C1B" w:rsidRPr="00186829" w:rsidRDefault="00671C1B">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575BFC" w:rsidRPr="00186829" w14:paraId="1C0A52C5" w14:textId="77777777" w:rsidTr="00E73FB5">
        <w:trPr>
          <w:trHeight w:val="43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658C3A21" w14:textId="72A9AA92" w:rsidR="00575BFC" w:rsidRPr="00186829" w:rsidRDefault="00E73FB5">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R_DATA [7:0]</w:t>
            </w:r>
          </w:p>
        </w:tc>
        <w:tc>
          <w:tcPr>
            <w:tcW w:w="7495" w:type="dxa"/>
            <w:gridSpan w:val="14"/>
            <w:tcBorders>
              <w:top w:val="single" w:sz="4" w:space="0" w:color="000000"/>
              <w:left w:val="single" w:sz="4" w:space="0" w:color="000000"/>
              <w:bottom w:val="single" w:sz="4" w:space="0" w:color="000000"/>
              <w:right w:val="single" w:sz="4" w:space="0" w:color="000000"/>
            </w:tcBorders>
            <w:vAlign w:val="center"/>
          </w:tcPr>
          <w:p w14:paraId="6813DA62" w14:textId="7DAE6773" w:rsidR="00C83C66" w:rsidRPr="00186829" w:rsidRDefault="00C83C66"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Red color data</w:t>
            </w:r>
          </w:p>
          <w:p w14:paraId="1E73CEC2" w14:textId="5238CCC1" w:rsidR="00C83C66" w:rsidRPr="00186829" w:rsidRDefault="00C83C66"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This data is converted into 12-bit PWM data toward a sink driver.</w:t>
            </w:r>
          </w:p>
          <w:p w14:paraId="752B5FE2" w14:textId="12288005" w:rsidR="00575BFC" w:rsidRPr="00186829" w:rsidRDefault="009E56B1"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R_</w:t>
            </w:r>
            <w:r w:rsidR="00C83C66" w:rsidRPr="00186829">
              <w:rPr>
                <w:rFonts w:ascii="ArialMT" w:eastAsia="ArialMT" w:hAnsi="ArialMT" w:cs="Arial"/>
                <w:color w:val="000000"/>
                <w:kern w:val="0"/>
                <w:sz w:val="16"/>
                <w:szCs w:val="16"/>
              </w:rPr>
              <w:t>PWM data = (</w:t>
            </w:r>
            <w:r w:rsidR="00EA5FCF" w:rsidRPr="00186829">
              <w:rPr>
                <w:rFonts w:ascii="ArialMT" w:eastAsia="ArialMT" w:hAnsi="ArialMT" w:cs="Arial"/>
                <w:color w:val="000000"/>
                <w:kern w:val="0"/>
                <w:sz w:val="16"/>
                <w:szCs w:val="16"/>
              </w:rPr>
              <w:t>R_DATA</w:t>
            </w:r>
            <w:r w:rsidR="00C83C66" w:rsidRPr="00186829">
              <w:rPr>
                <w:rFonts w:ascii="ArialMT" w:eastAsia="ArialMT" w:hAnsi="ArialMT" w:cs="Arial"/>
                <w:color w:val="000000"/>
                <w:kern w:val="0"/>
                <w:sz w:val="16"/>
                <w:szCs w:val="16"/>
              </w:rPr>
              <w:t xml:space="preserve"> x PWMMAX</w:t>
            </w:r>
            <w:r w:rsidR="009A16DB" w:rsidRPr="00186829">
              <w:rPr>
                <w:rFonts w:ascii="ArialMT" w:eastAsia="ArialMT" w:hAnsi="ArialMT" w:cs="Arial"/>
                <w:color w:val="000000"/>
                <w:kern w:val="0"/>
                <w:sz w:val="16"/>
                <w:szCs w:val="16"/>
                <w:vertAlign w:val="superscript"/>
              </w:rPr>
              <w:t>*)</w:t>
            </w:r>
            <w:r w:rsidR="00C83C66" w:rsidRPr="00186829">
              <w:rPr>
                <w:rFonts w:ascii="ArialMT" w:eastAsia="ArialMT" w:hAnsi="ArialMT" w:cs="Arial"/>
                <w:color w:val="000000"/>
                <w:kern w:val="0"/>
                <w:sz w:val="16"/>
                <w:szCs w:val="16"/>
              </w:rPr>
              <w:t xml:space="preserve"> + 128) &gt;&gt; 8</w:t>
            </w:r>
          </w:p>
        </w:tc>
      </w:tr>
      <w:tr w:rsidR="00E73FB5" w:rsidRPr="00186829" w14:paraId="5F2C45A2" w14:textId="77777777" w:rsidTr="00E73FB5">
        <w:trPr>
          <w:trHeight w:val="43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3926A022" w14:textId="3B5E264E" w:rsidR="00E73FB5" w:rsidRPr="00186829" w:rsidRDefault="00E73FB5">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G_DATA [7:0]</w:t>
            </w:r>
          </w:p>
        </w:tc>
        <w:tc>
          <w:tcPr>
            <w:tcW w:w="7495" w:type="dxa"/>
            <w:gridSpan w:val="14"/>
            <w:tcBorders>
              <w:top w:val="single" w:sz="4" w:space="0" w:color="000000"/>
              <w:left w:val="single" w:sz="4" w:space="0" w:color="000000"/>
              <w:bottom w:val="single" w:sz="4" w:space="0" w:color="000000"/>
              <w:right w:val="single" w:sz="4" w:space="0" w:color="000000"/>
            </w:tcBorders>
            <w:vAlign w:val="center"/>
          </w:tcPr>
          <w:p w14:paraId="24B02BDA" w14:textId="60BFAED7" w:rsidR="009E56B1" w:rsidRPr="00186829" w:rsidRDefault="009E56B1"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Green color data</w:t>
            </w:r>
          </w:p>
          <w:p w14:paraId="3F7543A3" w14:textId="0DDE5003" w:rsidR="00C83C66" w:rsidRPr="00186829" w:rsidRDefault="00C83C66"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This data is converted into 12-bit PWM data toward a sink driver.</w:t>
            </w:r>
          </w:p>
          <w:p w14:paraId="19DA1A36" w14:textId="02E3C2C7" w:rsidR="00E73FB5" w:rsidRPr="00186829" w:rsidRDefault="009E56B1"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G_</w:t>
            </w:r>
            <w:r w:rsidR="00C83C66" w:rsidRPr="00186829">
              <w:rPr>
                <w:rFonts w:ascii="ArialMT" w:eastAsia="ArialMT" w:hAnsi="ArialMT" w:cs="Arial"/>
                <w:color w:val="000000"/>
                <w:kern w:val="0"/>
                <w:sz w:val="16"/>
                <w:szCs w:val="16"/>
              </w:rPr>
              <w:t>PWM data = (</w:t>
            </w:r>
            <w:r w:rsidRPr="00186829">
              <w:rPr>
                <w:rFonts w:ascii="ArialMT" w:eastAsia="ArialMT" w:hAnsi="ArialMT" w:cs="Arial"/>
                <w:color w:val="000000"/>
                <w:kern w:val="0"/>
                <w:sz w:val="16"/>
                <w:szCs w:val="16"/>
              </w:rPr>
              <w:t>G_DATA</w:t>
            </w:r>
            <w:r w:rsidR="00C83C66" w:rsidRPr="00186829">
              <w:rPr>
                <w:rFonts w:ascii="ArialMT" w:eastAsia="ArialMT" w:hAnsi="ArialMT" w:cs="Arial"/>
                <w:color w:val="000000"/>
                <w:kern w:val="0"/>
                <w:sz w:val="16"/>
                <w:szCs w:val="16"/>
              </w:rPr>
              <w:t xml:space="preserve"> x PWMMAX</w:t>
            </w:r>
            <w:r w:rsidR="009A16DB" w:rsidRPr="00186829">
              <w:rPr>
                <w:rFonts w:ascii="ArialMT" w:eastAsia="ArialMT" w:hAnsi="ArialMT" w:cs="Arial"/>
                <w:color w:val="000000"/>
                <w:kern w:val="0"/>
                <w:sz w:val="16"/>
                <w:szCs w:val="16"/>
                <w:vertAlign w:val="superscript"/>
              </w:rPr>
              <w:t>*)</w:t>
            </w:r>
            <w:r w:rsidR="00C83C66" w:rsidRPr="00186829">
              <w:rPr>
                <w:rFonts w:ascii="ArialMT" w:eastAsia="ArialMT" w:hAnsi="ArialMT" w:cs="Arial"/>
                <w:color w:val="000000"/>
                <w:kern w:val="0"/>
                <w:sz w:val="16"/>
                <w:szCs w:val="16"/>
              </w:rPr>
              <w:t xml:space="preserve"> + 128) &gt;&gt; 8</w:t>
            </w:r>
          </w:p>
        </w:tc>
      </w:tr>
      <w:tr w:rsidR="00E73FB5" w:rsidRPr="00186829" w14:paraId="369D85CC" w14:textId="77777777" w:rsidTr="00E73FB5">
        <w:trPr>
          <w:trHeight w:val="436"/>
        </w:trPr>
        <w:tc>
          <w:tcPr>
            <w:tcW w:w="2300" w:type="dxa"/>
            <w:gridSpan w:val="3"/>
            <w:tcBorders>
              <w:top w:val="single" w:sz="4" w:space="0" w:color="000000"/>
              <w:left w:val="single" w:sz="4" w:space="0" w:color="000000"/>
              <w:bottom w:val="single" w:sz="4" w:space="0" w:color="000000"/>
              <w:right w:val="single" w:sz="4" w:space="0" w:color="000000"/>
            </w:tcBorders>
            <w:vAlign w:val="center"/>
          </w:tcPr>
          <w:p w14:paraId="01E19841" w14:textId="0E909DC0" w:rsidR="00E73FB5" w:rsidRPr="00186829" w:rsidRDefault="00E73FB5">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B_DATA [7:0]</w:t>
            </w:r>
          </w:p>
        </w:tc>
        <w:tc>
          <w:tcPr>
            <w:tcW w:w="7495" w:type="dxa"/>
            <w:gridSpan w:val="14"/>
            <w:tcBorders>
              <w:top w:val="single" w:sz="4" w:space="0" w:color="000000"/>
              <w:left w:val="single" w:sz="4" w:space="0" w:color="000000"/>
              <w:bottom w:val="single" w:sz="4" w:space="0" w:color="000000"/>
              <w:right w:val="single" w:sz="4" w:space="0" w:color="000000"/>
            </w:tcBorders>
            <w:vAlign w:val="center"/>
          </w:tcPr>
          <w:p w14:paraId="7F16D83A" w14:textId="77777777" w:rsidR="00C83C66" w:rsidRPr="00186829" w:rsidRDefault="00C83C66"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This data is converted into 12-bit PWM data toward a sink driver.</w:t>
            </w:r>
          </w:p>
          <w:p w14:paraId="469AAAF6" w14:textId="79D0D93F" w:rsidR="00E73FB5" w:rsidRPr="00186829" w:rsidRDefault="009E56B1" w:rsidP="00C83C66">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B_</w:t>
            </w:r>
            <w:r w:rsidR="00C83C66" w:rsidRPr="00186829">
              <w:rPr>
                <w:rFonts w:ascii="ArialMT" w:eastAsia="ArialMT" w:hAnsi="ArialMT" w:cs="Arial"/>
                <w:color w:val="000000"/>
                <w:kern w:val="0"/>
                <w:sz w:val="16"/>
                <w:szCs w:val="16"/>
              </w:rPr>
              <w:t>PWM data = (</w:t>
            </w:r>
            <w:r w:rsidRPr="00186829">
              <w:rPr>
                <w:rFonts w:ascii="ArialMT" w:eastAsia="ArialMT" w:hAnsi="ArialMT" w:cs="Arial"/>
                <w:color w:val="000000"/>
                <w:kern w:val="0"/>
                <w:sz w:val="16"/>
                <w:szCs w:val="16"/>
              </w:rPr>
              <w:t>B_</w:t>
            </w:r>
            <w:r w:rsidR="00C83C66" w:rsidRPr="00186829">
              <w:rPr>
                <w:rFonts w:ascii="ArialMT" w:eastAsia="ArialMT" w:hAnsi="ArialMT" w:cs="Arial"/>
                <w:color w:val="000000"/>
                <w:kern w:val="0"/>
                <w:sz w:val="16"/>
                <w:szCs w:val="16"/>
              </w:rPr>
              <w:t>DATA x PWMMAX</w:t>
            </w:r>
            <w:r w:rsidR="009A16DB" w:rsidRPr="00186829">
              <w:rPr>
                <w:rFonts w:ascii="ArialMT" w:eastAsia="ArialMT" w:hAnsi="ArialMT" w:cs="Arial"/>
                <w:color w:val="000000"/>
                <w:kern w:val="0"/>
                <w:sz w:val="16"/>
                <w:szCs w:val="16"/>
                <w:vertAlign w:val="superscript"/>
              </w:rPr>
              <w:t>*)</w:t>
            </w:r>
            <w:r w:rsidR="00C83C66" w:rsidRPr="00186829">
              <w:rPr>
                <w:rFonts w:ascii="ArialMT" w:eastAsia="ArialMT" w:hAnsi="ArialMT" w:cs="Arial"/>
                <w:color w:val="000000"/>
                <w:kern w:val="0"/>
                <w:sz w:val="16"/>
                <w:szCs w:val="16"/>
              </w:rPr>
              <w:t xml:space="preserve"> + 128) &gt;&gt; 8</w:t>
            </w:r>
          </w:p>
        </w:tc>
      </w:tr>
    </w:tbl>
    <w:p w14:paraId="52844E68" w14:textId="5031750F" w:rsidR="00C77906" w:rsidRPr="00186829" w:rsidRDefault="009A16DB" w:rsidP="00147109">
      <w:pPr>
        <w:widowControl w:val="0"/>
        <w:autoSpaceDE w:val="0"/>
        <w:autoSpaceDN w:val="0"/>
        <w:adjustRightInd w:val="0"/>
        <w:jc w:val="right"/>
        <w:rPr>
          <w:rFonts w:ascii="ArialMT" w:eastAsia="ArialMT" w:hAnsi="ArialMT" w:cs="ArialMT"/>
          <w:kern w:val="0"/>
          <w:sz w:val="18"/>
          <w:szCs w:val="18"/>
        </w:rPr>
      </w:pPr>
      <w:r w:rsidRPr="00186829">
        <w:rPr>
          <w:rFonts w:ascii="ArialMT" w:eastAsia="ArialMT" w:hAnsi="ArialMT" w:cs="ArialMT" w:hint="eastAsia"/>
          <w:kern w:val="0"/>
          <w:sz w:val="18"/>
          <w:szCs w:val="18"/>
        </w:rPr>
        <w:t>*</w:t>
      </w:r>
      <w:r w:rsidRPr="00186829">
        <w:rPr>
          <w:rFonts w:ascii="ArialMT" w:eastAsia="ArialMT" w:hAnsi="ArialMT" w:cs="ArialMT"/>
          <w:kern w:val="0"/>
          <w:sz w:val="18"/>
          <w:szCs w:val="18"/>
        </w:rPr>
        <w:t xml:space="preserve">) PWMMAX : </w:t>
      </w:r>
      <w:bookmarkStart w:id="324" w:name="OLE_LINK202"/>
      <w:r w:rsidR="00777B04" w:rsidRPr="00186829">
        <w:rPr>
          <w:rFonts w:ascii="ArialMT" w:eastAsia="ArialMT" w:hAnsi="ArialMT" w:cs="ArialMT"/>
          <w:kern w:val="0"/>
          <w:sz w:val="18"/>
          <w:szCs w:val="18"/>
        </w:rPr>
        <w:t xml:space="preserve">Data stored </w:t>
      </w:r>
      <w:r w:rsidR="00945CF3" w:rsidRPr="00186829">
        <w:rPr>
          <w:rFonts w:ascii="ArialMT" w:eastAsia="ArialMT" w:hAnsi="ArialMT" w:cs="ArialMT"/>
          <w:kern w:val="0"/>
          <w:sz w:val="18"/>
          <w:szCs w:val="18"/>
        </w:rPr>
        <w:t xml:space="preserve">on </w:t>
      </w:r>
      <w:r w:rsidR="00777B04" w:rsidRPr="00186829">
        <w:rPr>
          <w:rFonts w:ascii="ArialMT" w:eastAsia="ArialMT" w:hAnsi="ArialMT" w:cs="ArialMT"/>
          <w:kern w:val="0"/>
          <w:sz w:val="18"/>
          <w:szCs w:val="18"/>
        </w:rPr>
        <w:t>OTP</w:t>
      </w:r>
      <w:bookmarkEnd w:id="324"/>
    </w:p>
    <w:p w14:paraId="21E6F768" w14:textId="77777777" w:rsidR="00A738E1" w:rsidRPr="00186829" w:rsidRDefault="00A738E1" w:rsidP="000A6D22">
      <w:pPr>
        <w:widowControl w:val="0"/>
        <w:autoSpaceDE w:val="0"/>
        <w:autoSpaceDN w:val="0"/>
        <w:adjustRightInd w:val="0"/>
        <w:rPr>
          <w:rFonts w:ascii="ArialMT" w:eastAsia="ArialMT" w:hAnsi="ArialMT" w:cs="ArialMT"/>
          <w:kern w:val="0"/>
          <w:szCs w:val="20"/>
        </w:rPr>
      </w:pPr>
    </w:p>
    <w:p w14:paraId="05589AF6" w14:textId="7E676415" w:rsidR="001D112C" w:rsidRPr="00186829" w:rsidRDefault="001D112C" w:rsidP="001D112C">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b/>
          <w:bCs/>
          <w:kern w:val="0"/>
          <w:szCs w:val="20"/>
        </w:rPr>
        <w:t xml:space="preserve">SET_TEMPTH </w:t>
      </w:r>
      <w:r w:rsidRPr="00186829">
        <w:rPr>
          <w:rFonts w:ascii="ArialMT" w:eastAsia="ArialMT" w:hAnsi="ArialMT" w:cs="ArialMT"/>
          <w:b/>
          <w:bCs/>
          <w:kern w:val="0"/>
          <w:szCs w:val="20"/>
        </w:rPr>
        <w:t xml:space="preserve">/ </w:t>
      </w:r>
      <w:bookmarkStart w:id="325" w:name="OLE_LINK203"/>
      <w:r w:rsidRPr="00186829">
        <w:rPr>
          <w:rFonts w:ascii="ArialMT" w:eastAsia="ArialMT" w:hAnsi="ArialMT" w:cs="ArialMT" w:hint="eastAsia"/>
          <w:b/>
          <w:bCs/>
          <w:kern w:val="0"/>
          <w:szCs w:val="20"/>
        </w:rPr>
        <w:t>READ_TEMPTH</w:t>
      </w:r>
      <w:bookmarkEnd w:id="325"/>
      <w:r w:rsidRPr="00186829">
        <w:rPr>
          <w:rFonts w:ascii="ArialMT" w:eastAsia="ArialMT" w:hAnsi="ArialMT" w:cs="ArialMT"/>
          <w:b/>
          <w:bCs/>
          <w:kern w:val="0"/>
          <w:szCs w:val="20"/>
        </w:rPr>
        <w:t xml:space="preserve"> : </w:t>
      </w:r>
    </w:p>
    <w:p w14:paraId="305AC56A" w14:textId="194C4C1E" w:rsidR="001D112C" w:rsidRPr="00186829" w:rsidRDefault="001D112C" w:rsidP="001D112C">
      <w:pPr>
        <w:widowControl w:val="0"/>
        <w:autoSpaceDE w:val="0"/>
        <w:autoSpaceDN w:val="0"/>
        <w:adjustRightInd w:val="0"/>
        <w:rPr>
          <w:rFonts w:ascii="ArialMT" w:eastAsia="ArialMT" w:hAnsi="ArialMT" w:cs="ArialMT"/>
          <w:kern w:val="0"/>
          <w:szCs w:val="20"/>
        </w:rPr>
      </w:pPr>
      <w:bookmarkStart w:id="326" w:name="OLE_LINK206"/>
      <w:r w:rsidRPr="00186829">
        <w:rPr>
          <w:rFonts w:ascii="ArialMT" w:eastAsia="ArialMT" w:hAnsi="ArialMT" w:cs="ArialMT" w:hint="eastAsia"/>
          <w:kern w:val="0"/>
          <w:szCs w:val="20"/>
        </w:rPr>
        <w:t xml:space="preserve">Write / Return the </w:t>
      </w:r>
      <w:r w:rsidR="00053AEB" w:rsidRPr="00186829">
        <w:rPr>
          <w:rFonts w:ascii="ArialMT" w:eastAsia="ArialMT" w:hAnsi="ArialMT" w:cs="ArialMT"/>
          <w:kern w:val="0"/>
          <w:szCs w:val="20"/>
        </w:rPr>
        <w:t>TEMPTH</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574C99" w:rsidRPr="00186829" w14:paraId="7113FABC" w14:textId="77777777" w:rsidTr="00574C99">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7DD6B0A" w14:textId="77777777"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bookmarkStart w:id="327" w:name="OLE_LINK208"/>
            <w:bookmarkEnd w:id="326"/>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4602464"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760F9CB"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E5B9A4B"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B3AF5E8"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FF883C5"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BE40924"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63F6532"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91A1511"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8A70836"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AF2F40E"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589A145"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BFC8200" w14:textId="77777777" w:rsidR="00574C99" w:rsidRPr="00186829" w:rsidRDefault="00574C99">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574C99" w:rsidRPr="00186829" w14:paraId="2705D99E" w14:textId="77777777" w:rsidTr="00EC7924">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686FC1A" w14:textId="77777777"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3824A63" w14:textId="039FEFE3"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86C82BE" w14:textId="6E490DB6"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87EFC3" w14:textId="70DAE0FE" w:rsidR="00574C99" w:rsidRPr="00186829" w:rsidRDefault="00E87940">
            <w:pPr>
              <w:widowControl w:val="0"/>
              <w:autoSpaceDE w:val="0"/>
              <w:autoSpaceDN w:val="0"/>
              <w:adjustRightInd w:val="0"/>
              <w:jc w:val="center"/>
              <w:rPr>
                <w:rFonts w:ascii="ArialMT" w:eastAsia="ArialMT" w:hAnsi="ArialMT" w:cs="Arial"/>
                <w:color w:val="000000"/>
                <w:kern w:val="0"/>
                <w:sz w:val="16"/>
                <w:szCs w:val="16"/>
              </w:rPr>
            </w:pPr>
            <w:bookmarkStart w:id="328" w:name="OLE_LINK205"/>
            <w:r w:rsidRPr="00186829">
              <w:rPr>
                <w:rFonts w:ascii="ArialMT" w:eastAsia="ArialMT" w:hAnsi="ArialMT" w:cs="Arial"/>
                <w:color w:val="000000"/>
                <w:kern w:val="0"/>
                <w:sz w:val="16"/>
                <w:szCs w:val="16"/>
              </w:rPr>
              <w:t>TEMP_THRESHOLD[9:0]</w:t>
            </w:r>
            <w:bookmarkEnd w:id="328"/>
          </w:p>
        </w:tc>
      </w:tr>
      <w:tr w:rsidR="00574C99" w:rsidRPr="00186829" w14:paraId="54A9AB6B" w14:textId="77777777" w:rsidTr="00EC7924">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67A4AB5" w14:textId="77777777"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90C018" w14:textId="66CCC0D5"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826375B" w14:textId="77392852"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17AF38" w14:textId="759A933C" w:rsidR="00574C99" w:rsidRPr="00186829" w:rsidRDefault="00E87940">
            <w:pPr>
              <w:widowControl w:val="0"/>
              <w:autoSpaceDE w:val="0"/>
              <w:autoSpaceDN w:val="0"/>
              <w:adjustRightInd w:val="0"/>
              <w:jc w:val="center"/>
              <w:rPr>
                <w:rFonts w:ascii="ArialMT" w:eastAsia="ArialMT" w:hAnsi="ArialMT" w:cs="Arial"/>
                <w:color w:val="000000"/>
                <w:kern w:val="0"/>
                <w:sz w:val="16"/>
                <w:szCs w:val="16"/>
              </w:rPr>
            </w:pPr>
            <w:commentRangeStart w:id="329"/>
            <w:r w:rsidRPr="005A1BE2">
              <w:rPr>
                <w:rFonts w:ascii="ArialMT" w:eastAsia="ArialMT" w:hAnsi="ArialMT" w:cs="Arial" w:hint="eastAsia"/>
                <w:color w:val="FF0000"/>
                <w:kern w:val="0"/>
                <w:sz w:val="16"/>
                <w:szCs w:val="16"/>
              </w:rPr>
              <w:t>0</w:t>
            </w:r>
            <w:r w:rsidRPr="005A1BE2">
              <w:rPr>
                <w:rFonts w:ascii="ArialMT" w:eastAsia="ArialMT" w:hAnsi="ArialMT" w:cs="Arial"/>
                <w:color w:val="FF0000"/>
                <w:kern w:val="0"/>
                <w:sz w:val="16"/>
                <w:szCs w:val="16"/>
              </w:rPr>
              <w:t>x000</w:t>
            </w:r>
            <w:commentRangeEnd w:id="329"/>
            <w:r w:rsidR="005A1BE2">
              <w:rPr>
                <w:rStyle w:val="af9"/>
              </w:rPr>
              <w:commentReference w:id="329"/>
            </w:r>
          </w:p>
        </w:tc>
      </w:tr>
      <w:tr w:rsidR="00574C99" w:rsidRPr="00186829" w14:paraId="11F1843E" w14:textId="77777777" w:rsidTr="00EC7924">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C220AEE" w14:textId="77777777"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10A04E3" w14:textId="4138FA15"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6A2353" w14:textId="580E8CB6" w:rsidR="00574C99" w:rsidRPr="00186829" w:rsidRDefault="00574C99">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7AA7904" w14:textId="53E82DAF" w:rsidR="00574C99" w:rsidRPr="00186829" w:rsidRDefault="00E8794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R</w:t>
            </w:r>
            <w:r w:rsidRPr="00186829">
              <w:rPr>
                <w:rFonts w:ascii="ArialMT" w:eastAsia="ArialMT" w:hAnsi="ArialMT" w:cs="Arial"/>
                <w:color w:val="000000"/>
                <w:kern w:val="0"/>
                <w:sz w:val="16"/>
                <w:szCs w:val="16"/>
              </w:rPr>
              <w:t>W</w:t>
            </w:r>
          </w:p>
        </w:tc>
      </w:tr>
      <w:tr w:rsidR="00574C99" w:rsidRPr="00186829" w14:paraId="46A02D4E" w14:textId="77777777" w:rsidTr="00574C99">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796B06AD" w14:textId="11FA42C9" w:rsidR="00574C99" w:rsidRPr="00186829" w:rsidRDefault="00E87940">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TEMP_THRESHOLD[9:0]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7DC3DA9F" w14:textId="77777777" w:rsidR="0093735F" w:rsidRPr="00186829" w:rsidRDefault="0093735F" w:rsidP="0093735F">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Overtemperature fault detection threshold. </w:t>
            </w:r>
          </w:p>
          <w:p w14:paraId="1160B8DA" w14:textId="5DA6FF5E" w:rsidR="00574C99" w:rsidRPr="00186829" w:rsidRDefault="0093735F" w:rsidP="0093735F">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The OT_FLT is raised automatically the temperature increases above this value.</w:t>
            </w:r>
          </w:p>
        </w:tc>
      </w:tr>
      <w:bookmarkEnd w:id="327"/>
    </w:tbl>
    <w:p w14:paraId="5126A75D" w14:textId="77777777" w:rsidR="003D6F83" w:rsidRPr="00186829" w:rsidRDefault="003D6F83" w:rsidP="000A6D22">
      <w:pPr>
        <w:widowControl w:val="0"/>
        <w:autoSpaceDE w:val="0"/>
        <w:autoSpaceDN w:val="0"/>
        <w:adjustRightInd w:val="0"/>
        <w:rPr>
          <w:rFonts w:ascii="ArialMT" w:eastAsia="ArialMT" w:hAnsi="ArialMT" w:cs="ArialMT"/>
          <w:kern w:val="0"/>
          <w:szCs w:val="20"/>
        </w:rPr>
      </w:pPr>
    </w:p>
    <w:p w14:paraId="51A58AD9" w14:textId="6103B3DF" w:rsidR="00767B25" w:rsidRPr="00186829" w:rsidRDefault="00767B25" w:rsidP="00767B25">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b/>
          <w:bCs/>
          <w:kern w:val="0"/>
          <w:szCs w:val="20"/>
        </w:rPr>
        <w:t>SET_TEMPHYS</w:t>
      </w:r>
      <w:r w:rsidRPr="00186829">
        <w:rPr>
          <w:rFonts w:ascii="ArialMT" w:eastAsia="ArialMT" w:hAnsi="ArialMT" w:cs="ArialMT"/>
          <w:b/>
          <w:bCs/>
          <w:kern w:val="0"/>
          <w:szCs w:val="20"/>
        </w:rPr>
        <w:t xml:space="preserve"> / </w:t>
      </w:r>
      <w:r w:rsidRPr="00186829">
        <w:rPr>
          <w:rFonts w:ascii="ArialMT" w:eastAsia="ArialMT" w:hAnsi="ArialMT" w:cs="ArialMT" w:hint="eastAsia"/>
          <w:b/>
          <w:bCs/>
          <w:kern w:val="0"/>
          <w:szCs w:val="20"/>
        </w:rPr>
        <w:t>READ_</w:t>
      </w:r>
      <w:bookmarkStart w:id="330" w:name="OLE_LINK207"/>
      <w:r w:rsidRPr="00186829">
        <w:rPr>
          <w:rFonts w:ascii="ArialMT" w:eastAsia="ArialMT" w:hAnsi="ArialMT" w:cs="ArialMT" w:hint="eastAsia"/>
          <w:b/>
          <w:bCs/>
          <w:kern w:val="0"/>
          <w:szCs w:val="20"/>
        </w:rPr>
        <w:t>TEMPHYS</w:t>
      </w:r>
      <w:bookmarkEnd w:id="330"/>
      <w:r w:rsidRPr="00186829">
        <w:rPr>
          <w:rFonts w:ascii="ArialMT" w:eastAsia="ArialMT" w:hAnsi="ArialMT" w:cs="ArialMT"/>
          <w:b/>
          <w:bCs/>
          <w:kern w:val="0"/>
          <w:szCs w:val="20"/>
        </w:rPr>
        <w:t xml:space="preserve"> : </w:t>
      </w:r>
    </w:p>
    <w:p w14:paraId="4158C33E" w14:textId="1F10D08D" w:rsidR="00767B25" w:rsidRPr="00186829" w:rsidRDefault="00767B25" w:rsidP="00767B25">
      <w:pPr>
        <w:widowControl w:val="0"/>
        <w:autoSpaceDE w:val="0"/>
        <w:autoSpaceDN w:val="0"/>
        <w:adjustRightInd w:val="0"/>
        <w:rPr>
          <w:rFonts w:ascii="ArialMT" w:eastAsia="ArialMT" w:hAnsi="ArialMT" w:cs="ArialMT"/>
          <w:kern w:val="0"/>
          <w:szCs w:val="20"/>
        </w:rPr>
      </w:pPr>
      <w:bookmarkStart w:id="331" w:name="OLE_LINK210"/>
      <w:r w:rsidRPr="00186829">
        <w:rPr>
          <w:rFonts w:ascii="ArialMT" w:eastAsia="ArialMT" w:hAnsi="ArialMT" w:cs="ArialMT" w:hint="eastAsia"/>
          <w:kern w:val="0"/>
          <w:szCs w:val="20"/>
        </w:rPr>
        <w:t xml:space="preserve">Write / Return the </w:t>
      </w:r>
      <w:r w:rsidRPr="00186829">
        <w:rPr>
          <w:rFonts w:ascii="ArialMT" w:eastAsia="ArialMT" w:hAnsi="ArialMT" w:cs="ArialMT"/>
          <w:kern w:val="0"/>
          <w:szCs w:val="20"/>
        </w:rPr>
        <w:t>TEMPHYS</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767B25" w:rsidRPr="00186829" w14:paraId="6A35D47C" w14:textId="77777777" w:rsidTr="00767B25">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30B62A9"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bookmarkStart w:id="332" w:name="OLE_LINK211"/>
            <w:bookmarkEnd w:id="331"/>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6D4CB5B"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C8A41BD"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F08EE24"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4A4A5EE"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B7E86E9"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00A5E40"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8CEB3A4"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CCE4DC0"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189C147"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CC88473"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38E30CD"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0F32095" w14:textId="77777777" w:rsidR="00767B25" w:rsidRPr="00186829" w:rsidRDefault="00767B25">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767B25" w:rsidRPr="00186829" w14:paraId="45C16068" w14:textId="77777777" w:rsidTr="00767B25">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E258984"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1195914"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7B4315"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C96F58" w14:textId="0D4CFF94"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TEMP_</w:t>
            </w:r>
            <w:r w:rsidR="00094445" w:rsidRPr="00186829">
              <w:rPr>
                <w:rFonts w:ascii="ArialMT" w:eastAsia="ArialMT" w:hAnsi="ArialMT" w:cs="Arial"/>
                <w:color w:val="000000"/>
                <w:kern w:val="0"/>
                <w:sz w:val="16"/>
                <w:szCs w:val="16"/>
              </w:rPr>
              <w:t>HYSTERISIS[9:0]</w:t>
            </w:r>
          </w:p>
        </w:tc>
      </w:tr>
      <w:tr w:rsidR="00767B25" w:rsidRPr="00186829" w14:paraId="28657027" w14:textId="77777777" w:rsidTr="00767B25">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69C3CAA"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D01927"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61CD61"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10BE69"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commentRangeStart w:id="333"/>
            <w:r w:rsidRPr="005A1BE2">
              <w:rPr>
                <w:rFonts w:ascii="ArialMT" w:eastAsia="ArialMT" w:hAnsi="ArialMT" w:cs="Arial"/>
                <w:color w:val="FF0000"/>
                <w:kern w:val="0"/>
                <w:sz w:val="16"/>
                <w:szCs w:val="16"/>
              </w:rPr>
              <w:t>0x000</w:t>
            </w:r>
            <w:commentRangeEnd w:id="333"/>
            <w:r w:rsidR="005A1BE2">
              <w:rPr>
                <w:rStyle w:val="af9"/>
              </w:rPr>
              <w:commentReference w:id="333"/>
            </w:r>
          </w:p>
        </w:tc>
      </w:tr>
      <w:tr w:rsidR="00767B25" w:rsidRPr="00186829" w14:paraId="71938908" w14:textId="77777777" w:rsidTr="00767B25">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68C4FE0"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FE117B2"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956E0E7"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74FEE491" w14:textId="77777777" w:rsidR="00767B25" w:rsidRPr="00186829" w:rsidRDefault="00767B25">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767B25" w:rsidRPr="00186829" w14:paraId="097996B4" w14:textId="77777777" w:rsidTr="00767B25">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43FCE993" w14:textId="4800BF30" w:rsidR="00767B25" w:rsidRPr="00186829" w:rsidRDefault="00767B25">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TEMP_</w:t>
            </w:r>
            <w:r w:rsidR="00094445" w:rsidRPr="00186829">
              <w:rPr>
                <w:rFonts w:ascii="ArialMT" w:eastAsia="ArialMT" w:hAnsi="ArialMT" w:cs="Arial"/>
                <w:color w:val="000000"/>
                <w:kern w:val="0"/>
                <w:sz w:val="16"/>
                <w:szCs w:val="16"/>
              </w:rPr>
              <w:t>HYSTERISIS[9:0]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60A3E31B" w14:textId="77777777" w:rsidR="00160BA7" w:rsidRPr="00186829" w:rsidRDefault="00160BA7" w:rsidP="00160BA7">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Overtemperature fault release threshold. </w:t>
            </w:r>
          </w:p>
          <w:p w14:paraId="122AA7F1" w14:textId="0A4C65B8" w:rsidR="00767B25" w:rsidRPr="00186829" w:rsidRDefault="00160BA7" w:rsidP="00160BA7">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The OT_FLT can be cleared only when the temperature is below this value.</w:t>
            </w:r>
          </w:p>
        </w:tc>
      </w:tr>
      <w:bookmarkEnd w:id="332"/>
    </w:tbl>
    <w:p w14:paraId="1D50B074" w14:textId="56CC99C5" w:rsidR="00767B25" w:rsidRDefault="00767B25" w:rsidP="00767B25">
      <w:pPr>
        <w:widowControl w:val="0"/>
        <w:autoSpaceDE w:val="0"/>
        <w:autoSpaceDN w:val="0"/>
        <w:adjustRightInd w:val="0"/>
        <w:rPr>
          <w:rFonts w:ascii="ArialMT" w:eastAsiaTheme="minorEastAsia" w:hAnsi="ArialMT" w:cs="ArialMT"/>
          <w:kern w:val="0"/>
          <w:szCs w:val="20"/>
        </w:rPr>
      </w:pPr>
    </w:p>
    <w:p w14:paraId="04208D19" w14:textId="1CDA09B2" w:rsidR="00756DEE" w:rsidRPr="00186829" w:rsidRDefault="00756DEE" w:rsidP="00756DEE">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b/>
          <w:bCs/>
          <w:kern w:val="0"/>
          <w:szCs w:val="20"/>
        </w:rPr>
        <w:t>SET_</w:t>
      </w:r>
      <w:r>
        <w:rPr>
          <w:rFonts w:ascii="ArialMT" w:eastAsia="ArialMT" w:hAnsi="ArialMT" w:cs="ArialMT"/>
          <w:b/>
          <w:bCs/>
          <w:kern w:val="0"/>
          <w:szCs w:val="20"/>
        </w:rPr>
        <w:t>TEMP_LUT_TXx</w:t>
      </w:r>
      <w:r w:rsidR="001A316B" w:rsidRPr="001A316B">
        <w:rPr>
          <w:rFonts w:ascii="ArialMT" w:eastAsia="ArialMT" w:hAnsi="ArialMT" w:cs="ArialMT"/>
          <w:b/>
          <w:bCs/>
          <w:kern w:val="0"/>
          <w:szCs w:val="20"/>
          <w:vertAlign w:val="superscript"/>
        </w:rPr>
        <w:t>*)</w:t>
      </w:r>
      <w:r w:rsidRPr="00186829">
        <w:rPr>
          <w:rFonts w:ascii="ArialMT" w:eastAsia="ArialMT" w:hAnsi="ArialMT" w:cs="ArialMT"/>
          <w:b/>
          <w:bCs/>
          <w:kern w:val="0"/>
          <w:szCs w:val="20"/>
        </w:rPr>
        <w:t xml:space="preserve"> </w:t>
      </w:r>
      <w:r w:rsidR="00CD164F">
        <w:rPr>
          <w:rFonts w:ascii="ArialMT" w:eastAsia="ArialMT" w:hAnsi="ArialMT" w:cs="ArialMT"/>
          <w:b/>
          <w:bCs/>
          <w:kern w:val="0"/>
          <w:szCs w:val="20"/>
        </w:rPr>
        <w:t>/ READ</w:t>
      </w:r>
      <w:r w:rsidR="00CD164F" w:rsidRPr="00186829">
        <w:rPr>
          <w:rFonts w:ascii="ArialMT" w:eastAsia="ArialMT" w:hAnsi="ArialMT" w:cs="ArialMT" w:hint="eastAsia"/>
          <w:b/>
          <w:bCs/>
          <w:kern w:val="0"/>
          <w:szCs w:val="20"/>
        </w:rPr>
        <w:t>_</w:t>
      </w:r>
      <w:r w:rsidR="00CD164F">
        <w:rPr>
          <w:rFonts w:ascii="ArialMT" w:eastAsia="ArialMT" w:hAnsi="ArialMT" w:cs="ArialMT"/>
          <w:b/>
          <w:bCs/>
          <w:kern w:val="0"/>
          <w:szCs w:val="20"/>
        </w:rPr>
        <w:t>TEMP_LUT_TXx</w:t>
      </w:r>
      <w:r w:rsidRPr="00186829">
        <w:rPr>
          <w:rFonts w:ascii="ArialMT" w:eastAsia="ArialMT" w:hAnsi="ArialMT" w:cs="ArialMT"/>
          <w:b/>
          <w:bCs/>
          <w:kern w:val="0"/>
          <w:szCs w:val="20"/>
        </w:rPr>
        <w:t xml:space="preserve">: </w:t>
      </w:r>
    </w:p>
    <w:p w14:paraId="6FD1BCDD" w14:textId="399B831A" w:rsidR="00756DEE" w:rsidRPr="00186829" w:rsidRDefault="00756DEE" w:rsidP="00756DEE">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 xml:space="preserve">Write / Return the </w:t>
      </w:r>
      <w:r>
        <w:rPr>
          <w:rFonts w:ascii="ArialMT" w:eastAsia="ArialMT" w:hAnsi="ArialMT" w:cs="ArialMT"/>
          <w:kern w:val="0"/>
          <w:szCs w:val="20"/>
        </w:rPr>
        <w:t>TEMP_LUT_TCx</w:t>
      </w:r>
      <w:r w:rsidRPr="00186829">
        <w:rPr>
          <w:rFonts w:ascii="ArialMT" w:eastAsia="ArialMT" w:hAnsi="ArialMT" w:cs="ArialMT" w:hint="eastAsia"/>
          <w:kern w:val="0"/>
          <w:szCs w:val="20"/>
        </w:rPr>
        <w:t xml:space="preserve"> register</w:t>
      </w:r>
      <w:r>
        <w:rPr>
          <w:rFonts w:ascii="ArialMT" w:eastAsia="ArialMT" w:hAnsi="ArialMT" w:cs="ArialMT"/>
          <w:kern w:val="0"/>
          <w:szCs w:val="20"/>
        </w:rPr>
        <w:t xml:space="preserve"> </w:t>
      </w:r>
    </w:p>
    <w:tbl>
      <w:tblPr>
        <w:tblW w:w="9795" w:type="dxa"/>
        <w:tblLayout w:type="fixed"/>
        <w:tblCellMar>
          <w:right w:w="0" w:type="dxa"/>
        </w:tblCellMar>
        <w:tblLook w:val="04A0" w:firstRow="1" w:lastRow="0" w:firstColumn="1" w:lastColumn="0" w:noHBand="0" w:noVBand="1"/>
      </w:tblPr>
      <w:tblGrid>
        <w:gridCol w:w="803"/>
        <w:gridCol w:w="747"/>
        <w:gridCol w:w="748"/>
        <w:gridCol w:w="748"/>
        <w:gridCol w:w="748"/>
        <w:gridCol w:w="748"/>
        <w:gridCol w:w="749"/>
        <w:gridCol w:w="749"/>
        <w:gridCol w:w="749"/>
        <w:gridCol w:w="749"/>
        <w:gridCol w:w="749"/>
        <w:gridCol w:w="749"/>
        <w:gridCol w:w="753"/>
        <w:gridCol w:w="6"/>
      </w:tblGrid>
      <w:tr w:rsidR="00756DEE" w:rsidRPr="00186829" w14:paraId="01BC8EB2" w14:textId="77777777" w:rsidTr="00D952E0">
        <w:trPr>
          <w:gridAfter w:val="1"/>
          <w:wAfter w:w="6" w:type="dxa"/>
          <w:trHeight w:val="393"/>
        </w:trPr>
        <w:tc>
          <w:tcPr>
            <w:tcW w:w="8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C4760BF" w14:textId="77777777" w:rsidR="00756DEE" w:rsidRPr="00186829" w:rsidRDefault="00756DEE">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9575FF8"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8098C1A"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150A792"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E397BFC"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E563443"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C1FAD47"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6476CD0"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D263051"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D187B93"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F49A2AD"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6F28C63"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20054A9" w14:textId="77777777" w:rsidR="00756DEE" w:rsidRPr="00186829" w:rsidRDefault="00756DEE">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D952E0" w:rsidRPr="00186829" w14:paraId="1C469A1E" w14:textId="77777777" w:rsidTr="00D952E0">
        <w:trPr>
          <w:gridAfter w:val="1"/>
          <w:wAfter w:w="6" w:type="dxa"/>
          <w:trHeight w:val="467"/>
        </w:trPr>
        <w:tc>
          <w:tcPr>
            <w:tcW w:w="8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9BAF817"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lastRenderedPageBreak/>
              <w:t>Name</w:t>
            </w:r>
          </w:p>
        </w:tc>
        <w:tc>
          <w:tcPr>
            <w:tcW w:w="7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E5F8EE9" w14:textId="46094FE6"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vAlign w:val="center"/>
          </w:tcPr>
          <w:p w14:paraId="32FA6BA5"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91" w:type="dxa"/>
            <w:gridSpan w:val="10"/>
            <w:tcBorders>
              <w:top w:val="single" w:sz="4" w:space="0" w:color="000000"/>
              <w:left w:val="single" w:sz="4" w:space="0" w:color="000000"/>
              <w:bottom w:val="single" w:sz="4" w:space="0" w:color="000000"/>
              <w:right w:val="single" w:sz="4" w:space="0" w:color="000000"/>
            </w:tcBorders>
            <w:vAlign w:val="center"/>
          </w:tcPr>
          <w:p w14:paraId="6FFEC7DF" w14:textId="22555519"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BC3026">
              <w:rPr>
                <w:rFonts w:ascii="ArialMT" w:eastAsia="ArialMT" w:hAnsi="ArialMT" w:cs="Arial"/>
                <w:color w:val="000000"/>
                <w:kern w:val="0"/>
                <w:sz w:val="16"/>
                <w:szCs w:val="16"/>
              </w:rPr>
              <w:t>TEMP_LUT_TC</w:t>
            </w:r>
            <w:r>
              <w:rPr>
                <w:rFonts w:ascii="ArialMT" w:eastAsia="ArialMT" w:hAnsi="ArialMT" w:cs="Arial"/>
                <w:color w:val="000000"/>
                <w:kern w:val="0"/>
                <w:sz w:val="16"/>
                <w:szCs w:val="16"/>
              </w:rPr>
              <w:t>x</w:t>
            </w:r>
            <w:r w:rsidRPr="00BC3026">
              <w:rPr>
                <w:rFonts w:ascii="ArialMT" w:eastAsia="ArialMT" w:hAnsi="ArialMT" w:cs="Arial"/>
                <w:color w:val="000000"/>
                <w:kern w:val="0"/>
                <w:sz w:val="16"/>
                <w:szCs w:val="16"/>
              </w:rPr>
              <w:t>[11:0]</w:t>
            </w:r>
          </w:p>
        </w:tc>
      </w:tr>
      <w:tr w:rsidR="00D952E0" w:rsidRPr="00186829" w14:paraId="3B390802" w14:textId="77777777" w:rsidTr="00B27B3C">
        <w:trPr>
          <w:gridAfter w:val="1"/>
          <w:wAfter w:w="6" w:type="dxa"/>
          <w:trHeight w:val="432"/>
        </w:trPr>
        <w:tc>
          <w:tcPr>
            <w:tcW w:w="8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B933E26"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77A4AF" w14:textId="6E4B13E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vAlign w:val="center"/>
          </w:tcPr>
          <w:p w14:paraId="7BF57E6D"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91" w:type="dxa"/>
            <w:gridSpan w:val="10"/>
            <w:tcBorders>
              <w:top w:val="single" w:sz="4" w:space="0" w:color="000000"/>
              <w:left w:val="single" w:sz="4" w:space="0" w:color="000000"/>
              <w:bottom w:val="single" w:sz="4" w:space="0" w:color="000000"/>
              <w:right w:val="single" w:sz="4" w:space="0" w:color="000000"/>
            </w:tcBorders>
            <w:vAlign w:val="center"/>
          </w:tcPr>
          <w:p w14:paraId="7E23B739" w14:textId="3EAE64B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w:t>
            </w:r>
            <w:r>
              <w:rPr>
                <w:rFonts w:ascii="ArialMT" w:eastAsia="ArialMT" w:hAnsi="ArialMT" w:cs="Arial"/>
                <w:color w:val="000000"/>
                <w:kern w:val="0"/>
                <w:sz w:val="16"/>
                <w:szCs w:val="16"/>
              </w:rPr>
              <w:t>0</w:t>
            </w:r>
          </w:p>
        </w:tc>
      </w:tr>
      <w:tr w:rsidR="00D952E0" w:rsidRPr="00186829" w14:paraId="30AE9255" w14:textId="77777777" w:rsidTr="002259BF">
        <w:trPr>
          <w:gridAfter w:val="1"/>
          <w:wAfter w:w="6" w:type="dxa"/>
          <w:trHeight w:val="436"/>
        </w:trPr>
        <w:tc>
          <w:tcPr>
            <w:tcW w:w="8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5F509C6"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7"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FA288DD" w14:textId="51476D98"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8" w:type="dxa"/>
            <w:tcBorders>
              <w:top w:val="single" w:sz="4" w:space="0" w:color="000000"/>
              <w:left w:val="single" w:sz="4" w:space="0" w:color="000000"/>
              <w:bottom w:val="single" w:sz="4" w:space="0" w:color="000000"/>
              <w:right w:val="single" w:sz="4" w:space="0" w:color="000000"/>
            </w:tcBorders>
            <w:vAlign w:val="center"/>
          </w:tcPr>
          <w:p w14:paraId="69694E84" w14:textId="77777777"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p>
        </w:tc>
        <w:tc>
          <w:tcPr>
            <w:tcW w:w="7491" w:type="dxa"/>
            <w:gridSpan w:val="10"/>
            <w:tcBorders>
              <w:top w:val="single" w:sz="4" w:space="0" w:color="000000"/>
              <w:left w:val="single" w:sz="4" w:space="0" w:color="000000"/>
              <w:bottom w:val="single" w:sz="4" w:space="0" w:color="000000"/>
              <w:right w:val="single" w:sz="4" w:space="0" w:color="000000"/>
            </w:tcBorders>
            <w:vAlign w:val="center"/>
          </w:tcPr>
          <w:p w14:paraId="31C6BF88" w14:textId="435AA901" w:rsidR="00D952E0" w:rsidRPr="00186829" w:rsidRDefault="00D952E0" w:rsidP="00D952E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w:t>
            </w:r>
          </w:p>
        </w:tc>
      </w:tr>
      <w:tr w:rsidR="00D952E0" w:rsidRPr="00186829" w14:paraId="52091576" w14:textId="77777777" w:rsidTr="00D952E0">
        <w:trPr>
          <w:trHeight w:val="436"/>
        </w:trPr>
        <w:tc>
          <w:tcPr>
            <w:tcW w:w="2298" w:type="dxa"/>
            <w:gridSpan w:val="3"/>
            <w:tcBorders>
              <w:top w:val="single" w:sz="4" w:space="0" w:color="000000"/>
              <w:left w:val="single" w:sz="4" w:space="0" w:color="000000"/>
              <w:bottom w:val="single" w:sz="4" w:space="0" w:color="000000"/>
              <w:right w:val="single" w:sz="4" w:space="0" w:color="000000"/>
            </w:tcBorders>
            <w:vAlign w:val="center"/>
            <w:hideMark/>
          </w:tcPr>
          <w:p w14:paraId="34309D1F" w14:textId="40E2ED3D" w:rsidR="00D952E0" w:rsidRPr="00186829" w:rsidRDefault="00D952E0" w:rsidP="00D952E0">
            <w:pPr>
              <w:widowControl w:val="0"/>
              <w:autoSpaceDE w:val="0"/>
              <w:autoSpaceDN w:val="0"/>
              <w:adjustRightInd w:val="0"/>
              <w:jc w:val="both"/>
              <w:rPr>
                <w:rFonts w:ascii="ArialMT" w:eastAsia="ArialMT" w:hAnsi="ArialMT" w:cs="Arial"/>
                <w:color w:val="000000"/>
                <w:kern w:val="0"/>
                <w:sz w:val="16"/>
                <w:szCs w:val="16"/>
              </w:rPr>
            </w:pPr>
            <w:r w:rsidRPr="00BC3026">
              <w:rPr>
                <w:rFonts w:ascii="ArialMT" w:eastAsia="ArialMT" w:hAnsi="ArialMT" w:cs="Arial"/>
                <w:color w:val="000000"/>
                <w:kern w:val="0"/>
                <w:sz w:val="16"/>
                <w:szCs w:val="16"/>
              </w:rPr>
              <w:t>TEMP_LUT_TC</w:t>
            </w:r>
            <w:r>
              <w:rPr>
                <w:rFonts w:ascii="ArialMT" w:eastAsia="ArialMT" w:hAnsi="ArialMT" w:cs="Arial"/>
                <w:color w:val="000000"/>
                <w:kern w:val="0"/>
                <w:sz w:val="16"/>
                <w:szCs w:val="16"/>
              </w:rPr>
              <w:t>x</w:t>
            </w:r>
            <w:r w:rsidRPr="00BC3026">
              <w:rPr>
                <w:rFonts w:ascii="ArialMT" w:eastAsia="ArialMT" w:hAnsi="ArialMT" w:cs="Arial"/>
                <w:color w:val="000000"/>
                <w:kern w:val="0"/>
                <w:sz w:val="16"/>
                <w:szCs w:val="16"/>
              </w:rPr>
              <w:t>[11:0]</w:t>
            </w:r>
          </w:p>
        </w:tc>
        <w:tc>
          <w:tcPr>
            <w:tcW w:w="7497" w:type="dxa"/>
            <w:gridSpan w:val="11"/>
            <w:tcBorders>
              <w:top w:val="single" w:sz="4" w:space="0" w:color="000000"/>
              <w:left w:val="single" w:sz="4" w:space="0" w:color="000000"/>
              <w:bottom w:val="single" w:sz="4" w:space="0" w:color="000000"/>
              <w:right w:val="single" w:sz="4" w:space="0" w:color="000000"/>
            </w:tcBorders>
            <w:vAlign w:val="center"/>
            <w:hideMark/>
          </w:tcPr>
          <w:p w14:paraId="424B87A8" w14:textId="77777777" w:rsidR="00D952E0" w:rsidRDefault="00D952E0" w:rsidP="00D952E0">
            <w:pPr>
              <w:widowControl w:val="0"/>
              <w:autoSpaceDE w:val="0"/>
              <w:autoSpaceDN w:val="0"/>
              <w:adjustRightInd w:val="0"/>
              <w:spacing w:line="360" w:lineRule="auto"/>
              <w:jc w:val="both"/>
              <w:rPr>
                <w:rFonts w:ascii="ArialMT" w:eastAsia="ArialMT" w:hAnsi="ArialMT" w:cs="Arial"/>
                <w:color w:val="000000"/>
                <w:kern w:val="0"/>
                <w:sz w:val="16"/>
                <w:szCs w:val="16"/>
              </w:rPr>
            </w:pPr>
            <w:r w:rsidRPr="00DB0A73">
              <w:rPr>
                <w:rFonts w:ascii="ArialMT" w:eastAsia="ArialMT" w:hAnsi="ArialMT" w:cs="Arial"/>
                <w:color w:val="000000"/>
                <w:kern w:val="0"/>
                <w:sz w:val="16"/>
                <w:szCs w:val="16"/>
              </w:rPr>
              <w:t>1</w:t>
            </w:r>
            <w:r>
              <w:rPr>
                <w:rFonts w:ascii="ArialMT" w:eastAsia="ArialMT" w:hAnsi="ArialMT" w:cs="Arial"/>
                <w:color w:val="000000"/>
                <w:kern w:val="0"/>
                <w:sz w:val="16"/>
                <w:szCs w:val="16"/>
              </w:rPr>
              <w:t>0</w:t>
            </w:r>
            <w:r w:rsidRPr="00DB0A73">
              <w:rPr>
                <w:rFonts w:ascii="ArialMT" w:eastAsia="ArialMT" w:hAnsi="ArialMT" w:cs="Arial"/>
                <w:color w:val="000000"/>
                <w:kern w:val="0"/>
                <w:sz w:val="16"/>
                <w:szCs w:val="16"/>
              </w:rPr>
              <w:t>bit TEMP LUT TC</w:t>
            </w:r>
            <w:r>
              <w:rPr>
                <w:rFonts w:ascii="ArialMT" w:eastAsia="ArialMT" w:hAnsi="ArialMT" w:cs="Arial"/>
                <w:color w:val="000000"/>
                <w:kern w:val="0"/>
                <w:sz w:val="16"/>
                <w:szCs w:val="16"/>
              </w:rPr>
              <w:t>x</w:t>
            </w:r>
            <w:r w:rsidRPr="00DB0A73">
              <w:rPr>
                <w:rFonts w:ascii="ArialMT" w:eastAsia="ArialMT" w:hAnsi="ArialMT" w:cs="Arial"/>
                <w:color w:val="000000"/>
                <w:kern w:val="0"/>
                <w:sz w:val="16"/>
                <w:szCs w:val="16"/>
              </w:rPr>
              <w:t xml:space="preserve"> data</w:t>
            </w:r>
          </w:p>
          <w:p w14:paraId="0ABEBA98" w14:textId="1C85C8AE" w:rsidR="009D4CD8" w:rsidRPr="00186829" w:rsidRDefault="009D4CD8" w:rsidP="00D952E0">
            <w:pPr>
              <w:widowControl w:val="0"/>
              <w:autoSpaceDE w:val="0"/>
              <w:autoSpaceDN w:val="0"/>
              <w:adjustRightInd w:val="0"/>
              <w:spacing w:line="360" w:lineRule="auto"/>
              <w:jc w:val="both"/>
              <w:rPr>
                <w:rFonts w:ascii="ArialMT" w:eastAsia="ArialMT" w:hAnsi="ArialMT" w:cs="Arial"/>
                <w:color w:val="000000"/>
                <w:kern w:val="0"/>
                <w:sz w:val="16"/>
                <w:szCs w:val="16"/>
              </w:rPr>
            </w:pPr>
            <w:r w:rsidRPr="00542173">
              <w:rPr>
                <w:rFonts w:ascii="ArialMT" w:eastAsia="ArialMT" w:hAnsi="ArialMT" w:cs="Arial"/>
                <w:color w:val="0000FF"/>
                <w:kern w:val="0"/>
                <w:sz w:val="16"/>
                <w:szCs w:val="16"/>
              </w:rPr>
              <w:t>when the TEMPERATURE is in the range of (TC_BASE+TC_OFFSET*</w:t>
            </w:r>
            <w:r w:rsidR="00A9014B" w:rsidRPr="00542173">
              <w:rPr>
                <w:rFonts w:ascii="ArialMT" w:eastAsia="ArialMT" w:hAnsi="ArialMT" w:cs="Arial"/>
                <w:color w:val="0000FF"/>
                <w:kern w:val="0"/>
                <w:sz w:val="16"/>
                <w:szCs w:val="16"/>
              </w:rPr>
              <w:t>(x-1)</w:t>
            </w:r>
            <w:r w:rsidRPr="00542173">
              <w:rPr>
                <w:rFonts w:ascii="ArialMT" w:eastAsia="ArialMT" w:hAnsi="ArialMT" w:cs="Arial"/>
                <w:color w:val="0000FF"/>
                <w:kern w:val="0"/>
                <w:sz w:val="16"/>
                <w:szCs w:val="16"/>
              </w:rPr>
              <w:t>+</w:t>
            </w:r>
            <w:r w:rsidR="00A9014B" w:rsidRPr="00542173">
              <w:rPr>
                <w:rFonts w:ascii="ArialMT" w:eastAsia="ArialMT" w:hAnsi="ArialMT" w:cs="Arial"/>
                <w:color w:val="0000FF"/>
                <w:kern w:val="0"/>
                <w:sz w:val="16"/>
                <w:szCs w:val="16"/>
              </w:rPr>
              <w:t>(x-</w:t>
            </w:r>
            <w:r w:rsidRPr="00542173">
              <w:rPr>
                <w:rFonts w:ascii="ArialMT" w:eastAsia="ArialMT" w:hAnsi="ArialMT" w:cs="Arial"/>
                <w:color w:val="0000FF"/>
                <w:kern w:val="0"/>
                <w:sz w:val="16"/>
                <w:szCs w:val="16"/>
              </w:rPr>
              <w:t>1</w:t>
            </w:r>
            <w:r w:rsidR="00A9014B" w:rsidRPr="00542173">
              <w:rPr>
                <w:rFonts w:ascii="ArialMT" w:eastAsia="ArialMT" w:hAnsi="ArialMT" w:cs="Arial"/>
                <w:color w:val="0000FF"/>
                <w:kern w:val="0"/>
                <w:sz w:val="16"/>
                <w:szCs w:val="16"/>
              </w:rPr>
              <w:t>)</w:t>
            </w:r>
            <w:r w:rsidRPr="00542173">
              <w:rPr>
                <w:rFonts w:ascii="ArialMT" w:eastAsia="ArialMT" w:hAnsi="ArialMT" w:cs="Arial"/>
                <w:color w:val="0000FF"/>
                <w:kern w:val="0"/>
                <w:sz w:val="16"/>
                <w:szCs w:val="16"/>
              </w:rPr>
              <w:t>) to TC_OFFSET, TEMP_LUT_TC</w:t>
            </w:r>
            <w:r w:rsidR="00A9014B" w:rsidRPr="00542173">
              <w:rPr>
                <w:rFonts w:ascii="ArialMT" w:eastAsia="ArialMT" w:hAnsi="ArialMT" w:cs="Arial"/>
                <w:color w:val="0000FF"/>
                <w:kern w:val="0"/>
                <w:sz w:val="16"/>
                <w:szCs w:val="16"/>
              </w:rPr>
              <w:t>x</w:t>
            </w:r>
            <w:r w:rsidRPr="00542173">
              <w:rPr>
                <w:rFonts w:ascii="ArialMT" w:eastAsia="ArialMT" w:hAnsi="ArialMT" w:cs="Arial"/>
                <w:color w:val="0000FF"/>
                <w:kern w:val="0"/>
                <w:sz w:val="16"/>
                <w:szCs w:val="16"/>
              </w:rPr>
              <w:t>[9:0] is applied during TC equation</w:t>
            </w:r>
          </w:p>
        </w:tc>
      </w:tr>
    </w:tbl>
    <w:p w14:paraId="0C7DF47C" w14:textId="2ABE130B" w:rsidR="00756DEE" w:rsidRDefault="001A316B" w:rsidP="00767B25">
      <w:pPr>
        <w:widowControl w:val="0"/>
        <w:autoSpaceDE w:val="0"/>
        <w:autoSpaceDN w:val="0"/>
        <w:adjustRightInd w:val="0"/>
        <w:rPr>
          <w:rFonts w:ascii="ArialMT" w:eastAsiaTheme="minorEastAsia" w:hAnsi="ArialMT" w:cs="ArialMT"/>
          <w:kern w:val="0"/>
          <w:szCs w:val="20"/>
        </w:rPr>
      </w:pPr>
      <w:r>
        <w:rPr>
          <w:rFonts w:ascii="ArialMT" w:eastAsiaTheme="minorEastAsia" w:hAnsi="ArialMT" w:cs="ArialMT" w:hint="eastAsia"/>
          <w:kern w:val="0"/>
          <w:szCs w:val="20"/>
        </w:rPr>
        <w:t>*</w:t>
      </w:r>
      <w:r>
        <w:rPr>
          <w:rFonts w:ascii="ArialMT" w:eastAsiaTheme="minorEastAsia" w:hAnsi="ArialMT" w:cs="ArialMT"/>
          <w:kern w:val="0"/>
          <w:szCs w:val="20"/>
        </w:rPr>
        <w:t>) : x = 1~10</w:t>
      </w:r>
    </w:p>
    <w:p w14:paraId="31BF29CB" w14:textId="77777777" w:rsidR="00756DEE" w:rsidRDefault="00756DEE" w:rsidP="00767B25">
      <w:pPr>
        <w:widowControl w:val="0"/>
        <w:autoSpaceDE w:val="0"/>
        <w:autoSpaceDN w:val="0"/>
        <w:adjustRightInd w:val="0"/>
        <w:rPr>
          <w:rFonts w:ascii="ArialMT" w:eastAsiaTheme="minorEastAsia" w:hAnsi="ArialMT" w:cs="ArialMT"/>
          <w:kern w:val="0"/>
          <w:szCs w:val="20"/>
        </w:rPr>
      </w:pPr>
    </w:p>
    <w:p w14:paraId="370102EC" w14:textId="6248A4EE" w:rsidR="00CD164F" w:rsidRPr="007122A6" w:rsidRDefault="00CD164F" w:rsidP="00CD164F">
      <w:pPr>
        <w:widowControl w:val="0"/>
        <w:autoSpaceDE w:val="0"/>
        <w:autoSpaceDN w:val="0"/>
        <w:adjustRightInd w:val="0"/>
        <w:rPr>
          <w:rFonts w:ascii="ArialMT" w:eastAsia="ArialMT" w:hAnsi="ArialMT" w:cs="ArialMT"/>
          <w:b/>
          <w:bCs/>
          <w:color w:val="0000FF"/>
          <w:kern w:val="0"/>
          <w:szCs w:val="20"/>
        </w:rPr>
      </w:pPr>
      <w:r w:rsidRPr="007122A6">
        <w:rPr>
          <w:rFonts w:ascii="ArialMT" w:eastAsia="ArialMT" w:hAnsi="ArialMT" w:cs="ArialMT" w:hint="eastAsia"/>
          <w:b/>
          <w:bCs/>
          <w:color w:val="0000FF"/>
          <w:kern w:val="0"/>
          <w:szCs w:val="20"/>
        </w:rPr>
        <w:t>SET_</w:t>
      </w:r>
      <w:r w:rsidRPr="007122A6">
        <w:rPr>
          <w:rFonts w:ascii="ArialMT" w:eastAsia="ArialMT" w:hAnsi="ArialMT" w:cs="ArialMT"/>
          <w:b/>
          <w:bCs/>
          <w:color w:val="0000FF"/>
          <w:kern w:val="0"/>
          <w:szCs w:val="20"/>
        </w:rPr>
        <w:t xml:space="preserve">CURR_MAX_LVL / </w:t>
      </w:r>
      <w:r w:rsidRPr="007122A6">
        <w:rPr>
          <w:rFonts w:ascii="ArialMT" w:eastAsia="ArialMT" w:hAnsi="ArialMT" w:cs="ArialMT" w:hint="eastAsia"/>
          <w:b/>
          <w:bCs/>
          <w:color w:val="0000FF"/>
          <w:kern w:val="0"/>
          <w:szCs w:val="20"/>
        </w:rPr>
        <w:t>READ_</w:t>
      </w:r>
      <w:r w:rsidRPr="007122A6">
        <w:rPr>
          <w:rFonts w:ascii="ArialMT" w:eastAsia="ArialMT" w:hAnsi="ArialMT" w:cs="ArialMT"/>
          <w:b/>
          <w:bCs/>
          <w:color w:val="0000FF"/>
          <w:kern w:val="0"/>
          <w:szCs w:val="20"/>
        </w:rPr>
        <w:t xml:space="preserve">CURR_MAX_LVL: </w:t>
      </w:r>
    </w:p>
    <w:p w14:paraId="3CD9E596" w14:textId="58F8F7D6" w:rsidR="00CD164F" w:rsidRPr="007122A6" w:rsidRDefault="00CD164F" w:rsidP="00CD164F">
      <w:pPr>
        <w:widowControl w:val="0"/>
        <w:autoSpaceDE w:val="0"/>
        <w:autoSpaceDN w:val="0"/>
        <w:adjustRightInd w:val="0"/>
        <w:rPr>
          <w:rFonts w:ascii="ArialMT" w:eastAsia="ArialMT" w:hAnsi="ArialMT" w:cs="ArialMT"/>
          <w:color w:val="0000FF"/>
          <w:kern w:val="0"/>
          <w:szCs w:val="20"/>
        </w:rPr>
      </w:pPr>
      <w:r w:rsidRPr="007122A6">
        <w:rPr>
          <w:rFonts w:ascii="ArialMT" w:eastAsia="ArialMT" w:hAnsi="ArialMT" w:cs="ArialMT" w:hint="eastAsia"/>
          <w:color w:val="0000FF"/>
          <w:kern w:val="0"/>
          <w:szCs w:val="20"/>
        </w:rPr>
        <w:t xml:space="preserve">Write / Return the </w:t>
      </w:r>
      <w:r w:rsidRPr="007122A6">
        <w:rPr>
          <w:rFonts w:ascii="ArialMT" w:eastAsia="ArialMT" w:hAnsi="ArialMT" w:cs="ArialMT"/>
          <w:color w:val="0000FF"/>
          <w:kern w:val="0"/>
          <w:szCs w:val="20"/>
        </w:rPr>
        <w:t>CURR_MAX_LVL</w:t>
      </w:r>
      <w:r w:rsidRPr="007122A6">
        <w:rPr>
          <w:rFonts w:ascii="ArialMT" w:eastAsia="ArialMT" w:hAnsi="ArialMT" w:cs="ArialMT" w:hint="eastAsia"/>
          <w:color w:val="0000FF"/>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4"/>
        <w:gridCol w:w="745"/>
        <w:gridCol w:w="746"/>
        <w:gridCol w:w="749"/>
        <w:gridCol w:w="749"/>
        <w:gridCol w:w="749"/>
        <w:gridCol w:w="749"/>
        <w:gridCol w:w="749"/>
        <w:gridCol w:w="749"/>
        <w:gridCol w:w="749"/>
        <w:gridCol w:w="749"/>
        <w:gridCol w:w="749"/>
        <w:gridCol w:w="753"/>
        <w:gridCol w:w="6"/>
      </w:tblGrid>
      <w:tr w:rsidR="00542173" w:rsidRPr="00186829" w14:paraId="02548B0B" w14:textId="77777777" w:rsidTr="007122A6">
        <w:trPr>
          <w:gridAfter w:val="1"/>
          <w:wAfter w:w="6" w:type="dxa"/>
          <w:trHeight w:val="393"/>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E497AC5" w14:textId="77777777" w:rsidR="00CD164F" w:rsidRPr="00186829" w:rsidRDefault="00CD164F" w:rsidP="000B605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3F791C9"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BA0AB07"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DCE11AC"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588BD11"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9C9F6E3"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41147C6"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5FB1A39"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D29C564"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864826"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88AA3D5"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9BC0DE6"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E6E237F" w14:textId="77777777" w:rsidR="00CD164F" w:rsidRPr="00186829" w:rsidRDefault="00CD164F" w:rsidP="000B605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7122A6" w:rsidRPr="00186829" w14:paraId="35E66694" w14:textId="77777777" w:rsidTr="00A60907">
        <w:trPr>
          <w:gridAfter w:val="1"/>
          <w:wAfter w:w="6" w:type="dxa"/>
          <w:trHeight w:val="467"/>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066D88D" w14:textId="77777777" w:rsidR="007122A6" w:rsidRPr="00186829" w:rsidRDefault="007122A6" w:rsidP="007122A6">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2989"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A782E71" w14:textId="48808B78"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R_CURR_MAX_LVL[3:0]</w:t>
            </w:r>
          </w:p>
        </w:tc>
        <w:tc>
          <w:tcPr>
            <w:tcW w:w="2996" w:type="dxa"/>
            <w:gridSpan w:val="4"/>
            <w:tcBorders>
              <w:top w:val="single" w:sz="4" w:space="0" w:color="000000"/>
              <w:left w:val="single" w:sz="4" w:space="0" w:color="000000"/>
              <w:bottom w:val="single" w:sz="4" w:space="0" w:color="000000"/>
              <w:right w:val="single" w:sz="4" w:space="0" w:color="000000"/>
            </w:tcBorders>
            <w:vAlign w:val="center"/>
          </w:tcPr>
          <w:p w14:paraId="6A009069" w14:textId="06734DD8"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G_CURR_MAX_LVL[3:0]</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4FC78FD9" w14:textId="107E0361"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B_CURR_MAX_LVL[3:0]</w:t>
            </w:r>
          </w:p>
        </w:tc>
      </w:tr>
      <w:tr w:rsidR="007122A6" w:rsidRPr="00186829" w14:paraId="7DEACC22" w14:textId="77777777" w:rsidTr="006D6C92">
        <w:trPr>
          <w:gridAfter w:val="1"/>
          <w:wAfter w:w="6" w:type="dxa"/>
          <w:trHeight w:val="432"/>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2FA0113" w14:textId="77777777" w:rsidR="007122A6" w:rsidRPr="00186829" w:rsidRDefault="007122A6" w:rsidP="007122A6">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2989"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9E21CC4" w14:textId="4D5464A6"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0x8</w:t>
            </w:r>
          </w:p>
        </w:tc>
        <w:tc>
          <w:tcPr>
            <w:tcW w:w="2996" w:type="dxa"/>
            <w:gridSpan w:val="4"/>
            <w:tcBorders>
              <w:top w:val="single" w:sz="4" w:space="0" w:color="000000"/>
              <w:left w:val="single" w:sz="4" w:space="0" w:color="000000"/>
              <w:bottom w:val="single" w:sz="4" w:space="0" w:color="000000"/>
              <w:right w:val="single" w:sz="4" w:space="0" w:color="000000"/>
            </w:tcBorders>
            <w:vAlign w:val="center"/>
          </w:tcPr>
          <w:p w14:paraId="2749A84D" w14:textId="39A607ED"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0x6</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3103E812" w14:textId="318ADDD9" w:rsidR="007122A6" w:rsidRPr="007122A6" w:rsidRDefault="007122A6" w:rsidP="007122A6">
            <w:pPr>
              <w:widowControl w:val="0"/>
              <w:autoSpaceDE w:val="0"/>
              <w:autoSpaceDN w:val="0"/>
              <w:adjustRightInd w:val="0"/>
              <w:jc w:val="center"/>
              <w:rPr>
                <w:rFonts w:ascii="ArialMT" w:eastAsia="ArialMT" w:hAnsi="ArialMT" w:cs="Arial"/>
                <w:color w:val="0000FF"/>
                <w:kern w:val="0"/>
                <w:sz w:val="16"/>
                <w:szCs w:val="16"/>
              </w:rPr>
            </w:pPr>
            <w:r w:rsidRPr="007122A6">
              <w:rPr>
                <w:rFonts w:hint="eastAsia"/>
                <w:color w:val="0000FF"/>
                <w:sz w:val="16"/>
                <w:szCs w:val="16"/>
              </w:rPr>
              <w:t>0x4</w:t>
            </w:r>
          </w:p>
        </w:tc>
      </w:tr>
      <w:tr w:rsidR="007122A6" w:rsidRPr="00186829" w14:paraId="42B70F2C" w14:textId="77777777" w:rsidTr="00142D6F">
        <w:trPr>
          <w:gridAfter w:val="1"/>
          <w:wAfter w:w="6" w:type="dxa"/>
          <w:trHeight w:val="436"/>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3A62D23" w14:textId="77777777" w:rsidR="007122A6" w:rsidRPr="00186829" w:rsidRDefault="007122A6" w:rsidP="007122A6">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2989" w:type="dxa"/>
            <w:gridSpan w:val="4"/>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3C4C667" w14:textId="337521E8" w:rsidR="007122A6" w:rsidRPr="007122A6" w:rsidRDefault="007122A6" w:rsidP="007122A6">
            <w:pPr>
              <w:widowControl w:val="0"/>
              <w:autoSpaceDE w:val="0"/>
              <w:autoSpaceDN w:val="0"/>
              <w:adjustRightInd w:val="0"/>
              <w:jc w:val="center"/>
              <w:rPr>
                <w:rFonts w:ascii="ArialMT" w:eastAsiaTheme="minorEastAsia" w:hAnsi="ArialMT" w:cs="Arial"/>
                <w:color w:val="0000FF"/>
                <w:kern w:val="0"/>
                <w:sz w:val="16"/>
                <w:szCs w:val="16"/>
              </w:rPr>
            </w:pPr>
            <w:r w:rsidRPr="007122A6">
              <w:rPr>
                <w:rFonts w:ascii="ArialMT" w:eastAsiaTheme="minorEastAsia" w:hAnsi="ArialMT" w:cs="Arial" w:hint="eastAsia"/>
                <w:color w:val="0000FF"/>
                <w:kern w:val="0"/>
                <w:sz w:val="16"/>
                <w:szCs w:val="16"/>
              </w:rPr>
              <w:t>R</w:t>
            </w:r>
            <w:r w:rsidRPr="007122A6">
              <w:rPr>
                <w:rFonts w:ascii="ArialMT" w:eastAsiaTheme="minorEastAsia" w:hAnsi="ArialMT" w:cs="Arial"/>
                <w:color w:val="0000FF"/>
                <w:kern w:val="0"/>
                <w:sz w:val="16"/>
                <w:szCs w:val="16"/>
              </w:rPr>
              <w:t>W</w:t>
            </w:r>
          </w:p>
        </w:tc>
        <w:tc>
          <w:tcPr>
            <w:tcW w:w="2996" w:type="dxa"/>
            <w:gridSpan w:val="4"/>
            <w:tcBorders>
              <w:top w:val="single" w:sz="4" w:space="0" w:color="000000"/>
              <w:left w:val="single" w:sz="4" w:space="0" w:color="000000"/>
              <w:bottom w:val="single" w:sz="4" w:space="0" w:color="000000"/>
              <w:right w:val="single" w:sz="4" w:space="0" w:color="000000"/>
            </w:tcBorders>
            <w:vAlign w:val="center"/>
          </w:tcPr>
          <w:p w14:paraId="02B75B2D" w14:textId="0B6AEE58" w:rsidR="007122A6" w:rsidRPr="007122A6" w:rsidRDefault="007122A6" w:rsidP="007122A6">
            <w:pPr>
              <w:widowControl w:val="0"/>
              <w:autoSpaceDE w:val="0"/>
              <w:autoSpaceDN w:val="0"/>
              <w:adjustRightInd w:val="0"/>
              <w:jc w:val="center"/>
              <w:rPr>
                <w:rFonts w:ascii="ArialMT" w:eastAsiaTheme="minorEastAsia" w:hAnsi="ArialMT" w:cs="Arial"/>
                <w:color w:val="0000FF"/>
                <w:kern w:val="0"/>
                <w:sz w:val="16"/>
                <w:szCs w:val="16"/>
              </w:rPr>
            </w:pPr>
            <w:r w:rsidRPr="007122A6">
              <w:rPr>
                <w:rFonts w:ascii="ArialMT" w:eastAsiaTheme="minorEastAsia" w:hAnsi="ArialMT" w:cs="Arial" w:hint="eastAsia"/>
                <w:color w:val="0000FF"/>
                <w:kern w:val="0"/>
                <w:sz w:val="16"/>
                <w:szCs w:val="16"/>
              </w:rPr>
              <w:t>R</w:t>
            </w:r>
            <w:r w:rsidRPr="007122A6">
              <w:rPr>
                <w:rFonts w:ascii="ArialMT" w:eastAsiaTheme="minorEastAsia" w:hAnsi="ArialMT" w:cs="Arial"/>
                <w:color w:val="0000FF"/>
                <w:kern w:val="0"/>
                <w:sz w:val="16"/>
                <w:szCs w:val="16"/>
              </w:rPr>
              <w:t>W</w:t>
            </w:r>
          </w:p>
        </w:tc>
        <w:tc>
          <w:tcPr>
            <w:tcW w:w="3000" w:type="dxa"/>
            <w:gridSpan w:val="4"/>
            <w:tcBorders>
              <w:top w:val="single" w:sz="4" w:space="0" w:color="000000"/>
              <w:left w:val="single" w:sz="4" w:space="0" w:color="000000"/>
              <w:bottom w:val="single" w:sz="4" w:space="0" w:color="000000"/>
              <w:right w:val="single" w:sz="4" w:space="0" w:color="000000"/>
            </w:tcBorders>
            <w:vAlign w:val="center"/>
          </w:tcPr>
          <w:p w14:paraId="64022E4C" w14:textId="45B71E07" w:rsidR="007122A6" w:rsidRPr="007122A6" w:rsidRDefault="007122A6" w:rsidP="007122A6">
            <w:pPr>
              <w:widowControl w:val="0"/>
              <w:autoSpaceDE w:val="0"/>
              <w:autoSpaceDN w:val="0"/>
              <w:adjustRightInd w:val="0"/>
              <w:jc w:val="center"/>
              <w:rPr>
                <w:rFonts w:ascii="ArialMT" w:eastAsiaTheme="minorEastAsia" w:hAnsi="ArialMT" w:cs="Arial"/>
                <w:color w:val="0000FF"/>
                <w:kern w:val="0"/>
                <w:sz w:val="16"/>
                <w:szCs w:val="16"/>
              </w:rPr>
            </w:pPr>
            <w:r w:rsidRPr="007122A6">
              <w:rPr>
                <w:rFonts w:ascii="ArialMT" w:eastAsiaTheme="minorEastAsia" w:hAnsi="ArialMT" w:cs="Arial" w:hint="eastAsia"/>
                <w:color w:val="0000FF"/>
                <w:kern w:val="0"/>
                <w:sz w:val="16"/>
                <w:szCs w:val="16"/>
              </w:rPr>
              <w:t>R</w:t>
            </w:r>
            <w:r w:rsidRPr="007122A6">
              <w:rPr>
                <w:rFonts w:ascii="ArialMT" w:eastAsiaTheme="minorEastAsia" w:hAnsi="ArialMT" w:cs="Arial"/>
                <w:color w:val="0000FF"/>
                <w:kern w:val="0"/>
                <w:sz w:val="16"/>
                <w:szCs w:val="16"/>
              </w:rPr>
              <w:t>W</w:t>
            </w:r>
          </w:p>
        </w:tc>
      </w:tr>
      <w:tr w:rsidR="00CD164F" w:rsidRPr="00186829" w14:paraId="37FB9B1D" w14:textId="77777777" w:rsidTr="007122A6">
        <w:trPr>
          <w:trHeight w:val="436"/>
        </w:trPr>
        <w:tc>
          <w:tcPr>
            <w:tcW w:w="2295" w:type="dxa"/>
            <w:gridSpan w:val="3"/>
            <w:tcBorders>
              <w:top w:val="single" w:sz="4" w:space="0" w:color="000000"/>
              <w:left w:val="single" w:sz="4" w:space="0" w:color="000000"/>
              <w:bottom w:val="single" w:sz="4" w:space="0" w:color="000000"/>
              <w:right w:val="single" w:sz="4" w:space="0" w:color="000000"/>
            </w:tcBorders>
            <w:vAlign w:val="center"/>
            <w:hideMark/>
          </w:tcPr>
          <w:p w14:paraId="03CDE49A" w14:textId="37F9BF87" w:rsidR="00CD164F" w:rsidRPr="00522D33" w:rsidRDefault="00C21824" w:rsidP="000B6050">
            <w:pPr>
              <w:widowControl w:val="0"/>
              <w:autoSpaceDE w:val="0"/>
              <w:autoSpaceDN w:val="0"/>
              <w:adjustRightInd w:val="0"/>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R/G/B_</w:t>
            </w:r>
            <w:r w:rsidRPr="00522D33">
              <w:rPr>
                <w:rFonts w:hint="eastAsia"/>
                <w:color w:val="0000FF"/>
                <w:sz w:val="16"/>
                <w:szCs w:val="16"/>
              </w:rPr>
              <w:t>CURR_MAX_LVL[3:0]</w:t>
            </w:r>
          </w:p>
        </w:tc>
        <w:tc>
          <w:tcPr>
            <w:tcW w:w="7500" w:type="dxa"/>
            <w:gridSpan w:val="11"/>
            <w:tcBorders>
              <w:top w:val="single" w:sz="4" w:space="0" w:color="000000"/>
              <w:left w:val="single" w:sz="4" w:space="0" w:color="000000"/>
              <w:bottom w:val="single" w:sz="4" w:space="0" w:color="000000"/>
              <w:right w:val="single" w:sz="4" w:space="0" w:color="000000"/>
            </w:tcBorders>
            <w:vAlign w:val="center"/>
            <w:hideMark/>
          </w:tcPr>
          <w:p w14:paraId="7B55F07B" w14:textId="0D827F66"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This determines the max current value of the output each (R/G/B) sink driver.</w:t>
            </w:r>
          </w:p>
          <w:p w14:paraId="2AF78EC7"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4'b0000:  1.44mA</w:t>
            </w:r>
          </w:p>
          <w:p w14:paraId="762D37F0"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 xml:space="preserve">4'b0001:  2.87mA    </w:t>
            </w:r>
          </w:p>
          <w:p w14:paraId="3FC7F59D"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4'b0010:  4.31mA</w:t>
            </w:r>
          </w:p>
          <w:p w14:paraId="75265296"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4'b0011:  5.75mA</w:t>
            </w:r>
          </w:p>
          <w:p w14:paraId="5A3B3A6E"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4'b0100:  7.18mA</w:t>
            </w:r>
          </w:p>
          <w:p w14:paraId="2D3D6434"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4'b0101:  8.62mA</w:t>
            </w:r>
          </w:p>
          <w:p w14:paraId="2739FB5B"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4'b0110: 10.05mA</w:t>
            </w:r>
          </w:p>
          <w:p w14:paraId="766C8B13"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4'b0111: 10.48mA</w:t>
            </w:r>
          </w:p>
          <w:p w14:paraId="3D2060DF"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4'b1000: 12.92mA</w:t>
            </w:r>
          </w:p>
          <w:p w14:paraId="1E31265A"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 xml:space="preserve">4'b1001: 14.35mA </w:t>
            </w:r>
          </w:p>
          <w:p w14:paraId="5E990E47"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4'b1010: 15.78mA</w:t>
            </w:r>
          </w:p>
          <w:p w14:paraId="30C5B3DA"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4'b1011: 17.21mA</w:t>
            </w:r>
          </w:p>
          <w:p w14:paraId="2B9187EA"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4'b1100: 18.65mA</w:t>
            </w:r>
          </w:p>
          <w:p w14:paraId="0917EE0F"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4'b1101: 20.08mA</w:t>
            </w:r>
          </w:p>
          <w:p w14:paraId="761464F3" w14:textId="77777777" w:rsidR="00522D33"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4'b1110: 21.51mA</w:t>
            </w:r>
          </w:p>
          <w:p w14:paraId="6206BFDE" w14:textId="0771C4A1" w:rsidR="00CD164F" w:rsidRPr="00522D33" w:rsidRDefault="00522D33" w:rsidP="00522D33">
            <w:pPr>
              <w:widowControl w:val="0"/>
              <w:autoSpaceDE w:val="0"/>
              <w:autoSpaceDN w:val="0"/>
              <w:adjustRightInd w:val="0"/>
              <w:spacing w:line="360" w:lineRule="auto"/>
              <w:jc w:val="both"/>
              <w:rPr>
                <w:rFonts w:ascii="ArialMT" w:eastAsia="ArialMT" w:hAnsi="ArialMT" w:cs="Arial"/>
                <w:color w:val="0000FF"/>
                <w:kern w:val="0"/>
                <w:sz w:val="16"/>
                <w:szCs w:val="16"/>
              </w:rPr>
            </w:pPr>
            <w:r w:rsidRPr="00522D33">
              <w:rPr>
                <w:rFonts w:ascii="ArialMT" w:eastAsia="ArialMT" w:hAnsi="ArialMT" w:cs="Arial"/>
                <w:color w:val="0000FF"/>
                <w:kern w:val="0"/>
                <w:sz w:val="16"/>
                <w:szCs w:val="16"/>
              </w:rPr>
              <w:t>4'b1111: 22.94mA</w:t>
            </w:r>
          </w:p>
        </w:tc>
      </w:tr>
    </w:tbl>
    <w:p w14:paraId="2DDA29A4" w14:textId="77777777" w:rsidR="00756DEE" w:rsidRPr="00CD164F" w:rsidRDefault="00756DEE" w:rsidP="00767B25">
      <w:pPr>
        <w:widowControl w:val="0"/>
        <w:autoSpaceDE w:val="0"/>
        <w:autoSpaceDN w:val="0"/>
        <w:adjustRightInd w:val="0"/>
        <w:rPr>
          <w:rFonts w:ascii="ArialMT" w:eastAsiaTheme="minorEastAsia" w:hAnsi="ArialMT" w:cs="ArialMT"/>
          <w:kern w:val="0"/>
          <w:szCs w:val="20"/>
        </w:rPr>
      </w:pPr>
    </w:p>
    <w:p w14:paraId="57EE79E4" w14:textId="77777777" w:rsidR="00756DEE" w:rsidRPr="00756DEE" w:rsidRDefault="00756DEE" w:rsidP="00767B25">
      <w:pPr>
        <w:widowControl w:val="0"/>
        <w:autoSpaceDE w:val="0"/>
        <w:autoSpaceDN w:val="0"/>
        <w:adjustRightInd w:val="0"/>
        <w:rPr>
          <w:rFonts w:ascii="ArialMT" w:eastAsiaTheme="minorEastAsia" w:hAnsi="ArialMT" w:cs="ArialMT"/>
          <w:kern w:val="0"/>
          <w:szCs w:val="20"/>
        </w:rPr>
      </w:pPr>
    </w:p>
    <w:p w14:paraId="4FB8E557" w14:textId="7541CEBC"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w:t>
      </w:r>
      <w:bookmarkStart w:id="334" w:name="OLE_LINK222"/>
      <w:r w:rsidRPr="00186829">
        <w:rPr>
          <w:rFonts w:ascii="ArialMT" w:eastAsia="ArialMT" w:hAnsi="ArialMT" w:cs="ArialMT"/>
          <w:b/>
          <w:bCs/>
          <w:kern w:val="0"/>
          <w:szCs w:val="20"/>
        </w:rPr>
        <w:t>STATUS1</w:t>
      </w:r>
      <w:bookmarkEnd w:id="334"/>
      <w:r w:rsidR="00B60B68" w:rsidRPr="00186829">
        <w:rPr>
          <w:rFonts w:ascii="ArialMT" w:eastAsia="ArialMT" w:hAnsi="ArialMT" w:cs="ArialMT"/>
          <w:b/>
          <w:bCs/>
          <w:kern w:val="0"/>
          <w:szCs w:val="20"/>
        </w:rPr>
        <w:t xml:space="preserve"> : </w:t>
      </w:r>
    </w:p>
    <w:p w14:paraId="7ABC9243" w14:textId="496755FA" w:rsidR="00B60B68" w:rsidRPr="00186829" w:rsidRDefault="00B60B68" w:rsidP="00B60B68">
      <w:pPr>
        <w:widowControl w:val="0"/>
        <w:autoSpaceDE w:val="0"/>
        <w:autoSpaceDN w:val="0"/>
        <w:adjustRightInd w:val="0"/>
        <w:rPr>
          <w:rFonts w:ascii="ArialMT" w:eastAsia="ArialMT" w:hAnsi="ArialMT" w:cs="ArialMT"/>
          <w:kern w:val="0"/>
          <w:szCs w:val="20"/>
        </w:rPr>
      </w:pPr>
      <w:r w:rsidRPr="00186829">
        <w:rPr>
          <w:rFonts w:ascii="ArialMT" w:eastAsia="ArialMT" w:hAnsi="ArialMT" w:cs="ArialMT" w:hint="eastAsia"/>
          <w:kern w:val="0"/>
          <w:szCs w:val="20"/>
        </w:rPr>
        <w:t>Return the STATUS1 register</w:t>
      </w:r>
    </w:p>
    <w:tbl>
      <w:tblPr>
        <w:tblW w:w="9795" w:type="dxa"/>
        <w:tblLayout w:type="fixed"/>
        <w:tblCellMar>
          <w:right w:w="0" w:type="dxa"/>
        </w:tblCellMar>
        <w:tblLook w:val="04A0" w:firstRow="1" w:lastRow="0" w:firstColumn="1" w:lastColumn="0" w:noHBand="0" w:noVBand="1"/>
      </w:tblPr>
      <w:tblGrid>
        <w:gridCol w:w="804"/>
        <w:gridCol w:w="745"/>
        <w:gridCol w:w="746"/>
        <w:gridCol w:w="749"/>
        <w:gridCol w:w="749"/>
        <w:gridCol w:w="749"/>
        <w:gridCol w:w="749"/>
        <w:gridCol w:w="749"/>
        <w:gridCol w:w="749"/>
        <w:gridCol w:w="749"/>
        <w:gridCol w:w="749"/>
        <w:gridCol w:w="749"/>
        <w:gridCol w:w="753"/>
        <w:gridCol w:w="6"/>
      </w:tblGrid>
      <w:tr w:rsidR="009A5541" w:rsidRPr="00186829" w14:paraId="71859767" w14:textId="77777777" w:rsidTr="009A5541">
        <w:trPr>
          <w:gridAfter w:val="1"/>
          <w:wAfter w:w="6" w:type="dxa"/>
          <w:trHeight w:val="393"/>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D3E2D5F" w14:textId="77777777" w:rsidR="009A5541" w:rsidRPr="00186829" w:rsidRDefault="009A5541">
            <w:pPr>
              <w:widowControl w:val="0"/>
              <w:autoSpaceDE w:val="0"/>
              <w:autoSpaceDN w:val="0"/>
              <w:adjustRightInd w:val="0"/>
              <w:jc w:val="center"/>
              <w:rPr>
                <w:rFonts w:ascii="ArialMT" w:eastAsia="ArialMT" w:hAnsi="ArialMT" w:cs="Arial"/>
                <w:color w:val="000000"/>
                <w:kern w:val="0"/>
                <w:sz w:val="16"/>
                <w:szCs w:val="16"/>
              </w:rPr>
            </w:pPr>
            <w:bookmarkStart w:id="335" w:name="OLE_LINK225"/>
            <w:r w:rsidRPr="00186829">
              <w:rPr>
                <w:rFonts w:ascii="ArialMT" w:eastAsia="ArialMT" w:hAnsi="ArialMT" w:cs="Arial"/>
                <w:color w:val="000000"/>
                <w:kern w:val="0"/>
                <w:sz w:val="16"/>
                <w:szCs w:val="16"/>
              </w:rPr>
              <w:t>Bit</w:t>
            </w:r>
          </w:p>
        </w:tc>
        <w:tc>
          <w:tcPr>
            <w:tcW w:w="7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55F73D9"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9EC199B"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19F3DFA"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519849A"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F00C743"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BE91B7A"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8CFCB65"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BAC4BF"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1AB22C"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9321335"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117AE32"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4829B1E" w14:textId="77777777" w:rsidR="009A5541" w:rsidRPr="00186829" w:rsidRDefault="009A5541">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9C3EB1" w:rsidRPr="00186829" w14:paraId="75A8115F" w14:textId="77777777">
        <w:trPr>
          <w:gridAfter w:val="1"/>
          <w:wAfter w:w="6" w:type="dxa"/>
          <w:trHeight w:val="467"/>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D0E2B87" w14:textId="7777777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3A89D1B" w14:textId="7777777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69FDE17" w14:textId="7777777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2582DC0" w14:textId="6B51D0F0"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5BDFE16F" w14:textId="7777777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36D8527D" w14:textId="7777777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p>
        </w:tc>
        <w:tc>
          <w:tcPr>
            <w:tcW w:w="2247" w:type="dxa"/>
            <w:gridSpan w:val="3"/>
            <w:tcBorders>
              <w:top w:val="single" w:sz="4" w:space="0" w:color="000000"/>
              <w:left w:val="single" w:sz="4" w:space="0" w:color="000000"/>
              <w:bottom w:val="single" w:sz="4" w:space="0" w:color="000000"/>
              <w:right w:val="single" w:sz="4" w:space="0" w:color="000000"/>
            </w:tcBorders>
            <w:tcMar>
              <w:left w:w="0" w:type="dxa"/>
            </w:tcMar>
            <w:vAlign w:val="center"/>
          </w:tcPr>
          <w:p w14:paraId="456F0DF5" w14:textId="64556DB5"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bookmarkStart w:id="336" w:name="OLE_LINK226"/>
            <w:r w:rsidRPr="00186829">
              <w:rPr>
                <w:rFonts w:ascii="ArialMT" w:eastAsia="ArialMT" w:hAnsi="ArialMT" w:cs="Arial"/>
                <w:color w:val="000000"/>
                <w:sz w:val="16"/>
                <w:szCs w:val="16"/>
              </w:rPr>
              <w:t>IC_STATE[2:0]</w:t>
            </w:r>
            <w:bookmarkEnd w:id="336"/>
          </w:p>
        </w:tc>
        <w:tc>
          <w:tcPr>
            <w:tcW w:w="1498"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09140F45" w14:textId="3C5EA4E0"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bookmarkStart w:id="337" w:name="OLE_LINK227"/>
            <w:r w:rsidRPr="00186829">
              <w:rPr>
                <w:rFonts w:ascii="ArialMT" w:eastAsia="ArialMT" w:hAnsi="ArialMT" w:cs="Arial"/>
                <w:color w:val="000000"/>
                <w:sz w:val="16"/>
                <w:szCs w:val="16"/>
              </w:rPr>
              <w:t>SIO2[1:0]</w:t>
            </w:r>
            <w:bookmarkEnd w:id="337"/>
          </w:p>
        </w:tc>
        <w:tc>
          <w:tcPr>
            <w:tcW w:w="1502"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7E17E48E" w14:textId="15E80357" w:rsidR="009C3EB1" w:rsidRPr="00186829" w:rsidRDefault="009C3EB1" w:rsidP="009C3EB1">
            <w:pPr>
              <w:widowControl w:val="0"/>
              <w:autoSpaceDE w:val="0"/>
              <w:autoSpaceDN w:val="0"/>
              <w:adjustRightInd w:val="0"/>
              <w:jc w:val="center"/>
              <w:rPr>
                <w:rFonts w:ascii="ArialMT" w:eastAsia="ArialMT" w:hAnsi="ArialMT" w:cs="Arial"/>
                <w:color w:val="000000"/>
                <w:kern w:val="0"/>
                <w:sz w:val="16"/>
                <w:szCs w:val="16"/>
              </w:rPr>
            </w:pPr>
            <w:bookmarkStart w:id="338" w:name="OLE_LINK228"/>
            <w:r w:rsidRPr="00186829">
              <w:rPr>
                <w:rFonts w:ascii="ArialMT" w:eastAsia="ArialMT" w:hAnsi="ArialMT" w:cs="Arial"/>
                <w:color w:val="000000"/>
                <w:sz w:val="16"/>
                <w:szCs w:val="16"/>
              </w:rPr>
              <w:t>SIO1[1:0]</w:t>
            </w:r>
            <w:bookmarkEnd w:id="338"/>
          </w:p>
        </w:tc>
      </w:tr>
      <w:tr w:rsidR="00927304" w:rsidRPr="00186829" w14:paraId="1F780339" w14:textId="77777777">
        <w:trPr>
          <w:gridAfter w:val="1"/>
          <w:wAfter w:w="6" w:type="dxa"/>
          <w:trHeight w:val="432"/>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BAF5808"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0D101C0"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3CEA3C"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6E5B56" w14:textId="3CC96BF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59B2CA6E"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3B0CD626"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2247" w:type="dxa"/>
            <w:gridSpan w:val="3"/>
            <w:tcBorders>
              <w:top w:val="single" w:sz="4" w:space="0" w:color="000000"/>
              <w:left w:val="single" w:sz="4" w:space="0" w:color="000000"/>
              <w:bottom w:val="single" w:sz="4" w:space="0" w:color="000000"/>
              <w:right w:val="single" w:sz="4" w:space="0" w:color="000000"/>
            </w:tcBorders>
            <w:tcMar>
              <w:left w:w="0" w:type="dxa"/>
            </w:tcMar>
            <w:vAlign w:val="center"/>
          </w:tcPr>
          <w:p w14:paraId="3EB6DCE0" w14:textId="7634EF69"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w:t>
            </w:r>
          </w:p>
        </w:tc>
        <w:tc>
          <w:tcPr>
            <w:tcW w:w="1498"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3FC756AE" w14:textId="0A2499C5"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w:t>
            </w:r>
          </w:p>
        </w:tc>
        <w:tc>
          <w:tcPr>
            <w:tcW w:w="1502"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74F2BE36" w14:textId="2EC04D44"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w:t>
            </w:r>
          </w:p>
        </w:tc>
      </w:tr>
      <w:tr w:rsidR="00927304" w:rsidRPr="00186829" w14:paraId="666300A1" w14:textId="77777777">
        <w:trPr>
          <w:gridAfter w:val="1"/>
          <w:wAfter w:w="6" w:type="dxa"/>
          <w:trHeight w:val="436"/>
        </w:trPr>
        <w:tc>
          <w:tcPr>
            <w:tcW w:w="80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A2060DF"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312993"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414A8B9"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9BB59DD" w14:textId="163FC869"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537358BD"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left w:w="0" w:type="dxa"/>
            </w:tcMar>
            <w:vAlign w:val="center"/>
          </w:tcPr>
          <w:p w14:paraId="0B202241" w14:textId="77777777" w:rsidR="00927304" w:rsidRPr="00186829" w:rsidRDefault="00927304">
            <w:pPr>
              <w:widowControl w:val="0"/>
              <w:autoSpaceDE w:val="0"/>
              <w:autoSpaceDN w:val="0"/>
              <w:adjustRightInd w:val="0"/>
              <w:jc w:val="center"/>
              <w:rPr>
                <w:rFonts w:ascii="ArialMT" w:eastAsia="ArialMT" w:hAnsi="ArialMT" w:cs="Arial"/>
                <w:color w:val="000000"/>
                <w:kern w:val="0"/>
                <w:sz w:val="16"/>
                <w:szCs w:val="16"/>
              </w:rPr>
            </w:pPr>
          </w:p>
        </w:tc>
        <w:tc>
          <w:tcPr>
            <w:tcW w:w="2247" w:type="dxa"/>
            <w:gridSpan w:val="3"/>
            <w:tcBorders>
              <w:top w:val="single" w:sz="4" w:space="0" w:color="000000"/>
              <w:left w:val="single" w:sz="4" w:space="0" w:color="000000"/>
              <w:bottom w:val="single" w:sz="4" w:space="0" w:color="000000"/>
              <w:right w:val="single" w:sz="4" w:space="0" w:color="000000"/>
            </w:tcBorders>
            <w:tcMar>
              <w:left w:w="0" w:type="dxa"/>
            </w:tcMar>
            <w:vAlign w:val="center"/>
          </w:tcPr>
          <w:p w14:paraId="5CE08C17" w14:textId="7A065463"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c>
          <w:tcPr>
            <w:tcW w:w="1498"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06365235" w14:textId="3C1E1EE2"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c>
          <w:tcPr>
            <w:tcW w:w="1502" w:type="dxa"/>
            <w:gridSpan w:val="2"/>
            <w:tcBorders>
              <w:top w:val="single" w:sz="4" w:space="0" w:color="000000"/>
              <w:left w:val="single" w:sz="4" w:space="0" w:color="000000"/>
              <w:bottom w:val="single" w:sz="4" w:space="0" w:color="000000"/>
              <w:right w:val="single" w:sz="4" w:space="0" w:color="000000"/>
            </w:tcBorders>
            <w:tcMar>
              <w:left w:w="0" w:type="dxa"/>
            </w:tcMar>
            <w:vAlign w:val="center"/>
          </w:tcPr>
          <w:p w14:paraId="47997D26" w14:textId="3D3B8B6B" w:rsidR="00927304" w:rsidRPr="00186829" w:rsidRDefault="009C3EB1">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r>
      <w:tr w:rsidR="009A5541" w:rsidRPr="00186829" w14:paraId="0B35E765" w14:textId="77777777" w:rsidTr="009A5541">
        <w:trPr>
          <w:trHeight w:val="436"/>
        </w:trPr>
        <w:tc>
          <w:tcPr>
            <w:tcW w:w="2295" w:type="dxa"/>
            <w:gridSpan w:val="3"/>
            <w:tcBorders>
              <w:top w:val="single" w:sz="4" w:space="0" w:color="000000"/>
              <w:left w:val="single" w:sz="4" w:space="0" w:color="000000"/>
              <w:bottom w:val="single" w:sz="4" w:space="0" w:color="000000"/>
              <w:right w:val="single" w:sz="4" w:space="0" w:color="000000"/>
            </w:tcBorders>
            <w:vAlign w:val="center"/>
            <w:hideMark/>
          </w:tcPr>
          <w:p w14:paraId="7F1C1AEB" w14:textId="4CEF7574" w:rsidR="009A5541" w:rsidRPr="00186829" w:rsidRDefault="009C3EB1">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t>IC_STATE[2:0]</w:t>
            </w:r>
          </w:p>
        </w:tc>
        <w:tc>
          <w:tcPr>
            <w:tcW w:w="7500" w:type="dxa"/>
            <w:gridSpan w:val="11"/>
            <w:tcBorders>
              <w:top w:val="single" w:sz="4" w:space="0" w:color="000000"/>
              <w:left w:val="single" w:sz="4" w:space="0" w:color="000000"/>
              <w:bottom w:val="single" w:sz="4" w:space="0" w:color="000000"/>
              <w:right w:val="single" w:sz="4" w:space="0" w:color="000000"/>
            </w:tcBorders>
            <w:vAlign w:val="center"/>
            <w:hideMark/>
          </w:tcPr>
          <w:p w14:paraId="128C1826" w14:textId="77777777" w:rsidR="00532622"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Represent current IC state.</w:t>
            </w:r>
          </w:p>
          <w:p w14:paraId="2387132B" w14:textId="77777777" w:rsidR="00532622"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3'b000 : POR. (default)</w:t>
            </w:r>
          </w:p>
          <w:p w14:paraId="0FF7164A" w14:textId="77777777" w:rsidR="00532622"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lastRenderedPageBreak/>
              <w:t>3'b001 : Uninitialized.</w:t>
            </w:r>
          </w:p>
          <w:p w14:paraId="151EDB2B" w14:textId="77777777" w:rsidR="00532622"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3'b010 : Sleep.</w:t>
            </w:r>
          </w:p>
          <w:p w14:paraId="5BCAC2A2" w14:textId="77777777" w:rsidR="00532622"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3'b011 : Active.</w:t>
            </w:r>
          </w:p>
          <w:p w14:paraId="14EE0B58" w14:textId="0C999BAB" w:rsidR="009A5541" w:rsidRPr="00186829" w:rsidRDefault="00532622" w:rsidP="00532622">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3'b100 : Deepsleep.</w:t>
            </w:r>
          </w:p>
        </w:tc>
      </w:tr>
      <w:tr w:rsidR="009A5541" w:rsidRPr="00186829" w14:paraId="48CD922E" w14:textId="77777777" w:rsidTr="009A5541">
        <w:trPr>
          <w:trHeight w:val="436"/>
        </w:trPr>
        <w:tc>
          <w:tcPr>
            <w:tcW w:w="2295" w:type="dxa"/>
            <w:gridSpan w:val="3"/>
            <w:tcBorders>
              <w:top w:val="single" w:sz="4" w:space="0" w:color="000000"/>
              <w:left w:val="single" w:sz="4" w:space="0" w:color="000000"/>
              <w:bottom w:val="single" w:sz="4" w:space="0" w:color="000000"/>
              <w:right w:val="single" w:sz="4" w:space="0" w:color="000000"/>
            </w:tcBorders>
            <w:vAlign w:val="center"/>
          </w:tcPr>
          <w:p w14:paraId="0E4A927B" w14:textId="2D553B64" w:rsidR="009A5541" w:rsidRPr="00186829" w:rsidRDefault="009C3EB1">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lastRenderedPageBreak/>
              <w:t>SIO2[1:0]</w:t>
            </w:r>
          </w:p>
        </w:tc>
        <w:tc>
          <w:tcPr>
            <w:tcW w:w="7500" w:type="dxa"/>
            <w:gridSpan w:val="11"/>
            <w:tcBorders>
              <w:top w:val="single" w:sz="4" w:space="0" w:color="000000"/>
              <w:left w:val="single" w:sz="4" w:space="0" w:color="000000"/>
              <w:bottom w:val="single" w:sz="4" w:space="0" w:color="000000"/>
              <w:right w:val="single" w:sz="4" w:space="0" w:color="000000"/>
            </w:tcBorders>
            <w:vAlign w:val="center"/>
          </w:tcPr>
          <w:p w14:paraId="4EFBB45B" w14:textId="77777777" w:rsidR="00743B00"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Communication mode of SIO2.</w:t>
            </w:r>
          </w:p>
          <w:p w14:paraId="2942EE16" w14:textId="77777777" w:rsidR="00743B00"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2'b00 : LVDS. (default)</w:t>
            </w:r>
          </w:p>
          <w:p w14:paraId="07B49278" w14:textId="77777777" w:rsidR="00743B00"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2'b01 : EOL.</w:t>
            </w:r>
          </w:p>
          <w:p w14:paraId="3563BC38" w14:textId="77777777" w:rsidR="00743B00"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2'b10 : MCU</w:t>
            </w:r>
          </w:p>
          <w:p w14:paraId="4E3873C7" w14:textId="77777777" w:rsidR="00743B00"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2'b11 : CAN</w:t>
            </w:r>
          </w:p>
          <w:p w14:paraId="5DE22C62" w14:textId="66BE856A" w:rsidR="009A5541" w:rsidRPr="00186829" w:rsidRDefault="00743B00" w:rsidP="00743B00">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Value is set automatically at startup and after reset.</w:t>
            </w:r>
          </w:p>
        </w:tc>
      </w:tr>
      <w:tr w:rsidR="009A5541" w:rsidRPr="00186829" w14:paraId="698C9A4A" w14:textId="77777777" w:rsidTr="009A5541">
        <w:trPr>
          <w:trHeight w:val="436"/>
        </w:trPr>
        <w:tc>
          <w:tcPr>
            <w:tcW w:w="2295" w:type="dxa"/>
            <w:gridSpan w:val="3"/>
            <w:tcBorders>
              <w:top w:val="single" w:sz="4" w:space="0" w:color="000000"/>
              <w:left w:val="single" w:sz="4" w:space="0" w:color="000000"/>
              <w:bottom w:val="single" w:sz="4" w:space="0" w:color="000000"/>
              <w:right w:val="single" w:sz="4" w:space="0" w:color="000000"/>
            </w:tcBorders>
            <w:vAlign w:val="center"/>
          </w:tcPr>
          <w:p w14:paraId="4982C194" w14:textId="1D79E1EF" w:rsidR="009A5541" w:rsidRPr="00186829" w:rsidRDefault="009C3EB1">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sz w:val="16"/>
                <w:szCs w:val="16"/>
              </w:rPr>
              <w:t>SIO1[1:0]</w:t>
            </w:r>
          </w:p>
        </w:tc>
        <w:tc>
          <w:tcPr>
            <w:tcW w:w="7500" w:type="dxa"/>
            <w:gridSpan w:val="11"/>
            <w:tcBorders>
              <w:top w:val="single" w:sz="4" w:space="0" w:color="000000"/>
              <w:left w:val="single" w:sz="4" w:space="0" w:color="000000"/>
              <w:bottom w:val="single" w:sz="4" w:space="0" w:color="000000"/>
              <w:right w:val="single" w:sz="4" w:space="0" w:color="000000"/>
            </w:tcBorders>
            <w:vAlign w:val="center"/>
          </w:tcPr>
          <w:p w14:paraId="48B10530" w14:textId="77777777" w:rsidR="004C195D"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Communication mode of SIO1.</w:t>
            </w:r>
          </w:p>
          <w:p w14:paraId="4A20CF63" w14:textId="77777777" w:rsidR="004C195D"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2'b00 : LVDS. (default)</w:t>
            </w:r>
          </w:p>
          <w:p w14:paraId="67C0F7B5" w14:textId="77777777" w:rsidR="004C195D"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2'b01 : EOL.</w:t>
            </w:r>
          </w:p>
          <w:p w14:paraId="70EBC66C" w14:textId="77777777" w:rsidR="004C195D"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2'b10 : MCU</w:t>
            </w:r>
          </w:p>
          <w:p w14:paraId="20281E1D" w14:textId="77777777" w:rsidR="004C195D"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2'b11 : CAN</w:t>
            </w:r>
          </w:p>
          <w:p w14:paraId="384927E7" w14:textId="3E180232" w:rsidR="009A5541" w:rsidRPr="00186829" w:rsidRDefault="004C195D" w:rsidP="004C195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Value is set automatically at startup and after reset.</w:t>
            </w:r>
          </w:p>
        </w:tc>
      </w:tr>
      <w:bookmarkEnd w:id="335"/>
    </w:tbl>
    <w:p w14:paraId="5D798689" w14:textId="77777777" w:rsidR="00435910" w:rsidRPr="00186829" w:rsidRDefault="00435910" w:rsidP="000A6D22">
      <w:pPr>
        <w:widowControl w:val="0"/>
        <w:autoSpaceDE w:val="0"/>
        <w:autoSpaceDN w:val="0"/>
        <w:adjustRightInd w:val="0"/>
        <w:rPr>
          <w:rFonts w:ascii="ArialMT" w:eastAsia="ArialMT" w:hAnsi="ArialMT" w:cs="ArialMT"/>
          <w:kern w:val="0"/>
          <w:szCs w:val="20"/>
        </w:rPr>
      </w:pPr>
    </w:p>
    <w:p w14:paraId="03432828" w14:textId="7D733B65"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READ_STATUS2</w:t>
      </w:r>
      <w:r w:rsidR="004C195D" w:rsidRPr="00186829">
        <w:rPr>
          <w:rFonts w:ascii="ArialMT" w:eastAsia="ArialMT" w:hAnsi="ArialMT" w:cs="ArialMT"/>
          <w:b/>
          <w:bCs/>
          <w:kern w:val="0"/>
          <w:szCs w:val="20"/>
        </w:rPr>
        <w:t xml:space="preserve"> : </w:t>
      </w:r>
    </w:p>
    <w:p w14:paraId="1C9ACDD4" w14:textId="78CA5961" w:rsidR="004C195D" w:rsidRPr="00186829" w:rsidRDefault="004C195D" w:rsidP="004C195D">
      <w:pPr>
        <w:widowControl w:val="0"/>
        <w:autoSpaceDE w:val="0"/>
        <w:autoSpaceDN w:val="0"/>
        <w:adjustRightInd w:val="0"/>
        <w:rPr>
          <w:rFonts w:ascii="ArialMT" w:eastAsia="ArialMT" w:hAnsi="ArialMT" w:cs="ArialMT"/>
          <w:kern w:val="0"/>
          <w:szCs w:val="20"/>
        </w:rPr>
      </w:pPr>
      <w:bookmarkStart w:id="339" w:name="OLE_LINK243"/>
      <w:r w:rsidRPr="00186829">
        <w:rPr>
          <w:rFonts w:ascii="ArialMT" w:eastAsia="ArialMT" w:hAnsi="ArialMT" w:cs="ArialMT" w:hint="eastAsia"/>
          <w:kern w:val="0"/>
          <w:szCs w:val="20"/>
        </w:rPr>
        <w:t>Return the STATUS</w:t>
      </w:r>
      <w:r w:rsidRPr="00186829">
        <w:rPr>
          <w:rFonts w:ascii="ArialMT" w:eastAsia="ArialMT" w:hAnsi="ArialMT" w:cs="ArialMT"/>
          <w:kern w:val="0"/>
          <w:szCs w:val="20"/>
        </w:rPr>
        <w:t>2</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4"/>
        <w:gridCol w:w="745"/>
        <w:gridCol w:w="746"/>
        <w:gridCol w:w="749"/>
        <w:gridCol w:w="749"/>
        <w:gridCol w:w="749"/>
        <w:gridCol w:w="749"/>
        <w:gridCol w:w="749"/>
        <w:gridCol w:w="749"/>
        <w:gridCol w:w="749"/>
        <w:gridCol w:w="749"/>
        <w:gridCol w:w="749"/>
        <w:gridCol w:w="753"/>
        <w:gridCol w:w="6"/>
      </w:tblGrid>
      <w:tr w:rsidR="004C195D" w:rsidRPr="00186829" w14:paraId="43588F62" w14:textId="77777777" w:rsidTr="20FD9F6C">
        <w:trPr>
          <w:gridAfter w:val="1"/>
          <w:wAfter w:w="6" w:type="dxa"/>
          <w:trHeight w:val="393"/>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bookmarkEnd w:id="339"/>
          <w:p w14:paraId="75FAC28A" w14:textId="77777777" w:rsidR="004C195D" w:rsidRPr="00186829" w:rsidRDefault="004C195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30060CD6"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3274C60"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45A9E886"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24A3B04"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14C6D63B"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B155DBE"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6DBA005C"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13ACCE6C"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6777C898"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7957545E"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264CA298"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65067237" w14:textId="77777777" w:rsidR="004C195D" w:rsidRPr="00186829" w:rsidRDefault="004C195D">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347610" w:rsidRPr="00186829" w14:paraId="16191072" w14:textId="77777777" w:rsidTr="20FD9F6C">
        <w:trPr>
          <w:gridAfter w:val="1"/>
          <w:wAfter w:w="6" w:type="dxa"/>
          <w:trHeight w:val="467"/>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37816F8E" w14:textId="77777777"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BA162F7" w14:textId="311EBEE7" w:rsidR="00347610" w:rsidRPr="00186829" w:rsidRDefault="007F7DAF" w:rsidP="00347610">
            <w:pPr>
              <w:widowControl w:val="0"/>
              <w:autoSpaceDE w:val="0"/>
              <w:autoSpaceDN w:val="0"/>
              <w:adjustRightInd w:val="0"/>
              <w:jc w:val="center"/>
              <w:rPr>
                <w:rFonts w:ascii="ArialMT" w:eastAsia="ArialMT" w:hAnsi="ArialMT" w:cs="Arial"/>
                <w:color w:val="000000"/>
                <w:kern w:val="0"/>
                <w:sz w:val="16"/>
                <w:szCs w:val="16"/>
              </w:rPr>
            </w:pPr>
            <w:r w:rsidRPr="007F7DAF">
              <w:rPr>
                <w:rFonts w:ascii="ArialMT" w:eastAsia="ArialMT" w:hAnsi="ArialMT" w:cs="Arial"/>
                <w:color w:val="000000"/>
                <w:kern w:val="0"/>
                <w:sz w:val="16"/>
                <w:szCs w:val="16"/>
              </w:rPr>
              <w:t>OTPCRC</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95E8966" w14:textId="643AA547"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T_OUT</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3ACA0F02" w14:textId="38E37680"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OPEN_R</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4AE8A6D" w14:textId="0945E0F3"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OPEN_G</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7017B78" w14:textId="58D37296"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OPEN_B</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3EEA9ECF" w14:textId="42DFDA0E"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SHORT_R</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49DB3A79" w14:textId="20BD24B4"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SHORT_G</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A5F1489" w14:textId="1335CA29"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SHORT_B</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CA3D125" w14:textId="11994649"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OT_FLT</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39B3835" w14:textId="402A2B9F"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UV_FLT</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4C812D6" w14:textId="2CD84915"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CRC_FLT</w:t>
            </w:r>
          </w:p>
        </w:tc>
        <w:tc>
          <w:tcPr>
            <w:tcW w:w="7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5A875D74" w14:textId="007867B3" w:rsidR="00347610" w:rsidRPr="00186829" w:rsidRDefault="00347610" w:rsidP="0034761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hint="eastAsia"/>
                <w:color w:val="000000"/>
                <w:sz w:val="16"/>
                <w:szCs w:val="16"/>
              </w:rPr>
              <w:t>COM_FLT</w:t>
            </w:r>
          </w:p>
        </w:tc>
      </w:tr>
      <w:tr w:rsidR="004C195D" w:rsidRPr="00186829" w14:paraId="28E37600" w14:textId="77777777" w:rsidTr="20FD9F6C">
        <w:trPr>
          <w:gridAfter w:val="1"/>
          <w:wAfter w:w="6" w:type="dxa"/>
          <w:trHeight w:val="432"/>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5A98AF11" w14:textId="77777777" w:rsidR="004C195D" w:rsidRPr="00186829" w:rsidRDefault="004C195D">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E810E39" w14:textId="038E6868" w:rsidR="004C195D" w:rsidRPr="007F7DAF" w:rsidRDefault="007F7DAF">
            <w:pPr>
              <w:widowControl w:val="0"/>
              <w:autoSpaceDE w:val="0"/>
              <w:autoSpaceDN w:val="0"/>
              <w:adjustRightInd w:val="0"/>
              <w:jc w:val="center"/>
              <w:rPr>
                <w:rFonts w:ascii="ArialMT" w:eastAsiaTheme="minorEastAsia" w:hAnsi="ArialMT" w:cs="Arial"/>
                <w:color w:val="000000"/>
                <w:kern w:val="0"/>
                <w:sz w:val="16"/>
                <w:szCs w:val="16"/>
              </w:rPr>
            </w:pPr>
            <w:r>
              <w:rPr>
                <w:rFonts w:ascii="ArialMT" w:eastAsiaTheme="minorEastAsia" w:hAnsi="ArialMT" w:cs="Arial" w:hint="eastAsia"/>
                <w:color w:val="000000"/>
                <w:kern w:val="0"/>
                <w:sz w:val="16"/>
                <w:szCs w:val="16"/>
              </w:rPr>
              <w:t>0</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80B5B87" w14:textId="70CF68DE"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56C31412" w14:textId="5FF6FBC4"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4E5E210" w14:textId="2125766E"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521E4C63" w14:textId="353D26D7"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F65643A" w14:textId="0607C786"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FC3055A" w14:textId="737E02BE"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7B0FFFA" w14:textId="443C3387"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C58C8B9" w14:textId="5491894D"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519562B" w14:textId="6E4D1ED8"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80B9E4A" w14:textId="1FA53670"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c>
          <w:tcPr>
            <w:tcW w:w="7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0C461AA" w14:textId="202624CE" w:rsidR="004C195D" w:rsidRPr="00186829" w:rsidRDefault="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hint="eastAsia"/>
                <w:color w:val="000000"/>
                <w:kern w:val="0"/>
                <w:sz w:val="16"/>
                <w:szCs w:val="16"/>
              </w:rPr>
              <w:t>0</w:t>
            </w:r>
          </w:p>
        </w:tc>
      </w:tr>
      <w:tr w:rsidR="00E37E34" w:rsidRPr="00186829" w14:paraId="54A9140D" w14:textId="77777777" w:rsidTr="20FD9F6C">
        <w:trPr>
          <w:gridAfter w:val="1"/>
          <w:wAfter w:w="6" w:type="dxa"/>
          <w:trHeight w:val="436"/>
        </w:trPr>
        <w:tc>
          <w:tcPr>
            <w:tcW w:w="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top w:w="0" w:type="dxa"/>
              <w:left w:w="0" w:type="dxa"/>
              <w:bottom w:w="0" w:type="dxa"/>
              <w:right w:w="0" w:type="dxa"/>
            </w:tcMar>
            <w:vAlign w:val="center"/>
            <w:hideMark/>
          </w:tcPr>
          <w:p w14:paraId="39329D2A" w14:textId="77777777" w:rsidR="00E37E34" w:rsidRPr="00186829" w:rsidRDefault="00E37E34" w:rsidP="00E37E34">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5C432D1" w14:textId="1C42FAE2" w:rsidR="00E37E34" w:rsidRPr="007F7DAF" w:rsidRDefault="007F7DAF" w:rsidP="00E37E34">
            <w:pPr>
              <w:widowControl w:val="0"/>
              <w:autoSpaceDE w:val="0"/>
              <w:autoSpaceDN w:val="0"/>
              <w:adjustRightInd w:val="0"/>
              <w:jc w:val="center"/>
              <w:rPr>
                <w:rFonts w:ascii="ArialMT" w:eastAsiaTheme="minorEastAsia" w:hAnsi="ArialMT" w:cs="Arial"/>
                <w:color w:val="000000"/>
                <w:kern w:val="0"/>
                <w:sz w:val="16"/>
                <w:szCs w:val="16"/>
              </w:rPr>
            </w:pPr>
            <w:r>
              <w:rPr>
                <w:rFonts w:ascii="ArialMT" w:eastAsiaTheme="minorEastAsia" w:hAnsi="ArialMT" w:cs="Arial" w:hint="eastAsia"/>
                <w:color w:val="000000"/>
                <w:kern w:val="0"/>
                <w:sz w:val="16"/>
                <w:szCs w:val="16"/>
              </w:rPr>
              <w:t>R</w:t>
            </w:r>
            <w:r>
              <w:rPr>
                <w:rFonts w:ascii="ArialMT" w:eastAsiaTheme="minorEastAsia" w:hAnsi="ArialMT" w:cs="Arial"/>
                <w:color w:val="000000"/>
                <w:kern w:val="0"/>
                <w:sz w:val="16"/>
                <w:szCs w:val="16"/>
              </w:rPr>
              <w:t>C</w:t>
            </w:r>
          </w:p>
        </w:tc>
        <w:tc>
          <w:tcPr>
            <w:tcW w:w="74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32DE5E9C" w14:textId="7A3E9364" w:rsidR="00E37E34" w:rsidRPr="001361E8" w:rsidRDefault="007F7DAF" w:rsidP="00E37E34">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7E0429E" w14:textId="72D872B4"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116866DE" w14:textId="6D9531B8"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6D3F005A" w14:textId="3B7E8EA9"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4FD7542" w14:textId="395FCBC6"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A88227F" w14:textId="7FF21EEB"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43A01A7C" w14:textId="3C2455BC"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7024D14C" w14:textId="055324D5"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4F7E5109" w14:textId="04B8387C"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4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3BF7ACFF" w14:textId="1A15903D"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c>
          <w:tcPr>
            <w:tcW w:w="7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0" w:type="dxa"/>
              <w:bottom w:w="0" w:type="dxa"/>
              <w:right w:w="0" w:type="dxa"/>
            </w:tcMar>
            <w:vAlign w:val="center"/>
          </w:tcPr>
          <w:p w14:paraId="27B48D9A" w14:textId="09CBA0E5" w:rsidR="00E37E34" w:rsidRPr="001361E8" w:rsidRDefault="007F7DAF" w:rsidP="001C44B9">
            <w:pPr>
              <w:widowControl w:val="0"/>
              <w:autoSpaceDE w:val="0"/>
              <w:autoSpaceDN w:val="0"/>
              <w:adjustRightInd w:val="0"/>
              <w:jc w:val="center"/>
              <w:rPr>
                <w:rFonts w:ascii="ArialMT" w:eastAsiaTheme="minorEastAsia" w:hAnsi="ArialMT" w:cs="Arial"/>
                <w:color w:val="000000"/>
                <w:kern w:val="0"/>
                <w:sz w:val="16"/>
                <w:szCs w:val="16"/>
              </w:rPr>
            </w:pPr>
            <w:r w:rsidRPr="001361E8">
              <w:rPr>
                <w:rFonts w:ascii="ArialMT" w:eastAsiaTheme="minorEastAsia" w:hAnsi="ArialMT" w:cs="Arial"/>
                <w:color w:val="000000"/>
                <w:kern w:val="0"/>
                <w:sz w:val="16"/>
                <w:szCs w:val="16"/>
              </w:rPr>
              <w:t>RC</w:t>
            </w:r>
          </w:p>
        </w:tc>
      </w:tr>
      <w:tr w:rsidR="008B6818" w:rsidRPr="00186829" w14:paraId="314E3EB4"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ED9C46" w14:textId="380C97ED"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7F7DAF">
              <w:rPr>
                <w:rFonts w:ascii="ArialMT" w:eastAsia="ArialMT" w:hAnsi="ArialMT" w:cs="Arial"/>
                <w:color w:val="000000"/>
                <w:kern w:val="0"/>
                <w:sz w:val="16"/>
                <w:szCs w:val="16"/>
              </w:rPr>
              <w:t>OTPCRC</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179103DF" w14:textId="1C265D73" w:rsidR="008B6818" w:rsidRPr="00186829" w:rsidRDefault="00456F42"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456F42">
              <w:rPr>
                <w:rFonts w:ascii="ArialMT" w:eastAsia="ArialMT" w:hAnsi="ArialMT" w:cs="Arial"/>
                <w:color w:val="000000"/>
                <w:kern w:val="0"/>
                <w:sz w:val="16"/>
                <w:szCs w:val="16"/>
              </w:rPr>
              <w:t>OTP error flag set during startup when a mismatch between the OTP values and the internal CRC is detected. Cleared after readout</w:t>
            </w:r>
          </w:p>
        </w:tc>
      </w:tr>
      <w:tr w:rsidR="008B6818" w:rsidRPr="00186829" w14:paraId="6998656A"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731F05" w14:textId="2B5A56B8"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T_OUT</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hideMark/>
          </w:tcPr>
          <w:p w14:paraId="4EECB2E9" w14:textId="42C6BAA5"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Frame Time Out event flag is raised if the response is not arrived within a fixed time, and auto-cleared after readout.</w:t>
            </w:r>
          </w:p>
        </w:tc>
      </w:tr>
      <w:tr w:rsidR="008B6818" w:rsidRPr="00186829" w14:paraId="14346F56"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936F2A" w14:textId="68BC0119"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OPEN_R</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4CE4E8D5" w14:textId="02F1BDEA"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commentRangeStart w:id="340"/>
            <w:commentRangeStart w:id="341"/>
            <w:r w:rsidRPr="00186829">
              <w:rPr>
                <w:rFonts w:ascii="ArialMT" w:eastAsia="ArialMT" w:hAnsi="ArialMT" w:cs="Arial"/>
                <w:color w:val="000000"/>
                <w:kern w:val="0"/>
                <w:sz w:val="16"/>
                <w:szCs w:val="16"/>
                <w:highlight w:val="yellow"/>
              </w:rPr>
              <w:t>Red LED Open event flag is raised if VHD ≤ VOPEN for more than the deglitch time and the PWM data is not zero (not R/G/B DATA), and auto-cleared after readout.</w:t>
            </w:r>
            <w:r w:rsidRPr="00186829">
              <w:rPr>
                <w:rFonts w:ascii="ArialMT" w:eastAsia="ArialMT" w:hAnsi="ArialMT" w:cs="Arial"/>
                <w:color w:val="000000"/>
                <w:kern w:val="0"/>
                <w:sz w:val="16"/>
                <w:szCs w:val="16"/>
              </w:rPr>
              <w:t xml:space="preserve">  </w:t>
            </w:r>
            <w:commentRangeEnd w:id="340"/>
            <w:r w:rsidRPr="00186829">
              <w:rPr>
                <w:rStyle w:val="af9"/>
                <w:rFonts w:ascii="ArialMT" w:eastAsia="ArialMT" w:hAnsi="ArialMT"/>
              </w:rPr>
              <w:commentReference w:id="340"/>
            </w:r>
            <w:commentRangeEnd w:id="341"/>
            <w:r>
              <w:rPr>
                <w:rStyle w:val="af9"/>
              </w:rPr>
              <w:commentReference w:id="341"/>
            </w:r>
          </w:p>
          <w:p w14:paraId="701C995D" w14:textId="04C51371"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1BC2B93D"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F9715A" w14:textId="7D837076"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OPEN_G</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23A6DF5A" w14:textId="2AF7BCC6"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Green LED Open event flag is raised if VHD ≤ VOPEN for more than the deglitch time and the PWM data is not zero (not R/G/B DATA), and auto-cleared after readout.  </w:t>
            </w:r>
          </w:p>
          <w:p w14:paraId="667E7105" w14:textId="53D34F45"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14BD5034"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D782C3" w14:textId="532AA611"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OPEN_B</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66484176" w14:textId="3EDA6981"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Blue LED Open event flag is raised if VHD ≤ VOPEN for more than the deglitch time and the PWM data is not zero (not R/G/B DATA), and auto-cleared after readout.  </w:t>
            </w:r>
          </w:p>
          <w:p w14:paraId="53C05658" w14:textId="7D04422D"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231E182E"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0C832E" w14:textId="5DA6EF60"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SHORT_R</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59CEC8D5" w14:textId="276A8595"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Red LED Short event flag is raised if VHD ≥ VS_TH for more than the deglitch time and the PWM data is not zero (not R/G/B DATA), and auto-cleared after readout.  </w:t>
            </w:r>
          </w:p>
          <w:p w14:paraId="79112DFC" w14:textId="6CFB6CB1"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34E9F4D4"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CEA2A" w14:textId="7F7188FB"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SHORT_G</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1E835D56" w14:textId="2F00E8A6"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Green LED Short event flag is raised if VHD ≥ VS_TH for more than the deglitch time and the PWM data is not zero (not R/G/B DATA), and auto-cleared after readout.  </w:t>
            </w:r>
          </w:p>
          <w:p w14:paraId="09203DA7" w14:textId="30A07C6B"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44D1D9C6"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40AB89" w14:textId="23EFFD62"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SHORT_B</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7515850C" w14:textId="12618D04"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Blue LED Short event flag is raised if VHD ≥ VS_TH for more than the deglitch time and the PWM data is not zero (not R/G/B DATA), and auto-cleared after readout.  </w:t>
            </w:r>
          </w:p>
          <w:p w14:paraId="46018ED8" w14:textId="559E03B6"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event flag is raised under OS_FLT_E ‘1’, then the LED sink driver is turned off.</w:t>
            </w:r>
          </w:p>
        </w:tc>
      </w:tr>
      <w:tr w:rsidR="008B6818" w:rsidRPr="00186829" w14:paraId="2E8F2CAE"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8F37D3" w14:textId="349C3F67"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lastRenderedPageBreak/>
              <w:t>OT_FLT</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33F64048"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Over temperature fault flag is raised if TEMP value rises above OT_TH for more than the deglitch time, and auto-cleared after readout. </w:t>
            </w:r>
          </w:p>
          <w:p w14:paraId="245D68EE" w14:textId="090CD576"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fault flag is raised under OT_FLT_E ‘1’, then all LED sink drivers are turned off</w:t>
            </w:r>
          </w:p>
        </w:tc>
      </w:tr>
      <w:tr w:rsidR="008B6818" w:rsidRPr="00186829" w14:paraId="3DC3A736"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BFC1F1" w14:textId="7FBBBF19"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UV_FLT</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4250D0BE"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Undervoltage fault flag is raised if VDD drops below VUVLO for more than the deglitch time, and auto-cleared after readout. </w:t>
            </w:r>
          </w:p>
          <w:p w14:paraId="3164F166"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fault flag is raised under UV_FLT_E ‘1’, then all LED sink drivers are turned off.</w:t>
            </w:r>
          </w:p>
          <w:p w14:paraId="088DB0DF"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monclk = mclk / 2^8 = 15.5us (typ)</w:t>
            </w:r>
          </w:p>
          <w:p w14:paraId="3EC7142F"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monclk deactivated in deep sleep mode (working in active and sleep)</w:t>
            </w:r>
          </w:p>
          <w:p w14:paraId="765E1940"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deglitch time : the event flag is raised in case the event condition lasts for monclk * 4</w:t>
            </w:r>
          </w:p>
          <w:p w14:paraId="0F80081B" w14:textId="12FBA5B6"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                     monclk * 4 = 62us (typ)</w:t>
            </w:r>
          </w:p>
        </w:tc>
      </w:tr>
      <w:tr w:rsidR="008B6818" w:rsidRPr="00186829" w14:paraId="2EAC2402"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2D52BD" w14:textId="3A3A0078"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CRC_FLT</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Mar>
              <w:right w:w="108" w:type="dxa"/>
            </w:tcMar>
            <w:vAlign w:val="center"/>
          </w:tcPr>
          <w:p w14:paraId="1DCBCE0A" w14:textId="14269E10"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CRC fault flag is raised if CRC is wrong under CRC_E ‘1’, and auto-cleared after readout.</w:t>
            </w:r>
          </w:p>
        </w:tc>
      </w:tr>
      <w:tr w:rsidR="008B6818" w:rsidRPr="00186829" w14:paraId="7ADB4106" w14:textId="77777777" w:rsidTr="20FD9F6C">
        <w:trPr>
          <w:trHeight w:val="436"/>
        </w:trPr>
        <w:tc>
          <w:tcPr>
            <w:tcW w:w="229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35437F" w14:textId="0352336B" w:rsidR="008B6818" w:rsidRPr="00186829" w:rsidRDefault="008B6818" w:rsidP="008B6818">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hint="eastAsia"/>
                <w:color w:val="000000"/>
                <w:sz w:val="16"/>
                <w:szCs w:val="16"/>
              </w:rPr>
              <w:t>COM_FLT</w:t>
            </w:r>
          </w:p>
        </w:tc>
        <w:tc>
          <w:tcPr>
            <w:tcW w:w="75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5D007" w14:textId="77777777"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 xml:space="preserve">Communication fault flag is raised if any communication error is occurred, and auto-cleared after readout. </w:t>
            </w:r>
          </w:p>
          <w:p w14:paraId="646B1396" w14:textId="0EAA7363" w:rsidR="008B6818" w:rsidRPr="00186829" w:rsidRDefault="008B6818" w:rsidP="008B6818">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If the fault flag is raised under COM_FLT_E ‘1’, then all LED sink drivers are turned off.</w:t>
            </w:r>
          </w:p>
        </w:tc>
      </w:tr>
    </w:tbl>
    <w:p w14:paraId="7733F96A" w14:textId="77777777" w:rsidR="004C195D" w:rsidRPr="00186829" w:rsidRDefault="004C195D" w:rsidP="000A6D22">
      <w:pPr>
        <w:widowControl w:val="0"/>
        <w:autoSpaceDE w:val="0"/>
        <w:autoSpaceDN w:val="0"/>
        <w:adjustRightInd w:val="0"/>
        <w:rPr>
          <w:rFonts w:ascii="ArialMT" w:eastAsia="ArialMT" w:hAnsi="ArialMT" w:cs="ArialMT"/>
          <w:kern w:val="0"/>
          <w:szCs w:val="20"/>
        </w:rPr>
      </w:pPr>
    </w:p>
    <w:p w14:paraId="1B623C02" w14:textId="0EDEAB2E" w:rsidR="00223C17"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READ_TEMP</w:t>
      </w:r>
      <w:r w:rsidR="00223C17" w:rsidRPr="00186829">
        <w:rPr>
          <w:rFonts w:ascii="ArialMT" w:eastAsia="ArialMT" w:hAnsi="ArialMT" w:cs="ArialMT"/>
          <w:b/>
          <w:bCs/>
          <w:kern w:val="0"/>
          <w:szCs w:val="20"/>
        </w:rPr>
        <w:t xml:space="preserve"> : </w:t>
      </w:r>
    </w:p>
    <w:p w14:paraId="50D7B742" w14:textId="15AB87B0" w:rsidR="00223C17" w:rsidRPr="00186829" w:rsidRDefault="00223C17" w:rsidP="00223C17">
      <w:pPr>
        <w:widowControl w:val="0"/>
        <w:autoSpaceDE w:val="0"/>
        <w:autoSpaceDN w:val="0"/>
        <w:adjustRightInd w:val="0"/>
        <w:rPr>
          <w:rFonts w:ascii="ArialMT" w:eastAsia="ArialMT" w:hAnsi="ArialMT" w:cs="ArialMT"/>
          <w:kern w:val="0"/>
          <w:szCs w:val="20"/>
        </w:rPr>
      </w:pPr>
      <w:bookmarkStart w:id="342" w:name="OLE_LINK245"/>
      <w:r w:rsidRPr="00186829">
        <w:rPr>
          <w:rFonts w:ascii="ArialMT" w:eastAsia="ArialMT" w:hAnsi="ArialMT" w:cs="ArialMT" w:hint="eastAsia"/>
          <w:kern w:val="0"/>
          <w:szCs w:val="20"/>
        </w:rPr>
        <w:t xml:space="preserve">Return the </w:t>
      </w:r>
      <w:r w:rsidR="002029A7" w:rsidRPr="00186829">
        <w:rPr>
          <w:rFonts w:ascii="ArialMT" w:eastAsia="ArialMT" w:hAnsi="ArialMT" w:cs="ArialMT"/>
          <w:kern w:val="0"/>
          <w:szCs w:val="20"/>
        </w:rPr>
        <w:t xml:space="preserve">TEMP </w:t>
      </w:r>
      <w:r w:rsidRPr="00186829">
        <w:rPr>
          <w:rFonts w:ascii="ArialMT" w:eastAsia="ArialMT" w:hAnsi="ArialMT" w:cs="ArialMT" w:hint="eastAsia"/>
          <w:kern w:val="0"/>
          <w:szCs w:val="20"/>
        </w:rPr>
        <w:t>register</w:t>
      </w:r>
      <w:bookmarkEnd w:id="342"/>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2029A7" w:rsidRPr="00186829" w14:paraId="7F3940A9" w14:textId="77777777" w:rsidTr="002029A7">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2D50D9C"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bookmarkStart w:id="343" w:name="OLE_LINK246"/>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277ED98"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DE2A47B"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ACCC85E"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D2F9524"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5795B80"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BB7F3AD"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B0BF3D5"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496373B"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1D187DB"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E55C9F4"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C3176F8"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0AE066D" w14:textId="77777777" w:rsidR="002029A7" w:rsidRPr="00186829" w:rsidRDefault="002029A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2029A7" w:rsidRPr="00186829" w14:paraId="2569FA1A" w14:textId="77777777" w:rsidTr="002029A7">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2729505"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CBC3F3"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42900AA"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40B6D38" w14:textId="192A51BA"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bookmarkStart w:id="344" w:name="OLE_LINK244"/>
            <w:r w:rsidRPr="00186829">
              <w:rPr>
                <w:rFonts w:ascii="ArialMT" w:eastAsia="ArialMT" w:hAnsi="ArialMT" w:cs="Arial"/>
                <w:color w:val="000000"/>
                <w:kern w:val="0"/>
                <w:sz w:val="16"/>
                <w:szCs w:val="16"/>
              </w:rPr>
              <w:t>TEMPE</w:t>
            </w:r>
            <w:r w:rsidR="0024555A" w:rsidRPr="00186829">
              <w:rPr>
                <w:rFonts w:ascii="ArialMT" w:eastAsia="ArialMT" w:hAnsi="ArialMT" w:cs="Arial"/>
                <w:color w:val="000000"/>
                <w:kern w:val="0"/>
                <w:sz w:val="16"/>
                <w:szCs w:val="16"/>
              </w:rPr>
              <w:t>RATURE</w:t>
            </w:r>
            <w:r w:rsidRPr="00186829">
              <w:rPr>
                <w:rFonts w:ascii="ArialMT" w:eastAsia="ArialMT" w:hAnsi="ArialMT" w:cs="Arial"/>
                <w:color w:val="000000"/>
                <w:kern w:val="0"/>
                <w:sz w:val="16"/>
                <w:szCs w:val="16"/>
              </w:rPr>
              <w:t>[9:0]</w:t>
            </w:r>
            <w:bookmarkEnd w:id="344"/>
          </w:p>
        </w:tc>
      </w:tr>
      <w:tr w:rsidR="002029A7" w:rsidRPr="00186829" w14:paraId="23BCE3CF" w14:textId="77777777" w:rsidTr="002029A7">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DAC7B7A"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D09F4D4"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2022615"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77BCEE4"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w:t>
            </w:r>
          </w:p>
        </w:tc>
      </w:tr>
      <w:tr w:rsidR="002029A7" w:rsidRPr="00186829" w14:paraId="2FBDDBE6" w14:textId="77777777" w:rsidTr="002029A7">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07C5404"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CAFF2CC"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50251AD" w14:textId="77777777"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5044453" w14:textId="70A13BA1" w:rsidR="002029A7" w:rsidRPr="00186829" w:rsidRDefault="002029A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w:t>
            </w:r>
            <w:r w:rsidR="0024555A" w:rsidRPr="00186829">
              <w:rPr>
                <w:rFonts w:ascii="ArialMT" w:eastAsia="ArialMT" w:hAnsi="ArialMT" w:cs="Arial"/>
                <w:color w:val="000000"/>
                <w:kern w:val="0"/>
                <w:sz w:val="16"/>
                <w:szCs w:val="16"/>
              </w:rPr>
              <w:t>O</w:t>
            </w:r>
          </w:p>
        </w:tc>
      </w:tr>
      <w:tr w:rsidR="002029A7" w:rsidRPr="00186829" w14:paraId="5283142C" w14:textId="77777777" w:rsidTr="002029A7">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21A9E5CA" w14:textId="7476EDD0" w:rsidR="002029A7" w:rsidRPr="00186829" w:rsidRDefault="0024555A">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TEMPERATURE[9:0]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1709154E" w14:textId="7326A821" w:rsidR="002029A7" w:rsidRPr="00186829" w:rsidRDefault="00E3451E">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Temperature data</w:t>
            </w:r>
          </w:p>
        </w:tc>
      </w:tr>
      <w:bookmarkEnd w:id="343"/>
    </w:tbl>
    <w:p w14:paraId="4FFAB43F" w14:textId="77777777" w:rsidR="00223C17" w:rsidRPr="00186829" w:rsidRDefault="00223C17" w:rsidP="000A6D22">
      <w:pPr>
        <w:widowControl w:val="0"/>
        <w:autoSpaceDE w:val="0"/>
        <w:autoSpaceDN w:val="0"/>
        <w:adjustRightInd w:val="0"/>
        <w:rPr>
          <w:rFonts w:ascii="ArialMT" w:eastAsia="ArialMT" w:hAnsi="ArialMT" w:cs="ArialMT"/>
          <w:kern w:val="0"/>
          <w:szCs w:val="20"/>
        </w:rPr>
      </w:pPr>
    </w:p>
    <w:p w14:paraId="30FC8DA1" w14:textId="75AF5249"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READ_TEMPST</w:t>
      </w:r>
      <w:r w:rsidR="009C6342" w:rsidRPr="00186829">
        <w:rPr>
          <w:rFonts w:ascii="ArialMT" w:eastAsia="ArialMT" w:hAnsi="ArialMT" w:cs="ArialMT"/>
          <w:b/>
          <w:bCs/>
          <w:kern w:val="0"/>
          <w:szCs w:val="20"/>
        </w:rPr>
        <w:t xml:space="preserve"> : </w:t>
      </w:r>
    </w:p>
    <w:p w14:paraId="02871596" w14:textId="5ECAE0AC" w:rsidR="009C6342" w:rsidRPr="00186829" w:rsidRDefault="009C6342" w:rsidP="000A6D22">
      <w:pPr>
        <w:widowControl w:val="0"/>
        <w:autoSpaceDE w:val="0"/>
        <w:autoSpaceDN w:val="0"/>
        <w:adjustRightInd w:val="0"/>
        <w:rPr>
          <w:rFonts w:ascii="ArialMT" w:eastAsia="ArialMT" w:hAnsi="ArialMT" w:cs="ArialMT"/>
          <w:kern w:val="0"/>
          <w:szCs w:val="20"/>
        </w:rPr>
      </w:pPr>
      <w:bookmarkStart w:id="345" w:name="OLE_LINK247"/>
      <w:r w:rsidRPr="00186829">
        <w:rPr>
          <w:rFonts w:ascii="ArialMT" w:eastAsia="ArialMT" w:hAnsi="ArialMT" w:cs="ArialMT" w:hint="eastAsia"/>
          <w:kern w:val="0"/>
          <w:szCs w:val="20"/>
        </w:rPr>
        <w:t>Return the TEMP</w:t>
      </w:r>
      <w:r w:rsidRPr="00186829">
        <w:rPr>
          <w:rFonts w:ascii="ArialMT" w:eastAsia="ArialMT" w:hAnsi="ArialMT" w:cs="ArialMT"/>
          <w:kern w:val="0"/>
          <w:szCs w:val="20"/>
        </w:rPr>
        <w:t xml:space="preserve"> &amp; STATUS2</w:t>
      </w:r>
      <w:r w:rsidRPr="00186829">
        <w:rPr>
          <w:rFonts w:ascii="ArialMT" w:eastAsia="ArialMT" w:hAnsi="ArialMT" w:cs="ArialMT" w:hint="eastAsia"/>
          <w:kern w:val="0"/>
          <w:szCs w:val="20"/>
        </w:rPr>
        <w:t xml:space="preserve"> register</w:t>
      </w:r>
      <w:bookmarkEnd w:id="345"/>
    </w:p>
    <w:p w14:paraId="0E60927E" w14:textId="77777777" w:rsidR="009C6342" w:rsidRDefault="009C6342" w:rsidP="000A6D22">
      <w:pPr>
        <w:widowControl w:val="0"/>
        <w:autoSpaceDE w:val="0"/>
        <w:autoSpaceDN w:val="0"/>
        <w:adjustRightInd w:val="0"/>
        <w:rPr>
          <w:rFonts w:ascii="ArialMT" w:eastAsia="ArialMT" w:hAnsi="ArialMT" w:cs="ArialMT"/>
          <w:kern w:val="0"/>
          <w:szCs w:val="20"/>
        </w:rPr>
      </w:pPr>
    </w:p>
    <w:p w14:paraId="1BE6B1BB" w14:textId="77777777" w:rsidR="003D6F83" w:rsidRDefault="003D6F83" w:rsidP="000A6D22">
      <w:pPr>
        <w:widowControl w:val="0"/>
        <w:autoSpaceDE w:val="0"/>
        <w:autoSpaceDN w:val="0"/>
        <w:adjustRightInd w:val="0"/>
        <w:rPr>
          <w:rFonts w:ascii="ArialMT" w:eastAsia="ArialMT" w:hAnsi="ArialMT" w:cs="ArialMT"/>
          <w:kern w:val="0"/>
          <w:szCs w:val="20"/>
        </w:rPr>
      </w:pPr>
    </w:p>
    <w:p w14:paraId="50FFC435" w14:textId="77777777" w:rsidR="003D6F83" w:rsidRDefault="003D6F83" w:rsidP="000A6D22">
      <w:pPr>
        <w:widowControl w:val="0"/>
        <w:autoSpaceDE w:val="0"/>
        <w:autoSpaceDN w:val="0"/>
        <w:adjustRightInd w:val="0"/>
        <w:rPr>
          <w:rFonts w:ascii="ArialMT" w:eastAsia="ArialMT" w:hAnsi="ArialMT" w:cs="ArialMT"/>
          <w:kern w:val="0"/>
          <w:szCs w:val="20"/>
        </w:rPr>
      </w:pPr>
    </w:p>
    <w:p w14:paraId="2F1A1AD8" w14:textId="77777777" w:rsidR="003D6F83" w:rsidRDefault="003D6F83" w:rsidP="000A6D22">
      <w:pPr>
        <w:widowControl w:val="0"/>
        <w:autoSpaceDE w:val="0"/>
        <w:autoSpaceDN w:val="0"/>
        <w:adjustRightInd w:val="0"/>
        <w:rPr>
          <w:rFonts w:ascii="ArialMT" w:eastAsia="ArialMT" w:hAnsi="ArialMT" w:cs="ArialMT"/>
          <w:kern w:val="0"/>
          <w:szCs w:val="20"/>
        </w:rPr>
      </w:pPr>
    </w:p>
    <w:p w14:paraId="52B821B9" w14:textId="77777777" w:rsidR="003D6F83" w:rsidRDefault="003D6F83" w:rsidP="000A6D22">
      <w:pPr>
        <w:widowControl w:val="0"/>
        <w:autoSpaceDE w:val="0"/>
        <w:autoSpaceDN w:val="0"/>
        <w:adjustRightInd w:val="0"/>
        <w:rPr>
          <w:rFonts w:ascii="ArialMT" w:eastAsia="ArialMT" w:hAnsi="ArialMT" w:cs="ArialMT"/>
          <w:kern w:val="0"/>
          <w:szCs w:val="20"/>
        </w:rPr>
      </w:pPr>
    </w:p>
    <w:p w14:paraId="0059305D" w14:textId="77777777" w:rsidR="003D6F83" w:rsidRDefault="003D6F83" w:rsidP="000A6D22">
      <w:pPr>
        <w:widowControl w:val="0"/>
        <w:autoSpaceDE w:val="0"/>
        <w:autoSpaceDN w:val="0"/>
        <w:adjustRightInd w:val="0"/>
        <w:rPr>
          <w:rFonts w:ascii="ArialMT" w:eastAsia="ArialMT" w:hAnsi="ArialMT" w:cs="ArialMT"/>
          <w:kern w:val="0"/>
          <w:szCs w:val="20"/>
        </w:rPr>
      </w:pPr>
    </w:p>
    <w:p w14:paraId="55F9C82F" w14:textId="77777777" w:rsidR="003D6F83" w:rsidRDefault="003D6F83" w:rsidP="000A6D22">
      <w:pPr>
        <w:widowControl w:val="0"/>
        <w:autoSpaceDE w:val="0"/>
        <w:autoSpaceDN w:val="0"/>
        <w:adjustRightInd w:val="0"/>
        <w:rPr>
          <w:rFonts w:ascii="ArialMT" w:eastAsia="ArialMT" w:hAnsi="ArialMT" w:cs="ArialMT"/>
          <w:kern w:val="0"/>
          <w:szCs w:val="20"/>
        </w:rPr>
      </w:pPr>
    </w:p>
    <w:p w14:paraId="0AD352F9" w14:textId="77777777" w:rsidR="003D6F83" w:rsidRDefault="003D6F83" w:rsidP="000A6D22">
      <w:pPr>
        <w:widowControl w:val="0"/>
        <w:autoSpaceDE w:val="0"/>
        <w:autoSpaceDN w:val="0"/>
        <w:adjustRightInd w:val="0"/>
        <w:rPr>
          <w:rFonts w:ascii="ArialMT" w:eastAsia="ArialMT" w:hAnsi="ArialMT" w:cs="ArialMT"/>
          <w:kern w:val="0"/>
          <w:szCs w:val="20"/>
        </w:rPr>
      </w:pPr>
    </w:p>
    <w:p w14:paraId="186BB0B5" w14:textId="77777777" w:rsidR="003D6F83" w:rsidRDefault="003D6F83" w:rsidP="000A6D22">
      <w:pPr>
        <w:widowControl w:val="0"/>
        <w:autoSpaceDE w:val="0"/>
        <w:autoSpaceDN w:val="0"/>
        <w:adjustRightInd w:val="0"/>
        <w:rPr>
          <w:rFonts w:ascii="ArialMT" w:eastAsia="ArialMT" w:hAnsi="ArialMT" w:cs="ArialMT"/>
          <w:kern w:val="0"/>
          <w:szCs w:val="20"/>
        </w:rPr>
      </w:pPr>
    </w:p>
    <w:p w14:paraId="62D79803" w14:textId="77777777" w:rsidR="003D6F83" w:rsidRDefault="003D6F83" w:rsidP="000A6D22">
      <w:pPr>
        <w:widowControl w:val="0"/>
        <w:autoSpaceDE w:val="0"/>
        <w:autoSpaceDN w:val="0"/>
        <w:adjustRightInd w:val="0"/>
        <w:rPr>
          <w:rFonts w:ascii="ArialMT" w:eastAsia="ArialMT" w:hAnsi="ArialMT" w:cs="ArialMT"/>
          <w:kern w:val="0"/>
          <w:szCs w:val="20"/>
        </w:rPr>
      </w:pPr>
    </w:p>
    <w:p w14:paraId="1ABF429D" w14:textId="77777777" w:rsidR="003D6F83" w:rsidRPr="00186829" w:rsidRDefault="003D6F83" w:rsidP="000A6D22">
      <w:pPr>
        <w:widowControl w:val="0"/>
        <w:autoSpaceDE w:val="0"/>
        <w:autoSpaceDN w:val="0"/>
        <w:adjustRightInd w:val="0"/>
        <w:rPr>
          <w:rFonts w:ascii="ArialMT" w:eastAsia="ArialMT" w:hAnsi="ArialMT" w:cs="ArialMT"/>
          <w:kern w:val="0"/>
          <w:szCs w:val="20"/>
        </w:rPr>
      </w:pPr>
    </w:p>
    <w:p w14:paraId="63D22E28" w14:textId="7528AC52"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READ_VEXT_TM</w:t>
      </w:r>
      <w:r w:rsidR="009C6342" w:rsidRPr="00186829">
        <w:rPr>
          <w:rFonts w:ascii="ArialMT" w:eastAsia="ArialMT" w:hAnsi="ArialMT" w:cs="ArialMT"/>
          <w:b/>
          <w:bCs/>
          <w:kern w:val="0"/>
          <w:szCs w:val="20"/>
        </w:rPr>
        <w:t xml:space="preserve"> : </w:t>
      </w:r>
    </w:p>
    <w:p w14:paraId="07431A43" w14:textId="18C37B75" w:rsidR="008978C7" w:rsidRPr="00186829" w:rsidRDefault="008978C7" w:rsidP="000A6D22">
      <w:pPr>
        <w:widowControl w:val="0"/>
        <w:autoSpaceDE w:val="0"/>
        <w:autoSpaceDN w:val="0"/>
        <w:adjustRightInd w:val="0"/>
        <w:rPr>
          <w:rFonts w:ascii="ArialMT" w:eastAsia="ArialMT" w:hAnsi="ArialMT" w:cs="ArialMT"/>
          <w:b/>
          <w:bCs/>
          <w:kern w:val="0"/>
          <w:szCs w:val="20"/>
        </w:rPr>
      </w:pPr>
      <w:bookmarkStart w:id="346" w:name="OLE_LINK250"/>
      <w:r w:rsidRPr="00186829">
        <w:rPr>
          <w:rFonts w:ascii="ArialMT" w:eastAsia="ArialMT" w:hAnsi="ArialMT" w:cs="ArialMT" w:hint="eastAsia"/>
          <w:kern w:val="0"/>
          <w:szCs w:val="20"/>
        </w:rPr>
        <w:t xml:space="preserve">Return the </w:t>
      </w:r>
      <w:bookmarkStart w:id="347" w:name="OLE_LINK248"/>
      <w:r w:rsidRPr="00186829">
        <w:rPr>
          <w:rFonts w:ascii="ArialMT" w:eastAsia="ArialMT" w:hAnsi="ArialMT" w:cs="ArialMT"/>
          <w:kern w:val="0"/>
          <w:szCs w:val="20"/>
        </w:rPr>
        <w:t>VEXT_TM</w:t>
      </w:r>
      <w:r w:rsidRPr="00186829">
        <w:rPr>
          <w:rFonts w:ascii="ArialMT" w:eastAsia="ArialMT" w:hAnsi="ArialMT" w:cs="ArialMT" w:hint="eastAsia"/>
          <w:kern w:val="0"/>
          <w:szCs w:val="20"/>
        </w:rPr>
        <w:t xml:space="preserve"> </w:t>
      </w:r>
      <w:bookmarkEnd w:id="347"/>
      <w:r w:rsidRPr="00186829">
        <w:rPr>
          <w:rFonts w:ascii="ArialMT" w:eastAsia="ArialMT" w:hAnsi="ArialMT" w:cs="ArialMT" w:hint="eastAsia"/>
          <w:kern w:val="0"/>
          <w:szCs w:val="20"/>
        </w:rPr>
        <w:t>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8978C7" w:rsidRPr="00186829" w14:paraId="470C60C3" w14:textId="77777777" w:rsidTr="008978C7">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D324BAC"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bookmarkStart w:id="348" w:name="OLE_LINK251"/>
            <w:bookmarkEnd w:id="346"/>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D8DC1A6"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24AF80A"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11A5F57"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BC85FED"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114E057"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8EF29E6"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A270A2F"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6BE9EAB"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9D9C7AE"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2CE5BF1"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1A9FE99"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1990973" w14:textId="77777777" w:rsidR="008978C7" w:rsidRPr="00186829" w:rsidRDefault="008978C7">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8978C7" w:rsidRPr="00186829" w14:paraId="1C7D4F9C" w14:textId="77777777" w:rsidTr="008978C7">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0E8E677"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1DE43F7"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E22151"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C24D7F3" w14:textId="67CAA06D" w:rsidR="008978C7" w:rsidRPr="00186829" w:rsidRDefault="00B32FBF">
            <w:pPr>
              <w:widowControl w:val="0"/>
              <w:autoSpaceDE w:val="0"/>
              <w:autoSpaceDN w:val="0"/>
              <w:adjustRightInd w:val="0"/>
              <w:jc w:val="center"/>
              <w:rPr>
                <w:rFonts w:ascii="ArialMT" w:eastAsia="ArialMT" w:hAnsi="ArialMT" w:cs="Arial"/>
                <w:color w:val="000000"/>
                <w:kern w:val="0"/>
                <w:sz w:val="16"/>
                <w:szCs w:val="16"/>
              </w:rPr>
            </w:pPr>
            <w:bookmarkStart w:id="349" w:name="OLE_LINK249"/>
            <w:r w:rsidRPr="00186829">
              <w:rPr>
                <w:rFonts w:ascii="ArialMT" w:eastAsia="ArialMT" w:hAnsi="ArialMT" w:cs="Arial"/>
                <w:color w:val="000000"/>
                <w:kern w:val="0"/>
                <w:sz w:val="16"/>
                <w:szCs w:val="16"/>
              </w:rPr>
              <w:t>VEXT_TM</w:t>
            </w:r>
            <w:r w:rsidR="008978C7" w:rsidRPr="00186829">
              <w:rPr>
                <w:rFonts w:ascii="ArialMT" w:eastAsia="ArialMT" w:hAnsi="ArialMT" w:cs="Arial"/>
                <w:color w:val="000000"/>
                <w:kern w:val="0"/>
                <w:sz w:val="16"/>
                <w:szCs w:val="16"/>
              </w:rPr>
              <w:t>[9:0]</w:t>
            </w:r>
            <w:bookmarkEnd w:id="349"/>
          </w:p>
        </w:tc>
      </w:tr>
      <w:tr w:rsidR="008978C7" w:rsidRPr="00186829" w14:paraId="08FAF226" w14:textId="77777777" w:rsidTr="008978C7">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E63CE58"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EFC210"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9F4AD36"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A5E2CF"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w:t>
            </w:r>
          </w:p>
        </w:tc>
      </w:tr>
      <w:tr w:rsidR="008978C7" w:rsidRPr="00186829" w14:paraId="46A3CFDF" w14:textId="77777777" w:rsidTr="008978C7">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E285234"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74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BE669CA"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751625"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p>
        </w:tc>
        <w:tc>
          <w:tcPr>
            <w:tcW w:w="7485" w:type="dxa"/>
            <w:gridSpan w:val="10"/>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3DF3FEB" w14:textId="77777777" w:rsidR="008978C7" w:rsidRPr="00186829" w:rsidRDefault="008978C7">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r>
      <w:tr w:rsidR="008978C7" w:rsidRPr="00186829" w14:paraId="5F193E50" w14:textId="77777777" w:rsidTr="008978C7">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156A6C04" w14:textId="350DA6F4" w:rsidR="008978C7" w:rsidRPr="00186829" w:rsidRDefault="00B32FBF">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VEXT_TM[9:0]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2EBE8C4D" w14:textId="781EE085" w:rsidR="008978C7" w:rsidRPr="00186829" w:rsidRDefault="00B32FBF">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EXT_TM pin voltage.</w:t>
            </w:r>
          </w:p>
        </w:tc>
      </w:tr>
      <w:bookmarkEnd w:id="348"/>
    </w:tbl>
    <w:p w14:paraId="08B6BA8B" w14:textId="77777777" w:rsidR="009C6342" w:rsidRPr="00186829" w:rsidRDefault="009C6342" w:rsidP="000A6D22">
      <w:pPr>
        <w:widowControl w:val="0"/>
        <w:autoSpaceDE w:val="0"/>
        <w:autoSpaceDN w:val="0"/>
        <w:adjustRightInd w:val="0"/>
        <w:rPr>
          <w:rFonts w:ascii="ArialMT" w:eastAsia="ArialMT" w:hAnsi="ArialMT" w:cs="ArialMT"/>
          <w:b/>
          <w:bCs/>
          <w:kern w:val="0"/>
          <w:szCs w:val="20"/>
        </w:rPr>
      </w:pPr>
    </w:p>
    <w:p w14:paraId="4ACBB39A" w14:textId="7F13850F"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READ_PWM_RED_VAL</w:t>
      </w:r>
      <w:r w:rsidR="003F711D" w:rsidRPr="00186829">
        <w:rPr>
          <w:rFonts w:ascii="ArialMT" w:eastAsia="ArialMT" w:hAnsi="ArialMT" w:cs="ArialMT"/>
          <w:b/>
          <w:bCs/>
          <w:kern w:val="0"/>
          <w:szCs w:val="20"/>
        </w:rPr>
        <w:t xml:space="preserve"> : </w:t>
      </w:r>
    </w:p>
    <w:p w14:paraId="0EAB6DBD" w14:textId="41926654" w:rsidR="00936670" w:rsidRPr="00186829" w:rsidRDefault="00936670" w:rsidP="00936670">
      <w:pPr>
        <w:widowControl w:val="0"/>
        <w:autoSpaceDE w:val="0"/>
        <w:autoSpaceDN w:val="0"/>
        <w:adjustRightInd w:val="0"/>
        <w:rPr>
          <w:rFonts w:ascii="ArialMT" w:eastAsia="ArialMT" w:hAnsi="ArialMT" w:cs="ArialMT"/>
          <w:b/>
          <w:bCs/>
          <w:kern w:val="0"/>
          <w:szCs w:val="20"/>
        </w:rPr>
      </w:pPr>
      <w:bookmarkStart w:id="350" w:name="OLE_LINK253"/>
      <w:r w:rsidRPr="00186829">
        <w:rPr>
          <w:rFonts w:ascii="ArialMT" w:eastAsia="ArialMT" w:hAnsi="ArialMT" w:cs="ArialMT" w:hint="eastAsia"/>
          <w:kern w:val="0"/>
          <w:szCs w:val="20"/>
        </w:rPr>
        <w:lastRenderedPageBreak/>
        <w:t xml:space="preserve">Return the </w:t>
      </w:r>
      <w:r w:rsidRPr="00186829">
        <w:rPr>
          <w:rFonts w:ascii="ArialMT" w:eastAsia="ArialMT" w:hAnsi="ArialMT" w:cs="ArialMT"/>
          <w:kern w:val="0"/>
          <w:szCs w:val="20"/>
        </w:rPr>
        <w:t>PWM_RED_VAL</w:t>
      </w:r>
      <w:r w:rsidRPr="00186829">
        <w:rPr>
          <w:rFonts w:ascii="ArialMT" w:eastAsia="ArialMT" w:hAnsi="ArialMT" w:cs="ArialMT" w:hint="eastAsia"/>
          <w:kern w:val="0"/>
          <w:szCs w:val="20"/>
        </w:rPr>
        <w:t xml:space="preserve"> 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936670" w:rsidRPr="00186829" w14:paraId="35C948E5" w14:textId="77777777" w:rsidTr="00936670">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08574C" w14:textId="77777777"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bookmarkStart w:id="351" w:name="OLE_LINK254"/>
            <w:bookmarkEnd w:id="350"/>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909C351"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696E9EC"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698C0FF"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D30F4AB"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A270B88"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6F217DB"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089EFEC"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6C5EF86"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282C9C3"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E831A3A"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691FB7C"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969AAC7" w14:textId="77777777" w:rsidR="00936670" w:rsidRPr="00186829" w:rsidRDefault="00936670">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936670" w:rsidRPr="00186829" w14:paraId="044BFDFC" w14:textId="77777777">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5FE404D" w14:textId="77777777"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14C811" w14:textId="1D20208C"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bookmarkStart w:id="352" w:name="OLE_LINK252"/>
            <w:r w:rsidRPr="00186829">
              <w:rPr>
                <w:rFonts w:ascii="ArialMT" w:eastAsia="ArialMT" w:hAnsi="ArialMT" w:cs="Arial"/>
                <w:color w:val="000000"/>
                <w:kern w:val="0"/>
                <w:sz w:val="16"/>
                <w:szCs w:val="16"/>
              </w:rPr>
              <w:t>PWM_RED_VAL[11:0]</w:t>
            </w:r>
            <w:bookmarkEnd w:id="352"/>
          </w:p>
        </w:tc>
      </w:tr>
      <w:tr w:rsidR="00936670" w:rsidRPr="00186829" w14:paraId="25925A9F" w14:textId="77777777">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25B5CCC" w14:textId="77777777"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41E32DE" w14:textId="748D4FC2"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0x0000</w:t>
            </w:r>
          </w:p>
        </w:tc>
      </w:tr>
      <w:tr w:rsidR="00936670" w:rsidRPr="00186829" w14:paraId="73EC85F9" w14:textId="77777777">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AAB55C8" w14:textId="77777777"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1A3EEA" w14:textId="77777777" w:rsidR="00936670" w:rsidRPr="00186829" w:rsidRDefault="00936670">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r>
      <w:tr w:rsidR="00936670" w:rsidRPr="00186829" w14:paraId="11299AC8" w14:textId="77777777" w:rsidTr="00FD306D">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53DCA21C" w14:textId="24697E6E" w:rsidR="00936670" w:rsidRPr="00186829" w:rsidRDefault="001A01B1">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PWM_RED_VAL[11:0]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5243E15D" w14:textId="1877FBD1" w:rsidR="00936670" w:rsidRPr="00186829" w:rsidRDefault="00FD306D" w:rsidP="00FD306D">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12bit RED PWM calculated data value</w:t>
            </w:r>
          </w:p>
        </w:tc>
      </w:tr>
      <w:bookmarkEnd w:id="351"/>
    </w:tbl>
    <w:p w14:paraId="0E533D3E" w14:textId="77777777" w:rsidR="00936670" w:rsidRPr="00186829" w:rsidRDefault="00936670" w:rsidP="000A6D22">
      <w:pPr>
        <w:widowControl w:val="0"/>
        <w:autoSpaceDE w:val="0"/>
        <w:autoSpaceDN w:val="0"/>
        <w:adjustRightInd w:val="0"/>
        <w:rPr>
          <w:rFonts w:ascii="ArialMT" w:eastAsia="ArialMT" w:hAnsi="ArialMT" w:cs="ArialMT"/>
          <w:kern w:val="0"/>
          <w:szCs w:val="20"/>
        </w:rPr>
      </w:pPr>
    </w:p>
    <w:p w14:paraId="03B5FC35" w14:textId="1469C393" w:rsidR="000A6D22" w:rsidRPr="00186829" w:rsidRDefault="000A6D22" w:rsidP="000A6D22">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READ_PWM_GREEN_VAL</w:t>
      </w:r>
      <w:r w:rsidR="00F34873" w:rsidRPr="00186829">
        <w:rPr>
          <w:rFonts w:ascii="ArialMT" w:eastAsia="ArialMT" w:hAnsi="ArialMT" w:cs="ArialMT"/>
          <w:b/>
          <w:bCs/>
          <w:kern w:val="0"/>
          <w:szCs w:val="20"/>
        </w:rPr>
        <w:t xml:space="preserve"> </w:t>
      </w:r>
      <w:bookmarkStart w:id="353" w:name="OLE_LINK255"/>
      <w:r w:rsidR="00F34873" w:rsidRPr="00186829">
        <w:rPr>
          <w:rFonts w:ascii="ArialMT" w:eastAsia="ArialMT" w:hAnsi="ArialMT" w:cs="ArialMT"/>
          <w:b/>
          <w:bCs/>
          <w:kern w:val="0"/>
          <w:szCs w:val="20"/>
        </w:rPr>
        <w:t xml:space="preserve">: </w:t>
      </w:r>
    </w:p>
    <w:p w14:paraId="696177DB" w14:textId="0EC68E97" w:rsidR="00F34873" w:rsidRPr="00186829" w:rsidRDefault="00F34873" w:rsidP="00F34873">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kern w:val="0"/>
          <w:szCs w:val="20"/>
        </w:rPr>
        <w:t>Return the PWM_</w:t>
      </w:r>
      <w:r w:rsidRPr="00186829">
        <w:rPr>
          <w:rFonts w:ascii="ArialMT" w:eastAsia="ArialMT" w:hAnsi="ArialMT" w:cs="ArialMT"/>
          <w:kern w:val="0"/>
          <w:szCs w:val="20"/>
        </w:rPr>
        <w:t>GREEN</w:t>
      </w:r>
      <w:r w:rsidRPr="00186829">
        <w:rPr>
          <w:rFonts w:ascii="ArialMT" w:eastAsia="ArialMT" w:hAnsi="ArialMT" w:cs="ArialMT" w:hint="eastAsia"/>
          <w:kern w:val="0"/>
          <w:szCs w:val="20"/>
        </w:rPr>
        <w:t>_VAL 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F34873" w:rsidRPr="00186829" w14:paraId="5F6AC055" w14:textId="77777777" w:rsidTr="00F34873">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062C5A4"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84509BA"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B932D05"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832C374"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E80FA2E"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50A83A9"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F69D924"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ABBFF8A"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9471338"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6B92D20"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9050009"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FDF4A2F"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42DE303"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F34873" w:rsidRPr="00186829" w14:paraId="232FF585" w14:textId="77777777" w:rsidTr="00F34873">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D615958"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AAD3DFD" w14:textId="2CD2F509"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PWM_GREEN_VAL[11:0]</w:t>
            </w:r>
          </w:p>
        </w:tc>
      </w:tr>
      <w:tr w:rsidR="00F34873" w:rsidRPr="00186829" w14:paraId="1B338314" w14:textId="77777777" w:rsidTr="00F34873">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1EAA44B"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21AD94D5"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0x0000</w:t>
            </w:r>
          </w:p>
        </w:tc>
      </w:tr>
      <w:tr w:rsidR="00F34873" w:rsidRPr="00186829" w14:paraId="0A89F581" w14:textId="77777777" w:rsidTr="00F34873">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22385CA0"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7462F1A"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r>
      <w:tr w:rsidR="00F34873" w:rsidRPr="00186829" w14:paraId="036D9E55" w14:textId="77777777" w:rsidTr="00F34873">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699C0F68" w14:textId="182C74CC" w:rsidR="00F34873" w:rsidRPr="00186829" w:rsidRDefault="00F34873">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PWM_GREEN_VAL[11:0]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2307F5CE" w14:textId="52980B73" w:rsidR="00F34873" w:rsidRPr="00186829" w:rsidRDefault="00F3487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12bit GREEN PWM calculated data value</w:t>
            </w:r>
          </w:p>
        </w:tc>
      </w:tr>
    </w:tbl>
    <w:p w14:paraId="36246506" w14:textId="77777777" w:rsidR="00F34873" w:rsidRDefault="00F34873" w:rsidP="000A6D22">
      <w:pPr>
        <w:widowControl w:val="0"/>
        <w:autoSpaceDE w:val="0"/>
        <w:autoSpaceDN w:val="0"/>
        <w:adjustRightInd w:val="0"/>
        <w:rPr>
          <w:rFonts w:ascii="ArialMT" w:eastAsia="ArialMT" w:hAnsi="ArialMT" w:cs="ArialMT"/>
          <w:kern w:val="0"/>
          <w:szCs w:val="20"/>
        </w:rPr>
      </w:pPr>
    </w:p>
    <w:p w14:paraId="4ACD0B9F" w14:textId="77777777" w:rsidR="003D6F83" w:rsidRDefault="003D6F83" w:rsidP="000A6D22">
      <w:pPr>
        <w:widowControl w:val="0"/>
        <w:autoSpaceDE w:val="0"/>
        <w:autoSpaceDN w:val="0"/>
        <w:adjustRightInd w:val="0"/>
        <w:rPr>
          <w:rFonts w:ascii="ArialMT" w:eastAsia="ArialMT" w:hAnsi="ArialMT" w:cs="ArialMT"/>
          <w:kern w:val="0"/>
          <w:szCs w:val="20"/>
        </w:rPr>
      </w:pPr>
    </w:p>
    <w:p w14:paraId="085026F2" w14:textId="77777777" w:rsidR="003D6F83" w:rsidRDefault="003D6F83" w:rsidP="000A6D22">
      <w:pPr>
        <w:widowControl w:val="0"/>
        <w:autoSpaceDE w:val="0"/>
        <w:autoSpaceDN w:val="0"/>
        <w:adjustRightInd w:val="0"/>
        <w:rPr>
          <w:rFonts w:ascii="ArialMT" w:eastAsia="ArialMT" w:hAnsi="ArialMT" w:cs="ArialMT"/>
          <w:kern w:val="0"/>
          <w:szCs w:val="20"/>
        </w:rPr>
      </w:pPr>
    </w:p>
    <w:p w14:paraId="799209D6" w14:textId="77777777" w:rsidR="003D6F83" w:rsidRDefault="003D6F83" w:rsidP="000A6D22">
      <w:pPr>
        <w:widowControl w:val="0"/>
        <w:autoSpaceDE w:val="0"/>
        <w:autoSpaceDN w:val="0"/>
        <w:adjustRightInd w:val="0"/>
        <w:rPr>
          <w:rFonts w:ascii="ArialMT" w:eastAsia="ArialMT" w:hAnsi="ArialMT" w:cs="ArialMT"/>
          <w:kern w:val="0"/>
          <w:szCs w:val="20"/>
        </w:rPr>
      </w:pPr>
    </w:p>
    <w:p w14:paraId="631CE7BA" w14:textId="77777777" w:rsidR="003D6F83" w:rsidRDefault="003D6F83" w:rsidP="000A6D22">
      <w:pPr>
        <w:widowControl w:val="0"/>
        <w:autoSpaceDE w:val="0"/>
        <w:autoSpaceDN w:val="0"/>
        <w:adjustRightInd w:val="0"/>
        <w:rPr>
          <w:rFonts w:ascii="ArialMT" w:eastAsia="ArialMT" w:hAnsi="ArialMT" w:cs="ArialMT"/>
          <w:kern w:val="0"/>
          <w:szCs w:val="20"/>
        </w:rPr>
      </w:pPr>
    </w:p>
    <w:p w14:paraId="7BD87B22" w14:textId="77777777" w:rsidR="003D6F83" w:rsidRDefault="003D6F83" w:rsidP="000A6D22">
      <w:pPr>
        <w:widowControl w:val="0"/>
        <w:autoSpaceDE w:val="0"/>
        <w:autoSpaceDN w:val="0"/>
        <w:adjustRightInd w:val="0"/>
        <w:rPr>
          <w:rFonts w:ascii="ArialMT" w:eastAsia="ArialMT" w:hAnsi="ArialMT" w:cs="ArialMT"/>
          <w:kern w:val="0"/>
          <w:szCs w:val="20"/>
        </w:rPr>
      </w:pPr>
    </w:p>
    <w:p w14:paraId="328AF7DF" w14:textId="77777777" w:rsidR="003D6F83" w:rsidRDefault="003D6F83" w:rsidP="000A6D22">
      <w:pPr>
        <w:widowControl w:val="0"/>
        <w:autoSpaceDE w:val="0"/>
        <w:autoSpaceDN w:val="0"/>
        <w:adjustRightInd w:val="0"/>
        <w:rPr>
          <w:rFonts w:ascii="ArialMT" w:eastAsia="ArialMT" w:hAnsi="ArialMT" w:cs="ArialMT"/>
          <w:kern w:val="0"/>
          <w:szCs w:val="20"/>
        </w:rPr>
      </w:pPr>
    </w:p>
    <w:p w14:paraId="662EF523" w14:textId="77777777" w:rsidR="003D6F83" w:rsidRDefault="003D6F83" w:rsidP="000A6D22">
      <w:pPr>
        <w:widowControl w:val="0"/>
        <w:autoSpaceDE w:val="0"/>
        <w:autoSpaceDN w:val="0"/>
        <w:adjustRightInd w:val="0"/>
        <w:rPr>
          <w:rFonts w:ascii="ArialMT" w:eastAsia="ArialMT" w:hAnsi="ArialMT" w:cs="ArialMT"/>
          <w:kern w:val="0"/>
          <w:szCs w:val="20"/>
        </w:rPr>
      </w:pPr>
    </w:p>
    <w:p w14:paraId="161B3176" w14:textId="77777777" w:rsidR="003D6F83" w:rsidRDefault="003D6F83" w:rsidP="000A6D22">
      <w:pPr>
        <w:widowControl w:val="0"/>
        <w:autoSpaceDE w:val="0"/>
        <w:autoSpaceDN w:val="0"/>
        <w:adjustRightInd w:val="0"/>
        <w:rPr>
          <w:rFonts w:ascii="ArialMT" w:eastAsia="ArialMT" w:hAnsi="ArialMT" w:cs="ArialMT"/>
          <w:kern w:val="0"/>
          <w:szCs w:val="20"/>
        </w:rPr>
      </w:pPr>
    </w:p>
    <w:p w14:paraId="7D13C807" w14:textId="77777777" w:rsidR="003D6F83" w:rsidRDefault="003D6F83" w:rsidP="000A6D22">
      <w:pPr>
        <w:widowControl w:val="0"/>
        <w:autoSpaceDE w:val="0"/>
        <w:autoSpaceDN w:val="0"/>
        <w:adjustRightInd w:val="0"/>
        <w:rPr>
          <w:rFonts w:ascii="ArialMT" w:eastAsia="ArialMT" w:hAnsi="ArialMT" w:cs="ArialMT"/>
          <w:kern w:val="0"/>
          <w:szCs w:val="20"/>
        </w:rPr>
      </w:pPr>
    </w:p>
    <w:bookmarkEnd w:id="353"/>
    <w:p w14:paraId="1F2CC98B" w14:textId="7B1811D4" w:rsidR="00F34873" w:rsidRPr="00186829" w:rsidRDefault="000A6D22" w:rsidP="00F34873">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b/>
          <w:bCs/>
          <w:kern w:val="0"/>
          <w:szCs w:val="20"/>
        </w:rPr>
        <w:t>READ_PWM_BLUE_VAL</w:t>
      </w:r>
      <w:r w:rsidR="00F34873" w:rsidRPr="00186829">
        <w:rPr>
          <w:rFonts w:ascii="ArialMT" w:eastAsia="ArialMT" w:hAnsi="ArialMT" w:cs="ArialMT"/>
          <w:b/>
          <w:bCs/>
          <w:kern w:val="0"/>
          <w:szCs w:val="20"/>
        </w:rPr>
        <w:t xml:space="preserve"> </w:t>
      </w:r>
      <w:r w:rsidR="00F34873" w:rsidRPr="00186829">
        <w:rPr>
          <w:rFonts w:ascii="ArialMT" w:eastAsia="ArialMT" w:hAnsi="ArialMT" w:cs="ArialMT" w:hint="eastAsia"/>
          <w:b/>
          <w:bCs/>
          <w:kern w:val="0"/>
          <w:szCs w:val="20"/>
        </w:rPr>
        <w:t xml:space="preserve">: </w:t>
      </w:r>
    </w:p>
    <w:p w14:paraId="143CAC98" w14:textId="584FDA9F" w:rsidR="00F34873" w:rsidRPr="00186829" w:rsidRDefault="00F34873" w:rsidP="00F34873">
      <w:pPr>
        <w:widowControl w:val="0"/>
        <w:autoSpaceDE w:val="0"/>
        <w:autoSpaceDN w:val="0"/>
        <w:adjustRightInd w:val="0"/>
        <w:rPr>
          <w:rFonts w:ascii="ArialMT" w:eastAsia="ArialMT" w:hAnsi="ArialMT" w:cs="ArialMT"/>
          <w:b/>
          <w:bCs/>
          <w:kern w:val="0"/>
          <w:szCs w:val="20"/>
        </w:rPr>
      </w:pPr>
      <w:r w:rsidRPr="00186829">
        <w:rPr>
          <w:rFonts w:ascii="ArialMT" w:eastAsia="ArialMT" w:hAnsi="ArialMT" w:cs="ArialMT" w:hint="eastAsia"/>
          <w:kern w:val="0"/>
          <w:szCs w:val="20"/>
        </w:rPr>
        <w:t>Return the PWM_</w:t>
      </w:r>
      <w:r w:rsidRPr="00186829">
        <w:rPr>
          <w:rFonts w:ascii="ArialMT" w:eastAsia="ArialMT" w:hAnsi="ArialMT" w:cs="ArialMT"/>
          <w:kern w:val="0"/>
          <w:szCs w:val="20"/>
        </w:rPr>
        <w:t>BLUE</w:t>
      </w:r>
      <w:r w:rsidRPr="00186829">
        <w:rPr>
          <w:rFonts w:ascii="ArialMT" w:eastAsia="ArialMT" w:hAnsi="ArialMT" w:cs="ArialMT" w:hint="eastAsia"/>
          <w:kern w:val="0"/>
          <w:szCs w:val="20"/>
        </w:rPr>
        <w:t>_VAL register</w:t>
      </w:r>
    </w:p>
    <w:tbl>
      <w:tblPr>
        <w:tblW w:w="9795" w:type="dxa"/>
        <w:tblLayout w:type="fixed"/>
        <w:tblCellMar>
          <w:right w:w="0" w:type="dxa"/>
        </w:tblCellMar>
        <w:tblLook w:val="04A0" w:firstRow="1" w:lastRow="0" w:firstColumn="1" w:lastColumn="0" w:noHBand="0" w:noVBand="1"/>
      </w:tblPr>
      <w:tblGrid>
        <w:gridCol w:w="807"/>
        <w:gridCol w:w="748"/>
        <w:gridCol w:w="749"/>
        <w:gridCol w:w="748"/>
        <w:gridCol w:w="748"/>
        <w:gridCol w:w="748"/>
        <w:gridCol w:w="748"/>
        <w:gridCol w:w="748"/>
        <w:gridCol w:w="748"/>
        <w:gridCol w:w="748"/>
        <w:gridCol w:w="748"/>
        <w:gridCol w:w="748"/>
        <w:gridCol w:w="753"/>
        <w:gridCol w:w="6"/>
      </w:tblGrid>
      <w:tr w:rsidR="00F34873" w:rsidRPr="00186829" w14:paraId="64727F29" w14:textId="77777777" w:rsidTr="00F34873">
        <w:trPr>
          <w:gridAfter w:val="1"/>
          <w:wAfter w:w="6" w:type="dxa"/>
          <w:trHeight w:val="393"/>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76B6078D"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Bit</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404C9F3D"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[11]</w:t>
            </w:r>
          </w:p>
        </w:tc>
        <w:tc>
          <w:tcPr>
            <w:tcW w:w="74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685BA1B"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[10]</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3417A91"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[9]</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20807EE"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[8]</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9252DF2"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[7]</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26079C0"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[6]</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A2B969C"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[5]</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53DD309"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[4]</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3FD5DD7B"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[3]</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A9E9007"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[2]</w:t>
            </w:r>
          </w:p>
        </w:tc>
        <w:tc>
          <w:tcPr>
            <w:tcW w:w="74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000815F1"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[1]</w:t>
            </w:r>
          </w:p>
        </w:tc>
        <w:tc>
          <w:tcPr>
            <w:tcW w:w="75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13E7745" w14:textId="77777777" w:rsidR="00F34873" w:rsidRPr="00186829" w:rsidRDefault="00F34873">
            <w:pPr>
              <w:widowControl w:val="0"/>
              <w:autoSpaceDE w:val="0"/>
              <w:autoSpaceDN w:val="0"/>
              <w:adjustRightInd w:val="0"/>
              <w:jc w:val="center"/>
              <w:rPr>
                <w:rFonts w:ascii="ArialMT" w:eastAsia="ArialMT" w:hAnsi="ArialMT" w:cs="Arial"/>
                <w:kern w:val="0"/>
                <w:sz w:val="16"/>
                <w:szCs w:val="16"/>
              </w:rPr>
            </w:pPr>
            <w:r w:rsidRPr="00186829">
              <w:rPr>
                <w:rFonts w:ascii="ArialMT" w:eastAsia="ArialMT" w:hAnsi="ArialMT" w:cs="Arial"/>
                <w:kern w:val="0"/>
                <w:sz w:val="16"/>
                <w:szCs w:val="16"/>
              </w:rPr>
              <w:t>[0]</w:t>
            </w:r>
          </w:p>
        </w:tc>
      </w:tr>
      <w:tr w:rsidR="00F34873" w:rsidRPr="00186829" w14:paraId="369A6358" w14:textId="77777777" w:rsidTr="00F34873">
        <w:trPr>
          <w:gridAfter w:val="1"/>
          <w:wAfter w:w="6" w:type="dxa"/>
          <w:trHeight w:val="467"/>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1785415B"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Name</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E290464" w14:textId="672CEC43"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PWM_BLUE_VAL[11:0]</w:t>
            </w:r>
          </w:p>
        </w:tc>
      </w:tr>
      <w:tr w:rsidR="00F34873" w:rsidRPr="00186829" w14:paraId="5902F475" w14:textId="77777777" w:rsidTr="00F34873">
        <w:trPr>
          <w:gridAfter w:val="1"/>
          <w:wAfter w:w="6" w:type="dxa"/>
          <w:trHeight w:val="432"/>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5BE1F9EA"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Default</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073D62C6"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0x0000</w:t>
            </w:r>
          </w:p>
        </w:tc>
      </w:tr>
      <w:tr w:rsidR="00F34873" w:rsidRPr="00186829" w14:paraId="7D20AD3F" w14:textId="77777777" w:rsidTr="00F34873">
        <w:trPr>
          <w:gridAfter w:val="1"/>
          <w:wAfter w:w="6" w:type="dxa"/>
          <w:trHeight w:val="436"/>
        </w:trPr>
        <w:tc>
          <w:tcPr>
            <w:tcW w:w="80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0" w:type="dxa"/>
              <w:bottom w:w="0" w:type="dxa"/>
              <w:right w:w="0" w:type="dxa"/>
            </w:tcMar>
            <w:vAlign w:val="center"/>
            <w:hideMark/>
          </w:tcPr>
          <w:p w14:paraId="616924FD"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Access</w:t>
            </w:r>
          </w:p>
        </w:tc>
        <w:tc>
          <w:tcPr>
            <w:tcW w:w="8982" w:type="dxa"/>
            <w:gridSpan w:val="1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19BCDAC0" w14:textId="77777777" w:rsidR="00F34873" w:rsidRPr="00186829" w:rsidRDefault="00F34873">
            <w:pPr>
              <w:widowControl w:val="0"/>
              <w:autoSpaceDE w:val="0"/>
              <w:autoSpaceDN w:val="0"/>
              <w:adjustRightInd w:val="0"/>
              <w:jc w:val="center"/>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RO</w:t>
            </w:r>
          </w:p>
        </w:tc>
      </w:tr>
      <w:tr w:rsidR="00F34873" w:rsidRPr="00186829" w14:paraId="7F733913" w14:textId="77777777" w:rsidTr="00F34873">
        <w:trPr>
          <w:trHeight w:val="436"/>
        </w:trPr>
        <w:tc>
          <w:tcPr>
            <w:tcW w:w="2304" w:type="dxa"/>
            <w:gridSpan w:val="3"/>
            <w:tcBorders>
              <w:top w:val="single" w:sz="4" w:space="0" w:color="000000"/>
              <w:left w:val="single" w:sz="4" w:space="0" w:color="000000"/>
              <w:bottom w:val="single" w:sz="4" w:space="0" w:color="000000"/>
              <w:right w:val="single" w:sz="4" w:space="0" w:color="000000"/>
            </w:tcBorders>
            <w:vAlign w:val="center"/>
            <w:hideMark/>
          </w:tcPr>
          <w:p w14:paraId="69A33E40" w14:textId="01457EA7" w:rsidR="00F34873" w:rsidRPr="00186829" w:rsidRDefault="00F34873">
            <w:pPr>
              <w:widowControl w:val="0"/>
              <w:autoSpaceDE w:val="0"/>
              <w:autoSpaceDN w:val="0"/>
              <w:adjustRightInd w:val="0"/>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PWM_BLUE_VAL[11:0]</w:t>
            </w:r>
          </w:p>
        </w:tc>
        <w:tc>
          <w:tcPr>
            <w:tcW w:w="7491" w:type="dxa"/>
            <w:gridSpan w:val="11"/>
            <w:tcBorders>
              <w:top w:val="single" w:sz="4" w:space="0" w:color="000000"/>
              <w:left w:val="single" w:sz="4" w:space="0" w:color="000000"/>
              <w:bottom w:val="single" w:sz="4" w:space="0" w:color="000000"/>
              <w:right w:val="single" w:sz="4" w:space="0" w:color="000000"/>
            </w:tcBorders>
            <w:vAlign w:val="center"/>
            <w:hideMark/>
          </w:tcPr>
          <w:p w14:paraId="3697FA89" w14:textId="13D9F887" w:rsidR="00F34873" w:rsidRPr="00186829" w:rsidRDefault="00F34873">
            <w:pPr>
              <w:widowControl w:val="0"/>
              <w:autoSpaceDE w:val="0"/>
              <w:autoSpaceDN w:val="0"/>
              <w:adjustRightInd w:val="0"/>
              <w:spacing w:line="360" w:lineRule="auto"/>
              <w:jc w:val="both"/>
              <w:rPr>
                <w:rFonts w:ascii="ArialMT" w:eastAsia="ArialMT" w:hAnsi="ArialMT" w:cs="Arial"/>
                <w:color w:val="000000"/>
                <w:kern w:val="0"/>
                <w:sz w:val="16"/>
                <w:szCs w:val="16"/>
              </w:rPr>
            </w:pPr>
            <w:r w:rsidRPr="00186829">
              <w:rPr>
                <w:rFonts w:ascii="ArialMT" w:eastAsia="ArialMT" w:hAnsi="ArialMT" w:cs="Arial"/>
                <w:color w:val="000000"/>
                <w:kern w:val="0"/>
                <w:sz w:val="16"/>
                <w:szCs w:val="16"/>
              </w:rPr>
              <w:t>12bit BLUE PWM calculated data value</w:t>
            </w:r>
          </w:p>
        </w:tc>
      </w:tr>
    </w:tbl>
    <w:p w14:paraId="02618FE8" w14:textId="77777777" w:rsidR="00F34873" w:rsidRPr="00186829" w:rsidRDefault="00F34873" w:rsidP="00F34873">
      <w:pPr>
        <w:widowControl w:val="0"/>
        <w:autoSpaceDE w:val="0"/>
        <w:autoSpaceDN w:val="0"/>
        <w:adjustRightInd w:val="0"/>
        <w:rPr>
          <w:rFonts w:ascii="ArialMT" w:eastAsia="ArialMT" w:hAnsi="ArialMT" w:cs="ArialMT"/>
          <w:kern w:val="0"/>
          <w:szCs w:val="20"/>
        </w:rPr>
      </w:pPr>
    </w:p>
    <w:p w14:paraId="25899147" w14:textId="77777777" w:rsidR="00CA51B0" w:rsidRPr="00186829" w:rsidRDefault="00CA51B0" w:rsidP="00F34873">
      <w:pPr>
        <w:widowControl w:val="0"/>
        <w:autoSpaceDE w:val="0"/>
        <w:autoSpaceDN w:val="0"/>
        <w:adjustRightInd w:val="0"/>
        <w:rPr>
          <w:rFonts w:ascii="ArialMT" w:eastAsia="ArialMT" w:hAnsi="ArialMT" w:cs="ArialMT"/>
          <w:kern w:val="0"/>
          <w:szCs w:val="20"/>
        </w:rPr>
      </w:pPr>
    </w:p>
    <w:p w14:paraId="26CC5CA3" w14:textId="77777777" w:rsidR="00CA51B0" w:rsidRPr="00186829" w:rsidRDefault="00CA51B0" w:rsidP="00F34873">
      <w:pPr>
        <w:widowControl w:val="0"/>
        <w:autoSpaceDE w:val="0"/>
        <w:autoSpaceDN w:val="0"/>
        <w:adjustRightInd w:val="0"/>
        <w:rPr>
          <w:rFonts w:ascii="ArialMT" w:eastAsia="ArialMT" w:hAnsi="ArialMT" w:cs="ArialMT"/>
          <w:kern w:val="0"/>
          <w:szCs w:val="20"/>
        </w:rPr>
      </w:pPr>
    </w:p>
    <w:p w14:paraId="7781946A" w14:textId="77777777" w:rsidR="00CA51B0" w:rsidRPr="00186829" w:rsidRDefault="00CA51B0" w:rsidP="00F34873">
      <w:pPr>
        <w:widowControl w:val="0"/>
        <w:autoSpaceDE w:val="0"/>
        <w:autoSpaceDN w:val="0"/>
        <w:adjustRightInd w:val="0"/>
        <w:rPr>
          <w:rFonts w:ascii="ArialMT" w:eastAsia="ArialMT" w:hAnsi="ArialMT" w:cs="ArialMT"/>
          <w:kern w:val="0"/>
          <w:szCs w:val="20"/>
        </w:rPr>
      </w:pPr>
    </w:p>
    <w:p w14:paraId="27EBB49C" w14:textId="562C26E7" w:rsidR="003D6F83" w:rsidRDefault="003D6F83">
      <w:pPr>
        <w:rPr>
          <w:rFonts w:ascii="ArialMT" w:eastAsia="ArialMT" w:hAnsi="ArialMT" w:cs="ArialMT"/>
          <w:kern w:val="0"/>
          <w:szCs w:val="20"/>
        </w:rPr>
      </w:pPr>
      <w:r>
        <w:rPr>
          <w:rFonts w:ascii="ArialMT" w:eastAsia="ArialMT" w:hAnsi="ArialMT" w:cs="ArialMT"/>
          <w:kern w:val="0"/>
          <w:szCs w:val="20"/>
        </w:rPr>
        <w:br w:type="page"/>
      </w:r>
    </w:p>
    <w:p w14:paraId="76DD56FD" w14:textId="77777777" w:rsidR="00CA51B0" w:rsidRPr="00186829" w:rsidRDefault="00CA51B0" w:rsidP="00F34873">
      <w:pPr>
        <w:widowControl w:val="0"/>
        <w:autoSpaceDE w:val="0"/>
        <w:autoSpaceDN w:val="0"/>
        <w:adjustRightInd w:val="0"/>
        <w:rPr>
          <w:rFonts w:ascii="ArialMT" w:eastAsia="ArialMT" w:hAnsi="ArialMT" w:cs="ArialMT"/>
          <w:kern w:val="0"/>
          <w:szCs w:val="20"/>
        </w:rPr>
      </w:pPr>
    </w:p>
    <w:p w14:paraId="2073D964" w14:textId="73DA7073" w:rsidR="000A6D22" w:rsidRPr="00186829" w:rsidRDefault="000A6D22" w:rsidP="000A6D22">
      <w:pPr>
        <w:widowControl w:val="0"/>
        <w:autoSpaceDE w:val="0"/>
        <w:autoSpaceDN w:val="0"/>
        <w:adjustRightInd w:val="0"/>
        <w:rPr>
          <w:rFonts w:ascii="ArialMT" w:eastAsia="ArialMT" w:hAnsi="ArialMT" w:cs="ArialMT"/>
          <w:kern w:val="0"/>
          <w:szCs w:val="20"/>
        </w:rPr>
      </w:pPr>
    </w:p>
    <w:p w14:paraId="6F14BC05" w14:textId="76C30FBC" w:rsidR="00997DF0" w:rsidRPr="00186829" w:rsidRDefault="00BD2777" w:rsidP="001F6E2E">
      <w:pPr>
        <w:pStyle w:val="10"/>
        <w:rPr>
          <w:rFonts w:ascii="ArialMT" w:eastAsia="ArialMT" w:hAnsi="ArialMT" w:cs="Arial"/>
          <w:sz w:val="36"/>
        </w:rPr>
      </w:pPr>
      <w:bookmarkStart w:id="354" w:name="_Toc166778419"/>
      <w:r w:rsidRPr="00186829">
        <w:rPr>
          <w:rFonts w:ascii="ArialMT" w:eastAsia="ArialMT" w:hAnsi="ArialMT" w:cs="Arial"/>
          <w:sz w:val="36"/>
        </w:rPr>
        <w:t>Typical</w:t>
      </w:r>
      <w:r w:rsidR="00997DF0" w:rsidRPr="00186829">
        <w:rPr>
          <w:rFonts w:ascii="ArialMT" w:eastAsia="ArialMT" w:hAnsi="ArialMT" w:cs="Arial"/>
          <w:sz w:val="36"/>
        </w:rPr>
        <w:t xml:space="preserve"> </w:t>
      </w:r>
      <w:r w:rsidRPr="00186829">
        <w:rPr>
          <w:rFonts w:ascii="ArialMT" w:eastAsia="ArialMT" w:hAnsi="ArialMT" w:cs="Arial"/>
          <w:sz w:val="36"/>
        </w:rPr>
        <w:t>A</w:t>
      </w:r>
      <w:r w:rsidR="00997DF0" w:rsidRPr="00186829">
        <w:rPr>
          <w:rFonts w:ascii="ArialMT" w:eastAsia="ArialMT" w:hAnsi="ArialMT" w:cs="Arial"/>
          <w:sz w:val="36"/>
        </w:rPr>
        <w:t xml:space="preserve">pplication </w:t>
      </w:r>
      <w:r w:rsidRPr="00186829">
        <w:rPr>
          <w:rFonts w:ascii="ArialMT" w:eastAsia="ArialMT" w:hAnsi="ArialMT" w:cs="Arial"/>
          <w:sz w:val="36"/>
        </w:rPr>
        <w:t>C</w:t>
      </w:r>
      <w:r w:rsidR="00997DF0" w:rsidRPr="00186829">
        <w:rPr>
          <w:rFonts w:ascii="ArialMT" w:eastAsia="ArialMT" w:hAnsi="ArialMT" w:cs="Arial"/>
          <w:sz w:val="36"/>
        </w:rPr>
        <w:t>ircuit</w:t>
      </w:r>
      <w:bookmarkEnd w:id="354"/>
    </w:p>
    <w:p w14:paraId="3FD1D911" w14:textId="42BB0A8B" w:rsidR="00BD2777" w:rsidRPr="00186829" w:rsidRDefault="00BD2777" w:rsidP="00BD2777">
      <w:pPr>
        <w:rPr>
          <w:rFonts w:ascii="ArialMT" w:eastAsia="ArialMT" w:hAnsi="ArialMT" w:cs="Arial"/>
          <w:sz w:val="18"/>
          <w:szCs w:val="18"/>
        </w:rPr>
      </w:pPr>
      <w:r w:rsidRPr="00186829">
        <w:rPr>
          <w:rFonts w:ascii="ArialMT" w:eastAsia="ArialMT" w:hAnsi="ArialMT" w:cs="Arial"/>
          <w:sz w:val="18"/>
          <w:szCs w:val="18"/>
        </w:rPr>
        <w:t xml:space="preserve">Figure </w:t>
      </w:r>
      <w:r w:rsidR="00EE4DFB" w:rsidRPr="00186829">
        <w:rPr>
          <w:rFonts w:ascii="ArialMT" w:eastAsia="ArialMT" w:hAnsi="ArialMT" w:cs="Arial"/>
          <w:sz w:val="18"/>
          <w:szCs w:val="18"/>
        </w:rPr>
        <w:t>22</w:t>
      </w:r>
      <w:r w:rsidRPr="00186829">
        <w:rPr>
          <w:rFonts w:ascii="ArialMT" w:eastAsia="ArialMT" w:hAnsi="ArialMT" w:cs="Arial"/>
          <w:sz w:val="18"/>
          <w:szCs w:val="18"/>
        </w:rPr>
        <w:t>.</w:t>
      </w:r>
    </w:p>
    <w:p w14:paraId="60B7E1E6" w14:textId="17886078" w:rsidR="003A78F3" w:rsidRPr="00186829" w:rsidRDefault="003A78F3" w:rsidP="003A78F3">
      <w:pPr>
        <w:rPr>
          <w:rFonts w:ascii="ArialMT" w:eastAsia="ArialMT" w:hAnsi="ArialMT" w:cs="Arial"/>
        </w:rPr>
      </w:pPr>
      <w:r w:rsidRPr="00186829">
        <w:rPr>
          <w:rFonts w:ascii="ArialMT" w:eastAsia="ArialMT" w:hAnsi="ArialMT" w:cs="Arial"/>
        </w:rPr>
        <w:br w:type="page"/>
      </w:r>
    </w:p>
    <w:p w14:paraId="2DE48381" w14:textId="44E9D385" w:rsidR="0023219E" w:rsidRPr="00186829" w:rsidRDefault="0023219E" w:rsidP="0023219E">
      <w:pPr>
        <w:pStyle w:val="20"/>
        <w:rPr>
          <w:rFonts w:ascii="ArialMT" w:eastAsia="ArialMT" w:hAnsi="ArialMT"/>
        </w:rPr>
      </w:pPr>
      <w:bookmarkStart w:id="355" w:name="_Toc166778420"/>
      <w:r w:rsidRPr="00186829">
        <w:rPr>
          <w:rFonts w:ascii="ArialMT" w:eastAsia="ArialMT" w:hAnsi="ArialMT"/>
        </w:rPr>
        <w:lastRenderedPageBreak/>
        <w:t>Layout Guidelines</w:t>
      </w:r>
      <w:bookmarkEnd w:id="355"/>
    </w:p>
    <w:p w14:paraId="7255E818" w14:textId="77777777" w:rsidR="00026FA4" w:rsidRPr="00186829" w:rsidRDefault="00026FA4" w:rsidP="003A78F3">
      <w:pPr>
        <w:rPr>
          <w:rFonts w:ascii="ArialMT" w:eastAsia="ArialMT" w:hAnsi="ArialMT"/>
          <w:szCs w:val="20"/>
        </w:rPr>
      </w:pPr>
    </w:p>
    <w:p w14:paraId="18C02A70" w14:textId="1C4EB382" w:rsidR="00B04066" w:rsidRPr="00186829" w:rsidRDefault="00B04066" w:rsidP="001F6E2E">
      <w:pPr>
        <w:pStyle w:val="10"/>
        <w:rPr>
          <w:rFonts w:ascii="ArialMT" w:eastAsia="ArialMT" w:hAnsi="ArialMT" w:cs="Arial"/>
          <w:sz w:val="36"/>
        </w:rPr>
      </w:pPr>
      <w:bookmarkStart w:id="356" w:name="_Toc166778421"/>
      <w:r w:rsidRPr="00186829">
        <w:rPr>
          <w:rFonts w:ascii="ArialMT" w:eastAsia="ArialMT" w:hAnsi="ArialMT" w:cs="Arial"/>
          <w:sz w:val="36"/>
        </w:rPr>
        <w:t>Package Information</w:t>
      </w:r>
      <w:bookmarkEnd w:id="356"/>
    </w:p>
    <w:p w14:paraId="58BB3A1B" w14:textId="77777777" w:rsidR="00997DF0" w:rsidRPr="00186829" w:rsidRDefault="00997DF0" w:rsidP="001F6E2E">
      <w:pPr>
        <w:rPr>
          <w:rFonts w:ascii="ArialMT" w:eastAsia="ArialMT" w:hAnsi="ArialMT" w:cs="Arial"/>
          <w:sz w:val="18"/>
          <w:szCs w:val="18"/>
        </w:rPr>
      </w:pPr>
    </w:p>
    <w:p w14:paraId="21B10729" w14:textId="12CAD40A" w:rsidR="00997DF0" w:rsidRPr="00186829" w:rsidRDefault="00997DF0" w:rsidP="001F6E2E">
      <w:pPr>
        <w:ind w:leftChars="-119" w:left="-237" w:hanging="1"/>
        <w:rPr>
          <w:rFonts w:ascii="ArialMT" w:eastAsia="ArialMT" w:hAnsi="ArialMT"/>
        </w:rPr>
      </w:pPr>
    </w:p>
    <w:p w14:paraId="3B2F4AD5" w14:textId="39645E41" w:rsidR="00F86E66" w:rsidRPr="00186829" w:rsidRDefault="00F86E66" w:rsidP="00C3477A">
      <w:pPr>
        <w:ind w:leftChars="-119" w:left="-237" w:hanging="1"/>
        <w:rPr>
          <w:rFonts w:ascii="ArialMT" w:eastAsia="ArialMT" w:hAnsi="ArialMT" w:cs="Arial"/>
        </w:rPr>
      </w:pPr>
    </w:p>
    <w:p w14:paraId="2056ACEA" w14:textId="7E8557B5" w:rsidR="00F86E66" w:rsidRPr="00186829" w:rsidRDefault="00F86E66" w:rsidP="001F6E2E">
      <w:pPr>
        <w:jc w:val="center"/>
        <w:rPr>
          <w:rFonts w:ascii="ArialMT" w:eastAsia="ArialMT" w:hAnsi="ArialMT"/>
          <w:szCs w:val="20"/>
          <w:lang w:eastAsia="zh-TW"/>
        </w:rPr>
      </w:pPr>
    </w:p>
    <w:p w14:paraId="38345730" w14:textId="389C964D" w:rsidR="00F86E66" w:rsidRPr="00186829" w:rsidRDefault="00F86E66" w:rsidP="001F6E2E">
      <w:pPr>
        <w:jc w:val="center"/>
        <w:rPr>
          <w:rFonts w:ascii="ArialMT" w:eastAsia="ArialMT" w:hAnsi="ArialMT"/>
          <w:szCs w:val="20"/>
          <w:lang w:eastAsia="zh-TW"/>
        </w:rPr>
      </w:pPr>
    </w:p>
    <w:p w14:paraId="4B019F88" w14:textId="2876D52C" w:rsidR="00F86E66" w:rsidRPr="00186829" w:rsidRDefault="00F86E66" w:rsidP="001F6E2E">
      <w:pPr>
        <w:jc w:val="center"/>
        <w:rPr>
          <w:rFonts w:ascii="ArialMT" w:eastAsia="ArialMT" w:hAnsi="ArialMT" w:cs="Arial"/>
          <w:i/>
          <w:iCs/>
          <w:sz w:val="22"/>
          <w:lang w:eastAsia="zh-TW"/>
        </w:rPr>
      </w:pPr>
      <w:bookmarkStart w:id="357" w:name="_Toc123678371"/>
      <w:r w:rsidRPr="00186829">
        <w:rPr>
          <w:rFonts w:ascii="ArialMT" w:eastAsia="ArialMT" w:hAnsi="ArialMT" w:cs="Arial"/>
          <w:sz w:val="22"/>
          <w:lang w:eastAsia="zh-TW"/>
        </w:rPr>
        <w:t xml:space="preserve">Figure </w:t>
      </w:r>
      <w:r w:rsidRPr="00186829">
        <w:rPr>
          <w:rFonts w:ascii="ArialMT" w:eastAsia="ArialMT" w:hAnsi="ArialMT" w:cs="Arial"/>
          <w:i/>
          <w:iCs/>
          <w:sz w:val="22"/>
          <w:lang w:eastAsia="zh-TW"/>
        </w:rPr>
        <w:fldChar w:fldCharType="begin"/>
      </w:r>
      <w:r w:rsidRPr="00186829">
        <w:rPr>
          <w:rFonts w:ascii="ArialMT" w:eastAsia="ArialMT" w:hAnsi="ArialMT" w:cs="Arial"/>
          <w:sz w:val="22"/>
          <w:lang w:eastAsia="zh-TW"/>
        </w:rPr>
        <w:instrText xml:space="preserve"> SEQ Figure \* ARABIC </w:instrText>
      </w:r>
      <w:r w:rsidRPr="00186829">
        <w:rPr>
          <w:rFonts w:ascii="ArialMT" w:eastAsia="ArialMT" w:hAnsi="ArialMT" w:cs="Arial"/>
          <w:i/>
          <w:iCs/>
          <w:sz w:val="22"/>
          <w:lang w:eastAsia="zh-TW"/>
        </w:rPr>
        <w:fldChar w:fldCharType="separate"/>
      </w:r>
      <w:r w:rsidR="00D71ACA">
        <w:rPr>
          <w:rFonts w:ascii="ArialMT" w:eastAsia="ArialMT" w:hAnsi="ArialMT" w:cs="Arial"/>
          <w:noProof/>
          <w:sz w:val="22"/>
          <w:lang w:eastAsia="zh-TW"/>
        </w:rPr>
        <w:t>16</w:t>
      </w:r>
      <w:r w:rsidRPr="00186829">
        <w:rPr>
          <w:rFonts w:ascii="ArialMT" w:eastAsia="ArialMT" w:hAnsi="ArialMT" w:cs="Arial"/>
          <w:i/>
          <w:iCs/>
          <w:sz w:val="22"/>
          <w:lang w:eastAsia="zh-TW"/>
        </w:rPr>
        <w:fldChar w:fldCharType="end"/>
      </w:r>
      <w:r w:rsidRPr="00186829">
        <w:rPr>
          <w:rFonts w:ascii="ArialMT" w:eastAsia="ArialMT" w:hAnsi="ArialMT" w:cs="Arial"/>
          <w:sz w:val="22"/>
          <w:lang w:eastAsia="zh-TW"/>
        </w:rPr>
        <w:t>. Package of Dimension</w:t>
      </w:r>
      <w:bookmarkEnd w:id="357"/>
    </w:p>
    <w:p w14:paraId="2313679E" w14:textId="77777777" w:rsidR="00B04066" w:rsidRPr="00186829" w:rsidRDefault="00B04066" w:rsidP="001F6E2E">
      <w:pPr>
        <w:rPr>
          <w:rFonts w:ascii="ArialMT" w:eastAsia="ArialMT" w:hAnsi="ArialMT"/>
        </w:rPr>
      </w:pPr>
    </w:p>
    <w:sectPr w:rsidR="00B04066" w:rsidRPr="00186829" w:rsidSect="000A0B85">
      <w:headerReference w:type="even" r:id="rId58"/>
      <w:headerReference w:type="default" r:id="rId59"/>
      <w:footerReference w:type="default" r:id="rId60"/>
      <w:headerReference w:type="first" r:id="rId61"/>
      <w:footerReference w:type="first" r:id="rId62"/>
      <w:pgSz w:w="11907" w:h="16838" w:code="9"/>
      <w:pgMar w:top="1758" w:right="1077" w:bottom="1440" w:left="1077" w:header="425" w:footer="79"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2" w:author="이건( LEE KEON ) 전원구동반도체셀" w:date="2024-05-13T17:33:00Z" w:initials="이LK)전">
    <w:p w14:paraId="3E1D7AE5" w14:textId="77777777" w:rsidR="00942253" w:rsidRDefault="00942253" w:rsidP="003E56F4">
      <w:pPr>
        <w:pStyle w:val="afa"/>
      </w:pPr>
      <w:r>
        <w:rPr>
          <w:rStyle w:val="af9"/>
        </w:rPr>
        <w:annotationRef/>
      </w:r>
      <w:r>
        <w:t>3.4V에서 3.8V Max로 변경, PORb 시뮬레이션 Worst Corner Simu 반영</w:t>
      </w:r>
    </w:p>
  </w:comment>
  <w:comment w:id="76" w:author="이건( LEE KEON ) 전원구동반도체셀" w:date="2024-05-13T17:39:00Z" w:initials="이LK)전">
    <w:p w14:paraId="71839B6F" w14:textId="77777777" w:rsidR="005F086A" w:rsidRDefault="005F086A" w:rsidP="007F22B0">
      <w:pPr>
        <w:pStyle w:val="afa"/>
      </w:pPr>
      <w:r>
        <w:rPr>
          <w:rStyle w:val="af9"/>
        </w:rPr>
        <w:annotationRef/>
      </w:r>
      <w:r>
        <w:t>ATE Data 확인하여 업데이트</w:t>
      </w:r>
    </w:p>
  </w:comment>
  <w:comment w:id="78" w:author="이건( LEE KEON ) 전원구동반도체셀" w:date="2024-05-16T16:21:00Z" w:initials="이LK)전">
    <w:p w14:paraId="0BF92CF2" w14:textId="77777777" w:rsidR="00CC1788" w:rsidRDefault="00CC1788" w:rsidP="003E4E70">
      <w:pPr>
        <w:pStyle w:val="afa"/>
      </w:pPr>
      <w:r>
        <w:rPr>
          <w:rStyle w:val="af9"/>
        </w:rPr>
        <w:annotationRef/>
      </w:r>
      <w:r>
        <w:t>REF_TOP = 170uA @ROOM</w:t>
      </w:r>
      <w:r>
        <w:br/>
        <w:t>RX_DEEPSLEEPx2 = 5x2uA @ROOM</w:t>
      </w:r>
      <w:r>
        <w:br/>
        <w:t>Deep Sleep Logic 100uA 정도 예상</w:t>
      </w:r>
    </w:p>
  </w:comment>
  <w:comment w:id="83" w:author="이건( LEE KEON ) 전원구동반도체셀" w:date="2024-05-16T16:23:00Z" w:initials="이LK)전">
    <w:p w14:paraId="0EC94C18" w14:textId="77777777" w:rsidR="00887367" w:rsidRDefault="00CC1788" w:rsidP="002A1C8E">
      <w:pPr>
        <w:pStyle w:val="afa"/>
      </w:pPr>
      <w:r>
        <w:rPr>
          <w:rStyle w:val="af9"/>
        </w:rPr>
        <w:annotationRef/>
      </w:r>
      <w:r w:rsidR="00887367">
        <w:t>REF_TOP = 170uA</w:t>
      </w:r>
      <w:r w:rsidR="00887367">
        <w:br/>
        <w:t>RX_SLEEPx2 = 50x2uA</w:t>
      </w:r>
      <w:r w:rsidR="00887367">
        <w:br/>
        <w:t>LOGIC = 400uA</w:t>
      </w:r>
      <w:r w:rsidR="00887367">
        <w:br/>
        <w:t>ADC = 80uA</w:t>
      </w:r>
    </w:p>
  </w:comment>
  <w:comment w:id="88" w:author="이건( LEE KEON ) 전원구동반도체셀" w:date="2024-05-13T19:37:00Z" w:initials="이LK)전">
    <w:p w14:paraId="53034302" w14:textId="726B7071" w:rsidR="003F1AC9" w:rsidRDefault="003F1AC9" w:rsidP="00E754AB">
      <w:pPr>
        <w:pStyle w:val="afa"/>
      </w:pPr>
      <w:r>
        <w:rPr>
          <w:rStyle w:val="af9"/>
        </w:rPr>
        <w:annotationRef/>
      </w:r>
      <w:r>
        <w:t>TI TLC5973 사양은 +/-3% Error rate</w:t>
      </w:r>
    </w:p>
  </w:comment>
  <w:comment w:id="89" w:author="이건( LEE KEON ) 전원구동반도체셀" w:date="2024-05-14T11:12:00Z" w:initials="이LK)전">
    <w:p w14:paraId="3D4B3C3C" w14:textId="77777777" w:rsidR="003130AC" w:rsidRDefault="003130AC" w:rsidP="003A6083">
      <w:pPr>
        <w:pStyle w:val="afa"/>
      </w:pPr>
      <w:r>
        <w:rPr>
          <w:rStyle w:val="af9"/>
        </w:rPr>
        <w:annotationRef/>
      </w:r>
      <w:r>
        <w:t>TRIM 0.6% Step</w:t>
      </w:r>
    </w:p>
  </w:comment>
  <w:comment w:id="105" w:author="이건( LEE KEON ) 전원구동반도체셀" w:date="2024-05-16T16:38:00Z" w:initials="이LK)전">
    <w:p w14:paraId="3D1A1D97" w14:textId="77777777" w:rsidR="00F84792" w:rsidRDefault="00F84792" w:rsidP="00D10047">
      <w:pPr>
        <w:pStyle w:val="afa"/>
      </w:pPr>
      <w:r>
        <w:rPr>
          <w:rStyle w:val="af9"/>
        </w:rPr>
        <w:annotationRef/>
      </w:r>
      <w:r>
        <w:t>Rising Time만 시뮬레이션 에서 260ns 수준</w:t>
      </w:r>
      <w:r>
        <w:br/>
        <w:t>Falling Time은 2ns로 매우 빠름</w:t>
      </w:r>
    </w:p>
  </w:comment>
  <w:comment w:id="115" w:author="이건( LEE KEON ) 전원구동반도체셀" w:date="2024-05-16T16:39:00Z" w:initials="이LK)전">
    <w:p w14:paraId="3C801284" w14:textId="77777777" w:rsidR="00F84792" w:rsidRDefault="00F84792" w:rsidP="008A5575">
      <w:pPr>
        <w:pStyle w:val="afa"/>
      </w:pPr>
      <w:r>
        <w:rPr>
          <w:rStyle w:val="af9"/>
        </w:rPr>
        <w:annotationRef/>
      </w:r>
      <w:r>
        <w:t>INOVA와 동일하게 설계변경</w:t>
      </w:r>
    </w:p>
  </w:comment>
  <w:comment w:id="116" w:author="이건( LEE KEON )" w:date="2023-12-22T15:14:00Z" w:initials="이전">
    <w:p w14:paraId="50ABB60E" w14:textId="6806C9F5" w:rsidR="6D563B05" w:rsidRDefault="6D563B05">
      <w:pPr>
        <w:pStyle w:val="afa"/>
      </w:pPr>
      <w:r>
        <w:t>LED 폴트 진단용 Threshold 추가</w:t>
      </w:r>
      <w:r>
        <w:rPr>
          <w:rStyle w:val="af9"/>
        </w:rPr>
        <w:annotationRef/>
      </w:r>
    </w:p>
  </w:comment>
  <w:comment w:id="118" w:author="이건( LEE KEON ) 전원구동반도체셀" w:date="2024-05-16T17:02:00Z" w:initials="이LK)전">
    <w:p w14:paraId="526787A0" w14:textId="77777777" w:rsidR="00122609" w:rsidRDefault="00122609" w:rsidP="0051741E">
      <w:pPr>
        <w:pStyle w:val="afa"/>
      </w:pPr>
      <w:r>
        <w:rPr>
          <w:rStyle w:val="af9"/>
        </w:rPr>
        <w:annotationRef/>
      </w:r>
      <w:r>
        <w:t>Blank filter 제거, Filter time 길게 (최소1us)</w:t>
      </w:r>
    </w:p>
  </w:comment>
  <w:comment w:id="121" w:author="이건( LEE KEON ) 전원구동반도체셀" w:date="2024-05-16T16:59:00Z" w:initials="이LK)전">
    <w:p w14:paraId="7F1BE3C0" w14:textId="41BDD298" w:rsidR="006A2A3B" w:rsidRDefault="006A2A3B" w:rsidP="009C6D05">
      <w:pPr>
        <w:pStyle w:val="afa"/>
      </w:pPr>
      <w:r>
        <w:rPr>
          <w:rStyle w:val="af9"/>
        </w:rPr>
        <w:annotationRef/>
      </w:r>
      <w:r>
        <w:t>Min 10.76Mhz ~ Max 24.65Mhz (All Corner Variation)</w:t>
      </w:r>
      <w:r>
        <w:br/>
        <w:t>Min   7.72Mhz ~ Max 27.46Mhz (TRIM Coverage)</w:t>
      </w:r>
    </w:p>
  </w:comment>
  <w:comment w:id="122" w:author="이건( LEE KEON ) 전원구동반도체셀" w:date="2024-05-16T17:04:00Z" w:initials="이LK)전">
    <w:p w14:paraId="5A5B4CD6" w14:textId="77777777" w:rsidR="004A557E" w:rsidRDefault="004A557E" w:rsidP="00783098">
      <w:pPr>
        <w:pStyle w:val="afa"/>
      </w:pPr>
      <w:r>
        <w:rPr>
          <w:rStyle w:val="af9"/>
        </w:rPr>
        <w:annotationRef/>
      </w:r>
      <w:r>
        <w:t>5월 11일 윤진수 상무님 사양 변경 요청건 반영</w:t>
      </w:r>
    </w:p>
  </w:comment>
  <w:comment w:id="123" w:author="이건( LEE KEON ) 전원구동반도체셀" w:date="2024-05-16T17:06:00Z" w:initials="이LK)전">
    <w:p w14:paraId="1EF6F478" w14:textId="77777777" w:rsidR="004A557E" w:rsidRDefault="004A557E" w:rsidP="00207A62">
      <w:pPr>
        <w:pStyle w:val="afa"/>
      </w:pPr>
      <w:r>
        <w:rPr>
          <w:rStyle w:val="af9"/>
        </w:rPr>
        <w:annotationRef/>
      </w:r>
      <w:r>
        <w:t>SIM. MAX 1.791V</w:t>
      </w:r>
    </w:p>
  </w:comment>
  <w:comment w:id="124" w:author="이건( LEE KEON ) 전원구동반도체셀" w:date="2024-05-16T17:08:00Z" w:initials="이LK)전">
    <w:p w14:paraId="3F376207" w14:textId="77777777" w:rsidR="004A557E" w:rsidRDefault="004A557E" w:rsidP="00141126">
      <w:pPr>
        <w:pStyle w:val="afa"/>
      </w:pPr>
      <w:r>
        <w:rPr>
          <w:rStyle w:val="af9"/>
        </w:rPr>
        <w:annotationRef/>
      </w:r>
      <w:r>
        <w:t>SIM. MIN 1.013</w:t>
      </w:r>
    </w:p>
  </w:comment>
  <w:comment w:id="128" w:author="이건( LEE KEON ) 전원구동반도체셀" w:date="2024-05-16T17:11:00Z" w:initials="이LK)전">
    <w:p w14:paraId="17ACD3F8" w14:textId="77777777" w:rsidR="004A557E" w:rsidRDefault="004A557E" w:rsidP="00BD74A6">
      <w:pPr>
        <w:pStyle w:val="afa"/>
      </w:pPr>
      <w:r>
        <w:rPr>
          <w:rStyle w:val="af9"/>
        </w:rPr>
        <w:annotationRef/>
      </w:r>
      <w:r>
        <w:t>SIM. TYP 11OHM</w:t>
      </w:r>
    </w:p>
  </w:comment>
  <w:comment w:id="132" w:author="이건( LEE KEON ) 전원구동반도체셀" w:date="2024-05-16T17:11:00Z" w:initials="이LK)전">
    <w:p w14:paraId="044F8FE3" w14:textId="77777777" w:rsidR="004A557E" w:rsidRDefault="004A557E" w:rsidP="008374DB">
      <w:pPr>
        <w:pStyle w:val="afa"/>
      </w:pPr>
      <w:r>
        <w:rPr>
          <w:rStyle w:val="af9"/>
        </w:rPr>
        <w:annotationRef/>
      </w:r>
      <w:r>
        <w:t>SIM. TYP 13.7 OHM</w:t>
      </w:r>
    </w:p>
  </w:comment>
  <w:comment w:id="136" w:author="이건( LEE KEON ) 전원구동반도체셀" w:date="2024-05-16T17:12:00Z" w:initials="이LK)전">
    <w:p w14:paraId="5396FD23" w14:textId="77777777" w:rsidR="004A557E" w:rsidRDefault="004A557E" w:rsidP="00552D0D">
      <w:pPr>
        <w:pStyle w:val="afa"/>
      </w:pPr>
      <w:r>
        <w:rPr>
          <w:rStyle w:val="af9"/>
        </w:rPr>
        <w:annotationRef/>
      </w:r>
      <w:r>
        <w:t>SIM MAX 3~4ns</w:t>
      </w:r>
    </w:p>
  </w:comment>
  <w:comment w:id="145" w:author="이건( LEE KEON ) 전원구동반도체셀" w:date="2024-05-16T17:22:00Z" w:initials="이LK)전">
    <w:p w14:paraId="2E6E0833" w14:textId="77777777" w:rsidR="00887367" w:rsidRDefault="00887367" w:rsidP="007B694D">
      <w:pPr>
        <w:pStyle w:val="afa"/>
      </w:pPr>
      <w:r>
        <w:rPr>
          <w:rStyle w:val="af9"/>
        </w:rPr>
        <w:annotationRef/>
      </w:r>
      <w:r>
        <w:t>SIM. MAX 7ns (RX)</w:t>
      </w:r>
    </w:p>
  </w:comment>
  <w:comment w:id="155" w:author="이건( LEE KEON ) 전원구동반도체셀" w:date="2024-05-16T18:56:00Z" w:initials="이LK)전">
    <w:p w14:paraId="2499BC14" w14:textId="77777777" w:rsidR="002779AB" w:rsidRDefault="002779AB" w:rsidP="00D1670B">
      <w:pPr>
        <w:pStyle w:val="afa"/>
      </w:pPr>
      <w:r>
        <w:rPr>
          <w:rStyle w:val="af9"/>
        </w:rPr>
        <w:annotationRef/>
      </w:r>
      <w:r>
        <w:t>TEMP Sen 전압 레인지 0.9~1.6V 수준 (Tjmax=125)</w:t>
      </w:r>
    </w:p>
  </w:comment>
  <w:comment w:id="200" w:author="이건( LEE KEON )" w:date="2023-12-20T19:36:00Z" w:initials="이전">
    <w:p w14:paraId="5F1E8D66" w14:textId="46A6F00D" w:rsidR="20FD9F6C" w:rsidRDefault="20FD9F6C">
      <w:pPr>
        <w:pStyle w:val="afa"/>
      </w:pPr>
      <w:r>
        <w:t>LSB first 면 DATA[0:11] 이런식으로 변경되는건지? MSB first가 일반적이지 않은지?</w:t>
      </w:r>
      <w:r>
        <w:rPr>
          <w:rStyle w:val="af9"/>
        </w:rPr>
        <w:annotationRef/>
      </w:r>
    </w:p>
  </w:comment>
  <w:comment w:id="201" w:author="김영석( KIM YOUNG SUK )" w:date="2023-12-21T09:08:00Z" w:initials="김KYS)전">
    <w:p w14:paraId="1C88E7F8" w14:textId="7D5AD587" w:rsidR="004869C6" w:rsidRDefault="004869C6">
      <w:pPr>
        <w:pStyle w:val="afa"/>
      </w:pPr>
      <w:r>
        <w:rPr>
          <w:rStyle w:val="af9"/>
        </w:rPr>
        <w:annotationRef/>
      </w:r>
      <w:r w:rsidR="003E50D8">
        <w:rPr>
          <w:rFonts w:hint="eastAsia"/>
        </w:rPr>
        <w:t xml:space="preserve">그림은 </w:t>
      </w:r>
      <w:r w:rsidR="00A01D31">
        <w:t xml:space="preserve">MSB </w:t>
      </w:r>
      <w:r w:rsidR="00A01D31">
        <w:rPr>
          <w:rFonts w:hint="eastAsia"/>
        </w:rPr>
        <w:t>f</w:t>
      </w:r>
      <w:r w:rsidR="00A01D31">
        <w:t>irst</w:t>
      </w:r>
      <w:r w:rsidR="00A01D31">
        <w:rPr>
          <w:rFonts w:hint="eastAsia"/>
        </w:rPr>
        <w:t>이나,</w:t>
      </w:r>
      <w:r w:rsidR="00A01D31">
        <w:t xml:space="preserve"> </w:t>
      </w:r>
      <w:r>
        <w:t>bit number</w:t>
      </w:r>
      <w:r w:rsidR="00A01D31">
        <w:rPr>
          <w:rFonts w:hint="eastAsia"/>
        </w:rPr>
        <w:t xml:space="preserve">는 </w:t>
      </w:r>
      <w:r w:rsidR="00A01D31">
        <w:t>LSB first</w:t>
      </w:r>
      <w:r w:rsidR="00A01D31">
        <w:rPr>
          <w:rFonts w:hint="eastAsia"/>
        </w:rPr>
        <w:t>로 혼란이 있음,</w:t>
      </w:r>
      <w:r w:rsidR="00A01D31">
        <w:t xml:space="preserve"> bit number</w:t>
      </w:r>
      <w:r w:rsidR="00A01D31">
        <w:rPr>
          <w:rFonts w:hint="eastAsia"/>
        </w:rPr>
        <w:t xml:space="preserve">를 반대로 수정하고 </w:t>
      </w:r>
      <w:r w:rsidR="00A01D31">
        <w:t>M</w:t>
      </w:r>
      <w:r>
        <w:t>SB</w:t>
      </w:r>
      <w:r>
        <w:rPr>
          <w:rFonts w:hint="eastAsia"/>
        </w:rPr>
        <w:t>로 변경</w:t>
      </w:r>
      <w:r w:rsidR="003512AC">
        <w:rPr>
          <w:rFonts w:hint="eastAsia"/>
        </w:rPr>
        <w:t xml:space="preserve"> 완료</w:t>
      </w:r>
      <w:r w:rsidR="00A01D31">
        <w:t>.</w:t>
      </w:r>
    </w:p>
  </w:comment>
  <w:comment w:id="215" w:author="김영석( KIM YOUNG SUK )" w:date="2023-12-19T15:29:00Z" w:initials="김KYS)전">
    <w:p w14:paraId="419D56E6" w14:textId="6F0CA795" w:rsidR="00F97EF1" w:rsidRDefault="00F97EF1">
      <w:pPr>
        <w:pStyle w:val="afa"/>
      </w:pPr>
      <w:r>
        <w:rPr>
          <w:rStyle w:val="af9"/>
        </w:rPr>
        <w:annotationRef/>
      </w:r>
      <w:r>
        <w:rPr>
          <w:rFonts w:hint="eastAsia"/>
        </w:rPr>
        <w:t>G</w:t>
      </w:r>
      <w:r>
        <w:t>T</w:t>
      </w:r>
      <w:r>
        <w:rPr>
          <w:rFonts w:hint="eastAsia"/>
        </w:rPr>
        <w:t>와 논의 필요</w:t>
      </w:r>
    </w:p>
  </w:comment>
  <w:comment w:id="216" w:author="이건( LEE KEON )" w:date="2023-12-20T19:47:00Z" w:initials="이전">
    <w:p w14:paraId="438EC8EE" w14:textId="58C7F18B" w:rsidR="20FD9F6C" w:rsidRDefault="20FD9F6C">
      <w:pPr>
        <w:pStyle w:val="afa"/>
      </w:pPr>
      <w:r>
        <w:t>Response 명령에 반응하여 출력되는 평균적인 지연시간이 OSIRE는 3.4bit정도 걸리는것 같은데 GT설계 진행하면서 결과값 반영하면 될 듯합니다.</w:t>
      </w:r>
      <w:r>
        <w:rPr>
          <w:rStyle w:val="af9"/>
        </w:rPr>
        <w:annotationRef/>
      </w:r>
    </w:p>
    <w:p w14:paraId="5E37A411" w14:textId="7C4CABF5" w:rsidR="20FD9F6C" w:rsidRDefault="20FD9F6C">
      <w:pPr>
        <w:pStyle w:val="afa"/>
      </w:pPr>
      <w:r>
        <w:t>(TBD)항목</w:t>
      </w:r>
    </w:p>
  </w:comment>
  <w:comment w:id="217" w:author="김영석( KIM YOUNG SUK )" w:date="2023-12-21T09:20:00Z" w:initials="김KYS)전">
    <w:p w14:paraId="60BC77DC" w14:textId="5D4EDD91" w:rsidR="00DC430E" w:rsidRDefault="00DC430E">
      <w:pPr>
        <w:pStyle w:val="afa"/>
      </w:pPr>
      <w:r>
        <w:rPr>
          <w:rStyle w:val="af9"/>
        </w:rPr>
        <w:annotationRef/>
      </w:r>
      <w:r>
        <w:rPr>
          <w:rFonts w:hint="eastAsia"/>
        </w:rPr>
        <w:t xml:space="preserve">기본적으로 </w:t>
      </w:r>
      <w:r>
        <w:t>OSRAM</w:t>
      </w:r>
      <w:r>
        <w:rPr>
          <w:rFonts w:hint="eastAsia"/>
        </w:rPr>
        <w:t>과 동일 사양으로 설계 되기를 원하고 있으나,</w:t>
      </w:r>
      <w:r>
        <w:t xml:space="preserve"> </w:t>
      </w:r>
      <w:r w:rsidR="006A54A9">
        <w:t>GT</w:t>
      </w:r>
      <w:r w:rsidR="006A54A9">
        <w:rPr>
          <w:rFonts w:hint="eastAsia"/>
        </w:rPr>
        <w:t xml:space="preserve">에서 </w:t>
      </w:r>
      <w:r>
        <w:rPr>
          <w:rFonts w:hint="eastAsia"/>
        </w:rPr>
        <w:t xml:space="preserve">설계상 </w:t>
      </w:r>
      <w:r w:rsidR="006A54A9">
        <w:rPr>
          <w:rFonts w:hint="eastAsia"/>
        </w:rPr>
        <w:t xml:space="preserve">변경이 필요하면 </w:t>
      </w:r>
      <w:r w:rsidR="00D63450">
        <w:rPr>
          <w:rFonts w:hint="eastAsia"/>
        </w:rPr>
        <w:t>어느정도 수준에서 변경 가능한 사양입니다.</w:t>
      </w:r>
    </w:p>
  </w:comment>
  <w:comment w:id="224" w:author="김영석( KIM YOUNG SUK )" w:date="2023-12-19T10:45:00Z" w:initials="김KYS)전">
    <w:p w14:paraId="7C78CD0E" w14:textId="39646DD2" w:rsidR="002A4E17" w:rsidRDefault="002A4E17">
      <w:pPr>
        <w:pStyle w:val="afa"/>
      </w:pPr>
      <w:r>
        <w:rPr>
          <w:rStyle w:val="af9"/>
        </w:rPr>
        <w:annotationRef/>
      </w:r>
      <w:r w:rsidR="00625F56">
        <w:rPr>
          <w:rFonts w:hint="eastAsia"/>
        </w:rPr>
        <w:t>G</w:t>
      </w:r>
      <w:r w:rsidR="00625F56">
        <w:t>T</w:t>
      </w:r>
      <w:r w:rsidR="00625F56">
        <w:rPr>
          <w:rFonts w:hint="eastAsia"/>
        </w:rPr>
        <w:t>와 논의 필요</w:t>
      </w:r>
    </w:p>
  </w:comment>
  <w:comment w:id="225" w:author="이건( LEE KEON )" w:date="2023-12-20T19:48:00Z" w:initials="이전">
    <w:p w14:paraId="58ACCD43" w14:textId="3C370C91" w:rsidR="20FD9F6C" w:rsidRDefault="20FD9F6C">
      <w:pPr>
        <w:pStyle w:val="afa"/>
      </w:pPr>
      <w:r>
        <w:t>명령어간 간격은 OSIRE랑 동등수준으로 설계되면 좋겠네요</w:t>
      </w:r>
      <w:r>
        <w:rPr>
          <w:rStyle w:val="af9"/>
        </w:rPr>
        <w:annotationRef/>
      </w:r>
    </w:p>
  </w:comment>
  <w:comment w:id="226" w:author="김영석( KIM YOUNG SUK )" w:date="2023-12-21T09:21:00Z" w:initials="김KYS)전">
    <w:p w14:paraId="60B9E8C7" w14:textId="62B5E569" w:rsidR="00D63450" w:rsidRDefault="00D63450">
      <w:pPr>
        <w:pStyle w:val="afa"/>
      </w:pPr>
      <w:r>
        <w:rPr>
          <w:rStyle w:val="af9"/>
        </w:rPr>
        <w:annotationRef/>
      </w:r>
      <w:r>
        <w:rPr>
          <w:rFonts w:hint="eastAsia"/>
        </w:rPr>
        <w:t xml:space="preserve">기본적으로 </w:t>
      </w:r>
      <w:r>
        <w:t>OSRAM</w:t>
      </w:r>
      <w:r>
        <w:rPr>
          <w:rFonts w:hint="eastAsia"/>
        </w:rPr>
        <w:t>과 동일 사양으로 설계 되기를 원하고 있으나,</w:t>
      </w:r>
      <w:r>
        <w:t xml:space="preserve"> GT</w:t>
      </w:r>
      <w:r>
        <w:rPr>
          <w:rFonts w:hint="eastAsia"/>
        </w:rPr>
        <w:t>에서 설계상 변경이 필요하면 어느정도 수준에서 변경 가능한 사양입니다.</w:t>
      </w:r>
    </w:p>
  </w:comment>
  <w:comment w:id="242" w:author="김영석( KIM YOUNG SUK )" w:date="2023-12-18T16:40:00Z" w:initials="김KYS)전">
    <w:p w14:paraId="22326A0D" w14:textId="4C5C9B09" w:rsidR="003027A9" w:rsidRDefault="00F97EF1">
      <w:pPr>
        <w:pStyle w:val="afa"/>
      </w:pPr>
      <w:r>
        <w:rPr>
          <w:rFonts w:hint="eastAsia"/>
        </w:rPr>
        <w:t>G</w:t>
      </w:r>
      <w:r>
        <w:t>T</w:t>
      </w:r>
      <w:r>
        <w:rPr>
          <w:rFonts w:hint="eastAsia"/>
        </w:rPr>
        <w:t xml:space="preserve">와 </w:t>
      </w:r>
      <w:r w:rsidR="003027A9">
        <w:rPr>
          <w:rStyle w:val="af9"/>
        </w:rPr>
        <w:annotationRef/>
      </w:r>
      <w:r w:rsidR="003027A9">
        <w:t xml:space="preserve">Timeout </w:t>
      </w:r>
      <w:r w:rsidR="003027A9">
        <w:rPr>
          <w:rFonts w:hint="eastAsia"/>
        </w:rPr>
        <w:t>상세 사양 논의 필요</w:t>
      </w:r>
    </w:p>
  </w:comment>
  <w:comment w:id="244" w:author="김영석( KIM YOUNG SUK )" w:date="2023-12-18T16:51:00Z" w:initials="김KYS)전">
    <w:p w14:paraId="6DF6267A" w14:textId="3E0614B2" w:rsidR="001A3965" w:rsidRDefault="001A3965">
      <w:pPr>
        <w:pStyle w:val="afa"/>
      </w:pPr>
      <w:r>
        <w:rPr>
          <w:rFonts w:hint="eastAsia"/>
        </w:rPr>
        <w:t xml:space="preserve">논의 후 </w:t>
      </w:r>
      <w:r>
        <w:rPr>
          <w:rStyle w:val="af9"/>
        </w:rPr>
        <w:annotationRef/>
      </w:r>
      <w:r>
        <w:rPr>
          <w:rFonts w:hint="eastAsia"/>
        </w:rPr>
        <w:t>R</w:t>
      </w:r>
      <w:r>
        <w:t xml:space="preserve">eaction </w:t>
      </w:r>
      <w:r>
        <w:rPr>
          <w:rFonts w:hint="eastAsia"/>
        </w:rPr>
        <w:t>내용으로 수정</w:t>
      </w:r>
    </w:p>
  </w:comment>
  <w:comment w:id="245" w:author="김영석( KIM YOUNG SUK )" w:date="2023-12-18T16:56:00Z" w:initials="김KYS)전">
    <w:p w14:paraId="2A7DAD9C" w14:textId="227BFB12" w:rsidR="00C97135" w:rsidRDefault="00C97135">
      <w:pPr>
        <w:pStyle w:val="afa"/>
      </w:pPr>
      <w:r>
        <w:rPr>
          <w:rFonts w:hint="eastAsia"/>
        </w:rPr>
        <w:t xml:space="preserve">디자인 시 </w:t>
      </w:r>
      <w:r>
        <w:rPr>
          <w:rStyle w:val="af9"/>
        </w:rPr>
        <w:annotationRef/>
      </w:r>
      <w:r>
        <w:rPr>
          <w:rFonts w:hint="eastAsia"/>
        </w:rPr>
        <w:t>내부 클락 디바이딩에 따라 수정 필요</w:t>
      </w:r>
    </w:p>
  </w:comment>
  <w:comment w:id="247" w:author="김영석( KIM YOUNG SUK )" w:date="2023-12-18T17:08:00Z" w:initials="김KYS)전">
    <w:p w14:paraId="2374A114" w14:textId="5A69C983" w:rsidR="00DF31C4" w:rsidRDefault="00F97EF1" w:rsidP="00DF31C4">
      <w:pPr>
        <w:pStyle w:val="afa"/>
      </w:pPr>
      <w:r>
        <w:rPr>
          <w:rFonts w:hint="eastAsia"/>
        </w:rPr>
        <w:t>G</w:t>
      </w:r>
      <w:r>
        <w:t>T</w:t>
      </w:r>
      <w:r>
        <w:rPr>
          <w:rFonts w:hint="eastAsia"/>
        </w:rPr>
        <w:t xml:space="preserve">와 </w:t>
      </w:r>
      <w:r w:rsidR="00DF31C4">
        <w:rPr>
          <w:rStyle w:val="af9"/>
        </w:rPr>
        <w:annotationRef/>
      </w:r>
      <w:r w:rsidR="00DF31C4">
        <w:rPr>
          <w:rFonts w:hint="eastAsia"/>
        </w:rPr>
        <w:t>논의 후 사양 확정 필요</w:t>
      </w:r>
    </w:p>
  </w:comment>
  <w:comment w:id="261" w:author="이건( LEE KEON )" w:date="2023-12-20T19:57:00Z" w:initials="이전">
    <w:p w14:paraId="51372EC8" w14:textId="34A7CF62" w:rsidR="20FD9F6C" w:rsidRDefault="20FD9F6C">
      <w:pPr>
        <w:pStyle w:val="afa"/>
      </w:pPr>
      <w:r>
        <w:t>TBD처리 후 GT설계결과 반영</w:t>
      </w:r>
      <w:r>
        <w:rPr>
          <w:rStyle w:val="af9"/>
        </w:rPr>
        <w:annotationRef/>
      </w:r>
    </w:p>
  </w:comment>
  <w:comment w:id="270" w:author="김영석( KIM YOUNG SUK )" w:date="2023-12-14T15:52:00Z" w:initials="김KYS)전">
    <w:p w14:paraId="05251BE7" w14:textId="40D360C7" w:rsidR="00ED43F5" w:rsidRDefault="00ED43F5">
      <w:pPr>
        <w:pStyle w:val="afa"/>
      </w:pPr>
      <w:r>
        <w:rPr>
          <w:rStyle w:val="af9"/>
        </w:rPr>
        <w:annotationRef/>
      </w:r>
      <w:r>
        <w:rPr>
          <w:rFonts w:hint="eastAsia"/>
        </w:rPr>
        <w:t xml:space="preserve">읽은 </w:t>
      </w:r>
      <w:r>
        <w:t xml:space="preserve">ADC </w:t>
      </w:r>
      <w:r>
        <w:rPr>
          <w:rFonts w:hint="eastAsia"/>
        </w:rPr>
        <w:t xml:space="preserve">값을 어떻게 온도로 변환 하는지 공식 또는 설명 추가 필요 </w:t>
      </w:r>
    </w:p>
  </w:comment>
  <w:comment w:id="271" w:author="이건( LEE KEON )" w:date="2023-12-20T19:59:00Z" w:initials="이전">
    <w:p w14:paraId="46F75155" w14:textId="1449CBCC" w:rsidR="20FD9F6C" w:rsidRDefault="20FD9F6C">
      <w:pPr>
        <w:pStyle w:val="afa"/>
      </w:pPr>
      <w:r>
        <w:t>ADC와 온도센서 설계완료 후 결과 반영</w:t>
      </w:r>
      <w:r>
        <w:rPr>
          <w:rStyle w:val="af9"/>
        </w:rPr>
        <w:annotationRef/>
      </w:r>
    </w:p>
  </w:comment>
  <w:comment w:id="292" w:author="김영석( KIM YOUNG SUK )" w:date="2023-12-18T16:34:00Z" w:initials="김KYS)전">
    <w:p w14:paraId="7D4A7D70" w14:textId="5220CADB" w:rsidR="00254704" w:rsidRDefault="00254704">
      <w:pPr>
        <w:pStyle w:val="afa"/>
      </w:pPr>
      <w:r>
        <w:rPr>
          <w:rStyle w:val="af9"/>
        </w:rPr>
        <w:annotationRef/>
      </w:r>
      <w:r>
        <w:rPr>
          <w:rFonts w:hint="eastAsia"/>
        </w:rPr>
        <w:t>R</w:t>
      </w:r>
      <w:r>
        <w:t xml:space="preserve">eaction </w:t>
      </w:r>
      <w:r>
        <w:rPr>
          <w:rFonts w:hint="eastAsia"/>
        </w:rPr>
        <w:t>오스람 보드 테스트 후 확정</w:t>
      </w:r>
    </w:p>
  </w:comment>
  <w:comment w:id="296" w:author="김영석( KIM YOUNG SUK )" w:date="2023-12-19T10:49:00Z" w:initials="김KYS)전">
    <w:p w14:paraId="28B2BDEB" w14:textId="6082C8B2" w:rsidR="00250AC9" w:rsidRDefault="00250AC9">
      <w:pPr>
        <w:pStyle w:val="afa"/>
      </w:pPr>
      <w:r>
        <w:rPr>
          <w:rStyle w:val="af9"/>
        </w:rPr>
        <w:annotationRef/>
      </w:r>
      <w:r>
        <w:rPr>
          <w:rFonts w:hint="eastAsia"/>
        </w:rPr>
        <w:t>G</w:t>
      </w:r>
      <w:r>
        <w:t>T</w:t>
      </w:r>
      <w:r>
        <w:rPr>
          <w:rFonts w:hint="eastAsia"/>
        </w:rPr>
        <w:t>와 논의 필요</w:t>
      </w:r>
    </w:p>
  </w:comment>
  <w:comment w:id="329" w:author="김영석( KIM YOUNG SUK )" w:date="2024-02-05T13:48:00Z" w:initials="김KYS)전">
    <w:p w14:paraId="63E5D5D8" w14:textId="34557A06" w:rsidR="005A1BE2" w:rsidRDefault="005A1BE2">
      <w:pPr>
        <w:pStyle w:val="afa"/>
      </w:pPr>
      <w:r>
        <w:rPr>
          <w:rStyle w:val="af9"/>
        </w:rPr>
        <w:annotationRef/>
      </w:r>
      <w:r>
        <w:rPr>
          <w:rFonts w:hint="eastAsia"/>
        </w:rPr>
        <w:t>초기값 설정 필요</w:t>
      </w:r>
    </w:p>
  </w:comment>
  <w:comment w:id="333" w:author="김영석( KIM YOUNG SUK )" w:date="2024-02-05T13:48:00Z" w:initials="김KYS)전">
    <w:p w14:paraId="4E36F878" w14:textId="25E7BBC8" w:rsidR="005A1BE2" w:rsidRDefault="005A1BE2">
      <w:pPr>
        <w:pStyle w:val="afa"/>
      </w:pPr>
      <w:r>
        <w:rPr>
          <w:rStyle w:val="af9"/>
        </w:rPr>
        <w:annotationRef/>
      </w:r>
      <w:r>
        <w:rPr>
          <w:rFonts w:hint="eastAsia"/>
        </w:rPr>
        <w:t>초기값 설정 필요</w:t>
      </w:r>
    </w:p>
  </w:comment>
  <w:comment w:id="340" w:author="김영석( KIM YOUNG SUK )" w:date="2023-12-13T12:48:00Z" w:initials="김KYS)전">
    <w:p w14:paraId="449C09E0" w14:textId="77777777" w:rsidR="008B6818" w:rsidRDefault="008B6818">
      <w:pPr>
        <w:pStyle w:val="afa"/>
      </w:pPr>
      <w:r>
        <w:rPr>
          <w:rStyle w:val="af9"/>
        </w:rPr>
        <w:annotationRef/>
      </w:r>
      <w:r>
        <w:rPr>
          <w:rFonts w:hint="eastAsia"/>
        </w:rPr>
        <w:t>V</w:t>
      </w:r>
      <w:r>
        <w:t xml:space="preserve">HD &lt; VOPEN, </w:t>
      </w:r>
      <w:r>
        <w:rPr>
          <w:rFonts w:hint="eastAsia"/>
        </w:rPr>
        <w:t>d</w:t>
      </w:r>
      <w:r>
        <w:t xml:space="preserve">eglitch time </w:t>
      </w:r>
      <w:r>
        <w:rPr>
          <w:rFonts w:hint="eastAsia"/>
        </w:rPr>
        <w:t>사양 확인 필요</w:t>
      </w:r>
    </w:p>
    <w:p w14:paraId="4F7481E2" w14:textId="14B8A09F" w:rsidR="008B6818" w:rsidRDefault="008B6818">
      <w:pPr>
        <w:pStyle w:val="afa"/>
      </w:pPr>
      <w:r>
        <w:rPr>
          <w:rFonts w:hint="eastAsia"/>
        </w:rPr>
        <w:t>해당 내용 레지스터맵에서 삭제 검토 필요</w:t>
      </w:r>
    </w:p>
  </w:comment>
  <w:comment w:id="341" w:author="이건( LEE KEON )" w:date="2023-12-20T20:28:00Z" w:initials="이전">
    <w:p w14:paraId="03E82137" w14:textId="2778F48A" w:rsidR="008B6818" w:rsidRDefault="008B6818">
      <w:pPr>
        <w:pStyle w:val="afa"/>
      </w:pPr>
      <w:r>
        <w:t>VHD 보다 VLED 표현이 더 직관적일것 같음. VOPEN 설계 예정값 확인 예정</w:t>
      </w:r>
      <w:r>
        <w:rPr>
          <w:rStyle w:val="af9"/>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E1D7AE5" w15:done="0"/>
  <w15:commentEx w15:paraId="71839B6F" w15:done="0"/>
  <w15:commentEx w15:paraId="0BF92CF2" w15:done="0"/>
  <w15:commentEx w15:paraId="0EC94C18" w15:done="0"/>
  <w15:commentEx w15:paraId="53034302" w15:done="0"/>
  <w15:commentEx w15:paraId="3D4B3C3C" w15:paraIdParent="53034302" w15:done="0"/>
  <w15:commentEx w15:paraId="3D1A1D97" w15:done="0"/>
  <w15:commentEx w15:paraId="3C801284" w15:done="0"/>
  <w15:commentEx w15:paraId="50ABB60E" w15:done="0"/>
  <w15:commentEx w15:paraId="526787A0" w15:done="0"/>
  <w15:commentEx w15:paraId="7F1BE3C0" w15:done="0"/>
  <w15:commentEx w15:paraId="5A5B4CD6" w15:done="0"/>
  <w15:commentEx w15:paraId="1EF6F478" w15:done="0"/>
  <w15:commentEx w15:paraId="3F376207" w15:done="0"/>
  <w15:commentEx w15:paraId="17ACD3F8" w15:done="0"/>
  <w15:commentEx w15:paraId="044F8FE3" w15:done="0"/>
  <w15:commentEx w15:paraId="5396FD23" w15:done="0"/>
  <w15:commentEx w15:paraId="2E6E0833" w15:done="0"/>
  <w15:commentEx w15:paraId="2499BC14" w15:done="0"/>
  <w15:commentEx w15:paraId="5F1E8D66" w15:done="0"/>
  <w15:commentEx w15:paraId="1C88E7F8" w15:paraIdParent="5F1E8D66" w15:done="0"/>
  <w15:commentEx w15:paraId="419D56E6" w15:done="0"/>
  <w15:commentEx w15:paraId="5E37A411" w15:paraIdParent="419D56E6" w15:done="0"/>
  <w15:commentEx w15:paraId="60BC77DC" w15:paraIdParent="419D56E6" w15:done="0"/>
  <w15:commentEx w15:paraId="7C78CD0E" w15:done="0"/>
  <w15:commentEx w15:paraId="58ACCD43" w15:paraIdParent="7C78CD0E" w15:done="0"/>
  <w15:commentEx w15:paraId="60B9E8C7" w15:paraIdParent="7C78CD0E" w15:done="0"/>
  <w15:commentEx w15:paraId="22326A0D" w15:done="0"/>
  <w15:commentEx w15:paraId="6DF6267A" w15:done="0"/>
  <w15:commentEx w15:paraId="2A7DAD9C" w15:done="0"/>
  <w15:commentEx w15:paraId="2374A114" w15:done="0"/>
  <w15:commentEx w15:paraId="51372EC8" w15:done="1"/>
  <w15:commentEx w15:paraId="05251BE7" w15:done="0"/>
  <w15:commentEx w15:paraId="46F75155" w15:paraIdParent="05251BE7" w15:done="0"/>
  <w15:commentEx w15:paraId="7D4A7D70" w15:done="0"/>
  <w15:commentEx w15:paraId="28B2BDEB" w15:done="0"/>
  <w15:commentEx w15:paraId="63E5D5D8" w15:done="0"/>
  <w15:commentEx w15:paraId="4E36F878" w15:done="0"/>
  <w15:commentEx w15:paraId="4F7481E2" w15:done="0"/>
  <w15:commentEx w15:paraId="03E82137" w15:paraIdParent="4F7481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ECCD56" w16cex:dateUtc="2024-05-13T08:33:00Z"/>
  <w16cex:commentExtensible w16cex:durableId="29ECCEC6" w16cex:dateUtc="2024-05-13T08:39:00Z"/>
  <w16cex:commentExtensible w16cex:durableId="29F0B0F1" w16cex:dateUtc="2024-05-16T07:21:00Z"/>
  <w16cex:commentExtensible w16cex:durableId="29F0B181" w16cex:dateUtc="2024-05-16T07:23:00Z"/>
  <w16cex:commentExtensible w16cex:durableId="29ECEA79" w16cex:dateUtc="2024-05-13T10:37:00Z"/>
  <w16cex:commentExtensible w16cex:durableId="29EDC5A4" w16cex:dateUtc="2024-05-14T02:12:00Z"/>
  <w16cex:commentExtensible w16cex:durableId="29F0B51C" w16cex:dateUtc="2024-05-16T07:38:00Z"/>
  <w16cex:commentExtensible w16cex:durableId="29F0B55A" w16cex:dateUtc="2024-05-16T07:39:00Z"/>
  <w16cex:commentExtensible w16cex:durableId="1767D584" w16cex:dateUtc="2023-12-22T06:14:00Z"/>
  <w16cex:commentExtensible w16cex:durableId="29F0BA88" w16cex:dateUtc="2024-05-16T08:02:00Z"/>
  <w16cex:commentExtensible w16cex:durableId="29F0BA03" w16cex:dateUtc="2024-05-16T07:59:00Z"/>
  <w16cex:commentExtensible w16cex:durableId="29F0BB2D" w16cex:dateUtc="2024-05-16T08:04:00Z"/>
  <w16cex:commentExtensible w16cex:durableId="29F0BBB0" w16cex:dateUtc="2024-05-16T08:06:00Z"/>
  <w16cex:commentExtensible w16cex:durableId="29F0BC0F" w16cex:dateUtc="2024-05-16T08:08:00Z"/>
  <w16cex:commentExtensible w16cex:durableId="29F0BCC9" w16cex:dateUtc="2024-05-16T08:11:00Z"/>
  <w16cex:commentExtensible w16cex:durableId="29F0BCD7" w16cex:dateUtc="2024-05-16T08:11:00Z"/>
  <w16cex:commentExtensible w16cex:durableId="29F0BCF6" w16cex:dateUtc="2024-05-16T08:12:00Z"/>
  <w16cex:commentExtensible w16cex:durableId="29F0BF64" w16cex:dateUtc="2024-05-16T08:22:00Z"/>
  <w16cex:commentExtensible w16cex:durableId="29F0D551" w16cex:dateUtc="2024-05-16T09:56:00Z"/>
  <w16cex:commentExtensible w16cex:durableId="1617D28B" w16cex:dateUtc="2023-12-20T10:36:00Z"/>
  <w16cex:commentExtensible w16cex:durableId="292E7F18" w16cex:dateUtc="2023-12-21T00:08:00Z"/>
  <w16cex:commentExtensible w16cex:durableId="292C3572" w16cex:dateUtc="2023-12-19T06:29:00Z"/>
  <w16cex:commentExtensible w16cex:durableId="150C8A43" w16cex:dateUtc="2023-12-20T10:47:00Z"/>
  <w16cex:commentExtensible w16cex:durableId="292E81DF" w16cex:dateUtc="2023-12-21T00:20:00Z"/>
  <w16cex:commentExtensible w16cex:durableId="292BF2CD" w16cex:dateUtc="2023-12-19T01:45:00Z"/>
  <w16cex:commentExtensible w16cex:durableId="2C1FA27D" w16cex:dateUtc="2023-12-20T10:48:00Z"/>
  <w16cex:commentExtensible w16cex:durableId="292E820F" w16cex:dateUtc="2023-12-21T00:21:00Z"/>
  <w16cex:commentExtensible w16cex:durableId="292AF48A" w16cex:dateUtc="2023-12-18T07:40:00Z"/>
  <w16cex:commentExtensible w16cex:durableId="292AF70F" w16cex:dateUtc="2023-12-18T07:51:00Z"/>
  <w16cex:commentExtensible w16cex:durableId="292AF834" w16cex:dateUtc="2023-12-18T07:56:00Z"/>
  <w16cex:commentExtensible w16cex:durableId="292AFB26" w16cex:dateUtc="2023-12-18T08:08:00Z"/>
  <w16cex:commentExtensible w16cex:durableId="554698B3" w16cex:dateUtc="2023-12-20T10:57:00Z"/>
  <w16cex:commentExtensible w16cex:durableId="2925A325" w16cex:dateUtc="2023-12-14T06:52:00Z"/>
  <w16cex:commentExtensible w16cex:durableId="3759E778" w16cex:dateUtc="2023-12-20T10:59:00Z"/>
  <w16cex:commentExtensible w16cex:durableId="292AF31C" w16cex:dateUtc="2023-12-18T07:34:00Z"/>
  <w16cex:commentExtensible w16cex:durableId="292BF3B9" w16cex:dateUtc="2023-12-19T01:49:00Z"/>
  <w16cex:commentExtensible w16cex:durableId="296B65A5" w16cex:dateUtc="2024-02-05T04:48:00Z"/>
  <w16cex:commentExtensible w16cex:durableId="296B65AF" w16cex:dateUtc="2024-02-05T04:48:00Z"/>
  <w16cex:commentExtensible w16cex:durableId="29242680" w16cex:dateUtc="2023-12-13T03:48:00Z"/>
  <w16cex:commentExtensible w16cex:durableId="4CFEAA5C" w16cex:dateUtc="2023-12-20T1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E1D7AE5" w16cid:durableId="29ECCD56"/>
  <w16cid:commentId w16cid:paraId="71839B6F" w16cid:durableId="29ECCEC6"/>
  <w16cid:commentId w16cid:paraId="0BF92CF2" w16cid:durableId="29F0B0F1"/>
  <w16cid:commentId w16cid:paraId="0EC94C18" w16cid:durableId="29F0B181"/>
  <w16cid:commentId w16cid:paraId="53034302" w16cid:durableId="29ECEA79"/>
  <w16cid:commentId w16cid:paraId="3D4B3C3C" w16cid:durableId="29EDC5A4"/>
  <w16cid:commentId w16cid:paraId="3D1A1D97" w16cid:durableId="29F0B51C"/>
  <w16cid:commentId w16cid:paraId="3C801284" w16cid:durableId="29F0B55A"/>
  <w16cid:commentId w16cid:paraId="50ABB60E" w16cid:durableId="1767D584"/>
  <w16cid:commentId w16cid:paraId="526787A0" w16cid:durableId="29F0BA88"/>
  <w16cid:commentId w16cid:paraId="7F1BE3C0" w16cid:durableId="29F0BA03"/>
  <w16cid:commentId w16cid:paraId="5A5B4CD6" w16cid:durableId="29F0BB2D"/>
  <w16cid:commentId w16cid:paraId="1EF6F478" w16cid:durableId="29F0BBB0"/>
  <w16cid:commentId w16cid:paraId="3F376207" w16cid:durableId="29F0BC0F"/>
  <w16cid:commentId w16cid:paraId="17ACD3F8" w16cid:durableId="29F0BCC9"/>
  <w16cid:commentId w16cid:paraId="044F8FE3" w16cid:durableId="29F0BCD7"/>
  <w16cid:commentId w16cid:paraId="5396FD23" w16cid:durableId="29F0BCF6"/>
  <w16cid:commentId w16cid:paraId="2E6E0833" w16cid:durableId="29F0BF64"/>
  <w16cid:commentId w16cid:paraId="2499BC14" w16cid:durableId="29F0D551"/>
  <w16cid:commentId w16cid:paraId="5F1E8D66" w16cid:durableId="1617D28B"/>
  <w16cid:commentId w16cid:paraId="1C88E7F8" w16cid:durableId="292E7F18"/>
  <w16cid:commentId w16cid:paraId="419D56E6" w16cid:durableId="292C3572"/>
  <w16cid:commentId w16cid:paraId="5E37A411" w16cid:durableId="150C8A43"/>
  <w16cid:commentId w16cid:paraId="60BC77DC" w16cid:durableId="292E81DF"/>
  <w16cid:commentId w16cid:paraId="7C78CD0E" w16cid:durableId="292BF2CD"/>
  <w16cid:commentId w16cid:paraId="58ACCD43" w16cid:durableId="2C1FA27D"/>
  <w16cid:commentId w16cid:paraId="60B9E8C7" w16cid:durableId="292E820F"/>
  <w16cid:commentId w16cid:paraId="22326A0D" w16cid:durableId="292AF48A"/>
  <w16cid:commentId w16cid:paraId="6DF6267A" w16cid:durableId="292AF70F"/>
  <w16cid:commentId w16cid:paraId="2A7DAD9C" w16cid:durableId="292AF834"/>
  <w16cid:commentId w16cid:paraId="2374A114" w16cid:durableId="292AFB26"/>
  <w16cid:commentId w16cid:paraId="51372EC8" w16cid:durableId="554698B3"/>
  <w16cid:commentId w16cid:paraId="05251BE7" w16cid:durableId="2925A325"/>
  <w16cid:commentId w16cid:paraId="46F75155" w16cid:durableId="3759E778"/>
  <w16cid:commentId w16cid:paraId="7D4A7D70" w16cid:durableId="292AF31C"/>
  <w16cid:commentId w16cid:paraId="28B2BDEB" w16cid:durableId="292BF3B9"/>
  <w16cid:commentId w16cid:paraId="63E5D5D8" w16cid:durableId="296B65A5"/>
  <w16cid:commentId w16cid:paraId="4E36F878" w16cid:durableId="296B65AF"/>
  <w16cid:commentId w16cid:paraId="4F7481E2" w16cid:durableId="29242680"/>
  <w16cid:commentId w16cid:paraId="03E82137" w16cid:durableId="4CFEAA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52350" w14:textId="77777777" w:rsidR="00B1566E" w:rsidRDefault="00B1566E" w:rsidP="00AE13EB">
      <w:r>
        <w:separator/>
      </w:r>
    </w:p>
    <w:p w14:paraId="0FF8A80E" w14:textId="77777777" w:rsidR="00B1566E" w:rsidRDefault="00B1566E"/>
  </w:endnote>
  <w:endnote w:type="continuationSeparator" w:id="0">
    <w:p w14:paraId="1916DE17" w14:textId="77777777" w:rsidR="00B1566E" w:rsidRDefault="00B1566E" w:rsidP="00AE13EB">
      <w:r>
        <w:continuationSeparator/>
      </w:r>
    </w:p>
    <w:p w14:paraId="1D52CFE1" w14:textId="77777777" w:rsidR="00B1566E" w:rsidRDefault="00B1566E"/>
  </w:endnote>
  <w:endnote w:type="continuationNotice" w:id="1">
    <w:p w14:paraId="7C182E34" w14:textId="77777777" w:rsidR="00B1566E" w:rsidRDefault="00B156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elvetica">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mic Sans MS">
    <w:panose1 w:val="030F0702030302020204"/>
    <w:charset w:val="00"/>
    <w:family w:val="script"/>
    <w:pitch w:val="variable"/>
    <w:sig w:usb0="00000287" w:usb1="00000013" w:usb2="00000000" w:usb3="00000000" w:csb0="0000009F" w:csb1="00000000"/>
  </w:font>
  <w:font w:name="???">
    <w:altName w:val="바탕"/>
    <w:panose1 w:val="00000000000000000000"/>
    <w:charset w:val="81"/>
    <w:family w:val="roman"/>
    <w:notTrueType/>
    <w:pitch w:val="fixed"/>
    <w:sig w:usb0="00000001" w:usb1="09060000" w:usb2="00000010" w:usb3="00000000" w:csb0="00080000" w:csb1="00000000"/>
  </w:font>
  <w:font w:name="Courier">
    <w:panose1 w:val="02070409020205020404"/>
    <w:charset w:val="00"/>
    <w:family w:val="modern"/>
    <w:notTrueType/>
    <w:pitch w:val="fixed"/>
    <w:sig w:usb0="00000003" w:usb1="00000000" w:usb2="00000000" w:usb3="00000000" w:csb0="00000001" w:csb1="00000000"/>
  </w:font>
  <w:font w:name="ZapfDingbats">
    <w:panose1 w:val="00000000000000000000"/>
    <w:charset w:val="FF"/>
    <w:family w:val="roman"/>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sch Office Sans">
    <w:altName w:val="Arial"/>
    <w:charset w:val="00"/>
    <w:family w:val="swiss"/>
    <w:pitch w:val="variable"/>
    <w:sig w:usb0="00000007" w:usb1="1000205B" w:usb2="00000000" w:usb3="00000000" w:csb0="00000093" w:csb1="00000000"/>
  </w:font>
  <w:font w:name="IKPOHM+Arial">
    <w:altName w:val="Arial"/>
    <w:panose1 w:val="00000000000000000000"/>
    <w:charset w:val="86"/>
    <w:family w:val="swiss"/>
    <w:notTrueType/>
    <w:pitch w:val="default"/>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 w:name="ArialMT">
    <w:altName w:val="Arial"/>
    <w:panose1 w:val="00000000000000000000"/>
    <w:charset w:val="00"/>
    <w:family w:val="swiss"/>
    <w:notTrueType/>
    <w:pitch w:val="default"/>
    <w:sig w:usb0="00000003" w:usb1="00000000" w:usb2="00000000" w:usb3="00000000" w:csb0="00000001" w:csb1="00000000"/>
  </w:font>
  <w:font w:name="Arial-BoldMT">
    <w:altName w:val="돋움"/>
    <w:panose1 w:val="00000000000000000000"/>
    <w:charset w:val="81"/>
    <w:family w:val="auto"/>
    <w:notTrueType/>
    <w:pitch w:val="default"/>
    <w:sig w:usb0="00000001" w:usb1="09060000" w:usb2="00000010" w:usb3="00000000" w:csb0="00080000" w:csb1="00000000"/>
  </w:font>
  <w:font w:name="Arial Unicode MS">
    <w:panose1 w:val="020B0604020202020204"/>
    <w:charset w:val="81"/>
    <w:family w:val="modern"/>
    <w:pitch w:val="variable"/>
    <w:sig w:usb0="F7FFAFFF" w:usb1="E9DFFFFF" w:usb2="0000003F" w:usb3="00000000" w:csb0="003F01FF" w:csb1="00000000"/>
  </w:font>
  <w:font w:name="현대하모니 L">
    <w:altName w:val="바탕"/>
    <w:panose1 w:val="02020603020101020101"/>
    <w:charset w:val="81"/>
    <w:family w:val="roman"/>
    <w:pitch w:val="variable"/>
    <w:sig w:usb0="800002A7" w:usb1="09D77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48" w:type="pct"/>
      <w:jc w:val="center"/>
      <w:tblBorders>
        <w:top w:val="single" w:sz="24" w:space="0" w:color="002060"/>
      </w:tblBorders>
      <w:tblLayout w:type="fixed"/>
      <w:tblLook w:val="04A0" w:firstRow="1" w:lastRow="0" w:firstColumn="1" w:lastColumn="0" w:noHBand="0" w:noVBand="1"/>
    </w:tblPr>
    <w:tblGrid>
      <w:gridCol w:w="2608"/>
      <w:gridCol w:w="5216"/>
      <w:gridCol w:w="1828"/>
    </w:tblGrid>
    <w:tr w:rsidR="00B02016" w:rsidRPr="000A42E1" w14:paraId="50E4CC63" w14:textId="77777777" w:rsidTr="001C1FD1">
      <w:trPr>
        <w:jc w:val="center"/>
      </w:trPr>
      <w:tc>
        <w:tcPr>
          <w:tcW w:w="1351" w:type="pct"/>
          <w:vAlign w:val="center"/>
        </w:tcPr>
        <w:p w14:paraId="5E20A934" w14:textId="1F95EE07" w:rsidR="00B02016" w:rsidRPr="00CB0814" w:rsidRDefault="008A725E" w:rsidP="000A0B85">
          <w:pPr>
            <w:pStyle w:val="a7"/>
            <w:rPr>
              <w:rFonts w:eastAsiaTheme="minorEastAsia"/>
              <w:b/>
            </w:rPr>
          </w:pPr>
          <w:r>
            <w:rPr>
              <w:rFonts w:eastAsiaTheme="minorEastAsia" w:hint="eastAsia"/>
              <w:b/>
              <w:noProof/>
            </w:rPr>
            <mc:AlternateContent>
              <mc:Choice Requires="wps">
                <w:drawing>
                  <wp:anchor distT="0" distB="0" distL="114300" distR="114300" simplePos="0" relativeHeight="251658249" behindDoc="0" locked="0" layoutInCell="0" allowOverlap="1" wp14:anchorId="62BEDF4B" wp14:editId="6223F038">
                    <wp:simplePos x="0" y="0"/>
                    <wp:positionH relativeFrom="page">
                      <wp:posOffset>0</wp:posOffset>
                    </wp:positionH>
                    <wp:positionV relativeFrom="page">
                      <wp:posOffset>9614535</wp:posOffset>
                    </wp:positionV>
                    <wp:extent cx="7560945" cy="886460"/>
                    <wp:effectExtent l="0" t="0" r="0" b="8890"/>
                    <wp:wrapNone/>
                    <wp:docPr id="13" name="Text Box 13" descr="{&quot;HashCode&quot;:-11594753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F3ED52E" w14:textId="0D6C0842" w:rsidR="008A725E" w:rsidRPr="008A725E" w:rsidRDefault="008A725E" w:rsidP="008A725E">
                                <w:pPr>
                                  <w:jc w:val="center"/>
                                  <w:rPr>
                                    <w:color w:val="737373"/>
                                    <w:sz w:val="12"/>
                                  </w:rPr>
                                </w:pPr>
                                <w:r w:rsidRPr="008A725E">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2BEDF4B" id="_x0000_t202" coordsize="21600,21600" o:spt="202" path="m,l,21600r21600,l21600,xe">
                    <v:stroke joinstyle="miter"/>
                    <v:path gradientshapeok="t" o:connecttype="rect"/>
                  </v:shapetype>
                  <v:shape id="Text Box 13" o:spid="_x0000_s1027" type="#_x0000_t202" alt="{&quot;HashCode&quot;:-115947537,&quot;Height&quot;:841.0,&quot;Width&quot;:595.0,&quot;Placement&quot;:&quot;Footer&quot;,&quot;Index&quot;:&quot;Primary&quot;,&quot;Section&quot;:1,&quot;Top&quot;:0.0,&quot;Left&quot;:0.0}" style="position:absolute;margin-left:0;margin-top:757.05pt;width:595.35pt;height:69.8pt;z-index:25165824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" o:allowincell="f" filled="f" stroked="f" strokeweight=".5pt">
                    <v:textbox inset=",0,,0">
                      <w:txbxContent>
                        <w:p w14:paraId="2F3ED52E" w14:textId="0D6C0842" w:rsidR="008A725E" w:rsidRPr="008A725E" w:rsidRDefault="008A725E" w:rsidP="008A725E">
                          <w:pPr>
                            <w:jc w:val="center"/>
                            <w:rPr>
                              <w:color w:val="737373"/>
                              <w:sz w:val="12"/>
                            </w:rPr>
                          </w:pPr>
                          <w:r w:rsidRPr="008A725E">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48167C">
            <w:rPr>
              <w:rFonts w:eastAsiaTheme="minorEastAsia" w:hint="eastAsia"/>
              <w:b/>
              <w:noProof/>
            </w:rPr>
            <mc:AlternateContent>
              <mc:Choice Requires="wps">
                <w:drawing>
                  <wp:anchor distT="0" distB="0" distL="114300" distR="114300" simplePos="0" relativeHeight="251658248" behindDoc="0" locked="0" layoutInCell="0" allowOverlap="1" wp14:anchorId="4F51A113" wp14:editId="313A52DC">
                    <wp:simplePos x="0" y="0"/>
                    <wp:positionH relativeFrom="page">
                      <wp:posOffset>0</wp:posOffset>
                    </wp:positionH>
                    <wp:positionV relativeFrom="page">
                      <wp:posOffset>9614535</wp:posOffset>
                    </wp:positionV>
                    <wp:extent cx="7560945" cy="886460"/>
                    <wp:effectExtent l="0" t="0" r="0" b="8890"/>
                    <wp:wrapNone/>
                    <wp:docPr id="12" name="Text Box 12" descr="{&quot;HashCode&quot;:124752309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4DAC80E" w14:textId="2C7626D0" w:rsidR="0048167C" w:rsidRPr="0048167C" w:rsidRDefault="0048167C" w:rsidP="0048167C">
                                <w:pPr>
                                  <w:jc w:val="center"/>
                                  <w:rPr>
                                    <w:color w:val="737373"/>
                                    <w:sz w:val="12"/>
                                  </w:rPr>
                                </w:pPr>
                                <w:r w:rsidRPr="0048167C">
                                  <w:rPr>
                                    <w:color w:val="737373"/>
                                    <w:sz w:val="12"/>
                                  </w:rPr>
                                  <w:t xml:space="preserve"> / 1628623@mobis.co.kr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4F51A113" id="Text Box 12" o:spid="_x0000_s1028" type="#_x0000_t202" alt="{&quot;HashCode&quot;:1247523097,&quot;Height&quot;:841.0,&quot;Width&quot;:595.0,&quot;Placement&quot;:&quot;Footer&quot;,&quot;Index&quot;:&quot;Primary&quot;,&quot;Section&quot;:1,&quot;Top&quot;:0.0,&quot;Left&quot;:0.0}" style="position:absolute;margin-left:0;margin-top:757.05pt;width:595.35pt;height:69.8pt;z-index:25165824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" o:allowincell="f" filled="f" stroked="f" strokeweight=".5pt">
                    <v:textbox inset=",0,,0">
                      <w:txbxContent>
                        <w:p w14:paraId="54DAC80E" w14:textId="2C7626D0" w:rsidR="0048167C" w:rsidRPr="0048167C" w:rsidRDefault="0048167C" w:rsidP="0048167C">
                          <w:pPr>
                            <w:jc w:val="center"/>
                            <w:rPr>
                              <w:color w:val="737373"/>
                              <w:sz w:val="12"/>
                            </w:rPr>
                          </w:pPr>
                          <w:r w:rsidRPr="0048167C">
                            <w:rPr>
                              <w:color w:val="737373"/>
                              <w:sz w:val="12"/>
                            </w:rPr>
                            <w:t xml:space="preserve"> / 1628623@mobis.co.kr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FA0863">
            <w:rPr>
              <w:rFonts w:eastAsiaTheme="minorEastAsia" w:hint="eastAsia"/>
              <w:b/>
              <w:noProof/>
            </w:rPr>
            <mc:AlternateContent>
              <mc:Choice Requires="wps">
                <w:drawing>
                  <wp:anchor distT="0" distB="0" distL="114300" distR="114300" simplePos="0" relativeHeight="251658247" behindDoc="0" locked="0" layoutInCell="0" allowOverlap="1" wp14:anchorId="542D9C23" wp14:editId="30BCCCDD">
                    <wp:simplePos x="0" y="0"/>
                    <wp:positionH relativeFrom="page">
                      <wp:posOffset>0</wp:posOffset>
                    </wp:positionH>
                    <wp:positionV relativeFrom="page">
                      <wp:posOffset>9614535</wp:posOffset>
                    </wp:positionV>
                    <wp:extent cx="7560945" cy="886460"/>
                    <wp:effectExtent l="0" t="0" r="0" b="8890"/>
                    <wp:wrapNone/>
                    <wp:docPr id="26" name="Text Box 26" descr="{&quot;HashCode&quot;:-11594753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3295D8" w14:textId="5E7018C9" w:rsidR="00FA0863" w:rsidRPr="00FA0863" w:rsidRDefault="00FA0863" w:rsidP="00FA0863">
                                <w:pPr>
                                  <w:jc w:val="center"/>
                                  <w:rPr>
                                    <w:color w:val="737373"/>
                                    <w:sz w:val="12"/>
                                  </w:rPr>
                                </w:pPr>
                                <w:r w:rsidRPr="00FA0863">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542D9C23" id="Text Box 26" o:spid="_x0000_s1029" type="#_x0000_t202" alt="{&quot;HashCode&quot;:-115947537,&quot;Height&quot;:841.0,&quot;Width&quot;:595.0,&quot;Placement&quot;:&quot;Footer&quot;,&quot;Index&quot;:&quot;Primary&quot;,&quot;Section&quot;:1,&quot;Top&quot;:0.0,&quot;Left&quot;:0.0}" style="position:absolute;margin-left:0;margin-top:757.05pt;width:595.35pt;height:69.8pt;z-index:251658247;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" o:allowincell="f" filled="f" stroked="f" strokeweight=".5pt">
                    <v:textbox inset=",0,,0">
                      <w:txbxContent>
                        <w:p w14:paraId="243295D8" w14:textId="5E7018C9" w:rsidR="00FA0863" w:rsidRPr="00FA0863" w:rsidRDefault="00FA0863" w:rsidP="00FA0863">
                          <w:pPr>
                            <w:jc w:val="center"/>
                            <w:rPr>
                              <w:color w:val="737373"/>
                              <w:sz w:val="12"/>
                            </w:rPr>
                          </w:pPr>
                          <w:r w:rsidRPr="00FA0863">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583EAC">
            <w:rPr>
              <w:rFonts w:eastAsiaTheme="minorEastAsia" w:hint="eastAsia"/>
              <w:b/>
              <w:noProof/>
            </w:rPr>
            <mc:AlternateContent>
              <mc:Choice Requires="wps">
                <w:drawing>
                  <wp:anchor distT="0" distB="0" distL="114300" distR="114300" simplePos="0" relativeHeight="251658246" behindDoc="0" locked="0" layoutInCell="0" allowOverlap="1" wp14:anchorId="2FF413D1" wp14:editId="101B8AA6">
                    <wp:simplePos x="0" y="0"/>
                    <wp:positionH relativeFrom="page">
                      <wp:posOffset>0</wp:posOffset>
                    </wp:positionH>
                    <wp:positionV relativeFrom="page">
                      <wp:posOffset>9614535</wp:posOffset>
                    </wp:positionV>
                    <wp:extent cx="7560945" cy="886460"/>
                    <wp:effectExtent l="0" t="0" r="0" b="8890"/>
                    <wp:wrapNone/>
                    <wp:docPr id="23" name="Text Box 23" descr="{&quot;HashCode&quot;:-11594753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D2AE29" w14:textId="09715AEF" w:rsidR="00583EAC" w:rsidRPr="00583EAC" w:rsidRDefault="00583EAC" w:rsidP="00583EAC">
                                <w:pPr>
                                  <w:jc w:val="center"/>
                                  <w:rPr>
                                    <w:color w:val="737373"/>
                                    <w:sz w:val="12"/>
                                  </w:rPr>
                                </w:pPr>
                                <w:r w:rsidRPr="00583EAC">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2FF413D1" id="Text Box 23" o:spid="_x0000_s1030" type="#_x0000_t202" alt="{&quot;HashCode&quot;:-115947537,&quot;Height&quot;:841.0,&quot;Width&quot;:595.0,&quot;Placement&quot;:&quot;Footer&quot;,&quot;Index&quot;:&quot;Primary&quot;,&quot;Section&quot;:1,&quot;Top&quot;:0.0,&quot;Left&quot;:0.0}" style="position:absolute;margin-left:0;margin-top:757.05pt;width:595.35pt;height:69.8pt;z-index:25165824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" o:allowincell="f" filled="f" stroked="f" strokeweight=".5pt">
                    <v:textbox inset=",0,,0">
                      <w:txbxContent>
                        <w:p w14:paraId="47D2AE29" w14:textId="09715AEF" w:rsidR="00583EAC" w:rsidRPr="00583EAC" w:rsidRDefault="00583EAC" w:rsidP="00583EAC">
                          <w:pPr>
                            <w:jc w:val="center"/>
                            <w:rPr>
                              <w:color w:val="737373"/>
                              <w:sz w:val="12"/>
                            </w:rPr>
                          </w:pPr>
                          <w:r w:rsidRPr="00583EAC">
                            <w:rPr>
                              <w:color w:val="737373"/>
                              <w:sz w:val="12"/>
                            </w:rPr>
                            <w:t xml:space="preserve"> / 1628625@mobis.co.kr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B02016">
            <w:rPr>
              <w:rFonts w:eastAsiaTheme="minorEastAsia" w:hint="eastAsia"/>
              <w:b/>
              <w:noProof/>
            </w:rPr>
            <mc:AlternateContent>
              <mc:Choice Requires="wps">
                <w:drawing>
                  <wp:anchor distT="0" distB="0" distL="114300" distR="114300" simplePos="0" relativeHeight="251658245" behindDoc="0" locked="0" layoutInCell="0" allowOverlap="1" wp14:anchorId="7481CFB2" wp14:editId="7FF296A5">
                    <wp:simplePos x="0" y="0"/>
                    <wp:positionH relativeFrom="page">
                      <wp:posOffset>0</wp:posOffset>
                    </wp:positionH>
                    <wp:positionV relativeFrom="page">
                      <wp:posOffset>9615170</wp:posOffset>
                    </wp:positionV>
                    <wp:extent cx="7560310" cy="886460"/>
                    <wp:effectExtent l="0" t="0" r="0" b="8890"/>
                    <wp:wrapNone/>
                    <wp:docPr id="3" name="Text Box 3" descr="{&quot;HashCode&quot;:124752309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F74C7C6" w14:textId="668612B9" w:rsidR="00B02016" w:rsidRPr="00CE5173" w:rsidRDefault="00CE5173" w:rsidP="00CE5173">
                                <w:pPr>
                                  <w:jc w:val="center"/>
                                  <w:rPr>
                                    <w:color w:val="737373"/>
                                    <w:sz w:val="12"/>
                                  </w:rPr>
                                </w:pPr>
                                <w:r w:rsidRPr="00CE5173">
                                  <w:rPr>
                                    <w:color w:val="737373"/>
                                    <w:sz w:val="12"/>
                                  </w:rPr>
                                  <w:t xml:space="preserve"> / 1628623@mobis.co.kr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481CFB2" id="Text Box 3" o:spid="_x0000_s1031" type="#_x0000_t202" alt="{&quot;HashCode&quot;:1247523097,&quot;Height&quot;:841.0,&quot;Width&quot;:595.0,&quot;Placement&quot;:&quot;Footer&quot;,&quot;Index&quot;:&quot;Primary&quot;,&quot;Section&quot;:1,&quot;Top&quot;:0.0,&quot;Left&quot;:0.0}" style="position:absolute;margin-left:0;margin-top:757.1pt;width:595.3pt;height:69.8pt;z-index:251658245;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" o:allowincell="f" filled="f" stroked="f" strokeweight=".5pt">
                    <v:textbox inset=",0,,0">
                      <w:txbxContent>
                        <w:p w14:paraId="1F74C7C6" w14:textId="668612B9" w:rsidR="00B02016" w:rsidRPr="00CE5173" w:rsidRDefault="00CE5173" w:rsidP="00CE5173">
                          <w:pPr>
                            <w:jc w:val="center"/>
                            <w:rPr>
                              <w:color w:val="737373"/>
                              <w:sz w:val="12"/>
                            </w:rPr>
                          </w:pPr>
                          <w:r w:rsidRPr="00CE5173">
                            <w:rPr>
                              <w:color w:val="737373"/>
                              <w:sz w:val="12"/>
                            </w:rPr>
                            <w:t xml:space="preserve"> / 1628623@mobis.co.kr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sidR="00B02016">
            <w:rPr>
              <w:rFonts w:eastAsiaTheme="minorEastAsia"/>
              <w:b/>
            </w:rPr>
            <w:t xml:space="preserve"> I</w:t>
          </w:r>
          <w:r w:rsidR="00814897">
            <w:rPr>
              <w:rFonts w:eastAsiaTheme="minorEastAsia"/>
              <w:b/>
            </w:rPr>
            <w:t>D804</w:t>
          </w:r>
          <w:r w:rsidR="00B02016">
            <w:rPr>
              <w:rFonts w:eastAsiaTheme="minorEastAsia"/>
              <w:b/>
            </w:rPr>
            <w:t xml:space="preserve"> V0.</w:t>
          </w:r>
          <w:r w:rsidR="007D4358">
            <w:rPr>
              <w:rFonts w:eastAsiaTheme="minorEastAsia"/>
              <w:b/>
            </w:rPr>
            <w:t>5</w:t>
          </w:r>
          <w:r w:rsidR="00B02016">
            <w:rPr>
              <w:rFonts w:eastAsiaTheme="minorEastAsia"/>
              <w:b/>
            </w:rPr>
            <w:t xml:space="preserve"> / </w:t>
          </w:r>
          <w:r w:rsidR="007D4358">
            <w:rPr>
              <w:rFonts w:eastAsiaTheme="minorEastAsia"/>
              <w:b/>
            </w:rPr>
            <w:t>May</w:t>
          </w:r>
          <w:r w:rsidR="00B02016">
            <w:rPr>
              <w:rFonts w:eastAsiaTheme="minorEastAsia"/>
              <w:b/>
            </w:rPr>
            <w:t xml:space="preserve"> 202</w:t>
          </w:r>
          <w:r w:rsidR="007D4358">
            <w:rPr>
              <w:rFonts w:eastAsiaTheme="minorEastAsia"/>
              <w:b/>
            </w:rPr>
            <w:t>4</w:t>
          </w:r>
        </w:p>
      </w:tc>
      <w:tc>
        <w:tcPr>
          <w:tcW w:w="2702" w:type="pct"/>
          <w:vAlign w:val="center"/>
        </w:tcPr>
        <w:p w14:paraId="26082B86" w14:textId="77777777" w:rsidR="00B02016" w:rsidRPr="000A42E1" w:rsidRDefault="00B02016" w:rsidP="000A0B85">
          <w:pPr>
            <w:pStyle w:val="a7"/>
          </w:pPr>
          <w:r w:rsidRPr="00191BD8">
            <w:rPr>
              <w:sz w:val="16"/>
            </w:rPr>
            <w:t>This document is a restricted information asset of Hyundai MOBIS and cannot be reproduced without permission, violations may be sanctioned by our company regulations and applicable laws.</w:t>
          </w:r>
        </w:p>
      </w:tc>
      <w:tc>
        <w:tcPr>
          <w:tcW w:w="947" w:type="pct"/>
          <w:vAlign w:val="center"/>
        </w:tcPr>
        <w:p w14:paraId="227A8248" w14:textId="77777777" w:rsidR="00B02016" w:rsidRPr="000A42E1" w:rsidRDefault="00B02016" w:rsidP="000A0B85">
          <w:pPr>
            <w:pStyle w:val="a7"/>
          </w:pPr>
          <w:r w:rsidRPr="000A42E1">
            <w:object w:dxaOrig="2490" w:dyaOrig="870" w14:anchorId="7E47B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79.05pt;height:28.5pt" o:ole="" o:allowoverlap="f">
                <v:imagedata r:id="rId1" o:title=""/>
              </v:shape>
              <o:OLEObject Type="Embed" ProgID="PBrush" ShapeID="_x0000_i1038" DrawAspect="Content" ObjectID="_1777392049" r:id="rId2"/>
            </w:object>
          </w:r>
        </w:p>
      </w:tc>
    </w:tr>
  </w:tbl>
  <w:p w14:paraId="4DB0070B" w14:textId="77777777" w:rsidR="00B02016" w:rsidRDefault="00B02016">
    <w:pPr>
      <w:pStyle w:val="a7"/>
    </w:pPr>
  </w:p>
  <w:p w14:paraId="3FD7B860" w14:textId="77777777" w:rsidR="00B02016" w:rsidRDefault="00B0201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2268"/>
      <w:gridCol w:w="1360"/>
      <w:gridCol w:w="1360"/>
      <w:gridCol w:w="1360"/>
    </w:tblGrid>
    <w:tr w:rsidR="00B02016" w:rsidRPr="006B2730" w14:paraId="5B1C1F13" w14:textId="77777777" w:rsidTr="007A2B04">
      <w:tc>
        <w:tcPr>
          <w:tcW w:w="2943" w:type="dxa"/>
          <w:tcBorders>
            <w:top w:val="single" w:sz="4" w:space="0" w:color="auto"/>
            <w:left w:val="single" w:sz="4" w:space="0" w:color="auto"/>
            <w:bottom w:val="single" w:sz="4" w:space="0" w:color="auto"/>
            <w:right w:val="single" w:sz="4" w:space="0" w:color="auto"/>
          </w:tcBorders>
          <w:shd w:val="clear" w:color="auto" w:fill="auto"/>
        </w:tcPr>
        <w:p w14:paraId="3472CA89" w14:textId="300EB08D" w:rsidR="00B02016" w:rsidRPr="00B04DB3" w:rsidRDefault="00B02016" w:rsidP="00DA3D01">
          <w:pPr>
            <w:pStyle w:val="a7"/>
          </w:pPr>
          <w:r>
            <w:rPr>
              <w:rFonts w:hint="eastAsia"/>
              <w:noProof/>
            </w:rPr>
            <mc:AlternateContent>
              <mc:Choice Requires="wps">
                <w:drawing>
                  <wp:anchor distT="0" distB="0" distL="114300" distR="114300" simplePos="1" relativeHeight="251658243" behindDoc="0" locked="0" layoutInCell="0" allowOverlap="1" wp14:anchorId="3E97DC4D" wp14:editId="1E48F455">
                    <wp:simplePos x="0" y="9614615"/>
                    <wp:positionH relativeFrom="page">
                      <wp:posOffset>0</wp:posOffset>
                    </wp:positionH>
                    <wp:positionV relativeFrom="page">
                      <wp:posOffset>9614535</wp:posOffset>
                    </wp:positionV>
                    <wp:extent cx="7560945" cy="886460"/>
                    <wp:effectExtent l="0" t="0" r="0" b="8890"/>
                    <wp:wrapNone/>
                    <wp:docPr id="37" name="Text Box 37" descr="{&quot;HashCode&quot;:-246636490,&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945" cy="886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676FF9" w14:textId="1270768D" w:rsidR="00B02016" w:rsidRPr="00AC2DDA" w:rsidRDefault="00B02016"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E97DC4D" id="_x0000_t202" coordsize="21600,21600" o:spt="202" path="m,l,21600r21600,l21600,xe">
                    <v:stroke joinstyle="miter"/>
                    <v:path gradientshapeok="t" o:connecttype="rect"/>
                  </v:shapetype>
                  <v:shape id="Text Box 37" o:spid="_x0000_s1033" type="#_x0000_t202" alt="{&quot;HashCode&quot;:-246636490,&quot;Height&quot;:9999999.0,&quot;Width&quot;:9999999.0,&quot;Placement&quot;:&quot;Footer&quot;,&quot;Index&quot;:&quot;FirstPage&quot;,&quot;Section&quot;:1,&quot;Top&quot;:0.0,&quot;Left&quot;:0.0}" style="position:absolute;margin-left:0;margin-top:757.05pt;width:595.35pt;height:69.8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" o:allowincell="f" filled="f" stroked="f" strokeweight=".5pt">
                    <v:textbox inset=",0,,0">
                      <w:txbxContent>
                        <w:p w14:paraId="78676FF9" w14:textId="1270768D" w:rsidR="00B02016" w:rsidRPr="00AC2DDA" w:rsidRDefault="00B02016" w:rsidP="00AC2DDA">
                          <w:pPr>
                            <w:jc w:val="center"/>
                            <w:rPr>
                              <w:color w:val="737373"/>
                              <w:sz w:val="12"/>
                            </w:rPr>
                          </w:pPr>
                          <w:r w:rsidRPr="00AC2DDA">
                            <w:rPr>
                              <w:rFonts w:hint="eastAsia"/>
                              <w:color w:val="737373"/>
                              <w:sz w:val="12"/>
                            </w:rPr>
                            <w:t>우성</w:t>
                          </w:r>
                          <w:r w:rsidRPr="00AC2DDA">
                            <w:rPr>
                              <w:color w:val="737373"/>
                              <w:sz w:val="12"/>
                            </w:rPr>
                            <w:t xml:space="preserve"> 강 / 1630249@mobis.co.kr / 본 문서는 현대모비스의 대외비 정보자산이므로 무단 전재 및 복제할 수 없으며, 위반 시 당사 사규 및 관련 법규에 의해 제재될 수 있습니다. </w:t>
                          </w:r>
                        </w:p>
                      </w:txbxContent>
                    </v:textbox>
                    <w10:wrap anchorx="page" anchory="page"/>
                  </v:shape>
                </w:pict>
              </mc:Fallback>
            </mc:AlternateContent>
          </w:r>
          <w:r>
            <w:rPr>
              <w:rFonts w:hint="eastAsia"/>
            </w:rPr>
            <w:t>1</w:t>
          </w:r>
          <w:r w:rsidRPr="002B1209">
            <w:rPr>
              <w:rFonts w:hint="eastAsia"/>
              <w:vertAlign w:val="superscript"/>
            </w:rPr>
            <w:t>st</w:t>
          </w:r>
          <w:r>
            <w:rPr>
              <w:rFonts w:hint="eastAsia"/>
            </w:rPr>
            <w:t xml:space="preserve"> Edition Date : 2012-12-05</w:t>
          </w:r>
        </w:p>
      </w:tc>
      <w:tc>
        <w:tcPr>
          <w:tcW w:w="2268" w:type="dxa"/>
          <w:vMerge w:val="restart"/>
          <w:tcBorders>
            <w:top w:val="single" w:sz="4" w:space="0" w:color="auto"/>
            <w:left w:val="single" w:sz="4" w:space="0" w:color="auto"/>
            <w:bottom w:val="single" w:sz="4" w:space="0" w:color="auto"/>
            <w:right w:val="single" w:sz="4" w:space="0" w:color="auto"/>
          </w:tcBorders>
          <w:shd w:val="clear" w:color="auto" w:fill="auto"/>
        </w:tcPr>
        <w:p w14:paraId="32D0C243" w14:textId="77777777" w:rsidR="00B02016" w:rsidRDefault="00B02016" w:rsidP="00B04DB3">
          <w:pPr>
            <w:pStyle w:val="a7"/>
          </w:pPr>
          <w:r>
            <w:rPr>
              <w:rFonts w:hint="eastAsia"/>
            </w:rPr>
            <w:t>File Name:</w:t>
          </w:r>
        </w:p>
        <w:p w14:paraId="0DB94BAD" w14:textId="77777777" w:rsidR="00B02016" w:rsidRPr="00B04DB3" w:rsidRDefault="00B02016" w:rsidP="007A2B04">
          <w:pPr>
            <w:pStyle w:val="a7"/>
          </w:pPr>
          <w:r>
            <w:rPr>
              <w:rFonts w:hint="eastAsia"/>
            </w:rPr>
            <w:t>Sensor Interface IC specification v.docx</w:t>
          </w:r>
        </w:p>
      </w:tc>
      <w:tc>
        <w:tcPr>
          <w:tcW w:w="1360" w:type="dxa"/>
          <w:vMerge w:val="restart"/>
          <w:tcBorders>
            <w:top w:val="single" w:sz="4" w:space="0" w:color="auto"/>
            <w:left w:val="single" w:sz="4" w:space="0" w:color="auto"/>
            <w:bottom w:val="single" w:sz="4" w:space="0" w:color="auto"/>
            <w:right w:val="single" w:sz="4" w:space="0" w:color="auto"/>
          </w:tcBorders>
          <w:shd w:val="clear" w:color="auto" w:fill="auto"/>
        </w:tcPr>
        <w:p w14:paraId="1898DC54" w14:textId="77777777" w:rsidR="00B02016" w:rsidRDefault="00B02016" w:rsidP="007A2B04">
          <w:pPr>
            <w:pStyle w:val="af"/>
          </w:pPr>
          <w:r>
            <w:rPr>
              <w:rFonts w:hint="eastAsia"/>
            </w:rPr>
            <w:t>Creation</w:t>
          </w:r>
        </w:p>
        <w:p w14:paraId="3B4949FF" w14:textId="77777777" w:rsidR="00B02016" w:rsidRDefault="00B02016" w:rsidP="007A2B04">
          <w:pPr>
            <w:pStyle w:val="af"/>
          </w:pPr>
          <w:r>
            <w:rPr>
              <w:rFonts w:hint="eastAsia"/>
            </w:rPr>
            <w:t>Lee Hee Hyun</w:t>
          </w:r>
        </w:p>
        <w:p w14:paraId="05A8A06B" w14:textId="77777777" w:rsidR="00B02016" w:rsidRPr="00B04DB3" w:rsidRDefault="00B02016" w:rsidP="00E7103C">
          <w:pPr>
            <w:pStyle w:val="af"/>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shd w:val="clear" w:color="auto" w:fill="auto"/>
        </w:tcPr>
        <w:p w14:paraId="311EE81D" w14:textId="77777777" w:rsidR="00B02016" w:rsidRDefault="00B02016" w:rsidP="007A2B04">
          <w:pPr>
            <w:pStyle w:val="af"/>
          </w:pPr>
          <w:r>
            <w:rPr>
              <w:rFonts w:hint="eastAsia"/>
            </w:rPr>
            <w:t>Check</w:t>
          </w:r>
        </w:p>
        <w:p w14:paraId="09BB5FB4" w14:textId="77777777" w:rsidR="00B02016" w:rsidRDefault="00B02016" w:rsidP="007A2B04">
          <w:pPr>
            <w:pStyle w:val="af"/>
          </w:pPr>
          <w:r>
            <w:rPr>
              <w:rFonts w:hint="eastAsia"/>
            </w:rPr>
            <w:t>Choi Jae  Shik</w:t>
          </w:r>
        </w:p>
        <w:p w14:paraId="74533495" w14:textId="77777777" w:rsidR="00B02016" w:rsidRPr="00B04DB3" w:rsidRDefault="00B02016" w:rsidP="00D83EA6">
          <w:pPr>
            <w:pStyle w:val="af"/>
          </w:pPr>
          <w:r>
            <w:rPr>
              <w:rFonts w:hint="eastAsia"/>
            </w:rPr>
            <w:t>2012-12-30</w:t>
          </w:r>
        </w:p>
      </w:tc>
      <w:tc>
        <w:tcPr>
          <w:tcW w:w="1360" w:type="dxa"/>
          <w:vMerge w:val="restart"/>
          <w:tcBorders>
            <w:top w:val="single" w:sz="4" w:space="0" w:color="auto"/>
            <w:left w:val="single" w:sz="4" w:space="0" w:color="auto"/>
            <w:bottom w:val="single" w:sz="4" w:space="0" w:color="auto"/>
            <w:right w:val="single" w:sz="4" w:space="0" w:color="auto"/>
          </w:tcBorders>
          <w:shd w:val="clear" w:color="auto" w:fill="auto"/>
        </w:tcPr>
        <w:p w14:paraId="3715412C" w14:textId="77777777" w:rsidR="00B02016" w:rsidRDefault="00B02016" w:rsidP="007A2B04">
          <w:pPr>
            <w:pStyle w:val="af"/>
          </w:pPr>
          <w:r>
            <w:rPr>
              <w:rFonts w:hint="eastAsia"/>
            </w:rPr>
            <w:t>Approval</w:t>
          </w:r>
        </w:p>
        <w:p w14:paraId="4572175D" w14:textId="77777777" w:rsidR="00B02016" w:rsidRDefault="00B02016" w:rsidP="003E3CB7">
          <w:pPr>
            <w:pStyle w:val="af"/>
          </w:pPr>
          <w:r>
            <w:rPr>
              <w:rFonts w:hint="eastAsia"/>
            </w:rPr>
            <w:t>Seo Chun Duck</w:t>
          </w:r>
        </w:p>
        <w:p w14:paraId="44F73795" w14:textId="77777777" w:rsidR="00B02016" w:rsidRPr="00B04DB3" w:rsidRDefault="00B02016" w:rsidP="00D83EA6">
          <w:pPr>
            <w:pStyle w:val="af"/>
          </w:pPr>
          <w:r>
            <w:rPr>
              <w:rFonts w:hint="eastAsia"/>
            </w:rPr>
            <w:t>2012-12-30</w:t>
          </w:r>
        </w:p>
      </w:tc>
    </w:tr>
    <w:tr w:rsidR="00B02016" w:rsidRPr="006B2730" w14:paraId="03CEE7E7" w14:textId="77777777" w:rsidTr="007A2B04">
      <w:trPr>
        <w:trHeight w:val="1082"/>
      </w:trPr>
      <w:tc>
        <w:tcPr>
          <w:tcW w:w="2943" w:type="dxa"/>
          <w:tcBorders>
            <w:top w:val="single" w:sz="4" w:space="0" w:color="auto"/>
            <w:bottom w:val="single" w:sz="4" w:space="0" w:color="auto"/>
          </w:tcBorders>
          <w:shd w:val="clear" w:color="auto" w:fill="auto"/>
        </w:tcPr>
        <w:p w14:paraId="60E114D6" w14:textId="77777777" w:rsidR="00B02016" w:rsidRDefault="00B02016" w:rsidP="007A2B04">
          <w:pPr>
            <w:pStyle w:val="a7"/>
          </w:pPr>
          <w:r>
            <w:rPr>
              <w:rFonts w:hint="eastAsia"/>
            </w:rPr>
            <w:t xml:space="preserve">Document Management System </w:t>
          </w:r>
        </w:p>
        <w:p w14:paraId="35E93607" w14:textId="77777777" w:rsidR="00B02016" w:rsidRPr="00B04DB3" w:rsidRDefault="00B02016" w:rsidP="00340B3A">
          <w:pPr>
            <w:pStyle w:val="a7"/>
          </w:pPr>
          <w:r>
            <w:rPr>
              <w:rFonts w:hint="eastAsia"/>
            </w:rPr>
            <w:t xml:space="preserve">CM: </w:t>
          </w:r>
        </w:p>
      </w:tc>
      <w:tc>
        <w:tcPr>
          <w:tcW w:w="2268" w:type="dxa"/>
          <w:vMerge/>
          <w:tcBorders>
            <w:top w:val="single" w:sz="4" w:space="0" w:color="auto"/>
            <w:bottom w:val="single" w:sz="4" w:space="0" w:color="auto"/>
          </w:tcBorders>
          <w:shd w:val="clear" w:color="auto" w:fill="auto"/>
        </w:tcPr>
        <w:p w14:paraId="4ECA6DAE" w14:textId="77777777" w:rsidR="00B02016" w:rsidRPr="00B04DB3" w:rsidRDefault="00B02016" w:rsidP="00B04DB3">
          <w:pPr>
            <w:pStyle w:val="a7"/>
          </w:pPr>
        </w:p>
      </w:tc>
      <w:tc>
        <w:tcPr>
          <w:tcW w:w="1360" w:type="dxa"/>
          <w:vMerge/>
          <w:tcBorders>
            <w:top w:val="single" w:sz="4" w:space="0" w:color="auto"/>
            <w:bottom w:val="single" w:sz="4" w:space="0" w:color="auto"/>
          </w:tcBorders>
          <w:shd w:val="clear" w:color="auto" w:fill="auto"/>
        </w:tcPr>
        <w:p w14:paraId="46DE7C76" w14:textId="77777777" w:rsidR="00B02016" w:rsidRPr="00B04DB3" w:rsidRDefault="00B02016" w:rsidP="00B04DB3">
          <w:pPr>
            <w:pStyle w:val="a7"/>
          </w:pPr>
        </w:p>
      </w:tc>
      <w:tc>
        <w:tcPr>
          <w:tcW w:w="1360" w:type="dxa"/>
          <w:vMerge/>
          <w:tcBorders>
            <w:top w:val="single" w:sz="4" w:space="0" w:color="auto"/>
            <w:bottom w:val="single" w:sz="4" w:space="0" w:color="auto"/>
          </w:tcBorders>
          <w:shd w:val="clear" w:color="auto" w:fill="auto"/>
        </w:tcPr>
        <w:p w14:paraId="605982F2" w14:textId="77777777" w:rsidR="00B02016" w:rsidRPr="00B04DB3" w:rsidRDefault="00B02016" w:rsidP="006A176F">
          <w:pPr>
            <w:pStyle w:val="a7"/>
            <w:jc w:val="right"/>
          </w:pPr>
        </w:p>
      </w:tc>
      <w:tc>
        <w:tcPr>
          <w:tcW w:w="1360" w:type="dxa"/>
          <w:vMerge/>
          <w:tcBorders>
            <w:top w:val="single" w:sz="4" w:space="0" w:color="auto"/>
            <w:bottom w:val="single" w:sz="4" w:space="0" w:color="auto"/>
          </w:tcBorders>
          <w:shd w:val="clear" w:color="auto" w:fill="auto"/>
        </w:tcPr>
        <w:p w14:paraId="65017413" w14:textId="77777777" w:rsidR="00B02016" w:rsidRPr="00B04DB3" w:rsidRDefault="00B02016" w:rsidP="006A176F">
          <w:pPr>
            <w:pStyle w:val="a7"/>
            <w:jc w:val="right"/>
          </w:pPr>
        </w:p>
      </w:tc>
    </w:tr>
    <w:tr w:rsidR="00B02016" w:rsidRPr="006B2730" w14:paraId="1A842705" w14:textId="77777777" w:rsidTr="007A2B04">
      <w:tc>
        <w:tcPr>
          <w:tcW w:w="9291" w:type="dxa"/>
          <w:gridSpan w:val="5"/>
          <w:tcBorders>
            <w:top w:val="single" w:sz="4" w:space="0" w:color="auto"/>
            <w:left w:val="nil"/>
            <w:bottom w:val="nil"/>
            <w:right w:val="nil"/>
          </w:tcBorders>
          <w:shd w:val="clear" w:color="auto" w:fill="auto"/>
        </w:tcPr>
        <w:p w14:paraId="33A34B15" w14:textId="77777777" w:rsidR="00B02016" w:rsidRPr="00B04DB3" w:rsidRDefault="00B02016" w:rsidP="00B75C6F">
          <w:pPr>
            <w:pStyle w:val="a7"/>
            <w:jc w:val="right"/>
          </w:pPr>
          <w:r w:rsidRPr="00B04DB3">
            <w:t>©</w:t>
          </w:r>
          <w:r w:rsidRPr="00B04DB3">
            <w:rPr>
              <w:rFonts w:hint="eastAsia"/>
            </w:rPr>
            <w:t xml:space="preserve"> </w:t>
          </w:r>
          <w:r>
            <w:rPr>
              <w:rFonts w:hint="eastAsia"/>
            </w:rPr>
            <w:t xml:space="preserve">2012 </w:t>
          </w:r>
          <w:r w:rsidRPr="00B04DB3">
            <w:rPr>
              <w:rFonts w:hint="eastAsia"/>
            </w:rPr>
            <w:t>HYUNDAI AUTRON</w:t>
          </w:r>
          <w:r>
            <w:rPr>
              <w:rFonts w:hint="eastAsia"/>
            </w:rPr>
            <w:t xml:space="preserve"> Co., Ltd., All Right Reserved</w:t>
          </w:r>
        </w:p>
      </w:tc>
    </w:tr>
  </w:tbl>
  <w:p w14:paraId="5AD99BBE" w14:textId="77777777" w:rsidR="00B02016" w:rsidRPr="00B04DB3" w:rsidRDefault="00B02016" w:rsidP="00B04DB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11636" w14:textId="77777777" w:rsidR="00B1566E" w:rsidRDefault="00B1566E" w:rsidP="00AE13EB">
      <w:r>
        <w:separator/>
      </w:r>
    </w:p>
    <w:p w14:paraId="5CFDF90C" w14:textId="77777777" w:rsidR="00B1566E" w:rsidRDefault="00B1566E"/>
  </w:footnote>
  <w:footnote w:type="continuationSeparator" w:id="0">
    <w:p w14:paraId="6781C29C" w14:textId="77777777" w:rsidR="00B1566E" w:rsidRDefault="00B1566E" w:rsidP="00AE13EB">
      <w:r>
        <w:continuationSeparator/>
      </w:r>
    </w:p>
    <w:p w14:paraId="7813D4BA" w14:textId="77777777" w:rsidR="00B1566E" w:rsidRDefault="00B1566E"/>
  </w:footnote>
  <w:footnote w:type="continuationNotice" w:id="1">
    <w:p w14:paraId="2094DBB7" w14:textId="77777777" w:rsidR="00B1566E" w:rsidRDefault="00B156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E5065" w14:textId="1827D328" w:rsidR="00B02016" w:rsidRDefault="00B02016">
    <w:pPr>
      <w:pStyle w:val="a6"/>
    </w:pPr>
    <w:r>
      <w:rPr>
        <w:noProof/>
      </w:rPr>
      <mc:AlternateContent>
        <mc:Choice Requires="wps">
          <w:drawing>
            <wp:anchor distT="0" distB="0" distL="114300" distR="114300" simplePos="0" relativeHeight="251658241" behindDoc="1" locked="0" layoutInCell="0" allowOverlap="1" wp14:anchorId="01971B0A" wp14:editId="0A952E8F">
              <wp:simplePos x="0" y="0"/>
              <wp:positionH relativeFrom="margin">
                <wp:align>center</wp:align>
              </wp:positionH>
              <wp:positionV relativeFrom="margin">
                <wp:align>center</wp:align>
              </wp:positionV>
              <wp:extent cx="7541895" cy="538480"/>
              <wp:effectExtent l="0" t="2514600" r="0" b="245237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10F838" w14:textId="77777777" w:rsidR="00B02016" w:rsidRDefault="00B02016" w:rsidP="00126C8E">
                          <w:pPr>
                            <w:pStyle w:val="aff2"/>
                            <w:spacing w:before="0" w:beforeAutospacing="0" w:after="0" w:afterAutospacing="0"/>
                            <w:jc w:val="center"/>
                          </w:pPr>
                          <w:r>
                            <w:rPr>
                              <w:rFonts w:ascii="현대하모니 L" w:eastAsia="현대하모니 L" w:hAnsi="현대하모니 L" w:hint="eastAsia"/>
                              <w:color w:val="C0C0C0"/>
                              <w:sz w:val="2"/>
                              <w:szCs w:val="2"/>
                              <w14:textFill>
                                <w14:solidFill>
                                  <w14:srgbClr w14:val="C0C0C0">
                                    <w14:alpha w14:val="50000"/>
                                  </w14:srgbClr>
                                </w14:solidFill>
                              </w14:textFill>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1971B0A" id="_x0000_t202" coordsize="21600,21600" o:spt="202" path="m,l,21600r21600,l21600,xe">
              <v:stroke joinstyle="miter"/>
              <v:path gradientshapeok="t" o:connecttype="rect"/>
            </v:shapetype>
            <v:shape id="Text Box 5" o:spid="_x0000_s1026" type="#_x0000_t202" style="position:absolute;margin-left:0;margin-top:0;width:593.85pt;height:42.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" o:allowincell="f" filled="f" stroked="f">
              <v:stroke joinstyle="round"/>
              <o:lock v:ext="edit" shapetype="t"/>
              <v:textbox style="mso-fit-shape-to-text:t">
                <w:txbxContent>
                  <w:p w14:paraId="1810F838" w14:textId="77777777" w:rsidR="00B02016" w:rsidRDefault="00B02016" w:rsidP="00126C8E">
                    <w:pPr>
                      <w:pStyle w:val="aff2"/>
                      <w:spacing w:before="0" w:beforeAutospacing="0" w:after="0" w:afterAutospacing="0"/>
                      <w:jc w:val="center"/>
                    </w:pPr>
                    <w:r>
                      <w:rPr>
                        <w:rFonts w:ascii="현대하모니 L" w:eastAsia="현대하모니 L" w:hAnsi="현대하모니 L" w:hint="eastAsia"/>
                        <w:color w:val="C0C0C0"/>
                        <w:sz w:val="2"/>
                        <w:szCs w:val="2"/>
                        <w14:textFill>
                          <w14:solidFill>
                            <w14:srgbClr w14:val="C0C0C0">
                              <w14:alpha w14:val="50000"/>
                            </w14:srgbClr>
                          </w14:solidFill>
                        </w14:textFill>
                      </w:rPr>
                      <w:t>현대자동차 그룹 외 배포 금지</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vertAnchor="page" w:horzAnchor="margin" w:tblpXSpec="center" w:tblpY="364"/>
      <w:tblW w:w="9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114"/>
      <w:gridCol w:w="3633"/>
      <w:gridCol w:w="1068"/>
      <w:gridCol w:w="1928"/>
    </w:tblGrid>
    <w:tr w:rsidR="00B02016" w:rsidRPr="000A0B85" w14:paraId="767DF24E" w14:textId="77777777" w:rsidTr="000A0B85">
      <w:trPr>
        <w:trHeight w:val="690"/>
      </w:trPr>
      <w:tc>
        <w:tcPr>
          <w:tcW w:w="3114" w:type="dxa"/>
          <w:vMerge w:val="restart"/>
          <w:shd w:val="clear" w:color="auto" w:fill="auto"/>
          <w:noWrap/>
          <w:vAlign w:val="center"/>
        </w:tcPr>
        <w:p w14:paraId="48081639" w14:textId="77777777"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sidRPr="000A0B85">
            <w:rPr>
              <w:rFonts w:ascii="Calibri" w:hAnsi="Calibri"/>
              <w:b/>
              <w:kern w:val="20"/>
              <w:sz w:val="28"/>
              <w:szCs w:val="20"/>
              <w:lang w:eastAsia="en-US"/>
            </w:rPr>
            <w:object w:dxaOrig="2490" w:dyaOrig="870" w14:anchorId="40A654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29pt;height:43.5pt;mso-position-horizontal:center" o:ole="" o:allowoverlap="f">
                <v:imagedata r:id="rId1" o:title=""/>
              </v:shape>
              <o:OLEObject Type="Embed" ProgID="PBrush" ShapeID="_x0000_i1037" DrawAspect="Content" ObjectID="_1777392048" r:id="rId2"/>
            </w:object>
          </w:r>
        </w:p>
      </w:tc>
      <w:tc>
        <w:tcPr>
          <w:tcW w:w="3633" w:type="dxa"/>
          <w:vMerge w:val="restart"/>
          <w:shd w:val="clear" w:color="auto" w:fill="FFFFFF"/>
          <w:noWrap/>
          <w:vAlign w:val="center"/>
        </w:tcPr>
        <w:p w14:paraId="0E50D24E" w14:textId="456A8091"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32"/>
            </w:rPr>
          </w:pPr>
          <w:r w:rsidRPr="000A0B85">
            <w:rPr>
              <w:rFonts w:ascii="Calibri" w:hAnsi="Calibri" w:hint="eastAsia"/>
              <w:b/>
              <w:kern w:val="20"/>
              <w:sz w:val="40"/>
              <w:szCs w:val="44"/>
            </w:rPr>
            <w:t>I</w:t>
          </w:r>
          <w:r w:rsidR="00814897">
            <w:rPr>
              <w:rFonts w:ascii="Calibri" w:hAnsi="Calibri"/>
              <w:b/>
              <w:kern w:val="20"/>
              <w:sz w:val="40"/>
              <w:szCs w:val="44"/>
            </w:rPr>
            <w:t>D804</w:t>
          </w:r>
        </w:p>
      </w:tc>
      <w:tc>
        <w:tcPr>
          <w:tcW w:w="1068" w:type="dxa"/>
          <w:shd w:val="clear" w:color="auto" w:fill="FFFFFF"/>
          <w:vAlign w:val="center"/>
        </w:tcPr>
        <w:p w14:paraId="4DA0A4D2" w14:textId="77777777"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r w:rsidRPr="000A0B85">
            <w:rPr>
              <w:rFonts w:ascii="Calibri" w:hAnsi="Calibri"/>
              <w:b/>
              <w:kern w:val="20"/>
              <w:sz w:val="28"/>
              <w:szCs w:val="20"/>
              <w:lang w:eastAsia="en-US"/>
            </w:rPr>
            <w:t>Version</w:t>
          </w:r>
        </w:p>
      </w:tc>
      <w:tc>
        <w:tcPr>
          <w:tcW w:w="1928" w:type="dxa"/>
          <w:shd w:val="clear" w:color="auto" w:fill="FFFFFF"/>
          <w:noWrap/>
          <w:vAlign w:val="center"/>
        </w:tcPr>
        <w:p w14:paraId="26DFE5C1" w14:textId="7A6E2FDB"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rPr>
          </w:pPr>
          <w:r>
            <w:rPr>
              <w:rFonts w:ascii="Calibri" w:hAnsi="Calibri"/>
              <w:b/>
              <w:kern w:val="20"/>
              <w:sz w:val="28"/>
              <w:szCs w:val="20"/>
            </w:rPr>
            <w:t>0.</w:t>
          </w:r>
          <w:r w:rsidR="004B053D">
            <w:rPr>
              <w:rFonts w:ascii="Calibri" w:hAnsi="Calibri"/>
              <w:b/>
              <w:kern w:val="20"/>
              <w:sz w:val="28"/>
              <w:szCs w:val="20"/>
            </w:rPr>
            <w:t>5</w:t>
          </w:r>
        </w:p>
      </w:tc>
    </w:tr>
    <w:tr w:rsidR="00B02016" w:rsidRPr="000A0B85" w14:paraId="566890B2" w14:textId="77777777" w:rsidTr="000A0B85">
      <w:trPr>
        <w:trHeight w:val="680"/>
      </w:trPr>
      <w:tc>
        <w:tcPr>
          <w:tcW w:w="3114" w:type="dxa"/>
          <w:vMerge/>
          <w:shd w:val="clear" w:color="auto" w:fill="auto"/>
          <w:vAlign w:val="center"/>
        </w:tcPr>
        <w:p w14:paraId="58C58854" w14:textId="77777777"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p>
      </w:tc>
      <w:tc>
        <w:tcPr>
          <w:tcW w:w="3633" w:type="dxa"/>
          <w:vMerge/>
          <w:shd w:val="clear" w:color="auto" w:fill="FFFFFF"/>
          <w:noWrap/>
          <w:vAlign w:val="center"/>
        </w:tcPr>
        <w:p w14:paraId="2D0BF13B" w14:textId="77777777"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32"/>
              <w:szCs w:val="32"/>
            </w:rPr>
          </w:pPr>
        </w:p>
      </w:tc>
      <w:tc>
        <w:tcPr>
          <w:tcW w:w="1068" w:type="dxa"/>
          <w:shd w:val="clear" w:color="auto" w:fill="FFFFFF"/>
          <w:vAlign w:val="center"/>
        </w:tcPr>
        <w:p w14:paraId="3E3241CB" w14:textId="77777777"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kern w:val="20"/>
              <w:sz w:val="28"/>
              <w:szCs w:val="20"/>
              <w:lang w:eastAsia="en-US"/>
            </w:rPr>
          </w:pPr>
          <w:r w:rsidRPr="000A0B85">
            <w:rPr>
              <w:rFonts w:ascii="Calibri" w:hAnsi="Calibri"/>
              <w:b/>
              <w:kern w:val="20"/>
              <w:sz w:val="28"/>
              <w:szCs w:val="20"/>
              <w:lang w:eastAsia="en-US"/>
            </w:rPr>
            <w:t>Page</w:t>
          </w:r>
        </w:p>
      </w:tc>
      <w:tc>
        <w:tcPr>
          <w:tcW w:w="1928" w:type="dxa"/>
          <w:shd w:val="clear" w:color="auto" w:fill="FFFFFF"/>
          <w:noWrap/>
          <w:vAlign w:val="center"/>
        </w:tcPr>
        <w:p w14:paraId="2912EF06" w14:textId="37C82EBB" w:rsidR="00B02016" w:rsidRPr="000A0B85" w:rsidRDefault="00B02016" w:rsidP="000A0B85">
          <w:pPr>
            <w:tabs>
              <w:tab w:val="center" w:pos="4513"/>
              <w:tab w:val="right" w:pos="9026"/>
            </w:tabs>
            <w:overflowPunct w:val="0"/>
            <w:autoSpaceDE w:val="0"/>
            <w:autoSpaceDN w:val="0"/>
            <w:snapToGrid w:val="0"/>
            <w:spacing w:line="0" w:lineRule="atLeast"/>
            <w:jc w:val="center"/>
            <w:textAlignment w:val="baseline"/>
            <w:rPr>
              <w:rFonts w:ascii="Calibri" w:hAnsi="Calibri"/>
              <w:b/>
              <w:color w:val="0000FF"/>
              <w:kern w:val="20"/>
              <w:sz w:val="28"/>
              <w:szCs w:val="20"/>
              <w:lang w:eastAsia="en-US"/>
            </w:rPr>
          </w:pPr>
          <w:r w:rsidRPr="000A0B85">
            <w:rPr>
              <w:rFonts w:ascii="Calibri" w:hAnsi="Calibri"/>
              <w:b/>
              <w:kern w:val="20"/>
              <w:sz w:val="28"/>
              <w:szCs w:val="20"/>
              <w:lang w:eastAsia="en-US"/>
            </w:rPr>
            <w:fldChar w:fldCharType="begin"/>
          </w:r>
          <w:r w:rsidRPr="000A0B85">
            <w:rPr>
              <w:rFonts w:ascii="Calibri" w:hAnsi="Calibri"/>
              <w:b/>
              <w:kern w:val="20"/>
              <w:sz w:val="28"/>
              <w:szCs w:val="20"/>
              <w:lang w:eastAsia="en-US"/>
            </w:rPr>
            <w:instrText xml:space="preserve"> PAGE  \* Arabic  \* MERGEFORMAT </w:instrText>
          </w:r>
          <w:r w:rsidRPr="000A0B85">
            <w:rPr>
              <w:rFonts w:ascii="Calibri" w:hAnsi="Calibri"/>
              <w:b/>
              <w:kern w:val="20"/>
              <w:sz w:val="28"/>
              <w:szCs w:val="20"/>
              <w:lang w:eastAsia="en-US"/>
            </w:rPr>
            <w:fldChar w:fldCharType="separate"/>
          </w:r>
          <w:r w:rsidR="00F00128">
            <w:rPr>
              <w:rFonts w:ascii="Calibri" w:hAnsi="Calibri"/>
              <w:b/>
              <w:noProof/>
              <w:kern w:val="20"/>
              <w:sz w:val="28"/>
              <w:szCs w:val="20"/>
              <w:lang w:eastAsia="en-US"/>
            </w:rPr>
            <w:t>14</w:t>
          </w:r>
          <w:r w:rsidRPr="000A0B85">
            <w:rPr>
              <w:rFonts w:ascii="Calibri" w:hAnsi="Calibri"/>
              <w:b/>
              <w:noProof/>
              <w:kern w:val="20"/>
              <w:sz w:val="28"/>
              <w:szCs w:val="20"/>
              <w:lang w:eastAsia="en-US"/>
            </w:rPr>
            <w:fldChar w:fldCharType="end"/>
          </w:r>
          <w:r w:rsidRPr="000A0B85">
            <w:rPr>
              <w:rFonts w:ascii="Calibri" w:hAnsi="Calibri" w:hint="eastAsia"/>
              <w:b/>
              <w:kern w:val="20"/>
              <w:sz w:val="28"/>
              <w:szCs w:val="20"/>
            </w:rPr>
            <w:t xml:space="preserve"> </w:t>
          </w:r>
          <w:r w:rsidRPr="000A0B85">
            <w:rPr>
              <w:rFonts w:ascii="Calibri" w:hAnsi="Calibri"/>
              <w:b/>
              <w:kern w:val="20"/>
              <w:sz w:val="28"/>
              <w:szCs w:val="20"/>
              <w:lang w:eastAsia="en-US"/>
            </w:rPr>
            <w:t>/</w:t>
          </w:r>
          <w:r w:rsidRPr="000A0B85">
            <w:rPr>
              <w:rFonts w:ascii="Calibri" w:hAnsi="Calibri" w:hint="eastAsia"/>
              <w:b/>
              <w:kern w:val="20"/>
              <w:sz w:val="28"/>
              <w:szCs w:val="20"/>
            </w:rPr>
            <w:t xml:space="preserve"> </w:t>
          </w:r>
          <w:r w:rsidRPr="000A0B85">
            <w:rPr>
              <w:rFonts w:ascii="Calibri" w:hAnsi="Calibri"/>
              <w:b/>
              <w:kern w:val="20"/>
              <w:sz w:val="28"/>
              <w:szCs w:val="20"/>
              <w:lang w:eastAsia="en-US"/>
            </w:rPr>
            <w:fldChar w:fldCharType="begin"/>
          </w:r>
          <w:r w:rsidRPr="000A0B85">
            <w:rPr>
              <w:rFonts w:ascii="Calibri" w:hAnsi="Calibri"/>
              <w:b/>
              <w:kern w:val="20"/>
              <w:sz w:val="28"/>
              <w:szCs w:val="20"/>
              <w:lang w:eastAsia="en-US"/>
            </w:rPr>
            <w:instrText>NUMPAGES  \* Arabic  \* MERGEFORMAT</w:instrText>
          </w:r>
          <w:r w:rsidRPr="000A0B85">
            <w:rPr>
              <w:rFonts w:ascii="Calibri" w:hAnsi="Calibri"/>
              <w:b/>
              <w:kern w:val="20"/>
              <w:sz w:val="28"/>
              <w:szCs w:val="20"/>
              <w:lang w:eastAsia="en-US"/>
            </w:rPr>
            <w:fldChar w:fldCharType="separate"/>
          </w:r>
          <w:r w:rsidR="00F00128">
            <w:rPr>
              <w:rFonts w:ascii="Calibri" w:hAnsi="Calibri"/>
              <w:b/>
              <w:noProof/>
              <w:kern w:val="20"/>
              <w:sz w:val="28"/>
              <w:szCs w:val="20"/>
              <w:lang w:eastAsia="en-US"/>
            </w:rPr>
            <w:t>57</w:t>
          </w:r>
          <w:r w:rsidRPr="000A0B85">
            <w:rPr>
              <w:rFonts w:ascii="Calibri" w:hAnsi="Calibri"/>
              <w:b/>
              <w:noProof/>
              <w:kern w:val="20"/>
              <w:sz w:val="28"/>
              <w:szCs w:val="20"/>
              <w:lang w:eastAsia="en-US"/>
            </w:rPr>
            <w:fldChar w:fldCharType="end"/>
          </w:r>
        </w:p>
      </w:tc>
    </w:tr>
  </w:tbl>
  <w:p w14:paraId="6B131FF7" w14:textId="26C1957E" w:rsidR="00B02016" w:rsidRDefault="00000000" w:rsidP="00F86E66">
    <w:pPr>
      <w:pStyle w:val="a6"/>
    </w:pPr>
    <w:r>
      <w:rPr>
        <w:noProof/>
        <w:sz w:val="22"/>
        <w:lang w:bidi="en-US"/>
      </w:rPr>
      <w:pict w14:anchorId="3BD4A62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MSIPWM0PowerPlusWaterMarkObject" o:spid="_x0000_s1217" type="#_x0000_t136" alt="{&quot;HashCode&quot;:1558258764,&quot;Height&quot;:841.0,&quot;Width&quot;:595.0,&quot;Placement&quot;:&quot;Header&quot;,&quot;Index&quot;:&quot;Primary&quot;,&quot;Section&quot;:1,&quot;Top&quot;:-999995.0,&quot;Left&quot;:-999995.0}" style="position:absolute;margin-left:0;margin-top:0;width:74.4pt;height:8.75pt;z-index:-251658236;mso-position-horizontal:center;mso-position-horizontal-relative:margin;mso-position-vertical:center;mso-position-vertical-relative:margin" o:allowincell="f" fillcolor="#737373" stroked="f">
          <v:textpath style="font-family:&quot;맑은 고딕&quot;;font-size:6pt;v-text-reverse:t" string="Hyundai Mobis Restricted"/>
          <w10:wrap anchorx="margin" anchory="margin"/>
        </v:shape>
      </w:pict>
    </w:r>
    <w:r>
      <w:rPr>
        <w:noProof/>
        <w:sz w:val="22"/>
        <w:lang w:bidi="en-US"/>
      </w:rPr>
      <w:pict w14:anchorId="7B081618">
        <v:shape id="MSIPWM1PowerPlusWaterMarkObject" o:spid="_x0000_s1028" type="#_x0000_t136" alt="{&quot;HashCode&quot;:1558258764,&quot;Height&quot;:841.0,&quot;Width&quot;:595.0,&quot;Placement&quot;:&quot;Header&quot;,&quot;Index&quot;:&quot;Primary&quot;,&quot;Section&quot;:3,&quot;Top&quot;:-999995.0,&quot;Left&quot;:-999995.0}" style="position:absolute;margin-left:0;margin-top:0;width:74.4pt;height:8.75pt;z-index:-251658238;mso-position-horizontal:center;mso-position-horizontal-relative:margin;mso-position-vertical:center;mso-position-vertical-relative:margin" o:allowincell="f" fillcolor="#737373" stroked="f">
          <v:textpath style="font-family:&quot;맑은 고딕&quot;;font-size:6pt;v-text-reverse:t" string="Hyundai Mobis Restricte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410"/>
      <w:gridCol w:w="4785"/>
      <w:gridCol w:w="2168"/>
    </w:tblGrid>
    <w:tr w:rsidR="00B02016" w:rsidRPr="004006D0" w14:paraId="6EC90D1F" w14:textId="77777777" w:rsidTr="006A176F">
      <w:trPr>
        <w:trHeight w:val="699"/>
        <w:jc w:val="center"/>
      </w:trPr>
      <w:tc>
        <w:tcPr>
          <w:tcW w:w="2410" w:type="dxa"/>
          <w:vAlign w:val="center"/>
        </w:tcPr>
        <w:p w14:paraId="4391A694" w14:textId="77777777" w:rsidR="00B02016" w:rsidRPr="00094ABB" w:rsidRDefault="00B02016" w:rsidP="00094ABB">
          <w:pPr>
            <w:pStyle w:val="af"/>
          </w:pPr>
          <w:r w:rsidRPr="00094ABB">
            <w:rPr>
              <w:rFonts w:hint="eastAsia"/>
            </w:rPr>
            <w:t>SCOPE OF APPLICATION</w:t>
          </w:r>
        </w:p>
        <w:p w14:paraId="45B053F5" w14:textId="77777777" w:rsidR="00B02016" w:rsidRPr="00094ABB" w:rsidRDefault="00B02016" w:rsidP="00094ABB">
          <w:pPr>
            <w:pStyle w:val="af"/>
          </w:pPr>
          <w:r w:rsidRPr="00094ABB">
            <w:rPr>
              <w:rFonts w:hint="eastAsia"/>
            </w:rPr>
            <w:t>All Project/Engineering</w:t>
          </w:r>
        </w:p>
      </w:tc>
      <w:tc>
        <w:tcPr>
          <w:tcW w:w="4785" w:type="dxa"/>
          <w:vAlign w:val="center"/>
        </w:tcPr>
        <w:p w14:paraId="1891AFD4" w14:textId="77777777" w:rsidR="00B02016" w:rsidRPr="00094ABB" w:rsidRDefault="00B02016" w:rsidP="00452C98">
          <w:pPr>
            <w:pStyle w:val="af"/>
          </w:pPr>
          <w:r w:rsidRPr="00094ABB">
            <w:rPr>
              <w:noProof/>
            </w:rPr>
            <w:drawing>
              <wp:inline distT="0" distB="0" distL="0" distR="0" wp14:anchorId="70321C61" wp14:editId="3AB478D9">
                <wp:extent cx="1031668" cy="247682"/>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0897" cy="247497"/>
                        </a:xfrm>
                        <a:prstGeom prst="rect">
                          <a:avLst/>
                        </a:prstGeom>
                        <a:noFill/>
                        <a:ln>
                          <a:noFill/>
                        </a:ln>
                      </pic:spPr>
                    </pic:pic>
                  </a:graphicData>
                </a:graphic>
              </wp:inline>
            </w:drawing>
          </w:r>
          <w:r>
            <w:rPr>
              <w:rFonts w:hint="eastAsia"/>
            </w:rPr>
            <w:t xml:space="preserve"> </w:t>
          </w:r>
        </w:p>
      </w:tc>
      <w:tc>
        <w:tcPr>
          <w:tcW w:w="2168" w:type="dxa"/>
          <w:vAlign w:val="center"/>
        </w:tcPr>
        <w:p w14:paraId="281318FB" w14:textId="77777777" w:rsidR="00B02016" w:rsidRPr="00094ABB" w:rsidRDefault="00B02016" w:rsidP="00094ABB">
          <w:pPr>
            <w:pStyle w:val="af"/>
          </w:pPr>
          <w:r w:rsidRPr="00094ABB">
            <w:rPr>
              <w:rFonts w:hint="eastAsia"/>
            </w:rPr>
            <w:t>SHT/SHTS</w:t>
          </w:r>
        </w:p>
        <w:p w14:paraId="7FB21B2A" w14:textId="77777777" w:rsidR="00B02016" w:rsidRPr="00094ABB" w:rsidRDefault="00B02016" w:rsidP="00094ABB">
          <w:pPr>
            <w:pStyle w:val="af"/>
          </w:pPr>
          <w:r w:rsidRPr="00094ABB">
            <w:rPr>
              <w:rStyle w:val="aff0"/>
            </w:rPr>
            <w:fldChar w:fldCharType="begin"/>
          </w:r>
          <w:r w:rsidRPr="00094ABB">
            <w:rPr>
              <w:rStyle w:val="aff0"/>
            </w:rPr>
            <w:instrText xml:space="preserve"> PAGE </w:instrText>
          </w:r>
          <w:r w:rsidRPr="00094ABB">
            <w:rPr>
              <w:rStyle w:val="aff0"/>
            </w:rPr>
            <w:fldChar w:fldCharType="separate"/>
          </w:r>
          <w:r>
            <w:rPr>
              <w:rStyle w:val="aff0"/>
              <w:noProof/>
            </w:rPr>
            <w:t>16</w:t>
          </w:r>
          <w:r w:rsidRPr="00094ABB">
            <w:rPr>
              <w:rStyle w:val="aff0"/>
            </w:rPr>
            <w:fldChar w:fldCharType="end"/>
          </w:r>
          <w:r w:rsidRPr="00094ABB">
            <w:rPr>
              <w:rStyle w:val="aff0"/>
              <w:rFonts w:hint="eastAsia"/>
            </w:rPr>
            <w:t xml:space="preserve">  /  </w:t>
          </w:r>
          <w:r w:rsidRPr="00094ABB">
            <w:rPr>
              <w:rStyle w:val="aff0"/>
            </w:rPr>
            <w:fldChar w:fldCharType="begin"/>
          </w:r>
          <w:r w:rsidRPr="00094ABB">
            <w:rPr>
              <w:rStyle w:val="aff0"/>
            </w:rPr>
            <w:instrText xml:space="preserve"> NUMPAGES </w:instrText>
          </w:r>
          <w:r w:rsidRPr="00094ABB">
            <w:rPr>
              <w:rStyle w:val="aff0"/>
            </w:rPr>
            <w:fldChar w:fldCharType="separate"/>
          </w:r>
          <w:r>
            <w:rPr>
              <w:rStyle w:val="aff0"/>
              <w:noProof/>
            </w:rPr>
            <w:t>93</w:t>
          </w:r>
          <w:r w:rsidRPr="00094ABB">
            <w:rPr>
              <w:rStyle w:val="aff0"/>
            </w:rPr>
            <w:fldChar w:fldCharType="end"/>
          </w:r>
        </w:p>
      </w:tc>
    </w:tr>
    <w:tr w:rsidR="00B02016" w:rsidRPr="004006D0" w14:paraId="64DDFCB3" w14:textId="77777777" w:rsidTr="006A176F">
      <w:trPr>
        <w:trHeight w:val="279"/>
        <w:jc w:val="center"/>
      </w:trPr>
      <w:tc>
        <w:tcPr>
          <w:tcW w:w="2410" w:type="dxa"/>
          <w:vAlign w:val="center"/>
        </w:tcPr>
        <w:p w14:paraId="320949A3" w14:textId="77777777" w:rsidR="00B02016" w:rsidRPr="00094ABB" w:rsidRDefault="00B02016" w:rsidP="00094ABB">
          <w:pPr>
            <w:pStyle w:val="af"/>
          </w:pPr>
          <w:r w:rsidRPr="00094ABB">
            <w:rPr>
              <w:rFonts w:hint="eastAsia"/>
            </w:rPr>
            <w:t xml:space="preserve">Responsibility: </w:t>
          </w:r>
        </w:p>
        <w:p w14:paraId="295AB0EE" w14:textId="77777777" w:rsidR="00B02016" w:rsidRPr="00094ABB" w:rsidRDefault="00B02016" w:rsidP="005B280C">
          <w:pPr>
            <w:pStyle w:val="af"/>
          </w:pPr>
          <w:r w:rsidRPr="00DA3D01">
            <w:rPr>
              <w:sz w:val="14"/>
            </w:rPr>
            <w:t>Semiconductor Design 1 Team</w:t>
          </w:r>
        </w:p>
      </w:tc>
      <w:tc>
        <w:tcPr>
          <w:tcW w:w="4785" w:type="dxa"/>
          <w:vAlign w:val="center"/>
        </w:tcPr>
        <w:p w14:paraId="17427594" w14:textId="77777777" w:rsidR="00B02016" w:rsidRPr="00094ABB" w:rsidRDefault="00B02016" w:rsidP="005B280C">
          <w:pPr>
            <w:pStyle w:val="af"/>
          </w:pPr>
        </w:p>
      </w:tc>
      <w:tc>
        <w:tcPr>
          <w:tcW w:w="2168" w:type="dxa"/>
          <w:vAlign w:val="center"/>
        </w:tcPr>
        <w:p w14:paraId="6BA55D72" w14:textId="77777777" w:rsidR="00B02016" w:rsidRPr="00094ABB" w:rsidRDefault="00B02016" w:rsidP="00094ABB">
          <w:pPr>
            <w:pStyle w:val="af"/>
          </w:pPr>
          <w:r w:rsidRPr="00094ABB">
            <w:rPr>
              <w:rFonts w:hint="eastAsia"/>
            </w:rPr>
            <w:t>DOC. NO</w:t>
          </w:r>
        </w:p>
        <w:p w14:paraId="41FEBE79" w14:textId="77777777" w:rsidR="00B02016" w:rsidRPr="00094ABB" w:rsidRDefault="00B02016" w:rsidP="009D5144">
          <w:pPr>
            <w:pStyle w:val="af"/>
          </w:pPr>
        </w:p>
      </w:tc>
    </w:tr>
    <w:tr w:rsidR="00B02016" w:rsidRPr="004006D0" w14:paraId="77F7717A" w14:textId="77777777" w:rsidTr="006A176F">
      <w:trPr>
        <w:trHeight w:val="579"/>
        <w:jc w:val="center"/>
      </w:trPr>
      <w:tc>
        <w:tcPr>
          <w:tcW w:w="9363" w:type="dxa"/>
          <w:gridSpan w:val="3"/>
          <w:vAlign w:val="center"/>
        </w:tcPr>
        <w:p w14:paraId="33344994" w14:textId="77777777" w:rsidR="00B02016" w:rsidRPr="00094ABB" w:rsidRDefault="00B02016" w:rsidP="009859EA">
          <w:pPr>
            <w:pStyle w:val="af"/>
          </w:pPr>
          <w:r w:rsidRPr="00094ABB">
            <w:rPr>
              <w:rFonts w:hint="eastAsia"/>
            </w:rPr>
            <w:t>TITLE :</w:t>
          </w:r>
          <w:r>
            <w:rPr>
              <w:rFonts w:hint="eastAsia"/>
            </w:rPr>
            <w:t xml:space="preserve"> ADI 저압센서</w:t>
          </w:r>
        </w:p>
      </w:tc>
    </w:tr>
  </w:tbl>
  <w:p w14:paraId="6AC956CB" w14:textId="21E4A9CE" w:rsidR="00B02016" w:rsidRPr="0071571C" w:rsidRDefault="00B02016">
    <w:r>
      <w:rPr>
        <w:noProof/>
      </w:rPr>
      <mc:AlternateContent>
        <mc:Choice Requires="wps">
          <w:drawing>
            <wp:anchor distT="0" distB="0" distL="114300" distR="114300" simplePos="0" relativeHeight="251658240" behindDoc="1" locked="0" layoutInCell="0" allowOverlap="1" wp14:anchorId="00026AF8" wp14:editId="199C7296">
              <wp:simplePos x="0" y="0"/>
              <wp:positionH relativeFrom="margin">
                <wp:align>center</wp:align>
              </wp:positionH>
              <wp:positionV relativeFrom="margin">
                <wp:align>center</wp:align>
              </wp:positionV>
              <wp:extent cx="7541895" cy="538480"/>
              <wp:effectExtent l="0" t="2514600" r="0" b="24523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541895" cy="5384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D513A4F" w14:textId="77777777" w:rsidR="00B02016" w:rsidRDefault="00B02016" w:rsidP="00126C8E">
                          <w:pPr>
                            <w:pStyle w:val="aff2"/>
                            <w:spacing w:before="0" w:beforeAutospacing="0" w:after="0" w:afterAutospacing="0"/>
                            <w:jc w:val="center"/>
                          </w:pPr>
                          <w:r>
                            <w:rPr>
                              <w:rFonts w:ascii="현대하모니 L" w:eastAsia="현대하모니 L" w:hAnsi="현대하모니 L" w:hint="eastAsia"/>
                              <w:color w:val="C0C0C0"/>
                              <w:sz w:val="2"/>
                              <w:szCs w:val="2"/>
                              <w14:textFill>
                                <w14:solidFill>
                                  <w14:srgbClr w14:val="C0C0C0">
                                    <w14:alpha w14:val="50000"/>
                                  </w14:srgbClr>
                                </w14:solidFill>
                              </w14:textFill>
                            </w:rPr>
                            <w:t>현대자동차 그룹 외 배포 금지</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026AF8" id="_x0000_t202" coordsize="21600,21600" o:spt="202" path="m,l,21600r21600,l21600,xe">
              <v:stroke joinstyle="miter"/>
              <v:path gradientshapeok="t" o:connecttype="rect"/>
            </v:shapetype>
            <v:shape id="Text Box 2" o:spid="_x0000_s1032" type="#_x0000_t202" style="position:absolute;margin-left:0;margin-top:0;width:593.85pt;height:42.4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" o:allowincell="f" filled="f" stroked="f">
              <v:stroke joinstyle="round"/>
              <o:lock v:ext="edit" shapetype="t"/>
              <v:textbox style="mso-fit-shape-to-text:t">
                <w:txbxContent>
                  <w:p w14:paraId="6D513A4F" w14:textId="77777777" w:rsidR="00B02016" w:rsidRDefault="00B02016" w:rsidP="00126C8E">
                    <w:pPr>
                      <w:pStyle w:val="aff2"/>
                      <w:spacing w:before="0" w:beforeAutospacing="0" w:after="0" w:afterAutospacing="0"/>
                      <w:jc w:val="center"/>
                    </w:pPr>
                    <w:r>
                      <w:rPr>
                        <w:rFonts w:ascii="현대하모니 L" w:eastAsia="현대하모니 L" w:hAnsi="현대하모니 L" w:hint="eastAsia"/>
                        <w:color w:val="C0C0C0"/>
                        <w:sz w:val="2"/>
                        <w:szCs w:val="2"/>
                        <w14:textFill>
                          <w14:solidFill>
                            <w14:srgbClr w14:val="C0C0C0">
                              <w14:alpha w14:val="50000"/>
                            </w14:srgbClr>
                          </w14:solidFill>
                        </w14:textFill>
                      </w:rPr>
                      <w:t>현대자동차 그룹 외 배포 금지</w:t>
                    </w:r>
                  </w:p>
                </w:txbxContent>
              </v:textbox>
              <w10:wrap anchorx="margin" anchory="margin"/>
            </v:shape>
          </w:pict>
        </mc:Fallback>
      </mc:AlternateContent>
    </w:r>
  </w:p>
  <w:p w14:paraId="4913A527" w14:textId="77777777" w:rsidR="00B02016" w:rsidRDefault="00B02016"/>
  <w:p w14:paraId="62ECAE4E" w14:textId="77777777" w:rsidR="00B02016" w:rsidRDefault="00B020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lvlText w:val="•"/>
      <w:lvlJc w:val="left"/>
      <w:pPr>
        <w:tabs>
          <w:tab w:val="num" w:pos="227"/>
        </w:tabs>
        <w:ind w:left="227" w:hanging="227"/>
      </w:pPr>
      <w:rPr>
        <w:rFonts w:ascii="Tahoma" w:hAnsi="Tahoma"/>
        <w:sz w:val="18"/>
      </w:rPr>
    </w:lvl>
    <w:lvl w:ilvl="1">
      <w:start w:val="1"/>
      <w:numFmt w:val="bullet"/>
      <w:lvlText w:val="•"/>
      <w:lvlJc w:val="left"/>
      <w:pPr>
        <w:tabs>
          <w:tab w:val="num" w:pos="454"/>
        </w:tabs>
        <w:ind w:left="454" w:hanging="227"/>
      </w:pPr>
      <w:rPr>
        <w:rFonts w:ascii="Tahoma" w:hAnsi="Tahoma"/>
        <w:sz w:val="18"/>
      </w:rPr>
    </w:lvl>
    <w:lvl w:ilvl="2">
      <w:start w:val="1"/>
      <w:numFmt w:val="bullet"/>
      <w:lvlText w:val="•"/>
      <w:lvlJc w:val="left"/>
      <w:pPr>
        <w:tabs>
          <w:tab w:val="num" w:pos="680"/>
        </w:tabs>
        <w:ind w:left="680" w:hanging="227"/>
      </w:pPr>
      <w:rPr>
        <w:rFonts w:ascii="Tahoma" w:hAnsi="Tahoma"/>
        <w:sz w:val="18"/>
      </w:rPr>
    </w:lvl>
    <w:lvl w:ilvl="3">
      <w:start w:val="1"/>
      <w:numFmt w:val="bullet"/>
      <w:lvlText w:val="•"/>
      <w:lvlJc w:val="left"/>
      <w:pPr>
        <w:tabs>
          <w:tab w:val="num" w:pos="907"/>
        </w:tabs>
        <w:ind w:left="907" w:hanging="227"/>
      </w:pPr>
      <w:rPr>
        <w:rFonts w:ascii="Tahoma" w:hAnsi="Tahoma"/>
        <w:sz w:val="18"/>
      </w:rPr>
    </w:lvl>
    <w:lvl w:ilvl="4">
      <w:start w:val="1"/>
      <w:numFmt w:val="bullet"/>
      <w:lvlText w:val="•"/>
      <w:lvlJc w:val="left"/>
      <w:pPr>
        <w:tabs>
          <w:tab w:val="num" w:pos="1134"/>
        </w:tabs>
        <w:ind w:left="1134" w:hanging="227"/>
      </w:pPr>
      <w:rPr>
        <w:rFonts w:ascii="Tahoma" w:hAnsi="Tahoma"/>
        <w:sz w:val="18"/>
      </w:rPr>
    </w:lvl>
    <w:lvl w:ilvl="5">
      <w:start w:val="1"/>
      <w:numFmt w:val="bullet"/>
      <w:lvlText w:val="•"/>
      <w:lvlJc w:val="left"/>
      <w:pPr>
        <w:tabs>
          <w:tab w:val="num" w:pos="1361"/>
        </w:tabs>
        <w:ind w:left="1361" w:hanging="227"/>
      </w:pPr>
      <w:rPr>
        <w:rFonts w:ascii="Tahoma" w:hAnsi="Tahoma"/>
        <w:sz w:val="18"/>
      </w:rPr>
    </w:lvl>
    <w:lvl w:ilvl="6">
      <w:start w:val="1"/>
      <w:numFmt w:val="bullet"/>
      <w:lvlText w:val="•"/>
      <w:lvlJc w:val="left"/>
      <w:pPr>
        <w:tabs>
          <w:tab w:val="num" w:pos="1587"/>
        </w:tabs>
        <w:ind w:left="1587" w:hanging="227"/>
      </w:pPr>
      <w:rPr>
        <w:rFonts w:ascii="Tahoma" w:hAnsi="Tahoma"/>
        <w:sz w:val="18"/>
      </w:rPr>
    </w:lvl>
    <w:lvl w:ilvl="7">
      <w:start w:val="1"/>
      <w:numFmt w:val="bullet"/>
      <w:lvlText w:val="•"/>
      <w:lvlJc w:val="left"/>
      <w:pPr>
        <w:tabs>
          <w:tab w:val="num" w:pos="1814"/>
        </w:tabs>
        <w:ind w:left="1814" w:hanging="227"/>
      </w:pPr>
      <w:rPr>
        <w:rFonts w:ascii="Tahoma" w:hAnsi="Tahoma"/>
        <w:sz w:val="18"/>
      </w:rPr>
    </w:lvl>
    <w:lvl w:ilvl="8">
      <w:start w:val="1"/>
      <w:numFmt w:val="bullet"/>
      <w:lvlText w:val="•"/>
      <w:lvlJc w:val="left"/>
      <w:pPr>
        <w:tabs>
          <w:tab w:val="num" w:pos="2041"/>
        </w:tabs>
        <w:ind w:left="2041" w:hanging="227"/>
      </w:pPr>
      <w:rPr>
        <w:rFonts w:ascii="Tahoma" w:hAnsi="Tahoma"/>
        <w:sz w:val="18"/>
      </w:rPr>
    </w:lvl>
  </w:abstractNum>
  <w:abstractNum w:abstractNumId="1" w15:restartNumberingAfterBreak="0">
    <w:nsid w:val="00000003"/>
    <w:multiLevelType w:val="multilevel"/>
    <w:tmpl w:val="00000003"/>
    <w:lvl w:ilvl="0">
      <w:start w:val="1"/>
      <w:numFmt w:val="bullet"/>
      <w:lvlText w:val="•"/>
      <w:lvlJc w:val="left"/>
      <w:pPr>
        <w:tabs>
          <w:tab w:val="num" w:pos="227"/>
        </w:tabs>
        <w:ind w:left="227" w:hanging="227"/>
      </w:pPr>
      <w:rPr>
        <w:rFonts w:ascii="Tahoma" w:hAnsi="Tahoma"/>
        <w:sz w:val="18"/>
      </w:rPr>
    </w:lvl>
    <w:lvl w:ilvl="1">
      <w:start w:val="1"/>
      <w:numFmt w:val="bullet"/>
      <w:lvlText w:val="•"/>
      <w:lvlJc w:val="left"/>
      <w:pPr>
        <w:tabs>
          <w:tab w:val="num" w:pos="454"/>
        </w:tabs>
        <w:ind w:left="454" w:hanging="227"/>
      </w:pPr>
      <w:rPr>
        <w:rFonts w:ascii="Tahoma" w:hAnsi="Tahoma"/>
        <w:sz w:val="18"/>
      </w:rPr>
    </w:lvl>
    <w:lvl w:ilvl="2">
      <w:start w:val="1"/>
      <w:numFmt w:val="bullet"/>
      <w:lvlText w:val="•"/>
      <w:lvlJc w:val="left"/>
      <w:pPr>
        <w:tabs>
          <w:tab w:val="num" w:pos="680"/>
        </w:tabs>
        <w:ind w:left="680" w:hanging="227"/>
      </w:pPr>
      <w:rPr>
        <w:rFonts w:ascii="Tahoma" w:hAnsi="Tahoma"/>
        <w:sz w:val="18"/>
      </w:rPr>
    </w:lvl>
    <w:lvl w:ilvl="3">
      <w:start w:val="1"/>
      <w:numFmt w:val="bullet"/>
      <w:lvlText w:val="•"/>
      <w:lvlJc w:val="left"/>
      <w:pPr>
        <w:tabs>
          <w:tab w:val="num" w:pos="907"/>
        </w:tabs>
        <w:ind w:left="907" w:hanging="227"/>
      </w:pPr>
      <w:rPr>
        <w:rFonts w:ascii="Tahoma" w:hAnsi="Tahoma"/>
        <w:sz w:val="18"/>
      </w:rPr>
    </w:lvl>
    <w:lvl w:ilvl="4">
      <w:start w:val="1"/>
      <w:numFmt w:val="bullet"/>
      <w:lvlText w:val="•"/>
      <w:lvlJc w:val="left"/>
      <w:pPr>
        <w:tabs>
          <w:tab w:val="num" w:pos="1134"/>
        </w:tabs>
        <w:ind w:left="1134" w:hanging="227"/>
      </w:pPr>
      <w:rPr>
        <w:rFonts w:ascii="Tahoma" w:hAnsi="Tahoma"/>
        <w:sz w:val="18"/>
      </w:rPr>
    </w:lvl>
    <w:lvl w:ilvl="5">
      <w:start w:val="1"/>
      <w:numFmt w:val="bullet"/>
      <w:lvlText w:val="•"/>
      <w:lvlJc w:val="left"/>
      <w:pPr>
        <w:tabs>
          <w:tab w:val="num" w:pos="1361"/>
        </w:tabs>
        <w:ind w:left="1361" w:hanging="227"/>
      </w:pPr>
      <w:rPr>
        <w:rFonts w:ascii="Tahoma" w:hAnsi="Tahoma"/>
        <w:sz w:val="18"/>
      </w:rPr>
    </w:lvl>
    <w:lvl w:ilvl="6">
      <w:start w:val="1"/>
      <w:numFmt w:val="bullet"/>
      <w:lvlText w:val="•"/>
      <w:lvlJc w:val="left"/>
      <w:pPr>
        <w:tabs>
          <w:tab w:val="num" w:pos="1587"/>
        </w:tabs>
        <w:ind w:left="1587" w:hanging="227"/>
      </w:pPr>
      <w:rPr>
        <w:rFonts w:ascii="Tahoma" w:hAnsi="Tahoma"/>
        <w:sz w:val="18"/>
      </w:rPr>
    </w:lvl>
    <w:lvl w:ilvl="7">
      <w:start w:val="1"/>
      <w:numFmt w:val="bullet"/>
      <w:lvlText w:val="•"/>
      <w:lvlJc w:val="left"/>
      <w:pPr>
        <w:tabs>
          <w:tab w:val="num" w:pos="1814"/>
        </w:tabs>
        <w:ind w:left="1814" w:hanging="227"/>
      </w:pPr>
      <w:rPr>
        <w:rFonts w:ascii="Tahoma" w:hAnsi="Tahoma"/>
        <w:sz w:val="18"/>
      </w:rPr>
    </w:lvl>
    <w:lvl w:ilvl="8">
      <w:start w:val="1"/>
      <w:numFmt w:val="bullet"/>
      <w:lvlText w:val="•"/>
      <w:lvlJc w:val="left"/>
      <w:pPr>
        <w:tabs>
          <w:tab w:val="num" w:pos="2041"/>
        </w:tabs>
        <w:ind w:left="2041" w:hanging="227"/>
      </w:pPr>
      <w:rPr>
        <w:rFonts w:ascii="Tahoma" w:hAnsi="Tahoma"/>
        <w:sz w:val="18"/>
      </w:rPr>
    </w:lvl>
  </w:abstractNum>
  <w:abstractNum w:abstractNumId="2" w15:restartNumberingAfterBreak="0">
    <w:nsid w:val="063D1367"/>
    <w:multiLevelType w:val="hybridMultilevel"/>
    <w:tmpl w:val="D5444B42"/>
    <w:lvl w:ilvl="0" w:tplc="B47C9274">
      <w:start w:val="1"/>
      <w:numFmt w:val="decimal"/>
      <w:pStyle w:val="FigCap"/>
      <w:lvlText w:val="Figur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6924F81"/>
    <w:multiLevelType w:val="multilevel"/>
    <w:tmpl w:val="72A238FC"/>
    <w:lvl w:ilvl="0">
      <w:start w:val="1"/>
      <w:numFmt w:val="decimal"/>
      <w:pStyle w:val="Note1"/>
      <w:lvlText w:val="Note: %1."/>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08ED18E6"/>
    <w:multiLevelType w:val="hybridMultilevel"/>
    <w:tmpl w:val="9E3A8B00"/>
    <w:lvl w:ilvl="0" w:tplc="30489068">
      <w:start w:val="1"/>
      <w:numFmt w:val="bullet"/>
      <w:pStyle w:val="CovBullet1"/>
      <w:lvlText w:val=""/>
      <w:lvlJc w:val="left"/>
      <w:pPr>
        <w:tabs>
          <w:tab w:val="num" w:pos="284"/>
        </w:tabs>
        <w:ind w:left="284" w:hanging="284"/>
      </w:pPr>
      <w:rPr>
        <w:rFonts w:ascii="Wingdings" w:hAnsi="Wingdings" w:hint="default"/>
        <w:position w:val="-6"/>
        <w:sz w:val="32"/>
        <w:szCs w:val="3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0320F1"/>
    <w:multiLevelType w:val="hybridMultilevel"/>
    <w:tmpl w:val="F5346C76"/>
    <w:lvl w:ilvl="0" w:tplc="EB98BAEA">
      <w:start w:val="1"/>
      <w:numFmt w:val="bullet"/>
      <w:pStyle w:val="3"/>
      <w:lvlText w:val=""/>
      <w:lvlJc w:val="left"/>
      <w:pPr>
        <w:ind w:left="797" w:hanging="400"/>
      </w:pPr>
      <w:rPr>
        <w:rFonts w:ascii="Wingdings" w:hAnsi="Wingdings" w:hint="default"/>
      </w:rPr>
    </w:lvl>
    <w:lvl w:ilvl="1" w:tplc="04090003" w:tentative="1">
      <w:start w:val="1"/>
      <w:numFmt w:val="bullet"/>
      <w:lvlText w:val=""/>
      <w:lvlJc w:val="left"/>
      <w:pPr>
        <w:ind w:left="1197" w:hanging="400"/>
      </w:pPr>
      <w:rPr>
        <w:rFonts w:ascii="Wingdings" w:hAnsi="Wingdings" w:hint="default"/>
      </w:rPr>
    </w:lvl>
    <w:lvl w:ilvl="2" w:tplc="04090005" w:tentative="1">
      <w:start w:val="1"/>
      <w:numFmt w:val="bullet"/>
      <w:lvlText w:val=""/>
      <w:lvlJc w:val="left"/>
      <w:pPr>
        <w:ind w:left="1597" w:hanging="400"/>
      </w:pPr>
      <w:rPr>
        <w:rFonts w:ascii="Wingdings" w:hAnsi="Wingdings" w:hint="default"/>
      </w:rPr>
    </w:lvl>
    <w:lvl w:ilvl="3" w:tplc="04090001" w:tentative="1">
      <w:start w:val="1"/>
      <w:numFmt w:val="bullet"/>
      <w:lvlText w:val=""/>
      <w:lvlJc w:val="left"/>
      <w:pPr>
        <w:ind w:left="1997" w:hanging="400"/>
      </w:pPr>
      <w:rPr>
        <w:rFonts w:ascii="Wingdings" w:hAnsi="Wingdings" w:hint="default"/>
      </w:rPr>
    </w:lvl>
    <w:lvl w:ilvl="4" w:tplc="04090003" w:tentative="1">
      <w:start w:val="1"/>
      <w:numFmt w:val="bullet"/>
      <w:lvlText w:val=""/>
      <w:lvlJc w:val="left"/>
      <w:pPr>
        <w:ind w:left="2397" w:hanging="400"/>
      </w:pPr>
      <w:rPr>
        <w:rFonts w:ascii="Wingdings" w:hAnsi="Wingdings" w:hint="default"/>
      </w:rPr>
    </w:lvl>
    <w:lvl w:ilvl="5" w:tplc="04090005" w:tentative="1">
      <w:start w:val="1"/>
      <w:numFmt w:val="bullet"/>
      <w:lvlText w:val=""/>
      <w:lvlJc w:val="left"/>
      <w:pPr>
        <w:ind w:left="2797" w:hanging="400"/>
      </w:pPr>
      <w:rPr>
        <w:rFonts w:ascii="Wingdings" w:hAnsi="Wingdings" w:hint="default"/>
      </w:rPr>
    </w:lvl>
    <w:lvl w:ilvl="6" w:tplc="04090001" w:tentative="1">
      <w:start w:val="1"/>
      <w:numFmt w:val="bullet"/>
      <w:lvlText w:val=""/>
      <w:lvlJc w:val="left"/>
      <w:pPr>
        <w:ind w:left="3197" w:hanging="400"/>
      </w:pPr>
      <w:rPr>
        <w:rFonts w:ascii="Wingdings" w:hAnsi="Wingdings" w:hint="default"/>
      </w:rPr>
    </w:lvl>
    <w:lvl w:ilvl="7" w:tplc="04090003" w:tentative="1">
      <w:start w:val="1"/>
      <w:numFmt w:val="bullet"/>
      <w:lvlText w:val=""/>
      <w:lvlJc w:val="left"/>
      <w:pPr>
        <w:ind w:left="3597" w:hanging="400"/>
      </w:pPr>
      <w:rPr>
        <w:rFonts w:ascii="Wingdings" w:hAnsi="Wingdings" w:hint="default"/>
      </w:rPr>
    </w:lvl>
    <w:lvl w:ilvl="8" w:tplc="04090005" w:tentative="1">
      <w:start w:val="1"/>
      <w:numFmt w:val="bullet"/>
      <w:lvlText w:val=""/>
      <w:lvlJc w:val="left"/>
      <w:pPr>
        <w:ind w:left="3997" w:hanging="400"/>
      </w:pPr>
      <w:rPr>
        <w:rFonts w:ascii="Wingdings" w:hAnsi="Wingdings" w:hint="default"/>
      </w:rPr>
    </w:lvl>
  </w:abstractNum>
  <w:abstractNum w:abstractNumId="6" w15:restartNumberingAfterBreak="0">
    <w:nsid w:val="0B4A3F76"/>
    <w:multiLevelType w:val="hybridMultilevel"/>
    <w:tmpl w:val="C5D2838E"/>
    <w:lvl w:ilvl="0" w:tplc="430EE4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E713C4E"/>
    <w:multiLevelType w:val="hybridMultilevel"/>
    <w:tmpl w:val="CD9EBA4E"/>
    <w:lvl w:ilvl="0" w:tplc="A86CD366">
      <w:start w:val="1"/>
      <w:numFmt w:val="bullet"/>
      <w:pStyle w:val="1"/>
      <w:lvlText w:val=""/>
      <w:lvlJc w:val="left"/>
      <w:pPr>
        <w:ind w:left="800" w:hanging="400"/>
      </w:pPr>
      <w:rPr>
        <w:rFonts w:ascii="Wingdings" w:hAnsi="Wingdings" w:hint="default"/>
      </w:rPr>
    </w:lvl>
    <w:lvl w:ilvl="1" w:tplc="815AE0F2">
      <w:start w:val="1"/>
      <w:numFmt w:val="bullet"/>
      <w:pStyle w:val="2"/>
      <w:lvlText w:val=""/>
      <w:lvlJc w:val="left"/>
      <w:pPr>
        <w:ind w:left="1200" w:hanging="400"/>
      </w:pPr>
      <w:rPr>
        <w:rFonts w:ascii="Wingdings" w:hAnsi="Wingdings" w:hint="default"/>
      </w:rPr>
    </w:lvl>
    <w:lvl w:ilvl="2" w:tplc="5FEAEBB0">
      <w:start w:val="1"/>
      <w:numFmt w:val="bullet"/>
      <w:pStyle w:val="30"/>
      <w:lvlText w:val="-"/>
      <w:lvlJc w:val="left"/>
      <w:pPr>
        <w:ind w:left="1600" w:hanging="400"/>
      </w:pPr>
      <w:rPr>
        <w:rFonts w:ascii="맑은 고딕" w:eastAsia="맑은 고딕" w:hAnsi="맑은 고딕" w:hint="eastAsia"/>
      </w:rPr>
    </w:lvl>
    <w:lvl w:ilvl="3" w:tplc="BE9C20FA">
      <w:start w:val="1"/>
      <w:numFmt w:val="bullet"/>
      <w:pStyle w:val="4"/>
      <w:lvlText w:val=""/>
      <w:lvlJc w:val="left"/>
      <w:pPr>
        <w:ind w:left="2000" w:hanging="400"/>
      </w:pPr>
      <w:rPr>
        <w:rFonts w:ascii="Wingdings" w:eastAsia="맑은 고딕"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0F78286F"/>
    <w:multiLevelType w:val="hybridMultilevel"/>
    <w:tmpl w:val="562416E6"/>
    <w:lvl w:ilvl="0" w:tplc="965EFE6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1050012E"/>
    <w:multiLevelType w:val="hybridMultilevel"/>
    <w:tmpl w:val="D25C8A20"/>
    <w:lvl w:ilvl="0" w:tplc="965EFE6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2A97F9A"/>
    <w:multiLevelType w:val="hybridMultilevel"/>
    <w:tmpl w:val="D5B05E8E"/>
    <w:lvl w:ilvl="0" w:tplc="B4B62C9C">
      <w:start w:val="1"/>
      <w:numFmt w:val="decimal"/>
      <w:lvlText w:val="(%1)"/>
      <w:lvlJc w:val="left"/>
      <w:pPr>
        <w:ind w:left="760" w:hanging="360"/>
      </w:pPr>
      <w:rPr>
        <w:rFonts w:hint="default"/>
        <w:sz w:val="18"/>
        <w:szCs w:val="18"/>
      </w:rPr>
    </w:lvl>
    <w:lvl w:ilvl="1" w:tplc="EB8ABAD0">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A66307C"/>
    <w:multiLevelType w:val="hybridMultilevel"/>
    <w:tmpl w:val="FFFFFFFF"/>
    <w:lvl w:ilvl="0" w:tplc="CED2EECC">
      <w:start w:val="1"/>
      <w:numFmt w:val="decimal"/>
      <w:lvlText w:val="%1."/>
      <w:lvlJc w:val="left"/>
      <w:pPr>
        <w:ind w:left="800" w:hanging="400"/>
      </w:pPr>
    </w:lvl>
    <w:lvl w:ilvl="1" w:tplc="A57031BA">
      <w:start w:val="1"/>
      <w:numFmt w:val="lowerLetter"/>
      <w:lvlText w:val="%2."/>
      <w:lvlJc w:val="left"/>
      <w:pPr>
        <w:ind w:left="1200" w:hanging="400"/>
      </w:pPr>
    </w:lvl>
    <w:lvl w:ilvl="2" w:tplc="F9F61D2C">
      <w:start w:val="1"/>
      <w:numFmt w:val="lowerRoman"/>
      <w:lvlText w:val="%3."/>
      <w:lvlJc w:val="right"/>
      <w:pPr>
        <w:ind w:left="1600" w:hanging="400"/>
      </w:pPr>
    </w:lvl>
    <w:lvl w:ilvl="3" w:tplc="A0020C88">
      <w:start w:val="1"/>
      <w:numFmt w:val="decimal"/>
      <w:lvlText w:val="%4."/>
      <w:lvlJc w:val="left"/>
      <w:pPr>
        <w:ind w:left="2000" w:hanging="400"/>
      </w:pPr>
    </w:lvl>
    <w:lvl w:ilvl="4" w:tplc="0A1E7E52">
      <w:start w:val="1"/>
      <w:numFmt w:val="lowerLetter"/>
      <w:lvlText w:val="%5."/>
      <w:lvlJc w:val="left"/>
      <w:pPr>
        <w:ind w:left="2400" w:hanging="400"/>
      </w:pPr>
    </w:lvl>
    <w:lvl w:ilvl="5" w:tplc="8E9A2674">
      <w:start w:val="1"/>
      <w:numFmt w:val="lowerRoman"/>
      <w:lvlText w:val="%6."/>
      <w:lvlJc w:val="right"/>
      <w:pPr>
        <w:ind w:left="2800" w:hanging="400"/>
      </w:pPr>
    </w:lvl>
    <w:lvl w:ilvl="6" w:tplc="74DCB116">
      <w:start w:val="1"/>
      <w:numFmt w:val="decimal"/>
      <w:lvlText w:val="%7."/>
      <w:lvlJc w:val="left"/>
      <w:pPr>
        <w:ind w:left="3200" w:hanging="400"/>
      </w:pPr>
    </w:lvl>
    <w:lvl w:ilvl="7" w:tplc="1326F8C8">
      <w:start w:val="1"/>
      <w:numFmt w:val="lowerLetter"/>
      <w:lvlText w:val="%8."/>
      <w:lvlJc w:val="left"/>
      <w:pPr>
        <w:ind w:left="3600" w:hanging="400"/>
      </w:pPr>
    </w:lvl>
    <w:lvl w:ilvl="8" w:tplc="95705058">
      <w:start w:val="1"/>
      <w:numFmt w:val="lowerRoman"/>
      <w:lvlText w:val="%9."/>
      <w:lvlJc w:val="right"/>
      <w:pPr>
        <w:ind w:left="4000" w:hanging="400"/>
      </w:pPr>
    </w:lvl>
  </w:abstractNum>
  <w:abstractNum w:abstractNumId="12" w15:restartNumberingAfterBreak="0">
    <w:nsid w:val="1ADD429A"/>
    <w:multiLevelType w:val="hybridMultilevel"/>
    <w:tmpl w:val="5C708CEC"/>
    <w:lvl w:ilvl="0" w:tplc="805E1420">
      <w:start w:val="1"/>
      <w:numFmt w:val="bullet"/>
      <w:pStyle w:val="TableBullet"/>
      <w:lvlText w:val=""/>
      <w:lvlJc w:val="left"/>
      <w:pPr>
        <w:tabs>
          <w:tab w:val="num" w:pos="170"/>
        </w:tabs>
        <w:ind w:left="170" w:hanging="17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F31788"/>
    <w:multiLevelType w:val="hybridMultilevel"/>
    <w:tmpl w:val="AE1624FA"/>
    <w:lvl w:ilvl="0" w:tplc="4E6C1B40">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C6C0822"/>
    <w:multiLevelType w:val="hybridMultilevel"/>
    <w:tmpl w:val="6F5C845C"/>
    <w:lvl w:ilvl="0" w:tplc="972A93B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2B4351C1"/>
    <w:multiLevelType w:val="multilevel"/>
    <w:tmpl w:val="83E44F7E"/>
    <w:lvl w:ilvl="0">
      <w:start w:val="1"/>
      <w:numFmt w:val="decimal"/>
      <w:pStyle w:val="10"/>
      <w:lvlText w:val="%1."/>
      <w:lvlJc w:val="left"/>
      <w:pPr>
        <w:tabs>
          <w:tab w:val="num" w:pos="0"/>
        </w:tabs>
        <w:ind w:left="0" w:firstLine="0"/>
      </w:pPr>
      <w:rPr>
        <w:rFonts w:hint="default"/>
        <w:sz w:val="36"/>
      </w:rPr>
    </w:lvl>
    <w:lvl w:ilvl="1">
      <w:start w:val="1"/>
      <w:numFmt w:val="decimal"/>
      <w:pStyle w:val="20"/>
      <w:lvlText w:val="%1.%2."/>
      <w:lvlJc w:val="left"/>
      <w:pPr>
        <w:tabs>
          <w:tab w:val="num" w:pos="142"/>
        </w:tabs>
        <w:ind w:left="142" w:firstLine="0"/>
      </w:pPr>
      <w:rPr>
        <w:rFonts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tabs>
          <w:tab w:val="num" w:pos="568"/>
        </w:tabs>
        <w:ind w:left="568"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0"/>
      <w:lvlText w:val="%1.%2.%3.%4."/>
      <w:lvlJc w:val="left"/>
      <w:pPr>
        <w:tabs>
          <w:tab w:val="num" w:pos="852"/>
        </w:tabs>
        <w:ind w:left="852" w:firstLine="0"/>
      </w:pPr>
      <w:rPr>
        <w:rFonts w:hint="eastAsia"/>
        <w:b w:val="0"/>
        <w:bCs w:val="0"/>
        <w:i w:val="0"/>
        <w:iCs w:val="0"/>
        <w:caps w:val="0"/>
        <w:smallCaps w:val="0"/>
        <w:strike w:val="0"/>
        <w:dstrike w:val="0"/>
        <w:noProof w:val="0"/>
        <w:vanish w:val="0"/>
        <w:color w:val="000000"/>
        <w:spacing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lvlText w:val="%1.%2.%3.%4.%5."/>
      <w:lvlJc w:val="left"/>
      <w:pPr>
        <w:tabs>
          <w:tab w:val="num" w:pos="1136"/>
        </w:tabs>
        <w:ind w:left="1136"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lvlText w:val="%1.%2.%3.%4.%5.%6."/>
      <w:lvlJc w:val="left"/>
      <w:pPr>
        <w:tabs>
          <w:tab w:val="num" w:pos="1420"/>
        </w:tabs>
        <w:ind w:left="1420" w:firstLine="0"/>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1704"/>
        </w:tabs>
        <w:ind w:left="1704" w:firstLine="0"/>
      </w:pPr>
      <w:rPr>
        <w:rFonts w:hint="default"/>
      </w:rPr>
    </w:lvl>
    <w:lvl w:ilvl="7">
      <w:start w:val="1"/>
      <w:numFmt w:val="decimal"/>
      <w:lvlText w:val="%1.%2.%3.%4.%5.%6.%7.%8."/>
      <w:lvlJc w:val="left"/>
      <w:pPr>
        <w:tabs>
          <w:tab w:val="num" w:pos="1988"/>
        </w:tabs>
        <w:ind w:left="1988" w:firstLine="0"/>
      </w:pPr>
      <w:rPr>
        <w:rFonts w:hint="default"/>
      </w:rPr>
    </w:lvl>
    <w:lvl w:ilvl="8">
      <w:start w:val="1"/>
      <w:numFmt w:val="decimal"/>
      <w:lvlText w:val="%1.%2.%3.%4.%5.%6.%7.%8.%9."/>
      <w:lvlJc w:val="left"/>
      <w:pPr>
        <w:tabs>
          <w:tab w:val="num" w:pos="2272"/>
        </w:tabs>
        <w:ind w:left="2272" w:firstLine="0"/>
      </w:pPr>
      <w:rPr>
        <w:rFonts w:hint="default"/>
      </w:rPr>
    </w:lvl>
  </w:abstractNum>
  <w:abstractNum w:abstractNumId="16" w15:restartNumberingAfterBreak="0">
    <w:nsid w:val="2DB8270D"/>
    <w:multiLevelType w:val="hybridMultilevel"/>
    <w:tmpl w:val="5D24ABA8"/>
    <w:lvl w:ilvl="0" w:tplc="C226CF12">
      <w:start w:val="1"/>
      <w:numFmt w:val="decimal"/>
      <w:pStyle w:val="EquationList"/>
      <w:lvlText w:val="Equation %1"/>
      <w:lvlJc w:val="left"/>
      <w:pPr>
        <w:tabs>
          <w:tab w:val="num" w:pos="2268"/>
        </w:tabs>
        <w:ind w:left="2268" w:hanging="1134"/>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E1217F5"/>
    <w:multiLevelType w:val="hybridMultilevel"/>
    <w:tmpl w:val="F2241998"/>
    <w:lvl w:ilvl="0" w:tplc="965EFE6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302E0339"/>
    <w:multiLevelType w:val="multilevel"/>
    <w:tmpl w:val="FA4011B2"/>
    <w:lvl w:ilvl="0">
      <w:start w:val="1"/>
      <w:numFmt w:val="none"/>
      <w:pStyle w:val="Note"/>
      <w:lvlText w:val="Note:"/>
      <w:lvlJc w:val="left"/>
      <w:pPr>
        <w:tabs>
          <w:tab w:val="num" w:pos="1134"/>
        </w:tabs>
        <w:ind w:left="1134" w:hanging="113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30447417"/>
    <w:multiLevelType w:val="hybridMultilevel"/>
    <w:tmpl w:val="FFFFFFFF"/>
    <w:lvl w:ilvl="0" w:tplc="EC9CC76C">
      <w:start w:val="1"/>
      <w:numFmt w:val="decimal"/>
      <w:lvlText w:val="%1."/>
      <w:lvlJc w:val="left"/>
      <w:pPr>
        <w:ind w:left="800" w:hanging="400"/>
      </w:pPr>
    </w:lvl>
    <w:lvl w:ilvl="1" w:tplc="02FE3398">
      <w:start w:val="1"/>
      <w:numFmt w:val="lowerLetter"/>
      <w:lvlText w:val="%2."/>
      <w:lvlJc w:val="left"/>
      <w:pPr>
        <w:ind w:left="1200" w:hanging="400"/>
      </w:pPr>
    </w:lvl>
    <w:lvl w:ilvl="2" w:tplc="B87E7170">
      <w:start w:val="1"/>
      <w:numFmt w:val="lowerRoman"/>
      <w:lvlText w:val="%3."/>
      <w:lvlJc w:val="right"/>
      <w:pPr>
        <w:ind w:left="1600" w:hanging="400"/>
      </w:pPr>
    </w:lvl>
    <w:lvl w:ilvl="3" w:tplc="35B6F2FA">
      <w:start w:val="1"/>
      <w:numFmt w:val="decimal"/>
      <w:lvlText w:val="%4."/>
      <w:lvlJc w:val="left"/>
      <w:pPr>
        <w:ind w:left="2000" w:hanging="400"/>
      </w:pPr>
    </w:lvl>
    <w:lvl w:ilvl="4" w:tplc="EA5A3450">
      <w:start w:val="1"/>
      <w:numFmt w:val="lowerLetter"/>
      <w:lvlText w:val="%5."/>
      <w:lvlJc w:val="left"/>
      <w:pPr>
        <w:ind w:left="2400" w:hanging="400"/>
      </w:pPr>
    </w:lvl>
    <w:lvl w:ilvl="5" w:tplc="6142B706">
      <w:start w:val="1"/>
      <w:numFmt w:val="lowerRoman"/>
      <w:lvlText w:val="%6."/>
      <w:lvlJc w:val="right"/>
      <w:pPr>
        <w:ind w:left="2800" w:hanging="400"/>
      </w:pPr>
    </w:lvl>
    <w:lvl w:ilvl="6" w:tplc="132AB544">
      <w:start w:val="1"/>
      <w:numFmt w:val="decimal"/>
      <w:lvlText w:val="%7."/>
      <w:lvlJc w:val="left"/>
      <w:pPr>
        <w:ind w:left="3200" w:hanging="400"/>
      </w:pPr>
    </w:lvl>
    <w:lvl w:ilvl="7" w:tplc="76702B1E">
      <w:start w:val="1"/>
      <w:numFmt w:val="lowerLetter"/>
      <w:lvlText w:val="%8."/>
      <w:lvlJc w:val="left"/>
      <w:pPr>
        <w:ind w:left="3600" w:hanging="400"/>
      </w:pPr>
    </w:lvl>
    <w:lvl w:ilvl="8" w:tplc="8A4E6382">
      <w:start w:val="1"/>
      <w:numFmt w:val="lowerRoman"/>
      <w:lvlText w:val="%9."/>
      <w:lvlJc w:val="right"/>
      <w:pPr>
        <w:ind w:left="4000" w:hanging="400"/>
      </w:pPr>
    </w:lvl>
  </w:abstractNum>
  <w:abstractNum w:abstractNumId="20" w15:restartNumberingAfterBreak="0">
    <w:nsid w:val="31500EC3"/>
    <w:multiLevelType w:val="hybridMultilevel"/>
    <w:tmpl w:val="F34435F4"/>
    <w:lvl w:ilvl="0" w:tplc="7CD223BA">
      <w:start w:val="1"/>
      <w:numFmt w:val="bullet"/>
      <w:pStyle w:val="ListBullet2"/>
      <w:lvlText w:val=""/>
      <w:lvlJc w:val="left"/>
      <w:pPr>
        <w:tabs>
          <w:tab w:val="num" w:pos="1559"/>
        </w:tabs>
        <w:ind w:left="1559" w:hanging="425"/>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88A4660"/>
    <w:multiLevelType w:val="hybridMultilevel"/>
    <w:tmpl w:val="3B8E307C"/>
    <w:lvl w:ilvl="0" w:tplc="57303F82">
      <w:start w:val="1"/>
      <w:numFmt w:val="decimal"/>
      <w:lvlText w:val="%1."/>
      <w:lvlJc w:val="left"/>
      <w:pPr>
        <w:ind w:left="800" w:hanging="400"/>
      </w:pPr>
      <w:rPr>
        <w:sz w:val="20"/>
        <w:szCs w:val="24"/>
      </w:rPr>
    </w:lvl>
    <w:lvl w:ilvl="1" w:tplc="FFFFFFFF">
      <w:start w:val="1"/>
      <w:numFmt w:val="low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low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lowerLetter"/>
      <w:lvlText w:val="%8."/>
      <w:lvlJc w:val="left"/>
      <w:pPr>
        <w:ind w:left="3600" w:hanging="400"/>
      </w:pPr>
    </w:lvl>
    <w:lvl w:ilvl="8" w:tplc="FFFFFFFF">
      <w:start w:val="1"/>
      <w:numFmt w:val="lowerRoman"/>
      <w:lvlText w:val="%9."/>
      <w:lvlJc w:val="right"/>
      <w:pPr>
        <w:ind w:left="4000" w:hanging="400"/>
      </w:pPr>
    </w:lvl>
  </w:abstractNum>
  <w:abstractNum w:abstractNumId="22" w15:restartNumberingAfterBreak="0">
    <w:nsid w:val="39BC2141"/>
    <w:multiLevelType w:val="hybridMultilevel"/>
    <w:tmpl w:val="59569ED8"/>
    <w:lvl w:ilvl="0" w:tplc="6494E7C0">
      <w:start w:val="1"/>
      <w:numFmt w:val="bullet"/>
      <w:pStyle w:val="ListBullet1"/>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3" w15:restartNumberingAfterBreak="0">
    <w:nsid w:val="3A86624A"/>
    <w:multiLevelType w:val="multilevel"/>
    <w:tmpl w:val="160C17CC"/>
    <w:lvl w:ilvl="0">
      <w:start w:val="1"/>
      <w:numFmt w:val="none"/>
      <w:pStyle w:val="Warning"/>
      <w:lvlText w:val="Warning:"/>
      <w:lvlJc w:val="left"/>
      <w:pPr>
        <w:tabs>
          <w:tab w:val="num" w:pos="2835"/>
        </w:tabs>
        <w:ind w:left="2835" w:hanging="1134"/>
      </w:pPr>
      <w:rPr>
        <w:rFonts w:hint="default"/>
      </w:rPr>
    </w:lvl>
    <w:lvl w:ilvl="1">
      <w:start w:val="1"/>
      <w:numFmt w:val="none"/>
      <w:suff w:val="nothing"/>
      <w:lvlText w:val=""/>
      <w:lvlJc w:val="left"/>
      <w:pPr>
        <w:ind w:left="1701" w:firstLine="0"/>
      </w:pPr>
      <w:rPr>
        <w:rFonts w:hint="default"/>
      </w:rPr>
    </w:lvl>
    <w:lvl w:ilvl="2">
      <w:start w:val="1"/>
      <w:numFmt w:val="none"/>
      <w:suff w:val="nothing"/>
      <w:lvlText w:val=""/>
      <w:lvlJc w:val="left"/>
      <w:pPr>
        <w:ind w:left="1701"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1701" w:firstLine="0"/>
      </w:pPr>
      <w:rPr>
        <w:rFonts w:hint="default"/>
      </w:rPr>
    </w:lvl>
    <w:lvl w:ilvl="5">
      <w:start w:val="1"/>
      <w:numFmt w:val="none"/>
      <w:suff w:val="nothing"/>
      <w:lvlText w:val=""/>
      <w:lvlJc w:val="left"/>
      <w:pPr>
        <w:ind w:left="1701" w:firstLine="0"/>
      </w:pPr>
      <w:rPr>
        <w:rFonts w:hint="default"/>
      </w:rPr>
    </w:lvl>
    <w:lvl w:ilvl="6">
      <w:start w:val="1"/>
      <w:numFmt w:val="none"/>
      <w:suff w:val="nothing"/>
      <w:lvlText w:val=""/>
      <w:lvlJc w:val="left"/>
      <w:pPr>
        <w:ind w:left="1701" w:firstLine="0"/>
      </w:pPr>
      <w:rPr>
        <w:rFonts w:hint="default"/>
      </w:rPr>
    </w:lvl>
    <w:lvl w:ilvl="7">
      <w:start w:val="1"/>
      <w:numFmt w:val="none"/>
      <w:suff w:val="nothing"/>
      <w:lvlText w:val=""/>
      <w:lvlJc w:val="left"/>
      <w:pPr>
        <w:ind w:left="1701" w:firstLine="0"/>
      </w:pPr>
      <w:rPr>
        <w:rFonts w:hint="default"/>
      </w:rPr>
    </w:lvl>
    <w:lvl w:ilvl="8">
      <w:start w:val="1"/>
      <w:numFmt w:val="none"/>
      <w:suff w:val="nothing"/>
      <w:lvlText w:val=""/>
      <w:lvlJc w:val="left"/>
      <w:pPr>
        <w:ind w:left="1701" w:firstLine="0"/>
      </w:pPr>
      <w:rPr>
        <w:rFonts w:hint="default"/>
      </w:rPr>
    </w:lvl>
  </w:abstractNum>
  <w:abstractNum w:abstractNumId="24" w15:restartNumberingAfterBreak="0">
    <w:nsid w:val="3E1A3B82"/>
    <w:multiLevelType w:val="hybridMultilevel"/>
    <w:tmpl w:val="9F54E78A"/>
    <w:lvl w:ilvl="0" w:tplc="4C8602B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3FC23BA5"/>
    <w:multiLevelType w:val="hybridMultilevel"/>
    <w:tmpl w:val="E7F431AC"/>
    <w:lvl w:ilvl="0" w:tplc="CC904A72">
      <w:start w:val="1"/>
      <w:numFmt w:val="bullet"/>
      <w:pStyle w:val="21"/>
      <w:lvlText w:val=""/>
      <w:lvlJc w:val="left"/>
      <w:pPr>
        <w:ind w:left="497" w:hanging="400"/>
      </w:pPr>
      <w:rPr>
        <w:rFonts w:ascii="Wingdings" w:hAnsi="Wingdings" w:hint="default"/>
      </w:rPr>
    </w:lvl>
    <w:lvl w:ilvl="1" w:tplc="04090003">
      <w:start w:val="1"/>
      <w:numFmt w:val="bullet"/>
      <w:lvlText w:val=""/>
      <w:lvlJc w:val="left"/>
      <w:pPr>
        <w:ind w:left="897" w:hanging="400"/>
      </w:pPr>
      <w:rPr>
        <w:rFonts w:ascii="Wingdings" w:hAnsi="Wingdings" w:hint="default"/>
      </w:rPr>
    </w:lvl>
    <w:lvl w:ilvl="2" w:tplc="04090005" w:tentative="1">
      <w:start w:val="1"/>
      <w:numFmt w:val="bullet"/>
      <w:lvlText w:val=""/>
      <w:lvlJc w:val="left"/>
      <w:pPr>
        <w:ind w:left="1297" w:hanging="400"/>
      </w:pPr>
      <w:rPr>
        <w:rFonts w:ascii="Wingdings" w:hAnsi="Wingdings" w:hint="default"/>
      </w:rPr>
    </w:lvl>
    <w:lvl w:ilvl="3" w:tplc="04090001" w:tentative="1">
      <w:start w:val="1"/>
      <w:numFmt w:val="bullet"/>
      <w:lvlText w:val=""/>
      <w:lvlJc w:val="left"/>
      <w:pPr>
        <w:ind w:left="1697" w:hanging="400"/>
      </w:pPr>
      <w:rPr>
        <w:rFonts w:ascii="Wingdings" w:hAnsi="Wingdings" w:hint="default"/>
      </w:rPr>
    </w:lvl>
    <w:lvl w:ilvl="4" w:tplc="04090003" w:tentative="1">
      <w:start w:val="1"/>
      <w:numFmt w:val="bullet"/>
      <w:lvlText w:val=""/>
      <w:lvlJc w:val="left"/>
      <w:pPr>
        <w:ind w:left="2097" w:hanging="400"/>
      </w:pPr>
      <w:rPr>
        <w:rFonts w:ascii="Wingdings" w:hAnsi="Wingdings" w:hint="default"/>
      </w:rPr>
    </w:lvl>
    <w:lvl w:ilvl="5" w:tplc="04090005" w:tentative="1">
      <w:start w:val="1"/>
      <w:numFmt w:val="bullet"/>
      <w:lvlText w:val=""/>
      <w:lvlJc w:val="left"/>
      <w:pPr>
        <w:ind w:left="2497" w:hanging="400"/>
      </w:pPr>
      <w:rPr>
        <w:rFonts w:ascii="Wingdings" w:hAnsi="Wingdings" w:hint="default"/>
      </w:rPr>
    </w:lvl>
    <w:lvl w:ilvl="6" w:tplc="04090001" w:tentative="1">
      <w:start w:val="1"/>
      <w:numFmt w:val="bullet"/>
      <w:lvlText w:val=""/>
      <w:lvlJc w:val="left"/>
      <w:pPr>
        <w:ind w:left="2897" w:hanging="400"/>
      </w:pPr>
      <w:rPr>
        <w:rFonts w:ascii="Wingdings" w:hAnsi="Wingdings" w:hint="default"/>
      </w:rPr>
    </w:lvl>
    <w:lvl w:ilvl="7" w:tplc="04090003" w:tentative="1">
      <w:start w:val="1"/>
      <w:numFmt w:val="bullet"/>
      <w:lvlText w:val=""/>
      <w:lvlJc w:val="left"/>
      <w:pPr>
        <w:ind w:left="3297" w:hanging="400"/>
      </w:pPr>
      <w:rPr>
        <w:rFonts w:ascii="Wingdings" w:hAnsi="Wingdings" w:hint="default"/>
      </w:rPr>
    </w:lvl>
    <w:lvl w:ilvl="8" w:tplc="04090005" w:tentative="1">
      <w:start w:val="1"/>
      <w:numFmt w:val="bullet"/>
      <w:lvlText w:val=""/>
      <w:lvlJc w:val="left"/>
      <w:pPr>
        <w:ind w:left="3697" w:hanging="400"/>
      </w:pPr>
      <w:rPr>
        <w:rFonts w:ascii="Wingdings" w:hAnsi="Wingdings" w:hint="default"/>
      </w:rPr>
    </w:lvl>
  </w:abstractNum>
  <w:abstractNum w:abstractNumId="26" w15:restartNumberingAfterBreak="0">
    <w:nsid w:val="4D46417C"/>
    <w:multiLevelType w:val="hybridMultilevel"/>
    <w:tmpl w:val="ED80E5BA"/>
    <w:lvl w:ilvl="0" w:tplc="E34C5A1E">
      <w:start w:val="1"/>
      <w:numFmt w:val="upperLetter"/>
      <w:pStyle w:val="22"/>
      <w:lvlText w:val="%1)"/>
      <w:lvlJc w:val="left"/>
      <w:pPr>
        <w:ind w:left="797" w:hanging="400"/>
      </w:pPr>
      <w:rPr>
        <w:rFonts w:hint="eastAsia"/>
      </w:rPr>
    </w:lvl>
    <w:lvl w:ilvl="1" w:tplc="04090019" w:tentative="1">
      <w:start w:val="1"/>
      <w:numFmt w:val="upperLetter"/>
      <w:lvlText w:val="%2."/>
      <w:lvlJc w:val="left"/>
      <w:pPr>
        <w:ind w:left="1197" w:hanging="400"/>
      </w:pPr>
    </w:lvl>
    <w:lvl w:ilvl="2" w:tplc="0409001B" w:tentative="1">
      <w:start w:val="1"/>
      <w:numFmt w:val="lowerRoman"/>
      <w:lvlText w:val="%3."/>
      <w:lvlJc w:val="right"/>
      <w:pPr>
        <w:ind w:left="1597" w:hanging="400"/>
      </w:pPr>
    </w:lvl>
    <w:lvl w:ilvl="3" w:tplc="0409000F" w:tentative="1">
      <w:start w:val="1"/>
      <w:numFmt w:val="decimal"/>
      <w:lvlText w:val="%4."/>
      <w:lvlJc w:val="left"/>
      <w:pPr>
        <w:ind w:left="1997" w:hanging="400"/>
      </w:pPr>
    </w:lvl>
    <w:lvl w:ilvl="4" w:tplc="04090019" w:tentative="1">
      <w:start w:val="1"/>
      <w:numFmt w:val="upperLetter"/>
      <w:lvlText w:val="%5."/>
      <w:lvlJc w:val="left"/>
      <w:pPr>
        <w:ind w:left="2397" w:hanging="400"/>
      </w:pPr>
    </w:lvl>
    <w:lvl w:ilvl="5" w:tplc="0409001B" w:tentative="1">
      <w:start w:val="1"/>
      <w:numFmt w:val="lowerRoman"/>
      <w:lvlText w:val="%6."/>
      <w:lvlJc w:val="right"/>
      <w:pPr>
        <w:ind w:left="2797" w:hanging="400"/>
      </w:pPr>
    </w:lvl>
    <w:lvl w:ilvl="6" w:tplc="0409000F" w:tentative="1">
      <w:start w:val="1"/>
      <w:numFmt w:val="decimal"/>
      <w:lvlText w:val="%7."/>
      <w:lvlJc w:val="left"/>
      <w:pPr>
        <w:ind w:left="3197" w:hanging="400"/>
      </w:pPr>
    </w:lvl>
    <w:lvl w:ilvl="7" w:tplc="04090019" w:tentative="1">
      <w:start w:val="1"/>
      <w:numFmt w:val="upperLetter"/>
      <w:lvlText w:val="%8."/>
      <w:lvlJc w:val="left"/>
      <w:pPr>
        <w:ind w:left="3597" w:hanging="400"/>
      </w:pPr>
    </w:lvl>
    <w:lvl w:ilvl="8" w:tplc="0409001B" w:tentative="1">
      <w:start w:val="1"/>
      <w:numFmt w:val="lowerRoman"/>
      <w:lvlText w:val="%9."/>
      <w:lvlJc w:val="right"/>
      <w:pPr>
        <w:ind w:left="3997" w:hanging="400"/>
      </w:pPr>
    </w:lvl>
  </w:abstractNum>
  <w:abstractNum w:abstractNumId="27" w15:restartNumberingAfterBreak="0">
    <w:nsid w:val="4E723EAA"/>
    <w:multiLevelType w:val="hybridMultilevel"/>
    <w:tmpl w:val="FC364F5A"/>
    <w:lvl w:ilvl="0" w:tplc="8258FD6E">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0A51836"/>
    <w:multiLevelType w:val="hybridMultilevel"/>
    <w:tmpl w:val="E9DEB188"/>
    <w:lvl w:ilvl="0" w:tplc="CE228778">
      <w:start w:val="1"/>
      <w:numFmt w:val="decimal"/>
      <w:pStyle w:val="11"/>
      <w:lvlText w:val="%1)"/>
      <w:lvlJc w:val="left"/>
      <w:pPr>
        <w:ind w:left="597" w:hanging="400"/>
      </w:pPr>
      <w:rPr>
        <w:rFonts w:hint="eastAsia"/>
      </w:rPr>
    </w:lvl>
    <w:lvl w:ilvl="1" w:tplc="04090019" w:tentative="1">
      <w:start w:val="1"/>
      <w:numFmt w:val="upperLetter"/>
      <w:lvlText w:val="%2."/>
      <w:lvlJc w:val="left"/>
      <w:pPr>
        <w:ind w:left="997" w:hanging="400"/>
      </w:pPr>
    </w:lvl>
    <w:lvl w:ilvl="2" w:tplc="0409001B" w:tentative="1">
      <w:start w:val="1"/>
      <w:numFmt w:val="lowerRoman"/>
      <w:lvlText w:val="%3."/>
      <w:lvlJc w:val="right"/>
      <w:pPr>
        <w:ind w:left="1397" w:hanging="400"/>
      </w:pPr>
    </w:lvl>
    <w:lvl w:ilvl="3" w:tplc="0409000F" w:tentative="1">
      <w:start w:val="1"/>
      <w:numFmt w:val="decimal"/>
      <w:lvlText w:val="%4."/>
      <w:lvlJc w:val="left"/>
      <w:pPr>
        <w:ind w:left="1797" w:hanging="400"/>
      </w:pPr>
    </w:lvl>
    <w:lvl w:ilvl="4" w:tplc="04090019" w:tentative="1">
      <w:start w:val="1"/>
      <w:numFmt w:val="upperLetter"/>
      <w:lvlText w:val="%5."/>
      <w:lvlJc w:val="left"/>
      <w:pPr>
        <w:ind w:left="2197" w:hanging="400"/>
      </w:pPr>
    </w:lvl>
    <w:lvl w:ilvl="5" w:tplc="0409001B" w:tentative="1">
      <w:start w:val="1"/>
      <w:numFmt w:val="lowerRoman"/>
      <w:lvlText w:val="%6."/>
      <w:lvlJc w:val="right"/>
      <w:pPr>
        <w:ind w:left="2597" w:hanging="400"/>
      </w:pPr>
    </w:lvl>
    <w:lvl w:ilvl="6" w:tplc="0409000F" w:tentative="1">
      <w:start w:val="1"/>
      <w:numFmt w:val="decimal"/>
      <w:lvlText w:val="%7."/>
      <w:lvlJc w:val="left"/>
      <w:pPr>
        <w:ind w:left="2997" w:hanging="400"/>
      </w:pPr>
    </w:lvl>
    <w:lvl w:ilvl="7" w:tplc="04090019" w:tentative="1">
      <w:start w:val="1"/>
      <w:numFmt w:val="upperLetter"/>
      <w:lvlText w:val="%8."/>
      <w:lvlJc w:val="left"/>
      <w:pPr>
        <w:ind w:left="3397" w:hanging="400"/>
      </w:pPr>
    </w:lvl>
    <w:lvl w:ilvl="8" w:tplc="0409001B" w:tentative="1">
      <w:start w:val="1"/>
      <w:numFmt w:val="lowerRoman"/>
      <w:lvlText w:val="%9."/>
      <w:lvlJc w:val="right"/>
      <w:pPr>
        <w:ind w:left="3797" w:hanging="400"/>
      </w:pPr>
    </w:lvl>
  </w:abstractNum>
  <w:abstractNum w:abstractNumId="29" w15:restartNumberingAfterBreak="0">
    <w:nsid w:val="519D33A5"/>
    <w:multiLevelType w:val="hybridMultilevel"/>
    <w:tmpl w:val="41665CAE"/>
    <w:lvl w:ilvl="0" w:tplc="5BEE1F72">
      <w:start w:val="1"/>
      <w:numFmt w:val="decimal"/>
      <w:pStyle w:val="FigFootnote1"/>
      <w:lvlText w:val="%1."/>
      <w:lvlJc w:val="left"/>
      <w:pPr>
        <w:tabs>
          <w:tab w:val="num" w:pos="1494"/>
        </w:tabs>
        <w:ind w:left="1494" w:hanging="360"/>
      </w:pPr>
      <w:rPr>
        <w:rFonts w:ascii="Helvetica" w:hAnsi="Helvetica" w:hint="default"/>
        <w:b w:val="0"/>
        <w:i w:val="0"/>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pStyle w:val="FigFootnote1"/>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50F5E7C"/>
    <w:multiLevelType w:val="hybridMultilevel"/>
    <w:tmpl w:val="00E2503C"/>
    <w:lvl w:ilvl="0" w:tplc="68F6239A">
      <w:start w:val="1"/>
      <w:numFmt w:val="decimal"/>
      <w:pStyle w:val="List1"/>
      <w:lvlText w:val="%1."/>
      <w:lvlJc w:val="left"/>
      <w:pPr>
        <w:tabs>
          <w:tab w:val="num" w:pos="1559"/>
        </w:tabs>
        <w:ind w:left="1559" w:hanging="425"/>
      </w:pPr>
      <w:rPr>
        <w:rFonts w:hint="default"/>
      </w:r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1" w15:restartNumberingAfterBreak="0">
    <w:nsid w:val="55FD2184"/>
    <w:multiLevelType w:val="hybridMultilevel"/>
    <w:tmpl w:val="FFFFFFFF"/>
    <w:lvl w:ilvl="0" w:tplc="FFFFFFFF">
      <w:start w:val="1"/>
      <w:numFmt w:val="decimal"/>
      <w:lvlText w:val="%1."/>
      <w:lvlJc w:val="left"/>
      <w:pPr>
        <w:ind w:left="800" w:hanging="400"/>
      </w:pPr>
    </w:lvl>
    <w:lvl w:ilvl="1" w:tplc="FFFFFFFF">
      <w:start w:val="1"/>
      <w:numFmt w:val="low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low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lowerLetter"/>
      <w:lvlText w:val="%8."/>
      <w:lvlJc w:val="left"/>
      <w:pPr>
        <w:ind w:left="3600" w:hanging="400"/>
      </w:pPr>
    </w:lvl>
    <w:lvl w:ilvl="8" w:tplc="FFFFFFFF">
      <w:start w:val="1"/>
      <w:numFmt w:val="lowerRoman"/>
      <w:lvlText w:val="%9."/>
      <w:lvlJc w:val="right"/>
      <w:pPr>
        <w:ind w:left="4000" w:hanging="400"/>
      </w:pPr>
    </w:lvl>
  </w:abstractNum>
  <w:abstractNum w:abstractNumId="32" w15:restartNumberingAfterBreak="0">
    <w:nsid w:val="586856C5"/>
    <w:multiLevelType w:val="hybridMultilevel"/>
    <w:tmpl w:val="FD542616"/>
    <w:lvl w:ilvl="0" w:tplc="2264D882">
      <w:start w:val="1"/>
      <w:numFmt w:val="bullet"/>
      <w:pStyle w:val="23"/>
      <w:lvlText w:val=""/>
      <w:lvlJc w:val="left"/>
      <w:pPr>
        <w:ind w:left="843" w:hanging="400"/>
      </w:pPr>
      <w:rPr>
        <w:rFonts w:ascii="Wingdings" w:hAnsi="Wingdings" w:hint="default"/>
      </w:rPr>
    </w:lvl>
    <w:lvl w:ilvl="1" w:tplc="04090003" w:tentative="1">
      <w:start w:val="1"/>
      <w:numFmt w:val="bullet"/>
      <w:lvlText w:val=""/>
      <w:lvlJc w:val="left"/>
      <w:pPr>
        <w:ind w:left="1243" w:hanging="400"/>
      </w:pPr>
      <w:rPr>
        <w:rFonts w:ascii="Wingdings" w:hAnsi="Wingdings" w:hint="default"/>
      </w:rPr>
    </w:lvl>
    <w:lvl w:ilvl="2" w:tplc="04090005" w:tentative="1">
      <w:start w:val="1"/>
      <w:numFmt w:val="bullet"/>
      <w:lvlText w:val=""/>
      <w:lvlJc w:val="left"/>
      <w:pPr>
        <w:ind w:left="1643" w:hanging="400"/>
      </w:pPr>
      <w:rPr>
        <w:rFonts w:ascii="Wingdings" w:hAnsi="Wingdings" w:hint="default"/>
      </w:rPr>
    </w:lvl>
    <w:lvl w:ilvl="3" w:tplc="04090001" w:tentative="1">
      <w:start w:val="1"/>
      <w:numFmt w:val="bullet"/>
      <w:lvlText w:val=""/>
      <w:lvlJc w:val="left"/>
      <w:pPr>
        <w:ind w:left="2043" w:hanging="400"/>
      </w:pPr>
      <w:rPr>
        <w:rFonts w:ascii="Wingdings" w:hAnsi="Wingdings" w:hint="default"/>
      </w:rPr>
    </w:lvl>
    <w:lvl w:ilvl="4" w:tplc="04090003" w:tentative="1">
      <w:start w:val="1"/>
      <w:numFmt w:val="bullet"/>
      <w:lvlText w:val=""/>
      <w:lvlJc w:val="left"/>
      <w:pPr>
        <w:ind w:left="2443" w:hanging="400"/>
      </w:pPr>
      <w:rPr>
        <w:rFonts w:ascii="Wingdings" w:hAnsi="Wingdings" w:hint="default"/>
      </w:rPr>
    </w:lvl>
    <w:lvl w:ilvl="5" w:tplc="04090005" w:tentative="1">
      <w:start w:val="1"/>
      <w:numFmt w:val="bullet"/>
      <w:lvlText w:val=""/>
      <w:lvlJc w:val="left"/>
      <w:pPr>
        <w:ind w:left="2843" w:hanging="400"/>
      </w:pPr>
      <w:rPr>
        <w:rFonts w:ascii="Wingdings" w:hAnsi="Wingdings" w:hint="default"/>
      </w:rPr>
    </w:lvl>
    <w:lvl w:ilvl="6" w:tplc="04090001" w:tentative="1">
      <w:start w:val="1"/>
      <w:numFmt w:val="bullet"/>
      <w:lvlText w:val=""/>
      <w:lvlJc w:val="left"/>
      <w:pPr>
        <w:ind w:left="3243" w:hanging="400"/>
      </w:pPr>
      <w:rPr>
        <w:rFonts w:ascii="Wingdings" w:hAnsi="Wingdings" w:hint="default"/>
      </w:rPr>
    </w:lvl>
    <w:lvl w:ilvl="7" w:tplc="04090003" w:tentative="1">
      <w:start w:val="1"/>
      <w:numFmt w:val="bullet"/>
      <w:lvlText w:val=""/>
      <w:lvlJc w:val="left"/>
      <w:pPr>
        <w:ind w:left="3643" w:hanging="400"/>
      </w:pPr>
      <w:rPr>
        <w:rFonts w:ascii="Wingdings" w:hAnsi="Wingdings" w:hint="default"/>
      </w:rPr>
    </w:lvl>
    <w:lvl w:ilvl="8" w:tplc="04090005" w:tentative="1">
      <w:start w:val="1"/>
      <w:numFmt w:val="bullet"/>
      <w:lvlText w:val=""/>
      <w:lvlJc w:val="left"/>
      <w:pPr>
        <w:ind w:left="4043" w:hanging="400"/>
      </w:pPr>
      <w:rPr>
        <w:rFonts w:ascii="Wingdings" w:hAnsi="Wingdings" w:hint="default"/>
      </w:rPr>
    </w:lvl>
  </w:abstractNum>
  <w:abstractNum w:abstractNumId="33" w15:restartNumberingAfterBreak="0">
    <w:nsid w:val="5A4E2424"/>
    <w:multiLevelType w:val="hybridMultilevel"/>
    <w:tmpl w:val="FFFFFFFF"/>
    <w:lvl w:ilvl="0" w:tplc="FFFFFFFF">
      <w:start w:val="1"/>
      <w:numFmt w:val="decimal"/>
      <w:lvlText w:val="%1."/>
      <w:lvlJc w:val="left"/>
      <w:pPr>
        <w:ind w:left="800" w:hanging="400"/>
      </w:pPr>
    </w:lvl>
    <w:lvl w:ilvl="1" w:tplc="FFFFFFFF">
      <w:start w:val="1"/>
      <w:numFmt w:val="low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low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lowerLetter"/>
      <w:lvlText w:val="%8."/>
      <w:lvlJc w:val="left"/>
      <w:pPr>
        <w:ind w:left="3600" w:hanging="400"/>
      </w:pPr>
    </w:lvl>
    <w:lvl w:ilvl="8" w:tplc="FFFFFFFF">
      <w:start w:val="1"/>
      <w:numFmt w:val="lowerRoman"/>
      <w:lvlText w:val="%9."/>
      <w:lvlJc w:val="right"/>
      <w:pPr>
        <w:ind w:left="4000" w:hanging="400"/>
      </w:pPr>
    </w:lvl>
  </w:abstractNum>
  <w:abstractNum w:abstractNumId="34" w15:restartNumberingAfterBreak="0">
    <w:nsid w:val="5E407D5D"/>
    <w:multiLevelType w:val="hybridMultilevel"/>
    <w:tmpl w:val="7C6E2ED6"/>
    <w:lvl w:ilvl="0" w:tplc="9BC20DFA">
      <w:start w:val="1"/>
      <w:numFmt w:val="bullet"/>
      <w:pStyle w:val="BulletedList1"/>
      <w:lvlText w:val="•"/>
      <w:lvlJc w:val="left"/>
      <w:pPr>
        <w:ind w:left="1040" w:hanging="400"/>
      </w:pPr>
      <w:rPr>
        <w:rFonts w:ascii="Calibri" w:hAnsi="Calibri" w:hint="default"/>
      </w:rPr>
    </w:lvl>
    <w:lvl w:ilvl="1" w:tplc="6B48168A" w:tentative="1">
      <w:start w:val="1"/>
      <w:numFmt w:val="bullet"/>
      <w:lvlText w:val=""/>
      <w:lvlJc w:val="left"/>
      <w:pPr>
        <w:ind w:left="1440" w:hanging="400"/>
      </w:pPr>
      <w:rPr>
        <w:rFonts w:ascii="Wingdings" w:hAnsi="Wingdings" w:hint="default"/>
      </w:rPr>
    </w:lvl>
    <w:lvl w:ilvl="2" w:tplc="05A294CE" w:tentative="1">
      <w:start w:val="1"/>
      <w:numFmt w:val="bullet"/>
      <w:lvlText w:val=""/>
      <w:lvlJc w:val="left"/>
      <w:pPr>
        <w:ind w:left="1840" w:hanging="400"/>
      </w:pPr>
      <w:rPr>
        <w:rFonts w:ascii="Wingdings" w:hAnsi="Wingdings" w:hint="default"/>
      </w:rPr>
    </w:lvl>
    <w:lvl w:ilvl="3" w:tplc="450A1D62" w:tentative="1">
      <w:start w:val="1"/>
      <w:numFmt w:val="bullet"/>
      <w:lvlText w:val=""/>
      <w:lvlJc w:val="left"/>
      <w:pPr>
        <w:ind w:left="2240" w:hanging="400"/>
      </w:pPr>
      <w:rPr>
        <w:rFonts w:ascii="Wingdings" w:hAnsi="Wingdings" w:hint="default"/>
      </w:rPr>
    </w:lvl>
    <w:lvl w:ilvl="4" w:tplc="AAA2BBA8" w:tentative="1">
      <w:start w:val="1"/>
      <w:numFmt w:val="bullet"/>
      <w:lvlText w:val=""/>
      <w:lvlJc w:val="left"/>
      <w:pPr>
        <w:ind w:left="2640" w:hanging="400"/>
      </w:pPr>
      <w:rPr>
        <w:rFonts w:ascii="Wingdings" w:hAnsi="Wingdings" w:hint="default"/>
      </w:rPr>
    </w:lvl>
    <w:lvl w:ilvl="5" w:tplc="ADFE85B8" w:tentative="1">
      <w:start w:val="1"/>
      <w:numFmt w:val="bullet"/>
      <w:lvlText w:val=""/>
      <w:lvlJc w:val="left"/>
      <w:pPr>
        <w:ind w:left="3040" w:hanging="400"/>
      </w:pPr>
      <w:rPr>
        <w:rFonts w:ascii="Wingdings" w:hAnsi="Wingdings" w:hint="default"/>
      </w:rPr>
    </w:lvl>
    <w:lvl w:ilvl="6" w:tplc="7E421536" w:tentative="1">
      <w:start w:val="1"/>
      <w:numFmt w:val="bullet"/>
      <w:lvlText w:val=""/>
      <w:lvlJc w:val="left"/>
      <w:pPr>
        <w:ind w:left="3440" w:hanging="400"/>
      </w:pPr>
      <w:rPr>
        <w:rFonts w:ascii="Wingdings" w:hAnsi="Wingdings" w:hint="default"/>
      </w:rPr>
    </w:lvl>
    <w:lvl w:ilvl="7" w:tplc="1FA43E04" w:tentative="1">
      <w:start w:val="1"/>
      <w:numFmt w:val="bullet"/>
      <w:lvlText w:val=""/>
      <w:lvlJc w:val="left"/>
      <w:pPr>
        <w:ind w:left="3840" w:hanging="400"/>
      </w:pPr>
      <w:rPr>
        <w:rFonts w:ascii="Wingdings" w:hAnsi="Wingdings" w:hint="default"/>
      </w:rPr>
    </w:lvl>
    <w:lvl w:ilvl="8" w:tplc="A7A87FB4" w:tentative="1">
      <w:start w:val="1"/>
      <w:numFmt w:val="bullet"/>
      <w:lvlText w:val=""/>
      <w:lvlJc w:val="left"/>
      <w:pPr>
        <w:ind w:left="4240" w:hanging="400"/>
      </w:pPr>
      <w:rPr>
        <w:rFonts w:ascii="Wingdings" w:hAnsi="Wingdings" w:hint="default"/>
      </w:rPr>
    </w:lvl>
  </w:abstractNum>
  <w:abstractNum w:abstractNumId="35" w15:restartNumberingAfterBreak="0">
    <w:nsid w:val="5F05096A"/>
    <w:multiLevelType w:val="hybridMultilevel"/>
    <w:tmpl w:val="57889496"/>
    <w:lvl w:ilvl="0" w:tplc="AA341F7C">
      <w:start w:val="1"/>
      <w:numFmt w:val="bullet"/>
      <w:pStyle w:val="12"/>
      <w:lvlText w:val=""/>
      <w:lvlJc w:val="left"/>
      <w:pPr>
        <w:ind w:left="443" w:hanging="400"/>
      </w:pPr>
      <w:rPr>
        <w:rFonts w:ascii="Wingdings" w:hAnsi="Wingdings" w:hint="default"/>
      </w:rPr>
    </w:lvl>
    <w:lvl w:ilvl="1" w:tplc="04090003" w:tentative="1">
      <w:start w:val="1"/>
      <w:numFmt w:val="bullet"/>
      <w:lvlText w:val=""/>
      <w:lvlJc w:val="left"/>
      <w:pPr>
        <w:ind w:left="843" w:hanging="400"/>
      </w:pPr>
      <w:rPr>
        <w:rFonts w:ascii="Wingdings" w:hAnsi="Wingdings" w:hint="default"/>
      </w:rPr>
    </w:lvl>
    <w:lvl w:ilvl="2" w:tplc="04090005" w:tentative="1">
      <w:start w:val="1"/>
      <w:numFmt w:val="bullet"/>
      <w:lvlText w:val=""/>
      <w:lvlJc w:val="left"/>
      <w:pPr>
        <w:ind w:left="1243" w:hanging="400"/>
      </w:pPr>
      <w:rPr>
        <w:rFonts w:ascii="Wingdings" w:hAnsi="Wingdings" w:hint="default"/>
      </w:rPr>
    </w:lvl>
    <w:lvl w:ilvl="3" w:tplc="04090001" w:tentative="1">
      <w:start w:val="1"/>
      <w:numFmt w:val="bullet"/>
      <w:lvlText w:val=""/>
      <w:lvlJc w:val="left"/>
      <w:pPr>
        <w:ind w:left="1643" w:hanging="400"/>
      </w:pPr>
      <w:rPr>
        <w:rFonts w:ascii="Wingdings" w:hAnsi="Wingdings" w:hint="default"/>
      </w:rPr>
    </w:lvl>
    <w:lvl w:ilvl="4" w:tplc="04090003" w:tentative="1">
      <w:start w:val="1"/>
      <w:numFmt w:val="bullet"/>
      <w:lvlText w:val=""/>
      <w:lvlJc w:val="left"/>
      <w:pPr>
        <w:ind w:left="2043" w:hanging="400"/>
      </w:pPr>
      <w:rPr>
        <w:rFonts w:ascii="Wingdings" w:hAnsi="Wingdings" w:hint="default"/>
      </w:rPr>
    </w:lvl>
    <w:lvl w:ilvl="5" w:tplc="04090005" w:tentative="1">
      <w:start w:val="1"/>
      <w:numFmt w:val="bullet"/>
      <w:lvlText w:val=""/>
      <w:lvlJc w:val="left"/>
      <w:pPr>
        <w:ind w:left="2443" w:hanging="400"/>
      </w:pPr>
      <w:rPr>
        <w:rFonts w:ascii="Wingdings" w:hAnsi="Wingdings" w:hint="default"/>
      </w:rPr>
    </w:lvl>
    <w:lvl w:ilvl="6" w:tplc="04090001" w:tentative="1">
      <w:start w:val="1"/>
      <w:numFmt w:val="bullet"/>
      <w:lvlText w:val=""/>
      <w:lvlJc w:val="left"/>
      <w:pPr>
        <w:ind w:left="2843" w:hanging="400"/>
      </w:pPr>
      <w:rPr>
        <w:rFonts w:ascii="Wingdings" w:hAnsi="Wingdings" w:hint="default"/>
      </w:rPr>
    </w:lvl>
    <w:lvl w:ilvl="7" w:tplc="04090003" w:tentative="1">
      <w:start w:val="1"/>
      <w:numFmt w:val="bullet"/>
      <w:lvlText w:val=""/>
      <w:lvlJc w:val="left"/>
      <w:pPr>
        <w:ind w:left="3243" w:hanging="400"/>
      </w:pPr>
      <w:rPr>
        <w:rFonts w:ascii="Wingdings" w:hAnsi="Wingdings" w:hint="default"/>
      </w:rPr>
    </w:lvl>
    <w:lvl w:ilvl="8" w:tplc="04090005" w:tentative="1">
      <w:start w:val="1"/>
      <w:numFmt w:val="bullet"/>
      <w:lvlText w:val=""/>
      <w:lvlJc w:val="left"/>
      <w:pPr>
        <w:ind w:left="3643" w:hanging="400"/>
      </w:pPr>
      <w:rPr>
        <w:rFonts w:ascii="Wingdings" w:hAnsi="Wingdings" w:hint="default"/>
      </w:rPr>
    </w:lvl>
  </w:abstractNum>
  <w:abstractNum w:abstractNumId="36" w15:restartNumberingAfterBreak="0">
    <w:nsid w:val="612520F8"/>
    <w:multiLevelType w:val="hybridMultilevel"/>
    <w:tmpl w:val="15A819D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651237D3"/>
    <w:multiLevelType w:val="hybridMultilevel"/>
    <w:tmpl w:val="A70886E4"/>
    <w:lvl w:ilvl="0" w:tplc="CF6E45A6">
      <w:start w:val="1"/>
      <w:numFmt w:val="decimal"/>
      <w:pStyle w:val="NumberedListNoIndent"/>
      <w:lvlText w:val="(%1)"/>
      <w:lvlJc w:val="left"/>
      <w:pPr>
        <w:ind w:left="400" w:hanging="400"/>
      </w:pPr>
      <w:rPr>
        <w:rFonts w:hint="eastAsia"/>
      </w:rPr>
    </w:lvl>
    <w:lvl w:ilvl="1" w:tplc="04090003" w:tentative="1">
      <w:start w:val="1"/>
      <w:numFmt w:val="upperLetter"/>
      <w:lvlText w:val="%2."/>
      <w:lvlJc w:val="left"/>
      <w:pPr>
        <w:ind w:left="1767" w:hanging="400"/>
      </w:pPr>
    </w:lvl>
    <w:lvl w:ilvl="2" w:tplc="04090005" w:tentative="1">
      <w:start w:val="1"/>
      <w:numFmt w:val="lowerRoman"/>
      <w:lvlText w:val="%3."/>
      <w:lvlJc w:val="right"/>
      <w:pPr>
        <w:ind w:left="2167" w:hanging="400"/>
      </w:pPr>
    </w:lvl>
    <w:lvl w:ilvl="3" w:tplc="04090001" w:tentative="1">
      <w:start w:val="1"/>
      <w:numFmt w:val="decimal"/>
      <w:lvlText w:val="%4."/>
      <w:lvlJc w:val="left"/>
      <w:pPr>
        <w:ind w:left="2567" w:hanging="400"/>
      </w:pPr>
    </w:lvl>
    <w:lvl w:ilvl="4" w:tplc="04090003" w:tentative="1">
      <w:start w:val="1"/>
      <w:numFmt w:val="upperLetter"/>
      <w:lvlText w:val="%5."/>
      <w:lvlJc w:val="left"/>
      <w:pPr>
        <w:ind w:left="2967" w:hanging="400"/>
      </w:pPr>
    </w:lvl>
    <w:lvl w:ilvl="5" w:tplc="04090005" w:tentative="1">
      <w:start w:val="1"/>
      <w:numFmt w:val="lowerRoman"/>
      <w:lvlText w:val="%6."/>
      <w:lvlJc w:val="right"/>
      <w:pPr>
        <w:ind w:left="3367" w:hanging="400"/>
      </w:pPr>
    </w:lvl>
    <w:lvl w:ilvl="6" w:tplc="04090001" w:tentative="1">
      <w:start w:val="1"/>
      <w:numFmt w:val="decimal"/>
      <w:lvlText w:val="%7."/>
      <w:lvlJc w:val="left"/>
      <w:pPr>
        <w:ind w:left="3767" w:hanging="400"/>
      </w:pPr>
    </w:lvl>
    <w:lvl w:ilvl="7" w:tplc="04090003" w:tentative="1">
      <w:start w:val="1"/>
      <w:numFmt w:val="upperLetter"/>
      <w:lvlText w:val="%8."/>
      <w:lvlJc w:val="left"/>
      <w:pPr>
        <w:ind w:left="4167" w:hanging="400"/>
      </w:pPr>
    </w:lvl>
    <w:lvl w:ilvl="8" w:tplc="04090005" w:tentative="1">
      <w:start w:val="1"/>
      <w:numFmt w:val="lowerRoman"/>
      <w:lvlText w:val="%9."/>
      <w:lvlJc w:val="right"/>
      <w:pPr>
        <w:ind w:left="4567" w:hanging="400"/>
      </w:pPr>
    </w:lvl>
  </w:abstractNum>
  <w:abstractNum w:abstractNumId="38" w15:restartNumberingAfterBreak="0">
    <w:nsid w:val="67160ACE"/>
    <w:multiLevelType w:val="multilevel"/>
    <w:tmpl w:val="D338863A"/>
    <w:styleLink w:val="a"/>
    <w:lvl w:ilvl="0">
      <w:numFmt w:val="bullet"/>
      <w:lvlText w:val="-"/>
      <w:lvlJc w:val="left"/>
      <w:pPr>
        <w:tabs>
          <w:tab w:val="num" w:pos="949"/>
        </w:tabs>
        <w:ind w:left="1349" w:hanging="360"/>
      </w:pPr>
      <w:rPr>
        <w:rFonts w:ascii="맑은 고딕" w:eastAsia="맑은 고딕" w:hAnsi="맑은 고딕" w:hint="eastAsia"/>
        <w:kern w:val="2"/>
      </w:rPr>
    </w:lvl>
    <w:lvl w:ilvl="1">
      <w:start w:val="1"/>
      <w:numFmt w:val="bullet"/>
      <w:lvlText w:val=""/>
      <w:lvlJc w:val="left"/>
      <w:pPr>
        <w:tabs>
          <w:tab w:val="num" w:pos="1389"/>
        </w:tabs>
        <w:ind w:left="1389" w:hanging="400"/>
      </w:pPr>
      <w:rPr>
        <w:rFonts w:ascii="Wingdings" w:hAnsi="Wingdings" w:hint="default"/>
      </w:rPr>
    </w:lvl>
    <w:lvl w:ilvl="2">
      <w:start w:val="1"/>
      <w:numFmt w:val="bullet"/>
      <w:lvlText w:val=""/>
      <w:lvlJc w:val="left"/>
      <w:pPr>
        <w:tabs>
          <w:tab w:val="num" w:pos="1789"/>
        </w:tabs>
        <w:ind w:left="1789" w:hanging="400"/>
      </w:pPr>
      <w:rPr>
        <w:rFonts w:ascii="Wingdings" w:hAnsi="Wingdings" w:hint="default"/>
      </w:rPr>
    </w:lvl>
    <w:lvl w:ilvl="3">
      <w:start w:val="1"/>
      <w:numFmt w:val="bullet"/>
      <w:lvlText w:val=""/>
      <w:lvlJc w:val="left"/>
      <w:pPr>
        <w:tabs>
          <w:tab w:val="num" w:pos="2189"/>
        </w:tabs>
        <w:ind w:left="2189" w:hanging="400"/>
      </w:pPr>
      <w:rPr>
        <w:rFonts w:ascii="Wingdings" w:hAnsi="Wingdings" w:hint="default"/>
      </w:rPr>
    </w:lvl>
    <w:lvl w:ilvl="4">
      <w:start w:val="1"/>
      <w:numFmt w:val="bullet"/>
      <w:lvlText w:val=""/>
      <w:lvlJc w:val="left"/>
      <w:pPr>
        <w:tabs>
          <w:tab w:val="num" w:pos="2589"/>
        </w:tabs>
        <w:ind w:left="2589" w:hanging="400"/>
      </w:pPr>
      <w:rPr>
        <w:rFonts w:ascii="Wingdings" w:hAnsi="Wingdings" w:hint="default"/>
      </w:rPr>
    </w:lvl>
    <w:lvl w:ilvl="5">
      <w:start w:val="1"/>
      <w:numFmt w:val="bullet"/>
      <w:lvlText w:val=""/>
      <w:lvlJc w:val="left"/>
      <w:pPr>
        <w:tabs>
          <w:tab w:val="num" w:pos="2989"/>
        </w:tabs>
        <w:ind w:left="2989" w:hanging="400"/>
      </w:pPr>
      <w:rPr>
        <w:rFonts w:ascii="Wingdings" w:hAnsi="Wingdings" w:hint="default"/>
      </w:rPr>
    </w:lvl>
    <w:lvl w:ilvl="6">
      <w:start w:val="1"/>
      <w:numFmt w:val="bullet"/>
      <w:lvlText w:val=""/>
      <w:lvlJc w:val="left"/>
      <w:pPr>
        <w:tabs>
          <w:tab w:val="num" w:pos="3389"/>
        </w:tabs>
        <w:ind w:left="3389" w:hanging="400"/>
      </w:pPr>
      <w:rPr>
        <w:rFonts w:ascii="Wingdings" w:hAnsi="Wingdings" w:hint="default"/>
      </w:rPr>
    </w:lvl>
    <w:lvl w:ilvl="7">
      <w:start w:val="1"/>
      <w:numFmt w:val="bullet"/>
      <w:lvlText w:val=""/>
      <w:lvlJc w:val="left"/>
      <w:pPr>
        <w:tabs>
          <w:tab w:val="num" w:pos="3789"/>
        </w:tabs>
        <w:ind w:left="3789" w:hanging="400"/>
      </w:pPr>
      <w:rPr>
        <w:rFonts w:ascii="Wingdings" w:hAnsi="Wingdings" w:hint="default"/>
      </w:rPr>
    </w:lvl>
    <w:lvl w:ilvl="8">
      <w:start w:val="1"/>
      <w:numFmt w:val="bullet"/>
      <w:lvlText w:val=""/>
      <w:lvlJc w:val="left"/>
      <w:pPr>
        <w:tabs>
          <w:tab w:val="num" w:pos="4189"/>
        </w:tabs>
        <w:ind w:left="4189" w:hanging="400"/>
      </w:pPr>
      <w:rPr>
        <w:rFonts w:ascii="Wingdings" w:hAnsi="Wingdings" w:hint="default"/>
      </w:rPr>
    </w:lvl>
  </w:abstractNum>
  <w:abstractNum w:abstractNumId="39" w15:restartNumberingAfterBreak="0">
    <w:nsid w:val="69257C49"/>
    <w:multiLevelType w:val="hybridMultilevel"/>
    <w:tmpl w:val="95D80D68"/>
    <w:lvl w:ilvl="0" w:tplc="965EFE62">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15:restartNumberingAfterBreak="0">
    <w:nsid w:val="69B33480"/>
    <w:multiLevelType w:val="hybridMultilevel"/>
    <w:tmpl w:val="A15A8F6C"/>
    <w:lvl w:ilvl="0" w:tplc="B96E5A5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6C025A8D"/>
    <w:multiLevelType w:val="hybridMultilevel"/>
    <w:tmpl w:val="F41454AA"/>
    <w:lvl w:ilvl="0" w:tplc="C84E1140">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73734EA3"/>
    <w:multiLevelType w:val="hybridMultilevel"/>
    <w:tmpl w:val="23861D5C"/>
    <w:lvl w:ilvl="0" w:tplc="BC9C5490">
      <w:start w:val="1"/>
      <w:numFmt w:val="bullet"/>
      <w:pStyle w:val="BulletedListNoIndent"/>
      <w:lvlText w:val="•"/>
      <w:lvlJc w:val="left"/>
      <w:pPr>
        <w:ind w:left="800" w:hanging="400"/>
      </w:pPr>
      <w:rPr>
        <w:rFonts w:ascii="Calibri" w:hAnsi="Calibri" w:hint="default"/>
      </w:rPr>
    </w:lvl>
    <w:lvl w:ilvl="1" w:tplc="04090019">
      <w:start w:val="1"/>
      <w:numFmt w:val="bullet"/>
      <w:lvlText w:val=""/>
      <w:lvlJc w:val="left"/>
      <w:pPr>
        <w:ind w:left="1200" w:hanging="400"/>
      </w:pPr>
      <w:rPr>
        <w:rFonts w:ascii="Wingdings" w:hAnsi="Wingdings" w:hint="default"/>
      </w:rPr>
    </w:lvl>
    <w:lvl w:ilvl="2" w:tplc="0409001B" w:tentative="1">
      <w:start w:val="1"/>
      <w:numFmt w:val="bullet"/>
      <w:lvlText w:val=""/>
      <w:lvlJc w:val="left"/>
      <w:pPr>
        <w:ind w:left="1600" w:hanging="400"/>
      </w:pPr>
      <w:rPr>
        <w:rFonts w:ascii="Wingdings" w:hAnsi="Wingdings" w:hint="default"/>
      </w:rPr>
    </w:lvl>
    <w:lvl w:ilvl="3" w:tplc="0409000F" w:tentative="1">
      <w:start w:val="1"/>
      <w:numFmt w:val="bullet"/>
      <w:lvlText w:val=""/>
      <w:lvlJc w:val="left"/>
      <w:pPr>
        <w:ind w:left="2000" w:hanging="400"/>
      </w:pPr>
      <w:rPr>
        <w:rFonts w:ascii="Wingdings" w:hAnsi="Wingdings" w:hint="default"/>
      </w:rPr>
    </w:lvl>
    <w:lvl w:ilvl="4" w:tplc="04090019" w:tentative="1">
      <w:start w:val="1"/>
      <w:numFmt w:val="bullet"/>
      <w:lvlText w:val=""/>
      <w:lvlJc w:val="left"/>
      <w:pPr>
        <w:ind w:left="2400" w:hanging="400"/>
      </w:pPr>
      <w:rPr>
        <w:rFonts w:ascii="Wingdings" w:hAnsi="Wingdings" w:hint="default"/>
      </w:rPr>
    </w:lvl>
    <w:lvl w:ilvl="5" w:tplc="0409001B" w:tentative="1">
      <w:start w:val="1"/>
      <w:numFmt w:val="bullet"/>
      <w:lvlText w:val=""/>
      <w:lvlJc w:val="left"/>
      <w:pPr>
        <w:ind w:left="2800" w:hanging="400"/>
      </w:pPr>
      <w:rPr>
        <w:rFonts w:ascii="Wingdings" w:hAnsi="Wingdings" w:hint="default"/>
      </w:rPr>
    </w:lvl>
    <w:lvl w:ilvl="6" w:tplc="0409000F" w:tentative="1">
      <w:start w:val="1"/>
      <w:numFmt w:val="bullet"/>
      <w:lvlText w:val=""/>
      <w:lvlJc w:val="left"/>
      <w:pPr>
        <w:ind w:left="3200" w:hanging="400"/>
      </w:pPr>
      <w:rPr>
        <w:rFonts w:ascii="Wingdings" w:hAnsi="Wingdings" w:hint="default"/>
      </w:rPr>
    </w:lvl>
    <w:lvl w:ilvl="7" w:tplc="04090019" w:tentative="1">
      <w:start w:val="1"/>
      <w:numFmt w:val="bullet"/>
      <w:lvlText w:val=""/>
      <w:lvlJc w:val="left"/>
      <w:pPr>
        <w:ind w:left="3600" w:hanging="400"/>
      </w:pPr>
      <w:rPr>
        <w:rFonts w:ascii="Wingdings" w:hAnsi="Wingdings" w:hint="default"/>
      </w:rPr>
    </w:lvl>
    <w:lvl w:ilvl="8" w:tplc="0409001B" w:tentative="1">
      <w:start w:val="1"/>
      <w:numFmt w:val="bullet"/>
      <w:lvlText w:val=""/>
      <w:lvlJc w:val="left"/>
      <w:pPr>
        <w:ind w:left="4000" w:hanging="400"/>
      </w:pPr>
      <w:rPr>
        <w:rFonts w:ascii="Wingdings" w:hAnsi="Wingdings" w:hint="default"/>
      </w:rPr>
    </w:lvl>
  </w:abstractNum>
  <w:abstractNum w:abstractNumId="43" w15:restartNumberingAfterBreak="0">
    <w:nsid w:val="74FA66F6"/>
    <w:multiLevelType w:val="hybridMultilevel"/>
    <w:tmpl w:val="D3249354"/>
    <w:lvl w:ilvl="0" w:tplc="B0AC36CE">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15:restartNumberingAfterBreak="0">
    <w:nsid w:val="782575C8"/>
    <w:multiLevelType w:val="hybridMultilevel"/>
    <w:tmpl w:val="30E636CA"/>
    <w:lvl w:ilvl="0" w:tplc="41ACDC68">
      <w:start w:val="1"/>
      <w:numFmt w:val="decimal"/>
      <w:pStyle w:val="TableCap"/>
      <w:lvlText w:val="Table %1."/>
      <w:lvlJc w:val="left"/>
      <w:pPr>
        <w:tabs>
          <w:tab w:val="num" w:pos="2126"/>
        </w:tabs>
        <w:ind w:left="1134" w:firstLine="0"/>
      </w:pPr>
      <w:rPr>
        <w:rFonts w:ascii="Arial" w:hAnsi="Arial" w:hint="default"/>
        <w:b/>
        <w:i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pStyle w:val="TableCap"/>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8C1564D"/>
    <w:multiLevelType w:val="hybridMultilevel"/>
    <w:tmpl w:val="0EA40A5A"/>
    <w:lvl w:ilvl="0" w:tplc="E6B0AB24">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46" w15:restartNumberingAfterBreak="0">
    <w:nsid w:val="7EE3201F"/>
    <w:multiLevelType w:val="hybridMultilevel"/>
    <w:tmpl w:val="26D4DA44"/>
    <w:lvl w:ilvl="0" w:tplc="D4F6699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826966990">
    <w:abstractNumId w:val="38"/>
  </w:num>
  <w:num w:numId="2" w16cid:durableId="970597055">
    <w:abstractNumId w:val="32"/>
  </w:num>
  <w:num w:numId="3" w16cid:durableId="349112500">
    <w:abstractNumId w:val="26"/>
  </w:num>
  <w:num w:numId="4" w16cid:durableId="2027557914">
    <w:abstractNumId w:val="35"/>
  </w:num>
  <w:num w:numId="5" w16cid:durableId="2006547944">
    <w:abstractNumId w:val="25"/>
  </w:num>
  <w:num w:numId="6" w16cid:durableId="1864896508">
    <w:abstractNumId w:val="5"/>
  </w:num>
  <w:num w:numId="7" w16cid:durableId="304438185">
    <w:abstractNumId w:val="28"/>
  </w:num>
  <w:num w:numId="8" w16cid:durableId="1354460714">
    <w:abstractNumId w:val="7"/>
  </w:num>
  <w:num w:numId="9" w16cid:durableId="2002543057">
    <w:abstractNumId w:val="29"/>
  </w:num>
  <w:num w:numId="10" w16cid:durableId="467817192">
    <w:abstractNumId w:val="4"/>
  </w:num>
  <w:num w:numId="11" w16cid:durableId="295258955">
    <w:abstractNumId w:val="20"/>
  </w:num>
  <w:num w:numId="12" w16cid:durableId="2110077449">
    <w:abstractNumId w:val="12"/>
  </w:num>
  <w:num w:numId="13" w16cid:durableId="720329875">
    <w:abstractNumId w:val="3"/>
  </w:num>
  <w:num w:numId="14" w16cid:durableId="775759588">
    <w:abstractNumId w:val="18"/>
  </w:num>
  <w:num w:numId="15" w16cid:durableId="934872496">
    <w:abstractNumId w:val="23"/>
  </w:num>
  <w:num w:numId="16" w16cid:durableId="971206850">
    <w:abstractNumId w:val="2"/>
  </w:num>
  <w:num w:numId="17" w16cid:durableId="1412198173">
    <w:abstractNumId w:val="44"/>
  </w:num>
  <w:num w:numId="18" w16cid:durableId="1512645754">
    <w:abstractNumId w:val="30"/>
  </w:num>
  <w:num w:numId="19" w16cid:durableId="2147311639">
    <w:abstractNumId w:val="22"/>
  </w:num>
  <w:num w:numId="20" w16cid:durableId="671833811">
    <w:abstractNumId w:val="16"/>
  </w:num>
  <w:num w:numId="21" w16cid:durableId="493423988">
    <w:abstractNumId w:val="15"/>
  </w:num>
  <w:num w:numId="22" w16cid:durableId="897981668">
    <w:abstractNumId w:val="0"/>
  </w:num>
  <w:num w:numId="23" w16cid:durableId="1731155354">
    <w:abstractNumId w:val="1"/>
  </w:num>
  <w:num w:numId="24" w16cid:durableId="1551922945">
    <w:abstractNumId w:val="34"/>
  </w:num>
  <w:num w:numId="25" w16cid:durableId="1817717298">
    <w:abstractNumId w:val="37"/>
  </w:num>
  <w:num w:numId="26" w16cid:durableId="2010211379">
    <w:abstractNumId w:val="42"/>
  </w:num>
  <w:num w:numId="27" w16cid:durableId="2103797866">
    <w:abstractNumId w:val="10"/>
  </w:num>
  <w:num w:numId="28" w16cid:durableId="11868950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7587351">
    <w:abstractNumId w:val="39"/>
  </w:num>
  <w:num w:numId="30" w16cid:durableId="121849639">
    <w:abstractNumId w:val="41"/>
  </w:num>
  <w:num w:numId="31" w16cid:durableId="1216240079">
    <w:abstractNumId w:val="17"/>
  </w:num>
  <w:num w:numId="32" w16cid:durableId="1276056303">
    <w:abstractNumId w:val="9"/>
  </w:num>
  <w:num w:numId="33" w16cid:durableId="223370459">
    <w:abstractNumId w:val="8"/>
  </w:num>
  <w:num w:numId="34" w16cid:durableId="1702440303">
    <w:abstractNumId w:val="8"/>
  </w:num>
  <w:num w:numId="35" w16cid:durableId="626198419">
    <w:abstractNumId w:val="0"/>
  </w:num>
  <w:num w:numId="36" w16cid:durableId="260073292">
    <w:abstractNumId w:val="1"/>
  </w:num>
  <w:num w:numId="37" w16cid:durableId="6351401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44932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906698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42032737">
    <w:abstractNumId w:val="13"/>
  </w:num>
  <w:num w:numId="41" w16cid:durableId="1676029632">
    <w:abstractNumId w:val="27"/>
  </w:num>
  <w:num w:numId="42" w16cid:durableId="1645045525">
    <w:abstractNumId w:val="19"/>
  </w:num>
  <w:num w:numId="43" w16cid:durableId="1810055764">
    <w:abstractNumId w:val="11"/>
  </w:num>
  <w:num w:numId="44" w16cid:durableId="1536502583">
    <w:abstractNumId w:val="46"/>
  </w:num>
  <w:num w:numId="45" w16cid:durableId="607812829">
    <w:abstractNumId w:val="14"/>
  </w:num>
  <w:num w:numId="46" w16cid:durableId="83190501">
    <w:abstractNumId w:val="6"/>
  </w:num>
  <w:num w:numId="47" w16cid:durableId="767434600">
    <w:abstractNumId w:val="36"/>
  </w:num>
  <w:num w:numId="48" w16cid:durableId="573734852">
    <w:abstractNumId w:val="24"/>
  </w:num>
  <w:num w:numId="49" w16cid:durableId="1188834267">
    <w:abstractNumId w:val="40"/>
  </w:num>
  <w:num w:numId="50" w16cid:durableId="666443950">
    <w:abstractNumId w:val="43"/>
  </w:num>
  <w:num w:numId="51" w16cid:durableId="196060666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97707857">
    <w:abstractNumId w:val="31"/>
  </w:num>
  <w:num w:numId="53" w16cid:durableId="606811507">
    <w:abstractNumId w:val="33"/>
  </w:num>
  <w:num w:numId="54" w16cid:durableId="17826484">
    <w:abstractNumId w:val="21"/>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이건( LEE KEON ) 전원구동반도체셀">
    <w15:presenceInfo w15:providerId="AD" w15:userId="S::1628623@mobis.co.kr::096dbda1-49bb-4630-9ae0-ea47e23cec1a"/>
  </w15:person>
  <w15:person w15:author="이건( LEE KEON )">
    <w15:presenceInfo w15:providerId="AD" w15:userId="S::1628623@mobis.co.kr::096dbda1-49bb-4630-9ae0-ea47e23cec1a"/>
  </w15:person>
  <w15:person w15:author="김영석( KIM YOUNG SUK )">
    <w15:presenceInfo w15:providerId="AD" w15:userId="S::1628625@mobis.co.kr::9486a183-c6fd-495e-8b18-a3245cffc3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ko-KR"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autoFormatOverride/>
  <w:defaultTabStop w:val="800"/>
  <w:bookFoldPrintingSheets w:val="4"/>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Ver" w:val="ᙆᙁᙃ"/>
    <w:docVar w:name="CheckSum" w:val="ᙇᙋᙃᙄ"/>
    <w:docVar w:name="CLIName" w:val="ᙨᚁᙖᙿᙴᚆᚆᙼᙹᙼᙸᙷ"/>
    <w:docVar w:name="DateTime" w:val="ᙄᙃᙂᙄᙋᙂᙅᙃᙄᙋᘳᘳᙄᙅᙍᙇᙄᘳᘻᙚᙠᙧᘾᙅᙍᙃᘼ"/>
    <w:docVar w:name="DoneBy" w:val="ᙦᙧᙯᚁᙼᙶᚂᙿᙴᘳᙸᚅᚅᙼᙶᚂ"/>
    <w:docVar w:name="IPAddress" w:val="ᙖᙧᙢᙖᙪᙟᙊᙄᙃᙄ"/>
    <w:docVar w:name="Random" w:val="19"/>
  </w:docVars>
  <w:rsids>
    <w:rsidRoot w:val="002D29A1"/>
    <w:rsid w:val="000004C1"/>
    <w:rsid w:val="00000532"/>
    <w:rsid w:val="0000069D"/>
    <w:rsid w:val="000008C3"/>
    <w:rsid w:val="000009A3"/>
    <w:rsid w:val="00000E81"/>
    <w:rsid w:val="00000F2D"/>
    <w:rsid w:val="00001505"/>
    <w:rsid w:val="00001568"/>
    <w:rsid w:val="0000162E"/>
    <w:rsid w:val="00001E83"/>
    <w:rsid w:val="00001ED9"/>
    <w:rsid w:val="00001FDD"/>
    <w:rsid w:val="00002008"/>
    <w:rsid w:val="0000235A"/>
    <w:rsid w:val="000023B6"/>
    <w:rsid w:val="00002B12"/>
    <w:rsid w:val="00002F37"/>
    <w:rsid w:val="00002F7D"/>
    <w:rsid w:val="000032E4"/>
    <w:rsid w:val="000034D5"/>
    <w:rsid w:val="00003920"/>
    <w:rsid w:val="00003F88"/>
    <w:rsid w:val="000042A4"/>
    <w:rsid w:val="000042BD"/>
    <w:rsid w:val="000042D8"/>
    <w:rsid w:val="00004937"/>
    <w:rsid w:val="00004A27"/>
    <w:rsid w:val="00004B10"/>
    <w:rsid w:val="00004F1B"/>
    <w:rsid w:val="00004F25"/>
    <w:rsid w:val="00005708"/>
    <w:rsid w:val="000058C1"/>
    <w:rsid w:val="00005AB2"/>
    <w:rsid w:val="00005ABD"/>
    <w:rsid w:val="00005B14"/>
    <w:rsid w:val="00006354"/>
    <w:rsid w:val="000064E3"/>
    <w:rsid w:val="000066F6"/>
    <w:rsid w:val="00006977"/>
    <w:rsid w:val="00007143"/>
    <w:rsid w:val="000071DD"/>
    <w:rsid w:val="000071FB"/>
    <w:rsid w:val="000072B0"/>
    <w:rsid w:val="000074DB"/>
    <w:rsid w:val="00007505"/>
    <w:rsid w:val="00007A8C"/>
    <w:rsid w:val="00007BD3"/>
    <w:rsid w:val="00007F19"/>
    <w:rsid w:val="00010039"/>
    <w:rsid w:val="00010097"/>
    <w:rsid w:val="000101BC"/>
    <w:rsid w:val="00010301"/>
    <w:rsid w:val="000104DA"/>
    <w:rsid w:val="000108DF"/>
    <w:rsid w:val="00010C26"/>
    <w:rsid w:val="0001118D"/>
    <w:rsid w:val="000115EE"/>
    <w:rsid w:val="000118B9"/>
    <w:rsid w:val="00011B8B"/>
    <w:rsid w:val="00011F7B"/>
    <w:rsid w:val="000123D2"/>
    <w:rsid w:val="00012686"/>
    <w:rsid w:val="0001289D"/>
    <w:rsid w:val="0001295A"/>
    <w:rsid w:val="00012A5A"/>
    <w:rsid w:val="00012A84"/>
    <w:rsid w:val="00012E09"/>
    <w:rsid w:val="00013266"/>
    <w:rsid w:val="00013473"/>
    <w:rsid w:val="000138F6"/>
    <w:rsid w:val="0001429A"/>
    <w:rsid w:val="00014369"/>
    <w:rsid w:val="00014403"/>
    <w:rsid w:val="000144EA"/>
    <w:rsid w:val="00014885"/>
    <w:rsid w:val="00014899"/>
    <w:rsid w:val="000148C6"/>
    <w:rsid w:val="00014902"/>
    <w:rsid w:val="00014BFA"/>
    <w:rsid w:val="0001509A"/>
    <w:rsid w:val="000152FE"/>
    <w:rsid w:val="000153EA"/>
    <w:rsid w:val="00015403"/>
    <w:rsid w:val="0001545C"/>
    <w:rsid w:val="00015471"/>
    <w:rsid w:val="000156F1"/>
    <w:rsid w:val="00015808"/>
    <w:rsid w:val="00015857"/>
    <w:rsid w:val="00015B9E"/>
    <w:rsid w:val="000162DA"/>
    <w:rsid w:val="00016391"/>
    <w:rsid w:val="00016990"/>
    <w:rsid w:val="00016AB9"/>
    <w:rsid w:val="00016B62"/>
    <w:rsid w:val="00016CE6"/>
    <w:rsid w:val="00016E12"/>
    <w:rsid w:val="000171F3"/>
    <w:rsid w:val="000172D2"/>
    <w:rsid w:val="00017C88"/>
    <w:rsid w:val="00017DEE"/>
    <w:rsid w:val="00017E6E"/>
    <w:rsid w:val="0002057A"/>
    <w:rsid w:val="000205C2"/>
    <w:rsid w:val="00020702"/>
    <w:rsid w:val="00021144"/>
    <w:rsid w:val="0002149F"/>
    <w:rsid w:val="00021671"/>
    <w:rsid w:val="00021796"/>
    <w:rsid w:val="00021D3C"/>
    <w:rsid w:val="00021D55"/>
    <w:rsid w:val="000223A2"/>
    <w:rsid w:val="00022575"/>
    <w:rsid w:val="00022741"/>
    <w:rsid w:val="000227BF"/>
    <w:rsid w:val="00022913"/>
    <w:rsid w:val="00022CDB"/>
    <w:rsid w:val="00022DFA"/>
    <w:rsid w:val="00023403"/>
    <w:rsid w:val="0002392C"/>
    <w:rsid w:val="00023CB3"/>
    <w:rsid w:val="00023DFC"/>
    <w:rsid w:val="000240DF"/>
    <w:rsid w:val="0002416B"/>
    <w:rsid w:val="000243EA"/>
    <w:rsid w:val="00024522"/>
    <w:rsid w:val="000245F2"/>
    <w:rsid w:val="000248CA"/>
    <w:rsid w:val="000249B7"/>
    <w:rsid w:val="00024B70"/>
    <w:rsid w:val="00024E0B"/>
    <w:rsid w:val="0002552B"/>
    <w:rsid w:val="00025AE8"/>
    <w:rsid w:val="00025CC0"/>
    <w:rsid w:val="00025E09"/>
    <w:rsid w:val="00025FD0"/>
    <w:rsid w:val="00025FEA"/>
    <w:rsid w:val="00026148"/>
    <w:rsid w:val="000263A8"/>
    <w:rsid w:val="000266CD"/>
    <w:rsid w:val="00026B45"/>
    <w:rsid w:val="00026D54"/>
    <w:rsid w:val="00026D67"/>
    <w:rsid w:val="00026D87"/>
    <w:rsid w:val="00026E64"/>
    <w:rsid w:val="00026FA4"/>
    <w:rsid w:val="0002747D"/>
    <w:rsid w:val="00027959"/>
    <w:rsid w:val="00027A74"/>
    <w:rsid w:val="00027A78"/>
    <w:rsid w:val="00027B00"/>
    <w:rsid w:val="00027C4E"/>
    <w:rsid w:val="00027FFE"/>
    <w:rsid w:val="0003029B"/>
    <w:rsid w:val="000302C5"/>
    <w:rsid w:val="000303D9"/>
    <w:rsid w:val="0003044B"/>
    <w:rsid w:val="00030559"/>
    <w:rsid w:val="0003073E"/>
    <w:rsid w:val="000308B0"/>
    <w:rsid w:val="000308DE"/>
    <w:rsid w:val="00030C5F"/>
    <w:rsid w:val="00030E47"/>
    <w:rsid w:val="00030F2D"/>
    <w:rsid w:val="0003136A"/>
    <w:rsid w:val="000315CD"/>
    <w:rsid w:val="0003160A"/>
    <w:rsid w:val="00031632"/>
    <w:rsid w:val="0003163F"/>
    <w:rsid w:val="000316A3"/>
    <w:rsid w:val="0003175F"/>
    <w:rsid w:val="00031B29"/>
    <w:rsid w:val="00031BAB"/>
    <w:rsid w:val="00031FFA"/>
    <w:rsid w:val="000321D4"/>
    <w:rsid w:val="000321DC"/>
    <w:rsid w:val="0003231E"/>
    <w:rsid w:val="000326B8"/>
    <w:rsid w:val="00032788"/>
    <w:rsid w:val="00033014"/>
    <w:rsid w:val="000331BB"/>
    <w:rsid w:val="0003398E"/>
    <w:rsid w:val="00033A64"/>
    <w:rsid w:val="00034264"/>
    <w:rsid w:val="000344EE"/>
    <w:rsid w:val="00034686"/>
    <w:rsid w:val="00034839"/>
    <w:rsid w:val="00034906"/>
    <w:rsid w:val="00034929"/>
    <w:rsid w:val="00034982"/>
    <w:rsid w:val="00034B26"/>
    <w:rsid w:val="00034B7C"/>
    <w:rsid w:val="00034DFF"/>
    <w:rsid w:val="00034F1B"/>
    <w:rsid w:val="000352B5"/>
    <w:rsid w:val="000353BB"/>
    <w:rsid w:val="0003574F"/>
    <w:rsid w:val="00035974"/>
    <w:rsid w:val="00036622"/>
    <w:rsid w:val="00036858"/>
    <w:rsid w:val="0003704E"/>
    <w:rsid w:val="00037854"/>
    <w:rsid w:val="000378B8"/>
    <w:rsid w:val="000379C3"/>
    <w:rsid w:val="00037A59"/>
    <w:rsid w:val="00037AA6"/>
    <w:rsid w:val="00037B8F"/>
    <w:rsid w:val="00037DE6"/>
    <w:rsid w:val="00040126"/>
    <w:rsid w:val="000401B2"/>
    <w:rsid w:val="00040311"/>
    <w:rsid w:val="000404BD"/>
    <w:rsid w:val="000404FF"/>
    <w:rsid w:val="0004094B"/>
    <w:rsid w:val="00040AFC"/>
    <w:rsid w:val="0004104D"/>
    <w:rsid w:val="000410BD"/>
    <w:rsid w:val="000413DC"/>
    <w:rsid w:val="000415A5"/>
    <w:rsid w:val="00041628"/>
    <w:rsid w:val="00041B04"/>
    <w:rsid w:val="00041D3D"/>
    <w:rsid w:val="00041D50"/>
    <w:rsid w:val="00041E99"/>
    <w:rsid w:val="00041EA8"/>
    <w:rsid w:val="00041ED6"/>
    <w:rsid w:val="0004207F"/>
    <w:rsid w:val="00042116"/>
    <w:rsid w:val="00042553"/>
    <w:rsid w:val="00042616"/>
    <w:rsid w:val="000426E9"/>
    <w:rsid w:val="0004284B"/>
    <w:rsid w:val="000429E2"/>
    <w:rsid w:val="00042BCA"/>
    <w:rsid w:val="00042CA7"/>
    <w:rsid w:val="000432CA"/>
    <w:rsid w:val="000433C4"/>
    <w:rsid w:val="000434D9"/>
    <w:rsid w:val="00043B49"/>
    <w:rsid w:val="00043DB1"/>
    <w:rsid w:val="00044198"/>
    <w:rsid w:val="00044707"/>
    <w:rsid w:val="00044B1D"/>
    <w:rsid w:val="00044BDC"/>
    <w:rsid w:val="0004511A"/>
    <w:rsid w:val="00045397"/>
    <w:rsid w:val="0004555B"/>
    <w:rsid w:val="00045695"/>
    <w:rsid w:val="000457EE"/>
    <w:rsid w:val="00045AC4"/>
    <w:rsid w:val="00045DC8"/>
    <w:rsid w:val="00045EF9"/>
    <w:rsid w:val="0004627A"/>
    <w:rsid w:val="00046339"/>
    <w:rsid w:val="00046488"/>
    <w:rsid w:val="000464EE"/>
    <w:rsid w:val="00046540"/>
    <w:rsid w:val="000466D4"/>
    <w:rsid w:val="00046F42"/>
    <w:rsid w:val="0004746E"/>
    <w:rsid w:val="00047563"/>
    <w:rsid w:val="00047DAB"/>
    <w:rsid w:val="00047EE0"/>
    <w:rsid w:val="00047EFA"/>
    <w:rsid w:val="00047F0D"/>
    <w:rsid w:val="00050078"/>
    <w:rsid w:val="000500AA"/>
    <w:rsid w:val="00050513"/>
    <w:rsid w:val="000505D0"/>
    <w:rsid w:val="00050920"/>
    <w:rsid w:val="000509E5"/>
    <w:rsid w:val="00050CC0"/>
    <w:rsid w:val="00050EE4"/>
    <w:rsid w:val="00051000"/>
    <w:rsid w:val="00051163"/>
    <w:rsid w:val="000512D3"/>
    <w:rsid w:val="0005159E"/>
    <w:rsid w:val="000515FB"/>
    <w:rsid w:val="000517FF"/>
    <w:rsid w:val="000519D2"/>
    <w:rsid w:val="000520B0"/>
    <w:rsid w:val="000520E4"/>
    <w:rsid w:val="00052583"/>
    <w:rsid w:val="0005259D"/>
    <w:rsid w:val="00053035"/>
    <w:rsid w:val="000530E4"/>
    <w:rsid w:val="000531C6"/>
    <w:rsid w:val="000531EB"/>
    <w:rsid w:val="000533FA"/>
    <w:rsid w:val="0005345A"/>
    <w:rsid w:val="000538AB"/>
    <w:rsid w:val="00053964"/>
    <w:rsid w:val="00053AEB"/>
    <w:rsid w:val="00053F4B"/>
    <w:rsid w:val="00054157"/>
    <w:rsid w:val="0005417F"/>
    <w:rsid w:val="00054524"/>
    <w:rsid w:val="0005486E"/>
    <w:rsid w:val="00055407"/>
    <w:rsid w:val="00055A31"/>
    <w:rsid w:val="00055A79"/>
    <w:rsid w:val="00055D16"/>
    <w:rsid w:val="00055F89"/>
    <w:rsid w:val="0005615B"/>
    <w:rsid w:val="000562FF"/>
    <w:rsid w:val="000563B6"/>
    <w:rsid w:val="00056550"/>
    <w:rsid w:val="000565BC"/>
    <w:rsid w:val="00056600"/>
    <w:rsid w:val="00056791"/>
    <w:rsid w:val="00056CBA"/>
    <w:rsid w:val="00056F29"/>
    <w:rsid w:val="000570D9"/>
    <w:rsid w:val="0005755C"/>
    <w:rsid w:val="000575D7"/>
    <w:rsid w:val="00057877"/>
    <w:rsid w:val="00057AC8"/>
    <w:rsid w:val="00057B92"/>
    <w:rsid w:val="00057BD6"/>
    <w:rsid w:val="00057D5A"/>
    <w:rsid w:val="00057F8D"/>
    <w:rsid w:val="0006099D"/>
    <w:rsid w:val="00060B73"/>
    <w:rsid w:val="00060BC4"/>
    <w:rsid w:val="00060DF9"/>
    <w:rsid w:val="00060EA7"/>
    <w:rsid w:val="00061457"/>
    <w:rsid w:val="000616D4"/>
    <w:rsid w:val="00061A5F"/>
    <w:rsid w:val="00061F10"/>
    <w:rsid w:val="000620D1"/>
    <w:rsid w:val="00062314"/>
    <w:rsid w:val="00062506"/>
    <w:rsid w:val="00062922"/>
    <w:rsid w:val="00062B15"/>
    <w:rsid w:val="00062C1A"/>
    <w:rsid w:val="00062E11"/>
    <w:rsid w:val="00062F30"/>
    <w:rsid w:val="0006345E"/>
    <w:rsid w:val="00063777"/>
    <w:rsid w:val="00063B09"/>
    <w:rsid w:val="00064779"/>
    <w:rsid w:val="00064FE3"/>
    <w:rsid w:val="0006514F"/>
    <w:rsid w:val="0006564D"/>
    <w:rsid w:val="0006577E"/>
    <w:rsid w:val="000658C4"/>
    <w:rsid w:val="00065927"/>
    <w:rsid w:val="0006592D"/>
    <w:rsid w:val="00065974"/>
    <w:rsid w:val="00065E1A"/>
    <w:rsid w:val="00065FD6"/>
    <w:rsid w:val="00066064"/>
    <w:rsid w:val="0006704D"/>
    <w:rsid w:val="000673BD"/>
    <w:rsid w:val="00067450"/>
    <w:rsid w:val="000674FC"/>
    <w:rsid w:val="000677B0"/>
    <w:rsid w:val="000677F3"/>
    <w:rsid w:val="00067C4D"/>
    <w:rsid w:val="00067D1B"/>
    <w:rsid w:val="00067D4B"/>
    <w:rsid w:val="00067EF4"/>
    <w:rsid w:val="0007024C"/>
    <w:rsid w:val="00070346"/>
    <w:rsid w:val="00070594"/>
    <w:rsid w:val="0007061B"/>
    <w:rsid w:val="000706A4"/>
    <w:rsid w:val="00070744"/>
    <w:rsid w:val="000709EB"/>
    <w:rsid w:val="00070E97"/>
    <w:rsid w:val="0007100D"/>
    <w:rsid w:val="00071293"/>
    <w:rsid w:val="000712D0"/>
    <w:rsid w:val="00071CF2"/>
    <w:rsid w:val="00071F1E"/>
    <w:rsid w:val="0007200F"/>
    <w:rsid w:val="00072114"/>
    <w:rsid w:val="000724B6"/>
    <w:rsid w:val="00072861"/>
    <w:rsid w:val="00072AFC"/>
    <w:rsid w:val="00072F38"/>
    <w:rsid w:val="00073205"/>
    <w:rsid w:val="00073525"/>
    <w:rsid w:val="0007371C"/>
    <w:rsid w:val="00073C0B"/>
    <w:rsid w:val="00073CE7"/>
    <w:rsid w:val="0007407B"/>
    <w:rsid w:val="0007419D"/>
    <w:rsid w:val="00074D40"/>
    <w:rsid w:val="00074E60"/>
    <w:rsid w:val="000751FD"/>
    <w:rsid w:val="00075400"/>
    <w:rsid w:val="0007555C"/>
    <w:rsid w:val="00075699"/>
    <w:rsid w:val="000759C1"/>
    <w:rsid w:val="00075C7E"/>
    <w:rsid w:val="00075DFC"/>
    <w:rsid w:val="00075E31"/>
    <w:rsid w:val="00075F41"/>
    <w:rsid w:val="00076045"/>
    <w:rsid w:val="00076605"/>
    <w:rsid w:val="00076737"/>
    <w:rsid w:val="00076998"/>
    <w:rsid w:val="000769AA"/>
    <w:rsid w:val="00076A1E"/>
    <w:rsid w:val="00076BCE"/>
    <w:rsid w:val="00076C67"/>
    <w:rsid w:val="00076E8D"/>
    <w:rsid w:val="00076F90"/>
    <w:rsid w:val="000770C3"/>
    <w:rsid w:val="000771CA"/>
    <w:rsid w:val="000772E7"/>
    <w:rsid w:val="00077429"/>
    <w:rsid w:val="00077759"/>
    <w:rsid w:val="00077A36"/>
    <w:rsid w:val="00077E9F"/>
    <w:rsid w:val="0008000B"/>
    <w:rsid w:val="0008010C"/>
    <w:rsid w:val="000803D7"/>
    <w:rsid w:val="000804A2"/>
    <w:rsid w:val="00080536"/>
    <w:rsid w:val="00080959"/>
    <w:rsid w:val="0008126A"/>
    <w:rsid w:val="000813B2"/>
    <w:rsid w:val="00081692"/>
    <w:rsid w:val="000817CE"/>
    <w:rsid w:val="00081950"/>
    <w:rsid w:val="000819D4"/>
    <w:rsid w:val="00081AB2"/>
    <w:rsid w:val="00081D66"/>
    <w:rsid w:val="00081EDB"/>
    <w:rsid w:val="00081F2D"/>
    <w:rsid w:val="000820DF"/>
    <w:rsid w:val="00082172"/>
    <w:rsid w:val="000821A8"/>
    <w:rsid w:val="000821CE"/>
    <w:rsid w:val="00082215"/>
    <w:rsid w:val="00082346"/>
    <w:rsid w:val="00082367"/>
    <w:rsid w:val="00082BE7"/>
    <w:rsid w:val="00083246"/>
    <w:rsid w:val="0008343F"/>
    <w:rsid w:val="000834BF"/>
    <w:rsid w:val="0008353D"/>
    <w:rsid w:val="000838F0"/>
    <w:rsid w:val="00084023"/>
    <w:rsid w:val="00084396"/>
    <w:rsid w:val="000843E7"/>
    <w:rsid w:val="00084476"/>
    <w:rsid w:val="000845F0"/>
    <w:rsid w:val="00084780"/>
    <w:rsid w:val="000847F2"/>
    <w:rsid w:val="000849BF"/>
    <w:rsid w:val="00085078"/>
    <w:rsid w:val="000853DA"/>
    <w:rsid w:val="00085642"/>
    <w:rsid w:val="00085662"/>
    <w:rsid w:val="00085925"/>
    <w:rsid w:val="000862C1"/>
    <w:rsid w:val="00086D64"/>
    <w:rsid w:val="00086EC9"/>
    <w:rsid w:val="00087040"/>
    <w:rsid w:val="000872CE"/>
    <w:rsid w:val="0008753E"/>
    <w:rsid w:val="00087E30"/>
    <w:rsid w:val="00087E9B"/>
    <w:rsid w:val="00090B04"/>
    <w:rsid w:val="00090B8A"/>
    <w:rsid w:val="00090B98"/>
    <w:rsid w:val="0009115E"/>
    <w:rsid w:val="000919C9"/>
    <w:rsid w:val="00091BBB"/>
    <w:rsid w:val="00091C80"/>
    <w:rsid w:val="00091EA2"/>
    <w:rsid w:val="00092102"/>
    <w:rsid w:val="00092155"/>
    <w:rsid w:val="000921A9"/>
    <w:rsid w:val="00092755"/>
    <w:rsid w:val="0009287C"/>
    <w:rsid w:val="000930D6"/>
    <w:rsid w:val="000930EC"/>
    <w:rsid w:val="000934EE"/>
    <w:rsid w:val="00093849"/>
    <w:rsid w:val="00093A78"/>
    <w:rsid w:val="00093ACF"/>
    <w:rsid w:val="00093E19"/>
    <w:rsid w:val="00094184"/>
    <w:rsid w:val="000943D0"/>
    <w:rsid w:val="00094445"/>
    <w:rsid w:val="000944E7"/>
    <w:rsid w:val="00094587"/>
    <w:rsid w:val="000945C7"/>
    <w:rsid w:val="00094ABB"/>
    <w:rsid w:val="00094CAE"/>
    <w:rsid w:val="00094D7C"/>
    <w:rsid w:val="00095400"/>
    <w:rsid w:val="00095666"/>
    <w:rsid w:val="0009581E"/>
    <w:rsid w:val="000961C4"/>
    <w:rsid w:val="00096264"/>
    <w:rsid w:val="0009627E"/>
    <w:rsid w:val="000963EB"/>
    <w:rsid w:val="00096535"/>
    <w:rsid w:val="00096BB0"/>
    <w:rsid w:val="00096CD7"/>
    <w:rsid w:val="00096E80"/>
    <w:rsid w:val="00096F4F"/>
    <w:rsid w:val="000974FB"/>
    <w:rsid w:val="00097629"/>
    <w:rsid w:val="00097848"/>
    <w:rsid w:val="00097B2D"/>
    <w:rsid w:val="00097B78"/>
    <w:rsid w:val="00097F6A"/>
    <w:rsid w:val="000A0053"/>
    <w:rsid w:val="000A01B3"/>
    <w:rsid w:val="000A029D"/>
    <w:rsid w:val="000A0417"/>
    <w:rsid w:val="000A0445"/>
    <w:rsid w:val="000A045C"/>
    <w:rsid w:val="000A07AA"/>
    <w:rsid w:val="000A0B85"/>
    <w:rsid w:val="000A0DC4"/>
    <w:rsid w:val="000A13DC"/>
    <w:rsid w:val="000A15E4"/>
    <w:rsid w:val="000A1CAB"/>
    <w:rsid w:val="000A2299"/>
    <w:rsid w:val="000A27A2"/>
    <w:rsid w:val="000A2811"/>
    <w:rsid w:val="000A2909"/>
    <w:rsid w:val="000A2B55"/>
    <w:rsid w:val="000A308A"/>
    <w:rsid w:val="000A31C6"/>
    <w:rsid w:val="000A3413"/>
    <w:rsid w:val="000A348C"/>
    <w:rsid w:val="000A34BB"/>
    <w:rsid w:val="000A35E1"/>
    <w:rsid w:val="000A3B64"/>
    <w:rsid w:val="000A3D15"/>
    <w:rsid w:val="000A44C7"/>
    <w:rsid w:val="000A492E"/>
    <w:rsid w:val="000A4C70"/>
    <w:rsid w:val="000A4CC2"/>
    <w:rsid w:val="000A4E12"/>
    <w:rsid w:val="000A5599"/>
    <w:rsid w:val="000A55D3"/>
    <w:rsid w:val="000A56C9"/>
    <w:rsid w:val="000A5839"/>
    <w:rsid w:val="000A5EF1"/>
    <w:rsid w:val="000A60C3"/>
    <w:rsid w:val="000A6248"/>
    <w:rsid w:val="000A625E"/>
    <w:rsid w:val="000A629E"/>
    <w:rsid w:val="000A62A9"/>
    <w:rsid w:val="000A634F"/>
    <w:rsid w:val="000A64E8"/>
    <w:rsid w:val="000A64EA"/>
    <w:rsid w:val="000A64F6"/>
    <w:rsid w:val="000A67F9"/>
    <w:rsid w:val="000A6A4A"/>
    <w:rsid w:val="000A6C7C"/>
    <w:rsid w:val="000A6D22"/>
    <w:rsid w:val="000A6E59"/>
    <w:rsid w:val="000A6F94"/>
    <w:rsid w:val="000A72D1"/>
    <w:rsid w:val="000A77B2"/>
    <w:rsid w:val="000A786A"/>
    <w:rsid w:val="000A7B44"/>
    <w:rsid w:val="000A7C0A"/>
    <w:rsid w:val="000A7F83"/>
    <w:rsid w:val="000B0176"/>
    <w:rsid w:val="000B0776"/>
    <w:rsid w:val="000B0BCE"/>
    <w:rsid w:val="000B0C45"/>
    <w:rsid w:val="000B1081"/>
    <w:rsid w:val="000B1365"/>
    <w:rsid w:val="000B13ED"/>
    <w:rsid w:val="000B14EE"/>
    <w:rsid w:val="000B15CD"/>
    <w:rsid w:val="000B184D"/>
    <w:rsid w:val="000B1A4F"/>
    <w:rsid w:val="000B20B1"/>
    <w:rsid w:val="000B218B"/>
    <w:rsid w:val="000B22EB"/>
    <w:rsid w:val="000B248E"/>
    <w:rsid w:val="000B262B"/>
    <w:rsid w:val="000B2830"/>
    <w:rsid w:val="000B2D5D"/>
    <w:rsid w:val="000B3410"/>
    <w:rsid w:val="000B3536"/>
    <w:rsid w:val="000B39CE"/>
    <w:rsid w:val="000B3B12"/>
    <w:rsid w:val="000B3D85"/>
    <w:rsid w:val="000B3E57"/>
    <w:rsid w:val="000B3E76"/>
    <w:rsid w:val="000B411C"/>
    <w:rsid w:val="000B41DC"/>
    <w:rsid w:val="000B449D"/>
    <w:rsid w:val="000B44E7"/>
    <w:rsid w:val="000B4702"/>
    <w:rsid w:val="000B4B49"/>
    <w:rsid w:val="000B5051"/>
    <w:rsid w:val="000B5126"/>
    <w:rsid w:val="000B52BE"/>
    <w:rsid w:val="000B5428"/>
    <w:rsid w:val="000B596B"/>
    <w:rsid w:val="000B5AC0"/>
    <w:rsid w:val="000B61F2"/>
    <w:rsid w:val="000B6696"/>
    <w:rsid w:val="000B6796"/>
    <w:rsid w:val="000B67EC"/>
    <w:rsid w:val="000B6D55"/>
    <w:rsid w:val="000B7099"/>
    <w:rsid w:val="000B751A"/>
    <w:rsid w:val="000B7949"/>
    <w:rsid w:val="000B7B10"/>
    <w:rsid w:val="000B7D39"/>
    <w:rsid w:val="000B7E4D"/>
    <w:rsid w:val="000C01D8"/>
    <w:rsid w:val="000C02DD"/>
    <w:rsid w:val="000C0402"/>
    <w:rsid w:val="000C079C"/>
    <w:rsid w:val="000C08A3"/>
    <w:rsid w:val="000C0A2F"/>
    <w:rsid w:val="000C0C03"/>
    <w:rsid w:val="000C0DB7"/>
    <w:rsid w:val="000C154E"/>
    <w:rsid w:val="000C1AE1"/>
    <w:rsid w:val="000C1DDF"/>
    <w:rsid w:val="000C1F6D"/>
    <w:rsid w:val="000C1F84"/>
    <w:rsid w:val="000C1FE2"/>
    <w:rsid w:val="000C23EC"/>
    <w:rsid w:val="000C28BB"/>
    <w:rsid w:val="000C2E43"/>
    <w:rsid w:val="000C2F0D"/>
    <w:rsid w:val="000C30E6"/>
    <w:rsid w:val="000C324E"/>
    <w:rsid w:val="000C386D"/>
    <w:rsid w:val="000C3BA9"/>
    <w:rsid w:val="000C3E09"/>
    <w:rsid w:val="000C41BC"/>
    <w:rsid w:val="000C4232"/>
    <w:rsid w:val="000C480D"/>
    <w:rsid w:val="000C4849"/>
    <w:rsid w:val="000C4982"/>
    <w:rsid w:val="000C4AA9"/>
    <w:rsid w:val="000C4C6B"/>
    <w:rsid w:val="000C4CEF"/>
    <w:rsid w:val="000C4D10"/>
    <w:rsid w:val="000C4F94"/>
    <w:rsid w:val="000C50DB"/>
    <w:rsid w:val="000C5252"/>
    <w:rsid w:val="000C5512"/>
    <w:rsid w:val="000C551B"/>
    <w:rsid w:val="000C55F4"/>
    <w:rsid w:val="000C57BB"/>
    <w:rsid w:val="000C5911"/>
    <w:rsid w:val="000C5BE2"/>
    <w:rsid w:val="000C5EBD"/>
    <w:rsid w:val="000C6022"/>
    <w:rsid w:val="000C64E3"/>
    <w:rsid w:val="000C6758"/>
    <w:rsid w:val="000C689E"/>
    <w:rsid w:val="000C6C62"/>
    <w:rsid w:val="000C6C97"/>
    <w:rsid w:val="000C6F53"/>
    <w:rsid w:val="000C6F57"/>
    <w:rsid w:val="000C6FE4"/>
    <w:rsid w:val="000C7703"/>
    <w:rsid w:val="000C7719"/>
    <w:rsid w:val="000C784E"/>
    <w:rsid w:val="000C7AE3"/>
    <w:rsid w:val="000C7B40"/>
    <w:rsid w:val="000C7BCF"/>
    <w:rsid w:val="000D0197"/>
    <w:rsid w:val="000D01B5"/>
    <w:rsid w:val="000D02E6"/>
    <w:rsid w:val="000D04B8"/>
    <w:rsid w:val="000D05C4"/>
    <w:rsid w:val="000D06B0"/>
    <w:rsid w:val="000D0E87"/>
    <w:rsid w:val="000D0EC2"/>
    <w:rsid w:val="000D10EA"/>
    <w:rsid w:val="000D149E"/>
    <w:rsid w:val="000D1743"/>
    <w:rsid w:val="000D1CEC"/>
    <w:rsid w:val="000D1DAD"/>
    <w:rsid w:val="000D1DCF"/>
    <w:rsid w:val="000D20D7"/>
    <w:rsid w:val="000D2103"/>
    <w:rsid w:val="000D2330"/>
    <w:rsid w:val="000D2403"/>
    <w:rsid w:val="000D24D8"/>
    <w:rsid w:val="000D2635"/>
    <w:rsid w:val="000D2FAF"/>
    <w:rsid w:val="000D3449"/>
    <w:rsid w:val="000D392E"/>
    <w:rsid w:val="000D3994"/>
    <w:rsid w:val="000D39E1"/>
    <w:rsid w:val="000D3B29"/>
    <w:rsid w:val="000D4196"/>
    <w:rsid w:val="000D4467"/>
    <w:rsid w:val="000D451A"/>
    <w:rsid w:val="000D471F"/>
    <w:rsid w:val="000D497B"/>
    <w:rsid w:val="000D4A39"/>
    <w:rsid w:val="000D4E48"/>
    <w:rsid w:val="000D525F"/>
    <w:rsid w:val="000D5664"/>
    <w:rsid w:val="000D5709"/>
    <w:rsid w:val="000D5A4D"/>
    <w:rsid w:val="000D5DB1"/>
    <w:rsid w:val="000D5E3D"/>
    <w:rsid w:val="000D5EDA"/>
    <w:rsid w:val="000D6330"/>
    <w:rsid w:val="000D666C"/>
    <w:rsid w:val="000D6B53"/>
    <w:rsid w:val="000D6FC6"/>
    <w:rsid w:val="000D711C"/>
    <w:rsid w:val="000D7C76"/>
    <w:rsid w:val="000D7F80"/>
    <w:rsid w:val="000D7F84"/>
    <w:rsid w:val="000D7FFA"/>
    <w:rsid w:val="000E00F8"/>
    <w:rsid w:val="000E0692"/>
    <w:rsid w:val="000E06F8"/>
    <w:rsid w:val="000E07AC"/>
    <w:rsid w:val="000E0898"/>
    <w:rsid w:val="000E0A4D"/>
    <w:rsid w:val="000E0AEA"/>
    <w:rsid w:val="000E0B13"/>
    <w:rsid w:val="000E0E8E"/>
    <w:rsid w:val="000E0EB6"/>
    <w:rsid w:val="000E0EF5"/>
    <w:rsid w:val="000E135A"/>
    <w:rsid w:val="000E1708"/>
    <w:rsid w:val="000E1913"/>
    <w:rsid w:val="000E1A7F"/>
    <w:rsid w:val="000E1A82"/>
    <w:rsid w:val="000E1B99"/>
    <w:rsid w:val="000E1C36"/>
    <w:rsid w:val="000E1DB6"/>
    <w:rsid w:val="000E1EAF"/>
    <w:rsid w:val="000E1EDF"/>
    <w:rsid w:val="000E1F5C"/>
    <w:rsid w:val="000E2073"/>
    <w:rsid w:val="000E2BC0"/>
    <w:rsid w:val="000E2C92"/>
    <w:rsid w:val="000E2E4A"/>
    <w:rsid w:val="000E2ED2"/>
    <w:rsid w:val="000E2F6C"/>
    <w:rsid w:val="000E2FDF"/>
    <w:rsid w:val="000E30FA"/>
    <w:rsid w:val="000E336C"/>
    <w:rsid w:val="000E3608"/>
    <w:rsid w:val="000E3650"/>
    <w:rsid w:val="000E3689"/>
    <w:rsid w:val="000E375B"/>
    <w:rsid w:val="000E37C0"/>
    <w:rsid w:val="000E3C8A"/>
    <w:rsid w:val="000E3E23"/>
    <w:rsid w:val="000E40C5"/>
    <w:rsid w:val="000E42D2"/>
    <w:rsid w:val="000E445B"/>
    <w:rsid w:val="000E44D1"/>
    <w:rsid w:val="000E4899"/>
    <w:rsid w:val="000E4B3B"/>
    <w:rsid w:val="000E4C18"/>
    <w:rsid w:val="000E4C8B"/>
    <w:rsid w:val="000E52AC"/>
    <w:rsid w:val="000E52B6"/>
    <w:rsid w:val="000E55BA"/>
    <w:rsid w:val="000E55CA"/>
    <w:rsid w:val="000E56C0"/>
    <w:rsid w:val="000E5A1D"/>
    <w:rsid w:val="000E5B7F"/>
    <w:rsid w:val="000E5C75"/>
    <w:rsid w:val="000E5F91"/>
    <w:rsid w:val="000E629F"/>
    <w:rsid w:val="000E6416"/>
    <w:rsid w:val="000E65D5"/>
    <w:rsid w:val="000E68BF"/>
    <w:rsid w:val="000E6C95"/>
    <w:rsid w:val="000E6EDE"/>
    <w:rsid w:val="000E6F48"/>
    <w:rsid w:val="000E7022"/>
    <w:rsid w:val="000E731F"/>
    <w:rsid w:val="000E7344"/>
    <w:rsid w:val="000E7640"/>
    <w:rsid w:val="000E776A"/>
    <w:rsid w:val="000E7845"/>
    <w:rsid w:val="000E78DF"/>
    <w:rsid w:val="000E7928"/>
    <w:rsid w:val="000E7AF4"/>
    <w:rsid w:val="000E7B1F"/>
    <w:rsid w:val="000F0220"/>
    <w:rsid w:val="000F06D3"/>
    <w:rsid w:val="000F0901"/>
    <w:rsid w:val="000F0B2D"/>
    <w:rsid w:val="000F0C2E"/>
    <w:rsid w:val="000F0F85"/>
    <w:rsid w:val="000F1260"/>
    <w:rsid w:val="000F1449"/>
    <w:rsid w:val="000F1498"/>
    <w:rsid w:val="000F1566"/>
    <w:rsid w:val="000F16DD"/>
    <w:rsid w:val="000F16F2"/>
    <w:rsid w:val="000F189E"/>
    <w:rsid w:val="000F18C8"/>
    <w:rsid w:val="000F1A84"/>
    <w:rsid w:val="000F1EFE"/>
    <w:rsid w:val="000F1F08"/>
    <w:rsid w:val="000F2112"/>
    <w:rsid w:val="000F2118"/>
    <w:rsid w:val="000F25FE"/>
    <w:rsid w:val="000F296A"/>
    <w:rsid w:val="000F29D5"/>
    <w:rsid w:val="000F2A87"/>
    <w:rsid w:val="000F2B69"/>
    <w:rsid w:val="000F31F7"/>
    <w:rsid w:val="000F3299"/>
    <w:rsid w:val="000F34FB"/>
    <w:rsid w:val="000F3593"/>
    <w:rsid w:val="000F36B3"/>
    <w:rsid w:val="000F38B6"/>
    <w:rsid w:val="000F39CD"/>
    <w:rsid w:val="000F3A9A"/>
    <w:rsid w:val="000F3D99"/>
    <w:rsid w:val="000F3EDE"/>
    <w:rsid w:val="000F439A"/>
    <w:rsid w:val="000F43C1"/>
    <w:rsid w:val="000F4475"/>
    <w:rsid w:val="000F459C"/>
    <w:rsid w:val="000F46F4"/>
    <w:rsid w:val="000F47E1"/>
    <w:rsid w:val="000F4899"/>
    <w:rsid w:val="000F4942"/>
    <w:rsid w:val="000F4B8A"/>
    <w:rsid w:val="000F4F4C"/>
    <w:rsid w:val="000F50EF"/>
    <w:rsid w:val="000F53D1"/>
    <w:rsid w:val="000F5640"/>
    <w:rsid w:val="000F5B22"/>
    <w:rsid w:val="000F5CCC"/>
    <w:rsid w:val="000F5E12"/>
    <w:rsid w:val="000F626C"/>
    <w:rsid w:val="000F6385"/>
    <w:rsid w:val="000F638E"/>
    <w:rsid w:val="000F666B"/>
    <w:rsid w:val="000F6B68"/>
    <w:rsid w:val="000F763C"/>
    <w:rsid w:val="000F766D"/>
    <w:rsid w:val="000F77B4"/>
    <w:rsid w:val="000F77EB"/>
    <w:rsid w:val="000F7B6E"/>
    <w:rsid w:val="000F7C58"/>
    <w:rsid w:val="000F7DA1"/>
    <w:rsid w:val="000F7E7B"/>
    <w:rsid w:val="000F7EBC"/>
    <w:rsid w:val="001004F3"/>
    <w:rsid w:val="00101645"/>
    <w:rsid w:val="001016B2"/>
    <w:rsid w:val="0010179B"/>
    <w:rsid w:val="00101947"/>
    <w:rsid w:val="00101973"/>
    <w:rsid w:val="001019D7"/>
    <w:rsid w:val="00101CCE"/>
    <w:rsid w:val="00101CD6"/>
    <w:rsid w:val="00102004"/>
    <w:rsid w:val="001020D0"/>
    <w:rsid w:val="0010211C"/>
    <w:rsid w:val="00102320"/>
    <w:rsid w:val="001024FD"/>
    <w:rsid w:val="0010290B"/>
    <w:rsid w:val="00102A86"/>
    <w:rsid w:val="00102AAB"/>
    <w:rsid w:val="00102B51"/>
    <w:rsid w:val="00102B8D"/>
    <w:rsid w:val="00102F9F"/>
    <w:rsid w:val="00102FC7"/>
    <w:rsid w:val="00103114"/>
    <w:rsid w:val="001032E2"/>
    <w:rsid w:val="001039DB"/>
    <w:rsid w:val="00103A24"/>
    <w:rsid w:val="00103ADE"/>
    <w:rsid w:val="0010487B"/>
    <w:rsid w:val="00104D96"/>
    <w:rsid w:val="00104F38"/>
    <w:rsid w:val="0010509B"/>
    <w:rsid w:val="00105114"/>
    <w:rsid w:val="0010511F"/>
    <w:rsid w:val="001051F8"/>
    <w:rsid w:val="0010575B"/>
    <w:rsid w:val="00105864"/>
    <w:rsid w:val="001058AD"/>
    <w:rsid w:val="00105A0C"/>
    <w:rsid w:val="00105E48"/>
    <w:rsid w:val="001060AE"/>
    <w:rsid w:val="00106464"/>
    <w:rsid w:val="001066F4"/>
    <w:rsid w:val="001069DE"/>
    <w:rsid w:val="00106C8D"/>
    <w:rsid w:val="00106D2E"/>
    <w:rsid w:val="00106FD1"/>
    <w:rsid w:val="0010723C"/>
    <w:rsid w:val="001072E7"/>
    <w:rsid w:val="001076F8"/>
    <w:rsid w:val="00107753"/>
    <w:rsid w:val="00107901"/>
    <w:rsid w:val="00107CE9"/>
    <w:rsid w:val="00110211"/>
    <w:rsid w:val="001102D6"/>
    <w:rsid w:val="00110813"/>
    <w:rsid w:val="001109C7"/>
    <w:rsid w:val="00110B26"/>
    <w:rsid w:val="00110BA5"/>
    <w:rsid w:val="00110D68"/>
    <w:rsid w:val="00110E30"/>
    <w:rsid w:val="00111175"/>
    <w:rsid w:val="00111288"/>
    <w:rsid w:val="00111506"/>
    <w:rsid w:val="0011186C"/>
    <w:rsid w:val="00111C04"/>
    <w:rsid w:val="00112096"/>
    <w:rsid w:val="00112205"/>
    <w:rsid w:val="0011243E"/>
    <w:rsid w:val="0011261C"/>
    <w:rsid w:val="001127E9"/>
    <w:rsid w:val="001129B7"/>
    <w:rsid w:val="00112A37"/>
    <w:rsid w:val="00112FFD"/>
    <w:rsid w:val="001130BD"/>
    <w:rsid w:val="001130C5"/>
    <w:rsid w:val="001133ED"/>
    <w:rsid w:val="00113C94"/>
    <w:rsid w:val="00113E19"/>
    <w:rsid w:val="00113F62"/>
    <w:rsid w:val="001140E1"/>
    <w:rsid w:val="0011421B"/>
    <w:rsid w:val="001144A3"/>
    <w:rsid w:val="001144B5"/>
    <w:rsid w:val="001145BB"/>
    <w:rsid w:val="00114A3F"/>
    <w:rsid w:val="00114EA3"/>
    <w:rsid w:val="00114EBE"/>
    <w:rsid w:val="0011525C"/>
    <w:rsid w:val="00115964"/>
    <w:rsid w:val="00115C3A"/>
    <w:rsid w:val="001162FE"/>
    <w:rsid w:val="00116990"/>
    <w:rsid w:val="00116A96"/>
    <w:rsid w:val="0011715E"/>
    <w:rsid w:val="001174A1"/>
    <w:rsid w:val="001174EE"/>
    <w:rsid w:val="001176E7"/>
    <w:rsid w:val="00117B8B"/>
    <w:rsid w:val="00117BBB"/>
    <w:rsid w:val="00117D56"/>
    <w:rsid w:val="0012010A"/>
    <w:rsid w:val="001201F5"/>
    <w:rsid w:val="00120309"/>
    <w:rsid w:val="00120388"/>
    <w:rsid w:val="001205CE"/>
    <w:rsid w:val="0012070E"/>
    <w:rsid w:val="001209BD"/>
    <w:rsid w:val="00120A7F"/>
    <w:rsid w:val="00120C46"/>
    <w:rsid w:val="00120E6D"/>
    <w:rsid w:val="001210B3"/>
    <w:rsid w:val="00121274"/>
    <w:rsid w:val="00121523"/>
    <w:rsid w:val="00121639"/>
    <w:rsid w:val="00121771"/>
    <w:rsid w:val="00121C35"/>
    <w:rsid w:val="00121FDE"/>
    <w:rsid w:val="001221EB"/>
    <w:rsid w:val="00122280"/>
    <w:rsid w:val="00122465"/>
    <w:rsid w:val="001225C7"/>
    <w:rsid w:val="00122609"/>
    <w:rsid w:val="001226BE"/>
    <w:rsid w:val="00122A25"/>
    <w:rsid w:val="00122DA2"/>
    <w:rsid w:val="00122EBB"/>
    <w:rsid w:val="00122FA6"/>
    <w:rsid w:val="001238B6"/>
    <w:rsid w:val="001238E7"/>
    <w:rsid w:val="00124141"/>
    <w:rsid w:val="0012414E"/>
    <w:rsid w:val="001244A3"/>
    <w:rsid w:val="0012469C"/>
    <w:rsid w:val="00124EDB"/>
    <w:rsid w:val="00125870"/>
    <w:rsid w:val="00125C5D"/>
    <w:rsid w:val="0012606C"/>
    <w:rsid w:val="00126716"/>
    <w:rsid w:val="00126C0A"/>
    <w:rsid w:val="00126C87"/>
    <w:rsid w:val="00126C8E"/>
    <w:rsid w:val="00126D07"/>
    <w:rsid w:val="00126D5C"/>
    <w:rsid w:val="00126E2B"/>
    <w:rsid w:val="00126F13"/>
    <w:rsid w:val="00127023"/>
    <w:rsid w:val="0012720F"/>
    <w:rsid w:val="001273BE"/>
    <w:rsid w:val="0012746C"/>
    <w:rsid w:val="001275C1"/>
    <w:rsid w:val="0012768E"/>
    <w:rsid w:val="001279CC"/>
    <w:rsid w:val="00127C00"/>
    <w:rsid w:val="00127F5B"/>
    <w:rsid w:val="001303A0"/>
    <w:rsid w:val="001303B3"/>
    <w:rsid w:val="00130493"/>
    <w:rsid w:val="001305D3"/>
    <w:rsid w:val="0013075F"/>
    <w:rsid w:val="00130BFB"/>
    <w:rsid w:val="00130D19"/>
    <w:rsid w:val="00130D94"/>
    <w:rsid w:val="0013104D"/>
    <w:rsid w:val="00131075"/>
    <w:rsid w:val="00131105"/>
    <w:rsid w:val="0013157B"/>
    <w:rsid w:val="001315D4"/>
    <w:rsid w:val="001315D8"/>
    <w:rsid w:val="00131778"/>
    <w:rsid w:val="0013183F"/>
    <w:rsid w:val="00131938"/>
    <w:rsid w:val="00131B20"/>
    <w:rsid w:val="00131CE6"/>
    <w:rsid w:val="0013208D"/>
    <w:rsid w:val="0013213C"/>
    <w:rsid w:val="001323F5"/>
    <w:rsid w:val="0013256D"/>
    <w:rsid w:val="001326C7"/>
    <w:rsid w:val="00132835"/>
    <w:rsid w:val="00132938"/>
    <w:rsid w:val="00132A85"/>
    <w:rsid w:val="00132ED9"/>
    <w:rsid w:val="00133518"/>
    <w:rsid w:val="001335DF"/>
    <w:rsid w:val="00133A5A"/>
    <w:rsid w:val="00133C7B"/>
    <w:rsid w:val="00134122"/>
    <w:rsid w:val="001341C5"/>
    <w:rsid w:val="00134712"/>
    <w:rsid w:val="00134B0E"/>
    <w:rsid w:val="00135031"/>
    <w:rsid w:val="00135311"/>
    <w:rsid w:val="0013551B"/>
    <w:rsid w:val="00135668"/>
    <w:rsid w:val="0013566D"/>
    <w:rsid w:val="00135A23"/>
    <w:rsid w:val="00135DAB"/>
    <w:rsid w:val="0013601E"/>
    <w:rsid w:val="001360B5"/>
    <w:rsid w:val="001361E8"/>
    <w:rsid w:val="0013663A"/>
    <w:rsid w:val="0013684A"/>
    <w:rsid w:val="00136AA8"/>
    <w:rsid w:val="001371EA"/>
    <w:rsid w:val="001372EE"/>
    <w:rsid w:val="00137326"/>
    <w:rsid w:val="00137514"/>
    <w:rsid w:val="001376C4"/>
    <w:rsid w:val="00137735"/>
    <w:rsid w:val="00137A7D"/>
    <w:rsid w:val="00137C72"/>
    <w:rsid w:val="00137DE3"/>
    <w:rsid w:val="00140075"/>
    <w:rsid w:val="00140224"/>
    <w:rsid w:val="001403F6"/>
    <w:rsid w:val="00140AF6"/>
    <w:rsid w:val="00140C60"/>
    <w:rsid w:val="00140D45"/>
    <w:rsid w:val="00140E82"/>
    <w:rsid w:val="00140F23"/>
    <w:rsid w:val="00140F36"/>
    <w:rsid w:val="001413AA"/>
    <w:rsid w:val="001413B3"/>
    <w:rsid w:val="001416D8"/>
    <w:rsid w:val="00141AD0"/>
    <w:rsid w:val="00141CF3"/>
    <w:rsid w:val="00141EA6"/>
    <w:rsid w:val="001425CC"/>
    <w:rsid w:val="0014268E"/>
    <w:rsid w:val="001426F9"/>
    <w:rsid w:val="00142757"/>
    <w:rsid w:val="001428A7"/>
    <w:rsid w:val="001428DF"/>
    <w:rsid w:val="00142EA5"/>
    <w:rsid w:val="001431F8"/>
    <w:rsid w:val="00143201"/>
    <w:rsid w:val="00143240"/>
    <w:rsid w:val="001435EB"/>
    <w:rsid w:val="00143789"/>
    <w:rsid w:val="00143D3F"/>
    <w:rsid w:val="00143EA4"/>
    <w:rsid w:val="00144056"/>
    <w:rsid w:val="00144250"/>
    <w:rsid w:val="0014431A"/>
    <w:rsid w:val="0014449C"/>
    <w:rsid w:val="0014462C"/>
    <w:rsid w:val="00144693"/>
    <w:rsid w:val="00144769"/>
    <w:rsid w:val="001447BD"/>
    <w:rsid w:val="00144858"/>
    <w:rsid w:val="00144C83"/>
    <w:rsid w:val="00144DAF"/>
    <w:rsid w:val="00144DFC"/>
    <w:rsid w:val="00144FA6"/>
    <w:rsid w:val="001456F4"/>
    <w:rsid w:val="0014572C"/>
    <w:rsid w:val="00145CE1"/>
    <w:rsid w:val="00145FEA"/>
    <w:rsid w:val="001461CC"/>
    <w:rsid w:val="001461E1"/>
    <w:rsid w:val="00146F2A"/>
    <w:rsid w:val="00147109"/>
    <w:rsid w:val="00147385"/>
    <w:rsid w:val="00147506"/>
    <w:rsid w:val="001475BD"/>
    <w:rsid w:val="00147C6F"/>
    <w:rsid w:val="00147E21"/>
    <w:rsid w:val="001504CF"/>
    <w:rsid w:val="001505E3"/>
    <w:rsid w:val="001505FD"/>
    <w:rsid w:val="00150EE4"/>
    <w:rsid w:val="001512D0"/>
    <w:rsid w:val="001514BB"/>
    <w:rsid w:val="00151505"/>
    <w:rsid w:val="001518A5"/>
    <w:rsid w:val="00151E9D"/>
    <w:rsid w:val="00152065"/>
    <w:rsid w:val="001523EA"/>
    <w:rsid w:val="00152A75"/>
    <w:rsid w:val="00152E0D"/>
    <w:rsid w:val="00152E92"/>
    <w:rsid w:val="00152F89"/>
    <w:rsid w:val="00153163"/>
    <w:rsid w:val="001534D2"/>
    <w:rsid w:val="001535DC"/>
    <w:rsid w:val="0015373E"/>
    <w:rsid w:val="0015389E"/>
    <w:rsid w:val="0015395B"/>
    <w:rsid w:val="00153C42"/>
    <w:rsid w:val="00153C47"/>
    <w:rsid w:val="001540EE"/>
    <w:rsid w:val="00154ADB"/>
    <w:rsid w:val="00154C68"/>
    <w:rsid w:val="00154F17"/>
    <w:rsid w:val="00154FA3"/>
    <w:rsid w:val="00155264"/>
    <w:rsid w:val="00155420"/>
    <w:rsid w:val="0015560B"/>
    <w:rsid w:val="00155657"/>
    <w:rsid w:val="00155AB1"/>
    <w:rsid w:val="00155AEA"/>
    <w:rsid w:val="00156120"/>
    <w:rsid w:val="0015626C"/>
    <w:rsid w:val="00156361"/>
    <w:rsid w:val="0015678C"/>
    <w:rsid w:val="001568D9"/>
    <w:rsid w:val="00156CB4"/>
    <w:rsid w:val="0015702B"/>
    <w:rsid w:val="0015703D"/>
    <w:rsid w:val="001570CC"/>
    <w:rsid w:val="0015748C"/>
    <w:rsid w:val="0015758C"/>
    <w:rsid w:val="00157903"/>
    <w:rsid w:val="001579DF"/>
    <w:rsid w:val="00157A1F"/>
    <w:rsid w:val="00157E82"/>
    <w:rsid w:val="001601CD"/>
    <w:rsid w:val="0016039F"/>
    <w:rsid w:val="001604AC"/>
    <w:rsid w:val="001605C2"/>
    <w:rsid w:val="00160BA7"/>
    <w:rsid w:val="00160E43"/>
    <w:rsid w:val="001612BC"/>
    <w:rsid w:val="00161418"/>
    <w:rsid w:val="0016169B"/>
    <w:rsid w:val="0016190D"/>
    <w:rsid w:val="00161AF5"/>
    <w:rsid w:val="00161C90"/>
    <w:rsid w:val="00161D90"/>
    <w:rsid w:val="00161DA0"/>
    <w:rsid w:val="001623D8"/>
    <w:rsid w:val="00162660"/>
    <w:rsid w:val="0016267F"/>
    <w:rsid w:val="00162AE4"/>
    <w:rsid w:val="00162B1D"/>
    <w:rsid w:val="00162F74"/>
    <w:rsid w:val="00163152"/>
    <w:rsid w:val="001633C3"/>
    <w:rsid w:val="001634B8"/>
    <w:rsid w:val="0016362B"/>
    <w:rsid w:val="00163839"/>
    <w:rsid w:val="00163841"/>
    <w:rsid w:val="00163888"/>
    <w:rsid w:val="001638C0"/>
    <w:rsid w:val="00163AC1"/>
    <w:rsid w:val="00163DED"/>
    <w:rsid w:val="00163F4D"/>
    <w:rsid w:val="00163F62"/>
    <w:rsid w:val="0016419B"/>
    <w:rsid w:val="001642DC"/>
    <w:rsid w:val="001644A2"/>
    <w:rsid w:val="00164CBF"/>
    <w:rsid w:val="00164FC9"/>
    <w:rsid w:val="001652CC"/>
    <w:rsid w:val="001654ED"/>
    <w:rsid w:val="0016588F"/>
    <w:rsid w:val="001658FC"/>
    <w:rsid w:val="00165FCD"/>
    <w:rsid w:val="0016606C"/>
    <w:rsid w:val="00166086"/>
    <w:rsid w:val="001660A2"/>
    <w:rsid w:val="001662C9"/>
    <w:rsid w:val="001662EF"/>
    <w:rsid w:val="001664C7"/>
    <w:rsid w:val="00166918"/>
    <w:rsid w:val="00166CBE"/>
    <w:rsid w:val="00166FD1"/>
    <w:rsid w:val="001673B9"/>
    <w:rsid w:val="0016760E"/>
    <w:rsid w:val="001678F4"/>
    <w:rsid w:val="0016796A"/>
    <w:rsid w:val="00167A0E"/>
    <w:rsid w:val="00170029"/>
    <w:rsid w:val="00170102"/>
    <w:rsid w:val="00170379"/>
    <w:rsid w:val="00170443"/>
    <w:rsid w:val="001706DC"/>
    <w:rsid w:val="001706F4"/>
    <w:rsid w:val="00170AD5"/>
    <w:rsid w:val="00170C01"/>
    <w:rsid w:val="00170C2C"/>
    <w:rsid w:val="00170C9A"/>
    <w:rsid w:val="00171181"/>
    <w:rsid w:val="001716CC"/>
    <w:rsid w:val="00171ACA"/>
    <w:rsid w:val="00171D9E"/>
    <w:rsid w:val="00171FFD"/>
    <w:rsid w:val="001720C7"/>
    <w:rsid w:val="001724E8"/>
    <w:rsid w:val="00172762"/>
    <w:rsid w:val="001727EC"/>
    <w:rsid w:val="00172DE6"/>
    <w:rsid w:val="00173285"/>
    <w:rsid w:val="001733E5"/>
    <w:rsid w:val="00173508"/>
    <w:rsid w:val="00173633"/>
    <w:rsid w:val="00173955"/>
    <w:rsid w:val="001739B3"/>
    <w:rsid w:val="001739E8"/>
    <w:rsid w:val="00173C49"/>
    <w:rsid w:val="00173C8C"/>
    <w:rsid w:val="00173CD8"/>
    <w:rsid w:val="00173E9C"/>
    <w:rsid w:val="0017417A"/>
    <w:rsid w:val="001747B5"/>
    <w:rsid w:val="00174DF2"/>
    <w:rsid w:val="00174EAC"/>
    <w:rsid w:val="0017517C"/>
    <w:rsid w:val="001753BD"/>
    <w:rsid w:val="0017542F"/>
    <w:rsid w:val="00175837"/>
    <w:rsid w:val="00175858"/>
    <w:rsid w:val="00175B9A"/>
    <w:rsid w:val="00175CF3"/>
    <w:rsid w:val="001760DA"/>
    <w:rsid w:val="001760EB"/>
    <w:rsid w:val="001761C5"/>
    <w:rsid w:val="001762B1"/>
    <w:rsid w:val="001763D0"/>
    <w:rsid w:val="0017664E"/>
    <w:rsid w:val="001766C4"/>
    <w:rsid w:val="00176ABA"/>
    <w:rsid w:val="00176B23"/>
    <w:rsid w:val="0017740D"/>
    <w:rsid w:val="00177442"/>
    <w:rsid w:val="00177463"/>
    <w:rsid w:val="0017768B"/>
    <w:rsid w:val="00177C53"/>
    <w:rsid w:val="00177C7C"/>
    <w:rsid w:val="00177F3B"/>
    <w:rsid w:val="00180256"/>
    <w:rsid w:val="001805A6"/>
    <w:rsid w:val="0018062A"/>
    <w:rsid w:val="0018084A"/>
    <w:rsid w:val="00180919"/>
    <w:rsid w:val="00180A80"/>
    <w:rsid w:val="00180A9D"/>
    <w:rsid w:val="00180F2A"/>
    <w:rsid w:val="0018170F"/>
    <w:rsid w:val="00181B68"/>
    <w:rsid w:val="00181C28"/>
    <w:rsid w:val="0018201F"/>
    <w:rsid w:val="001820CB"/>
    <w:rsid w:val="00182237"/>
    <w:rsid w:val="00182ACD"/>
    <w:rsid w:val="00182D49"/>
    <w:rsid w:val="00182E93"/>
    <w:rsid w:val="001830DB"/>
    <w:rsid w:val="00183247"/>
    <w:rsid w:val="00183260"/>
    <w:rsid w:val="00183369"/>
    <w:rsid w:val="0018372B"/>
    <w:rsid w:val="00183B64"/>
    <w:rsid w:val="00183BC2"/>
    <w:rsid w:val="00183C05"/>
    <w:rsid w:val="0018401C"/>
    <w:rsid w:val="00184412"/>
    <w:rsid w:val="00184B82"/>
    <w:rsid w:val="00184E6E"/>
    <w:rsid w:val="00184F89"/>
    <w:rsid w:val="00185081"/>
    <w:rsid w:val="00185235"/>
    <w:rsid w:val="00185769"/>
    <w:rsid w:val="00185D72"/>
    <w:rsid w:val="0018608E"/>
    <w:rsid w:val="001861D9"/>
    <w:rsid w:val="001863F5"/>
    <w:rsid w:val="0018647E"/>
    <w:rsid w:val="001866B4"/>
    <w:rsid w:val="00186829"/>
    <w:rsid w:val="00186950"/>
    <w:rsid w:val="00186AA6"/>
    <w:rsid w:val="00186CC1"/>
    <w:rsid w:val="00186E35"/>
    <w:rsid w:val="001873C1"/>
    <w:rsid w:val="0018761F"/>
    <w:rsid w:val="001877A7"/>
    <w:rsid w:val="0018788E"/>
    <w:rsid w:val="00187FB9"/>
    <w:rsid w:val="001902B0"/>
    <w:rsid w:val="001902BF"/>
    <w:rsid w:val="00190566"/>
    <w:rsid w:val="0019093F"/>
    <w:rsid w:val="00190B5F"/>
    <w:rsid w:val="00190C32"/>
    <w:rsid w:val="001911FB"/>
    <w:rsid w:val="0019134C"/>
    <w:rsid w:val="0019157E"/>
    <w:rsid w:val="0019178B"/>
    <w:rsid w:val="001917A6"/>
    <w:rsid w:val="00191806"/>
    <w:rsid w:val="00191952"/>
    <w:rsid w:val="00191CF9"/>
    <w:rsid w:val="00191DB0"/>
    <w:rsid w:val="00191E4A"/>
    <w:rsid w:val="00191EE0"/>
    <w:rsid w:val="00191EE8"/>
    <w:rsid w:val="00191EEA"/>
    <w:rsid w:val="00192334"/>
    <w:rsid w:val="00192559"/>
    <w:rsid w:val="00192B0C"/>
    <w:rsid w:val="00192B92"/>
    <w:rsid w:val="00192ED5"/>
    <w:rsid w:val="00192FD6"/>
    <w:rsid w:val="001930EA"/>
    <w:rsid w:val="0019328C"/>
    <w:rsid w:val="0019359E"/>
    <w:rsid w:val="0019363C"/>
    <w:rsid w:val="00193675"/>
    <w:rsid w:val="00193718"/>
    <w:rsid w:val="0019374E"/>
    <w:rsid w:val="0019384B"/>
    <w:rsid w:val="001938D3"/>
    <w:rsid w:val="00193AC3"/>
    <w:rsid w:val="00193DE9"/>
    <w:rsid w:val="001942F4"/>
    <w:rsid w:val="0019432D"/>
    <w:rsid w:val="0019438D"/>
    <w:rsid w:val="001946CB"/>
    <w:rsid w:val="00194C26"/>
    <w:rsid w:val="00194C2C"/>
    <w:rsid w:val="00194E66"/>
    <w:rsid w:val="001951D1"/>
    <w:rsid w:val="00195469"/>
    <w:rsid w:val="001955CE"/>
    <w:rsid w:val="0019564B"/>
    <w:rsid w:val="00195751"/>
    <w:rsid w:val="00195769"/>
    <w:rsid w:val="00195A55"/>
    <w:rsid w:val="00195B87"/>
    <w:rsid w:val="00195BC3"/>
    <w:rsid w:val="00195E60"/>
    <w:rsid w:val="00195F59"/>
    <w:rsid w:val="00196014"/>
    <w:rsid w:val="001963F3"/>
    <w:rsid w:val="001965B8"/>
    <w:rsid w:val="001965F0"/>
    <w:rsid w:val="00196689"/>
    <w:rsid w:val="00196871"/>
    <w:rsid w:val="00196B0A"/>
    <w:rsid w:val="00197572"/>
    <w:rsid w:val="001975C9"/>
    <w:rsid w:val="00197A8E"/>
    <w:rsid w:val="00197B0E"/>
    <w:rsid w:val="00197CB9"/>
    <w:rsid w:val="00197E0E"/>
    <w:rsid w:val="001A011B"/>
    <w:rsid w:val="001A01B1"/>
    <w:rsid w:val="001A02AB"/>
    <w:rsid w:val="001A057B"/>
    <w:rsid w:val="001A06A8"/>
    <w:rsid w:val="001A0AFA"/>
    <w:rsid w:val="001A0C70"/>
    <w:rsid w:val="001A0D74"/>
    <w:rsid w:val="001A0DAD"/>
    <w:rsid w:val="001A1011"/>
    <w:rsid w:val="001A101F"/>
    <w:rsid w:val="001A14CE"/>
    <w:rsid w:val="001A1678"/>
    <w:rsid w:val="001A1D68"/>
    <w:rsid w:val="001A20DE"/>
    <w:rsid w:val="001A2107"/>
    <w:rsid w:val="001A2130"/>
    <w:rsid w:val="001A2283"/>
    <w:rsid w:val="001A26D2"/>
    <w:rsid w:val="001A2834"/>
    <w:rsid w:val="001A299E"/>
    <w:rsid w:val="001A2A97"/>
    <w:rsid w:val="001A2C42"/>
    <w:rsid w:val="001A2C6F"/>
    <w:rsid w:val="001A2CDF"/>
    <w:rsid w:val="001A2EFD"/>
    <w:rsid w:val="001A3131"/>
    <w:rsid w:val="001A316B"/>
    <w:rsid w:val="001A34D6"/>
    <w:rsid w:val="001A3587"/>
    <w:rsid w:val="001A35A8"/>
    <w:rsid w:val="001A3965"/>
    <w:rsid w:val="001A3C1E"/>
    <w:rsid w:val="001A3C30"/>
    <w:rsid w:val="001A3DA9"/>
    <w:rsid w:val="001A3E0F"/>
    <w:rsid w:val="001A41ED"/>
    <w:rsid w:val="001A43A7"/>
    <w:rsid w:val="001A46B5"/>
    <w:rsid w:val="001A46F7"/>
    <w:rsid w:val="001A47D4"/>
    <w:rsid w:val="001A4967"/>
    <w:rsid w:val="001A4A1D"/>
    <w:rsid w:val="001A4AA5"/>
    <w:rsid w:val="001A4CF1"/>
    <w:rsid w:val="001A4DD1"/>
    <w:rsid w:val="001A5261"/>
    <w:rsid w:val="001A54B8"/>
    <w:rsid w:val="001A5689"/>
    <w:rsid w:val="001A5B36"/>
    <w:rsid w:val="001A5C52"/>
    <w:rsid w:val="001A5EDB"/>
    <w:rsid w:val="001A61DB"/>
    <w:rsid w:val="001A6417"/>
    <w:rsid w:val="001A6760"/>
    <w:rsid w:val="001A6787"/>
    <w:rsid w:val="001A67EF"/>
    <w:rsid w:val="001A6985"/>
    <w:rsid w:val="001A698E"/>
    <w:rsid w:val="001A6B0E"/>
    <w:rsid w:val="001A6CD1"/>
    <w:rsid w:val="001A6F22"/>
    <w:rsid w:val="001A7353"/>
    <w:rsid w:val="001A74E7"/>
    <w:rsid w:val="001A75A1"/>
    <w:rsid w:val="001A773A"/>
    <w:rsid w:val="001A7A9C"/>
    <w:rsid w:val="001A7DFC"/>
    <w:rsid w:val="001A7F3F"/>
    <w:rsid w:val="001B005A"/>
    <w:rsid w:val="001B017E"/>
    <w:rsid w:val="001B039D"/>
    <w:rsid w:val="001B08B9"/>
    <w:rsid w:val="001B0A89"/>
    <w:rsid w:val="001B0AD1"/>
    <w:rsid w:val="001B1431"/>
    <w:rsid w:val="001B14D4"/>
    <w:rsid w:val="001B1571"/>
    <w:rsid w:val="001B1574"/>
    <w:rsid w:val="001B15CA"/>
    <w:rsid w:val="001B198A"/>
    <w:rsid w:val="001B1B0F"/>
    <w:rsid w:val="001B1F5E"/>
    <w:rsid w:val="001B2256"/>
    <w:rsid w:val="001B22EE"/>
    <w:rsid w:val="001B2428"/>
    <w:rsid w:val="001B2626"/>
    <w:rsid w:val="001B2845"/>
    <w:rsid w:val="001B2EBE"/>
    <w:rsid w:val="001B2F70"/>
    <w:rsid w:val="001B37ED"/>
    <w:rsid w:val="001B3829"/>
    <w:rsid w:val="001B3BB4"/>
    <w:rsid w:val="001B3CE4"/>
    <w:rsid w:val="001B3D11"/>
    <w:rsid w:val="001B3D66"/>
    <w:rsid w:val="001B4579"/>
    <w:rsid w:val="001B4A1E"/>
    <w:rsid w:val="001B4B9B"/>
    <w:rsid w:val="001B4BBD"/>
    <w:rsid w:val="001B4DDE"/>
    <w:rsid w:val="001B4F09"/>
    <w:rsid w:val="001B4F49"/>
    <w:rsid w:val="001B50A5"/>
    <w:rsid w:val="001B50AC"/>
    <w:rsid w:val="001B5404"/>
    <w:rsid w:val="001B5837"/>
    <w:rsid w:val="001B5C07"/>
    <w:rsid w:val="001B5FF4"/>
    <w:rsid w:val="001B6110"/>
    <w:rsid w:val="001B62A2"/>
    <w:rsid w:val="001B642F"/>
    <w:rsid w:val="001B6BB2"/>
    <w:rsid w:val="001B715C"/>
    <w:rsid w:val="001B716D"/>
    <w:rsid w:val="001B7244"/>
    <w:rsid w:val="001B725D"/>
    <w:rsid w:val="001B7396"/>
    <w:rsid w:val="001B73B1"/>
    <w:rsid w:val="001B74B5"/>
    <w:rsid w:val="001B7509"/>
    <w:rsid w:val="001B7578"/>
    <w:rsid w:val="001B75E4"/>
    <w:rsid w:val="001B77F2"/>
    <w:rsid w:val="001B7A7C"/>
    <w:rsid w:val="001B7D63"/>
    <w:rsid w:val="001C00D8"/>
    <w:rsid w:val="001C00DB"/>
    <w:rsid w:val="001C0681"/>
    <w:rsid w:val="001C07EC"/>
    <w:rsid w:val="001C0965"/>
    <w:rsid w:val="001C09A0"/>
    <w:rsid w:val="001C1021"/>
    <w:rsid w:val="001C16D3"/>
    <w:rsid w:val="001C184B"/>
    <w:rsid w:val="001C1BA9"/>
    <w:rsid w:val="001C1C59"/>
    <w:rsid w:val="001C1FD1"/>
    <w:rsid w:val="001C21C5"/>
    <w:rsid w:val="001C21EE"/>
    <w:rsid w:val="001C24B1"/>
    <w:rsid w:val="001C271E"/>
    <w:rsid w:val="001C2AD6"/>
    <w:rsid w:val="001C2D44"/>
    <w:rsid w:val="001C2F12"/>
    <w:rsid w:val="001C311D"/>
    <w:rsid w:val="001C3760"/>
    <w:rsid w:val="001C3796"/>
    <w:rsid w:val="001C38E4"/>
    <w:rsid w:val="001C3CE1"/>
    <w:rsid w:val="001C3CF7"/>
    <w:rsid w:val="001C3E1D"/>
    <w:rsid w:val="001C3F9F"/>
    <w:rsid w:val="001C3FA7"/>
    <w:rsid w:val="001C4029"/>
    <w:rsid w:val="001C40DC"/>
    <w:rsid w:val="001C436D"/>
    <w:rsid w:val="001C4482"/>
    <w:rsid w:val="001C44B9"/>
    <w:rsid w:val="001C473D"/>
    <w:rsid w:val="001C4DEC"/>
    <w:rsid w:val="001C4F30"/>
    <w:rsid w:val="001C4FD6"/>
    <w:rsid w:val="001C53D5"/>
    <w:rsid w:val="001C5566"/>
    <w:rsid w:val="001C5A70"/>
    <w:rsid w:val="001C5D3B"/>
    <w:rsid w:val="001C5D51"/>
    <w:rsid w:val="001C5DC1"/>
    <w:rsid w:val="001C5FA5"/>
    <w:rsid w:val="001C63FD"/>
    <w:rsid w:val="001C64DA"/>
    <w:rsid w:val="001C6505"/>
    <w:rsid w:val="001C6669"/>
    <w:rsid w:val="001C6672"/>
    <w:rsid w:val="001C668E"/>
    <w:rsid w:val="001C66B2"/>
    <w:rsid w:val="001C6743"/>
    <w:rsid w:val="001C67B5"/>
    <w:rsid w:val="001C6BFF"/>
    <w:rsid w:val="001C6D8B"/>
    <w:rsid w:val="001C72F6"/>
    <w:rsid w:val="001C762F"/>
    <w:rsid w:val="001C7D61"/>
    <w:rsid w:val="001C7D97"/>
    <w:rsid w:val="001D0167"/>
    <w:rsid w:val="001D028D"/>
    <w:rsid w:val="001D03E8"/>
    <w:rsid w:val="001D0E0C"/>
    <w:rsid w:val="001D0EFA"/>
    <w:rsid w:val="001D10CF"/>
    <w:rsid w:val="001D112C"/>
    <w:rsid w:val="001D1C36"/>
    <w:rsid w:val="001D1D35"/>
    <w:rsid w:val="001D1DCB"/>
    <w:rsid w:val="001D1E81"/>
    <w:rsid w:val="001D2077"/>
    <w:rsid w:val="001D2291"/>
    <w:rsid w:val="001D259B"/>
    <w:rsid w:val="001D27D1"/>
    <w:rsid w:val="001D2883"/>
    <w:rsid w:val="001D2CAC"/>
    <w:rsid w:val="001D2F6F"/>
    <w:rsid w:val="001D31E1"/>
    <w:rsid w:val="001D31E4"/>
    <w:rsid w:val="001D327C"/>
    <w:rsid w:val="001D3632"/>
    <w:rsid w:val="001D3748"/>
    <w:rsid w:val="001D391B"/>
    <w:rsid w:val="001D3AA2"/>
    <w:rsid w:val="001D40CE"/>
    <w:rsid w:val="001D43A6"/>
    <w:rsid w:val="001D45E5"/>
    <w:rsid w:val="001D4A01"/>
    <w:rsid w:val="001D4D05"/>
    <w:rsid w:val="001D4FCF"/>
    <w:rsid w:val="001D55E3"/>
    <w:rsid w:val="001D5AF6"/>
    <w:rsid w:val="001D5C5B"/>
    <w:rsid w:val="001D5CB0"/>
    <w:rsid w:val="001D5D00"/>
    <w:rsid w:val="001D6061"/>
    <w:rsid w:val="001D69C8"/>
    <w:rsid w:val="001D6A0C"/>
    <w:rsid w:val="001D71EC"/>
    <w:rsid w:val="001D730F"/>
    <w:rsid w:val="001D74B7"/>
    <w:rsid w:val="001D7D76"/>
    <w:rsid w:val="001E0422"/>
    <w:rsid w:val="001E0469"/>
    <w:rsid w:val="001E0928"/>
    <w:rsid w:val="001E0B4D"/>
    <w:rsid w:val="001E0C6B"/>
    <w:rsid w:val="001E0D60"/>
    <w:rsid w:val="001E0F2E"/>
    <w:rsid w:val="001E1112"/>
    <w:rsid w:val="001E15F4"/>
    <w:rsid w:val="001E1619"/>
    <w:rsid w:val="001E16EB"/>
    <w:rsid w:val="001E1798"/>
    <w:rsid w:val="001E2294"/>
    <w:rsid w:val="001E22FA"/>
    <w:rsid w:val="001E28E7"/>
    <w:rsid w:val="001E2B4F"/>
    <w:rsid w:val="001E2E48"/>
    <w:rsid w:val="001E2F87"/>
    <w:rsid w:val="001E2FBC"/>
    <w:rsid w:val="001E3162"/>
    <w:rsid w:val="001E3357"/>
    <w:rsid w:val="001E3620"/>
    <w:rsid w:val="001E3751"/>
    <w:rsid w:val="001E3980"/>
    <w:rsid w:val="001E3B9A"/>
    <w:rsid w:val="001E3C44"/>
    <w:rsid w:val="001E4113"/>
    <w:rsid w:val="001E4768"/>
    <w:rsid w:val="001E47C3"/>
    <w:rsid w:val="001E4896"/>
    <w:rsid w:val="001E489F"/>
    <w:rsid w:val="001E4943"/>
    <w:rsid w:val="001E52A1"/>
    <w:rsid w:val="001E56E8"/>
    <w:rsid w:val="001E57F2"/>
    <w:rsid w:val="001E5A76"/>
    <w:rsid w:val="001E5C62"/>
    <w:rsid w:val="001E60DE"/>
    <w:rsid w:val="001E6236"/>
    <w:rsid w:val="001E63B8"/>
    <w:rsid w:val="001E6951"/>
    <w:rsid w:val="001E6A14"/>
    <w:rsid w:val="001E6B0F"/>
    <w:rsid w:val="001E6E55"/>
    <w:rsid w:val="001E6FBB"/>
    <w:rsid w:val="001E75C9"/>
    <w:rsid w:val="001E76A8"/>
    <w:rsid w:val="001E7854"/>
    <w:rsid w:val="001E78B8"/>
    <w:rsid w:val="001E7E49"/>
    <w:rsid w:val="001F0053"/>
    <w:rsid w:val="001F020B"/>
    <w:rsid w:val="001F0368"/>
    <w:rsid w:val="001F03FF"/>
    <w:rsid w:val="001F069E"/>
    <w:rsid w:val="001F0C69"/>
    <w:rsid w:val="001F0CCE"/>
    <w:rsid w:val="001F0CF8"/>
    <w:rsid w:val="001F0E11"/>
    <w:rsid w:val="001F0E1D"/>
    <w:rsid w:val="001F1019"/>
    <w:rsid w:val="001F1A15"/>
    <w:rsid w:val="001F1D7C"/>
    <w:rsid w:val="001F1E0D"/>
    <w:rsid w:val="001F1EB7"/>
    <w:rsid w:val="001F24A3"/>
    <w:rsid w:val="001F274D"/>
    <w:rsid w:val="001F29B1"/>
    <w:rsid w:val="001F2A88"/>
    <w:rsid w:val="001F2C0C"/>
    <w:rsid w:val="001F2EE9"/>
    <w:rsid w:val="001F2EF4"/>
    <w:rsid w:val="001F31AD"/>
    <w:rsid w:val="001F3D1D"/>
    <w:rsid w:val="001F4649"/>
    <w:rsid w:val="001F4669"/>
    <w:rsid w:val="001F486A"/>
    <w:rsid w:val="001F48C9"/>
    <w:rsid w:val="001F4AB3"/>
    <w:rsid w:val="001F53DC"/>
    <w:rsid w:val="001F55D3"/>
    <w:rsid w:val="001F56CA"/>
    <w:rsid w:val="001F57E3"/>
    <w:rsid w:val="001F5866"/>
    <w:rsid w:val="001F6255"/>
    <w:rsid w:val="001F6699"/>
    <w:rsid w:val="001F6C6A"/>
    <w:rsid w:val="001F6C9C"/>
    <w:rsid w:val="001F6CFD"/>
    <w:rsid w:val="001F6E2E"/>
    <w:rsid w:val="001F6FAF"/>
    <w:rsid w:val="001F7542"/>
    <w:rsid w:val="001F757F"/>
    <w:rsid w:val="001F777E"/>
    <w:rsid w:val="001F78A6"/>
    <w:rsid w:val="001F78C2"/>
    <w:rsid w:val="001F78F5"/>
    <w:rsid w:val="001F7964"/>
    <w:rsid w:val="002001BB"/>
    <w:rsid w:val="002001FB"/>
    <w:rsid w:val="0020021E"/>
    <w:rsid w:val="0020042C"/>
    <w:rsid w:val="002004A2"/>
    <w:rsid w:val="00200667"/>
    <w:rsid w:val="00200689"/>
    <w:rsid w:val="00200AAE"/>
    <w:rsid w:val="00200AE4"/>
    <w:rsid w:val="00200CFC"/>
    <w:rsid w:val="00200E30"/>
    <w:rsid w:val="00200F5F"/>
    <w:rsid w:val="002011A1"/>
    <w:rsid w:val="0020154F"/>
    <w:rsid w:val="00201AAC"/>
    <w:rsid w:val="00201DE0"/>
    <w:rsid w:val="002027BA"/>
    <w:rsid w:val="002027BB"/>
    <w:rsid w:val="00202830"/>
    <w:rsid w:val="002029A7"/>
    <w:rsid w:val="002029F7"/>
    <w:rsid w:val="00202E7B"/>
    <w:rsid w:val="00202EEB"/>
    <w:rsid w:val="00202FAD"/>
    <w:rsid w:val="00203432"/>
    <w:rsid w:val="002034AC"/>
    <w:rsid w:val="002039E5"/>
    <w:rsid w:val="00203A37"/>
    <w:rsid w:val="00203AE1"/>
    <w:rsid w:val="00203EA3"/>
    <w:rsid w:val="00203FB8"/>
    <w:rsid w:val="0020402B"/>
    <w:rsid w:val="00204379"/>
    <w:rsid w:val="00204584"/>
    <w:rsid w:val="002047A4"/>
    <w:rsid w:val="0020485D"/>
    <w:rsid w:val="00204C55"/>
    <w:rsid w:val="00204CF4"/>
    <w:rsid w:val="00204F47"/>
    <w:rsid w:val="00205005"/>
    <w:rsid w:val="00205141"/>
    <w:rsid w:val="00205560"/>
    <w:rsid w:val="0020577D"/>
    <w:rsid w:val="00205838"/>
    <w:rsid w:val="00205C80"/>
    <w:rsid w:val="00205D96"/>
    <w:rsid w:val="00206035"/>
    <w:rsid w:val="0020614D"/>
    <w:rsid w:val="002061A4"/>
    <w:rsid w:val="002068A0"/>
    <w:rsid w:val="00206C19"/>
    <w:rsid w:val="0020702D"/>
    <w:rsid w:val="002070EA"/>
    <w:rsid w:val="002072D9"/>
    <w:rsid w:val="00207369"/>
    <w:rsid w:val="002073E9"/>
    <w:rsid w:val="0020762F"/>
    <w:rsid w:val="002077CF"/>
    <w:rsid w:val="002078C1"/>
    <w:rsid w:val="00207990"/>
    <w:rsid w:val="00207EC1"/>
    <w:rsid w:val="0021005E"/>
    <w:rsid w:val="002102E0"/>
    <w:rsid w:val="0021038D"/>
    <w:rsid w:val="00210538"/>
    <w:rsid w:val="0021069F"/>
    <w:rsid w:val="00210A1E"/>
    <w:rsid w:val="00210A29"/>
    <w:rsid w:val="00210AF3"/>
    <w:rsid w:val="00210CB5"/>
    <w:rsid w:val="00210E91"/>
    <w:rsid w:val="00211584"/>
    <w:rsid w:val="002116F9"/>
    <w:rsid w:val="00211982"/>
    <w:rsid w:val="002120E0"/>
    <w:rsid w:val="00212749"/>
    <w:rsid w:val="002127DE"/>
    <w:rsid w:val="002129B8"/>
    <w:rsid w:val="00212B17"/>
    <w:rsid w:val="00212CD4"/>
    <w:rsid w:val="00212E54"/>
    <w:rsid w:val="0021341D"/>
    <w:rsid w:val="0021347B"/>
    <w:rsid w:val="0021352B"/>
    <w:rsid w:val="00213842"/>
    <w:rsid w:val="00213D04"/>
    <w:rsid w:val="002140A4"/>
    <w:rsid w:val="00214223"/>
    <w:rsid w:val="002142D3"/>
    <w:rsid w:val="002143A2"/>
    <w:rsid w:val="00214777"/>
    <w:rsid w:val="00214861"/>
    <w:rsid w:val="00214DA9"/>
    <w:rsid w:val="002151BE"/>
    <w:rsid w:val="00215202"/>
    <w:rsid w:val="002153BD"/>
    <w:rsid w:val="002153DB"/>
    <w:rsid w:val="0021541A"/>
    <w:rsid w:val="002156CB"/>
    <w:rsid w:val="00215B1D"/>
    <w:rsid w:val="002163D8"/>
    <w:rsid w:val="0021647D"/>
    <w:rsid w:val="00216656"/>
    <w:rsid w:val="00216980"/>
    <w:rsid w:val="00216C00"/>
    <w:rsid w:val="00217667"/>
    <w:rsid w:val="00217A21"/>
    <w:rsid w:val="00217CC2"/>
    <w:rsid w:val="00217EAB"/>
    <w:rsid w:val="00217F47"/>
    <w:rsid w:val="00220189"/>
    <w:rsid w:val="002202A7"/>
    <w:rsid w:val="0022050C"/>
    <w:rsid w:val="002208E6"/>
    <w:rsid w:val="002209A3"/>
    <w:rsid w:val="00220E64"/>
    <w:rsid w:val="0022129B"/>
    <w:rsid w:val="0022129D"/>
    <w:rsid w:val="002213E1"/>
    <w:rsid w:val="00221836"/>
    <w:rsid w:val="0022187B"/>
    <w:rsid w:val="00221D24"/>
    <w:rsid w:val="00221DBD"/>
    <w:rsid w:val="00221F4A"/>
    <w:rsid w:val="00221F8A"/>
    <w:rsid w:val="0022211C"/>
    <w:rsid w:val="0022246A"/>
    <w:rsid w:val="002224AA"/>
    <w:rsid w:val="002226EC"/>
    <w:rsid w:val="00222BAB"/>
    <w:rsid w:val="00222BCF"/>
    <w:rsid w:val="002233DF"/>
    <w:rsid w:val="0022364B"/>
    <w:rsid w:val="002238DF"/>
    <w:rsid w:val="00223C17"/>
    <w:rsid w:val="00224020"/>
    <w:rsid w:val="00224414"/>
    <w:rsid w:val="00224870"/>
    <w:rsid w:val="002248FC"/>
    <w:rsid w:val="00224B3D"/>
    <w:rsid w:val="00224B44"/>
    <w:rsid w:val="00224BE1"/>
    <w:rsid w:val="00224C09"/>
    <w:rsid w:val="00224DC9"/>
    <w:rsid w:val="00224E69"/>
    <w:rsid w:val="002252CB"/>
    <w:rsid w:val="0022574C"/>
    <w:rsid w:val="0022578C"/>
    <w:rsid w:val="0022590B"/>
    <w:rsid w:val="0022592B"/>
    <w:rsid w:val="00225A80"/>
    <w:rsid w:val="00225D5D"/>
    <w:rsid w:val="0022645A"/>
    <w:rsid w:val="00226631"/>
    <w:rsid w:val="00226DEA"/>
    <w:rsid w:val="002272D3"/>
    <w:rsid w:val="002272D7"/>
    <w:rsid w:val="00227723"/>
    <w:rsid w:val="00227919"/>
    <w:rsid w:val="00227921"/>
    <w:rsid w:val="00227CEF"/>
    <w:rsid w:val="00227D1D"/>
    <w:rsid w:val="00230036"/>
    <w:rsid w:val="0023024F"/>
    <w:rsid w:val="002305B8"/>
    <w:rsid w:val="002307CE"/>
    <w:rsid w:val="00230B37"/>
    <w:rsid w:val="00230D05"/>
    <w:rsid w:val="00230D2E"/>
    <w:rsid w:val="00230E3D"/>
    <w:rsid w:val="002318AC"/>
    <w:rsid w:val="002319A0"/>
    <w:rsid w:val="00231CD2"/>
    <w:rsid w:val="00231FC8"/>
    <w:rsid w:val="002320DD"/>
    <w:rsid w:val="0023219E"/>
    <w:rsid w:val="002321AB"/>
    <w:rsid w:val="002326E5"/>
    <w:rsid w:val="00232853"/>
    <w:rsid w:val="0023286F"/>
    <w:rsid w:val="00232966"/>
    <w:rsid w:val="00232C0E"/>
    <w:rsid w:val="00232FFA"/>
    <w:rsid w:val="0023308F"/>
    <w:rsid w:val="0023325D"/>
    <w:rsid w:val="00233392"/>
    <w:rsid w:val="0023354E"/>
    <w:rsid w:val="00233DEB"/>
    <w:rsid w:val="002341CD"/>
    <w:rsid w:val="00234597"/>
    <w:rsid w:val="00234875"/>
    <w:rsid w:val="00234AF0"/>
    <w:rsid w:val="00234E00"/>
    <w:rsid w:val="00235103"/>
    <w:rsid w:val="00235321"/>
    <w:rsid w:val="0023574B"/>
    <w:rsid w:val="00235C73"/>
    <w:rsid w:val="00235CE2"/>
    <w:rsid w:val="00235FFA"/>
    <w:rsid w:val="0023659A"/>
    <w:rsid w:val="00236618"/>
    <w:rsid w:val="0023694F"/>
    <w:rsid w:val="00236DCE"/>
    <w:rsid w:val="00236E52"/>
    <w:rsid w:val="002371B1"/>
    <w:rsid w:val="00237663"/>
    <w:rsid w:val="002402D4"/>
    <w:rsid w:val="002403FF"/>
    <w:rsid w:val="00240656"/>
    <w:rsid w:val="00240915"/>
    <w:rsid w:val="00240A36"/>
    <w:rsid w:val="00240B65"/>
    <w:rsid w:val="0024108F"/>
    <w:rsid w:val="002419FE"/>
    <w:rsid w:val="00241CDC"/>
    <w:rsid w:val="00241FE5"/>
    <w:rsid w:val="0024205C"/>
    <w:rsid w:val="0024216E"/>
    <w:rsid w:val="002421EE"/>
    <w:rsid w:val="0024267E"/>
    <w:rsid w:val="00242C6C"/>
    <w:rsid w:val="00242D93"/>
    <w:rsid w:val="00243154"/>
    <w:rsid w:val="002433FB"/>
    <w:rsid w:val="002438D2"/>
    <w:rsid w:val="002438EE"/>
    <w:rsid w:val="00243E73"/>
    <w:rsid w:val="00244256"/>
    <w:rsid w:val="002443AC"/>
    <w:rsid w:val="002445AD"/>
    <w:rsid w:val="00244DF0"/>
    <w:rsid w:val="00244E24"/>
    <w:rsid w:val="00244E27"/>
    <w:rsid w:val="00244EEB"/>
    <w:rsid w:val="00244EEF"/>
    <w:rsid w:val="00244F9B"/>
    <w:rsid w:val="00245321"/>
    <w:rsid w:val="00245427"/>
    <w:rsid w:val="0024555A"/>
    <w:rsid w:val="00245665"/>
    <w:rsid w:val="002458A5"/>
    <w:rsid w:val="00245D9E"/>
    <w:rsid w:val="0024615C"/>
    <w:rsid w:val="0024668F"/>
    <w:rsid w:val="00247568"/>
    <w:rsid w:val="00247A39"/>
    <w:rsid w:val="00247BBD"/>
    <w:rsid w:val="00247E98"/>
    <w:rsid w:val="00247FC5"/>
    <w:rsid w:val="00250186"/>
    <w:rsid w:val="002507F4"/>
    <w:rsid w:val="00250A63"/>
    <w:rsid w:val="00250AC9"/>
    <w:rsid w:val="00250D50"/>
    <w:rsid w:val="00250D80"/>
    <w:rsid w:val="00251298"/>
    <w:rsid w:val="0025138E"/>
    <w:rsid w:val="00251391"/>
    <w:rsid w:val="00251649"/>
    <w:rsid w:val="0025188A"/>
    <w:rsid w:val="00251AB3"/>
    <w:rsid w:val="00251B0E"/>
    <w:rsid w:val="00251BD1"/>
    <w:rsid w:val="00251BDE"/>
    <w:rsid w:val="00251BFC"/>
    <w:rsid w:val="00251DBD"/>
    <w:rsid w:val="00252076"/>
    <w:rsid w:val="002523B5"/>
    <w:rsid w:val="0025252A"/>
    <w:rsid w:val="002527E7"/>
    <w:rsid w:val="0025287C"/>
    <w:rsid w:val="002528EC"/>
    <w:rsid w:val="002531AE"/>
    <w:rsid w:val="0025328A"/>
    <w:rsid w:val="002534EA"/>
    <w:rsid w:val="00253735"/>
    <w:rsid w:val="0025386B"/>
    <w:rsid w:val="0025391C"/>
    <w:rsid w:val="00253980"/>
    <w:rsid w:val="002539BA"/>
    <w:rsid w:val="00253B80"/>
    <w:rsid w:val="00253CD3"/>
    <w:rsid w:val="00253F85"/>
    <w:rsid w:val="002541A1"/>
    <w:rsid w:val="00254704"/>
    <w:rsid w:val="00254BE9"/>
    <w:rsid w:val="00254C05"/>
    <w:rsid w:val="00254C76"/>
    <w:rsid w:val="00254CAA"/>
    <w:rsid w:val="00254DB3"/>
    <w:rsid w:val="00254ECC"/>
    <w:rsid w:val="00254F32"/>
    <w:rsid w:val="0025504F"/>
    <w:rsid w:val="00255424"/>
    <w:rsid w:val="002554B0"/>
    <w:rsid w:val="002559D8"/>
    <w:rsid w:val="00255B0C"/>
    <w:rsid w:val="00255E0D"/>
    <w:rsid w:val="00256175"/>
    <w:rsid w:val="002561D1"/>
    <w:rsid w:val="00256277"/>
    <w:rsid w:val="002562AD"/>
    <w:rsid w:val="00256305"/>
    <w:rsid w:val="002563CC"/>
    <w:rsid w:val="002567FE"/>
    <w:rsid w:val="00256975"/>
    <w:rsid w:val="00256A16"/>
    <w:rsid w:val="00256C11"/>
    <w:rsid w:val="00256C2A"/>
    <w:rsid w:val="00256D90"/>
    <w:rsid w:val="00257049"/>
    <w:rsid w:val="0025713B"/>
    <w:rsid w:val="002571AF"/>
    <w:rsid w:val="002575AB"/>
    <w:rsid w:val="00257865"/>
    <w:rsid w:val="00260286"/>
    <w:rsid w:val="00260763"/>
    <w:rsid w:val="00260CE2"/>
    <w:rsid w:val="00260FF8"/>
    <w:rsid w:val="00261562"/>
    <w:rsid w:val="00262485"/>
    <w:rsid w:val="00262A70"/>
    <w:rsid w:val="00262E1A"/>
    <w:rsid w:val="00262F0D"/>
    <w:rsid w:val="00262FC2"/>
    <w:rsid w:val="002636CC"/>
    <w:rsid w:val="002636EC"/>
    <w:rsid w:val="002637F2"/>
    <w:rsid w:val="002638B3"/>
    <w:rsid w:val="00263930"/>
    <w:rsid w:val="0026440C"/>
    <w:rsid w:val="0026447D"/>
    <w:rsid w:val="00264874"/>
    <w:rsid w:val="00264920"/>
    <w:rsid w:val="00264B82"/>
    <w:rsid w:val="00264BD0"/>
    <w:rsid w:val="00264EC8"/>
    <w:rsid w:val="002650CC"/>
    <w:rsid w:val="002650D8"/>
    <w:rsid w:val="0026510A"/>
    <w:rsid w:val="002651D4"/>
    <w:rsid w:val="00265658"/>
    <w:rsid w:val="0026570C"/>
    <w:rsid w:val="002659E3"/>
    <w:rsid w:val="002659FE"/>
    <w:rsid w:val="00265B0D"/>
    <w:rsid w:val="00265B83"/>
    <w:rsid w:val="00265C99"/>
    <w:rsid w:val="00265E5E"/>
    <w:rsid w:val="0026622A"/>
    <w:rsid w:val="00266401"/>
    <w:rsid w:val="002664E9"/>
    <w:rsid w:val="00266D14"/>
    <w:rsid w:val="0026710F"/>
    <w:rsid w:val="0026712C"/>
    <w:rsid w:val="00267342"/>
    <w:rsid w:val="00267432"/>
    <w:rsid w:val="00267C9F"/>
    <w:rsid w:val="00267F21"/>
    <w:rsid w:val="00270444"/>
    <w:rsid w:val="00270928"/>
    <w:rsid w:val="00270AF8"/>
    <w:rsid w:val="0027125D"/>
    <w:rsid w:val="002712A4"/>
    <w:rsid w:val="002713F0"/>
    <w:rsid w:val="002718A9"/>
    <w:rsid w:val="00271AF2"/>
    <w:rsid w:val="00271FDF"/>
    <w:rsid w:val="002720B7"/>
    <w:rsid w:val="0027242F"/>
    <w:rsid w:val="0027256C"/>
    <w:rsid w:val="0027260A"/>
    <w:rsid w:val="0027281B"/>
    <w:rsid w:val="0027294D"/>
    <w:rsid w:val="00272975"/>
    <w:rsid w:val="00272ED7"/>
    <w:rsid w:val="0027312D"/>
    <w:rsid w:val="00273224"/>
    <w:rsid w:val="0027336F"/>
    <w:rsid w:val="002733D4"/>
    <w:rsid w:val="00273BFF"/>
    <w:rsid w:val="00273FF3"/>
    <w:rsid w:val="00274048"/>
    <w:rsid w:val="002741EE"/>
    <w:rsid w:val="002748DC"/>
    <w:rsid w:val="00274BC7"/>
    <w:rsid w:val="00274C98"/>
    <w:rsid w:val="00274E5C"/>
    <w:rsid w:val="00275053"/>
    <w:rsid w:val="00275186"/>
    <w:rsid w:val="00275279"/>
    <w:rsid w:val="002752CD"/>
    <w:rsid w:val="002752F2"/>
    <w:rsid w:val="0027537E"/>
    <w:rsid w:val="0027543C"/>
    <w:rsid w:val="00275641"/>
    <w:rsid w:val="002757D1"/>
    <w:rsid w:val="0027605A"/>
    <w:rsid w:val="002764CB"/>
    <w:rsid w:val="00276602"/>
    <w:rsid w:val="00276BFC"/>
    <w:rsid w:val="00276E9A"/>
    <w:rsid w:val="002773F5"/>
    <w:rsid w:val="002777AC"/>
    <w:rsid w:val="00277915"/>
    <w:rsid w:val="002779AB"/>
    <w:rsid w:val="00277B14"/>
    <w:rsid w:val="00277E9D"/>
    <w:rsid w:val="00280077"/>
    <w:rsid w:val="002801E8"/>
    <w:rsid w:val="00280AF4"/>
    <w:rsid w:val="00280B5D"/>
    <w:rsid w:val="0028116F"/>
    <w:rsid w:val="002811D6"/>
    <w:rsid w:val="00281B82"/>
    <w:rsid w:val="00281CEF"/>
    <w:rsid w:val="0028241D"/>
    <w:rsid w:val="002825B0"/>
    <w:rsid w:val="00282739"/>
    <w:rsid w:val="00282A4C"/>
    <w:rsid w:val="00282CC9"/>
    <w:rsid w:val="00282DCB"/>
    <w:rsid w:val="00283180"/>
    <w:rsid w:val="0028333C"/>
    <w:rsid w:val="00283344"/>
    <w:rsid w:val="00283997"/>
    <w:rsid w:val="00283BE0"/>
    <w:rsid w:val="00283CF8"/>
    <w:rsid w:val="00283DA3"/>
    <w:rsid w:val="0028412C"/>
    <w:rsid w:val="00284907"/>
    <w:rsid w:val="00284950"/>
    <w:rsid w:val="00284CE1"/>
    <w:rsid w:val="00284E58"/>
    <w:rsid w:val="00284F29"/>
    <w:rsid w:val="002852FD"/>
    <w:rsid w:val="002856BD"/>
    <w:rsid w:val="002857AD"/>
    <w:rsid w:val="00285DE1"/>
    <w:rsid w:val="00285E53"/>
    <w:rsid w:val="002862F0"/>
    <w:rsid w:val="00286310"/>
    <w:rsid w:val="002864C3"/>
    <w:rsid w:val="002864CF"/>
    <w:rsid w:val="0028661F"/>
    <w:rsid w:val="002866B9"/>
    <w:rsid w:val="00286BCA"/>
    <w:rsid w:val="00286C98"/>
    <w:rsid w:val="002873A7"/>
    <w:rsid w:val="00287419"/>
    <w:rsid w:val="00287560"/>
    <w:rsid w:val="002875C0"/>
    <w:rsid w:val="00287629"/>
    <w:rsid w:val="002900EA"/>
    <w:rsid w:val="002901DA"/>
    <w:rsid w:val="0029068E"/>
    <w:rsid w:val="00290DDC"/>
    <w:rsid w:val="00290E28"/>
    <w:rsid w:val="002910A3"/>
    <w:rsid w:val="0029133F"/>
    <w:rsid w:val="0029157C"/>
    <w:rsid w:val="002916FF"/>
    <w:rsid w:val="00291852"/>
    <w:rsid w:val="00291D2A"/>
    <w:rsid w:val="00291F3D"/>
    <w:rsid w:val="00292139"/>
    <w:rsid w:val="00292184"/>
    <w:rsid w:val="002922A1"/>
    <w:rsid w:val="00292698"/>
    <w:rsid w:val="00292903"/>
    <w:rsid w:val="0029299A"/>
    <w:rsid w:val="00292AD0"/>
    <w:rsid w:val="00292FCB"/>
    <w:rsid w:val="00293106"/>
    <w:rsid w:val="0029338E"/>
    <w:rsid w:val="0029343F"/>
    <w:rsid w:val="002934E1"/>
    <w:rsid w:val="00293554"/>
    <w:rsid w:val="002938F9"/>
    <w:rsid w:val="00293A77"/>
    <w:rsid w:val="00293B86"/>
    <w:rsid w:val="0029474E"/>
    <w:rsid w:val="00294911"/>
    <w:rsid w:val="00295291"/>
    <w:rsid w:val="002955D7"/>
    <w:rsid w:val="0029566C"/>
    <w:rsid w:val="00295720"/>
    <w:rsid w:val="00295AF7"/>
    <w:rsid w:val="00295B13"/>
    <w:rsid w:val="00295DE6"/>
    <w:rsid w:val="00295E77"/>
    <w:rsid w:val="00295F81"/>
    <w:rsid w:val="002963E5"/>
    <w:rsid w:val="002965E7"/>
    <w:rsid w:val="00296BE6"/>
    <w:rsid w:val="00296E35"/>
    <w:rsid w:val="002977BF"/>
    <w:rsid w:val="00297CE7"/>
    <w:rsid w:val="00297E7B"/>
    <w:rsid w:val="002A0075"/>
    <w:rsid w:val="002A02DA"/>
    <w:rsid w:val="002A0409"/>
    <w:rsid w:val="002A04E7"/>
    <w:rsid w:val="002A0517"/>
    <w:rsid w:val="002A0676"/>
    <w:rsid w:val="002A097F"/>
    <w:rsid w:val="002A0B10"/>
    <w:rsid w:val="002A0F4F"/>
    <w:rsid w:val="002A12CE"/>
    <w:rsid w:val="002A142E"/>
    <w:rsid w:val="002A14C0"/>
    <w:rsid w:val="002A1DAE"/>
    <w:rsid w:val="002A2265"/>
    <w:rsid w:val="002A2266"/>
    <w:rsid w:val="002A259D"/>
    <w:rsid w:val="002A25E6"/>
    <w:rsid w:val="002A28E8"/>
    <w:rsid w:val="002A2959"/>
    <w:rsid w:val="002A2D03"/>
    <w:rsid w:val="002A2D59"/>
    <w:rsid w:val="002A2E4E"/>
    <w:rsid w:val="002A327A"/>
    <w:rsid w:val="002A36D8"/>
    <w:rsid w:val="002A37AD"/>
    <w:rsid w:val="002A3A14"/>
    <w:rsid w:val="002A3E65"/>
    <w:rsid w:val="002A4051"/>
    <w:rsid w:val="002A4072"/>
    <w:rsid w:val="002A4400"/>
    <w:rsid w:val="002A478F"/>
    <w:rsid w:val="002A4933"/>
    <w:rsid w:val="002A49DC"/>
    <w:rsid w:val="002A4C60"/>
    <w:rsid w:val="002A4CAB"/>
    <w:rsid w:val="002A4E17"/>
    <w:rsid w:val="002A4F91"/>
    <w:rsid w:val="002A50E1"/>
    <w:rsid w:val="002A5108"/>
    <w:rsid w:val="002A53CC"/>
    <w:rsid w:val="002A549D"/>
    <w:rsid w:val="002A5673"/>
    <w:rsid w:val="002A5695"/>
    <w:rsid w:val="002A570C"/>
    <w:rsid w:val="002A6165"/>
    <w:rsid w:val="002A6409"/>
    <w:rsid w:val="002A649D"/>
    <w:rsid w:val="002A6869"/>
    <w:rsid w:val="002A6A63"/>
    <w:rsid w:val="002A6BDB"/>
    <w:rsid w:val="002A72AD"/>
    <w:rsid w:val="002A72BA"/>
    <w:rsid w:val="002A7E1E"/>
    <w:rsid w:val="002A7E92"/>
    <w:rsid w:val="002A7EDE"/>
    <w:rsid w:val="002B00C8"/>
    <w:rsid w:val="002B06EC"/>
    <w:rsid w:val="002B0993"/>
    <w:rsid w:val="002B0D1B"/>
    <w:rsid w:val="002B1209"/>
    <w:rsid w:val="002B12E3"/>
    <w:rsid w:val="002B1557"/>
    <w:rsid w:val="002B1564"/>
    <w:rsid w:val="002B16C9"/>
    <w:rsid w:val="002B18FB"/>
    <w:rsid w:val="002B1B53"/>
    <w:rsid w:val="002B1C6D"/>
    <w:rsid w:val="002B1F5D"/>
    <w:rsid w:val="002B20B0"/>
    <w:rsid w:val="002B2183"/>
    <w:rsid w:val="002B23BD"/>
    <w:rsid w:val="002B2777"/>
    <w:rsid w:val="002B2EFC"/>
    <w:rsid w:val="002B2F1E"/>
    <w:rsid w:val="002B3207"/>
    <w:rsid w:val="002B32B5"/>
    <w:rsid w:val="002B33A2"/>
    <w:rsid w:val="002B3422"/>
    <w:rsid w:val="002B346A"/>
    <w:rsid w:val="002B3832"/>
    <w:rsid w:val="002B3980"/>
    <w:rsid w:val="002B4135"/>
    <w:rsid w:val="002B4225"/>
    <w:rsid w:val="002B451A"/>
    <w:rsid w:val="002B45D5"/>
    <w:rsid w:val="002B4669"/>
    <w:rsid w:val="002B4916"/>
    <w:rsid w:val="002B4B62"/>
    <w:rsid w:val="002B534E"/>
    <w:rsid w:val="002B561A"/>
    <w:rsid w:val="002B5914"/>
    <w:rsid w:val="002B62C9"/>
    <w:rsid w:val="002B6616"/>
    <w:rsid w:val="002B6710"/>
    <w:rsid w:val="002B681B"/>
    <w:rsid w:val="002B688C"/>
    <w:rsid w:val="002B68A4"/>
    <w:rsid w:val="002B69A3"/>
    <w:rsid w:val="002B6A3B"/>
    <w:rsid w:val="002B6D93"/>
    <w:rsid w:val="002B6E23"/>
    <w:rsid w:val="002B794A"/>
    <w:rsid w:val="002B797A"/>
    <w:rsid w:val="002B7CF6"/>
    <w:rsid w:val="002B7E19"/>
    <w:rsid w:val="002C00F7"/>
    <w:rsid w:val="002C0122"/>
    <w:rsid w:val="002C01FF"/>
    <w:rsid w:val="002C057B"/>
    <w:rsid w:val="002C0664"/>
    <w:rsid w:val="002C0D2B"/>
    <w:rsid w:val="002C0E38"/>
    <w:rsid w:val="002C0FCB"/>
    <w:rsid w:val="002C1001"/>
    <w:rsid w:val="002C12DA"/>
    <w:rsid w:val="002C1328"/>
    <w:rsid w:val="002C1567"/>
    <w:rsid w:val="002C199C"/>
    <w:rsid w:val="002C1A5A"/>
    <w:rsid w:val="002C1AD7"/>
    <w:rsid w:val="002C1AFA"/>
    <w:rsid w:val="002C1B15"/>
    <w:rsid w:val="002C1D0F"/>
    <w:rsid w:val="002C1D80"/>
    <w:rsid w:val="002C23E2"/>
    <w:rsid w:val="002C254A"/>
    <w:rsid w:val="002C255B"/>
    <w:rsid w:val="002C25BC"/>
    <w:rsid w:val="002C284D"/>
    <w:rsid w:val="002C2A17"/>
    <w:rsid w:val="002C2A75"/>
    <w:rsid w:val="002C2F7B"/>
    <w:rsid w:val="002C30B0"/>
    <w:rsid w:val="002C33CC"/>
    <w:rsid w:val="002C3725"/>
    <w:rsid w:val="002C39A3"/>
    <w:rsid w:val="002C3C76"/>
    <w:rsid w:val="002C3F8C"/>
    <w:rsid w:val="002C44DC"/>
    <w:rsid w:val="002C4755"/>
    <w:rsid w:val="002C4842"/>
    <w:rsid w:val="002C4959"/>
    <w:rsid w:val="002C4A88"/>
    <w:rsid w:val="002C501A"/>
    <w:rsid w:val="002C5278"/>
    <w:rsid w:val="002C55B6"/>
    <w:rsid w:val="002C5783"/>
    <w:rsid w:val="002C5AB1"/>
    <w:rsid w:val="002C5DF9"/>
    <w:rsid w:val="002C5EC9"/>
    <w:rsid w:val="002C62B5"/>
    <w:rsid w:val="002C638C"/>
    <w:rsid w:val="002C63AB"/>
    <w:rsid w:val="002C68B1"/>
    <w:rsid w:val="002C69BF"/>
    <w:rsid w:val="002C69F0"/>
    <w:rsid w:val="002C6C4A"/>
    <w:rsid w:val="002C7025"/>
    <w:rsid w:val="002C712A"/>
    <w:rsid w:val="002C71E2"/>
    <w:rsid w:val="002C72B9"/>
    <w:rsid w:val="002C72D1"/>
    <w:rsid w:val="002C73D8"/>
    <w:rsid w:val="002C7567"/>
    <w:rsid w:val="002C7775"/>
    <w:rsid w:val="002D0015"/>
    <w:rsid w:val="002D0359"/>
    <w:rsid w:val="002D036B"/>
    <w:rsid w:val="002D03B7"/>
    <w:rsid w:val="002D0884"/>
    <w:rsid w:val="002D0AC4"/>
    <w:rsid w:val="002D1254"/>
    <w:rsid w:val="002D12C7"/>
    <w:rsid w:val="002D14D4"/>
    <w:rsid w:val="002D157A"/>
    <w:rsid w:val="002D1876"/>
    <w:rsid w:val="002D23AB"/>
    <w:rsid w:val="002D29A1"/>
    <w:rsid w:val="002D2C1C"/>
    <w:rsid w:val="002D3583"/>
    <w:rsid w:val="002D36F3"/>
    <w:rsid w:val="002D3871"/>
    <w:rsid w:val="002D3A44"/>
    <w:rsid w:val="002D3D42"/>
    <w:rsid w:val="002D3E25"/>
    <w:rsid w:val="002D3EF7"/>
    <w:rsid w:val="002D3FCF"/>
    <w:rsid w:val="002D4054"/>
    <w:rsid w:val="002D4367"/>
    <w:rsid w:val="002D4398"/>
    <w:rsid w:val="002D44F6"/>
    <w:rsid w:val="002D48E1"/>
    <w:rsid w:val="002D5445"/>
    <w:rsid w:val="002D5635"/>
    <w:rsid w:val="002D5E40"/>
    <w:rsid w:val="002D61B1"/>
    <w:rsid w:val="002D62C3"/>
    <w:rsid w:val="002D644E"/>
    <w:rsid w:val="002D68CA"/>
    <w:rsid w:val="002D6C88"/>
    <w:rsid w:val="002D6FB7"/>
    <w:rsid w:val="002D752C"/>
    <w:rsid w:val="002D77E2"/>
    <w:rsid w:val="002D798A"/>
    <w:rsid w:val="002D7D39"/>
    <w:rsid w:val="002D7E70"/>
    <w:rsid w:val="002D7E98"/>
    <w:rsid w:val="002E0581"/>
    <w:rsid w:val="002E0FE1"/>
    <w:rsid w:val="002E12A6"/>
    <w:rsid w:val="002E169B"/>
    <w:rsid w:val="002E16CB"/>
    <w:rsid w:val="002E16D6"/>
    <w:rsid w:val="002E1B9D"/>
    <w:rsid w:val="002E1F21"/>
    <w:rsid w:val="002E20AE"/>
    <w:rsid w:val="002E2109"/>
    <w:rsid w:val="002E273B"/>
    <w:rsid w:val="002E28A2"/>
    <w:rsid w:val="002E2C1F"/>
    <w:rsid w:val="002E2C67"/>
    <w:rsid w:val="002E2C9A"/>
    <w:rsid w:val="002E2EA8"/>
    <w:rsid w:val="002E2EAA"/>
    <w:rsid w:val="002E35D8"/>
    <w:rsid w:val="002E35DD"/>
    <w:rsid w:val="002E36D9"/>
    <w:rsid w:val="002E39BC"/>
    <w:rsid w:val="002E3A3B"/>
    <w:rsid w:val="002E3A91"/>
    <w:rsid w:val="002E3D44"/>
    <w:rsid w:val="002E3FEC"/>
    <w:rsid w:val="002E416F"/>
    <w:rsid w:val="002E4537"/>
    <w:rsid w:val="002E45A1"/>
    <w:rsid w:val="002E49FA"/>
    <w:rsid w:val="002E4A56"/>
    <w:rsid w:val="002E4B96"/>
    <w:rsid w:val="002E4C27"/>
    <w:rsid w:val="002E4E32"/>
    <w:rsid w:val="002E4EBF"/>
    <w:rsid w:val="002E4F34"/>
    <w:rsid w:val="002E5097"/>
    <w:rsid w:val="002E5277"/>
    <w:rsid w:val="002E5873"/>
    <w:rsid w:val="002E58F0"/>
    <w:rsid w:val="002E5906"/>
    <w:rsid w:val="002E5992"/>
    <w:rsid w:val="002E5C73"/>
    <w:rsid w:val="002E5ECC"/>
    <w:rsid w:val="002E6483"/>
    <w:rsid w:val="002E6507"/>
    <w:rsid w:val="002E6917"/>
    <w:rsid w:val="002E6C6C"/>
    <w:rsid w:val="002E6EEC"/>
    <w:rsid w:val="002E6F56"/>
    <w:rsid w:val="002E7217"/>
    <w:rsid w:val="002E756C"/>
    <w:rsid w:val="002E7637"/>
    <w:rsid w:val="002E77C0"/>
    <w:rsid w:val="002E7818"/>
    <w:rsid w:val="002E7AE7"/>
    <w:rsid w:val="002E7C1D"/>
    <w:rsid w:val="002E7DD8"/>
    <w:rsid w:val="002E7F60"/>
    <w:rsid w:val="002F0536"/>
    <w:rsid w:val="002F0653"/>
    <w:rsid w:val="002F067D"/>
    <w:rsid w:val="002F0B6C"/>
    <w:rsid w:val="002F0B7B"/>
    <w:rsid w:val="002F0B81"/>
    <w:rsid w:val="002F0DB4"/>
    <w:rsid w:val="002F0F31"/>
    <w:rsid w:val="002F0FB0"/>
    <w:rsid w:val="002F1021"/>
    <w:rsid w:val="002F11BC"/>
    <w:rsid w:val="002F125D"/>
    <w:rsid w:val="002F15E3"/>
    <w:rsid w:val="002F188C"/>
    <w:rsid w:val="002F1D35"/>
    <w:rsid w:val="002F1F70"/>
    <w:rsid w:val="002F2269"/>
    <w:rsid w:val="002F2776"/>
    <w:rsid w:val="002F2865"/>
    <w:rsid w:val="002F29E8"/>
    <w:rsid w:val="002F2EAC"/>
    <w:rsid w:val="002F2FA7"/>
    <w:rsid w:val="002F2FDA"/>
    <w:rsid w:val="002F3106"/>
    <w:rsid w:val="002F319C"/>
    <w:rsid w:val="002F3872"/>
    <w:rsid w:val="002F3943"/>
    <w:rsid w:val="002F3F04"/>
    <w:rsid w:val="002F4246"/>
    <w:rsid w:val="002F450F"/>
    <w:rsid w:val="002F4947"/>
    <w:rsid w:val="002F4AAC"/>
    <w:rsid w:val="002F5450"/>
    <w:rsid w:val="002F54AD"/>
    <w:rsid w:val="002F5B40"/>
    <w:rsid w:val="002F5D50"/>
    <w:rsid w:val="002F5D97"/>
    <w:rsid w:val="002F5E78"/>
    <w:rsid w:val="002F5EBE"/>
    <w:rsid w:val="002F5FD9"/>
    <w:rsid w:val="002F605E"/>
    <w:rsid w:val="002F60F9"/>
    <w:rsid w:val="002F6581"/>
    <w:rsid w:val="002F6938"/>
    <w:rsid w:val="002F6A8C"/>
    <w:rsid w:val="002F6CC3"/>
    <w:rsid w:val="002F6FBE"/>
    <w:rsid w:val="002F7051"/>
    <w:rsid w:val="002F7395"/>
    <w:rsid w:val="002F762F"/>
    <w:rsid w:val="002F77F3"/>
    <w:rsid w:val="002F7C86"/>
    <w:rsid w:val="003001C7"/>
    <w:rsid w:val="0030047B"/>
    <w:rsid w:val="0030054A"/>
    <w:rsid w:val="003005F6"/>
    <w:rsid w:val="00300659"/>
    <w:rsid w:val="0030085E"/>
    <w:rsid w:val="00300A28"/>
    <w:rsid w:val="00300B87"/>
    <w:rsid w:val="00300DA9"/>
    <w:rsid w:val="00300ED0"/>
    <w:rsid w:val="0030107F"/>
    <w:rsid w:val="003013C4"/>
    <w:rsid w:val="00301E98"/>
    <w:rsid w:val="00302121"/>
    <w:rsid w:val="00302481"/>
    <w:rsid w:val="0030266D"/>
    <w:rsid w:val="00302726"/>
    <w:rsid w:val="003027A9"/>
    <w:rsid w:val="00302ACE"/>
    <w:rsid w:val="00302E43"/>
    <w:rsid w:val="00302E8B"/>
    <w:rsid w:val="00302E8E"/>
    <w:rsid w:val="00303115"/>
    <w:rsid w:val="0030327A"/>
    <w:rsid w:val="003032E0"/>
    <w:rsid w:val="00303643"/>
    <w:rsid w:val="00303B4B"/>
    <w:rsid w:val="00303B92"/>
    <w:rsid w:val="00303DDB"/>
    <w:rsid w:val="00303EE8"/>
    <w:rsid w:val="00304106"/>
    <w:rsid w:val="003045D4"/>
    <w:rsid w:val="003045EC"/>
    <w:rsid w:val="003049D5"/>
    <w:rsid w:val="00304C9F"/>
    <w:rsid w:val="00304CB1"/>
    <w:rsid w:val="00304CB7"/>
    <w:rsid w:val="00304EFF"/>
    <w:rsid w:val="00305800"/>
    <w:rsid w:val="00305BDA"/>
    <w:rsid w:val="003063A2"/>
    <w:rsid w:val="003063BC"/>
    <w:rsid w:val="00306538"/>
    <w:rsid w:val="00306638"/>
    <w:rsid w:val="00306665"/>
    <w:rsid w:val="00306AAD"/>
    <w:rsid w:val="003070C3"/>
    <w:rsid w:val="003071C7"/>
    <w:rsid w:val="003073A0"/>
    <w:rsid w:val="00307412"/>
    <w:rsid w:val="003076A8"/>
    <w:rsid w:val="0030773C"/>
    <w:rsid w:val="00307750"/>
    <w:rsid w:val="00307760"/>
    <w:rsid w:val="00307DBF"/>
    <w:rsid w:val="003101F5"/>
    <w:rsid w:val="003102B5"/>
    <w:rsid w:val="00310C50"/>
    <w:rsid w:val="00310D33"/>
    <w:rsid w:val="00310E98"/>
    <w:rsid w:val="00310F9D"/>
    <w:rsid w:val="0031132B"/>
    <w:rsid w:val="00311460"/>
    <w:rsid w:val="00311846"/>
    <w:rsid w:val="003118AB"/>
    <w:rsid w:val="00311977"/>
    <w:rsid w:val="00311EFE"/>
    <w:rsid w:val="00311FB8"/>
    <w:rsid w:val="00312128"/>
    <w:rsid w:val="00312178"/>
    <w:rsid w:val="00312420"/>
    <w:rsid w:val="0031252B"/>
    <w:rsid w:val="00312C50"/>
    <w:rsid w:val="003130AC"/>
    <w:rsid w:val="00313111"/>
    <w:rsid w:val="00313458"/>
    <w:rsid w:val="0031369B"/>
    <w:rsid w:val="00313A95"/>
    <w:rsid w:val="00313AC3"/>
    <w:rsid w:val="00313BAD"/>
    <w:rsid w:val="00313C1A"/>
    <w:rsid w:val="00313F7A"/>
    <w:rsid w:val="00313F89"/>
    <w:rsid w:val="003140CF"/>
    <w:rsid w:val="00314129"/>
    <w:rsid w:val="00314670"/>
    <w:rsid w:val="003147AC"/>
    <w:rsid w:val="00314B15"/>
    <w:rsid w:val="00314FCD"/>
    <w:rsid w:val="00315112"/>
    <w:rsid w:val="0031544D"/>
    <w:rsid w:val="00315625"/>
    <w:rsid w:val="00315970"/>
    <w:rsid w:val="00315B2B"/>
    <w:rsid w:val="00315EFA"/>
    <w:rsid w:val="00315FC2"/>
    <w:rsid w:val="00316035"/>
    <w:rsid w:val="0031631B"/>
    <w:rsid w:val="003165FE"/>
    <w:rsid w:val="00316664"/>
    <w:rsid w:val="00316887"/>
    <w:rsid w:val="00316AEA"/>
    <w:rsid w:val="00316BBF"/>
    <w:rsid w:val="00317699"/>
    <w:rsid w:val="00317C46"/>
    <w:rsid w:val="00317E35"/>
    <w:rsid w:val="00320A68"/>
    <w:rsid w:val="00320CB2"/>
    <w:rsid w:val="00320D4D"/>
    <w:rsid w:val="003211B8"/>
    <w:rsid w:val="00321878"/>
    <w:rsid w:val="003218C2"/>
    <w:rsid w:val="00321E98"/>
    <w:rsid w:val="00321F20"/>
    <w:rsid w:val="00321FE1"/>
    <w:rsid w:val="003221C0"/>
    <w:rsid w:val="00322288"/>
    <w:rsid w:val="00322504"/>
    <w:rsid w:val="00322C7F"/>
    <w:rsid w:val="00322CDA"/>
    <w:rsid w:val="003233E2"/>
    <w:rsid w:val="003234E6"/>
    <w:rsid w:val="00323677"/>
    <w:rsid w:val="00323D8C"/>
    <w:rsid w:val="003240F2"/>
    <w:rsid w:val="0032426B"/>
    <w:rsid w:val="003248C8"/>
    <w:rsid w:val="00324B29"/>
    <w:rsid w:val="00324E3F"/>
    <w:rsid w:val="00324E62"/>
    <w:rsid w:val="00325664"/>
    <w:rsid w:val="003257AA"/>
    <w:rsid w:val="00325985"/>
    <w:rsid w:val="00325B4B"/>
    <w:rsid w:val="00325C24"/>
    <w:rsid w:val="00325EEC"/>
    <w:rsid w:val="00325F61"/>
    <w:rsid w:val="003263F2"/>
    <w:rsid w:val="0032643A"/>
    <w:rsid w:val="00326475"/>
    <w:rsid w:val="00326A5A"/>
    <w:rsid w:val="003270DB"/>
    <w:rsid w:val="0032724A"/>
    <w:rsid w:val="0032737B"/>
    <w:rsid w:val="00327576"/>
    <w:rsid w:val="003276FE"/>
    <w:rsid w:val="00327706"/>
    <w:rsid w:val="003278BD"/>
    <w:rsid w:val="003278BF"/>
    <w:rsid w:val="00327992"/>
    <w:rsid w:val="00327AD9"/>
    <w:rsid w:val="00327C9E"/>
    <w:rsid w:val="00330017"/>
    <w:rsid w:val="00330645"/>
    <w:rsid w:val="0033099A"/>
    <w:rsid w:val="00331004"/>
    <w:rsid w:val="003310E0"/>
    <w:rsid w:val="00331577"/>
    <w:rsid w:val="0033171D"/>
    <w:rsid w:val="0033190F"/>
    <w:rsid w:val="00332079"/>
    <w:rsid w:val="003320AA"/>
    <w:rsid w:val="00332196"/>
    <w:rsid w:val="003323F7"/>
    <w:rsid w:val="00332451"/>
    <w:rsid w:val="0033294B"/>
    <w:rsid w:val="0033299A"/>
    <w:rsid w:val="00332DBA"/>
    <w:rsid w:val="00332FD9"/>
    <w:rsid w:val="00333413"/>
    <w:rsid w:val="00333521"/>
    <w:rsid w:val="00333688"/>
    <w:rsid w:val="0033368E"/>
    <w:rsid w:val="00333E24"/>
    <w:rsid w:val="00333F93"/>
    <w:rsid w:val="003340DD"/>
    <w:rsid w:val="0033451B"/>
    <w:rsid w:val="00334676"/>
    <w:rsid w:val="0033482A"/>
    <w:rsid w:val="00334918"/>
    <w:rsid w:val="00334970"/>
    <w:rsid w:val="00334E95"/>
    <w:rsid w:val="00335235"/>
    <w:rsid w:val="0033571B"/>
    <w:rsid w:val="00335876"/>
    <w:rsid w:val="00335996"/>
    <w:rsid w:val="003359BA"/>
    <w:rsid w:val="00336693"/>
    <w:rsid w:val="003367C3"/>
    <w:rsid w:val="003368DF"/>
    <w:rsid w:val="00336933"/>
    <w:rsid w:val="00336AE4"/>
    <w:rsid w:val="00336C45"/>
    <w:rsid w:val="003371CB"/>
    <w:rsid w:val="00337B80"/>
    <w:rsid w:val="00340248"/>
    <w:rsid w:val="00340565"/>
    <w:rsid w:val="003406CD"/>
    <w:rsid w:val="003409A3"/>
    <w:rsid w:val="003409CE"/>
    <w:rsid w:val="00340A57"/>
    <w:rsid w:val="00340B3A"/>
    <w:rsid w:val="00341017"/>
    <w:rsid w:val="0034104E"/>
    <w:rsid w:val="0034118E"/>
    <w:rsid w:val="0034149A"/>
    <w:rsid w:val="00341A77"/>
    <w:rsid w:val="00341B46"/>
    <w:rsid w:val="00341F9C"/>
    <w:rsid w:val="00341FAC"/>
    <w:rsid w:val="003420B3"/>
    <w:rsid w:val="003420CA"/>
    <w:rsid w:val="003422C2"/>
    <w:rsid w:val="003426DC"/>
    <w:rsid w:val="0034285A"/>
    <w:rsid w:val="00342908"/>
    <w:rsid w:val="00342B6E"/>
    <w:rsid w:val="00342CC5"/>
    <w:rsid w:val="00342E6D"/>
    <w:rsid w:val="00342E87"/>
    <w:rsid w:val="00342F71"/>
    <w:rsid w:val="00343219"/>
    <w:rsid w:val="0034333E"/>
    <w:rsid w:val="00343C8E"/>
    <w:rsid w:val="00343CF0"/>
    <w:rsid w:val="00343CF7"/>
    <w:rsid w:val="0034414A"/>
    <w:rsid w:val="00344337"/>
    <w:rsid w:val="00344366"/>
    <w:rsid w:val="003446CB"/>
    <w:rsid w:val="00344794"/>
    <w:rsid w:val="00344A1B"/>
    <w:rsid w:val="00344F2E"/>
    <w:rsid w:val="00345318"/>
    <w:rsid w:val="00345424"/>
    <w:rsid w:val="00345507"/>
    <w:rsid w:val="00345775"/>
    <w:rsid w:val="0034580A"/>
    <w:rsid w:val="00345C5C"/>
    <w:rsid w:val="003460CB"/>
    <w:rsid w:val="003463C8"/>
    <w:rsid w:val="0034668E"/>
    <w:rsid w:val="00346A68"/>
    <w:rsid w:val="00346B6D"/>
    <w:rsid w:val="00346C0C"/>
    <w:rsid w:val="00346D7F"/>
    <w:rsid w:val="00346EA2"/>
    <w:rsid w:val="003472E4"/>
    <w:rsid w:val="00347610"/>
    <w:rsid w:val="00347670"/>
    <w:rsid w:val="003476C4"/>
    <w:rsid w:val="00347ECC"/>
    <w:rsid w:val="00347EEA"/>
    <w:rsid w:val="003506E7"/>
    <w:rsid w:val="0035092E"/>
    <w:rsid w:val="00350A94"/>
    <w:rsid w:val="00350E12"/>
    <w:rsid w:val="00350F24"/>
    <w:rsid w:val="00351105"/>
    <w:rsid w:val="003512AC"/>
    <w:rsid w:val="0035154A"/>
    <w:rsid w:val="00351658"/>
    <w:rsid w:val="00351923"/>
    <w:rsid w:val="00351C8B"/>
    <w:rsid w:val="00351E90"/>
    <w:rsid w:val="00351EF7"/>
    <w:rsid w:val="003522AF"/>
    <w:rsid w:val="00352728"/>
    <w:rsid w:val="00352C9D"/>
    <w:rsid w:val="00352D9F"/>
    <w:rsid w:val="00352DC4"/>
    <w:rsid w:val="00353115"/>
    <w:rsid w:val="00353348"/>
    <w:rsid w:val="00353443"/>
    <w:rsid w:val="00353DEF"/>
    <w:rsid w:val="00353E1D"/>
    <w:rsid w:val="00353E5F"/>
    <w:rsid w:val="003541EF"/>
    <w:rsid w:val="00354525"/>
    <w:rsid w:val="0035475F"/>
    <w:rsid w:val="00354B66"/>
    <w:rsid w:val="00354E1A"/>
    <w:rsid w:val="00354F35"/>
    <w:rsid w:val="0035512F"/>
    <w:rsid w:val="003551CF"/>
    <w:rsid w:val="00355233"/>
    <w:rsid w:val="00355932"/>
    <w:rsid w:val="00355CEF"/>
    <w:rsid w:val="00355E5A"/>
    <w:rsid w:val="0035688D"/>
    <w:rsid w:val="003569B4"/>
    <w:rsid w:val="00356A96"/>
    <w:rsid w:val="00356E00"/>
    <w:rsid w:val="00357126"/>
    <w:rsid w:val="00357A06"/>
    <w:rsid w:val="00357BEA"/>
    <w:rsid w:val="00357DB2"/>
    <w:rsid w:val="00357E69"/>
    <w:rsid w:val="00357FF9"/>
    <w:rsid w:val="003603C1"/>
    <w:rsid w:val="003603EE"/>
    <w:rsid w:val="003606AD"/>
    <w:rsid w:val="00360950"/>
    <w:rsid w:val="00360A3F"/>
    <w:rsid w:val="00360B44"/>
    <w:rsid w:val="00360E3C"/>
    <w:rsid w:val="0036133A"/>
    <w:rsid w:val="003613E8"/>
    <w:rsid w:val="00361735"/>
    <w:rsid w:val="00361940"/>
    <w:rsid w:val="00361C1F"/>
    <w:rsid w:val="00361C46"/>
    <w:rsid w:val="0036246E"/>
    <w:rsid w:val="00362581"/>
    <w:rsid w:val="00362631"/>
    <w:rsid w:val="00362652"/>
    <w:rsid w:val="003627C7"/>
    <w:rsid w:val="003629E3"/>
    <w:rsid w:val="00362A83"/>
    <w:rsid w:val="00362B16"/>
    <w:rsid w:val="00362C07"/>
    <w:rsid w:val="00362C51"/>
    <w:rsid w:val="00362CF9"/>
    <w:rsid w:val="00362D89"/>
    <w:rsid w:val="0036321A"/>
    <w:rsid w:val="00363539"/>
    <w:rsid w:val="0036368D"/>
    <w:rsid w:val="003636A1"/>
    <w:rsid w:val="003636E2"/>
    <w:rsid w:val="00363843"/>
    <w:rsid w:val="0036396B"/>
    <w:rsid w:val="003639FC"/>
    <w:rsid w:val="00363CA0"/>
    <w:rsid w:val="00363D8E"/>
    <w:rsid w:val="00363E01"/>
    <w:rsid w:val="00363E17"/>
    <w:rsid w:val="00363E80"/>
    <w:rsid w:val="00363EA8"/>
    <w:rsid w:val="00363EDF"/>
    <w:rsid w:val="00365070"/>
    <w:rsid w:val="00365127"/>
    <w:rsid w:val="003652DC"/>
    <w:rsid w:val="003654C2"/>
    <w:rsid w:val="00365541"/>
    <w:rsid w:val="00365662"/>
    <w:rsid w:val="00365B28"/>
    <w:rsid w:val="00365B76"/>
    <w:rsid w:val="003661A1"/>
    <w:rsid w:val="003662A5"/>
    <w:rsid w:val="00366666"/>
    <w:rsid w:val="00366845"/>
    <w:rsid w:val="00366F7F"/>
    <w:rsid w:val="00366FDB"/>
    <w:rsid w:val="003674B6"/>
    <w:rsid w:val="00367591"/>
    <w:rsid w:val="00367828"/>
    <w:rsid w:val="00367A5C"/>
    <w:rsid w:val="00367A62"/>
    <w:rsid w:val="00367AC5"/>
    <w:rsid w:val="00367BFE"/>
    <w:rsid w:val="00367D3B"/>
    <w:rsid w:val="00367DEB"/>
    <w:rsid w:val="003700D9"/>
    <w:rsid w:val="00370318"/>
    <w:rsid w:val="00370AF8"/>
    <w:rsid w:val="00370CDE"/>
    <w:rsid w:val="00371409"/>
    <w:rsid w:val="003714EA"/>
    <w:rsid w:val="003716D7"/>
    <w:rsid w:val="0037177B"/>
    <w:rsid w:val="00371829"/>
    <w:rsid w:val="0037195E"/>
    <w:rsid w:val="00371A2C"/>
    <w:rsid w:val="003724AC"/>
    <w:rsid w:val="00372F93"/>
    <w:rsid w:val="00373025"/>
    <w:rsid w:val="00373196"/>
    <w:rsid w:val="003738D7"/>
    <w:rsid w:val="00373C53"/>
    <w:rsid w:val="00373CD2"/>
    <w:rsid w:val="00373E0C"/>
    <w:rsid w:val="00373E6F"/>
    <w:rsid w:val="00373FFD"/>
    <w:rsid w:val="00374336"/>
    <w:rsid w:val="003745B4"/>
    <w:rsid w:val="00374769"/>
    <w:rsid w:val="00374788"/>
    <w:rsid w:val="00375079"/>
    <w:rsid w:val="003754A3"/>
    <w:rsid w:val="00375B94"/>
    <w:rsid w:val="003761B6"/>
    <w:rsid w:val="003762BB"/>
    <w:rsid w:val="00376347"/>
    <w:rsid w:val="00376365"/>
    <w:rsid w:val="003765CA"/>
    <w:rsid w:val="00376731"/>
    <w:rsid w:val="00376C9A"/>
    <w:rsid w:val="00376CE4"/>
    <w:rsid w:val="00376D4A"/>
    <w:rsid w:val="00376FA2"/>
    <w:rsid w:val="003772EE"/>
    <w:rsid w:val="003773E1"/>
    <w:rsid w:val="0037765A"/>
    <w:rsid w:val="00377824"/>
    <w:rsid w:val="00377910"/>
    <w:rsid w:val="003779B0"/>
    <w:rsid w:val="00377A7C"/>
    <w:rsid w:val="00380A11"/>
    <w:rsid w:val="00380A50"/>
    <w:rsid w:val="00380A51"/>
    <w:rsid w:val="00380CFD"/>
    <w:rsid w:val="003813FA"/>
    <w:rsid w:val="0038179F"/>
    <w:rsid w:val="00381AF3"/>
    <w:rsid w:val="00381C69"/>
    <w:rsid w:val="00381CEB"/>
    <w:rsid w:val="00381D69"/>
    <w:rsid w:val="00382614"/>
    <w:rsid w:val="00382D42"/>
    <w:rsid w:val="003831CB"/>
    <w:rsid w:val="00383211"/>
    <w:rsid w:val="003832B6"/>
    <w:rsid w:val="0038330F"/>
    <w:rsid w:val="003835A3"/>
    <w:rsid w:val="003835BE"/>
    <w:rsid w:val="003836AC"/>
    <w:rsid w:val="00383730"/>
    <w:rsid w:val="003837ED"/>
    <w:rsid w:val="00383A9C"/>
    <w:rsid w:val="00383C4E"/>
    <w:rsid w:val="003840B9"/>
    <w:rsid w:val="003840C5"/>
    <w:rsid w:val="003841E3"/>
    <w:rsid w:val="003842DF"/>
    <w:rsid w:val="003843A5"/>
    <w:rsid w:val="00384574"/>
    <w:rsid w:val="00384656"/>
    <w:rsid w:val="00384754"/>
    <w:rsid w:val="0038497C"/>
    <w:rsid w:val="00385017"/>
    <w:rsid w:val="003851FF"/>
    <w:rsid w:val="00385221"/>
    <w:rsid w:val="00385475"/>
    <w:rsid w:val="00385600"/>
    <w:rsid w:val="00385638"/>
    <w:rsid w:val="003856AD"/>
    <w:rsid w:val="00385A11"/>
    <w:rsid w:val="00385B54"/>
    <w:rsid w:val="00385D89"/>
    <w:rsid w:val="00385D8A"/>
    <w:rsid w:val="00386184"/>
    <w:rsid w:val="003864A5"/>
    <w:rsid w:val="0038655A"/>
    <w:rsid w:val="003865D2"/>
    <w:rsid w:val="0038694A"/>
    <w:rsid w:val="00386F01"/>
    <w:rsid w:val="00386F21"/>
    <w:rsid w:val="0038730E"/>
    <w:rsid w:val="003874D6"/>
    <w:rsid w:val="0038777C"/>
    <w:rsid w:val="003879C9"/>
    <w:rsid w:val="00387A85"/>
    <w:rsid w:val="00387AB4"/>
    <w:rsid w:val="00387D2E"/>
    <w:rsid w:val="00390226"/>
    <w:rsid w:val="003902C2"/>
    <w:rsid w:val="003905AC"/>
    <w:rsid w:val="003905C9"/>
    <w:rsid w:val="00390946"/>
    <w:rsid w:val="00390F7C"/>
    <w:rsid w:val="003911F5"/>
    <w:rsid w:val="00391646"/>
    <w:rsid w:val="00391843"/>
    <w:rsid w:val="00391936"/>
    <w:rsid w:val="00391949"/>
    <w:rsid w:val="00391F18"/>
    <w:rsid w:val="00391F47"/>
    <w:rsid w:val="00391F63"/>
    <w:rsid w:val="00392342"/>
    <w:rsid w:val="0039279D"/>
    <w:rsid w:val="003927EA"/>
    <w:rsid w:val="0039292A"/>
    <w:rsid w:val="00392A03"/>
    <w:rsid w:val="00392BE6"/>
    <w:rsid w:val="00392EE0"/>
    <w:rsid w:val="00393247"/>
    <w:rsid w:val="003934E9"/>
    <w:rsid w:val="003935F8"/>
    <w:rsid w:val="003937D4"/>
    <w:rsid w:val="00393951"/>
    <w:rsid w:val="00393957"/>
    <w:rsid w:val="00393BA7"/>
    <w:rsid w:val="00393CF5"/>
    <w:rsid w:val="00393F7A"/>
    <w:rsid w:val="00394191"/>
    <w:rsid w:val="00394486"/>
    <w:rsid w:val="003945DC"/>
    <w:rsid w:val="00394964"/>
    <w:rsid w:val="00394CCF"/>
    <w:rsid w:val="00394E8D"/>
    <w:rsid w:val="0039513A"/>
    <w:rsid w:val="003952C4"/>
    <w:rsid w:val="0039586F"/>
    <w:rsid w:val="003958FE"/>
    <w:rsid w:val="00395A6A"/>
    <w:rsid w:val="00395F20"/>
    <w:rsid w:val="00396141"/>
    <w:rsid w:val="0039624A"/>
    <w:rsid w:val="003962AD"/>
    <w:rsid w:val="003962D0"/>
    <w:rsid w:val="003962D4"/>
    <w:rsid w:val="00396568"/>
    <w:rsid w:val="00396BAE"/>
    <w:rsid w:val="00396D0E"/>
    <w:rsid w:val="00396E21"/>
    <w:rsid w:val="00396E22"/>
    <w:rsid w:val="003972E7"/>
    <w:rsid w:val="003973A9"/>
    <w:rsid w:val="00397506"/>
    <w:rsid w:val="00397570"/>
    <w:rsid w:val="003979EC"/>
    <w:rsid w:val="00397D70"/>
    <w:rsid w:val="00397DA9"/>
    <w:rsid w:val="003A003A"/>
    <w:rsid w:val="003A01AB"/>
    <w:rsid w:val="003A0416"/>
    <w:rsid w:val="003A0FC8"/>
    <w:rsid w:val="003A11DB"/>
    <w:rsid w:val="003A12E9"/>
    <w:rsid w:val="003A1367"/>
    <w:rsid w:val="003A159F"/>
    <w:rsid w:val="003A1808"/>
    <w:rsid w:val="003A1A75"/>
    <w:rsid w:val="003A21C7"/>
    <w:rsid w:val="003A21D1"/>
    <w:rsid w:val="003A262B"/>
    <w:rsid w:val="003A27C0"/>
    <w:rsid w:val="003A2B88"/>
    <w:rsid w:val="003A3068"/>
    <w:rsid w:val="003A3353"/>
    <w:rsid w:val="003A36F3"/>
    <w:rsid w:val="003A3717"/>
    <w:rsid w:val="003A3BE2"/>
    <w:rsid w:val="003A3CEB"/>
    <w:rsid w:val="003A3E42"/>
    <w:rsid w:val="003A3F91"/>
    <w:rsid w:val="003A465F"/>
    <w:rsid w:val="003A4703"/>
    <w:rsid w:val="003A473F"/>
    <w:rsid w:val="003A47C0"/>
    <w:rsid w:val="003A48D2"/>
    <w:rsid w:val="003A48F6"/>
    <w:rsid w:val="003A4D18"/>
    <w:rsid w:val="003A4F47"/>
    <w:rsid w:val="003A5039"/>
    <w:rsid w:val="003A5110"/>
    <w:rsid w:val="003A537E"/>
    <w:rsid w:val="003A5667"/>
    <w:rsid w:val="003A5B3F"/>
    <w:rsid w:val="003A67D0"/>
    <w:rsid w:val="003A6829"/>
    <w:rsid w:val="003A6951"/>
    <w:rsid w:val="003A6A9A"/>
    <w:rsid w:val="003A6B84"/>
    <w:rsid w:val="003A6D6E"/>
    <w:rsid w:val="003A6E3B"/>
    <w:rsid w:val="003A6E61"/>
    <w:rsid w:val="003A706F"/>
    <w:rsid w:val="003A7078"/>
    <w:rsid w:val="003A71FB"/>
    <w:rsid w:val="003A78F3"/>
    <w:rsid w:val="003A7A71"/>
    <w:rsid w:val="003A7B93"/>
    <w:rsid w:val="003A7FCB"/>
    <w:rsid w:val="003B0009"/>
    <w:rsid w:val="003B004E"/>
    <w:rsid w:val="003B0888"/>
    <w:rsid w:val="003B0998"/>
    <w:rsid w:val="003B0BDD"/>
    <w:rsid w:val="003B0CCE"/>
    <w:rsid w:val="003B0E6B"/>
    <w:rsid w:val="003B0E80"/>
    <w:rsid w:val="003B108A"/>
    <w:rsid w:val="003B13AC"/>
    <w:rsid w:val="003B16F5"/>
    <w:rsid w:val="003B1805"/>
    <w:rsid w:val="003B1B34"/>
    <w:rsid w:val="003B1BED"/>
    <w:rsid w:val="003B1CCE"/>
    <w:rsid w:val="003B1D14"/>
    <w:rsid w:val="003B1F4E"/>
    <w:rsid w:val="003B2171"/>
    <w:rsid w:val="003B2209"/>
    <w:rsid w:val="003B2321"/>
    <w:rsid w:val="003B26EF"/>
    <w:rsid w:val="003B2758"/>
    <w:rsid w:val="003B28EC"/>
    <w:rsid w:val="003B2A0D"/>
    <w:rsid w:val="003B3032"/>
    <w:rsid w:val="003B30A6"/>
    <w:rsid w:val="003B316B"/>
    <w:rsid w:val="003B322C"/>
    <w:rsid w:val="003B32C8"/>
    <w:rsid w:val="003B3585"/>
    <w:rsid w:val="003B3598"/>
    <w:rsid w:val="003B3898"/>
    <w:rsid w:val="003B3A6B"/>
    <w:rsid w:val="003B3BBB"/>
    <w:rsid w:val="003B3F3B"/>
    <w:rsid w:val="003B3F52"/>
    <w:rsid w:val="003B402B"/>
    <w:rsid w:val="003B40B5"/>
    <w:rsid w:val="003B41C8"/>
    <w:rsid w:val="003B460F"/>
    <w:rsid w:val="003B4652"/>
    <w:rsid w:val="003B49A3"/>
    <w:rsid w:val="003B4EC5"/>
    <w:rsid w:val="003B515C"/>
    <w:rsid w:val="003B51D4"/>
    <w:rsid w:val="003B5787"/>
    <w:rsid w:val="003B5A2F"/>
    <w:rsid w:val="003B5B2E"/>
    <w:rsid w:val="003B5F8F"/>
    <w:rsid w:val="003B6151"/>
    <w:rsid w:val="003B62C3"/>
    <w:rsid w:val="003B671E"/>
    <w:rsid w:val="003B6839"/>
    <w:rsid w:val="003B6875"/>
    <w:rsid w:val="003B6D59"/>
    <w:rsid w:val="003B6DED"/>
    <w:rsid w:val="003B7AF9"/>
    <w:rsid w:val="003B7D4B"/>
    <w:rsid w:val="003B7E7F"/>
    <w:rsid w:val="003B7EBC"/>
    <w:rsid w:val="003C04A5"/>
    <w:rsid w:val="003C04E7"/>
    <w:rsid w:val="003C0524"/>
    <w:rsid w:val="003C077E"/>
    <w:rsid w:val="003C0925"/>
    <w:rsid w:val="003C092F"/>
    <w:rsid w:val="003C09D9"/>
    <w:rsid w:val="003C0B87"/>
    <w:rsid w:val="003C0B96"/>
    <w:rsid w:val="003C0C73"/>
    <w:rsid w:val="003C0D4D"/>
    <w:rsid w:val="003C0D64"/>
    <w:rsid w:val="003C1037"/>
    <w:rsid w:val="003C10E8"/>
    <w:rsid w:val="003C15EE"/>
    <w:rsid w:val="003C17FB"/>
    <w:rsid w:val="003C1A1A"/>
    <w:rsid w:val="003C1AB9"/>
    <w:rsid w:val="003C1E16"/>
    <w:rsid w:val="003C1F7D"/>
    <w:rsid w:val="003C2306"/>
    <w:rsid w:val="003C231D"/>
    <w:rsid w:val="003C2455"/>
    <w:rsid w:val="003C263C"/>
    <w:rsid w:val="003C2DB2"/>
    <w:rsid w:val="003C30F4"/>
    <w:rsid w:val="003C329E"/>
    <w:rsid w:val="003C39D5"/>
    <w:rsid w:val="003C39DF"/>
    <w:rsid w:val="003C3D3A"/>
    <w:rsid w:val="003C3E50"/>
    <w:rsid w:val="003C4254"/>
    <w:rsid w:val="003C45F5"/>
    <w:rsid w:val="003C483E"/>
    <w:rsid w:val="003C4B7F"/>
    <w:rsid w:val="003C515A"/>
    <w:rsid w:val="003C5244"/>
    <w:rsid w:val="003C5389"/>
    <w:rsid w:val="003C55E0"/>
    <w:rsid w:val="003C5C24"/>
    <w:rsid w:val="003C66DD"/>
    <w:rsid w:val="003C673D"/>
    <w:rsid w:val="003C6C6B"/>
    <w:rsid w:val="003C7117"/>
    <w:rsid w:val="003C776A"/>
    <w:rsid w:val="003C79CC"/>
    <w:rsid w:val="003C7B8E"/>
    <w:rsid w:val="003C7BE5"/>
    <w:rsid w:val="003C7D1E"/>
    <w:rsid w:val="003C7DF3"/>
    <w:rsid w:val="003C7EE6"/>
    <w:rsid w:val="003D0050"/>
    <w:rsid w:val="003D045B"/>
    <w:rsid w:val="003D0709"/>
    <w:rsid w:val="003D077E"/>
    <w:rsid w:val="003D08AB"/>
    <w:rsid w:val="003D0AE7"/>
    <w:rsid w:val="003D0AF5"/>
    <w:rsid w:val="003D0C26"/>
    <w:rsid w:val="003D0D32"/>
    <w:rsid w:val="003D0DB9"/>
    <w:rsid w:val="003D0E58"/>
    <w:rsid w:val="003D10F7"/>
    <w:rsid w:val="003D1200"/>
    <w:rsid w:val="003D1357"/>
    <w:rsid w:val="003D15EB"/>
    <w:rsid w:val="003D16F9"/>
    <w:rsid w:val="003D18A2"/>
    <w:rsid w:val="003D1BBC"/>
    <w:rsid w:val="003D1E02"/>
    <w:rsid w:val="003D1F4B"/>
    <w:rsid w:val="003D200A"/>
    <w:rsid w:val="003D25A3"/>
    <w:rsid w:val="003D25D1"/>
    <w:rsid w:val="003D2B44"/>
    <w:rsid w:val="003D3041"/>
    <w:rsid w:val="003D317B"/>
    <w:rsid w:val="003D35EB"/>
    <w:rsid w:val="003D3FB1"/>
    <w:rsid w:val="003D40A3"/>
    <w:rsid w:val="003D42B5"/>
    <w:rsid w:val="003D4481"/>
    <w:rsid w:val="003D48D2"/>
    <w:rsid w:val="003D494E"/>
    <w:rsid w:val="003D4AD3"/>
    <w:rsid w:val="003D4B14"/>
    <w:rsid w:val="003D4C64"/>
    <w:rsid w:val="003D4D6E"/>
    <w:rsid w:val="003D4DB8"/>
    <w:rsid w:val="003D51C7"/>
    <w:rsid w:val="003D5282"/>
    <w:rsid w:val="003D529B"/>
    <w:rsid w:val="003D557C"/>
    <w:rsid w:val="003D55DC"/>
    <w:rsid w:val="003D563F"/>
    <w:rsid w:val="003D5AE6"/>
    <w:rsid w:val="003D5CBC"/>
    <w:rsid w:val="003D5DB1"/>
    <w:rsid w:val="003D5DF1"/>
    <w:rsid w:val="003D6246"/>
    <w:rsid w:val="003D6A71"/>
    <w:rsid w:val="003D6B3C"/>
    <w:rsid w:val="003D6EC1"/>
    <w:rsid w:val="003D6F83"/>
    <w:rsid w:val="003D70E9"/>
    <w:rsid w:val="003D74C0"/>
    <w:rsid w:val="003D770B"/>
    <w:rsid w:val="003D7749"/>
    <w:rsid w:val="003D789F"/>
    <w:rsid w:val="003D78F7"/>
    <w:rsid w:val="003D7E13"/>
    <w:rsid w:val="003D7F48"/>
    <w:rsid w:val="003E054E"/>
    <w:rsid w:val="003E0686"/>
    <w:rsid w:val="003E06E2"/>
    <w:rsid w:val="003E08C2"/>
    <w:rsid w:val="003E0A4F"/>
    <w:rsid w:val="003E0BF3"/>
    <w:rsid w:val="003E0FB6"/>
    <w:rsid w:val="003E10C5"/>
    <w:rsid w:val="003E165B"/>
    <w:rsid w:val="003E167E"/>
    <w:rsid w:val="003E1709"/>
    <w:rsid w:val="003E186D"/>
    <w:rsid w:val="003E1EC1"/>
    <w:rsid w:val="003E1F43"/>
    <w:rsid w:val="003E1F8D"/>
    <w:rsid w:val="003E2358"/>
    <w:rsid w:val="003E2428"/>
    <w:rsid w:val="003E2494"/>
    <w:rsid w:val="003E2743"/>
    <w:rsid w:val="003E28D6"/>
    <w:rsid w:val="003E2AD7"/>
    <w:rsid w:val="003E31EB"/>
    <w:rsid w:val="003E3C16"/>
    <w:rsid w:val="003E3CB7"/>
    <w:rsid w:val="003E3CD0"/>
    <w:rsid w:val="003E4002"/>
    <w:rsid w:val="003E41B8"/>
    <w:rsid w:val="003E42C2"/>
    <w:rsid w:val="003E44D6"/>
    <w:rsid w:val="003E45FF"/>
    <w:rsid w:val="003E466A"/>
    <w:rsid w:val="003E4986"/>
    <w:rsid w:val="003E4A94"/>
    <w:rsid w:val="003E4BAF"/>
    <w:rsid w:val="003E4C89"/>
    <w:rsid w:val="003E4DEE"/>
    <w:rsid w:val="003E4F2A"/>
    <w:rsid w:val="003E50D8"/>
    <w:rsid w:val="003E5AAE"/>
    <w:rsid w:val="003E5C44"/>
    <w:rsid w:val="003E5EF4"/>
    <w:rsid w:val="003E6198"/>
    <w:rsid w:val="003E620B"/>
    <w:rsid w:val="003E62E4"/>
    <w:rsid w:val="003E63AD"/>
    <w:rsid w:val="003E63EF"/>
    <w:rsid w:val="003E6577"/>
    <w:rsid w:val="003E69C6"/>
    <w:rsid w:val="003E6A1A"/>
    <w:rsid w:val="003E713E"/>
    <w:rsid w:val="003E7352"/>
    <w:rsid w:val="003E7711"/>
    <w:rsid w:val="003E7954"/>
    <w:rsid w:val="003E7E19"/>
    <w:rsid w:val="003E7EEE"/>
    <w:rsid w:val="003E7FAB"/>
    <w:rsid w:val="003F0469"/>
    <w:rsid w:val="003F046C"/>
    <w:rsid w:val="003F0A25"/>
    <w:rsid w:val="003F0C8D"/>
    <w:rsid w:val="003F0E3E"/>
    <w:rsid w:val="003F10D3"/>
    <w:rsid w:val="003F1136"/>
    <w:rsid w:val="003F1180"/>
    <w:rsid w:val="003F1255"/>
    <w:rsid w:val="003F1525"/>
    <w:rsid w:val="003F1598"/>
    <w:rsid w:val="003F1AC9"/>
    <w:rsid w:val="003F1BA0"/>
    <w:rsid w:val="003F1C7C"/>
    <w:rsid w:val="003F1D41"/>
    <w:rsid w:val="003F1E37"/>
    <w:rsid w:val="003F1E5C"/>
    <w:rsid w:val="003F2295"/>
    <w:rsid w:val="003F2646"/>
    <w:rsid w:val="003F2FCE"/>
    <w:rsid w:val="003F3050"/>
    <w:rsid w:val="003F365D"/>
    <w:rsid w:val="003F37B0"/>
    <w:rsid w:val="003F3A7F"/>
    <w:rsid w:val="003F3C98"/>
    <w:rsid w:val="003F3F63"/>
    <w:rsid w:val="003F45A6"/>
    <w:rsid w:val="003F4A02"/>
    <w:rsid w:val="003F4B7B"/>
    <w:rsid w:val="003F4F1E"/>
    <w:rsid w:val="003F4F74"/>
    <w:rsid w:val="003F4FEA"/>
    <w:rsid w:val="003F51F2"/>
    <w:rsid w:val="003F536F"/>
    <w:rsid w:val="003F5389"/>
    <w:rsid w:val="003F5A67"/>
    <w:rsid w:val="003F5B90"/>
    <w:rsid w:val="003F5BD1"/>
    <w:rsid w:val="003F5DE7"/>
    <w:rsid w:val="003F6217"/>
    <w:rsid w:val="003F65FF"/>
    <w:rsid w:val="003F67C1"/>
    <w:rsid w:val="003F6B41"/>
    <w:rsid w:val="003F6C15"/>
    <w:rsid w:val="003F711D"/>
    <w:rsid w:val="003F7165"/>
    <w:rsid w:val="003F742F"/>
    <w:rsid w:val="003F7978"/>
    <w:rsid w:val="003F7B9E"/>
    <w:rsid w:val="003F7D53"/>
    <w:rsid w:val="003F7D76"/>
    <w:rsid w:val="00400314"/>
    <w:rsid w:val="00400605"/>
    <w:rsid w:val="004007F8"/>
    <w:rsid w:val="00400938"/>
    <w:rsid w:val="00400AC0"/>
    <w:rsid w:val="00400CBA"/>
    <w:rsid w:val="00400E19"/>
    <w:rsid w:val="00400F57"/>
    <w:rsid w:val="00400FC0"/>
    <w:rsid w:val="004010C1"/>
    <w:rsid w:val="00401365"/>
    <w:rsid w:val="0040140D"/>
    <w:rsid w:val="00401889"/>
    <w:rsid w:val="00401D8B"/>
    <w:rsid w:val="00401DE7"/>
    <w:rsid w:val="00401F87"/>
    <w:rsid w:val="00401FF5"/>
    <w:rsid w:val="00402360"/>
    <w:rsid w:val="004023FD"/>
    <w:rsid w:val="00402A4A"/>
    <w:rsid w:val="00402A62"/>
    <w:rsid w:val="00402A86"/>
    <w:rsid w:val="00402AC2"/>
    <w:rsid w:val="00402FCE"/>
    <w:rsid w:val="00403126"/>
    <w:rsid w:val="004031B2"/>
    <w:rsid w:val="004033C4"/>
    <w:rsid w:val="004033CB"/>
    <w:rsid w:val="004034AC"/>
    <w:rsid w:val="004035FE"/>
    <w:rsid w:val="0040391A"/>
    <w:rsid w:val="00403CE1"/>
    <w:rsid w:val="0040418A"/>
    <w:rsid w:val="004042F6"/>
    <w:rsid w:val="00404345"/>
    <w:rsid w:val="00404352"/>
    <w:rsid w:val="004044AC"/>
    <w:rsid w:val="004044F6"/>
    <w:rsid w:val="0040457D"/>
    <w:rsid w:val="0040466B"/>
    <w:rsid w:val="0040475E"/>
    <w:rsid w:val="00404899"/>
    <w:rsid w:val="00404C64"/>
    <w:rsid w:val="00404E69"/>
    <w:rsid w:val="00405072"/>
    <w:rsid w:val="00405120"/>
    <w:rsid w:val="004053E5"/>
    <w:rsid w:val="004056ED"/>
    <w:rsid w:val="00405FB6"/>
    <w:rsid w:val="00406387"/>
    <w:rsid w:val="004065EA"/>
    <w:rsid w:val="00406610"/>
    <w:rsid w:val="00406BB6"/>
    <w:rsid w:val="00406F3E"/>
    <w:rsid w:val="004073D3"/>
    <w:rsid w:val="004074EB"/>
    <w:rsid w:val="00407586"/>
    <w:rsid w:val="004075C4"/>
    <w:rsid w:val="00407B68"/>
    <w:rsid w:val="00410204"/>
    <w:rsid w:val="00410258"/>
    <w:rsid w:val="004109A0"/>
    <w:rsid w:val="00410CC4"/>
    <w:rsid w:val="00410D97"/>
    <w:rsid w:val="00410E67"/>
    <w:rsid w:val="00410E7E"/>
    <w:rsid w:val="0041119E"/>
    <w:rsid w:val="00411353"/>
    <w:rsid w:val="00411524"/>
    <w:rsid w:val="004115A3"/>
    <w:rsid w:val="00411D1D"/>
    <w:rsid w:val="00411EA9"/>
    <w:rsid w:val="0041210E"/>
    <w:rsid w:val="004121FF"/>
    <w:rsid w:val="0041245D"/>
    <w:rsid w:val="0041277A"/>
    <w:rsid w:val="00412EF3"/>
    <w:rsid w:val="004130C3"/>
    <w:rsid w:val="00413380"/>
    <w:rsid w:val="00413899"/>
    <w:rsid w:val="004139CA"/>
    <w:rsid w:val="00413B04"/>
    <w:rsid w:val="00413BF3"/>
    <w:rsid w:val="00413C29"/>
    <w:rsid w:val="00413C50"/>
    <w:rsid w:val="00413D72"/>
    <w:rsid w:val="00413EF5"/>
    <w:rsid w:val="004142DA"/>
    <w:rsid w:val="004150D1"/>
    <w:rsid w:val="0041563D"/>
    <w:rsid w:val="00415A2D"/>
    <w:rsid w:val="00415CD9"/>
    <w:rsid w:val="00415D3D"/>
    <w:rsid w:val="00415D7C"/>
    <w:rsid w:val="00415F2F"/>
    <w:rsid w:val="0041617F"/>
    <w:rsid w:val="00416321"/>
    <w:rsid w:val="00416405"/>
    <w:rsid w:val="004167BD"/>
    <w:rsid w:val="004168DD"/>
    <w:rsid w:val="00416C3B"/>
    <w:rsid w:val="00416D54"/>
    <w:rsid w:val="00416F32"/>
    <w:rsid w:val="00416FA7"/>
    <w:rsid w:val="00417074"/>
    <w:rsid w:val="00417317"/>
    <w:rsid w:val="00417762"/>
    <w:rsid w:val="00417A18"/>
    <w:rsid w:val="00417D44"/>
    <w:rsid w:val="00417D9A"/>
    <w:rsid w:val="00417E10"/>
    <w:rsid w:val="00417F94"/>
    <w:rsid w:val="00420293"/>
    <w:rsid w:val="00420334"/>
    <w:rsid w:val="004204CC"/>
    <w:rsid w:val="00420724"/>
    <w:rsid w:val="0042088A"/>
    <w:rsid w:val="00420A44"/>
    <w:rsid w:val="00420A92"/>
    <w:rsid w:val="00420CD8"/>
    <w:rsid w:val="00420ECE"/>
    <w:rsid w:val="00421059"/>
    <w:rsid w:val="00421E82"/>
    <w:rsid w:val="00422173"/>
    <w:rsid w:val="00422191"/>
    <w:rsid w:val="004221F3"/>
    <w:rsid w:val="00422526"/>
    <w:rsid w:val="00422750"/>
    <w:rsid w:val="00422867"/>
    <w:rsid w:val="004228C6"/>
    <w:rsid w:val="004228F5"/>
    <w:rsid w:val="004229C3"/>
    <w:rsid w:val="00422CD2"/>
    <w:rsid w:val="00422F0F"/>
    <w:rsid w:val="0042303C"/>
    <w:rsid w:val="0042309A"/>
    <w:rsid w:val="004231C4"/>
    <w:rsid w:val="004231D7"/>
    <w:rsid w:val="00423223"/>
    <w:rsid w:val="00423373"/>
    <w:rsid w:val="004233BD"/>
    <w:rsid w:val="00423417"/>
    <w:rsid w:val="0042343E"/>
    <w:rsid w:val="004234F9"/>
    <w:rsid w:val="00423538"/>
    <w:rsid w:val="00423575"/>
    <w:rsid w:val="00423790"/>
    <w:rsid w:val="00423845"/>
    <w:rsid w:val="004238B5"/>
    <w:rsid w:val="00423A65"/>
    <w:rsid w:val="00423B0A"/>
    <w:rsid w:val="004248A3"/>
    <w:rsid w:val="00424AC2"/>
    <w:rsid w:val="004250D0"/>
    <w:rsid w:val="0042536A"/>
    <w:rsid w:val="00425612"/>
    <w:rsid w:val="0042564E"/>
    <w:rsid w:val="00425DD4"/>
    <w:rsid w:val="00425F8B"/>
    <w:rsid w:val="0042608C"/>
    <w:rsid w:val="004260C7"/>
    <w:rsid w:val="00426323"/>
    <w:rsid w:val="00426417"/>
    <w:rsid w:val="004264CD"/>
    <w:rsid w:val="004266B2"/>
    <w:rsid w:val="0042678D"/>
    <w:rsid w:val="004267DB"/>
    <w:rsid w:val="0042685C"/>
    <w:rsid w:val="004268EE"/>
    <w:rsid w:val="00426AD4"/>
    <w:rsid w:val="00426B02"/>
    <w:rsid w:val="00426B46"/>
    <w:rsid w:val="00426D73"/>
    <w:rsid w:val="00426E0B"/>
    <w:rsid w:val="00426EAA"/>
    <w:rsid w:val="00426F18"/>
    <w:rsid w:val="00426F3C"/>
    <w:rsid w:val="00427380"/>
    <w:rsid w:val="00427692"/>
    <w:rsid w:val="004276A9"/>
    <w:rsid w:val="00427908"/>
    <w:rsid w:val="00427A18"/>
    <w:rsid w:val="00427B7F"/>
    <w:rsid w:val="00427BA2"/>
    <w:rsid w:val="00427BE7"/>
    <w:rsid w:val="00427CA1"/>
    <w:rsid w:val="00427F8C"/>
    <w:rsid w:val="00430151"/>
    <w:rsid w:val="00430570"/>
    <w:rsid w:val="004305D0"/>
    <w:rsid w:val="0043060A"/>
    <w:rsid w:val="00430F0E"/>
    <w:rsid w:val="00431389"/>
    <w:rsid w:val="00431475"/>
    <w:rsid w:val="004314E8"/>
    <w:rsid w:val="00431686"/>
    <w:rsid w:val="00431934"/>
    <w:rsid w:val="0043195D"/>
    <w:rsid w:val="00431976"/>
    <w:rsid w:val="00431A5B"/>
    <w:rsid w:val="00431B8A"/>
    <w:rsid w:val="00431E8C"/>
    <w:rsid w:val="00432106"/>
    <w:rsid w:val="004321FE"/>
    <w:rsid w:val="00432228"/>
    <w:rsid w:val="004323A0"/>
    <w:rsid w:val="00432510"/>
    <w:rsid w:val="0043263B"/>
    <w:rsid w:val="00432855"/>
    <w:rsid w:val="00432937"/>
    <w:rsid w:val="00432AF5"/>
    <w:rsid w:val="00432C0D"/>
    <w:rsid w:val="00432C3E"/>
    <w:rsid w:val="00432DA5"/>
    <w:rsid w:val="00432E44"/>
    <w:rsid w:val="00432E7A"/>
    <w:rsid w:val="00432EEE"/>
    <w:rsid w:val="004330D6"/>
    <w:rsid w:val="0043338C"/>
    <w:rsid w:val="004333F6"/>
    <w:rsid w:val="004335BA"/>
    <w:rsid w:val="0043380F"/>
    <w:rsid w:val="004339B3"/>
    <w:rsid w:val="00434064"/>
    <w:rsid w:val="00434377"/>
    <w:rsid w:val="00434690"/>
    <w:rsid w:val="0043489E"/>
    <w:rsid w:val="00434AE6"/>
    <w:rsid w:val="00434C40"/>
    <w:rsid w:val="00434C87"/>
    <w:rsid w:val="00434CCB"/>
    <w:rsid w:val="00434F11"/>
    <w:rsid w:val="00434F82"/>
    <w:rsid w:val="00434F83"/>
    <w:rsid w:val="0043504A"/>
    <w:rsid w:val="0043517C"/>
    <w:rsid w:val="0043521C"/>
    <w:rsid w:val="00435357"/>
    <w:rsid w:val="00435894"/>
    <w:rsid w:val="00435909"/>
    <w:rsid w:val="00435910"/>
    <w:rsid w:val="00435B19"/>
    <w:rsid w:val="00436125"/>
    <w:rsid w:val="004362AC"/>
    <w:rsid w:val="00436327"/>
    <w:rsid w:val="00436860"/>
    <w:rsid w:val="00436AC8"/>
    <w:rsid w:val="00436D57"/>
    <w:rsid w:val="0043703F"/>
    <w:rsid w:val="0043715A"/>
    <w:rsid w:val="00437519"/>
    <w:rsid w:val="004376A9"/>
    <w:rsid w:val="0043777E"/>
    <w:rsid w:val="00437847"/>
    <w:rsid w:val="0043787D"/>
    <w:rsid w:val="004378D3"/>
    <w:rsid w:val="00437982"/>
    <w:rsid w:val="00437B13"/>
    <w:rsid w:val="00437BC0"/>
    <w:rsid w:val="00437C43"/>
    <w:rsid w:val="00437E07"/>
    <w:rsid w:val="00437EEF"/>
    <w:rsid w:val="00437F12"/>
    <w:rsid w:val="00440297"/>
    <w:rsid w:val="004402CF"/>
    <w:rsid w:val="00440305"/>
    <w:rsid w:val="00440472"/>
    <w:rsid w:val="00440702"/>
    <w:rsid w:val="00440B7C"/>
    <w:rsid w:val="00440DD7"/>
    <w:rsid w:val="00440EDA"/>
    <w:rsid w:val="004410C2"/>
    <w:rsid w:val="004411B2"/>
    <w:rsid w:val="00441266"/>
    <w:rsid w:val="004416CE"/>
    <w:rsid w:val="00441936"/>
    <w:rsid w:val="00441A8C"/>
    <w:rsid w:val="00441FAF"/>
    <w:rsid w:val="00442028"/>
    <w:rsid w:val="0044221B"/>
    <w:rsid w:val="004424EE"/>
    <w:rsid w:val="00442696"/>
    <w:rsid w:val="004429A7"/>
    <w:rsid w:val="004429CF"/>
    <w:rsid w:val="00442A3E"/>
    <w:rsid w:val="00442A5A"/>
    <w:rsid w:val="00442BC3"/>
    <w:rsid w:val="00442D21"/>
    <w:rsid w:val="00442D29"/>
    <w:rsid w:val="00442DF1"/>
    <w:rsid w:val="00443326"/>
    <w:rsid w:val="00443354"/>
    <w:rsid w:val="004435DC"/>
    <w:rsid w:val="00443A64"/>
    <w:rsid w:val="00443C72"/>
    <w:rsid w:val="00443C86"/>
    <w:rsid w:val="00443CB6"/>
    <w:rsid w:val="00443F21"/>
    <w:rsid w:val="0044409E"/>
    <w:rsid w:val="00444211"/>
    <w:rsid w:val="00444B09"/>
    <w:rsid w:val="00444D60"/>
    <w:rsid w:val="00445182"/>
    <w:rsid w:val="004451E5"/>
    <w:rsid w:val="00445347"/>
    <w:rsid w:val="004459B8"/>
    <w:rsid w:val="00445AF4"/>
    <w:rsid w:val="00445B02"/>
    <w:rsid w:val="00445DBA"/>
    <w:rsid w:val="0044620B"/>
    <w:rsid w:val="00446273"/>
    <w:rsid w:val="004462C7"/>
    <w:rsid w:val="004463FF"/>
    <w:rsid w:val="00446492"/>
    <w:rsid w:val="004464AD"/>
    <w:rsid w:val="00446A9A"/>
    <w:rsid w:val="00446DAB"/>
    <w:rsid w:val="00446F48"/>
    <w:rsid w:val="00447094"/>
    <w:rsid w:val="004470A4"/>
    <w:rsid w:val="004476DE"/>
    <w:rsid w:val="004476F9"/>
    <w:rsid w:val="00447A3A"/>
    <w:rsid w:val="0045036F"/>
    <w:rsid w:val="00450479"/>
    <w:rsid w:val="00450BDC"/>
    <w:rsid w:val="00450DB5"/>
    <w:rsid w:val="00450E71"/>
    <w:rsid w:val="00451117"/>
    <w:rsid w:val="004511D0"/>
    <w:rsid w:val="004513AE"/>
    <w:rsid w:val="004513D2"/>
    <w:rsid w:val="004516B2"/>
    <w:rsid w:val="0045188E"/>
    <w:rsid w:val="004518EF"/>
    <w:rsid w:val="00451AC5"/>
    <w:rsid w:val="00451DAB"/>
    <w:rsid w:val="00451EA0"/>
    <w:rsid w:val="00451F3B"/>
    <w:rsid w:val="00451F3F"/>
    <w:rsid w:val="00452324"/>
    <w:rsid w:val="00452416"/>
    <w:rsid w:val="0045243D"/>
    <w:rsid w:val="004528D4"/>
    <w:rsid w:val="00452B45"/>
    <w:rsid w:val="00452C98"/>
    <w:rsid w:val="00452E7C"/>
    <w:rsid w:val="00453279"/>
    <w:rsid w:val="00453448"/>
    <w:rsid w:val="00453AEF"/>
    <w:rsid w:val="00453AFB"/>
    <w:rsid w:val="0045431B"/>
    <w:rsid w:val="00454380"/>
    <w:rsid w:val="004543C7"/>
    <w:rsid w:val="00454407"/>
    <w:rsid w:val="00454837"/>
    <w:rsid w:val="00455417"/>
    <w:rsid w:val="0045545E"/>
    <w:rsid w:val="00455ADD"/>
    <w:rsid w:val="00455C0F"/>
    <w:rsid w:val="00455DCE"/>
    <w:rsid w:val="00455DDB"/>
    <w:rsid w:val="00456222"/>
    <w:rsid w:val="0045626A"/>
    <w:rsid w:val="0045629B"/>
    <w:rsid w:val="004566C2"/>
    <w:rsid w:val="00456D1B"/>
    <w:rsid w:val="00456F34"/>
    <w:rsid w:val="00456F42"/>
    <w:rsid w:val="00457314"/>
    <w:rsid w:val="0045733B"/>
    <w:rsid w:val="00457359"/>
    <w:rsid w:val="00457456"/>
    <w:rsid w:val="0045776E"/>
    <w:rsid w:val="004578D0"/>
    <w:rsid w:val="00457C92"/>
    <w:rsid w:val="0046017B"/>
    <w:rsid w:val="004605A8"/>
    <w:rsid w:val="00460989"/>
    <w:rsid w:val="00460992"/>
    <w:rsid w:val="00460BE7"/>
    <w:rsid w:val="00460EE6"/>
    <w:rsid w:val="004613FA"/>
    <w:rsid w:val="004619B0"/>
    <w:rsid w:val="00461A54"/>
    <w:rsid w:val="00461BB9"/>
    <w:rsid w:val="004621EF"/>
    <w:rsid w:val="0046240E"/>
    <w:rsid w:val="004627CE"/>
    <w:rsid w:val="00462A8A"/>
    <w:rsid w:val="00462E25"/>
    <w:rsid w:val="00462E89"/>
    <w:rsid w:val="0046300E"/>
    <w:rsid w:val="0046335F"/>
    <w:rsid w:val="0046347D"/>
    <w:rsid w:val="004635B8"/>
    <w:rsid w:val="004636FA"/>
    <w:rsid w:val="0046381F"/>
    <w:rsid w:val="00463A19"/>
    <w:rsid w:val="00463A6E"/>
    <w:rsid w:val="00463ABA"/>
    <w:rsid w:val="00463ADC"/>
    <w:rsid w:val="00463B4D"/>
    <w:rsid w:val="00463E6E"/>
    <w:rsid w:val="004641B0"/>
    <w:rsid w:val="00464391"/>
    <w:rsid w:val="004645A4"/>
    <w:rsid w:val="004650D4"/>
    <w:rsid w:val="004653B6"/>
    <w:rsid w:val="00465439"/>
    <w:rsid w:val="004655C9"/>
    <w:rsid w:val="004655DC"/>
    <w:rsid w:val="00466487"/>
    <w:rsid w:val="0046652D"/>
    <w:rsid w:val="004665D9"/>
    <w:rsid w:val="00466603"/>
    <w:rsid w:val="004669DF"/>
    <w:rsid w:val="00466AD4"/>
    <w:rsid w:val="00466AD7"/>
    <w:rsid w:val="00466C55"/>
    <w:rsid w:val="00466E61"/>
    <w:rsid w:val="00467309"/>
    <w:rsid w:val="0046731E"/>
    <w:rsid w:val="004673FD"/>
    <w:rsid w:val="00467830"/>
    <w:rsid w:val="004678AE"/>
    <w:rsid w:val="004679E5"/>
    <w:rsid w:val="00467A27"/>
    <w:rsid w:val="00467B0E"/>
    <w:rsid w:val="00467E58"/>
    <w:rsid w:val="00470244"/>
    <w:rsid w:val="00470282"/>
    <w:rsid w:val="004703C2"/>
    <w:rsid w:val="004704F5"/>
    <w:rsid w:val="00470B67"/>
    <w:rsid w:val="00470EDF"/>
    <w:rsid w:val="004710BF"/>
    <w:rsid w:val="004718A0"/>
    <w:rsid w:val="0047235E"/>
    <w:rsid w:val="00472B60"/>
    <w:rsid w:val="00472C5B"/>
    <w:rsid w:val="00472C5D"/>
    <w:rsid w:val="00472D3E"/>
    <w:rsid w:val="00472FA2"/>
    <w:rsid w:val="004732B6"/>
    <w:rsid w:val="00473479"/>
    <w:rsid w:val="004736CF"/>
    <w:rsid w:val="004736F6"/>
    <w:rsid w:val="00473919"/>
    <w:rsid w:val="00473AAA"/>
    <w:rsid w:val="00473B8E"/>
    <w:rsid w:val="00473CA3"/>
    <w:rsid w:val="00473DD4"/>
    <w:rsid w:val="00473F9B"/>
    <w:rsid w:val="00474258"/>
    <w:rsid w:val="0047449B"/>
    <w:rsid w:val="00474C1A"/>
    <w:rsid w:val="00474C80"/>
    <w:rsid w:val="0047507A"/>
    <w:rsid w:val="0047533E"/>
    <w:rsid w:val="00475DF8"/>
    <w:rsid w:val="004768B5"/>
    <w:rsid w:val="004769AA"/>
    <w:rsid w:val="00476A34"/>
    <w:rsid w:val="00476E98"/>
    <w:rsid w:val="0047707F"/>
    <w:rsid w:val="00477175"/>
    <w:rsid w:val="004771BE"/>
    <w:rsid w:val="004775C3"/>
    <w:rsid w:val="00477685"/>
    <w:rsid w:val="00477971"/>
    <w:rsid w:val="00477C60"/>
    <w:rsid w:val="00477E65"/>
    <w:rsid w:val="00477FC0"/>
    <w:rsid w:val="00480007"/>
    <w:rsid w:val="00480234"/>
    <w:rsid w:val="00480AA3"/>
    <w:rsid w:val="00480D5E"/>
    <w:rsid w:val="004813DB"/>
    <w:rsid w:val="0048167C"/>
    <w:rsid w:val="00481A50"/>
    <w:rsid w:val="00481FE7"/>
    <w:rsid w:val="00482055"/>
    <w:rsid w:val="0048219B"/>
    <w:rsid w:val="0048233D"/>
    <w:rsid w:val="00482461"/>
    <w:rsid w:val="00482AA2"/>
    <w:rsid w:val="00482F15"/>
    <w:rsid w:val="004830E5"/>
    <w:rsid w:val="00483104"/>
    <w:rsid w:val="00483A41"/>
    <w:rsid w:val="00483A5B"/>
    <w:rsid w:val="00483A73"/>
    <w:rsid w:val="00483AC9"/>
    <w:rsid w:val="00483B39"/>
    <w:rsid w:val="00483C28"/>
    <w:rsid w:val="00483CA4"/>
    <w:rsid w:val="00483DC9"/>
    <w:rsid w:val="00483F17"/>
    <w:rsid w:val="004842E8"/>
    <w:rsid w:val="004844FD"/>
    <w:rsid w:val="00484CFA"/>
    <w:rsid w:val="00484D00"/>
    <w:rsid w:val="00485369"/>
    <w:rsid w:val="004854E6"/>
    <w:rsid w:val="00485D1A"/>
    <w:rsid w:val="00485D74"/>
    <w:rsid w:val="00485E76"/>
    <w:rsid w:val="00485E99"/>
    <w:rsid w:val="00485F43"/>
    <w:rsid w:val="00486075"/>
    <w:rsid w:val="0048653F"/>
    <w:rsid w:val="0048698A"/>
    <w:rsid w:val="004869C6"/>
    <w:rsid w:val="00487102"/>
    <w:rsid w:val="00487295"/>
    <w:rsid w:val="004873E9"/>
    <w:rsid w:val="00487732"/>
    <w:rsid w:val="00487851"/>
    <w:rsid w:val="0048792F"/>
    <w:rsid w:val="004901C4"/>
    <w:rsid w:val="00490347"/>
    <w:rsid w:val="0049040D"/>
    <w:rsid w:val="004904F0"/>
    <w:rsid w:val="00490B74"/>
    <w:rsid w:val="00490C4B"/>
    <w:rsid w:val="00490CA1"/>
    <w:rsid w:val="0049105C"/>
    <w:rsid w:val="00491140"/>
    <w:rsid w:val="0049138A"/>
    <w:rsid w:val="004913E0"/>
    <w:rsid w:val="00491644"/>
    <w:rsid w:val="004918F6"/>
    <w:rsid w:val="0049194E"/>
    <w:rsid w:val="00491ED1"/>
    <w:rsid w:val="00491F14"/>
    <w:rsid w:val="004922AB"/>
    <w:rsid w:val="00492321"/>
    <w:rsid w:val="00492413"/>
    <w:rsid w:val="00492456"/>
    <w:rsid w:val="00492492"/>
    <w:rsid w:val="00492570"/>
    <w:rsid w:val="004927B6"/>
    <w:rsid w:val="004927BB"/>
    <w:rsid w:val="00492AA3"/>
    <w:rsid w:val="00492BD0"/>
    <w:rsid w:val="00492BF7"/>
    <w:rsid w:val="00492C8F"/>
    <w:rsid w:val="00492CE3"/>
    <w:rsid w:val="00492E88"/>
    <w:rsid w:val="00492FF1"/>
    <w:rsid w:val="0049306C"/>
    <w:rsid w:val="00493419"/>
    <w:rsid w:val="004937A5"/>
    <w:rsid w:val="004937F7"/>
    <w:rsid w:val="004938D1"/>
    <w:rsid w:val="00493A7B"/>
    <w:rsid w:val="00493ACA"/>
    <w:rsid w:val="00493B40"/>
    <w:rsid w:val="00493CBB"/>
    <w:rsid w:val="00493E8E"/>
    <w:rsid w:val="00493F20"/>
    <w:rsid w:val="004943EA"/>
    <w:rsid w:val="004945F6"/>
    <w:rsid w:val="004947AD"/>
    <w:rsid w:val="00494A36"/>
    <w:rsid w:val="00494DBF"/>
    <w:rsid w:val="004950DD"/>
    <w:rsid w:val="00495787"/>
    <w:rsid w:val="00495A3B"/>
    <w:rsid w:val="00495C12"/>
    <w:rsid w:val="004961A3"/>
    <w:rsid w:val="004961F1"/>
    <w:rsid w:val="00496536"/>
    <w:rsid w:val="0049658E"/>
    <w:rsid w:val="00496C4D"/>
    <w:rsid w:val="00496C6B"/>
    <w:rsid w:val="00497484"/>
    <w:rsid w:val="004974EA"/>
    <w:rsid w:val="004975C2"/>
    <w:rsid w:val="004975CC"/>
    <w:rsid w:val="00497C7B"/>
    <w:rsid w:val="00497E42"/>
    <w:rsid w:val="00497E78"/>
    <w:rsid w:val="004A019F"/>
    <w:rsid w:val="004A0286"/>
    <w:rsid w:val="004A04FC"/>
    <w:rsid w:val="004A0849"/>
    <w:rsid w:val="004A0ABD"/>
    <w:rsid w:val="004A0C0D"/>
    <w:rsid w:val="004A0C28"/>
    <w:rsid w:val="004A0D61"/>
    <w:rsid w:val="004A0ED9"/>
    <w:rsid w:val="004A0EE2"/>
    <w:rsid w:val="004A1033"/>
    <w:rsid w:val="004A1269"/>
    <w:rsid w:val="004A1EB2"/>
    <w:rsid w:val="004A1F19"/>
    <w:rsid w:val="004A20B1"/>
    <w:rsid w:val="004A2122"/>
    <w:rsid w:val="004A2160"/>
    <w:rsid w:val="004A2178"/>
    <w:rsid w:val="004A227A"/>
    <w:rsid w:val="004A2702"/>
    <w:rsid w:val="004A288C"/>
    <w:rsid w:val="004A298B"/>
    <w:rsid w:val="004A2A61"/>
    <w:rsid w:val="004A2A96"/>
    <w:rsid w:val="004A2B9A"/>
    <w:rsid w:val="004A2E02"/>
    <w:rsid w:val="004A2EFE"/>
    <w:rsid w:val="004A317E"/>
    <w:rsid w:val="004A31E3"/>
    <w:rsid w:val="004A3380"/>
    <w:rsid w:val="004A34A6"/>
    <w:rsid w:val="004A34DB"/>
    <w:rsid w:val="004A3810"/>
    <w:rsid w:val="004A38F6"/>
    <w:rsid w:val="004A3A23"/>
    <w:rsid w:val="004A3D3F"/>
    <w:rsid w:val="004A3DFD"/>
    <w:rsid w:val="004A3E1E"/>
    <w:rsid w:val="004A420D"/>
    <w:rsid w:val="004A451F"/>
    <w:rsid w:val="004A4541"/>
    <w:rsid w:val="004A46DC"/>
    <w:rsid w:val="004A4812"/>
    <w:rsid w:val="004A496C"/>
    <w:rsid w:val="004A4A97"/>
    <w:rsid w:val="004A4D7D"/>
    <w:rsid w:val="004A4FAF"/>
    <w:rsid w:val="004A5251"/>
    <w:rsid w:val="004A5500"/>
    <w:rsid w:val="004A5550"/>
    <w:rsid w:val="004A557E"/>
    <w:rsid w:val="004A58B5"/>
    <w:rsid w:val="004A5A00"/>
    <w:rsid w:val="004A6119"/>
    <w:rsid w:val="004A6152"/>
    <w:rsid w:val="004A6479"/>
    <w:rsid w:val="004A6606"/>
    <w:rsid w:val="004A667E"/>
    <w:rsid w:val="004A686A"/>
    <w:rsid w:val="004A69BF"/>
    <w:rsid w:val="004A6D4B"/>
    <w:rsid w:val="004A6FE3"/>
    <w:rsid w:val="004A7229"/>
    <w:rsid w:val="004A759C"/>
    <w:rsid w:val="004A761E"/>
    <w:rsid w:val="004A7691"/>
    <w:rsid w:val="004A7AF4"/>
    <w:rsid w:val="004A7EC6"/>
    <w:rsid w:val="004B053D"/>
    <w:rsid w:val="004B08A4"/>
    <w:rsid w:val="004B1178"/>
    <w:rsid w:val="004B15BB"/>
    <w:rsid w:val="004B16AC"/>
    <w:rsid w:val="004B178B"/>
    <w:rsid w:val="004B1FCB"/>
    <w:rsid w:val="004B203D"/>
    <w:rsid w:val="004B2129"/>
    <w:rsid w:val="004B22CE"/>
    <w:rsid w:val="004B2473"/>
    <w:rsid w:val="004B26A7"/>
    <w:rsid w:val="004B2A50"/>
    <w:rsid w:val="004B2B24"/>
    <w:rsid w:val="004B2BE6"/>
    <w:rsid w:val="004B2EE7"/>
    <w:rsid w:val="004B3072"/>
    <w:rsid w:val="004B3506"/>
    <w:rsid w:val="004B35C3"/>
    <w:rsid w:val="004B36FD"/>
    <w:rsid w:val="004B3782"/>
    <w:rsid w:val="004B39F4"/>
    <w:rsid w:val="004B3E95"/>
    <w:rsid w:val="004B3FAE"/>
    <w:rsid w:val="004B4345"/>
    <w:rsid w:val="004B44DB"/>
    <w:rsid w:val="004B4983"/>
    <w:rsid w:val="004B4AB7"/>
    <w:rsid w:val="004B4BD9"/>
    <w:rsid w:val="004B4E36"/>
    <w:rsid w:val="004B5377"/>
    <w:rsid w:val="004B58D0"/>
    <w:rsid w:val="004B6751"/>
    <w:rsid w:val="004B6EFD"/>
    <w:rsid w:val="004B70CB"/>
    <w:rsid w:val="004B7386"/>
    <w:rsid w:val="004B73C0"/>
    <w:rsid w:val="004B75C8"/>
    <w:rsid w:val="004B78D7"/>
    <w:rsid w:val="004B7B39"/>
    <w:rsid w:val="004B7D3D"/>
    <w:rsid w:val="004B7F67"/>
    <w:rsid w:val="004C003C"/>
    <w:rsid w:val="004C0503"/>
    <w:rsid w:val="004C099A"/>
    <w:rsid w:val="004C0A85"/>
    <w:rsid w:val="004C0E36"/>
    <w:rsid w:val="004C1332"/>
    <w:rsid w:val="004C1478"/>
    <w:rsid w:val="004C1505"/>
    <w:rsid w:val="004C1609"/>
    <w:rsid w:val="004C176D"/>
    <w:rsid w:val="004C1943"/>
    <w:rsid w:val="004C195D"/>
    <w:rsid w:val="004C1AD1"/>
    <w:rsid w:val="004C1E9C"/>
    <w:rsid w:val="004C204E"/>
    <w:rsid w:val="004C239D"/>
    <w:rsid w:val="004C23A8"/>
    <w:rsid w:val="004C246E"/>
    <w:rsid w:val="004C24A3"/>
    <w:rsid w:val="004C2E91"/>
    <w:rsid w:val="004C3117"/>
    <w:rsid w:val="004C34C7"/>
    <w:rsid w:val="004C3547"/>
    <w:rsid w:val="004C3671"/>
    <w:rsid w:val="004C3824"/>
    <w:rsid w:val="004C389D"/>
    <w:rsid w:val="004C3A1B"/>
    <w:rsid w:val="004C3E7D"/>
    <w:rsid w:val="004C4142"/>
    <w:rsid w:val="004C41C5"/>
    <w:rsid w:val="004C4745"/>
    <w:rsid w:val="004C4A22"/>
    <w:rsid w:val="004C5066"/>
    <w:rsid w:val="004C5298"/>
    <w:rsid w:val="004C54BD"/>
    <w:rsid w:val="004C560B"/>
    <w:rsid w:val="004C58E5"/>
    <w:rsid w:val="004C5D17"/>
    <w:rsid w:val="004C5FBC"/>
    <w:rsid w:val="004C6316"/>
    <w:rsid w:val="004C64A6"/>
    <w:rsid w:val="004C6514"/>
    <w:rsid w:val="004C6B91"/>
    <w:rsid w:val="004C6EFB"/>
    <w:rsid w:val="004C6FCB"/>
    <w:rsid w:val="004C72E8"/>
    <w:rsid w:val="004C7374"/>
    <w:rsid w:val="004C7833"/>
    <w:rsid w:val="004C7AF6"/>
    <w:rsid w:val="004C7DA3"/>
    <w:rsid w:val="004C7E8C"/>
    <w:rsid w:val="004D01B6"/>
    <w:rsid w:val="004D03AA"/>
    <w:rsid w:val="004D065A"/>
    <w:rsid w:val="004D095B"/>
    <w:rsid w:val="004D0A10"/>
    <w:rsid w:val="004D0E6E"/>
    <w:rsid w:val="004D0F93"/>
    <w:rsid w:val="004D122B"/>
    <w:rsid w:val="004D122F"/>
    <w:rsid w:val="004D1806"/>
    <w:rsid w:val="004D1835"/>
    <w:rsid w:val="004D1957"/>
    <w:rsid w:val="004D1C4F"/>
    <w:rsid w:val="004D207C"/>
    <w:rsid w:val="004D2448"/>
    <w:rsid w:val="004D2756"/>
    <w:rsid w:val="004D2862"/>
    <w:rsid w:val="004D2908"/>
    <w:rsid w:val="004D2E53"/>
    <w:rsid w:val="004D2F3F"/>
    <w:rsid w:val="004D3272"/>
    <w:rsid w:val="004D37F0"/>
    <w:rsid w:val="004D3CA5"/>
    <w:rsid w:val="004D3FAD"/>
    <w:rsid w:val="004D42DC"/>
    <w:rsid w:val="004D44E8"/>
    <w:rsid w:val="004D44EB"/>
    <w:rsid w:val="004D451E"/>
    <w:rsid w:val="004D45D7"/>
    <w:rsid w:val="004D486C"/>
    <w:rsid w:val="004D4A33"/>
    <w:rsid w:val="004D4CB7"/>
    <w:rsid w:val="004D5046"/>
    <w:rsid w:val="004D5303"/>
    <w:rsid w:val="004D5817"/>
    <w:rsid w:val="004D5B9D"/>
    <w:rsid w:val="004D6062"/>
    <w:rsid w:val="004D6099"/>
    <w:rsid w:val="004D6311"/>
    <w:rsid w:val="004D6790"/>
    <w:rsid w:val="004D6957"/>
    <w:rsid w:val="004D6D15"/>
    <w:rsid w:val="004D6EF6"/>
    <w:rsid w:val="004D7159"/>
    <w:rsid w:val="004D72D3"/>
    <w:rsid w:val="004D760B"/>
    <w:rsid w:val="004D7A51"/>
    <w:rsid w:val="004D7F68"/>
    <w:rsid w:val="004E0186"/>
    <w:rsid w:val="004E0C26"/>
    <w:rsid w:val="004E0D0B"/>
    <w:rsid w:val="004E1192"/>
    <w:rsid w:val="004E1307"/>
    <w:rsid w:val="004E1A9C"/>
    <w:rsid w:val="004E1FAE"/>
    <w:rsid w:val="004E20E5"/>
    <w:rsid w:val="004E2358"/>
    <w:rsid w:val="004E2695"/>
    <w:rsid w:val="004E28A9"/>
    <w:rsid w:val="004E2947"/>
    <w:rsid w:val="004E2CCC"/>
    <w:rsid w:val="004E320E"/>
    <w:rsid w:val="004E33F5"/>
    <w:rsid w:val="004E3579"/>
    <w:rsid w:val="004E37C2"/>
    <w:rsid w:val="004E3A75"/>
    <w:rsid w:val="004E3E9C"/>
    <w:rsid w:val="004E44C2"/>
    <w:rsid w:val="004E4645"/>
    <w:rsid w:val="004E4AA0"/>
    <w:rsid w:val="004E4E50"/>
    <w:rsid w:val="004E4F1F"/>
    <w:rsid w:val="004E5701"/>
    <w:rsid w:val="004E5767"/>
    <w:rsid w:val="004E576E"/>
    <w:rsid w:val="004E588A"/>
    <w:rsid w:val="004E5947"/>
    <w:rsid w:val="004E59FB"/>
    <w:rsid w:val="004E5A54"/>
    <w:rsid w:val="004E5EB9"/>
    <w:rsid w:val="004E5EF7"/>
    <w:rsid w:val="004E605B"/>
    <w:rsid w:val="004E6062"/>
    <w:rsid w:val="004E6213"/>
    <w:rsid w:val="004E6708"/>
    <w:rsid w:val="004E69F6"/>
    <w:rsid w:val="004E6AFC"/>
    <w:rsid w:val="004E6B0D"/>
    <w:rsid w:val="004E6B58"/>
    <w:rsid w:val="004E6C8A"/>
    <w:rsid w:val="004E6C9D"/>
    <w:rsid w:val="004E6D65"/>
    <w:rsid w:val="004E6E44"/>
    <w:rsid w:val="004E6F13"/>
    <w:rsid w:val="004E7159"/>
    <w:rsid w:val="004E71A4"/>
    <w:rsid w:val="004E778B"/>
    <w:rsid w:val="004E7807"/>
    <w:rsid w:val="004E7AAA"/>
    <w:rsid w:val="004E7B50"/>
    <w:rsid w:val="004E7CE4"/>
    <w:rsid w:val="004E7EA0"/>
    <w:rsid w:val="004E7FF2"/>
    <w:rsid w:val="004F0119"/>
    <w:rsid w:val="004F094A"/>
    <w:rsid w:val="004F09D4"/>
    <w:rsid w:val="004F0CBB"/>
    <w:rsid w:val="004F0E09"/>
    <w:rsid w:val="004F1324"/>
    <w:rsid w:val="004F2026"/>
    <w:rsid w:val="004F2147"/>
    <w:rsid w:val="004F2BC8"/>
    <w:rsid w:val="004F2C4C"/>
    <w:rsid w:val="004F2CB0"/>
    <w:rsid w:val="004F2E53"/>
    <w:rsid w:val="004F2E77"/>
    <w:rsid w:val="004F2F1A"/>
    <w:rsid w:val="004F2F57"/>
    <w:rsid w:val="004F3253"/>
    <w:rsid w:val="004F3831"/>
    <w:rsid w:val="004F3B41"/>
    <w:rsid w:val="004F3D86"/>
    <w:rsid w:val="004F3E24"/>
    <w:rsid w:val="004F4137"/>
    <w:rsid w:val="004F455C"/>
    <w:rsid w:val="004F4815"/>
    <w:rsid w:val="004F4925"/>
    <w:rsid w:val="004F4AE8"/>
    <w:rsid w:val="004F4E5E"/>
    <w:rsid w:val="004F4EC2"/>
    <w:rsid w:val="004F50BA"/>
    <w:rsid w:val="004F518B"/>
    <w:rsid w:val="004F54EC"/>
    <w:rsid w:val="004F5607"/>
    <w:rsid w:val="004F59DA"/>
    <w:rsid w:val="004F5CF0"/>
    <w:rsid w:val="004F5D01"/>
    <w:rsid w:val="004F5D18"/>
    <w:rsid w:val="004F5E00"/>
    <w:rsid w:val="004F5F4F"/>
    <w:rsid w:val="004F618D"/>
    <w:rsid w:val="004F62D9"/>
    <w:rsid w:val="004F6507"/>
    <w:rsid w:val="004F674F"/>
    <w:rsid w:val="004F6898"/>
    <w:rsid w:val="004F68FB"/>
    <w:rsid w:val="004F6C34"/>
    <w:rsid w:val="004F71EB"/>
    <w:rsid w:val="004F7456"/>
    <w:rsid w:val="004F763D"/>
    <w:rsid w:val="004F773E"/>
    <w:rsid w:val="004F779D"/>
    <w:rsid w:val="004F783D"/>
    <w:rsid w:val="004F799E"/>
    <w:rsid w:val="00500265"/>
    <w:rsid w:val="005006A0"/>
    <w:rsid w:val="0050073D"/>
    <w:rsid w:val="0050083B"/>
    <w:rsid w:val="00500CCD"/>
    <w:rsid w:val="0050121D"/>
    <w:rsid w:val="005015BB"/>
    <w:rsid w:val="005017D5"/>
    <w:rsid w:val="0050217B"/>
    <w:rsid w:val="005024C4"/>
    <w:rsid w:val="0050262A"/>
    <w:rsid w:val="00502A5E"/>
    <w:rsid w:val="00502E70"/>
    <w:rsid w:val="0050348B"/>
    <w:rsid w:val="005037F0"/>
    <w:rsid w:val="00503922"/>
    <w:rsid w:val="00503A50"/>
    <w:rsid w:val="00503B57"/>
    <w:rsid w:val="00503F97"/>
    <w:rsid w:val="00504066"/>
    <w:rsid w:val="005041BC"/>
    <w:rsid w:val="00504200"/>
    <w:rsid w:val="005042E1"/>
    <w:rsid w:val="005044C7"/>
    <w:rsid w:val="0050470B"/>
    <w:rsid w:val="00504A29"/>
    <w:rsid w:val="00505012"/>
    <w:rsid w:val="00505071"/>
    <w:rsid w:val="005058EF"/>
    <w:rsid w:val="00505B38"/>
    <w:rsid w:val="005060D2"/>
    <w:rsid w:val="00506356"/>
    <w:rsid w:val="005064BF"/>
    <w:rsid w:val="005067A5"/>
    <w:rsid w:val="00506958"/>
    <w:rsid w:val="0050697C"/>
    <w:rsid w:val="00507169"/>
    <w:rsid w:val="00507346"/>
    <w:rsid w:val="00507551"/>
    <w:rsid w:val="00507F54"/>
    <w:rsid w:val="00510035"/>
    <w:rsid w:val="0051008F"/>
    <w:rsid w:val="005101A3"/>
    <w:rsid w:val="0051035B"/>
    <w:rsid w:val="00510810"/>
    <w:rsid w:val="0051098C"/>
    <w:rsid w:val="005109D2"/>
    <w:rsid w:val="00510C30"/>
    <w:rsid w:val="00511012"/>
    <w:rsid w:val="005110F4"/>
    <w:rsid w:val="00511542"/>
    <w:rsid w:val="00511706"/>
    <w:rsid w:val="00511944"/>
    <w:rsid w:val="00511D0F"/>
    <w:rsid w:val="00511ED2"/>
    <w:rsid w:val="00511F42"/>
    <w:rsid w:val="00512171"/>
    <w:rsid w:val="005121DA"/>
    <w:rsid w:val="00512265"/>
    <w:rsid w:val="005125BC"/>
    <w:rsid w:val="00512A7D"/>
    <w:rsid w:val="00512B4E"/>
    <w:rsid w:val="00512C15"/>
    <w:rsid w:val="00512DB5"/>
    <w:rsid w:val="00512ECF"/>
    <w:rsid w:val="005139C3"/>
    <w:rsid w:val="00513B69"/>
    <w:rsid w:val="00513BFF"/>
    <w:rsid w:val="00514206"/>
    <w:rsid w:val="005142F2"/>
    <w:rsid w:val="00514885"/>
    <w:rsid w:val="0051491A"/>
    <w:rsid w:val="00514A1B"/>
    <w:rsid w:val="00514A3C"/>
    <w:rsid w:val="00514BAF"/>
    <w:rsid w:val="00514BD3"/>
    <w:rsid w:val="00514D21"/>
    <w:rsid w:val="005150CE"/>
    <w:rsid w:val="005152A7"/>
    <w:rsid w:val="0051559C"/>
    <w:rsid w:val="005155CA"/>
    <w:rsid w:val="00515B9D"/>
    <w:rsid w:val="0051615D"/>
    <w:rsid w:val="00516B45"/>
    <w:rsid w:val="00516B94"/>
    <w:rsid w:val="00516C62"/>
    <w:rsid w:val="00516E82"/>
    <w:rsid w:val="0051713E"/>
    <w:rsid w:val="005176F6"/>
    <w:rsid w:val="0051770D"/>
    <w:rsid w:val="005177E8"/>
    <w:rsid w:val="00517936"/>
    <w:rsid w:val="00517BA6"/>
    <w:rsid w:val="00517EB0"/>
    <w:rsid w:val="005201CA"/>
    <w:rsid w:val="005201D3"/>
    <w:rsid w:val="00520547"/>
    <w:rsid w:val="005205A3"/>
    <w:rsid w:val="00520791"/>
    <w:rsid w:val="00520CAB"/>
    <w:rsid w:val="00520D02"/>
    <w:rsid w:val="00520DCB"/>
    <w:rsid w:val="00520FCC"/>
    <w:rsid w:val="0052132D"/>
    <w:rsid w:val="0052169D"/>
    <w:rsid w:val="00521788"/>
    <w:rsid w:val="00521D7E"/>
    <w:rsid w:val="00521F9D"/>
    <w:rsid w:val="00522347"/>
    <w:rsid w:val="0052238E"/>
    <w:rsid w:val="005224BB"/>
    <w:rsid w:val="005228DB"/>
    <w:rsid w:val="005229D9"/>
    <w:rsid w:val="005229EB"/>
    <w:rsid w:val="00522BAA"/>
    <w:rsid w:val="00522D33"/>
    <w:rsid w:val="00522DAE"/>
    <w:rsid w:val="00522E96"/>
    <w:rsid w:val="005230A4"/>
    <w:rsid w:val="005230AA"/>
    <w:rsid w:val="005230DC"/>
    <w:rsid w:val="005230EB"/>
    <w:rsid w:val="0052310C"/>
    <w:rsid w:val="0052310D"/>
    <w:rsid w:val="005233A0"/>
    <w:rsid w:val="0052362B"/>
    <w:rsid w:val="005236CE"/>
    <w:rsid w:val="00523A62"/>
    <w:rsid w:val="00523C52"/>
    <w:rsid w:val="00523C91"/>
    <w:rsid w:val="00523CA6"/>
    <w:rsid w:val="00523D2F"/>
    <w:rsid w:val="005240DB"/>
    <w:rsid w:val="005240F1"/>
    <w:rsid w:val="00524107"/>
    <w:rsid w:val="00524281"/>
    <w:rsid w:val="00524617"/>
    <w:rsid w:val="00524626"/>
    <w:rsid w:val="005247AA"/>
    <w:rsid w:val="0052493D"/>
    <w:rsid w:val="00524AB6"/>
    <w:rsid w:val="00524EED"/>
    <w:rsid w:val="00525591"/>
    <w:rsid w:val="0052574F"/>
    <w:rsid w:val="005259F9"/>
    <w:rsid w:val="00525D98"/>
    <w:rsid w:val="00525EAC"/>
    <w:rsid w:val="00525FB0"/>
    <w:rsid w:val="00526061"/>
    <w:rsid w:val="00526125"/>
    <w:rsid w:val="0052627F"/>
    <w:rsid w:val="00526548"/>
    <w:rsid w:val="00526630"/>
    <w:rsid w:val="00526C17"/>
    <w:rsid w:val="00526ECA"/>
    <w:rsid w:val="00526ED4"/>
    <w:rsid w:val="00527774"/>
    <w:rsid w:val="00527999"/>
    <w:rsid w:val="00527B3E"/>
    <w:rsid w:val="00527E35"/>
    <w:rsid w:val="005303F6"/>
    <w:rsid w:val="00530435"/>
    <w:rsid w:val="0053043F"/>
    <w:rsid w:val="00530630"/>
    <w:rsid w:val="00530ADF"/>
    <w:rsid w:val="00530C6F"/>
    <w:rsid w:val="00530FE3"/>
    <w:rsid w:val="0053100A"/>
    <w:rsid w:val="005310F7"/>
    <w:rsid w:val="005313F0"/>
    <w:rsid w:val="0053167A"/>
    <w:rsid w:val="00531D19"/>
    <w:rsid w:val="00531EBC"/>
    <w:rsid w:val="00531F44"/>
    <w:rsid w:val="00532612"/>
    <w:rsid w:val="00532622"/>
    <w:rsid w:val="00532D36"/>
    <w:rsid w:val="00532E96"/>
    <w:rsid w:val="0053303D"/>
    <w:rsid w:val="005332C4"/>
    <w:rsid w:val="005332F8"/>
    <w:rsid w:val="00533331"/>
    <w:rsid w:val="00533954"/>
    <w:rsid w:val="00533A9C"/>
    <w:rsid w:val="00533C6B"/>
    <w:rsid w:val="00533CDA"/>
    <w:rsid w:val="00533D4A"/>
    <w:rsid w:val="00533EFA"/>
    <w:rsid w:val="00534371"/>
    <w:rsid w:val="0053444E"/>
    <w:rsid w:val="005348C3"/>
    <w:rsid w:val="00534905"/>
    <w:rsid w:val="00534D14"/>
    <w:rsid w:val="005353B7"/>
    <w:rsid w:val="005363E0"/>
    <w:rsid w:val="0053684F"/>
    <w:rsid w:val="0053686A"/>
    <w:rsid w:val="00536931"/>
    <w:rsid w:val="00536C49"/>
    <w:rsid w:val="00536EB5"/>
    <w:rsid w:val="005370E4"/>
    <w:rsid w:val="0053721C"/>
    <w:rsid w:val="00537583"/>
    <w:rsid w:val="00537837"/>
    <w:rsid w:val="00537842"/>
    <w:rsid w:val="0053796E"/>
    <w:rsid w:val="00537AD4"/>
    <w:rsid w:val="00537D0A"/>
    <w:rsid w:val="005400CD"/>
    <w:rsid w:val="00540570"/>
    <w:rsid w:val="00540E5A"/>
    <w:rsid w:val="00541143"/>
    <w:rsid w:val="00541388"/>
    <w:rsid w:val="005413D7"/>
    <w:rsid w:val="005414A7"/>
    <w:rsid w:val="00541BB8"/>
    <w:rsid w:val="00541E8F"/>
    <w:rsid w:val="005420CB"/>
    <w:rsid w:val="00542173"/>
    <w:rsid w:val="005424E1"/>
    <w:rsid w:val="00542599"/>
    <w:rsid w:val="00542A40"/>
    <w:rsid w:val="00542B38"/>
    <w:rsid w:val="00542B6C"/>
    <w:rsid w:val="00542CF2"/>
    <w:rsid w:val="00542D2F"/>
    <w:rsid w:val="00542F1D"/>
    <w:rsid w:val="00542F71"/>
    <w:rsid w:val="00542F77"/>
    <w:rsid w:val="0054304D"/>
    <w:rsid w:val="00543A5D"/>
    <w:rsid w:val="00543DF1"/>
    <w:rsid w:val="00543E79"/>
    <w:rsid w:val="0054436C"/>
    <w:rsid w:val="005444B5"/>
    <w:rsid w:val="005444D1"/>
    <w:rsid w:val="00544507"/>
    <w:rsid w:val="005446EE"/>
    <w:rsid w:val="0054475C"/>
    <w:rsid w:val="00544A0C"/>
    <w:rsid w:val="00544B22"/>
    <w:rsid w:val="00544C0D"/>
    <w:rsid w:val="00544C30"/>
    <w:rsid w:val="00544DD3"/>
    <w:rsid w:val="00544F19"/>
    <w:rsid w:val="00544F26"/>
    <w:rsid w:val="005452AC"/>
    <w:rsid w:val="005454E6"/>
    <w:rsid w:val="005455FB"/>
    <w:rsid w:val="005459D5"/>
    <w:rsid w:val="00545BE8"/>
    <w:rsid w:val="00545C2A"/>
    <w:rsid w:val="00545CE7"/>
    <w:rsid w:val="0054603D"/>
    <w:rsid w:val="00546160"/>
    <w:rsid w:val="00546233"/>
    <w:rsid w:val="00546D0F"/>
    <w:rsid w:val="0054734A"/>
    <w:rsid w:val="00547638"/>
    <w:rsid w:val="0054779A"/>
    <w:rsid w:val="005477F2"/>
    <w:rsid w:val="00547863"/>
    <w:rsid w:val="0054792C"/>
    <w:rsid w:val="00547E92"/>
    <w:rsid w:val="00547EBA"/>
    <w:rsid w:val="00547FD2"/>
    <w:rsid w:val="0055042D"/>
    <w:rsid w:val="00550722"/>
    <w:rsid w:val="00550732"/>
    <w:rsid w:val="00550A09"/>
    <w:rsid w:val="00550FED"/>
    <w:rsid w:val="0055112F"/>
    <w:rsid w:val="005515EB"/>
    <w:rsid w:val="005517AB"/>
    <w:rsid w:val="005518CD"/>
    <w:rsid w:val="00551B6B"/>
    <w:rsid w:val="00551E04"/>
    <w:rsid w:val="00552383"/>
    <w:rsid w:val="00552553"/>
    <w:rsid w:val="00552A0E"/>
    <w:rsid w:val="00552EEB"/>
    <w:rsid w:val="005530A0"/>
    <w:rsid w:val="0055333C"/>
    <w:rsid w:val="00553651"/>
    <w:rsid w:val="005536AB"/>
    <w:rsid w:val="0055395C"/>
    <w:rsid w:val="00553AD3"/>
    <w:rsid w:val="00553F74"/>
    <w:rsid w:val="005541F1"/>
    <w:rsid w:val="005543F0"/>
    <w:rsid w:val="00554614"/>
    <w:rsid w:val="00554683"/>
    <w:rsid w:val="005548B2"/>
    <w:rsid w:val="005548F8"/>
    <w:rsid w:val="005549EE"/>
    <w:rsid w:val="00554BDE"/>
    <w:rsid w:val="00554C3A"/>
    <w:rsid w:val="00554EA0"/>
    <w:rsid w:val="00555039"/>
    <w:rsid w:val="00555159"/>
    <w:rsid w:val="005551C8"/>
    <w:rsid w:val="005562D4"/>
    <w:rsid w:val="005562FC"/>
    <w:rsid w:val="00556463"/>
    <w:rsid w:val="00556737"/>
    <w:rsid w:val="00556928"/>
    <w:rsid w:val="00557028"/>
    <w:rsid w:val="005570FD"/>
    <w:rsid w:val="0055714E"/>
    <w:rsid w:val="005574BA"/>
    <w:rsid w:val="005575A7"/>
    <w:rsid w:val="00557B80"/>
    <w:rsid w:val="00557C28"/>
    <w:rsid w:val="005600A8"/>
    <w:rsid w:val="00560324"/>
    <w:rsid w:val="005604CE"/>
    <w:rsid w:val="00560870"/>
    <w:rsid w:val="0056093E"/>
    <w:rsid w:val="005609E9"/>
    <w:rsid w:val="00560B87"/>
    <w:rsid w:val="0056102A"/>
    <w:rsid w:val="00561182"/>
    <w:rsid w:val="005611F4"/>
    <w:rsid w:val="00561238"/>
    <w:rsid w:val="00561910"/>
    <w:rsid w:val="00561AEB"/>
    <w:rsid w:val="00561BB0"/>
    <w:rsid w:val="00561BF6"/>
    <w:rsid w:val="00561CD6"/>
    <w:rsid w:val="00561D57"/>
    <w:rsid w:val="00561DAD"/>
    <w:rsid w:val="00561E01"/>
    <w:rsid w:val="005625E5"/>
    <w:rsid w:val="0056268F"/>
    <w:rsid w:val="005627FE"/>
    <w:rsid w:val="00562982"/>
    <w:rsid w:val="00562EE6"/>
    <w:rsid w:val="005635FA"/>
    <w:rsid w:val="0056368D"/>
    <w:rsid w:val="00563696"/>
    <w:rsid w:val="005637AB"/>
    <w:rsid w:val="00563CE2"/>
    <w:rsid w:val="00563D0F"/>
    <w:rsid w:val="0056401D"/>
    <w:rsid w:val="00564045"/>
    <w:rsid w:val="00564080"/>
    <w:rsid w:val="005647DF"/>
    <w:rsid w:val="005648AD"/>
    <w:rsid w:val="005648C2"/>
    <w:rsid w:val="00564AD3"/>
    <w:rsid w:val="00564DC5"/>
    <w:rsid w:val="00564E77"/>
    <w:rsid w:val="00564F42"/>
    <w:rsid w:val="0056504C"/>
    <w:rsid w:val="005650DF"/>
    <w:rsid w:val="005652DD"/>
    <w:rsid w:val="005653F6"/>
    <w:rsid w:val="00565B9C"/>
    <w:rsid w:val="00565BAE"/>
    <w:rsid w:val="00565C36"/>
    <w:rsid w:val="00565F0A"/>
    <w:rsid w:val="005666DE"/>
    <w:rsid w:val="00566B02"/>
    <w:rsid w:val="00566B2F"/>
    <w:rsid w:val="00566C45"/>
    <w:rsid w:val="00567056"/>
    <w:rsid w:val="005670E5"/>
    <w:rsid w:val="005671F4"/>
    <w:rsid w:val="005672F5"/>
    <w:rsid w:val="00567788"/>
    <w:rsid w:val="00567873"/>
    <w:rsid w:val="00567BA6"/>
    <w:rsid w:val="00567C05"/>
    <w:rsid w:val="00567DEB"/>
    <w:rsid w:val="0057029F"/>
    <w:rsid w:val="0057035F"/>
    <w:rsid w:val="005705B0"/>
    <w:rsid w:val="0057086F"/>
    <w:rsid w:val="0057089F"/>
    <w:rsid w:val="00570BD9"/>
    <w:rsid w:val="00570D4C"/>
    <w:rsid w:val="00571129"/>
    <w:rsid w:val="005711FE"/>
    <w:rsid w:val="00571587"/>
    <w:rsid w:val="00571C25"/>
    <w:rsid w:val="005722C7"/>
    <w:rsid w:val="00572473"/>
    <w:rsid w:val="005726D2"/>
    <w:rsid w:val="005728F5"/>
    <w:rsid w:val="00572901"/>
    <w:rsid w:val="00572AF9"/>
    <w:rsid w:val="00572BC2"/>
    <w:rsid w:val="00572BEC"/>
    <w:rsid w:val="00572C2C"/>
    <w:rsid w:val="00572E89"/>
    <w:rsid w:val="00572EAF"/>
    <w:rsid w:val="00573179"/>
    <w:rsid w:val="0057397C"/>
    <w:rsid w:val="00574210"/>
    <w:rsid w:val="005743CF"/>
    <w:rsid w:val="005749C0"/>
    <w:rsid w:val="00574BF9"/>
    <w:rsid w:val="00574C99"/>
    <w:rsid w:val="00574CA3"/>
    <w:rsid w:val="005751FF"/>
    <w:rsid w:val="00575648"/>
    <w:rsid w:val="00575890"/>
    <w:rsid w:val="00575B11"/>
    <w:rsid w:val="00575BD5"/>
    <w:rsid w:val="00575BFC"/>
    <w:rsid w:val="00575D4B"/>
    <w:rsid w:val="00575E94"/>
    <w:rsid w:val="0057636F"/>
    <w:rsid w:val="00576DE1"/>
    <w:rsid w:val="00577465"/>
    <w:rsid w:val="005775CC"/>
    <w:rsid w:val="005777CC"/>
    <w:rsid w:val="0057789D"/>
    <w:rsid w:val="00577BDD"/>
    <w:rsid w:val="00577CC1"/>
    <w:rsid w:val="00577D22"/>
    <w:rsid w:val="00580451"/>
    <w:rsid w:val="00580515"/>
    <w:rsid w:val="005805F3"/>
    <w:rsid w:val="005806E6"/>
    <w:rsid w:val="0058084D"/>
    <w:rsid w:val="00581020"/>
    <w:rsid w:val="005813C1"/>
    <w:rsid w:val="00581481"/>
    <w:rsid w:val="005818F0"/>
    <w:rsid w:val="00581B7E"/>
    <w:rsid w:val="00582470"/>
    <w:rsid w:val="00582606"/>
    <w:rsid w:val="005827DF"/>
    <w:rsid w:val="005828B0"/>
    <w:rsid w:val="00582DCD"/>
    <w:rsid w:val="00582F31"/>
    <w:rsid w:val="0058304D"/>
    <w:rsid w:val="0058314B"/>
    <w:rsid w:val="00583330"/>
    <w:rsid w:val="0058346C"/>
    <w:rsid w:val="005839D5"/>
    <w:rsid w:val="00583A4D"/>
    <w:rsid w:val="00583ADD"/>
    <w:rsid w:val="00583DCB"/>
    <w:rsid w:val="00583EA5"/>
    <w:rsid w:val="00583EAC"/>
    <w:rsid w:val="00584117"/>
    <w:rsid w:val="00584221"/>
    <w:rsid w:val="0058436B"/>
    <w:rsid w:val="00584950"/>
    <w:rsid w:val="00584E59"/>
    <w:rsid w:val="0058519A"/>
    <w:rsid w:val="00585343"/>
    <w:rsid w:val="005857BC"/>
    <w:rsid w:val="005857EC"/>
    <w:rsid w:val="00585931"/>
    <w:rsid w:val="00585CEF"/>
    <w:rsid w:val="00585E23"/>
    <w:rsid w:val="00586069"/>
    <w:rsid w:val="005861CD"/>
    <w:rsid w:val="00586545"/>
    <w:rsid w:val="005865F6"/>
    <w:rsid w:val="005866B4"/>
    <w:rsid w:val="00586746"/>
    <w:rsid w:val="00586833"/>
    <w:rsid w:val="005868DF"/>
    <w:rsid w:val="005869EF"/>
    <w:rsid w:val="00586C06"/>
    <w:rsid w:val="00586C5F"/>
    <w:rsid w:val="00586E90"/>
    <w:rsid w:val="0058700E"/>
    <w:rsid w:val="00587033"/>
    <w:rsid w:val="00587180"/>
    <w:rsid w:val="0058723A"/>
    <w:rsid w:val="0058726E"/>
    <w:rsid w:val="005872FD"/>
    <w:rsid w:val="005877D0"/>
    <w:rsid w:val="005879CF"/>
    <w:rsid w:val="00587BA3"/>
    <w:rsid w:val="00587EF9"/>
    <w:rsid w:val="00590280"/>
    <w:rsid w:val="005902FD"/>
    <w:rsid w:val="00590F51"/>
    <w:rsid w:val="00590FF4"/>
    <w:rsid w:val="005912B9"/>
    <w:rsid w:val="005918D9"/>
    <w:rsid w:val="005919A0"/>
    <w:rsid w:val="00591AF5"/>
    <w:rsid w:val="00591DC0"/>
    <w:rsid w:val="00591E57"/>
    <w:rsid w:val="00591F20"/>
    <w:rsid w:val="00592004"/>
    <w:rsid w:val="005922D9"/>
    <w:rsid w:val="00592588"/>
    <w:rsid w:val="00592688"/>
    <w:rsid w:val="005926A6"/>
    <w:rsid w:val="00592945"/>
    <w:rsid w:val="00592BE9"/>
    <w:rsid w:val="00592CF8"/>
    <w:rsid w:val="00592D38"/>
    <w:rsid w:val="00592E8B"/>
    <w:rsid w:val="00592EE3"/>
    <w:rsid w:val="00593071"/>
    <w:rsid w:val="0059349C"/>
    <w:rsid w:val="005937DB"/>
    <w:rsid w:val="0059385C"/>
    <w:rsid w:val="00593937"/>
    <w:rsid w:val="005939E9"/>
    <w:rsid w:val="00593CA1"/>
    <w:rsid w:val="00593E66"/>
    <w:rsid w:val="0059403D"/>
    <w:rsid w:val="005940CA"/>
    <w:rsid w:val="00594129"/>
    <w:rsid w:val="00594175"/>
    <w:rsid w:val="0059428D"/>
    <w:rsid w:val="005943A4"/>
    <w:rsid w:val="005949C8"/>
    <w:rsid w:val="00594A09"/>
    <w:rsid w:val="00594A6A"/>
    <w:rsid w:val="00594C6E"/>
    <w:rsid w:val="00594CB0"/>
    <w:rsid w:val="00594D1C"/>
    <w:rsid w:val="005950A1"/>
    <w:rsid w:val="005952EF"/>
    <w:rsid w:val="005954DA"/>
    <w:rsid w:val="005957A0"/>
    <w:rsid w:val="00595C04"/>
    <w:rsid w:val="00595CD8"/>
    <w:rsid w:val="00596003"/>
    <w:rsid w:val="0059626E"/>
    <w:rsid w:val="005963B5"/>
    <w:rsid w:val="00596648"/>
    <w:rsid w:val="005966EC"/>
    <w:rsid w:val="005968E0"/>
    <w:rsid w:val="00596CF2"/>
    <w:rsid w:val="00596F16"/>
    <w:rsid w:val="00596F50"/>
    <w:rsid w:val="0059703C"/>
    <w:rsid w:val="005970C9"/>
    <w:rsid w:val="00597202"/>
    <w:rsid w:val="005979C9"/>
    <w:rsid w:val="00597DDA"/>
    <w:rsid w:val="00597E0B"/>
    <w:rsid w:val="005A004F"/>
    <w:rsid w:val="005A006E"/>
    <w:rsid w:val="005A0196"/>
    <w:rsid w:val="005A02B6"/>
    <w:rsid w:val="005A0A56"/>
    <w:rsid w:val="005A11B7"/>
    <w:rsid w:val="005A1266"/>
    <w:rsid w:val="005A13D8"/>
    <w:rsid w:val="005A1645"/>
    <w:rsid w:val="005A1676"/>
    <w:rsid w:val="005A17B0"/>
    <w:rsid w:val="005A1812"/>
    <w:rsid w:val="005A18C5"/>
    <w:rsid w:val="005A197D"/>
    <w:rsid w:val="005A1BE2"/>
    <w:rsid w:val="005A1E77"/>
    <w:rsid w:val="005A2120"/>
    <w:rsid w:val="005A2237"/>
    <w:rsid w:val="005A23E3"/>
    <w:rsid w:val="005A246E"/>
    <w:rsid w:val="005A2A95"/>
    <w:rsid w:val="005A2D31"/>
    <w:rsid w:val="005A2E86"/>
    <w:rsid w:val="005A3139"/>
    <w:rsid w:val="005A31DD"/>
    <w:rsid w:val="005A36AC"/>
    <w:rsid w:val="005A392D"/>
    <w:rsid w:val="005A3BCC"/>
    <w:rsid w:val="005A412B"/>
    <w:rsid w:val="005A4493"/>
    <w:rsid w:val="005A45D9"/>
    <w:rsid w:val="005A461E"/>
    <w:rsid w:val="005A4DFF"/>
    <w:rsid w:val="005A4E6B"/>
    <w:rsid w:val="005A5196"/>
    <w:rsid w:val="005A5249"/>
    <w:rsid w:val="005A5293"/>
    <w:rsid w:val="005A56EB"/>
    <w:rsid w:val="005A5E0D"/>
    <w:rsid w:val="005A631D"/>
    <w:rsid w:val="005A64D5"/>
    <w:rsid w:val="005A68ED"/>
    <w:rsid w:val="005A6A3E"/>
    <w:rsid w:val="005A6BE1"/>
    <w:rsid w:val="005A70B0"/>
    <w:rsid w:val="005A751B"/>
    <w:rsid w:val="005A752C"/>
    <w:rsid w:val="005A75E4"/>
    <w:rsid w:val="005A7897"/>
    <w:rsid w:val="005A7956"/>
    <w:rsid w:val="005B0296"/>
    <w:rsid w:val="005B05AA"/>
    <w:rsid w:val="005B0957"/>
    <w:rsid w:val="005B0A29"/>
    <w:rsid w:val="005B0C04"/>
    <w:rsid w:val="005B0C7A"/>
    <w:rsid w:val="005B0DA9"/>
    <w:rsid w:val="005B13AB"/>
    <w:rsid w:val="005B1588"/>
    <w:rsid w:val="005B1731"/>
    <w:rsid w:val="005B19A4"/>
    <w:rsid w:val="005B1A1A"/>
    <w:rsid w:val="005B20A4"/>
    <w:rsid w:val="005B212E"/>
    <w:rsid w:val="005B280C"/>
    <w:rsid w:val="005B2861"/>
    <w:rsid w:val="005B2A9F"/>
    <w:rsid w:val="005B2C85"/>
    <w:rsid w:val="005B2CB6"/>
    <w:rsid w:val="005B2D5A"/>
    <w:rsid w:val="005B2EFF"/>
    <w:rsid w:val="005B34CF"/>
    <w:rsid w:val="005B3865"/>
    <w:rsid w:val="005B389B"/>
    <w:rsid w:val="005B39E6"/>
    <w:rsid w:val="005B3AC9"/>
    <w:rsid w:val="005B3BF9"/>
    <w:rsid w:val="005B3DE0"/>
    <w:rsid w:val="005B3F4F"/>
    <w:rsid w:val="005B4127"/>
    <w:rsid w:val="005B41ED"/>
    <w:rsid w:val="005B41F1"/>
    <w:rsid w:val="005B42D8"/>
    <w:rsid w:val="005B4515"/>
    <w:rsid w:val="005B482D"/>
    <w:rsid w:val="005B4B4D"/>
    <w:rsid w:val="005B4BFC"/>
    <w:rsid w:val="005B5250"/>
    <w:rsid w:val="005B5547"/>
    <w:rsid w:val="005B56EC"/>
    <w:rsid w:val="005B576F"/>
    <w:rsid w:val="005B579F"/>
    <w:rsid w:val="005B5C6E"/>
    <w:rsid w:val="005B684A"/>
    <w:rsid w:val="005B6B7A"/>
    <w:rsid w:val="005B6BB9"/>
    <w:rsid w:val="005B6F73"/>
    <w:rsid w:val="005B6F9F"/>
    <w:rsid w:val="005B710F"/>
    <w:rsid w:val="005B7465"/>
    <w:rsid w:val="005B7663"/>
    <w:rsid w:val="005B77C2"/>
    <w:rsid w:val="005B79A2"/>
    <w:rsid w:val="005B7A0D"/>
    <w:rsid w:val="005B7B03"/>
    <w:rsid w:val="005B7C1D"/>
    <w:rsid w:val="005C0101"/>
    <w:rsid w:val="005C01B8"/>
    <w:rsid w:val="005C025D"/>
    <w:rsid w:val="005C078A"/>
    <w:rsid w:val="005C0A5D"/>
    <w:rsid w:val="005C0B0A"/>
    <w:rsid w:val="005C0BC7"/>
    <w:rsid w:val="005C0E82"/>
    <w:rsid w:val="005C0FB7"/>
    <w:rsid w:val="005C11A8"/>
    <w:rsid w:val="005C1223"/>
    <w:rsid w:val="005C1501"/>
    <w:rsid w:val="005C16FA"/>
    <w:rsid w:val="005C18F9"/>
    <w:rsid w:val="005C1B7D"/>
    <w:rsid w:val="005C1EA0"/>
    <w:rsid w:val="005C1F82"/>
    <w:rsid w:val="005C21F1"/>
    <w:rsid w:val="005C2275"/>
    <w:rsid w:val="005C239A"/>
    <w:rsid w:val="005C25D4"/>
    <w:rsid w:val="005C2A8C"/>
    <w:rsid w:val="005C2ACD"/>
    <w:rsid w:val="005C2C43"/>
    <w:rsid w:val="005C2DA1"/>
    <w:rsid w:val="005C2EFC"/>
    <w:rsid w:val="005C2FC9"/>
    <w:rsid w:val="005C30F4"/>
    <w:rsid w:val="005C34FD"/>
    <w:rsid w:val="005C39BD"/>
    <w:rsid w:val="005C3E9A"/>
    <w:rsid w:val="005C3FDC"/>
    <w:rsid w:val="005C4045"/>
    <w:rsid w:val="005C404A"/>
    <w:rsid w:val="005C40AF"/>
    <w:rsid w:val="005C436A"/>
    <w:rsid w:val="005C4558"/>
    <w:rsid w:val="005C480A"/>
    <w:rsid w:val="005C4847"/>
    <w:rsid w:val="005C48CD"/>
    <w:rsid w:val="005C49BC"/>
    <w:rsid w:val="005C4B33"/>
    <w:rsid w:val="005C4BD5"/>
    <w:rsid w:val="005C4C13"/>
    <w:rsid w:val="005C4E68"/>
    <w:rsid w:val="005C4FDA"/>
    <w:rsid w:val="005C545B"/>
    <w:rsid w:val="005C54A8"/>
    <w:rsid w:val="005C54BF"/>
    <w:rsid w:val="005C58B6"/>
    <w:rsid w:val="005C5D10"/>
    <w:rsid w:val="005C5D44"/>
    <w:rsid w:val="005C6439"/>
    <w:rsid w:val="005C6541"/>
    <w:rsid w:val="005C6710"/>
    <w:rsid w:val="005C681A"/>
    <w:rsid w:val="005C6883"/>
    <w:rsid w:val="005C6A1B"/>
    <w:rsid w:val="005C6C37"/>
    <w:rsid w:val="005C6CE5"/>
    <w:rsid w:val="005C6ED7"/>
    <w:rsid w:val="005C75FF"/>
    <w:rsid w:val="005C7623"/>
    <w:rsid w:val="005C76EA"/>
    <w:rsid w:val="005C7BA2"/>
    <w:rsid w:val="005C7C0E"/>
    <w:rsid w:val="005C7C8B"/>
    <w:rsid w:val="005D0103"/>
    <w:rsid w:val="005D0139"/>
    <w:rsid w:val="005D02BA"/>
    <w:rsid w:val="005D0365"/>
    <w:rsid w:val="005D067F"/>
    <w:rsid w:val="005D06D1"/>
    <w:rsid w:val="005D075C"/>
    <w:rsid w:val="005D0904"/>
    <w:rsid w:val="005D0A21"/>
    <w:rsid w:val="005D0B41"/>
    <w:rsid w:val="005D0EF8"/>
    <w:rsid w:val="005D1745"/>
    <w:rsid w:val="005D1814"/>
    <w:rsid w:val="005D1870"/>
    <w:rsid w:val="005D1936"/>
    <w:rsid w:val="005D1A53"/>
    <w:rsid w:val="005D1C34"/>
    <w:rsid w:val="005D1DE6"/>
    <w:rsid w:val="005D1F50"/>
    <w:rsid w:val="005D1F8F"/>
    <w:rsid w:val="005D21FA"/>
    <w:rsid w:val="005D227A"/>
    <w:rsid w:val="005D2915"/>
    <w:rsid w:val="005D2944"/>
    <w:rsid w:val="005D2AF7"/>
    <w:rsid w:val="005D2E0E"/>
    <w:rsid w:val="005D2F3D"/>
    <w:rsid w:val="005D2F66"/>
    <w:rsid w:val="005D3047"/>
    <w:rsid w:val="005D332A"/>
    <w:rsid w:val="005D33A4"/>
    <w:rsid w:val="005D3882"/>
    <w:rsid w:val="005D3A5B"/>
    <w:rsid w:val="005D3A94"/>
    <w:rsid w:val="005D3AB0"/>
    <w:rsid w:val="005D3CAD"/>
    <w:rsid w:val="005D3F45"/>
    <w:rsid w:val="005D418E"/>
    <w:rsid w:val="005D42BC"/>
    <w:rsid w:val="005D44CB"/>
    <w:rsid w:val="005D4784"/>
    <w:rsid w:val="005D4952"/>
    <w:rsid w:val="005D4B10"/>
    <w:rsid w:val="005D4F15"/>
    <w:rsid w:val="005D5143"/>
    <w:rsid w:val="005D5BE7"/>
    <w:rsid w:val="005D62D2"/>
    <w:rsid w:val="005D62F7"/>
    <w:rsid w:val="005D6306"/>
    <w:rsid w:val="005D656A"/>
    <w:rsid w:val="005D671E"/>
    <w:rsid w:val="005D6787"/>
    <w:rsid w:val="005D6A3B"/>
    <w:rsid w:val="005D6A55"/>
    <w:rsid w:val="005D6AE8"/>
    <w:rsid w:val="005D7402"/>
    <w:rsid w:val="005D740D"/>
    <w:rsid w:val="005D74A1"/>
    <w:rsid w:val="005D7A22"/>
    <w:rsid w:val="005D7BD1"/>
    <w:rsid w:val="005D7C64"/>
    <w:rsid w:val="005D7DBB"/>
    <w:rsid w:val="005D7F0F"/>
    <w:rsid w:val="005E0053"/>
    <w:rsid w:val="005E0373"/>
    <w:rsid w:val="005E0427"/>
    <w:rsid w:val="005E0448"/>
    <w:rsid w:val="005E059E"/>
    <w:rsid w:val="005E05B2"/>
    <w:rsid w:val="005E0746"/>
    <w:rsid w:val="005E0960"/>
    <w:rsid w:val="005E0B0A"/>
    <w:rsid w:val="005E0D5D"/>
    <w:rsid w:val="005E0EFF"/>
    <w:rsid w:val="005E1029"/>
    <w:rsid w:val="005E140E"/>
    <w:rsid w:val="005E1551"/>
    <w:rsid w:val="005E185E"/>
    <w:rsid w:val="005E192D"/>
    <w:rsid w:val="005E1BCA"/>
    <w:rsid w:val="005E1C51"/>
    <w:rsid w:val="005E1C8F"/>
    <w:rsid w:val="005E1E5B"/>
    <w:rsid w:val="005E229B"/>
    <w:rsid w:val="005E230E"/>
    <w:rsid w:val="005E2A53"/>
    <w:rsid w:val="005E31E6"/>
    <w:rsid w:val="005E3433"/>
    <w:rsid w:val="005E3AF3"/>
    <w:rsid w:val="005E3B3E"/>
    <w:rsid w:val="005E3DDC"/>
    <w:rsid w:val="005E433D"/>
    <w:rsid w:val="005E4504"/>
    <w:rsid w:val="005E466E"/>
    <w:rsid w:val="005E472D"/>
    <w:rsid w:val="005E47F8"/>
    <w:rsid w:val="005E48DE"/>
    <w:rsid w:val="005E4E94"/>
    <w:rsid w:val="005E4F8E"/>
    <w:rsid w:val="005E53BE"/>
    <w:rsid w:val="005E5676"/>
    <w:rsid w:val="005E5D35"/>
    <w:rsid w:val="005E5F1A"/>
    <w:rsid w:val="005E65F0"/>
    <w:rsid w:val="005E6F22"/>
    <w:rsid w:val="005E70F6"/>
    <w:rsid w:val="005E721F"/>
    <w:rsid w:val="005E7377"/>
    <w:rsid w:val="005E778D"/>
    <w:rsid w:val="005E7861"/>
    <w:rsid w:val="005E7CBA"/>
    <w:rsid w:val="005E7CD7"/>
    <w:rsid w:val="005F0131"/>
    <w:rsid w:val="005F0157"/>
    <w:rsid w:val="005F02B2"/>
    <w:rsid w:val="005F07C3"/>
    <w:rsid w:val="005F086A"/>
    <w:rsid w:val="005F0C2C"/>
    <w:rsid w:val="005F0DC0"/>
    <w:rsid w:val="005F0DE1"/>
    <w:rsid w:val="005F0E41"/>
    <w:rsid w:val="005F0F31"/>
    <w:rsid w:val="005F10A0"/>
    <w:rsid w:val="005F1432"/>
    <w:rsid w:val="005F1463"/>
    <w:rsid w:val="005F1802"/>
    <w:rsid w:val="005F1903"/>
    <w:rsid w:val="005F1A17"/>
    <w:rsid w:val="005F1AB4"/>
    <w:rsid w:val="005F1D07"/>
    <w:rsid w:val="005F22A7"/>
    <w:rsid w:val="005F2396"/>
    <w:rsid w:val="005F254F"/>
    <w:rsid w:val="005F28D9"/>
    <w:rsid w:val="005F2B2E"/>
    <w:rsid w:val="005F2C89"/>
    <w:rsid w:val="005F2CD6"/>
    <w:rsid w:val="005F302F"/>
    <w:rsid w:val="005F3034"/>
    <w:rsid w:val="005F333C"/>
    <w:rsid w:val="005F35C2"/>
    <w:rsid w:val="005F363E"/>
    <w:rsid w:val="005F3664"/>
    <w:rsid w:val="005F372A"/>
    <w:rsid w:val="005F3904"/>
    <w:rsid w:val="005F3947"/>
    <w:rsid w:val="005F3972"/>
    <w:rsid w:val="005F3BF2"/>
    <w:rsid w:val="005F419F"/>
    <w:rsid w:val="005F4416"/>
    <w:rsid w:val="005F448D"/>
    <w:rsid w:val="005F4734"/>
    <w:rsid w:val="005F4AD7"/>
    <w:rsid w:val="005F4C0A"/>
    <w:rsid w:val="005F523C"/>
    <w:rsid w:val="005F560F"/>
    <w:rsid w:val="005F5B8A"/>
    <w:rsid w:val="005F5CAE"/>
    <w:rsid w:val="005F5CD6"/>
    <w:rsid w:val="005F60B4"/>
    <w:rsid w:val="005F6646"/>
    <w:rsid w:val="005F67A0"/>
    <w:rsid w:val="005F6AD6"/>
    <w:rsid w:val="005F6F1F"/>
    <w:rsid w:val="005F7160"/>
    <w:rsid w:val="005F71E0"/>
    <w:rsid w:val="005F7214"/>
    <w:rsid w:val="005F72A5"/>
    <w:rsid w:val="005F7565"/>
    <w:rsid w:val="005F75C3"/>
    <w:rsid w:val="005F7653"/>
    <w:rsid w:val="005F7A24"/>
    <w:rsid w:val="005F7A40"/>
    <w:rsid w:val="005F7BAD"/>
    <w:rsid w:val="00600044"/>
    <w:rsid w:val="0060013F"/>
    <w:rsid w:val="0060075D"/>
    <w:rsid w:val="0060087E"/>
    <w:rsid w:val="0060087F"/>
    <w:rsid w:val="00600D64"/>
    <w:rsid w:val="00600FA5"/>
    <w:rsid w:val="00601035"/>
    <w:rsid w:val="006012AE"/>
    <w:rsid w:val="006012B8"/>
    <w:rsid w:val="0060133B"/>
    <w:rsid w:val="00601356"/>
    <w:rsid w:val="00601718"/>
    <w:rsid w:val="00601BE6"/>
    <w:rsid w:val="00602161"/>
    <w:rsid w:val="006025AE"/>
    <w:rsid w:val="006025B7"/>
    <w:rsid w:val="00602684"/>
    <w:rsid w:val="00602DF4"/>
    <w:rsid w:val="00602EEE"/>
    <w:rsid w:val="00602F93"/>
    <w:rsid w:val="0060301B"/>
    <w:rsid w:val="0060359F"/>
    <w:rsid w:val="00603D9D"/>
    <w:rsid w:val="0060429C"/>
    <w:rsid w:val="00604435"/>
    <w:rsid w:val="0060444F"/>
    <w:rsid w:val="00604546"/>
    <w:rsid w:val="00604890"/>
    <w:rsid w:val="00604B4F"/>
    <w:rsid w:val="00604BC8"/>
    <w:rsid w:val="00604DE3"/>
    <w:rsid w:val="00605135"/>
    <w:rsid w:val="0060559D"/>
    <w:rsid w:val="00605DFE"/>
    <w:rsid w:val="00605E5F"/>
    <w:rsid w:val="00605EA4"/>
    <w:rsid w:val="00606109"/>
    <w:rsid w:val="0060620C"/>
    <w:rsid w:val="00606333"/>
    <w:rsid w:val="006065BF"/>
    <w:rsid w:val="00606A09"/>
    <w:rsid w:val="00607782"/>
    <w:rsid w:val="0060778F"/>
    <w:rsid w:val="006077D8"/>
    <w:rsid w:val="006079CA"/>
    <w:rsid w:val="006103D2"/>
    <w:rsid w:val="00610437"/>
    <w:rsid w:val="006105AD"/>
    <w:rsid w:val="00610A19"/>
    <w:rsid w:val="00610EA6"/>
    <w:rsid w:val="00611106"/>
    <w:rsid w:val="0061164A"/>
    <w:rsid w:val="006119DE"/>
    <w:rsid w:val="00611ADE"/>
    <w:rsid w:val="006120B4"/>
    <w:rsid w:val="00612224"/>
    <w:rsid w:val="006124FE"/>
    <w:rsid w:val="0061262A"/>
    <w:rsid w:val="00612D6F"/>
    <w:rsid w:val="006130A2"/>
    <w:rsid w:val="00613191"/>
    <w:rsid w:val="006133D9"/>
    <w:rsid w:val="0061350E"/>
    <w:rsid w:val="00613999"/>
    <w:rsid w:val="00613A78"/>
    <w:rsid w:val="00613C49"/>
    <w:rsid w:val="00613CBE"/>
    <w:rsid w:val="00613E2D"/>
    <w:rsid w:val="006140F1"/>
    <w:rsid w:val="00614389"/>
    <w:rsid w:val="006143BA"/>
    <w:rsid w:val="006146CC"/>
    <w:rsid w:val="006151C9"/>
    <w:rsid w:val="0061520C"/>
    <w:rsid w:val="0061550E"/>
    <w:rsid w:val="00615A5B"/>
    <w:rsid w:val="00615BE9"/>
    <w:rsid w:val="00615FA1"/>
    <w:rsid w:val="006161C6"/>
    <w:rsid w:val="006162D8"/>
    <w:rsid w:val="006165B6"/>
    <w:rsid w:val="006165F6"/>
    <w:rsid w:val="00616734"/>
    <w:rsid w:val="0061673C"/>
    <w:rsid w:val="00616798"/>
    <w:rsid w:val="00616850"/>
    <w:rsid w:val="006168CB"/>
    <w:rsid w:val="00616BDC"/>
    <w:rsid w:val="00616F40"/>
    <w:rsid w:val="0061716A"/>
    <w:rsid w:val="00617466"/>
    <w:rsid w:val="006175AB"/>
    <w:rsid w:val="00617724"/>
    <w:rsid w:val="0061786E"/>
    <w:rsid w:val="00617D19"/>
    <w:rsid w:val="00617DFF"/>
    <w:rsid w:val="00617F62"/>
    <w:rsid w:val="00620264"/>
    <w:rsid w:val="00620314"/>
    <w:rsid w:val="00620819"/>
    <w:rsid w:val="006209D7"/>
    <w:rsid w:val="00620FA0"/>
    <w:rsid w:val="0062147E"/>
    <w:rsid w:val="0062175F"/>
    <w:rsid w:val="006219A2"/>
    <w:rsid w:val="00621A0F"/>
    <w:rsid w:val="00621F5D"/>
    <w:rsid w:val="00622D38"/>
    <w:rsid w:val="00623235"/>
    <w:rsid w:val="006233F5"/>
    <w:rsid w:val="006234FC"/>
    <w:rsid w:val="00623503"/>
    <w:rsid w:val="006236B2"/>
    <w:rsid w:val="00623745"/>
    <w:rsid w:val="00623959"/>
    <w:rsid w:val="006242BF"/>
    <w:rsid w:val="00624455"/>
    <w:rsid w:val="006244AF"/>
    <w:rsid w:val="00625118"/>
    <w:rsid w:val="006252E4"/>
    <w:rsid w:val="006259F5"/>
    <w:rsid w:val="00625CFD"/>
    <w:rsid w:val="00625D3B"/>
    <w:rsid w:val="00625F56"/>
    <w:rsid w:val="0062629D"/>
    <w:rsid w:val="00626673"/>
    <w:rsid w:val="006267F4"/>
    <w:rsid w:val="00626991"/>
    <w:rsid w:val="00626AED"/>
    <w:rsid w:val="00626B10"/>
    <w:rsid w:val="00626DE8"/>
    <w:rsid w:val="00626ECA"/>
    <w:rsid w:val="00627032"/>
    <w:rsid w:val="0062708A"/>
    <w:rsid w:val="006271BA"/>
    <w:rsid w:val="006276A3"/>
    <w:rsid w:val="00627D71"/>
    <w:rsid w:val="00630046"/>
    <w:rsid w:val="006301FF"/>
    <w:rsid w:val="00630296"/>
    <w:rsid w:val="006302C2"/>
    <w:rsid w:val="00630757"/>
    <w:rsid w:val="006307E6"/>
    <w:rsid w:val="00630A90"/>
    <w:rsid w:val="00630C32"/>
    <w:rsid w:val="00630E2A"/>
    <w:rsid w:val="006311DD"/>
    <w:rsid w:val="00631407"/>
    <w:rsid w:val="006314EB"/>
    <w:rsid w:val="006314EF"/>
    <w:rsid w:val="00631763"/>
    <w:rsid w:val="00632128"/>
    <w:rsid w:val="00632192"/>
    <w:rsid w:val="00632275"/>
    <w:rsid w:val="00632361"/>
    <w:rsid w:val="006325BE"/>
    <w:rsid w:val="00632F73"/>
    <w:rsid w:val="00633220"/>
    <w:rsid w:val="00633398"/>
    <w:rsid w:val="00633590"/>
    <w:rsid w:val="00633725"/>
    <w:rsid w:val="00633BE9"/>
    <w:rsid w:val="00633DBA"/>
    <w:rsid w:val="00633F8B"/>
    <w:rsid w:val="00634195"/>
    <w:rsid w:val="006343C6"/>
    <w:rsid w:val="0063444B"/>
    <w:rsid w:val="006344D4"/>
    <w:rsid w:val="006345C8"/>
    <w:rsid w:val="00634702"/>
    <w:rsid w:val="00634819"/>
    <w:rsid w:val="00634E5E"/>
    <w:rsid w:val="00635019"/>
    <w:rsid w:val="00635092"/>
    <w:rsid w:val="006351C1"/>
    <w:rsid w:val="00635248"/>
    <w:rsid w:val="00635464"/>
    <w:rsid w:val="0063547A"/>
    <w:rsid w:val="00635590"/>
    <w:rsid w:val="00635D7F"/>
    <w:rsid w:val="00635F49"/>
    <w:rsid w:val="006360EE"/>
    <w:rsid w:val="00636496"/>
    <w:rsid w:val="00636590"/>
    <w:rsid w:val="00636602"/>
    <w:rsid w:val="006366E9"/>
    <w:rsid w:val="0063671A"/>
    <w:rsid w:val="00636E8A"/>
    <w:rsid w:val="00637066"/>
    <w:rsid w:val="006371E5"/>
    <w:rsid w:val="006374A1"/>
    <w:rsid w:val="006374E5"/>
    <w:rsid w:val="00637AF8"/>
    <w:rsid w:val="00637D65"/>
    <w:rsid w:val="00637F2C"/>
    <w:rsid w:val="0064002B"/>
    <w:rsid w:val="0064041A"/>
    <w:rsid w:val="00640A7B"/>
    <w:rsid w:val="00640AD2"/>
    <w:rsid w:val="00640CAE"/>
    <w:rsid w:val="00640D8D"/>
    <w:rsid w:val="006411A5"/>
    <w:rsid w:val="006411E1"/>
    <w:rsid w:val="00641756"/>
    <w:rsid w:val="00641BC6"/>
    <w:rsid w:val="00641D4C"/>
    <w:rsid w:val="006421F6"/>
    <w:rsid w:val="006425B2"/>
    <w:rsid w:val="00642780"/>
    <w:rsid w:val="00643096"/>
    <w:rsid w:val="0064311C"/>
    <w:rsid w:val="0064316E"/>
    <w:rsid w:val="0064321B"/>
    <w:rsid w:val="006432E0"/>
    <w:rsid w:val="00643453"/>
    <w:rsid w:val="00643792"/>
    <w:rsid w:val="00643A12"/>
    <w:rsid w:val="00643BED"/>
    <w:rsid w:val="00643FCE"/>
    <w:rsid w:val="00644020"/>
    <w:rsid w:val="006441CC"/>
    <w:rsid w:val="00644607"/>
    <w:rsid w:val="006449C9"/>
    <w:rsid w:val="006450A2"/>
    <w:rsid w:val="0064550F"/>
    <w:rsid w:val="00645594"/>
    <w:rsid w:val="006456FB"/>
    <w:rsid w:val="00645E42"/>
    <w:rsid w:val="00645E52"/>
    <w:rsid w:val="00645EE6"/>
    <w:rsid w:val="0064618C"/>
    <w:rsid w:val="006462F0"/>
    <w:rsid w:val="00646F83"/>
    <w:rsid w:val="006476ED"/>
    <w:rsid w:val="0064790E"/>
    <w:rsid w:val="00647BF8"/>
    <w:rsid w:val="00647CC0"/>
    <w:rsid w:val="00647CE0"/>
    <w:rsid w:val="00647CE2"/>
    <w:rsid w:val="006501A6"/>
    <w:rsid w:val="00650267"/>
    <w:rsid w:val="006503D0"/>
    <w:rsid w:val="0065045C"/>
    <w:rsid w:val="006504DD"/>
    <w:rsid w:val="006505BE"/>
    <w:rsid w:val="00650B29"/>
    <w:rsid w:val="00650F33"/>
    <w:rsid w:val="006515BD"/>
    <w:rsid w:val="0065182E"/>
    <w:rsid w:val="00651B62"/>
    <w:rsid w:val="00651B98"/>
    <w:rsid w:val="00651BC5"/>
    <w:rsid w:val="00651C3E"/>
    <w:rsid w:val="00651CD5"/>
    <w:rsid w:val="00651D7D"/>
    <w:rsid w:val="006520A6"/>
    <w:rsid w:val="00652165"/>
    <w:rsid w:val="006525B2"/>
    <w:rsid w:val="006526AE"/>
    <w:rsid w:val="0065277E"/>
    <w:rsid w:val="0065282E"/>
    <w:rsid w:val="006529E4"/>
    <w:rsid w:val="00652C90"/>
    <w:rsid w:val="00652F0C"/>
    <w:rsid w:val="00653191"/>
    <w:rsid w:val="006532F9"/>
    <w:rsid w:val="006533B9"/>
    <w:rsid w:val="006533DA"/>
    <w:rsid w:val="00653506"/>
    <w:rsid w:val="00653832"/>
    <w:rsid w:val="006539CE"/>
    <w:rsid w:val="00653B8A"/>
    <w:rsid w:val="00653F48"/>
    <w:rsid w:val="00653F9E"/>
    <w:rsid w:val="00653FE7"/>
    <w:rsid w:val="00654294"/>
    <w:rsid w:val="006542DA"/>
    <w:rsid w:val="00654699"/>
    <w:rsid w:val="00654C57"/>
    <w:rsid w:val="00654E09"/>
    <w:rsid w:val="00655090"/>
    <w:rsid w:val="006555EF"/>
    <w:rsid w:val="00655ADA"/>
    <w:rsid w:val="00655D37"/>
    <w:rsid w:val="00656190"/>
    <w:rsid w:val="00656300"/>
    <w:rsid w:val="0065652A"/>
    <w:rsid w:val="0065676E"/>
    <w:rsid w:val="0065678E"/>
    <w:rsid w:val="00656D1F"/>
    <w:rsid w:val="00657186"/>
    <w:rsid w:val="00657D53"/>
    <w:rsid w:val="00657D64"/>
    <w:rsid w:val="00660017"/>
    <w:rsid w:val="00660054"/>
    <w:rsid w:val="006609C9"/>
    <w:rsid w:val="00660A65"/>
    <w:rsid w:val="00660B5E"/>
    <w:rsid w:val="00660C03"/>
    <w:rsid w:val="00660C9D"/>
    <w:rsid w:val="00660E01"/>
    <w:rsid w:val="0066101A"/>
    <w:rsid w:val="00661143"/>
    <w:rsid w:val="0066114E"/>
    <w:rsid w:val="00661555"/>
    <w:rsid w:val="0066157E"/>
    <w:rsid w:val="0066172A"/>
    <w:rsid w:val="006617C2"/>
    <w:rsid w:val="006618EA"/>
    <w:rsid w:val="006619F4"/>
    <w:rsid w:val="00661B6F"/>
    <w:rsid w:val="006622B3"/>
    <w:rsid w:val="006624E5"/>
    <w:rsid w:val="0066253F"/>
    <w:rsid w:val="00662644"/>
    <w:rsid w:val="00662B0D"/>
    <w:rsid w:val="00662B79"/>
    <w:rsid w:val="00662C4C"/>
    <w:rsid w:val="00662D7F"/>
    <w:rsid w:val="006631A0"/>
    <w:rsid w:val="006632E8"/>
    <w:rsid w:val="00663384"/>
    <w:rsid w:val="00663679"/>
    <w:rsid w:val="006636B1"/>
    <w:rsid w:val="00663730"/>
    <w:rsid w:val="00663744"/>
    <w:rsid w:val="00663AE1"/>
    <w:rsid w:val="00663C01"/>
    <w:rsid w:val="00663CEB"/>
    <w:rsid w:val="00664278"/>
    <w:rsid w:val="00664431"/>
    <w:rsid w:val="006645A5"/>
    <w:rsid w:val="00664A16"/>
    <w:rsid w:val="00664DC6"/>
    <w:rsid w:val="00664F3C"/>
    <w:rsid w:val="00665120"/>
    <w:rsid w:val="0066524B"/>
    <w:rsid w:val="0066527F"/>
    <w:rsid w:val="00665BEF"/>
    <w:rsid w:val="00665C54"/>
    <w:rsid w:val="00665CA6"/>
    <w:rsid w:val="00665E4B"/>
    <w:rsid w:val="00665E64"/>
    <w:rsid w:val="00665ECF"/>
    <w:rsid w:val="00665EF9"/>
    <w:rsid w:val="00666123"/>
    <w:rsid w:val="0066624E"/>
    <w:rsid w:val="006662A3"/>
    <w:rsid w:val="006662BE"/>
    <w:rsid w:val="0066656E"/>
    <w:rsid w:val="00666825"/>
    <w:rsid w:val="00666B88"/>
    <w:rsid w:val="00666B90"/>
    <w:rsid w:val="00666FF6"/>
    <w:rsid w:val="00666FF8"/>
    <w:rsid w:val="00667025"/>
    <w:rsid w:val="0066722E"/>
    <w:rsid w:val="006672E7"/>
    <w:rsid w:val="0066738C"/>
    <w:rsid w:val="006673DD"/>
    <w:rsid w:val="00667430"/>
    <w:rsid w:val="0066793D"/>
    <w:rsid w:val="006679E6"/>
    <w:rsid w:val="00667B6C"/>
    <w:rsid w:val="00667E41"/>
    <w:rsid w:val="00667EBF"/>
    <w:rsid w:val="006700AA"/>
    <w:rsid w:val="00670672"/>
    <w:rsid w:val="00670DE3"/>
    <w:rsid w:val="00670F9E"/>
    <w:rsid w:val="006710E2"/>
    <w:rsid w:val="00671391"/>
    <w:rsid w:val="00671536"/>
    <w:rsid w:val="006719D1"/>
    <w:rsid w:val="00671B36"/>
    <w:rsid w:val="00671C1B"/>
    <w:rsid w:val="00671EA0"/>
    <w:rsid w:val="0067217D"/>
    <w:rsid w:val="006724BF"/>
    <w:rsid w:val="006725B3"/>
    <w:rsid w:val="00672858"/>
    <w:rsid w:val="00672ACD"/>
    <w:rsid w:val="00672B1E"/>
    <w:rsid w:val="00672B71"/>
    <w:rsid w:val="006730DB"/>
    <w:rsid w:val="006733F3"/>
    <w:rsid w:val="00673772"/>
    <w:rsid w:val="006739EC"/>
    <w:rsid w:val="00673CEF"/>
    <w:rsid w:val="006742E0"/>
    <w:rsid w:val="006743D9"/>
    <w:rsid w:val="006744AA"/>
    <w:rsid w:val="006744F4"/>
    <w:rsid w:val="006748DB"/>
    <w:rsid w:val="0067496D"/>
    <w:rsid w:val="00674CE4"/>
    <w:rsid w:val="00675165"/>
    <w:rsid w:val="006751EA"/>
    <w:rsid w:val="006752DA"/>
    <w:rsid w:val="00675573"/>
    <w:rsid w:val="006755D1"/>
    <w:rsid w:val="0067564C"/>
    <w:rsid w:val="0067592E"/>
    <w:rsid w:val="00675B18"/>
    <w:rsid w:val="00675D0F"/>
    <w:rsid w:val="00675D18"/>
    <w:rsid w:val="00675F1D"/>
    <w:rsid w:val="00675FF0"/>
    <w:rsid w:val="00676395"/>
    <w:rsid w:val="0067651C"/>
    <w:rsid w:val="00676816"/>
    <w:rsid w:val="006768B0"/>
    <w:rsid w:val="006768E6"/>
    <w:rsid w:val="006769E5"/>
    <w:rsid w:val="00676DFA"/>
    <w:rsid w:val="00676FF2"/>
    <w:rsid w:val="006772FD"/>
    <w:rsid w:val="00677BDD"/>
    <w:rsid w:val="00677CE9"/>
    <w:rsid w:val="00677D1A"/>
    <w:rsid w:val="00680081"/>
    <w:rsid w:val="006800C3"/>
    <w:rsid w:val="0068037D"/>
    <w:rsid w:val="006803FF"/>
    <w:rsid w:val="0068069A"/>
    <w:rsid w:val="006807F5"/>
    <w:rsid w:val="0068098B"/>
    <w:rsid w:val="00680B06"/>
    <w:rsid w:val="00680CBB"/>
    <w:rsid w:val="00680CEB"/>
    <w:rsid w:val="00680F6A"/>
    <w:rsid w:val="00681175"/>
    <w:rsid w:val="00681201"/>
    <w:rsid w:val="006813D2"/>
    <w:rsid w:val="0068150B"/>
    <w:rsid w:val="0068175C"/>
    <w:rsid w:val="006817DA"/>
    <w:rsid w:val="00681813"/>
    <w:rsid w:val="006818F9"/>
    <w:rsid w:val="0068191E"/>
    <w:rsid w:val="00681B8C"/>
    <w:rsid w:val="00681CBE"/>
    <w:rsid w:val="006821B9"/>
    <w:rsid w:val="00682582"/>
    <w:rsid w:val="0068281F"/>
    <w:rsid w:val="00682AC1"/>
    <w:rsid w:val="00682B25"/>
    <w:rsid w:val="0068307D"/>
    <w:rsid w:val="006830BF"/>
    <w:rsid w:val="006831DC"/>
    <w:rsid w:val="006831E0"/>
    <w:rsid w:val="006831F7"/>
    <w:rsid w:val="0068382A"/>
    <w:rsid w:val="00683CFF"/>
    <w:rsid w:val="00683E10"/>
    <w:rsid w:val="0068405B"/>
    <w:rsid w:val="00684AC0"/>
    <w:rsid w:val="00684C80"/>
    <w:rsid w:val="00684CAA"/>
    <w:rsid w:val="00685016"/>
    <w:rsid w:val="00685101"/>
    <w:rsid w:val="006857F2"/>
    <w:rsid w:val="00685B29"/>
    <w:rsid w:val="00686111"/>
    <w:rsid w:val="00686219"/>
    <w:rsid w:val="00686352"/>
    <w:rsid w:val="006865A7"/>
    <w:rsid w:val="00686627"/>
    <w:rsid w:val="006866A1"/>
    <w:rsid w:val="00686BF2"/>
    <w:rsid w:val="00686EC2"/>
    <w:rsid w:val="0068720E"/>
    <w:rsid w:val="006879B2"/>
    <w:rsid w:val="00690460"/>
    <w:rsid w:val="0069050C"/>
    <w:rsid w:val="00690632"/>
    <w:rsid w:val="0069064D"/>
    <w:rsid w:val="006907F2"/>
    <w:rsid w:val="0069082C"/>
    <w:rsid w:val="00690C85"/>
    <w:rsid w:val="00690D1B"/>
    <w:rsid w:val="00690D31"/>
    <w:rsid w:val="00690D66"/>
    <w:rsid w:val="0069118E"/>
    <w:rsid w:val="00691196"/>
    <w:rsid w:val="00691472"/>
    <w:rsid w:val="00691894"/>
    <w:rsid w:val="00692133"/>
    <w:rsid w:val="006924B4"/>
    <w:rsid w:val="0069270C"/>
    <w:rsid w:val="00692D02"/>
    <w:rsid w:val="006932AE"/>
    <w:rsid w:val="00693464"/>
    <w:rsid w:val="006934EA"/>
    <w:rsid w:val="00693C1D"/>
    <w:rsid w:val="00693EAF"/>
    <w:rsid w:val="00693F68"/>
    <w:rsid w:val="0069409E"/>
    <w:rsid w:val="006941C0"/>
    <w:rsid w:val="006943FB"/>
    <w:rsid w:val="0069471E"/>
    <w:rsid w:val="006948B0"/>
    <w:rsid w:val="00694F20"/>
    <w:rsid w:val="00694F7A"/>
    <w:rsid w:val="006954F7"/>
    <w:rsid w:val="006955BB"/>
    <w:rsid w:val="0069560F"/>
    <w:rsid w:val="006957ED"/>
    <w:rsid w:val="00695BC1"/>
    <w:rsid w:val="00696339"/>
    <w:rsid w:val="006964CF"/>
    <w:rsid w:val="006968B3"/>
    <w:rsid w:val="006969E9"/>
    <w:rsid w:val="00696E90"/>
    <w:rsid w:val="00697651"/>
    <w:rsid w:val="00697802"/>
    <w:rsid w:val="00697DFC"/>
    <w:rsid w:val="00697F1E"/>
    <w:rsid w:val="00697F4F"/>
    <w:rsid w:val="006A04F3"/>
    <w:rsid w:val="006A0588"/>
    <w:rsid w:val="006A09F8"/>
    <w:rsid w:val="006A0DD3"/>
    <w:rsid w:val="006A1355"/>
    <w:rsid w:val="006A176F"/>
    <w:rsid w:val="006A1930"/>
    <w:rsid w:val="006A1AD2"/>
    <w:rsid w:val="006A1B53"/>
    <w:rsid w:val="006A1E85"/>
    <w:rsid w:val="006A2318"/>
    <w:rsid w:val="006A2482"/>
    <w:rsid w:val="006A2637"/>
    <w:rsid w:val="006A2A3B"/>
    <w:rsid w:val="006A2B92"/>
    <w:rsid w:val="006A2BA7"/>
    <w:rsid w:val="006A3047"/>
    <w:rsid w:val="006A386F"/>
    <w:rsid w:val="006A3F9D"/>
    <w:rsid w:val="006A3FD4"/>
    <w:rsid w:val="006A46DE"/>
    <w:rsid w:val="006A4B35"/>
    <w:rsid w:val="006A5251"/>
    <w:rsid w:val="006A52D7"/>
    <w:rsid w:val="006A5352"/>
    <w:rsid w:val="006A537C"/>
    <w:rsid w:val="006A548D"/>
    <w:rsid w:val="006A54A9"/>
    <w:rsid w:val="006A57BE"/>
    <w:rsid w:val="006A5C02"/>
    <w:rsid w:val="006A5C55"/>
    <w:rsid w:val="006A5D08"/>
    <w:rsid w:val="006A5D12"/>
    <w:rsid w:val="006A5DF0"/>
    <w:rsid w:val="006A5E58"/>
    <w:rsid w:val="006A5EF0"/>
    <w:rsid w:val="006A612C"/>
    <w:rsid w:val="006A634D"/>
    <w:rsid w:val="006A63C1"/>
    <w:rsid w:val="006A64D6"/>
    <w:rsid w:val="006A66B9"/>
    <w:rsid w:val="006A7C33"/>
    <w:rsid w:val="006A7CBF"/>
    <w:rsid w:val="006A7CF2"/>
    <w:rsid w:val="006B0234"/>
    <w:rsid w:val="006B0271"/>
    <w:rsid w:val="006B0361"/>
    <w:rsid w:val="006B0386"/>
    <w:rsid w:val="006B0567"/>
    <w:rsid w:val="006B06B2"/>
    <w:rsid w:val="006B0809"/>
    <w:rsid w:val="006B0AD9"/>
    <w:rsid w:val="006B0B02"/>
    <w:rsid w:val="006B0CB8"/>
    <w:rsid w:val="006B0E81"/>
    <w:rsid w:val="006B0ED2"/>
    <w:rsid w:val="006B103C"/>
    <w:rsid w:val="006B12AE"/>
    <w:rsid w:val="006B13D0"/>
    <w:rsid w:val="006B13E8"/>
    <w:rsid w:val="006B15F1"/>
    <w:rsid w:val="006B1713"/>
    <w:rsid w:val="006B1752"/>
    <w:rsid w:val="006B18A9"/>
    <w:rsid w:val="006B1C74"/>
    <w:rsid w:val="006B1CFF"/>
    <w:rsid w:val="006B1DAB"/>
    <w:rsid w:val="006B21E1"/>
    <w:rsid w:val="006B22DC"/>
    <w:rsid w:val="006B2730"/>
    <w:rsid w:val="006B2787"/>
    <w:rsid w:val="006B2813"/>
    <w:rsid w:val="006B28B3"/>
    <w:rsid w:val="006B2AA2"/>
    <w:rsid w:val="006B2BC6"/>
    <w:rsid w:val="006B2F60"/>
    <w:rsid w:val="006B302B"/>
    <w:rsid w:val="006B35C9"/>
    <w:rsid w:val="006B38F4"/>
    <w:rsid w:val="006B39D0"/>
    <w:rsid w:val="006B3C9B"/>
    <w:rsid w:val="006B3F5A"/>
    <w:rsid w:val="006B44EC"/>
    <w:rsid w:val="006B4524"/>
    <w:rsid w:val="006B46AA"/>
    <w:rsid w:val="006B4815"/>
    <w:rsid w:val="006B494B"/>
    <w:rsid w:val="006B4985"/>
    <w:rsid w:val="006B5315"/>
    <w:rsid w:val="006B53AB"/>
    <w:rsid w:val="006B546E"/>
    <w:rsid w:val="006B57D1"/>
    <w:rsid w:val="006B57F4"/>
    <w:rsid w:val="006B5994"/>
    <w:rsid w:val="006B60D2"/>
    <w:rsid w:val="006B63DC"/>
    <w:rsid w:val="006B64BC"/>
    <w:rsid w:val="006B6999"/>
    <w:rsid w:val="006B69C4"/>
    <w:rsid w:val="006B784E"/>
    <w:rsid w:val="006B798C"/>
    <w:rsid w:val="006B7CAA"/>
    <w:rsid w:val="006B7EB7"/>
    <w:rsid w:val="006C00EF"/>
    <w:rsid w:val="006C0B58"/>
    <w:rsid w:val="006C0F8D"/>
    <w:rsid w:val="006C0FEA"/>
    <w:rsid w:val="006C107A"/>
    <w:rsid w:val="006C1DD9"/>
    <w:rsid w:val="006C2168"/>
    <w:rsid w:val="006C22C1"/>
    <w:rsid w:val="006C23E6"/>
    <w:rsid w:val="006C252D"/>
    <w:rsid w:val="006C25B7"/>
    <w:rsid w:val="006C2738"/>
    <w:rsid w:val="006C27A1"/>
    <w:rsid w:val="006C2B66"/>
    <w:rsid w:val="006C336F"/>
    <w:rsid w:val="006C3A60"/>
    <w:rsid w:val="006C3AA3"/>
    <w:rsid w:val="006C3E59"/>
    <w:rsid w:val="006C40F3"/>
    <w:rsid w:val="006C477C"/>
    <w:rsid w:val="006C4AEC"/>
    <w:rsid w:val="006C4DA1"/>
    <w:rsid w:val="006C558C"/>
    <w:rsid w:val="006C55A4"/>
    <w:rsid w:val="006C57A3"/>
    <w:rsid w:val="006C584A"/>
    <w:rsid w:val="006C590C"/>
    <w:rsid w:val="006C5CCA"/>
    <w:rsid w:val="006C5CCF"/>
    <w:rsid w:val="006C65D4"/>
    <w:rsid w:val="006C691C"/>
    <w:rsid w:val="006C697C"/>
    <w:rsid w:val="006C70A1"/>
    <w:rsid w:val="006C7A32"/>
    <w:rsid w:val="006C7B71"/>
    <w:rsid w:val="006D0237"/>
    <w:rsid w:val="006D04ED"/>
    <w:rsid w:val="006D0625"/>
    <w:rsid w:val="006D0B27"/>
    <w:rsid w:val="006D0BE1"/>
    <w:rsid w:val="006D0C82"/>
    <w:rsid w:val="006D0F49"/>
    <w:rsid w:val="006D109E"/>
    <w:rsid w:val="006D15FA"/>
    <w:rsid w:val="006D1738"/>
    <w:rsid w:val="006D1851"/>
    <w:rsid w:val="006D1982"/>
    <w:rsid w:val="006D1B2F"/>
    <w:rsid w:val="006D1CE0"/>
    <w:rsid w:val="006D2024"/>
    <w:rsid w:val="006D273C"/>
    <w:rsid w:val="006D292A"/>
    <w:rsid w:val="006D2A91"/>
    <w:rsid w:val="006D2BB4"/>
    <w:rsid w:val="006D3046"/>
    <w:rsid w:val="006D30BF"/>
    <w:rsid w:val="006D3241"/>
    <w:rsid w:val="006D3819"/>
    <w:rsid w:val="006D390E"/>
    <w:rsid w:val="006D3B9A"/>
    <w:rsid w:val="006D3F53"/>
    <w:rsid w:val="006D4330"/>
    <w:rsid w:val="006D45D5"/>
    <w:rsid w:val="006D466F"/>
    <w:rsid w:val="006D4956"/>
    <w:rsid w:val="006D4AFC"/>
    <w:rsid w:val="006D4BF4"/>
    <w:rsid w:val="006D5001"/>
    <w:rsid w:val="006D520A"/>
    <w:rsid w:val="006D53C9"/>
    <w:rsid w:val="006D5764"/>
    <w:rsid w:val="006D5AC4"/>
    <w:rsid w:val="006D5AE1"/>
    <w:rsid w:val="006D5C9A"/>
    <w:rsid w:val="006D650D"/>
    <w:rsid w:val="006D6550"/>
    <w:rsid w:val="006D67FB"/>
    <w:rsid w:val="006D686E"/>
    <w:rsid w:val="006D6893"/>
    <w:rsid w:val="006D6A29"/>
    <w:rsid w:val="006D6B10"/>
    <w:rsid w:val="006D6E1A"/>
    <w:rsid w:val="006D6ECD"/>
    <w:rsid w:val="006D6F88"/>
    <w:rsid w:val="006D7418"/>
    <w:rsid w:val="006D7598"/>
    <w:rsid w:val="006D75E5"/>
    <w:rsid w:val="006D7913"/>
    <w:rsid w:val="006D7BC7"/>
    <w:rsid w:val="006D7BFA"/>
    <w:rsid w:val="006D7CF5"/>
    <w:rsid w:val="006D7D68"/>
    <w:rsid w:val="006D7E0A"/>
    <w:rsid w:val="006D7E5B"/>
    <w:rsid w:val="006D7EAD"/>
    <w:rsid w:val="006E0089"/>
    <w:rsid w:val="006E0210"/>
    <w:rsid w:val="006E0370"/>
    <w:rsid w:val="006E0413"/>
    <w:rsid w:val="006E07E7"/>
    <w:rsid w:val="006E07FB"/>
    <w:rsid w:val="006E0931"/>
    <w:rsid w:val="006E0C70"/>
    <w:rsid w:val="006E1222"/>
    <w:rsid w:val="006E12A9"/>
    <w:rsid w:val="006E139A"/>
    <w:rsid w:val="006E13BF"/>
    <w:rsid w:val="006E17AD"/>
    <w:rsid w:val="006E198A"/>
    <w:rsid w:val="006E1AD7"/>
    <w:rsid w:val="006E2108"/>
    <w:rsid w:val="006E22D9"/>
    <w:rsid w:val="006E235C"/>
    <w:rsid w:val="006E24D0"/>
    <w:rsid w:val="006E2B4C"/>
    <w:rsid w:val="006E2BA5"/>
    <w:rsid w:val="006E2D41"/>
    <w:rsid w:val="006E2E4D"/>
    <w:rsid w:val="006E2EC9"/>
    <w:rsid w:val="006E30C0"/>
    <w:rsid w:val="006E32A4"/>
    <w:rsid w:val="006E35E2"/>
    <w:rsid w:val="006E3880"/>
    <w:rsid w:val="006E39E7"/>
    <w:rsid w:val="006E39E9"/>
    <w:rsid w:val="006E39F3"/>
    <w:rsid w:val="006E3B5A"/>
    <w:rsid w:val="006E3BC4"/>
    <w:rsid w:val="006E3CE5"/>
    <w:rsid w:val="006E3D75"/>
    <w:rsid w:val="006E3EC8"/>
    <w:rsid w:val="006E4177"/>
    <w:rsid w:val="006E434C"/>
    <w:rsid w:val="006E4447"/>
    <w:rsid w:val="006E4A2E"/>
    <w:rsid w:val="006E4F96"/>
    <w:rsid w:val="006E500C"/>
    <w:rsid w:val="006E5078"/>
    <w:rsid w:val="006E5584"/>
    <w:rsid w:val="006E5745"/>
    <w:rsid w:val="006E5749"/>
    <w:rsid w:val="006E631C"/>
    <w:rsid w:val="006E690A"/>
    <w:rsid w:val="006E6AF9"/>
    <w:rsid w:val="006E6B7C"/>
    <w:rsid w:val="006E6C20"/>
    <w:rsid w:val="006E6D1A"/>
    <w:rsid w:val="006E6D28"/>
    <w:rsid w:val="006E7034"/>
    <w:rsid w:val="006E7180"/>
    <w:rsid w:val="006E7341"/>
    <w:rsid w:val="006E738E"/>
    <w:rsid w:val="006E73C2"/>
    <w:rsid w:val="006E75BB"/>
    <w:rsid w:val="006E7703"/>
    <w:rsid w:val="006E7B09"/>
    <w:rsid w:val="006E7B11"/>
    <w:rsid w:val="006E7D74"/>
    <w:rsid w:val="006E7E7D"/>
    <w:rsid w:val="006F0166"/>
    <w:rsid w:val="006F0233"/>
    <w:rsid w:val="006F0256"/>
    <w:rsid w:val="006F0270"/>
    <w:rsid w:val="006F064D"/>
    <w:rsid w:val="006F06CE"/>
    <w:rsid w:val="006F0873"/>
    <w:rsid w:val="006F08AE"/>
    <w:rsid w:val="006F0B12"/>
    <w:rsid w:val="006F0BC0"/>
    <w:rsid w:val="006F0FBD"/>
    <w:rsid w:val="006F1192"/>
    <w:rsid w:val="006F11B3"/>
    <w:rsid w:val="006F1242"/>
    <w:rsid w:val="006F14F3"/>
    <w:rsid w:val="006F18A9"/>
    <w:rsid w:val="006F194B"/>
    <w:rsid w:val="006F1DB9"/>
    <w:rsid w:val="006F1E54"/>
    <w:rsid w:val="006F1EE2"/>
    <w:rsid w:val="006F1F09"/>
    <w:rsid w:val="006F203B"/>
    <w:rsid w:val="006F2198"/>
    <w:rsid w:val="006F21CE"/>
    <w:rsid w:val="006F22E7"/>
    <w:rsid w:val="006F230C"/>
    <w:rsid w:val="006F24BC"/>
    <w:rsid w:val="006F24D8"/>
    <w:rsid w:val="006F268E"/>
    <w:rsid w:val="006F27D5"/>
    <w:rsid w:val="006F28E2"/>
    <w:rsid w:val="006F29AD"/>
    <w:rsid w:val="006F2DBD"/>
    <w:rsid w:val="006F2ED3"/>
    <w:rsid w:val="006F345F"/>
    <w:rsid w:val="006F34A9"/>
    <w:rsid w:val="006F376D"/>
    <w:rsid w:val="006F37B3"/>
    <w:rsid w:val="006F38CB"/>
    <w:rsid w:val="006F393E"/>
    <w:rsid w:val="006F3BFA"/>
    <w:rsid w:val="006F3D90"/>
    <w:rsid w:val="006F40DA"/>
    <w:rsid w:val="006F42A3"/>
    <w:rsid w:val="006F4613"/>
    <w:rsid w:val="006F4968"/>
    <w:rsid w:val="006F49E7"/>
    <w:rsid w:val="006F4C65"/>
    <w:rsid w:val="006F5169"/>
    <w:rsid w:val="006F535D"/>
    <w:rsid w:val="006F53A8"/>
    <w:rsid w:val="006F53CB"/>
    <w:rsid w:val="006F5432"/>
    <w:rsid w:val="006F545C"/>
    <w:rsid w:val="006F5471"/>
    <w:rsid w:val="006F5852"/>
    <w:rsid w:val="006F5E20"/>
    <w:rsid w:val="006F5F1B"/>
    <w:rsid w:val="006F60D3"/>
    <w:rsid w:val="006F62F0"/>
    <w:rsid w:val="006F6541"/>
    <w:rsid w:val="006F65A4"/>
    <w:rsid w:val="006F6645"/>
    <w:rsid w:val="006F675D"/>
    <w:rsid w:val="006F69FF"/>
    <w:rsid w:val="006F6E02"/>
    <w:rsid w:val="006F6E36"/>
    <w:rsid w:val="006F727D"/>
    <w:rsid w:val="006F74DC"/>
    <w:rsid w:val="006F753F"/>
    <w:rsid w:val="006F7A11"/>
    <w:rsid w:val="006F7A9A"/>
    <w:rsid w:val="006F7CED"/>
    <w:rsid w:val="006F7DA4"/>
    <w:rsid w:val="0070051B"/>
    <w:rsid w:val="007007A8"/>
    <w:rsid w:val="007008A3"/>
    <w:rsid w:val="007008DC"/>
    <w:rsid w:val="00700FC5"/>
    <w:rsid w:val="007012C0"/>
    <w:rsid w:val="00701358"/>
    <w:rsid w:val="007013BA"/>
    <w:rsid w:val="00701668"/>
    <w:rsid w:val="007019F4"/>
    <w:rsid w:val="00701A26"/>
    <w:rsid w:val="00701FD1"/>
    <w:rsid w:val="00701FE6"/>
    <w:rsid w:val="007022B4"/>
    <w:rsid w:val="0070232D"/>
    <w:rsid w:val="00702412"/>
    <w:rsid w:val="00702714"/>
    <w:rsid w:val="00702E0D"/>
    <w:rsid w:val="00702F1B"/>
    <w:rsid w:val="007030EE"/>
    <w:rsid w:val="007033CA"/>
    <w:rsid w:val="007033CF"/>
    <w:rsid w:val="00703506"/>
    <w:rsid w:val="007035A5"/>
    <w:rsid w:val="0070381F"/>
    <w:rsid w:val="007038BE"/>
    <w:rsid w:val="007038FC"/>
    <w:rsid w:val="00703908"/>
    <w:rsid w:val="00703AA7"/>
    <w:rsid w:val="00703BC7"/>
    <w:rsid w:val="00703DC0"/>
    <w:rsid w:val="00703DDD"/>
    <w:rsid w:val="00703F9B"/>
    <w:rsid w:val="00703FC0"/>
    <w:rsid w:val="007045AB"/>
    <w:rsid w:val="0070460B"/>
    <w:rsid w:val="00704FBD"/>
    <w:rsid w:val="0070505A"/>
    <w:rsid w:val="00705090"/>
    <w:rsid w:val="00705561"/>
    <w:rsid w:val="007058F1"/>
    <w:rsid w:val="007059EA"/>
    <w:rsid w:val="00705A6C"/>
    <w:rsid w:val="00705DB1"/>
    <w:rsid w:val="007060D5"/>
    <w:rsid w:val="007062A9"/>
    <w:rsid w:val="00706316"/>
    <w:rsid w:val="00706362"/>
    <w:rsid w:val="00707410"/>
    <w:rsid w:val="007075C2"/>
    <w:rsid w:val="0071008A"/>
    <w:rsid w:val="007100C6"/>
    <w:rsid w:val="0071029D"/>
    <w:rsid w:val="0071061C"/>
    <w:rsid w:val="00710791"/>
    <w:rsid w:val="007108F9"/>
    <w:rsid w:val="00710E24"/>
    <w:rsid w:val="00710E33"/>
    <w:rsid w:val="00710E72"/>
    <w:rsid w:val="0071132F"/>
    <w:rsid w:val="0071135E"/>
    <w:rsid w:val="0071147F"/>
    <w:rsid w:val="007114F9"/>
    <w:rsid w:val="007116D7"/>
    <w:rsid w:val="0071179F"/>
    <w:rsid w:val="007118E1"/>
    <w:rsid w:val="00711D15"/>
    <w:rsid w:val="00711E98"/>
    <w:rsid w:val="00711F12"/>
    <w:rsid w:val="007122A6"/>
    <w:rsid w:val="007127CB"/>
    <w:rsid w:val="00712FD2"/>
    <w:rsid w:val="00713290"/>
    <w:rsid w:val="00713FE0"/>
    <w:rsid w:val="00714271"/>
    <w:rsid w:val="00714323"/>
    <w:rsid w:val="00714329"/>
    <w:rsid w:val="00714489"/>
    <w:rsid w:val="00714A0C"/>
    <w:rsid w:val="00714B5D"/>
    <w:rsid w:val="00714CF7"/>
    <w:rsid w:val="00714E75"/>
    <w:rsid w:val="00714F39"/>
    <w:rsid w:val="00714FAE"/>
    <w:rsid w:val="0071541C"/>
    <w:rsid w:val="0071571C"/>
    <w:rsid w:val="00715BA7"/>
    <w:rsid w:val="00715D27"/>
    <w:rsid w:val="00715DC0"/>
    <w:rsid w:val="00715E0D"/>
    <w:rsid w:val="00716A5D"/>
    <w:rsid w:val="00716B26"/>
    <w:rsid w:val="00716D25"/>
    <w:rsid w:val="0071727A"/>
    <w:rsid w:val="0071771B"/>
    <w:rsid w:val="007177E8"/>
    <w:rsid w:val="007178BB"/>
    <w:rsid w:val="00717987"/>
    <w:rsid w:val="00717AA2"/>
    <w:rsid w:val="00717D7E"/>
    <w:rsid w:val="00720348"/>
    <w:rsid w:val="0072038C"/>
    <w:rsid w:val="00720642"/>
    <w:rsid w:val="007206EA"/>
    <w:rsid w:val="007208D4"/>
    <w:rsid w:val="00720946"/>
    <w:rsid w:val="00720DED"/>
    <w:rsid w:val="00720E28"/>
    <w:rsid w:val="00720F41"/>
    <w:rsid w:val="00720F84"/>
    <w:rsid w:val="007213CE"/>
    <w:rsid w:val="007215F7"/>
    <w:rsid w:val="00721B80"/>
    <w:rsid w:val="00721EB1"/>
    <w:rsid w:val="00721F30"/>
    <w:rsid w:val="007220BA"/>
    <w:rsid w:val="0072259C"/>
    <w:rsid w:val="007225BC"/>
    <w:rsid w:val="0072281D"/>
    <w:rsid w:val="00722874"/>
    <w:rsid w:val="007228C2"/>
    <w:rsid w:val="00722993"/>
    <w:rsid w:val="00722DE5"/>
    <w:rsid w:val="00722DF6"/>
    <w:rsid w:val="00722F78"/>
    <w:rsid w:val="0072324A"/>
    <w:rsid w:val="0072330F"/>
    <w:rsid w:val="007233B7"/>
    <w:rsid w:val="00723433"/>
    <w:rsid w:val="0072354C"/>
    <w:rsid w:val="007235FB"/>
    <w:rsid w:val="00723BF2"/>
    <w:rsid w:val="00723CA1"/>
    <w:rsid w:val="00723D86"/>
    <w:rsid w:val="00723E4C"/>
    <w:rsid w:val="00724007"/>
    <w:rsid w:val="007243D7"/>
    <w:rsid w:val="00724442"/>
    <w:rsid w:val="0072461D"/>
    <w:rsid w:val="00724B24"/>
    <w:rsid w:val="00724BCF"/>
    <w:rsid w:val="007250E5"/>
    <w:rsid w:val="007251A7"/>
    <w:rsid w:val="0072552F"/>
    <w:rsid w:val="007255E6"/>
    <w:rsid w:val="0072569B"/>
    <w:rsid w:val="0072571E"/>
    <w:rsid w:val="0072583D"/>
    <w:rsid w:val="007258AC"/>
    <w:rsid w:val="00725E10"/>
    <w:rsid w:val="00725E26"/>
    <w:rsid w:val="0072611E"/>
    <w:rsid w:val="0072677D"/>
    <w:rsid w:val="00727045"/>
    <w:rsid w:val="00727321"/>
    <w:rsid w:val="0072737B"/>
    <w:rsid w:val="007274E3"/>
    <w:rsid w:val="007277CB"/>
    <w:rsid w:val="00727B64"/>
    <w:rsid w:val="00727BA4"/>
    <w:rsid w:val="00727DAC"/>
    <w:rsid w:val="00727EB2"/>
    <w:rsid w:val="007303BA"/>
    <w:rsid w:val="0073074C"/>
    <w:rsid w:val="007308C2"/>
    <w:rsid w:val="007309EE"/>
    <w:rsid w:val="00730A5E"/>
    <w:rsid w:val="00730AFE"/>
    <w:rsid w:val="00730C2D"/>
    <w:rsid w:val="00730C8C"/>
    <w:rsid w:val="00730D72"/>
    <w:rsid w:val="007312FF"/>
    <w:rsid w:val="0073151D"/>
    <w:rsid w:val="00731629"/>
    <w:rsid w:val="007316A9"/>
    <w:rsid w:val="007316DD"/>
    <w:rsid w:val="00731840"/>
    <w:rsid w:val="0073188F"/>
    <w:rsid w:val="0073192D"/>
    <w:rsid w:val="00732496"/>
    <w:rsid w:val="007324BC"/>
    <w:rsid w:val="007327E2"/>
    <w:rsid w:val="0073284D"/>
    <w:rsid w:val="00732962"/>
    <w:rsid w:val="00732D6A"/>
    <w:rsid w:val="00732DB9"/>
    <w:rsid w:val="00732DBC"/>
    <w:rsid w:val="00733053"/>
    <w:rsid w:val="00733147"/>
    <w:rsid w:val="007333ED"/>
    <w:rsid w:val="00733599"/>
    <w:rsid w:val="007337FD"/>
    <w:rsid w:val="0073386C"/>
    <w:rsid w:val="00733C45"/>
    <w:rsid w:val="00733EDD"/>
    <w:rsid w:val="00734290"/>
    <w:rsid w:val="0073449D"/>
    <w:rsid w:val="00734BA8"/>
    <w:rsid w:val="00734E5C"/>
    <w:rsid w:val="00734FF4"/>
    <w:rsid w:val="0073504E"/>
    <w:rsid w:val="00735206"/>
    <w:rsid w:val="0073531D"/>
    <w:rsid w:val="00735E36"/>
    <w:rsid w:val="00736046"/>
    <w:rsid w:val="00736267"/>
    <w:rsid w:val="00736399"/>
    <w:rsid w:val="00736773"/>
    <w:rsid w:val="0073688D"/>
    <w:rsid w:val="00736E14"/>
    <w:rsid w:val="0073730B"/>
    <w:rsid w:val="00737917"/>
    <w:rsid w:val="00737A35"/>
    <w:rsid w:val="00737C3F"/>
    <w:rsid w:val="00737CB5"/>
    <w:rsid w:val="00740014"/>
    <w:rsid w:val="00740139"/>
    <w:rsid w:val="00740595"/>
    <w:rsid w:val="007405CD"/>
    <w:rsid w:val="007407AC"/>
    <w:rsid w:val="00740828"/>
    <w:rsid w:val="00740C2F"/>
    <w:rsid w:val="00740E55"/>
    <w:rsid w:val="0074121E"/>
    <w:rsid w:val="0074160C"/>
    <w:rsid w:val="00741DA3"/>
    <w:rsid w:val="00741F08"/>
    <w:rsid w:val="00742255"/>
    <w:rsid w:val="007424EA"/>
    <w:rsid w:val="0074258C"/>
    <w:rsid w:val="007425DC"/>
    <w:rsid w:val="00742712"/>
    <w:rsid w:val="007427B4"/>
    <w:rsid w:val="00742B7E"/>
    <w:rsid w:val="00742BBB"/>
    <w:rsid w:val="00742C21"/>
    <w:rsid w:val="00742C2A"/>
    <w:rsid w:val="0074325D"/>
    <w:rsid w:val="007433A8"/>
    <w:rsid w:val="007434A3"/>
    <w:rsid w:val="0074371A"/>
    <w:rsid w:val="007437CB"/>
    <w:rsid w:val="00743B00"/>
    <w:rsid w:val="00743ED5"/>
    <w:rsid w:val="00744304"/>
    <w:rsid w:val="007443F4"/>
    <w:rsid w:val="00744411"/>
    <w:rsid w:val="00744532"/>
    <w:rsid w:val="00745512"/>
    <w:rsid w:val="00745A8B"/>
    <w:rsid w:val="007462E3"/>
    <w:rsid w:val="007465BA"/>
    <w:rsid w:val="007466B1"/>
    <w:rsid w:val="0074671B"/>
    <w:rsid w:val="007468C8"/>
    <w:rsid w:val="00746CCE"/>
    <w:rsid w:val="00746DE2"/>
    <w:rsid w:val="00747008"/>
    <w:rsid w:val="00747389"/>
    <w:rsid w:val="0074778D"/>
    <w:rsid w:val="0074798D"/>
    <w:rsid w:val="007501AF"/>
    <w:rsid w:val="007501FD"/>
    <w:rsid w:val="0075036C"/>
    <w:rsid w:val="0075070C"/>
    <w:rsid w:val="00750870"/>
    <w:rsid w:val="00750A57"/>
    <w:rsid w:val="00750CEF"/>
    <w:rsid w:val="007511D3"/>
    <w:rsid w:val="00751524"/>
    <w:rsid w:val="00751775"/>
    <w:rsid w:val="00751790"/>
    <w:rsid w:val="0075184D"/>
    <w:rsid w:val="00751A37"/>
    <w:rsid w:val="00751B24"/>
    <w:rsid w:val="00751FEE"/>
    <w:rsid w:val="00752158"/>
    <w:rsid w:val="00752556"/>
    <w:rsid w:val="00752996"/>
    <w:rsid w:val="00752EBF"/>
    <w:rsid w:val="00752EC6"/>
    <w:rsid w:val="007530C9"/>
    <w:rsid w:val="007534A0"/>
    <w:rsid w:val="00753569"/>
    <w:rsid w:val="007535E5"/>
    <w:rsid w:val="00753635"/>
    <w:rsid w:val="00753BEF"/>
    <w:rsid w:val="00753F59"/>
    <w:rsid w:val="00754352"/>
    <w:rsid w:val="0075450B"/>
    <w:rsid w:val="0075479D"/>
    <w:rsid w:val="007547CF"/>
    <w:rsid w:val="00754A4E"/>
    <w:rsid w:val="00754C66"/>
    <w:rsid w:val="00754CE5"/>
    <w:rsid w:val="00754EEC"/>
    <w:rsid w:val="0075573D"/>
    <w:rsid w:val="00755A89"/>
    <w:rsid w:val="00755DF1"/>
    <w:rsid w:val="00755DFE"/>
    <w:rsid w:val="00755F16"/>
    <w:rsid w:val="00755F83"/>
    <w:rsid w:val="00756129"/>
    <w:rsid w:val="00756464"/>
    <w:rsid w:val="00756A08"/>
    <w:rsid w:val="00756DEE"/>
    <w:rsid w:val="00757391"/>
    <w:rsid w:val="00757434"/>
    <w:rsid w:val="00757451"/>
    <w:rsid w:val="007574C3"/>
    <w:rsid w:val="007579BB"/>
    <w:rsid w:val="00757AB9"/>
    <w:rsid w:val="00757FAF"/>
    <w:rsid w:val="00760136"/>
    <w:rsid w:val="007602D9"/>
    <w:rsid w:val="007607FE"/>
    <w:rsid w:val="00760CEB"/>
    <w:rsid w:val="00760D55"/>
    <w:rsid w:val="007614B3"/>
    <w:rsid w:val="007615A5"/>
    <w:rsid w:val="00761A28"/>
    <w:rsid w:val="00761A8C"/>
    <w:rsid w:val="00761C62"/>
    <w:rsid w:val="00761E6E"/>
    <w:rsid w:val="00761EED"/>
    <w:rsid w:val="00762033"/>
    <w:rsid w:val="007620A8"/>
    <w:rsid w:val="0076223E"/>
    <w:rsid w:val="007624A0"/>
    <w:rsid w:val="0076274B"/>
    <w:rsid w:val="00762CCD"/>
    <w:rsid w:val="00763639"/>
    <w:rsid w:val="007637CF"/>
    <w:rsid w:val="0076399E"/>
    <w:rsid w:val="00763B30"/>
    <w:rsid w:val="00763F34"/>
    <w:rsid w:val="00763F65"/>
    <w:rsid w:val="00764075"/>
    <w:rsid w:val="007642E1"/>
    <w:rsid w:val="00764581"/>
    <w:rsid w:val="0076466D"/>
    <w:rsid w:val="0076478D"/>
    <w:rsid w:val="00764FB5"/>
    <w:rsid w:val="00765425"/>
    <w:rsid w:val="0076554F"/>
    <w:rsid w:val="007656F1"/>
    <w:rsid w:val="00765C14"/>
    <w:rsid w:val="007660A7"/>
    <w:rsid w:val="00766220"/>
    <w:rsid w:val="00766323"/>
    <w:rsid w:val="00766380"/>
    <w:rsid w:val="007669E7"/>
    <w:rsid w:val="00766A42"/>
    <w:rsid w:val="00766C42"/>
    <w:rsid w:val="00766C77"/>
    <w:rsid w:val="00766F1C"/>
    <w:rsid w:val="00767058"/>
    <w:rsid w:val="007676CE"/>
    <w:rsid w:val="00767723"/>
    <w:rsid w:val="00767800"/>
    <w:rsid w:val="00767B25"/>
    <w:rsid w:val="00767DC9"/>
    <w:rsid w:val="0077025C"/>
    <w:rsid w:val="00770688"/>
    <w:rsid w:val="0077129B"/>
    <w:rsid w:val="007717E7"/>
    <w:rsid w:val="00771823"/>
    <w:rsid w:val="0077183F"/>
    <w:rsid w:val="00771C08"/>
    <w:rsid w:val="00772012"/>
    <w:rsid w:val="007720BF"/>
    <w:rsid w:val="007725F4"/>
    <w:rsid w:val="007728FE"/>
    <w:rsid w:val="00772919"/>
    <w:rsid w:val="00772954"/>
    <w:rsid w:val="00772E08"/>
    <w:rsid w:val="00772F43"/>
    <w:rsid w:val="0077340A"/>
    <w:rsid w:val="0077351B"/>
    <w:rsid w:val="0077352B"/>
    <w:rsid w:val="0077357B"/>
    <w:rsid w:val="007736EA"/>
    <w:rsid w:val="00773C1D"/>
    <w:rsid w:val="00773EEA"/>
    <w:rsid w:val="007742B9"/>
    <w:rsid w:val="00774314"/>
    <w:rsid w:val="0077453B"/>
    <w:rsid w:val="0077463A"/>
    <w:rsid w:val="007747CA"/>
    <w:rsid w:val="00774935"/>
    <w:rsid w:val="00774988"/>
    <w:rsid w:val="00774BD2"/>
    <w:rsid w:val="00774C11"/>
    <w:rsid w:val="00774C5E"/>
    <w:rsid w:val="00774D75"/>
    <w:rsid w:val="00774E88"/>
    <w:rsid w:val="007751E1"/>
    <w:rsid w:val="007752B8"/>
    <w:rsid w:val="0077550F"/>
    <w:rsid w:val="0077560F"/>
    <w:rsid w:val="007757DD"/>
    <w:rsid w:val="007758C5"/>
    <w:rsid w:val="00775984"/>
    <w:rsid w:val="00775CFC"/>
    <w:rsid w:val="00776219"/>
    <w:rsid w:val="00776461"/>
    <w:rsid w:val="007769C7"/>
    <w:rsid w:val="00776DD2"/>
    <w:rsid w:val="007777BE"/>
    <w:rsid w:val="00777862"/>
    <w:rsid w:val="007778CA"/>
    <w:rsid w:val="00777B04"/>
    <w:rsid w:val="00777CBD"/>
    <w:rsid w:val="0078018E"/>
    <w:rsid w:val="007803CA"/>
    <w:rsid w:val="00780496"/>
    <w:rsid w:val="00780C08"/>
    <w:rsid w:val="00780DBE"/>
    <w:rsid w:val="00780E6F"/>
    <w:rsid w:val="00780E9F"/>
    <w:rsid w:val="00780F01"/>
    <w:rsid w:val="00781564"/>
    <w:rsid w:val="00781624"/>
    <w:rsid w:val="007816DE"/>
    <w:rsid w:val="00781EAB"/>
    <w:rsid w:val="00782196"/>
    <w:rsid w:val="007823C0"/>
    <w:rsid w:val="00782707"/>
    <w:rsid w:val="0078291D"/>
    <w:rsid w:val="00782976"/>
    <w:rsid w:val="0078355D"/>
    <w:rsid w:val="00783642"/>
    <w:rsid w:val="007838AF"/>
    <w:rsid w:val="007838EA"/>
    <w:rsid w:val="00783AE8"/>
    <w:rsid w:val="00783C7F"/>
    <w:rsid w:val="00783E48"/>
    <w:rsid w:val="0078424F"/>
    <w:rsid w:val="007844DE"/>
    <w:rsid w:val="00784670"/>
    <w:rsid w:val="00784747"/>
    <w:rsid w:val="00784749"/>
    <w:rsid w:val="0078490D"/>
    <w:rsid w:val="0078546B"/>
    <w:rsid w:val="00785C45"/>
    <w:rsid w:val="00785FE6"/>
    <w:rsid w:val="00785FFC"/>
    <w:rsid w:val="007860E7"/>
    <w:rsid w:val="007867F8"/>
    <w:rsid w:val="007869BE"/>
    <w:rsid w:val="00786F18"/>
    <w:rsid w:val="00787692"/>
    <w:rsid w:val="0078782A"/>
    <w:rsid w:val="0078786D"/>
    <w:rsid w:val="00787E4B"/>
    <w:rsid w:val="00787F39"/>
    <w:rsid w:val="00790227"/>
    <w:rsid w:val="007903ED"/>
    <w:rsid w:val="007905F3"/>
    <w:rsid w:val="00790651"/>
    <w:rsid w:val="00790708"/>
    <w:rsid w:val="0079075A"/>
    <w:rsid w:val="0079087C"/>
    <w:rsid w:val="00790A80"/>
    <w:rsid w:val="00790A84"/>
    <w:rsid w:val="00790B12"/>
    <w:rsid w:val="00790BF9"/>
    <w:rsid w:val="00790C80"/>
    <w:rsid w:val="00790F2E"/>
    <w:rsid w:val="00791D90"/>
    <w:rsid w:val="007921DC"/>
    <w:rsid w:val="00792342"/>
    <w:rsid w:val="00792848"/>
    <w:rsid w:val="00792999"/>
    <w:rsid w:val="00792DC3"/>
    <w:rsid w:val="00793030"/>
    <w:rsid w:val="007936E1"/>
    <w:rsid w:val="0079375D"/>
    <w:rsid w:val="0079397E"/>
    <w:rsid w:val="00793A85"/>
    <w:rsid w:val="00793B4B"/>
    <w:rsid w:val="00793DA1"/>
    <w:rsid w:val="00793E4C"/>
    <w:rsid w:val="00793F1A"/>
    <w:rsid w:val="00793FE1"/>
    <w:rsid w:val="007941F8"/>
    <w:rsid w:val="00794242"/>
    <w:rsid w:val="0079454A"/>
    <w:rsid w:val="00794BDD"/>
    <w:rsid w:val="00795084"/>
    <w:rsid w:val="007953E4"/>
    <w:rsid w:val="007959A9"/>
    <w:rsid w:val="00795EAA"/>
    <w:rsid w:val="00796213"/>
    <w:rsid w:val="007964B5"/>
    <w:rsid w:val="00796C9E"/>
    <w:rsid w:val="00796F19"/>
    <w:rsid w:val="0079700A"/>
    <w:rsid w:val="00797041"/>
    <w:rsid w:val="00797064"/>
    <w:rsid w:val="007970DE"/>
    <w:rsid w:val="0079720E"/>
    <w:rsid w:val="007974D9"/>
    <w:rsid w:val="007975AE"/>
    <w:rsid w:val="00797870"/>
    <w:rsid w:val="007978FF"/>
    <w:rsid w:val="0079790F"/>
    <w:rsid w:val="00797B2C"/>
    <w:rsid w:val="00797B97"/>
    <w:rsid w:val="007A0110"/>
    <w:rsid w:val="007A0134"/>
    <w:rsid w:val="007A0153"/>
    <w:rsid w:val="007A01B8"/>
    <w:rsid w:val="007A0295"/>
    <w:rsid w:val="007A0343"/>
    <w:rsid w:val="007A07A9"/>
    <w:rsid w:val="007A086E"/>
    <w:rsid w:val="007A0C5A"/>
    <w:rsid w:val="007A0CDF"/>
    <w:rsid w:val="007A0F2B"/>
    <w:rsid w:val="007A133D"/>
    <w:rsid w:val="007A1389"/>
    <w:rsid w:val="007A13A4"/>
    <w:rsid w:val="007A173E"/>
    <w:rsid w:val="007A1D8D"/>
    <w:rsid w:val="007A2325"/>
    <w:rsid w:val="007A2382"/>
    <w:rsid w:val="007A23DC"/>
    <w:rsid w:val="007A25B6"/>
    <w:rsid w:val="007A25BD"/>
    <w:rsid w:val="007A26F3"/>
    <w:rsid w:val="007A2977"/>
    <w:rsid w:val="007A2ADA"/>
    <w:rsid w:val="007A2B04"/>
    <w:rsid w:val="007A2DDC"/>
    <w:rsid w:val="007A3022"/>
    <w:rsid w:val="007A3061"/>
    <w:rsid w:val="007A31B5"/>
    <w:rsid w:val="007A33FC"/>
    <w:rsid w:val="007A34F5"/>
    <w:rsid w:val="007A3549"/>
    <w:rsid w:val="007A3897"/>
    <w:rsid w:val="007A3A38"/>
    <w:rsid w:val="007A3C51"/>
    <w:rsid w:val="007A3D1E"/>
    <w:rsid w:val="007A3F65"/>
    <w:rsid w:val="007A405B"/>
    <w:rsid w:val="007A4197"/>
    <w:rsid w:val="007A4315"/>
    <w:rsid w:val="007A46D3"/>
    <w:rsid w:val="007A48A8"/>
    <w:rsid w:val="007A4A3D"/>
    <w:rsid w:val="007A4AFD"/>
    <w:rsid w:val="007A4CC5"/>
    <w:rsid w:val="007A4D62"/>
    <w:rsid w:val="007A4DD3"/>
    <w:rsid w:val="007A4E9B"/>
    <w:rsid w:val="007A5045"/>
    <w:rsid w:val="007A504E"/>
    <w:rsid w:val="007A50DE"/>
    <w:rsid w:val="007A516C"/>
    <w:rsid w:val="007A517F"/>
    <w:rsid w:val="007A5325"/>
    <w:rsid w:val="007A5507"/>
    <w:rsid w:val="007A55BE"/>
    <w:rsid w:val="007A5AE7"/>
    <w:rsid w:val="007A5B37"/>
    <w:rsid w:val="007A5EF7"/>
    <w:rsid w:val="007A5F70"/>
    <w:rsid w:val="007A6487"/>
    <w:rsid w:val="007A6615"/>
    <w:rsid w:val="007A667E"/>
    <w:rsid w:val="007A66C9"/>
    <w:rsid w:val="007A69A9"/>
    <w:rsid w:val="007A6C00"/>
    <w:rsid w:val="007A6DF5"/>
    <w:rsid w:val="007A6E03"/>
    <w:rsid w:val="007A6F9A"/>
    <w:rsid w:val="007A70F3"/>
    <w:rsid w:val="007A729B"/>
    <w:rsid w:val="007A737D"/>
    <w:rsid w:val="007A74C5"/>
    <w:rsid w:val="007A75CB"/>
    <w:rsid w:val="007A7701"/>
    <w:rsid w:val="007A7935"/>
    <w:rsid w:val="007A7BD5"/>
    <w:rsid w:val="007A7DEF"/>
    <w:rsid w:val="007B02B6"/>
    <w:rsid w:val="007B0614"/>
    <w:rsid w:val="007B0C05"/>
    <w:rsid w:val="007B0C56"/>
    <w:rsid w:val="007B0D55"/>
    <w:rsid w:val="007B0D76"/>
    <w:rsid w:val="007B0EB8"/>
    <w:rsid w:val="007B10F6"/>
    <w:rsid w:val="007B112C"/>
    <w:rsid w:val="007B114E"/>
    <w:rsid w:val="007B1317"/>
    <w:rsid w:val="007B132A"/>
    <w:rsid w:val="007B17E5"/>
    <w:rsid w:val="007B189E"/>
    <w:rsid w:val="007B1F94"/>
    <w:rsid w:val="007B2393"/>
    <w:rsid w:val="007B2521"/>
    <w:rsid w:val="007B259B"/>
    <w:rsid w:val="007B27D0"/>
    <w:rsid w:val="007B2C42"/>
    <w:rsid w:val="007B2D7F"/>
    <w:rsid w:val="007B2E48"/>
    <w:rsid w:val="007B36A8"/>
    <w:rsid w:val="007B3777"/>
    <w:rsid w:val="007B3CA9"/>
    <w:rsid w:val="007B3CDA"/>
    <w:rsid w:val="007B4221"/>
    <w:rsid w:val="007B4496"/>
    <w:rsid w:val="007B4633"/>
    <w:rsid w:val="007B4AAF"/>
    <w:rsid w:val="007B4BCC"/>
    <w:rsid w:val="007B4C21"/>
    <w:rsid w:val="007B4C9A"/>
    <w:rsid w:val="007B4F5E"/>
    <w:rsid w:val="007B51EA"/>
    <w:rsid w:val="007B5464"/>
    <w:rsid w:val="007B549D"/>
    <w:rsid w:val="007B56D9"/>
    <w:rsid w:val="007B57C6"/>
    <w:rsid w:val="007B59A4"/>
    <w:rsid w:val="007B5F24"/>
    <w:rsid w:val="007B627F"/>
    <w:rsid w:val="007B641C"/>
    <w:rsid w:val="007B645C"/>
    <w:rsid w:val="007B6842"/>
    <w:rsid w:val="007B689F"/>
    <w:rsid w:val="007B6D53"/>
    <w:rsid w:val="007B6E30"/>
    <w:rsid w:val="007B721A"/>
    <w:rsid w:val="007B73D7"/>
    <w:rsid w:val="007B74C4"/>
    <w:rsid w:val="007B7753"/>
    <w:rsid w:val="007B7CED"/>
    <w:rsid w:val="007B7D68"/>
    <w:rsid w:val="007B7E71"/>
    <w:rsid w:val="007C032A"/>
    <w:rsid w:val="007C0444"/>
    <w:rsid w:val="007C0DD7"/>
    <w:rsid w:val="007C0EE0"/>
    <w:rsid w:val="007C0F10"/>
    <w:rsid w:val="007C1255"/>
    <w:rsid w:val="007C17E7"/>
    <w:rsid w:val="007C1BF0"/>
    <w:rsid w:val="007C1FBD"/>
    <w:rsid w:val="007C21D0"/>
    <w:rsid w:val="007C25BD"/>
    <w:rsid w:val="007C2952"/>
    <w:rsid w:val="007C2A03"/>
    <w:rsid w:val="007C2BFA"/>
    <w:rsid w:val="007C2EEE"/>
    <w:rsid w:val="007C3220"/>
    <w:rsid w:val="007C35D0"/>
    <w:rsid w:val="007C35DB"/>
    <w:rsid w:val="007C4754"/>
    <w:rsid w:val="007C4B83"/>
    <w:rsid w:val="007C4DA9"/>
    <w:rsid w:val="007C51FF"/>
    <w:rsid w:val="007C522F"/>
    <w:rsid w:val="007C52F2"/>
    <w:rsid w:val="007C5308"/>
    <w:rsid w:val="007C5331"/>
    <w:rsid w:val="007C541E"/>
    <w:rsid w:val="007C54EB"/>
    <w:rsid w:val="007C5550"/>
    <w:rsid w:val="007C574E"/>
    <w:rsid w:val="007C61AF"/>
    <w:rsid w:val="007C638B"/>
    <w:rsid w:val="007C63C6"/>
    <w:rsid w:val="007C6468"/>
    <w:rsid w:val="007C64D3"/>
    <w:rsid w:val="007C6614"/>
    <w:rsid w:val="007C6677"/>
    <w:rsid w:val="007C667C"/>
    <w:rsid w:val="007C66A8"/>
    <w:rsid w:val="007C66AA"/>
    <w:rsid w:val="007C67FA"/>
    <w:rsid w:val="007C697F"/>
    <w:rsid w:val="007C6D54"/>
    <w:rsid w:val="007C718E"/>
    <w:rsid w:val="007C71BD"/>
    <w:rsid w:val="007C7393"/>
    <w:rsid w:val="007C73F5"/>
    <w:rsid w:val="007C7ABF"/>
    <w:rsid w:val="007C7D17"/>
    <w:rsid w:val="007D011C"/>
    <w:rsid w:val="007D025D"/>
    <w:rsid w:val="007D0292"/>
    <w:rsid w:val="007D0313"/>
    <w:rsid w:val="007D045F"/>
    <w:rsid w:val="007D04BA"/>
    <w:rsid w:val="007D04D7"/>
    <w:rsid w:val="007D0530"/>
    <w:rsid w:val="007D0640"/>
    <w:rsid w:val="007D0CCF"/>
    <w:rsid w:val="007D105B"/>
    <w:rsid w:val="007D142B"/>
    <w:rsid w:val="007D1927"/>
    <w:rsid w:val="007D1C62"/>
    <w:rsid w:val="007D1CE6"/>
    <w:rsid w:val="007D1F00"/>
    <w:rsid w:val="007D27CB"/>
    <w:rsid w:val="007D2BC7"/>
    <w:rsid w:val="007D3DF6"/>
    <w:rsid w:val="007D4189"/>
    <w:rsid w:val="007D4358"/>
    <w:rsid w:val="007D47E3"/>
    <w:rsid w:val="007D4A27"/>
    <w:rsid w:val="007D4C5B"/>
    <w:rsid w:val="007D4E2E"/>
    <w:rsid w:val="007D54F0"/>
    <w:rsid w:val="007D56C3"/>
    <w:rsid w:val="007D56D3"/>
    <w:rsid w:val="007D5F2F"/>
    <w:rsid w:val="007D5F42"/>
    <w:rsid w:val="007D6079"/>
    <w:rsid w:val="007D6699"/>
    <w:rsid w:val="007D6CB4"/>
    <w:rsid w:val="007D7004"/>
    <w:rsid w:val="007D710B"/>
    <w:rsid w:val="007D7252"/>
    <w:rsid w:val="007D7451"/>
    <w:rsid w:val="007D74DE"/>
    <w:rsid w:val="007D78C4"/>
    <w:rsid w:val="007D7DEA"/>
    <w:rsid w:val="007D7E0A"/>
    <w:rsid w:val="007E0106"/>
    <w:rsid w:val="007E0175"/>
    <w:rsid w:val="007E0387"/>
    <w:rsid w:val="007E07D8"/>
    <w:rsid w:val="007E0B16"/>
    <w:rsid w:val="007E10C5"/>
    <w:rsid w:val="007E1130"/>
    <w:rsid w:val="007E119C"/>
    <w:rsid w:val="007E212A"/>
    <w:rsid w:val="007E264A"/>
    <w:rsid w:val="007E27C5"/>
    <w:rsid w:val="007E2D08"/>
    <w:rsid w:val="007E2E62"/>
    <w:rsid w:val="007E360F"/>
    <w:rsid w:val="007E3849"/>
    <w:rsid w:val="007E3A2A"/>
    <w:rsid w:val="007E3A8E"/>
    <w:rsid w:val="007E4009"/>
    <w:rsid w:val="007E42A8"/>
    <w:rsid w:val="007E4B31"/>
    <w:rsid w:val="007E4B3E"/>
    <w:rsid w:val="007E4C01"/>
    <w:rsid w:val="007E4D22"/>
    <w:rsid w:val="007E4DA0"/>
    <w:rsid w:val="007E4DB0"/>
    <w:rsid w:val="007E519F"/>
    <w:rsid w:val="007E5359"/>
    <w:rsid w:val="007E5477"/>
    <w:rsid w:val="007E54CF"/>
    <w:rsid w:val="007E5B52"/>
    <w:rsid w:val="007E5D60"/>
    <w:rsid w:val="007E5D7C"/>
    <w:rsid w:val="007E5F00"/>
    <w:rsid w:val="007E612E"/>
    <w:rsid w:val="007E62D3"/>
    <w:rsid w:val="007E63D4"/>
    <w:rsid w:val="007E690E"/>
    <w:rsid w:val="007E6D28"/>
    <w:rsid w:val="007E6DE3"/>
    <w:rsid w:val="007E6FAA"/>
    <w:rsid w:val="007E74E3"/>
    <w:rsid w:val="007E75EB"/>
    <w:rsid w:val="007E7819"/>
    <w:rsid w:val="007E78D2"/>
    <w:rsid w:val="007E78DB"/>
    <w:rsid w:val="007E7A8D"/>
    <w:rsid w:val="007F029D"/>
    <w:rsid w:val="007F060D"/>
    <w:rsid w:val="007F0851"/>
    <w:rsid w:val="007F0C7C"/>
    <w:rsid w:val="007F0CDF"/>
    <w:rsid w:val="007F0D69"/>
    <w:rsid w:val="007F0E02"/>
    <w:rsid w:val="007F0EF0"/>
    <w:rsid w:val="007F0FBD"/>
    <w:rsid w:val="007F1157"/>
    <w:rsid w:val="007F130C"/>
    <w:rsid w:val="007F1721"/>
    <w:rsid w:val="007F1AE3"/>
    <w:rsid w:val="007F1B94"/>
    <w:rsid w:val="007F1E2F"/>
    <w:rsid w:val="007F22C8"/>
    <w:rsid w:val="007F2345"/>
    <w:rsid w:val="007F26A4"/>
    <w:rsid w:val="007F272F"/>
    <w:rsid w:val="007F281B"/>
    <w:rsid w:val="007F2873"/>
    <w:rsid w:val="007F326F"/>
    <w:rsid w:val="007F32CE"/>
    <w:rsid w:val="007F3447"/>
    <w:rsid w:val="007F3530"/>
    <w:rsid w:val="007F3B0B"/>
    <w:rsid w:val="007F3BD7"/>
    <w:rsid w:val="007F3DEC"/>
    <w:rsid w:val="007F3EEA"/>
    <w:rsid w:val="007F402E"/>
    <w:rsid w:val="007F44F3"/>
    <w:rsid w:val="007F46D1"/>
    <w:rsid w:val="007F4870"/>
    <w:rsid w:val="007F4AB9"/>
    <w:rsid w:val="007F4B8C"/>
    <w:rsid w:val="007F5149"/>
    <w:rsid w:val="007F5347"/>
    <w:rsid w:val="007F5391"/>
    <w:rsid w:val="007F54C8"/>
    <w:rsid w:val="007F55D7"/>
    <w:rsid w:val="007F5737"/>
    <w:rsid w:val="007F5905"/>
    <w:rsid w:val="007F607C"/>
    <w:rsid w:val="007F70FC"/>
    <w:rsid w:val="007F75E0"/>
    <w:rsid w:val="007F790C"/>
    <w:rsid w:val="007F795F"/>
    <w:rsid w:val="007F7AF0"/>
    <w:rsid w:val="007F7B42"/>
    <w:rsid w:val="007F7BDE"/>
    <w:rsid w:val="007F7DAF"/>
    <w:rsid w:val="008000C2"/>
    <w:rsid w:val="00800337"/>
    <w:rsid w:val="008003AB"/>
    <w:rsid w:val="00800517"/>
    <w:rsid w:val="00800545"/>
    <w:rsid w:val="0080083C"/>
    <w:rsid w:val="00800D4A"/>
    <w:rsid w:val="00800DA0"/>
    <w:rsid w:val="0080110C"/>
    <w:rsid w:val="008015C2"/>
    <w:rsid w:val="00801AA7"/>
    <w:rsid w:val="0080228A"/>
    <w:rsid w:val="00802537"/>
    <w:rsid w:val="00802743"/>
    <w:rsid w:val="00802AA4"/>
    <w:rsid w:val="00802C9D"/>
    <w:rsid w:val="00802D5A"/>
    <w:rsid w:val="0080314F"/>
    <w:rsid w:val="00803412"/>
    <w:rsid w:val="00803501"/>
    <w:rsid w:val="0080356F"/>
    <w:rsid w:val="00803896"/>
    <w:rsid w:val="00803CF4"/>
    <w:rsid w:val="00804041"/>
    <w:rsid w:val="0080404C"/>
    <w:rsid w:val="008041B6"/>
    <w:rsid w:val="008046EB"/>
    <w:rsid w:val="008047E4"/>
    <w:rsid w:val="00804B1B"/>
    <w:rsid w:val="00804DC9"/>
    <w:rsid w:val="00804F0B"/>
    <w:rsid w:val="0080534A"/>
    <w:rsid w:val="00805365"/>
    <w:rsid w:val="0080554A"/>
    <w:rsid w:val="0080581B"/>
    <w:rsid w:val="00805A18"/>
    <w:rsid w:val="00805B27"/>
    <w:rsid w:val="008060AC"/>
    <w:rsid w:val="00806180"/>
    <w:rsid w:val="008066F2"/>
    <w:rsid w:val="00806772"/>
    <w:rsid w:val="00806D9A"/>
    <w:rsid w:val="0080705E"/>
    <w:rsid w:val="0080736D"/>
    <w:rsid w:val="0080747A"/>
    <w:rsid w:val="00807606"/>
    <w:rsid w:val="00807A24"/>
    <w:rsid w:val="00810023"/>
    <w:rsid w:val="0081019B"/>
    <w:rsid w:val="0081023E"/>
    <w:rsid w:val="0081087C"/>
    <w:rsid w:val="00810914"/>
    <w:rsid w:val="0081099C"/>
    <w:rsid w:val="00810AD8"/>
    <w:rsid w:val="00810CE0"/>
    <w:rsid w:val="00811043"/>
    <w:rsid w:val="00811317"/>
    <w:rsid w:val="0081143A"/>
    <w:rsid w:val="0081145E"/>
    <w:rsid w:val="00811760"/>
    <w:rsid w:val="0081198C"/>
    <w:rsid w:val="00811C68"/>
    <w:rsid w:val="00811FF1"/>
    <w:rsid w:val="008123AC"/>
    <w:rsid w:val="00812799"/>
    <w:rsid w:val="008127AD"/>
    <w:rsid w:val="00812A2D"/>
    <w:rsid w:val="008139AA"/>
    <w:rsid w:val="00813F6A"/>
    <w:rsid w:val="00813FB0"/>
    <w:rsid w:val="008143B3"/>
    <w:rsid w:val="0081481C"/>
    <w:rsid w:val="00814848"/>
    <w:rsid w:val="00814897"/>
    <w:rsid w:val="00814961"/>
    <w:rsid w:val="00814A57"/>
    <w:rsid w:val="00814E15"/>
    <w:rsid w:val="0081524C"/>
    <w:rsid w:val="0081579B"/>
    <w:rsid w:val="00815966"/>
    <w:rsid w:val="00815FE7"/>
    <w:rsid w:val="008161D9"/>
    <w:rsid w:val="0081629F"/>
    <w:rsid w:val="00816411"/>
    <w:rsid w:val="00816B3A"/>
    <w:rsid w:val="00816BA9"/>
    <w:rsid w:val="00816E2B"/>
    <w:rsid w:val="00817003"/>
    <w:rsid w:val="008172AF"/>
    <w:rsid w:val="00817ECE"/>
    <w:rsid w:val="0082005D"/>
    <w:rsid w:val="00820187"/>
    <w:rsid w:val="0082020C"/>
    <w:rsid w:val="008208A2"/>
    <w:rsid w:val="00820921"/>
    <w:rsid w:val="00820B6B"/>
    <w:rsid w:val="00820C5F"/>
    <w:rsid w:val="00820C73"/>
    <w:rsid w:val="00820D15"/>
    <w:rsid w:val="00820E9B"/>
    <w:rsid w:val="008211B1"/>
    <w:rsid w:val="008212D0"/>
    <w:rsid w:val="0082169F"/>
    <w:rsid w:val="00821824"/>
    <w:rsid w:val="008219CB"/>
    <w:rsid w:val="00821C8B"/>
    <w:rsid w:val="00821D06"/>
    <w:rsid w:val="00821F12"/>
    <w:rsid w:val="00821F18"/>
    <w:rsid w:val="008220D8"/>
    <w:rsid w:val="008221C9"/>
    <w:rsid w:val="008226E1"/>
    <w:rsid w:val="00822D04"/>
    <w:rsid w:val="00823236"/>
    <w:rsid w:val="00823309"/>
    <w:rsid w:val="00823330"/>
    <w:rsid w:val="008239AE"/>
    <w:rsid w:val="00823A7F"/>
    <w:rsid w:val="00823B68"/>
    <w:rsid w:val="00823F11"/>
    <w:rsid w:val="00824093"/>
    <w:rsid w:val="008242EC"/>
    <w:rsid w:val="0082456D"/>
    <w:rsid w:val="00824929"/>
    <w:rsid w:val="00824CB5"/>
    <w:rsid w:val="00825039"/>
    <w:rsid w:val="00825998"/>
    <w:rsid w:val="008259AE"/>
    <w:rsid w:val="00825B75"/>
    <w:rsid w:val="00825C80"/>
    <w:rsid w:val="00825D94"/>
    <w:rsid w:val="00825EEA"/>
    <w:rsid w:val="0082627C"/>
    <w:rsid w:val="00826516"/>
    <w:rsid w:val="008265AE"/>
    <w:rsid w:val="008265DE"/>
    <w:rsid w:val="00826A78"/>
    <w:rsid w:val="00826ACB"/>
    <w:rsid w:val="00826C2E"/>
    <w:rsid w:val="00826CCF"/>
    <w:rsid w:val="00826D4F"/>
    <w:rsid w:val="00826EAE"/>
    <w:rsid w:val="00826EB4"/>
    <w:rsid w:val="00827058"/>
    <w:rsid w:val="008270F3"/>
    <w:rsid w:val="00827160"/>
    <w:rsid w:val="00827285"/>
    <w:rsid w:val="008272C8"/>
    <w:rsid w:val="0082752F"/>
    <w:rsid w:val="00827768"/>
    <w:rsid w:val="00827B0F"/>
    <w:rsid w:val="00827B78"/>
    <w:rsid w:val="00827E66"/>
    <w:rsid w:val="008301C4"/>
    <w:rsid w:val="00830858"/>
    <w:rsid w:val="00830DC7"/>
    <w:rsid w:val="00830ECB"/>
    <w:rsid w:val="008310F2"/>
    <w:rsid w:val="00831297"/>
    <w:rsid w:val="0083145C"/>
    <w:rsid w:val="008314C1"/>
    <w:rsid w:val="008318C9"/>
    <w:rsid w:val="008318D7"/>
    <w:rsid w:val="008318E9"/>
    <w:rsid w:val="00831965"/>
    <w:rsid w:val="00831D15"/>
    <w:rsid w:val="0083202E"/>
    <w:rsid w:val="00832A60"/>
    <w:rsid w:val="00832AA9"/>
    <w:rsid w:val="00832E5B"/>
    <w:rsid w:val="00833121"/>
    <w:rsid w:val="008331AB"/>
    <w:rsid w:val="008332D4"/>
    <w:rsid w:val="008333C5"/>
    <w:rsid w:val="00833465"/>
    <w:rsid w:val="00833D30"/>
    <w:rsid w:val="00833E56"/>
    <w:rsid w:val="0083406D"/>
    <w:rsid w:val="00834093"/>
    <w:rsid w:val="008340A5"/>
    <w:rsid w:val="008346A6"/>
    <w:rsid w:val="00834843"/>
    <w:rsid w:val="00834B46"/>
    <w:rsid w:val="00834E8A"/>
    <w:rsid w:val="008353EA"/>
    <w:rsid w:val="00835490"/>
    <w:rsid w:val="00835647"/>
    <w:rsid w:val="008357BC"/>
    <w:rsid w:val="008357EC"/>
    <w:rsid w:val="00835A13"/>
    <w:rsid w:val="00835A37"/>
    <w:rsid w:val="00835A54"/>
    <w:rsid w:val="00835B75"/>
    <w:rsid w:val="00835D5D"/>
    <w:rsid w:val="00835DCC"/>
    <w:rsid w:val="00836049"/>
    <w:rsid w:val="00836377"/>
    <w:rsid w:val="00836400"/>
    <w:rsid w:val="0083644A"/>
    <w:rsid w:val="008364D9"/>
    <w:rsid w:val="0083686D"/>
    <w:rsid w:val="00836936"/>
    <w:rsid w:val="00836B6F"/>
    <w:rsid w:val="00836C5A"/>
    <w:rsid w:val="0083701C"/>
    <w:rsid w:val="00837425"/>
    <w:rsid w:val="0083768E"/>
    <w:rsid w:val="00837853"/>
    <w:rsid w:val="00837E46"/>
    <w:rsid w:val="00837F4A"/>
    <w:rsid w:val="008402CD"/>
    <w:rsid w:val="008404D6"/>
    <w:rsid w:val="00840723"/>
    <w:rsid w:val="0084076C"/>
    <w:rsid w:val="0084092B"/>
    <w:rsid w:val="0084138E"/>
    <w:rsid w:val="008414DE"/>
    <w:rsid w:val="00841867"/>
    <w:rsid w:val="00841D83"/>
    <w:rsid w:val="00841E83"/>
    <w:rsid w:val="00841FFB"/>
    <w:rsid w:val="008421AB"/>
    <w:rsid w:val="00842460"/>
    <w:rsid w:val="00842540"/>
    <w:rsid w:val="00842781"/>
    <w:rsid w:val="008429F5"/>
    <w:rsid w:val="00842C09"/>
    <w:rsid w:val="00842D6A"/>
    <w:rsid w:val="008437AA"/>
    <w:rsid w:val="00843A45"/>
    <w:rsid w:val="00843BFE"/>
    <w:rsid w:val="0084449D"/>
    <w:rsid w:val="0084474D"/>
    <w:rsid w:val="008447CC"/>
    <w:rsid w:val="008447DD"/>
    <w:rsid w:val="00844838"/>
    <w:rsid w:val="00844924"/>
    <w:rsid w:val="008449F7"/>
    <w:rsid w:val="00844ABB"/>
    <w:rsid w:val="00844C84"/>
    <w:rsid w:val="00844D15"/>
    <w:rsid w:val="00844F04"/>
    <w:rsid w:val="00845358"/>
    <w:rsid w:val="008457A3"/>
    <w:rsid w:val="00845920"/>
    <w:rsid w:val="00845A6E"/>
    <w:rsid w:val="00845F37"/>
    <w:rsid w:val="00846185"/>
    <w:rsid w:val="0084643D"/>
    <w:rsid w:val="00846475"/>
    <w:rsid w:val="00846626"/>
    <w:rsid w:val="0084668C"/>
    <w:rsid w:val="00846B4E"/>
    <w:rsid w:val="00846D8C"/>
    <w:rsid w:val="00846E28"/>
    <w:rsid w:val="00847178"/>
    <w:rsid w:val="00847653"/>
    <w:rsid w:val="00847786"/>
    <w:rsid w:val="00847816"/>
    <w:rsid w:val="008478A8"/>
    <w:rsid w:val="008478B1"/>
    <w:rsid w:val="00847989"/>
    <w:rsid w:val="00847CEE"/>
    <w:rsid w:val="00850039"/>
    <w:rsid w:val="008500EE"/>
    <w:rsid w:val="008509ED"/>
    <w:rsid w:val="00851097"/>
    <w:rsid w:val="008510B0"/>
    <w:rsid w:val="00851237"/>
    <w:rsid w:val="00851825"/>
    <w:rsid w:val="00851DD4"/>
    <w:rsid w:val="0085242D"/>
    <w:rsid w:val="0085291C"/>
    <w:rsid w:val="00852C4C"/>
    <w:rsid w:val="00852E85"/>
    <w:rsid w:val="00853304"/>
    <w:rsid w:val="0085332E"/>
    <w:rsid w:val="008533DB"/>
    <w:rsid w:val="00853AB9"/>
    <w:rsid w:val="00853AC6"/>
    <w:rsid w:val="00853C6A"/>
    <w:rsid w:val="00853CBA"/>
    <w:rsid w:val="00853E60"/>
    <w:rsid w:val="00854499"/>
    <w:rsid w:val="00854565"/>
    <w:rsid w:val="00854719"/>
    <w:rsid w:val="008548E0"/>
    <w:rsid w:val="00854990"/>
    <w:rsid w:val="0085510A"/>
    <w:rsid w:val="008552CD"/>
    <w:rsid w:val="00855597"/>
    <w:rsid w:val="00855746"/>
    <w:rsid w:val="008558C3"/>
    <w:rsid w:val="008558E0"/>
    <w:rsid w:val="00855D62"/>
    <w:rsid w:val="008563C2"/>
    <w:rsid w:val="00856A45"/>
    <w:rsid w:val="00856C25"/>
    <w:rsid w:val="00857098"/>
    <w:rsid w:val="0085762B"/>
    <w:rsid w:val="00857892"/>
    <w:rsid w:val="00857B3B"/>
    <w:rsid w:val="00857EAF"/>
    <w:rsid w:val="00860066"/>
    <w:rsid w:val="008600C0"/>
    <w:rsid w:val="0086034A"/>
    <w:rsid w:val="008604F4"/>
    <w:rsid w:val="00860577"/>
    <w:rsid w:val="008606E9"/>
    <w:rsid w:val="00860841"/>
    <w:rsid w:val="0086091F"/>
    <w:rsid w:val="00860995"/>
    <w:rsid w:val="00860C2F"/>
    <w:rsid w:val="00860D10"/>
    <w:rsid w:val="00860E84"/>
    <w:rsid w:val="00861522"/>
    <w:rsid w:val="00861529"/>
    <w:rsid w:val="0086165A"/>
    <w:rsid w:val="008616B4"/>
    <w:rsid w:val="008617A8"/>
    <w:rsid w:val="008618BA"/>
    <w:rsid w:val="00861BA7"/>
    <w:rsid w:val="00861FC1"/>
    <w:rsid w:val="00861FF2"/>
    <w:rsid w:val="008622DE"/>
    <w:rsid w:val="0086233F"/>
    <w:rsid w:val="008625C9"/>
    <w:rsid w:val="00862A36"/>
    <w:rsid w:val="00862C72"/>
    <w:rsid w:val="00862FAD"/>
    <w:rsid w:val="008632A1"/>
    <w:rsid w:val="008634EA"/>
    <w:rsid w:val="008637E2"/>
    <w:rsid w:val="00863948"/>
    <w:rsid w:val="008641DF"/>
    <w:rsid w:val="0086449F"/>
    <w:rsid w:val="008644E6"/>
    <w:rsid w:val="008647CB"/>
    <w:rsid w:val="00864981"/>
    <w:rsid w:val="00864BF0"/>
    <w:rsid w:val="00864EBD"/>
    <w:rsid w:val="00864F28"/>
    <w:rsid w:val="00865033"/>
    <w:rsid w:val="008656C8"/>
    <w:rsid w:val="0086580C"/>
    <w:rsid w:val="00865CF3"/>
    <w:rsid w:val="0086617F"/>
    <w:rsid w:val="00866201"/>
    <w:rsid w:val="008663F1"/>
    <w:rsid w:val="00866457"/>
    <w:rsid w:val="00866475"/>
    <w:rsid w:val="008666FD"/>
    <w:rsid w:val="0086676E"/>
    <w:rsid w:val="00866808"/>
    <w:rsid w:val="00866B16"/>
    <w:rsid w:val="00866CD0"/>
    <w:rsid w:val="008679F3"/>
    <w:rsid w:val="00867A4C"/>
    <w:rsid w:val="00867C07"/>
    <w:rsid w:val="00867FBD"/>
    <w:rsid w:val="00870116"/>
    <w:rsid w:val="00870222"/>
    <w:rsid w:val="00870880"/>
    <w:rsid w:val="00870EAD"/>
    <w:rsid w:val="0087124A"/>
    <w:rsid w:val="008714EA"/>
    <w:rsid w:val="00871A27"/>
    <w:rsid w:val="00871F97"/>
    <w:rsid w:val="008720F0"/>
    <w:rsid w:val="0087245B"/>
    <w:rsid w:val="00872652"/>
    <w:rsid w:val="0087267E"/>
    <w:rsid w:val="008726E8"/>
    <w:rsid w:val="008729CC"/>
    <w:rsid w:val="00873278"/>
    <w:rsid w:val="00873441"/>
    <w:rsid w:val="00873625"/>
    <w:rsid w:val="008739BE"/>
    <w:rsid w:val="00873AFD"/>
    <w:rsid w:val="00873CE5"/>
    <w:rsid w:val="00874013"/>
    <w:rsid w:val="00874138"/>
    <w:rsid w:val="00874297"/>
    <w:rsid w:val="008743FF"/>
    <w:rsid w:val="0087459F"/>
    <w:rsid w:val="00874A5B"/>
    <w:rsid w:val="00874CE3"/>
    <w:rsid w:val="00874D99"/>
    <w:rsid w:val="00874E5F"/>
    <w:rsid w:val="00875183"/>
    <w:rsid w:val="00875A1E"/>
    <w:rsid w:val="00875AA8"/>
    <w:rsid w:val="00875AF9"/>
    <w:rsid w:val="00875E36"/>
    <w:rsid w:val="008761D6"/>
    <w:rsid w:val="008768E9"/>
    <w:rsid w:val="00876950"/>
    <w:rsid w:val="00876DB0"/>
    <w:rsid w:val="00877336"/>
    <w:rsid w:val="00877548"/>
    <w:rsid w:val="00877669"/>
    <w:rsid w:val="008778DC"/>
    <w:rsid w:val="008779C0"/>
    <w:rsid w:val="00880046"/>
    <w:rsid w:val="008800BC"/>
    <w:rsid w:val="008803EE"/>
    <w:rsid w:val="00880924"/>
    <w:rsid w:val="00880A03"/>
    <w:rsid w:val="00880B11"/>
    <w:rsid w:val="00880EB4"/>
    <w:rsid w:val="00880FD1"/>
    <w:rsid w:val="008810D0"/>
    <w:rsid w:val="008811C2"/>
    <w:rsid w:val="008815DE"/>
    <w:rsid w:val="008816A5"/>
    <w:rsid w:val="008816C7"/>
    <w:rsid w:val="00881C35"/>
    <w:rsid w:val="00882036"/>
    <w:rsid w:val="008821A0"/>
    <w:rsid w:val="008822C7"/>
    <w:rsid w:val="00882650"/>
    <w:rsid w:val="0088269C"/>
    <w:rsid w:val="00882748"/>
    <w:rsid w:val="00882FEF"/>
    <w:rsid w:val="008835BD"/>
    <w:rsid w:val="00883CCF"/>
    <w:rsid w:val="00883D02"/>
    <w:rsid w:val="00883E3E"/>
    <w:rsid w:val="0088436E"/>
    <w:rsid w:val="00884777"/>
    <w:rsid w:val="00884C23"/>
    <w:rsid w:val="00884EE7"/>
    <w:rsid w:val="00884F1F"/>
    <w:rsid w:val="008851C4"/>
    <w:rsid w:val="00885358"/>
    <w:rsid w:val="0088566F"/>
    <w:rsid w:val="008857ED"/>
    <w:rsid w:val="00885910"/>
    <w:rsid w:val="00885E01"/>
    <w:rsid w:val="00885F15"/>
    <w:rsid w:val="0088650A"/>
    <w:rsid w:val="00886602"/>
    <w:rsid w:val="00886908"/>
    <w:rsid w:val="00886916"/>
    <w:rsid w:val="008869B8"/>
    <w:rsid w:val="00886B64"/>
    <w:rsid w:val="00886BB9"/>
    <w:rsid w:val="00886D23"/>
    <w:rsid w:val="00886E1F"/>
    <w:rsid w:val="00887038"/>
    <w:rsid w:val="0088703E"/>
    <w:rsid w:val="00887367"/>
    <w:rsid w:val="0088743C"/>
    <w:rsid w:val="0088762A"/>
    <w:rsid w:val="008879A7"/>
    <w:rsid w:val="00887A4A"/>
    <w:rsid w:val="00887A83"/>
    <w:rsid w:val="00887DA8"/>
    <w:rsid w:val="008902DE"/>
    <w:rsid w:val="00890340"/>
    <w:rsid w:val="0089057D"/>
    <w:rsid w:val="008906DD"/>
    <w:rsid w:val="00890994"/>
    <w:rsid w:val="00890DFE"/>
    <w:rsid w:val="00890F19"/>
    <w:rsid w:val="008911CC"/>
    <w:rsid w:val="00891BFA"/>
    <w:rsid w:val="0089208B"/>
    <w:rsid w:val="00892149"/>
    <w:rsid w:val="008922C9"/>
    <w:rsid w:val="008923EC"/>
    <w:rsid w:val="008924B4"/>
    <w:rsid w:val="008925D4"/>
    <w:rsid w:val="008926DD"/>
    <w:rsid w:val="00892789"/>
    <w:rsid w:val="00892828"/>
    <w:rsid w:val="00892A13"/>
    <w:rsid w:val="00892EF4"/>
    <w:rsid w:val="0089301A"/>
    <w:rsid w:val="008934E9"/>
    <w:rsid w:val="008935DE"/>
    <w:rsid w:val="00893843"/>
    <w:rsid w:val="0089391A"/>
    <w:rsid w:val="00893C80"/>
    <w:rsid w:val="00893C83"/>
    <w:rsid w:val="00893F92"/>
    <w:rsid w:val="00894227"/>
    <w:rsid w:val="00894587"/>
    <w:rsid w:val="008945C2"/>
    <w:rsid w:val="0089469E"/>
    <w:rsid w:val="008946FE"/>
    <w:rsid w:val="008948FC"/>
    <w:rsid w:val="008948FE"/>
    <w:rsid w:val="00894913"/>
    <w:rsid w:val="00895093"/>
    <w:rsid w:val="00895652"/>
    <w:rsid w:val="00895DDA"/>
    <w:rsid w:val="00896389"/>
    <w:rsid w:val="008963EA"/>
    <w:rsid w:val="00896923"/>
    <w:rsid w:val="00896C7B"/>
    <w:rsid w:val="00896ED3"/>
    <w:rsid w:val="00896F5C"/>
    <w:rsid w:val="00897048"/>
    <w:rsid w:val="008971D8"/>
    <w:rsid w:val="00897331"/>
    <w:rsid w:val="008978C7"/>
    <w:rsid w:val="00897F2B"/>
    <w:rsid w:val="008A03BB"/>
    <w:rsid w:val="008A03CC"/>
    <w:rsid w:val="008A0427"/>
    <w:rsid w:val="008A0479"/>
    <w:rsid w:val="008A0763"/>
    <w:rsid w:val="008A080A"/>
    <w:rsid w:val="008A0FFD"/>
    <w:rsid w:val="008A179B"/>
    <w:rsid w:val="008A1D41"/>
    <w:rsid w:val="008A1E72"/>
    <w:rsid w:val="008A21DA"/>
    <w:rsid w:val="008A26FE"/>
    <w:rsid w:val="008A2907"/>
    <w:rsid w:val="008A2990"/>
    <w:rsid w:val="008A2DD9"/>
    <w:rsid w:val="008A321E"/>
    <w:rsid w:val="008A35CF"/>
    <w:rsid w:val="008A3B77"/>
    <w:rsid w:val="008A4136"/>
    <w:rsid w:val="008A4444"/>
    <w:rsid w:val="008A4529"/>
    <w:rsid w:val="008A4D45"/>
    <w:rsid w:val="008A4EA8"/>
    <w:rsid w:val="008A4EF6"/>
    <w:rsid w:val="008A52B8"/>
    <w:rsid w:val="008A5D95"/>
    <w:rsid w:val="008A6403"/>
    <w:rsid w:val="008A6A79"/>
    <w:rsid w:val="008A702D"/>
    <w:rsid w:val="008A7081"/>
    <w:rsid w:val="008A725E"/>
    <w:rsid w:val="008A7471"/>
    <w:rsid w:val="008A750E"/>
    <w:rsid w:val="008A75F5"/>
    <w:rsid w:val="008A7790"/>
    <w:rsid w:val="008A77AF"/>
    <w:rsid w:val="008B015D"/>
    <w:rsid w:val="008B015E"/>
    <w:rsid w:val="008B0388"/>
    <w:rsid w:val="008B0912"/>
    <w:rsid w:val="008B093E"/>
    <w:rsid w:val="008B0AD7"/>
    <w:rsid w:val="008B0BBB"/>
    <w:rsid w:val="008B0C4C"/>
    <w:rsid w:val="008B0E9D"/>
    <w:rsid w:val="008B111A"/>
    <w:rsid w:val="008B1391"/>
    <w:rsid w:val="008B1467"/>
    <w:rsid w:val="008B191B"/>
    <w:rsid w:val="008B1C42"/>
    <w:rsid w:val="008B2209"/>
    <w:rsid w:val="008B221B"/>
    <w:rsid w:val="008B25E3"/>
    <w:rsid w:val="008B2B99"/>
    <w:rsid w:val="008B2C17"/>
    <w:rsid w:val="008B2EDE"/>
    <w:rsid w:val="008B2FB6"/>
    <w:rsid w:val="008B32E6"/>
    <w:rsid w:val="008B3A87"/>
    <w:rsid w:val="008B4182"/>
    <w:rsid w:val="008B440F"/>
    <w:rsid w:val="008B4754"/>
    <w:rsid w:val="008B4C45"/>
    <w:rsid w:val="008B4D61"/>
    <w:rsid w:val="008B4D79"/>
    <w:rsid w:val="008B4E00"/>
    <w:rsid w:val="008B4F97"/>
    <w:rsid w:val="008B525F"/>
    <w:rsid w:val="008B5310"/>
    <w:rsid w:val="008B5594"/>
    <w:rsid w:val="008B591E"/>
    <w:rsid w:val="008B6177"/>
    <w:rsid w:val="008B6473"/>
    <w:rsid w:val="008B671A"/>
    <w:rsid w:val="008B67C7"/>
    <w:rsid w:val="008B6818"/>
    <w:rsid w:val="008B7962"/>
    <w:rsid w:val="008B7A09"/>
    <w:rsid w:val="008B7A46"/>
    <w:rsid w:val="008B7B7C"/>
    <w:rsid w:val="008B7C08"/>
    <w:rsid w:val="008B7D62"/>
    <w:rsid w:val="008B7E68"/>
    <w:rsid w:val="008C00F0"/>
    <w:rsid w:val="008C0329"/>
    <w:rsid w:val="008C07B7"/>
    <w:rsid w:val="008C0A2F"/>
    <w:rsid w:val="008C14AC"/>
    <w:rsid w:val="008C14CD"/>
    <w:rsid w:val="008C1646"/>
    <w:rsid w:val="008C18BA"/>
    <w:rsid w:val="008C19BF"/>
    <w:rsid w:val="008C1D1D"/>
    <w:rsid w:val="008C2572"/>
    <w:rsid w:val="008C2674"/>
    <w:rsid w:val="008C26C8"/>
    <w:rsid w:val="008C26EF"/>
    <w:rsid w:val="008C2758"/>
    <w:rsid w:val="008C279F"/>
    <w:rsid w:val="008C2E2B"/>
    <w:rsid w:val="008C3900"/>
    <w:rsid w:val="008C3903"/>
    <w:rsid w:val="008C394F"/>
    <w:rsid w:val="008C39BE"/>
    <w:rsid w:val="008C3C84"/>
    <w:rsid w:val="008C3EB8"/>
    <w:rsid w:val="008C47FC"/>
    <w:rsid w:val="008C4A46"/>
    <w:rsid w:val="008C4D53"/>
    <w:rsid w:val="008C4D9C"/>
    <w:rsid w:val="008C5124"/>
    <w:rsid w:val="008C5231"/>
    <w:rsid w:val="008C595A"/>
    <w:rsid w:val="008C5ADC"/>
    <w:rsid w:val="008C5BAC"/>
    <w:rsid w:val="008C5DB1"/>
    <w:rsid w:val="008C5F40"/>
    <w:rsid w:val="008C6559"/>
    <w:rsid w:val="008C6586"/>
    <w:rsid w:val="008C659C"/>
    <w:rsid w:val="008C65C5"/>
    <w:rsid w:val="008C66D4"/>
    <w:rsid w:val="008C68A8"/>
    <w:rsid w:val="008C6AAE"/>
    <w:rsid w:val="008C6ADF"/>
    <w:rsid w:val="008C6C83"/>
    <w:rsid w:val="008C6CCE"/>
    <w:rsid w:val="008C7069"/>
    <w:rsid w:val="008C717E"/>
    <w:rsid w:val="008C71C5"/>
    <w:rsid w:val="008C7507"/>
    <w:rsid w:val="008C7982"/>
    <w:rsid w:val="008C7B1E"/>
    <w:rsid w:val="008C7B4F"/>
    <w:rsid w:val="008C7F62"/>
    <w:rsid w:val="008D00F3"/>
    <w:rsid w:val="008D0E9C"/>
    <w:rsid w:val="008D0F3F"/>
    <w:rsid w:val="008D0FF3"/>
    <w:rsid w:val="008D10F3"/>
    <w:rsid w:val="008D10F9"/>
    <w:rsid w:val="008D116E"/>
    <w:rsid w:val="008D19E5"/>
    <w:rsid w:val="008D1BA1"/>
    <w:rsid w:val="008D2095"/>
    <w:rsid w:val="008D20B4"/>
    <w:rsid w:val="008D27A1"/>
    <w:rsid w:val="008D2DE6"/>
    <w:rsid w:val="008D31C1"/>
    <w:rsid w:val="008D32AD"/>
    <w:rsid w:val="008D37DE"/>
    <w:rsid w:val="008D399C"/>
    <w:rsid w:val="008D3B8A"/>
    <w:rsid w:val="008D3C31"/>
    <w:rsid w:val="008D3CB7"/>
    <w:rsid w:val="008D3CD0"/>
    <w:rsid w:val="008D4231"/>
    <w:rsid w:val="008D4415"/>
    <w:rsid w:val="008D4703"/>
    <w:rsid w:val="008D4A1B"/>
    <w:rsid w:val="008D4ABA"/>
    <w:rsid w:val="008D535E"/>
    <w:rsid w:val="008D5746"/>
    <w:rsid w:val="008D58AC"/>
    <w:rsid w:val="008D5A61"/>
    <w:rsid w:val="008D5C60"/>
    <w:rsid w:val="008D61B8"/>
    <w:rsid w:val="008D6830"/>
    <w:rsid w:val="008D6A2F"/>
    <w:rsid w:val="008D6CFE"/>
    <w:rsid w:val="008D6F48"/>
    <w:rsid w:val="008D6F67"/>
    <w:rsid w:val="008D7073"/>
    <w:rsid w:val="008D70D9"/>
    <w:rsid w:val="008D75CA"/>
    <w:rsid w:val="008D778E"/>
    <w:rsid w:val="008D7C7E"/>
    <w:rsid w:val="008D7CF2"/>
    <w:rsid w:val="008D7E3E"/>
    <w:rsid w:val="008D7E4B"/>
    <w:rsid w:val="008D7FA7"/>
    <w:rsid w:val="008E019A"/>
    <w:rsid w:val="008E04AB"/>
    <w:rsid w:val="008E057E"/>
    <w:rsid w:val="008E05E2"/>
    <w:rsid w:val="008E0935"/>
    <w:rsid w:val="008E0D69"/>
    <w:rsid w:val="008E12FA"/>
    <w:rsid w:val="008E1424"/>
    <w:rsid w:val="008E1A60"/>
    <w:rsid w:val="008E1AF1"/>
    <w:rsid w:val="008E1DC8"/>
    <w:rsid w:val="008E1F15"/>
    <w:rsid w:val="008E210C"/>
    <w:rsid w:val="008E26AC"/>
    <w:rsid w:val="008E275E"/>
    <w:rsid w:val="008E291F"/>
    <w:rsid w:val="008E2C61"/>
    <w:rsid w:val="008E2CD2"/>
    <w:rsid w:val="008E2DBA"/>
    <w:rsid w:val="008E3017"/>
    <w:rsid w:val="008E3441"/>
    <w:rsid w:val="008E34F6"/>
    <w:rsid w:val="008E3668"/>
    <w:rsid w:val="008E3C9E"/>
    <w:rsid w:val="008E3E1B"/>
    <w:rsid w:val="008E425B"/>
    <w:rsid w:val="008E4264"/>
    <w:rsid w:val="008E46BF"/>
    <w:rsid w:val="008E4913"/>
    <w:rsid w:val="008E4A80"/>
    <w:rsid w:val="008E4AD2"/>
    <w:rsid w:val="008E4E31"/>
    <w:rsid w:val="008E4F62"/>
    <w:rsid w:val="008E4FE7"/>
    <w:rsid w:val="008E5160"/>
    <w:rsid w:val="008E5274"/>
    <w:rsid w:val="008E5523"/>
    <w:rsid w:val="008E56E8"/>
    <w:rsid w:val="008E590B"/>
    <w:rsid w:val="008E5CD9"/>
    <w:rsid w:val="008E60A5"/>
    <w:rsid w:val="008E6498"/>
    <w:rsid w:val="008E6C92"/>
    <w:rsid w:val="008E7239"/>
    <w:rsid w:val="008E737D"/>
    <w:rsid w:val="008E74C3"/>
    <w:rsid w:val="008E75DE"/>
    <w:rsid w:val="008E7689"/>
    <w:rsid w:val="008E778C"/>
    <w:rsid w:val="008E77CC"/>
    <w:rsid w:val="008E7F1D"/>
    <w:rsid w:val="008F0BA5"/>
    <w:rsid w:val="008F12ED"/>
    <w:rsid w:val="008F1498"/>
    <w:rsid w:val="008F18D3"/>
    <w:rsid w:val="008F19F1"/>
    <w:rsid w:val="008F1A31"/>
    <w:rsid w:val="008F1B3E"/>
    <w:rsid w:val="008F1FA5"/>
    <w:rsid w:val="008F2015"/>
    <w:rsid w:val="008F2049"/>
    <w:rsid w:val="008F2146"/>
    <w:rsid w:val="008F2291"/>
    <w:rsid w:val="008F29A3"/>
    <w:rsid w:val="008F29B9"/>
    <w:rsid w:val="008F2D99"/>
    <w:rsid w:val="008F312C"/>
    <w:rsid w:val="008F3A37"/>
    <w:rsid w:val="008F3C4B"/>
    <w:rsid w:val="008F431F"/>
    <w:rsid w:val="008F4726"/>
    <w:rsid w:val="008F4849"/>
    <w:rsid w:val="008F4C74"/>
    <w:rsid w:val="008F4ED7"/>
    <w:rsid w:val="008F527D"/>
    <w:rsid w:val="008F5303"/>
    <w:rsid w:val="008F54C3"/>
    <w:rsid w:val="008F5D81"/>
    <w:rsid w:val="008F60B3"/>
    <w:rsid w:val="008F6100"/>
    <w:rsid w:val="008F61BD"/>
    <w:rsid w:val="008F6625"/>
    <w:rsid w:val="008F6A78"/>
    <w:rsid w:val="008F6BD3"/>
    <w:rsid w:val="008F6F28"/>
    <w:rsid w:val="008F6F83"/>
    <w:rsid w:val="008F7274"/>
    <w:rsid w:val="008F72D5"/>
    <w:rsid w:val="008F739D"/>
    <w:rsid w:val="008F73F1"/>
    <w:rsid w:val="008F7A8D"/>
    <w:rsid w:val="008F7D2E"/>
    <w:rsid w:val="009001E5"/>
    <w:rsid w:val="00900775"/>
    <w:rsid w:val="00900E52"/>
    <w:rsid w:val="00900E94"/>
    <w:rsid w:val="00901177"/>
    <w:rsid w:val="00901235"/>
    <w:rsid w:val="00901298"/>
    <w:rsid w:val="009018B7"/>
    <w:rsid w:val="00901987"/>
    <w:rsid w:val="009019C4"/>
    <w:rsid w:val="00901AC1"/>
    <w:rsid w:val="00901AF9"/>
    <w:rsid w:val="00901E8A"/>
    <w:rsid w:val="009020CE"/>
    <w:rsid w:val="0090219C"/>
    <w:rsid w:val="00902352"/>
    <w:rsid w:val="00902472"/>
    <w:rsid w:val="0090263D"/>
    <w:rsid w:val="00902952"/>
    <w:rsid w:val="00902A12"/>
    <w:rsid w:val="00902A47"/>
    <w:rsid w:val="00902AA2"/>
    <w:rsid w:val="00902D18"/>
    <w:rsid w:val="00902E12"/>
    <w:rsid w:val="00902EE2"/>
    <w:rsid w:val="00903141"/>
    <w:rsid w:val="0090319E"/>
    <w:rsid w:val="009034AA"/>
    <w:rsid w:val="00903779"/>
    <w:rsid w:val="00903948"/>
    <w:rsid w:val="00903AE4"/>
    <w:rsid w:val="0090427B"/>
    <w:rsid w:val="009043A3"/>
    <w:rsid w:val="00904A7D"/>
    <w:rsid w:val="00904BBC"/>
    <w:rsid w:val="00904BC1"/>
    <w:rsid w:val="00904C57"/>
    <w:rsid w:val="00904ED5"/>
    <w:rsid w:val="00904F74"/>
    <w:rsid w:val="00904FCE"/>
    <w:rsid w:val="00905655"/>
    <w:rsid w:val="009057E9"/>
    <w:rsid w:val="00905BEC"/>
    <w:rsid w:val="009064D3"/>
    <w:rsid w:val="009065EF"/>
    <w:rsid w:val="00906BC3"/>
    <w:rsid w:val="00906C8D"/>
    <w:rsid w:val="00906EDC"/>
    <w:rsid w:val="00906F5E"/>
    <w:rsid w:val="00906F8C"/>
    <w:rsid w:val="00907022"/>
    <w:rsid w:val="00907109"/>
    <w:rsid w:val="0090712F"/>
    <w:rsid w:val="0090726A"/>
    <w:rsid w:val="0090780A"/>
    <w:rsid w:val="00907834"/>
    <w:rsid w:val="00907AF6"/>
    <w:rsid w:val="00907CBA"/>
    <w:rsid w:val="00907F4B"/>
    <w:rsid w:val="00910649"/>
    <w:rsid w:val="00910816"/>
    <w:rsid w:val="00910A6B"/>
    <w:rsid w:val="00910B3B"/>
    <w:rsid w:val="00910B58"/>
    <w:rsid w:val="00910FB1"/>
    <w:rsid w:val="009110B4"/>
    <w:rsid w:val="009110F7"/>
    <w:rsid w:val="0091121F"/>
    <w:rsid w:val="009117B7"/>
    <w:rsid w:val="009117C2"/>
    <w:rsid w:val="00911873"/>
    <w:rsid w:val="009118B9"/>
    <w:rsid w:val="00911F92"/>
    <w:rsid w:val="009120C6"/>
    <w:rsid w:val="0091211E"/>
    <w:rsid w:val="00912210"/>
    <w:rsid w:val="009122C6"/>
    <w:rsid w:val="009122FB"/>
    <w:rsid w:val="0091295D"/>
    <w:rsid w:val="00912B80"/>
    <w:rsid w:val="00913ECE"/>
    <w:rsid w:val="00913F0C"/>
    <w:rsid w:val="0091402D"/>
    <w:rsid w:val="00914151"/>
    <w:rsid w:val="00914253"/>
    <w:rsid w:val="0091440F"/>
    <w:rsid w:val="00914574"/>
    <w:rsid w:val="009156EA"/>
    <w:rsid w:val="0091572F"/>
    <w:rsid w:val="00915819"/>
    <w:rsid w:val="00915BF7"/>
    <w:rsid w:val="00915DF3"/>
    <w:rsid w:val="00916147"/>
    <w:rsid w:val="00916B28"/>
    <w:rsid w:val="009171FD"/>
    <w:rsid w:val="00917234"/>
    <w:rsid w:val="0091726E"/>
    <w:rsid w:val="00917773"/>
    <w:rsid w:val="00917783"/>
    <w:rsid w:val="009178ED"/>
    <w:rsid w:val="00917C77"/>
    <w:rsid w:val="00920359"/>
    <w:rsid w:val="009204AE"/>
    <w:rsid w:val="00920673"/>
    <w:rsid w:val="00920769"/>
    <w:rsid w:val="00920871"/>
    <w:rsid w:val="00920CF6"/>
    <w:rsid w:val="00920EEE"/>
    <w:rsid w:val="009212AF"/>
    <w:rsid w:val="009216F9"/>
    <w:rsid w:val="009217E7"/>
    <w:rsid w:val="00921A70"/>
    <w:rsid w:val="00921BCD"/>
    <w:rsid w:val="00921D0F"/>
    <w:rsid w:val="00922522"/>
    <w:rsid w:val="00922A29"/>
    <w:rsid w:val="00922DD3"/>
    <w:rsid w:val="00922DD8"/>
    <w:rsid w:val="00922DFB"/>
    <w:rsid w:val="00922E74"/>
    <w:rsid w:val="00923104"/>
    <w:rsid w:val="009231B4"/>
    <w:rsid w:val="0092331C"/>
    <w:rsid w:val="00923350"/>
    <w:rsid w:val="00923489"/>
    <w:rsid w:val="009235AF"/>
    <w:rsid w:val="00923866"/>
    <w:rsid w:val="00923CF1"/>
    <w:rsid w:val="00923D7A"/>
    <w:rsid w:val="00923EA7"/>
    <w:rsid w:val="0092410A"/>
    <w:rsid w:val="009241DF"/>
    <w:rsid w:val="009242AB"/>
    <w:rsid w:val="009242D9"/>
    <w:rsid w:val="009248C4"/>
    <w:rsid w:val="009249A7"/>
    <w:rsid w:val="00924C63"/>
    <w:rsid w:val="00924EC2"/>
    <w:rsid w:val="00924F79"/>
    <w:rsid w:val="00925008"/>
    <w:rsid w:val="009250AE"/>
    <w:rsid w:val="00925628"/>
    <w:rsid w:val="009257C0"/>
    <w:rsid w:val="00925828"/>
    <w:rsid w:val="00925997"/>
    <w:rsid w:val="00925D95"/>
    <w:rsid w:val="00926020"/>
    <w:rsid w:val="0092639F"/>
    <w:rsid w:val="009263E5"/>
    <w:rsid w:val="009264C9"/>
    <w:rsid w:val="00926738"/>
    <w:rsid w:val="0092679F"/>
    <w:rsid w:val="009268BE"/>
    <w:rsid w:val="00927078"/>
    <w:rsid w:val="00927304"/>
    <w:rsid w:val="0092743C"/>
    <w:rsid w:val="00927657"/>
    <w:rsid w:val="009278F0"/>
    <w:rsid w:val="00927902"/>
    <w:rsid w:val="0092799E"/>
    <w:rsid w:val="00927A62"/>
    <w:rsid w:val="00927CB6"/>
    <w:rsid w:val="00927F87"/>
    <w:rsid w:val="00930310"/>
    <w:rsid w:val="009304BB"/>
    <w:rsid w:val="009304CE"/>
    <w:rsid w:val="009308A8"/>
    <w:rsid w:val="00930ECF"/>
    <w:rsid w:val="00930F38"/>
    <w:rsid w:val="0093113A"/>
    <w:rsid w:val="009311AE"/>
    <w:rsid w:val="00931860"/>
    <w:rsid w:val="00931A06"/>
    <w:rsid w:val="00931ACE"/>
    <w:rsid w:val="00931CB8"/>
    <w:rsid w:val="00931DDD"/>
    <w:rsid w:val="00931F21"/>
    <w:rsid w:val="009324BA"/>
    <w:rsid w:val="0093252E"/>
    <w:rsid w:val="0093270D"/>
    <w:rsid w:val="009328EA"/>
    <w:rsid w:val="00932BCA"/>
    <w:rsid w:val="00932DFB"/>
    <w:rsid w:val="00932FCE"/>
    <w:rsid w:val="00933520"/>
    <w:rsid w:val="0093361F"/>
    <w:rsid w:val="009339F9"/>
    <w:rsid w:val="00933A1F"/>
    <w:rsid w:val="00933AE2"/>
    <w:rsid w:val="00933D25"/>
    <w:rsid w:val="00933E28"/>
    <w:rsid w:val="009341C8"/>
    <w:rsid w:val="00934340"/>
    <w:rsid w:val="00934564"/>
    <w:rsid w:val="00934BEF"/>
    <w:rsid w:val="00934E26"/>
    <w:rsid w:val="00934E8D"/>
    <w:rsid w:val="00935E39"/>
    <w:rsid w:val="009360F0"/>
    <w:rsid w:val="009362E2"/>
    <w:rsid w:val="009363CE"/>
    <w:rsid w:val="00936670"/>
    <w:rsid w:val="009366AB"/>
    <w:rsid w:val="009369F5"/>
    <w:rsid w:val="00936AA7"/>
    <w:rsid w:val="00936B40"/>
    <w:rsid w:val="009372B5"/>
    <w:rsid w:val="0093735F"/>
    <w:rsid w:val="00937699"/>
    <w:rsid w:val="00937D75"/>
    <w:rsid w:val="00937E26"/>
    <w:rsid w:val="0094012D"/>
    <w:rsid w:val="009401A0"/>
    <w:rsid w:val="00940245"/>
    <w:rsid w:val="0094025B"/>
    <w:rsid w:val="009402A2"/>
    <w:rsid w:val="009404D8"/>
    <w:rsid w:val="00940B52"/>
    <w:rsid w:val="00940C36"/>
    <w:rsid w:val="00941042"/>
    <w:rsid w:val="009411CA"/>
    <w:rsid w:val="009413FD"/>
    <w:rsid w:val="009415C9"/>
    <w:rsid w:val="00941738"/>
    <w:rsid w:val="00941C70"/>
    <w:rsid w:val="0094207D"/>
    <w:rsid w:val="00942253"/>
    <w:rsid w:val="00942268"/>
    <w:rsid w:val="00942777"/>
    <w:rsid w:val="009427A4"/>
    <w:rsid w:val="009427D5"/>
    <w:rsid w:val="00942F34"/>
    <w:rsid w:val="00943041"/>
    <w:rsid w:val="00943504"/>
    <w:rsid w:val="009435B0"/>
    <w:rsid w:val="0094369D"/>
    <w:rsid w:val="009437A5"/>
    <w:rsid w:val="009439A3"/>
    <w:rsid w:val="009439E7"/>
    <w:rsid w:val="00943D75"/>
    <w:rsid w:val="00943FBA"/>
    <w:rsid w:val="0094456A"/>
    <w:rsid w:val="009447AE"/>
    <w:rsid w:val="0094499A"/>
    <w:rsid w:val="00944E14"/>
    <w:rsid w:val="00944F0F"/>
    <w:rsid w:val="009452FE"/>
    <w:rsid w:val="009455D8"/>
    <w:rsid w:val="0094589A"/>
    <w:rsid w:val="0094593A"/>
    <w:rsid w:val="00945CB4"/>
    <w:rsid w:val="00945CF3"/>
    <w:rsid w:val="00945FBD"/>
    <w:rsid w:val="00946628"/>
    <w:rsid w:val="0094666B"/>
    <w:rsid w:val="00946D2B"/>
    <w:rsid w:val="00946F27"/>
    <w:rsid w:val="009471A2"/>
    <w:rsid w:val="009474B0"/>
    <w:rsid w:val="0094758B"/>
    <w:rsid w:val="009476A5"/>
    <w:rsid w:val="009478AB"/>
    <w:rsid w:val="00947935"/>
    <w:rsid w:val="00947ACB"/>
    <w:rsid w:val="00947C0A"/>
    <w:rsid w:val="009501A6"/>
    <w:rsid w:val="0095029F"/>
    <w:rsid w:val="00950BD2"/>
    <w:rsid w:val="00950C18"/>
    <w:rsid w:val="00950D6F"/>
    <w:rsid w:val="00951853"/>
    <w:rsid w:val="00951A8E"/>
    <w:rsid w:val="00951B45"/>
    <w:rsid w:val="0095212E"/>
    <w:rsid w:val="00952273"/>
    <w:rsid w:val="009522A4"/>
    <w:rsid w:val="009525D7"/>
    <w:rsid w:val="00952AA3"/>
    <w:rsid w:val="00952D71"/>
    <w:rsid w:val="00952E5F"/>
    <w:rsid w:val="009531EA"/>
    <w:rsid w:val="0095336E"/>
    <w:rsid w:val="00953782"/>
    <w:rsid w:val="0095378A"/>
    <w:rsid w:val="00953899"/>
    <w:rsid w:val="00953B34"/>
    <w:rsid w:val="00953C28"/>
    <w:rsid w:val="00953CBF"/>
    <w:rsid w:val="00953EE6"/>
    <w:rsid w:val="0095406E"/>
    <w:rsid w:val="009540C0"/>
    <w:rsid w:val="009542AD"/>
    <w:rsid w:val="00954302"/>
    <w:rsid w:val="009543AF"/>
    <w:rsid w:val="00954904"/>
    <w:rsid w:val="00954A9D"/>
    <w:rsid w:val="00954EDD"/>
    <w:rsid w:val="00954F34"/>
    <w:rsid w:val="00955025"/>
    <w:rsid w:val="009556BC"/>
    <w:rsid w:val="00955E33"/>
    <w:rsid w:val="0095619F"/>
    <w:rsid w:val="00956383"/>
    <w:rsid w:val="009566CD"/>
    <w:rsid w:val="00956A47"/>
    <w:rsid w:val="00957022"/>
    <w:rsid w:val="0095709D"/>
    <w:rsid w:val="009571B7"/>
    <w:rsid w:val="00957494"/>
    <w:rsid w:val="0095787C"/>
    <w:rsid w:val="00957A3B"/>
    <w:rsid w:val="00957A8E"/>
    <w:rsid w:val="00957BC5"/>
    <w:rsid w:val="00957C42"/>
    <w:rsid w:val="00957E64"/>
    <w:rsid w:val="00960655"/>
    <w:rsid w:val="00960B11"/>
    <w:rsid w:val="00960C25"/>
    <w:rsid w:val="00960CC5"/>
    <w:rsid w:val="00960DAF"/>
    <w:rsid w:val="00960FD3"/>
    <w:rsid w:val="00961229"/>
    <w:rsid w:val="009613FB"/>
    <w:rsid w:val="009614F9"/>
    <w:rsid w:val="0096191E"/>
    <w:rsid w:val="009619D6"/>
    <w:rsid w:val="00961D5E"/>
    <w:rsid w:val="00961F3E"/>
    <w:rsid w:val="00962133"/>
    <w:rsid w:val="009622CB"/>
    <w:rsid w:val="0096251F"/>
    <w:rsid w:val="00962A57"/>
    <w:rsid w:val="00962BF4"/>
    <w:rsid w:val="00962CA5"/>
    <w:rsid w:val="00962CBE"/>
    <w:rsid w:val="00962F51"/>
    <w:rsid w:val="00963919"/>
    <w:rsid w:val="00963AAF"/>
    <w:rsid w:val="00964218"/>
    <w:rsid w:val="00964261"/>
    <w:rsid w:val="009645D2"/>
    <w:rsid w:val="00964BB7"/>
    <w:rsid w:val="00964EFD"/>
    <w:rsid w:val="00965177"/>
    <w:rsid w:val="0096524C"/>
    <w:rsid w:val="00965470"/>
    <w:rsid w:val="0096566A"/>
    <w:rsid w:val="009657B2"/>
    <w:rsid w:val="00965896"/>
    <w:rsid w:val="009659AB"/>
    <w:rsid w:val="00965CA9"/>
    <w:rsid w:val="00966157"/>
    <w:rsid w:val="009662BB"/>
    <w:rsid w:val="0096654B"/>
    <w:rsid w:val="0096661F"/>
    <w:rsid w:val="009667B1"/>
    <w:rsid w:val="009669E9"/>
    <w:rsid w:val="00966ADC"/>
    <w:rsid w:val="00966E02"/>
    <w:rsid w:val="00966F19"/>
    <w:rsid w:val="0096721B"/>
    <w:rsid w:val="00967ABC"/>
    <w:rsid w:val="009700A6"/>
    <w:rsid w:val="00970AF6"/>
    <w:rsid w:val="00970D9D"/>
    <w:rsid w:val="00970E9B"/>
    <w:rsid w:val="00971071"/>
    <w:rsid w:val="009713E0"/>
    <w:rsid w:val="0097141C"/>
    <w:rsid w:val="00971505"/>
    <w:rsid w:val="00971647"/>
    <w:rsid w:val="00971A20"/>
    <w:rsid w:val="00971DEA"/>
    <w:rsid w:val="00971F76"/>
    <w:rsid w:val="0097255B"/>
    <w:rsid w:val="009725CB"/>
    <w:rsid w:val="00972850"/>
    <w:rsid w:val="0097387B"/>
    <w:rsid w:val="00973A06"/>
    <w:rsid w:val="00973ABA"/>
    <w:rsid w:val="00973C54"/>
    <w:rsid w:val="00973E92"/>
    <w:rsid w:val="009741DB"/>
    <w:rsid w:val="00974220"/>
    <w:rsid w:val="009743A5"/>
    <w:rsid w:val="009743E5"/>
    <w:rsid w:val="00974641"/>
    <w:rsid w:val="0097475B"/>
    <w:rsid w:val="00974E73"/>
    <w:rsid w:val="00974E83"/>
    <w:rsid w:val="0097503B"/>
    <w:rsid w:val="0097516D"/>
    <w:rsid w:val="009753DA"/>
    <w:rsid w:val="0097546A"/>
    <w:rsid w:val="00975823"/>
    <w:rsid w:val="00975C0B"/>
    <w:rsid w:val="00975EF0"/>
    <w:rsid w:val="00976875"/>
    <w:rsid w:val="00976953"/>
    <w:rsid w:val="00976A37"/>
    <w:rsid w:val="00976BD5"/>
    <w:rsid w:val="00976D68"/>
    <w:rsid w:val="00976FB1"/>
    <w:rsid w:val="009772C8"/>
    <w:rsid w:val="009772FD"/>
    <w:rsid w:val="009774EE"/>
    <w:rsid w:val="009775B0"/>
    <w:rsid w:val="0097777D"/>
    <w:rsid w:val="00977B61"/>
    <w:rsid w:val="00977C52"/>
    <w:rsid w:val="00980000"/>
    <w:rsid w:val="00980155"/>
    <w:rsid w:val="00980825"/>
    <w:rsid w:val="00980B75"/>
    <w:rsid w:val="00980C4D"/>
    <w:rsid w:val="00980EFB"/>
    <w:rsid w:val="00981189"/>
    <w:rsid w:val="009814E1"/>
    <w:rsid w:val="009815FB"/>
    <w:rsid w:val="00981774"/>
    <w:rsid w:val="009819B1"/>
    <w:rsid w:val="00981A55"/>
    <w:rsid w:val="0098227B"/>
    <w:rsid w:val="00982311"/>
    <w:rsid w:val="009824CD"/>
    <w:rsid w:val="0098251A"/>
    <w:rsid w:val="009825C8"/>
    <w:rsid w:val="00982714"/>
    <w:rsid w:val="00982810"/>
    <w:rsid w:val="00982A59"/>
    <w:rsid w:val="00982A5B"/>
    <w:rsid w:val="00982CC6"/>
    <w:rsid w:val="00982DAB"/>
    <w:rsid w:val="00982F63"/>
    <w:rsid w:val="00983222"/>
    <w:rsid w:val="009832C2"/>
    <w:rsid w:val="009835F3"/>
    <w:rsid w:val="00983828"/>
    <w:rsid w:val="00983859"/>
    <w:rsid w:val="00983927"/>
    <w:rsid w:val="00983A9B"/>
    <w:rsid w:val="00983B83"/>
    <w:rsid w:val="00983E58"/>
    <w:rsid w:val="0098415E"/>
    <w:rsid w:val="00984268"/>
    <w:rsid w:val="00984595"/>
    <w:rsid w:val="00984726"/>
    <w:rsid w:val="009849F0"/>
    <w:rsid w:val="00984B0D"/>
    <w:rsid w:val="00984D59"/>
    <w:rsid w:val="00984FE1"/>
    <w:rsid w:val="009850C3"/>
    <w:rsid w:val="009850F7"/>
    <w:rsid w:val="009852A5"/>
    <w:rsid w:val="009854BD"/>
    <w:rsid w:val="009859EA"/>
    <w:rsid w:val="009859F2"/>
    <w:rsid w:val="00985D21"/>
    <w:rsid w:val="009863AE"/>
    <w:rsid w:val="009866AC"/>
    <w:rsid w:val="009866D8"/>
    <w:rsid w:val="009867C9"/>
    <w:rsid w:val="00986816"/>
    <w:rsid w:val="00986D58"/>
    <w:rsid w:val="00986F67"/>
    <w:rsid w:val="009871DB"/>
    <w:rsid w:val="00987254"/>
    <w:rsid w:val="009872B7"/>
    <w:rsid w:val="009876BA"/>
    <w:rsid w:val="00987D69"/>
    <w:rsid w:val="00987DB7"/>
    <w:rsid w:val="0099044E"/>
    <w:rsid w:val="00990700"/>
    <w:rsid w:val="0099082D"/>
    <w:rsid w:val="009908E5"/>
    <w:rsid w:val="00990DE8"/>
    <w:rsid w:val="00990F29"/>
    <w:rsid w:val="0099117A"/>
    <w:rsid w:val="00991528"/>
    <w:rsid w:val="0099179F"/>
    <w:rsid w:val="0099195F"/>
    <w:rsid w:val="00991C54"/>
    <w:rsid w:val="00991DAD"/>
    <w:rsid w:val="00991FC2"/>
    <w:rsid w:val="0099222A"/>
    <w:rsid w:val="0099234B"/>
    <w:rsid w:val="00992415"/>
    <w:rsid w:val="00992650"/>
    <w:rsid w:val="00992823"/>
    <w:rsid w:val="00992B57"/>
    <w:rsid w:val="00992F74"/>
    <w:rsid w:val="00993289"/>
    <w:rsid w:val="009935AF"/>
    <w:rsid w:val="009935B5"/>
    <w:rsid w:val="00993A4B"/>
    <w:rsid w:val="0099433B"/>
    <w:rsid w:val="009944EF"/>
    <w:rsid w:val="009946F3"/>
    <w:rsid w:val="009946FF"/>
    <w:rsid w:val="009949B2"/>
    <w:rsid w:val="00994E0F"/>
    <w:rsid w:val="00994FF6"/>
    <w:rsid w:val="009951AE"/>
    <w:rsid w:val="00995425"/>
    <w:rsid w:val="00995C49"/>
    <w:rsid w:val="00995CAC"/>
    <w:rsid w:val="00995D14"/>
    <w:rsid w:val="00995E24"/>
    <w:rsid w:val="00995F8C"/>
    <w:rsid w:val="009960DC"/>
    <w:rsid w:val="00996593"/>
    <w:rsid w:val="0099691C"/>
    <w:rsid w:val="009969E2"/>
    <w:rsid w:val="00996CC0"/>
    <w:rsid w:val="00996D3F"/>
    <w:rsid w:val="00996DF0"/>
    <w:rsid w:val="00996E59"/>
    <w:rsid w:val="0099706B"/>
    <w:rsid w:val="009970C8"/>
    <w:rsid w:val="009971DE"/>
    <w:rsid w:val="00997230"/>
    <w:rsid w:val="0099723C"/>
    <w:rsid w:val="00997394"/>
    <w:rsid w:val="00997412"/>
    <w:rsid w:val="00997466"/>
    <w:rsid w:val="00997856"/>
    <w:rsid w:val="009978F2"/>
    <w:rsid w:val="0099797C"/>
    <w:rsid w:val="00997B90"/>
    <w:rsid w:val="00997BF5"/>
    <w:rsid w:val="00997DF0"/>
    <w:rsid w:val="00997E68"/>
    <w:rsid w:val="00997E6D"/>
    <w:rsid w:val="009A000E"/>
    <w:rsid w:val="009A0106"/>
    <w:rsid w:val="009A01AA"/>
    <w:rsid w:val="009A0902"/>
    <w:rsid w:val="009A0C26"/>
    <w:rsid w:val="009A0D0E"/>
    <w:rsid w:val="009A12DA"/>
    <w:rsid w:val="009A16DB"/>
    <w:rsid w:val="009A181C"/>
    <w:rsid w:val="009A1BB9"/>
    <w:rsid w:val="009A1E1C"/>
    <w:rsid w:val="009A1FBF"/>
    <w:rsid w:val="009A228B"/>
    <w:rsid w:val="009A25C4"/>
    <w:rsid w:val="009A2B46"/>
    <w:rsid w:val="009A2B57"/>
    <w:rsid w:val="009A2CC7"/>
    <w:rsid w:val="009A2D09"/>
    <w:rsid w:val="009A350D"/>
    <w:rsid w:val="009A39AC"/>
    <w:rsid w:val="009A3B37"/>
    <w:rsid w:val="009A3D0F"/>
    <w:rsid w:val="009A3DA8"/>
    <w:rsid w:val="009A4181"/>
    <w:rsid w:val="009A471B"/>
    <w:rsid w:val="009A47D2"/>
    <w:rsid w:val="009A4AD3"/>
    <w:rsid w:val="009A4BC8"/>
    <w:rsid w:val="009A4CAF"/>
    <w:rsid w:val="009A4CDA"/>
    <w:rsid w:val="009A4E14"/>
    <w:rsid w:val="009A50FA"/>
    <w:rsid w:val="009A51C4"/>
    <w:rsid w:val="009A52B2"/>
    <w:rsid w:val="009A53BE"/>
    <w:rsid w:val="009A5541"/>
    <w:rsid w:val="009A565D"/>
    <w:rsid w:val="009A57F5"/>
    <w:rsid w:val="009A59DC"/>
    <w:rsid w:val="009A5A28"/>
    <w:rsid w:val="009A5B56"/>
    <w:rsid w:val="009A5D7D"/>
    <w:rsid w:val="009A6046"/>
    <w:rsid w:val="009A60BE"/>
    <w:rsid w:val="009A625A"/>
    <w:rsid w:val="009A6379"/>
    <w:rsid w:val="009A6550"/>
    <w:rsid w:val="009A67F0"/>
    <w:rsid w:val="009A7065"/>
    <w:rsid w:val="009A70F1"/>
    <w:rsid w:val="009A72DD"/>
    <w:rsid w:val="009A7416"/>
    <w:rsid w:val="009A74FC"/>
    <w:rsid w:val="009A7551"/>
    <w:rsid w:val="009A75B6"/>
    <w:rsid w:val="009A76E5"/>
    <w:rsid w:val="009A7853"/>
    <w:rsid w:val="009B01FF"/>
    <w:rsid w:val="009B08C0"/>
    <w:rsid w:val="009B0EB3"/>
    <w:rsid w:val="009B1B15"/>
    <w:rsid w:val="009B1F2B"/>
    <w:rsid w:val="009B2203"/>
    <w:rsid w:val="009B24C3"/>
    <w:rsid w:val="009B24C4"/>
    <w:rsid w:val="009B26C5"/>
    <w:rsid w:val="009B276D"/>
    <w:rsid w:val="009B287C"/>
    <w:rsid w:val="009B289A"/>
    <w:rsid w:val="009B2BAB"/>
    <w:rsid w:val="009B2DA9"/>
    <w:rsid w:val="009B3680"/>
    <w:rsid w:val="009B3A27"/>
    <w:rsid w:val="009B3FC6"/>
    <w:rsid w:val="009B40D9"/>
    <w:rsid w:val="009B43BD"/>
    <w:rsid w:val="009B45AF"/>
    <w:rsid w:val="009B4B0B"/>
    <w:rsid w:val="009B4C75"/>
    <w:rsid w:val="009B4D4A"/>
    <w:rsid w:val="009B4D73"/>
    <w:rsid w:val="009B4E56"/>
    <w:rsid w:val="009B4EB3"/>
    <w:rsid w:val="009B4F77"/>
    <w:rsid w:val="009B51D1"/>
    <w:rsid w:val="009B522F"/>
    <w:rsid w:val="009B53C3"/>
    <w:rsid w:val="009B55DA"/>
    <w:rsid w:val="009B563F"/>
    <w:rsid w:val="009B5734"/>
    <w:rsid w:val="009B58B2"/>
    <w:rsid w:val="009B5DE8"/>
    <w:rsid w:val="009B5F67"/>
    <w:rsid w:val="009B605F"/>
    <w:rsid w:val="009B641A"/>
    <w:rsid w:val="009B644E"/>
    <w:rsid w:val="009B6547"/>
    <w:rsid w:val="009B69E4"/>
    <w:rsid w:val="009B6BDE"/>
    <w:rsid w:val="009B6CB1"/>
    <w:rsid w:val="009B6EC7"/>
    <w:rsid w:val="009B70E8"/>
    <w:rsid w:val="009B7101"/>
    <w:rsid w:val="009B748C"/>
    <w:rsid w:val="009B75C8"/>
    <w:rsid w:val="009B7676"/>
    <w:rsid w:val="009B7A97"/>
    <w:rsid w:val="009B7AF0"/>
    <w:rsid w:val="009C019B"/>
    <w:rsid w:val="009C0330"/>
    <w:rsid w:val="009C040E"/>
    <w:rsid w:val="009C063B"/>
    <w:rsid w:val="009C085D"/>
    <w:rsid w:val="009C0876"/>
    <w:rsid w:val="009C0A6B"/>
    <w:rsid w:val="009C0BEA"/>
    <w:rsid w:val="009C0CAE"/>
    <w:rsid w:val="009C0CF0"/>
    <w:rsid w:val="009C0E81"/>
    <w:rsid w:val="009C1158"/>
    <w:rsid w:val="009C122C"/>
    <w:rsid w:val="009C1238"/>
    <w:rsid w:val="009C12E5"/>
    <w:rsid w:val="009C1505"/>
    <w:rsid w:val="009C1820"/>
    <w:rsid w:val="009C1C27"/>
    <w:rsid w:val="009C1F45"/>
    <w:rsid w:val="009C1F6B"/>
    <w:rsid w:val="009C1FC8"/>
    <w:rsid w:val="009C2190"/>
    <w:rsid w:val="009C2255"/>
    <w:rsid w:val="009C22EA"/>
    <w:rsid w:val="009C2325"/>
    <w:rsid w:val="009C238E"/>
    <w:rsid w:val="009C25AF"/>
    <w:rsid w:val="009C266C"/>
    <w:rsid w:val="009C2810"/>
    <w:rsid w:val="009C2863"/>
    <w:rsid w:val="009C336E"/>
    <w:rsid w:val="009C337F"/>
    <w:rsid w:val="009C33D1"/>
    <w:rsid w:val="009C344F"/>
    <w:rsid w:val="009C34CA"/>
    <w:rsid w:val="009C35AC"/>
    <w:rsid w:val="009C36C4"/>
    <w:rsid w:val="009C38E4"/>
    <w:rsid w:val="009C3A36"/>
    <w:rsid w:val="009C3C11"/>
    <w:rsid w:val="009C3C57"/>
    <w:rsid w:val="009C3EB1"/>
    <w:rsid w:val="009C40D9"/>
    <w:rsid w:val="009C4151"/>
    <w:rsid w:val="009C423C"/>
    <w:rsid w:val="009C4495"/>
    <w:rsid w:val="009C4A26"/>
    <w:rsid w:val="009C4F80"/>
    <w:rsid w:val="009C5087"/>
    <w:rsid w:val="009C5AE4"/>
    <w:rsid w:val="009C5C25"/>
    <w:rsid w:val="009C61F0"/>
    <w:rsid w:val="009C6342"/>
    <w:rsid w:val="009C6484"/>
    <w:rsid w:val="009C655C"/>
    <w:rsid w:val="009C6AC1"/>
    <w:rsid w:val="009C6C51"/>
    <w:rsid w:val="009C71C7"/>
    <w:rsid w:val="009C7269"/>
    <w:rsid w:val="009C72D3"/>
    <w:rsid w:val="009C7562"/>
    <w:rsid w:val="009C7623"/>
    <w:rsid w:val="009C779F"/>
    <w:rsid w:val="009C77B9"/>
    <w:rsid w:val="009C78A9"/>
    <w:rsid w:val="009C7B3E"/>
    <w:rsid w:val="009C7DAB"/>
    <w:rsid w:val="009C7E20"/>
    <w:rsid w:val="009D0035"/>
    <w:rsid w:val="009D01C8"/>
    <w:rsid w:val="009D02EA"/>
    <w:rsid w:val="009D0454"/>
    <w:rsid w:val="009D05BF"/>
    <w:rsid w:val="009D06A1"/>
    <w:rsid w:val="009D08BA"/>
    <w:rsid w:val="009D0C89"/>
    <w:rsid w:val="009D16E8"/>
    <w:rsid w:val="009D1868"/>
    <w:rsid w:val="009D1CA3"/>
    <w:rsid w:val="009D2049"/>
    <w:rsid w:val="009D29AF"/>
    <w:rsid w:val="009D29DA"/>
    <w:rsid w:val="009D3434"/>
    <w:rsid w:val="009D37F6"/>
    <w:rsid w:val="009D380A"/>
    <w:rsid w:val="009D3FAA"/>
    <w:rsid w:val="009D4171"/>
    <w:rsid w:val="009D4A01"/>
    <w:rsid w:val="009D4AF5"/>
    <w:rsid w:val="009D4CD8"/>
    <w:rsid w:val="009D5144"/>
    <w:rsid w:val="009D5457"/>
    <w:rsid w:val="009D554E"/>
    <w:rsid w:val="009D570A"/>
    <w:rsid w:val="009D5979"/>
    <w:rsid w:val="009D5DE7"/>
    <w:rsid w:val="009D621C"/>
    <w:rsid w:val="009D6509"/>
    <w:rsid w:val="009D65F1"/>
    <w:rsid w:val="009D6985"/>
    <w:rsid w:val="009D6BCE"/>
    <w:rsid w:val="009D6D05"/>
    <w:rsid w:val="009D6E7F"/>
    <w:rsid w:val="009D6FAC"/>
    <w:rsid w:val="009D7184"/>
    <w:rsid w:val="009D7418"/>
    <w:rsid w:val="009D7E1B"/>
    <w:rsid w:val="009D7F4C"/>
    <w:rsid w:val="009E0092"/>
    <w:rsid w:val="009E0894"/>
    <w:rsid w:val="009E0B08"/>
    <w:rsid w:val="009E102D"/>
    <w:rsid w:val="009E1206"/>
    <w:rsid w:val="009E142D"/>
    <w:rsid w:val="009E1619"/>
    <w:rsid w:val="009E1988"/>
    <w:rsid w:val="009E1E1A"/>
    <w:rsid w:val="009E1FCE"/>
    <w:rsid w:val="009E206C"/>
    <w:rsid w:val="009E20DD"/>
    <w:rsid w:val="009E23B6"/>
    <w:rsid w:val="009E24FF"/>
    <w:rsid w:val="009E297F"/>
    <w:rsid w:val="009E29A2"/>
    <w:rsid w:val="009E2FAB"/>
    <w:rsid w:val="009E3973"/>
    <w:rsid w:val="009E4297"/>
    <w:rsid w:val="009E432F"/>
    <w:rsid w:val="009E4459"/>
    <w:rsid w:val="009E4909"/>
    <w:rsid w:val="009E4ACB"/>
    <w:rsid w:val="009E4C37"/>
    <w:rsid w:val="009E4E23"/>
    <w:rsid w:val="009E526E"/>
    <w:rsid w:val="009E53EF"/>
    <w:rsid w:val="009E5515"/>
    <w:rsid w:val="009E568C"/>
    <w:rsid w:val="009E56B1"/>
    <w:rsid w:val="009E5802"/>
    <w:rsid w:val="009E597A"/>
    <w:rsid w:val="009E5D17"/>
    <w:rsid w:val="009E5E83"/>
    <w:rsid w:val="009E5F2A"/>
    <w:rsid w:val="009E5F35"/>
    <w:rsid w:val="009E6093"/>
    <w:rsid w:val="009E68F5"/>
    <w:rsid w:val="009E690B"/>
    <w:rsid w:val="009E6B14"/>
    <w:rsid w:val="009E6D82"/>
    <w:rsid w:val="009E6F6C"/>
    <w:rsid w:val="009E742E"/>
    <w:rsid w:val="009E7564"/>
    <w:rsid w:val="009E75D5"/>
    <w:rsid w:val="009E77E3"/>
    <w:rsid w:val="009E7858"/>
    <w:rsid w:val="009E7A82"/>
    <w:rsid w:val="009E7EEE"/>
    <w:rsid w:val="009E7F29"/>
    <w:rsid w:val="009F025E"/>
    <w:rsid w:val="009F04A0"/>
    <w:rsid w:val="009F05EC"/>
    <w:rsid w:val="009F0A3A"/>
    <w:rsid w:val="009F0A94"/>
    <w:rsid w:val="009F0B10"/>
    <w:rsid w:val="009F144D"/>
    <w:rsid w:val="009F1936"/>
    <w:rsid w:val="009F19B5"/>
    <w:rsid w:val="009F1FBB"/>
    <w:rsid w:val="009F2218"/>
    <w:rsid w:val="009F2254"/>
    <w:rsid w:val="009F297F"/>
    <w:rsid w:val="009F327E"/>
    <w:rsid w:val="009F331B"/>
    <w:rsid w:val="009F3536"/>
    <w:rsid w:val="009F38E2"/>
    <w:rsid w:val="009F3AEE"/>
    <w:rsid w:val="009F3E5D"/>
    <w:rsid w:val="009F3F56"/>
    <w:rsid w:val="009F4027"/>
    <w:rsid w:val="009F424B"/>
    <w:rsid w:val="009F438D"/>
    <w:rsid w:val="009F4448"/>
    <w:rsid w:val="009F46A1"/>
    <w:rsid w:val="009F49C6"/>
    <w:rsid w:val="009F4B31"/>
    <w:rsid w:val="009F4DD0"/>
    <w:rsid w:val="009F516D"/>
    <w:rsid w:val="009F5453"/>
    <w:rsid w:val="009F545E"/>
    <w:rsid w:val="009F54DA"/>
    <w:rsid w:val="009F56A9"/>
    <w:rsid w:val="009F5801"/>
    <w:rsid w:val="009F5E87"/>
    <w:rsid w:val="009F5F8B"/>
    <w:rsid w:val="009F6238"/>
    <w:rsid w:val="009F66EA"/>
    <w:rsid w:val="009F69F9"/>
    <w:rsid w:val="009F6BD3"/>
    <w:rsid w:val="009F6C32"/>
    <w:rsid w:val="009F6CCC"/>
    <w:rsid w:val="009F6DC0"/>
    <w:rsid w:val="009F6E0F"/>
    <w:rsid w:val="009F7230"/>
    <w:rsid w:val="009F7952"/>
    <w:rsid w:val="009F7ABA"/>
    <w:rsid w:val="009F7D09"/>
    <w:rsid w:val="009F7D5D"/>
    <w:rsid w:val="009F7D9B"/>
    <w:rsid w:val="009F7F61"/>
    <w:rsid w:val="00A0041B"/>
    <w:rsid w:val="00A0054E"/>
    <w:rsid w:val="00A007D9"/>
    <w:rsid w:val="00A00922"/>
    <w:rsid w:val="00A00AE4"/>
    <w:rsid w:val="00A00B03"/>
    <w:rsid w:val="00A00FFB"/>
    <w:rsid w:val="00A0159B"/>
    <w:rsid w:val="00A01765"/>
    <w:rsid w:val="00A0199F"/>
    <w:rsid w:val="00A019E0"/>
    <w:rsid w:val="00A01C33"/>
    <w:rsid w:val="00A01D31"/>
    <w:rsid w:val="00A02015"/>
    <w:rsid w:val="00A02094"/>
    <w:rsid w:val="00A02115"/>
    <w:rsid w:val="00A02342"/>
    <w:rsid w:val="00A02426"/>
    <w:rsid w:val="00A031ED"/>
    <w:rsid w:val="00A03382"/>
    <w:rsid w:val="00A033CA"/>
    <w:rsid w:val="00A0345A"/>
    <w:rsid w:val="00A0367B"/>
    <w:rsid w:val="00A03751"/>
    <w:rsid w:val="00A038F1"/>
    <w:rsid w:val="00A03B2C"/>
    <w:rsid w:val="00A03C69"/>
    <w:rsid w:val="00A03D7A"/>
    <w:rsid w:val="00A03FB1"/>
    <w:rsid w:val="00A03FC4"/>
    <w:rsid w:val="00A04172"/>
    <w:rsid w:val="00A0494E"/>
    <w:rsid w:val="00A04B2A"/>
    <w:rsid w:val="00A04C4F"/>
    <w:rsid w:val="00A04CA1"/>
    <w:rsid w:val="00A04DC8"/>
    <w:rsid w:val="00A05020"/>
    <w:rsid w:val="00A05466"/>
    <w:rsid w:val="00A05600"/>
    <w:rsid w:val="00A05618"/>
    <w:rsid w:val="00A05671"/>
    <w:rsid w:val="00A05D58"/>
    <w:rsid w:val="00A05F62"/>
    <w:rsid w:val="00A05F93"/>
    <w:rsid w:val="00A062CD"/>
    <w:rsid w:val="00A0639C"/>
    <w:rsid w:val="00A0685C"/>
    <w:rsid w:val="00A06933"/>
    <w:rsid w:val="00A06A23"/>
    <w:rsid w:val="00A06B7F"/>
    <w:rsid w:val="00A06D56"/>
    <w:rsid w:val="00A070BD"/>
    <w:rsid w:val="00A071EF"/>
    <w:rsid w:val="00A0744A"/>
    <w:rsid w:val="00A078F9"/>
    <w:rsid w:val="00A0799B"/>
    <w:rsid w:val="00A079B2"/>
    <w:rsid w:val="00A07AFC"/>
    <w:rsid w:val="00A07FBE"/>
    <w:rsid w:val="00A1014B"/>
    <w:rsid w:val="00A103EB"/>
    <w:rsid w:val="00A1063D"/>
    <w:rsid w:val="00A106E2"/>
    <w:rsid w:val="00A10726"/>
    <w:rsid w:val="00A1075C"/>
    <w:rsid w:val="00A10D60"/>
    <w:rsid w:val="00A10F73"/>
    <w:rsid w:val="00A10F96"/>
    <w:rsid w:val="00A1119F"/>
    <w:rsid w:val="00A112D4"/>
    <w:rsid w:val="00A11712"/>
    <w:rsid w:val="00A1177C"/>
    <w:rsid w:val="00A1180E"/>
    <w:rsid w:val="00A1185F"/>
    <w:rsid w:val="00A11A6C"/>
    <w:rsid w:val="00A12195"/>
    <w:rsid w:val="00A12244"/>
    <w:rsid w:val="00A122ED"/>
    <w:rsid w:val="00A12675"/>
    <w:rsid w:val="00A126A4"/>
    <w:rsid w:val="00A127F4"/>
    <w:rsid w:val="00A12A67"/>
    <w:rsid w:val="00A12DA1"/>
    <w:rsid w:val="00A12F3F"/>
    <w:rsid w:val="00A130AA"/>
    <w:rsid w:val="00A1356F"/>
    <w:rsid w:val="00A13762"/>
    <w:rsid w:val="00A13BA4"/>
    <w:rsid w:val="00A13C16"/>
    <w:rsid w:val="00A13C36"/>
    <w:rsid w:val="00A13CC1"/>
    <w:rsid w:val="00A13EAD"/>
    <w:rsid w:val="00A13FEE"/>
    <w:rsid w:val="00A143A6"/>
    <w:rsid w:val="00A14495"/>
    <w:rsid w:val="00A14547"/>
    <w:rsid w:val="00A1484F"/>
    <w:rsid w:val="00A1485B"/>
    <w:rsid w:val="00A149A0"/>
    <w:rsid w:val="00A14C17"/>
    <w:rsid w:val="00A14CB1"/>
    <w:rsid w:val="00A14E3B"/>
    <w:rsid w:val="00A14EE0"/>
    <w:rsid w:val="00A14F60"/>
    <w:rsid w:val="00A15027"/>
    <w:rsid w:val="00A150BC"/>
    <w:rsid w:val="00A150E4"/>
    <w:rsid w:val="00A154ED"/>
    <w:rsid w:val="00A15DB6"/>
    <w:rsid w:val="00A15DEC"/>
    <w:rsid w:val="00A15E58"/>
    <w:rsid w:val="00A1643E"/>
    <w:rsid w:val="00A164E8"/>
    <w:rsid w:val="00A16A84"/>
    <w:rsid w:val="00A16F48"/>
    <w:rsid w:val="00A17215"/>
    <w:rsid w:val="00A172F8"/>
    <w:rsid w:val="00A173B4"/>
    <w:rsid w:val="00A1754B"/>
    <w:rsid w:val="00A176A6"/>
    <w:rsid w:val="00A178C0"/>
    <w:rsid w:val="00A178F9"/>
    <w:rsid w:val="00A17B41"/>
    <w:rsid w:val="00A17C45"/>
    <w:rsid w:val="00A17C5C"/>
    <w:rsid w:val="00A17D19"/>
    <w:rsid w:val="00A17DF7"/>
    <w:rsid w:val="00A202B6"/>
    <w:rsid w:val="00A202BB"/>
    <w:rsid w:val="00A20395"/>
    <w:rsid w:val="00A20620"/>
    <w:rsid w:val="00A20899"/>
    <w:rsid w:val="00A20AC4"/>
    <w:rsid w:val="00A21192"/>
    <w:rsid w:val="00A213A0"/>
    <w:rsid w:val="00A2151D"/>
    <w:rsid w:val="00A216A9"/>
    <w:rsid w:val="00A219FB"/>
    <w:rsid w:val="00A21B77"/>
    <w:rsid w:val="00A21D12"/>
    <w:rsid w:val="00A21D60"/>
    <w:rsid w:val="00A21EE4"/>
    <w:rsid w:val="00A2280E"/>
    <w:rsid w:val="00A228FE"/>
    <w:rsid w:val="00A22B1C"/>
    <w:rsid w:val="00A22DB3"/>
    <w:rsid w:val="00A22E6F"/>
    <w:rsid w:val="00A22F58"/>
    <w:rsid w:val="00A23430"/>
    <w:rsid w:val="00A23623"/>
    <w:rsid w:val="00A2374A"/>
    <w:rsid w:val="00A237AB"/>
    <w:rsid w:val="00A23A2E"/>
    <w:rsid w:val="00A23B06"/>
    <w:rsid w:val="00A23BB6"/>
    <w:rsid w:val="00A24055"/>
    <w:rsid w:val="00A24123"/>
    <w:rsid w:val="00A24541"/>
    <w:rsid w:val="00A2477B"/>
    <w:rsid w:val="00A24839"/>
    <w:rsid w:val="00A24BAA"/>
    <w:rsid w:val="00A24F23"/>
    <w:rsid w:val="00A25097"/>
    <w:rsid w:val="00A254CA"/>
    <w:rsid w:val="00A255A2"/>
    <w:rsid w:val="00A25681"/>
    <w:rsid w:val="00A2569C"/>
    <w:rsid w:val="00A25721"/>
    <w:rsid w:val="00A25776"/>
    <w:rsid w:val="00A259B9"/>
    <w:rsid w:val="00A25F90"/>
    <w:rsid w:val="00A260D2"/>
    <w:rsid w:val="00A260F5"/>
    <w:rsid w:val="00A26116"/>
    <w:rsid w:val="00A26222"/>
    <w:rsid w:val="00A26321"/>
    <w:rsid w:val="00A264CE"/>
    <w:rsid w:val="00A26734"/>
    <w:rsid w:val="00A267C7"/>
    <w:rsid w:val="00A26D95"/>
    <w:rsid w:val="00A26E31"/>
    <w:rsid w:val="00A270F4"/>
    <w:rsid w:val="00A271F2"/>
    <w:rsid w:val="00A27254"/>
    <w:rsid w:val="00A27543"/>
    <w:rsid w:val="00A275DB"/>
    <w:rsid w:val="00A27784"/>
    <w:rsid w:val="00A27841"/>
    <w:rsid w:val="00A2793A"/>
    <w:rsid w:val="00A27E38"/>
    <w:rsid w:val="00A27F53"/>
    <w:rsid w:val="00A27F78"/>
    <w:rsid w:val="00A27FFB"/>
    <w:rsid w:val="00A3078C"/>
    <w:rsid w:val="00A308D8"/>
    <w:rsid w:val="00A30F64"/>
    <w:rsid w:val="00A310CE"/>
    <w:rsid w:val="00A31157"/>
    <w:rsid w:val="00A313C8"/>
    <w:rsid w:val="00A314B6"/>
    <w:rsid w:val="00A3156E"/>
    <w:rsid w:val="00A31BC6"/>
    <w:rsid w:val="00A31FB2"/>
    <w:rsid w:val="00A32010"/>
    <w:rsid w:val="00A320D6"/>
    <w:rsid w:val="00A32C62"/>
    <w:rsid w:val="00A32D0B"/>
    <w:rsid w:val="00A32D35"/>
    <w:rsid w:val="00A32DF0"/>
    <w:rsid w:val="00A32FA6"/>
    <w:rsid w:val="00A33013"/>
    <w:rsid w:val="00A3321D"/>
    <w:rsid w:val="00A3327C"/>
    <w:rsid w:val="00A332A6"/>
    <w:rsid w:val="00A33384"/>
    <w:rsid w:val="00A334F1"/>
    <w:rsid w:val="00A33A50"/>
    <w:rsid w:val="00A33E5E"/>
    <w:rsid w:val="00A33FC4"/>
    <w:rsid w:val="00A3444D"/>
    <w:rsid w:val="00A34463"/>
    <w:rsid w:val="00A347E5"/>
    <w:rsid w:val="00A347FD"/>
    <w:rsid w:val="00A34809"/>
    <w:rsid w:val="00A349C1"/>
    <w:rsid w:val="00A34A3D"/>
    <w:rsid w:val="00A3528B"/>
    <w:rsid w:val="00A3552A"/>
    <w:rsid w:val="00A356F3"/>
    <w:rsid w:val="00A35C40"/>
    <w:rsid w:val="00A35D97"/>
    <w:rsid w:val="00A35F23"/>
    <w:rsid w:val="00A36660"/>
    <w:rsid w:val="00A3729C"/>
    <w:rsid w:val="00A373CA"/>
    <w:rsid w:val="00A37421"/>
    <w:rsid w:val="00A37999"/>
    <w:rsid w:val="00A37B9B"/>
    <w:rsid w:val="00A37C90"/>
    <w:rsid w:val="00A402F3"/>
    <w:rsid w:val="00A40425"/>
    <w:rsid w:val="00A405DB"/>
    <w:rsid w:val="00A4087B"/>
    <w:rsid w:val="00A40C2B"/>
    <w:rsid w:val="00A4119F"/>
    <w:rsid w:val="00A4125F"/>
    <w:rsid w:val="00A41373"/>
    <w:rsid w:val="00A413B7"/>
    <w:rsid w:val="00A4152E"/>
    <w:rsid w:val="00A41590"/>
    <w:rsid w:val="00A41C3A"/>
    <w:rsid w:val="00A41C40"/>
    <w:rsid w:val="00A41CFA"/>
    <w:rsid w:val="00A41FFE"/>
    <w:rsid w:val="00A4216A"/>
    <w:rsid w:val="00A42250"/>
    <w:rsid w:val="00A4276B"/>
    <w:rsid w:val="00A429D7"/>
    <w:rsid w:val="00A42BD2"/>
    <w:rsid w:val="00A432CC"/>
    <w:rsid w:val="00A43CB5"/>
    <w:rsid w:val="00A43CD0"/>
    <w:rsid w:val="00A43F1C"/>
    <w:rsid w:val="00A44144"/>
    <w:rsid w:val="00A4419B"/>
    <w:rsid w:val="00A44479"/>
    <w:rsid w:val="00A4453C"/>
    <w:rsid w:val="00A44A37"/>
    <w:rsid w:val="00A44D95"/>
    <w:rsid w:val="00A44F2C"/>
    <w:rsid w:val="00A4511A"/>
    <w:rsid w:val="00A45A18"/>
    <w:rsid w:val="00A45EF9"/>
    <w:rsid w:val="00A45FFF"/>
    <w:rsid w:val="00A460E5"/>
    <w:rsid w:val="00A46163"/>
    <w:rsid w:val="00A4686A"/>
    <w:rsid w:val="00A47145"/>
    <w:rsid w:val="00A474A9"/>
    <w:rsid w:val="00A474B2"/>
    <w:rsid w:val="00A47779"/>
    <w:rsid w:val="00A4793A"/>
    <w:rsid w:val="00A47DDA"/>
    <w:rsid w:val="00A47DFF"/>
    <w:rsid w:val="00A47E71"/>
    <w:rsid w:val="00A47FBD"/>
    <w:rsid w:val="00A500A5"/>
    <w:rsid w:val="00A50135"/>
    <w:rsid w:val="00A501BA"/>
    <w:rsid w:val="00A50807"/>
    <w:rsid w:val="00A50843"/>
    <w:rsid w:val="00A508D1"/>
    <w:rsid w:val="00A509F9"/>
    <w:rsid w:val="00A50F29"/>
    <w:rsid w:val="00A510A0"/>
    <w:rsid w:val="00A517B2"/>
    <w:rsid w:val="00A517FA"/>
    <w:rsid w:val="00A51EFA"/>
    <w:rsid w:val="00A5208E"/>
    <w:rsid w:val="00A52219"/>
    <w:rsid w:val="00A52326"/>
    <w:rsid w:val="00A5240A"/>
    <w:rsid w:val="00A524FA"/>
    <w:rsid w:val="00A527D4"/>
    <w:rsid w:val="00A528A8"/>
    <w:rsid w:val="00A529DA"/>
    <w:rsid w:val="00A52BCA"/>
    <w:rsid w:val="00A52FA9"/>
    <w:rsid w:val="00A530E4"/>
    <w:rsid w:val="00A5349E"/>
    <w:rsid w:val="00A53519"/>
    <w:rsid w:val="00A535CF"/>
    <w:rsid w:val="00A536AF"/>
    <w:rsid w:val="00A53921"/>
    <w:rsid w:val="00A53CEA"/>
    <w:rsid w:val="00A53D6A"/>
    <w:rsid w:val="00A54415"/>
    <w:rsid w:val="00A544DE"/>
    <w:rsid w:val="00A5490B"/>
    <w:rsid w:val="00A54AE3"/>
    <w:rsid w:val="00A54AFC"/>
    <w:rsid w:val="00A54B2C"/>
    <w:rsid w:val="00A54EE1"/>
    <w:rsid w:val="00A54F80"/>
    <w:rsid w:val="00A54FB6"/>
    <w:rsid w:val="00A55197"/>
    <w:rsid w:val="00A55205"/>
    <w:rsid w:val="00A553A2"/>
    <w:rsid w:val="00A55406"/>
    <w:rsid w:val="00A55616"/>
    <w:rsid w:val="00A55906"/>
    <w:rsid w:val="00A55ACD"/>
    <w:rsid w:val="00A5604D"/>
    <w:rsid w:val="00A56270"/>
    <w:rsid w:val="00A56449"/>
    <w:rsid w:val="00A5647A"/>
    <w:rsid w:val="00A56872"/>
    <w:rsid w:val="00A57150"/>
    <w:rsid w:val="00A5719D"/>
    <w:rsid w:val="00A571D8"/>
    <w:rsid w:val="00A5748A"/>
    <w:rsid w:val="00A57DAF"/>
    <w:rsid w:val="00A6004D"/>
    <w:rsid w:val="00A60130"/>
    <w:rsid w:val="00A60447"/>
    <w:rsid w:val="00A608ED"/>
    <w:rsid w:val="00A60965"/>
    <w:rsid w:val="00A60D2F"/>
    <w:rsid w:val="00A61175"/>
    <w:rsid w:val="00A61284"/>
    <w:rsid w:val="00A6142E"/>
    <w:rsid w:val="00A615D1"/>
    <w:rsid w:val="00A617FE"/>
    <w:rsid w:val="00A61834"/>
    <w:rsid w:val="00A61A93"/>
    <w:rsid w:val="00A620CB"/>
    <w:rsid w:val="00A62165"/>
    <w:rsid w:val="00A62220"/>
    <w:rsid w:val="00A627A7"/>
    <w:rsid w:val="00A62A3C"/>
    <w:rsid w:val="00A62BB8"/>
    <w:rsid w:val="00A63658"/>
    <w:rsid w:val="00A637E5"/>
    <w:rsid w:val="00A63A9B"/>
    <w:rsid w:val="00A63D85"/>
    <w:rsid w:val="00A63F2C"/>
    <w:rsid w:val="00A641CA"/>
    <w:rsid w:val="00A646FC"/>
    <w:rsid w:val="00A64751"/>
    <w:rsid w:val="00A649DA"/>
    <w:rsid w:val="00A64A37"/>
    <w:rsid w:val="00A64C4D"/>
    <w:rsid w:val="00A64C95"/>
    <w:rsid w:val="00A64E76"/>
    <w:rsid w:val="00A6507E"/>
    <w:rsid w:val="00A65363"/>
    <w:rsid w:val="00A65382"/>
    <w:rsid w:val="00A655AA"/>
    <w:rsid w:val="00A6573A"/>
    <w:rsid w:val="00A6591D"/>
    <w:rsid w:val="00A659FA"/>
    <w:rsid w:val="00A65ACB"/>
    <w:rsid w:val="00A65EE7"/>
    <w:rsid w:val="00A65F27"/>
    <w:rsid w:val="00A6649C"/>
    <w:rsid w:val="00A665D3"/>
    <w:rsid w:val="00A665D9"/>
    <w:rsid w:val="00A66846"/>
    <w:rsid w:val="00A668B4"/>
    <w:rsid w:val="00A669D5"/>
    <w:rsid w:val="00A66EC8"/>
    <w:rsid w:val="00A67C93"/>
    <w:rsid w:val="00A67D81"/>
    <w:rsid w:val="00A67E6D"/>
    <w:rsid w:val="00A67F34"/>
    <w:rsid w:val="00A7050C"/>
    <w:rsid w:val="00A705A2"/>
    <w:rsid w:val="00A70612"/>
    <w:rsid w:val="00A70677"/>
    <w:rsid w:val="00A70EA5"/>
    <w:rsid w:val="00A70EDA"/>
    <w:rsid w:val="00A70EE9"/>
    <w:rsid w:val="00A70F0F"/>
    <w:rsid w:val="00A71048"/>
    <w:rsid w:val="00A71414"/>
    <w:rsid w:val="00A7153C"/>
    <w:rsid w:val="00A7162B"/>
    <w:rsid w:val="00A717D8"/>
    <w:rsid w:val="00A71A1F"/>
    <w:rsid w:val="00A71C14"/>
    <w:rsid w:val="00A71CA8"/>
    <w:rsid w:val="00A71DF8"/>
    <w:rsid w:val="00A71F3D"/>
    <w:rsid w:val="00A7242C"/>
    <w:rsid w:val="00A7247C"/>
    <w:rsid w:val="00A724F7"/>
    <w:rsid w:val="00A7250E"/>
    <w:rsid w:val="00A729D4"/>
    <w:rsid w:val="00A72D53"/>
    <w:rsid w:val="00A72D55"/>
    <w:rsid w:val="00A731C4"/>
    <w:rsid w:val="00A73253"/>
    <w:rsid w:val="00A73596"/>
    <w:rsid w:val="00A7369A"/>
    <w:rsid w:val="00A736F5"/>
    <w:rsid w:val="00A738E1"/>
    <w:rsid w:val="00A73C21"/>
    <w:rsid w:val="00A73DE4"/>
    <w:rsid w:val="00A74486"/>
    <w:rsid w:val="00A74C00"/>
    <w:rsid w:val="00A74E10"/>
    <w:rsid w:val="00A7509B"/>
    <w:rsid w:val="00A75267"/>
    <w:rsid w:val="00A755BB"/>
    <w:rsid w:val="00A755E4"/>
    <w:rsid w:val="00A75AB5"/>
    <w:rsid w:val="00A75AF2"/>
    <w:rsid w:val="00A75C21"/>
    <w:rsid w:val="00A75D16"/>
    <w:rsid w:val="00A75E1C"/>
    <w:rsid w:val="00A76007"/>
    <w:rsid w:val="00A76245"/>
    <w:rsid w:val="00A764E9"/>
    <w:rsid w:val="00A76673"/>
    <w:rsid w:val="00A7680B"/>
    <w:rsid w:val="00A7696B"/>
    <w:rsid w:val="00A771D1"/>
    <w:rsid w:val="00A771D4"/>
    <w:rsid w:val="00A773A8"/>
    <w:rsid w:val="00A778FD"/>
    <w:rsid w:val="00A77DED"/>
    <w:rsid w:val="00A77E4E"/>
    <w:rsid w:val="00A8015F"/>
    <w:rsid w:val="00A80998"/>
    <w:rsid w:val="00A80CE7"/>
    <w:rsid w:val="00A80DFD"/>
    <w:rsid w:val="00A81478"/>
    <w:rsid w:val="00A8166A"/>
    <w:rsid w:val="00A82118"/>
    <w:rsid w:val="00A8234F"/>
    <w:rsid w:val="00A82401"/>
    <w:rsid w:val="00A826EF"/>
    <w:rsid w:val="00A8277E"/>
    <w:rsid w:val="00A82CC7"/>
    <w:rsid w:val="00A82D86"/>
    <w:rsid w:val="00A82DEE"/>
    <w:rsid w:val="00A82E41"/>
    <w:rsid w:val="00A8310F"/>
    <w:rsid w:val="00A83A88"/>
    <w:rsid w:val="00A83CDF"/>
    <w:rsid w:val="00A83D27"/>
    <w:rsid w:val="00A83DD5"/>
    <w:rsid w:val="00A8404F"/>
    <w:rsid w:val="00A84104"/>
    <w:rsid w:val="00A84254"/>
    <w:rsid w:val="00A8431D"/>
    <w:rsid w:val="00A8439C"/>
    <w:rsid w:val="00A843A9"/>
    <w:rsid w:val="00A845D4"/>
    <w:rsid w:val="00A846B3"/>
    <w:rsid w:val="00A84805"/>
    <w:rsid w:val="00A84909"/>
    <w:rsid w:val="00A8494C"/>
    <w:rsid w:val="00A84A96"/>
    <w:rsid w:val="00A84B07"/>
    <w:rsid w:val="00A84DE7"/>
    <w:rsid w:val="00A85021"/>
    <w:rsid w:val="00A852B1"/>
    <w:rsid w:val="00A856F4"/>
    <w:rsid w:val="00A8575F"/>
    <w:rsid w:val="00A85805"/>
    <w:rsid w:val="00A8587C"/>
    <w:rsid w:val="00A85D9D"/>
    <w:rsid w:val="00A85DAF"/>
    <w:rsid w:val="00A8633D"/>
    <w:rsid w:val="00A8677E"/>
    <w:rsid w:val="00A86D1C"/>
    <w:rsid w:val="00A87306"/>
    <w:rsid w:val="00A873D8"/>
    <w:rsid w:val="00A87C2E"/>
    <w:rsid w:val="00A87D7E"/>
    <w:rsid w:val="00A87DD6"/>
    <w:rsid w:val="00A87E79"/>
    <w:rsid w:val="00A900A2"/>
    <w:rsid w:val="00A9014B"/>
    <w:rsid w:val="00A90153"/>
    <w:rsid w:val="00A9043D"/>
    <w:rsid w:val="00A9082D"/>
    <w:rsid w:val="00A90B26"/>
    <w:rsid w:val="00A90FC2"/>
    <w:rsid w:val="00A91021"/>
    <w:rsid w:val="00A91298"/>
    <w:rsid w:val="00A913AB"/>
    <w:rsid w:val="00A91612"/>
    <w:rsid w:val="00A9194D"/>
    <w:rsid w:val="00A9197E"/>
    <w:rsid w:val="00A919B1"/>
    <w:rsid w:val="00A91C0D"/>
    <w:rsid w:val="00A920B9"/>
    <w:rsid w:val="00A921B0"/>
    <w:rsid w:val="00A924BC"/>
    <w:rsid w:val="00A9262E"/>
    <w:rsid w:val="00A9291D"/>
    <w:rsid w:val="00A92B67"/>
    <w:rsid w:val="00A92BAA"/>
    <w:rsid w:val="00A92D99"/>
    <w:rsid w:val="00A92F15"/>
    <w:rsid w:val="00A92FB7"/>
    <w:rsid w:val="00A9377A"/>
    <w:rsid w:val="00A93B9D"/>
    <w:rsid w:val="00A93C17"/>
    <w:rsid w:val="00A93EB8"/>
    <w:rsid w:val="00A941D2"/>
    <w:rsid w:val="00A942E3"/>
    <w:rsid w:val="00A9448F"/>
    <w:rsid w:val="00A94C23"/>
    <w:rsid w:val="00A94E6B"/>
    <w:rsid w:val="00A9545E"/>
    <w:rsid w:val="00A956F0"/>
    <w:rsid w:val="00A957D4"/>
    <w:rsid w:val="00A95937"/>
    <w:rsid w:val="00A95958"/>
    <w:rsid w:val="00A95971"/>
    <w:rsid w:val="00A95C78"/>
    <w:rsid w:val="00A9641A"/>
    <w:rsid w:val="00A96BDE"/>
    <w:rsid w:val="00A9734B"/>
    <w:rsid w:val="00A97412"/>
    <w:rsid w:val="00A97655"/>
    <w:rsid w:val="00A97743"/>
    <w:rsid w:val="00A97820"/>
    <w:rsid w:val="00A97EB5"/>
    <w:rsid w:val="00A97F16"/>
    <w:rsid w:val="00AA0090"/>
    <w:rsid w:val="00AA00B0"/>
    <w:rsid w:val="00AA033E"/>
    <w:rsid w:val="00AA0512"/>
    <w:rsid w:val="00AA0669"/>
    <w:rsid w:val="00AA0710"/>
    <w:rsid w:val="00AA0820"/>
    <w:rsid w:val="00AA0A01"/>
    <w:rsid w:val="00AA0A35"/>
    <w:rsid w:val="00AA0C3A"/>
    <w:rsid w:val="00AA0DFB"/>
    <w:rsid w:val="00AA0FC3"/>
    <w:rsid w:val="00AA1566"/>
    <w:rsid w:val="00AA16D7"/>
    <w:rsid w:val="00AA17E8"/>
    <w:rsid w:val="00AA1804"/>
    <w:rsid w:val="00AA1C7D"/>
    <w:rsid w:val="00AA1DA2"/>
    <w:rsid w:val="00AA2236"/>
    <w:rsid w:val="00AA2761"/>
    <w:rsid w:val="00AA2B1B"/>
    <w:rsid w:val="00AA2E3B"/>
    <w:rsid w:val="00AA42AC"/>
    <w:rsid w:val="00AA437A"/>
    <w:rsid w:val="00AA4695"/>
    <w:rsid w:val="00AA4ADA"/>
    <w:rsid w:val="00AA4EC6"/>
    <w:rsid w:val="00AA4F3D"/>
    <w:rsid w:val="00AA5636"/>
    <w:rsid w:val="00AA5640"/>
    <w:rsid w:val="00AA5E37"/>
    <w:rsid w:val="00AA5E57"/>
    <w:rsid w:val="00AA5E9C"/>
    <w:rsid w:val="00AA606B"/>
    <w:rsid w:val="00AA62EB"/>
    <w:rsid w:val="00AA630B"/>
    <w:rsid w:val="00AA6882"/>
    <w:rsid w:val="00AA6C5C"/>
    <w:rsid w:val="00AA6E6C"/>
    <w:rsid w:val="00AA7088"/>
    <w:rsid w:val="00AA73D3"/>
    <w:rsid w:val="00AA76C1"/>
    <w:rsid w:val="00AA7A3C"/>
    <w:rsid w:val="00AA7A3E"/>
    <w:rsid w:val="00AA7A88"/>
    <w:rsid w:val="00AA7BE5"/>
    <w:rsid w:val="00AA7FA8"/>
    <w:rsid w:val="00AB006E"/>
    <w:rsid w:val="00AB034E"/>
    <w:rsid w:val="00AB042F"/>
    <w:rsid w:val="00AB04FE"/>
    <w:rsid w:val="00AB0BC4"/>
    <w:rsid w:val="00AB0E9E"/>
    <w:rsid w:val="00AB111E"/>
    <w:rsid w:val="00AB1364"/>
    <w:rsid w:val="00AB1958"/>
    <w:rsid w:val="00AB1CBB"/>
    <w:rsid w:val="00AB1D11"/>
    <w:rsid w:val="00AB1EF1"/>
    <w:rsid w:val="00AB1FA8"/>
    <w:rsid w:val="00AB1FAF"/>
    <w:rsid w:val="00AB21A4"/>
    <w:rsid w:val="00AB24C4"/>
    <w:rsid w:val="00AB24ED"/>
    <w:rsid w:val="00AB26E8"/>
    <w:rsid w:val="00AB29B0"/>
    <w:rsid w:val="00AB29F3"/>
    <w:rsid w:val="00AB2B01"/>
    <w:rsid w:val="00AB2B56"/>
    <w:rsid w:val="00AB2B7B"/>
    <w:rsid w:val="00AB3310"/>
    <w:rsid w:val="00AB3A6F"/>
    <w:rsid w:val="00AB3C12"/>
    <w:rsid w:val="00AB3F9F"/>
    <w:rsid w:val="00AB4039"/>
    <w:rsid w:val="00AB4047"/>
    <w:rsid w:val="00AB408F"/>
    <w:rsid w:val="00AB420A"/>
    <w:rsid w:val="00AB42EC"/>
    <w:rsid w:val="00AB4707"/>
    <w:rsid w:val="00AB4FB4"/>
    <w:rsid w:val="00AB50EE"/>
    <w:rsid w:val="00AB567D"/>
    <w:rsid w:val="00AB5745"/>
    <w:rsid w:val="00AB5811"/>
    <w:rsid w:val="00AB598E"/>
    <w:rsid w:val="00AB65EE"/>
    <w:rsid w:val="00AB68F1"/>
    <w:rsid w:val="00AB69E6"/>
    <w:rsid w:val="00AB6A1B"/>
    <w:rsid w:val="00AB6CA4"/>
    <w:rsid w:val="00AB737E"/>
    <w:rsid w:val="00AB777F"/>
    <w:rsid w:val="00AB7C9E"/>
    <w:rsid w:val="00AB7CED"/>
    <w:rsid w:val="00AB7D2C"/>
    <w:rsid w:val="00AB7E0E"/>
    <w:rsid w:val="00AB7E21"/>
    <w:rsid w:val="00AC01D6"/>
    <w:rsid w:val="00AC0DEA"/>
    <w:rsid w:val="00AC0ECF"/>
    <w:rsid w:val="00AC1212"/>
    <w:rsid w:val="00AC142F"/>
    <w:rsid w:val="00AC1578"/>
    <w:rsid w:val="00AC19F9"/>
    <w:rsid w:val="00AC1A91"/>
    <w:rsid w:val="00AC20D5"/>
    <w:rsid w:val="00AC21B6"/>
    <w:rsid w:val="00AC2462"/>
    <w:rsid w:val="00AC2513"/>
    <w:rsid w:val="00AC254E"/>
    <w:rsid w:val="00AC29D6"/>
    <w:rsid w:val="00AC2DDA"/>
    <w:rsid w:val="00AC2EE5"/>
    <w:rsid w:val="00AC319D"/>
    <w:rsid w:val="00AC3240"/>
    <w:rsid w:val="00AC3365"/>
    <w:rsid w:val="00AC36D0"/>
    <w:rsid w:val="00AC3895"/>
    <w:rsid w:val="00AC4431"/>
    <w:rsid w:val="00AC4AD7"/>
    <w:rsid w:val="00AC4B65"/>
    <w:rsid w:val="00AC4B86"/>
    <w:rsid w:val="00AC4EFA"/>
    <w:rsid w:val="00AC5033"/>
    <w:rsid w:val="00AC513D"/>
    <w:rsid w:val="00AC51BD"/>
    <w:rsid w:val="00AC5323"/>
    <w:rsid w:val="00AC5416"/>
    <w:rsid w:val="00AC544B"/>
    <w:rsid w:val="00AC55FD"/>
    <w:rsid w:val="00AC5912"/>
    <w:rsid w:val="00AC5950"/>
    <w:rsid w:val="00AC595C"/>
    <w:rsid w:val="00AC5C6A"/>
    <w:rsid w:val="00AC5E85"/>
    <w:rsid w:val="00AC5F0D"/>
    <w:rsid w:val="00AC61C5"/>
    <w:rsid w:val="00AC6554"/>
    <w:rsid w:val="00AC65B8"/>
    <w:rsid w:val="00AC7050"/>
    <w:rsid w:val="00AC746E"/>
    <w:rsid w:val="00AD01EB"/>
    <w:rsid w:val="00AD029F"/>
    <w:rsid w:val="00AD0427"/>
    <w:rsid w:val="00AD05B5"/>
    <w:rsid w:val="00AD0713"/>
    <w:rsid w:val="00AD078F"/>
    <w:rsid w:val="00AD0956"/>
    <w:rsid w:val="00AD09FB"/>
    <w:rsid w:val="00AD0B19"/>
    <w:rsid w:val="00AD0E32"/>
    <w:rsid w:val="00AD0FCC"/>
    <w:rsid w:val="00AD14FF"/>
    <w:rsid w:val="00AD1659"/>
    <w:rsid w:val="00AD1684"/>
    <w:rsid w:val="00AD1BB9"/>
    <w:rsid w:val="00AD1D56"/>
    <w:rsid w:val="00AD1E4F"/>
    <w:rsid w:val="00AD1E7B"/>
    <w:rsid w:val="00AD229A"/>
    <w:rsid w:val="00AD23AC"/>
    <w:rsid w:val="00AD25A8"/>
    <w:rsid w:val="00AD2AB3"/>
    <w:rsid w:val="00AD2E3B"/>
    <w:rsid w:val="00AD2E75"/>
    <w:rsid w:val="00AD2EA7"/>
    <w:rsid w:val="00AD3141"/>
    <w:rsid w:val="00AD3248"/>
    <w:rsid w:val="00AD34C0"/>
    <w:rsid w:val="00AD351C"/>
    <w:rsid w:val="00AD3A01"/>
    <w:rsid w:val="00AD3DC1"/>
    <w:rsid w:val="00AD3F44"/>
    <w:rsid w:val="00AD411C"/>
    <w:rsid w:val="00AD4249"/>
    <w:rsid w:val="00AD42A3"/>
    <w:rsid w:val="00AD42CC"/>
    <w:rsid w:val="00AD4419"/>
    <w:rsid w:val="00AD47A4"/>
    <w:rsid w:val="00AD49E9"/>
    <w:rsid w:val="00AD4C17"/>
    <w:rsid w:val="00AD5210"/>
    <w:rsid w:val="00AD55BD"/>
    <w:rsid w:val="00AD575D"/>
    <w:rsid w:val="00AD57A3"/>
    <w:rsid w:val="00AD5985"/>
    <w:rsid w:val="00AD59D9"/>
    <w:rsid w:val="00AD59E3"/>
    <w:rsid w:val="00AD5B68"/>
    <w:rsid w:val="00AD5CC4"/>
    <w:rsid w:val="00AD5FD9"/>
    <w:rsid w:val="00AD6143"/>
    <w:rsid w:val="00AD619F"/>
    <w:rsid w:val="00AD6739"/>
    <w:rsid w:val="00AD69E4"/>
    <w:rsid w:val="00AD6CAF"/>
    <w:rsid w:val="00AD6E6C"/>
    <w:rsid w:val="00AD6F52"/>
    <w:rsid w:val="00AD75A0"/>
    <w:rsid w:val="00AD7637"/>
    <w:rsid w:val="00AD776E"/>
    <w:rsid w:val="00AD7B1A"/>
    <w:rsid w:val="00AD7BAE"/>
    <w:rsid w:val="00AD7D59"/>
    <w:rsid w:val="00AD7E25"/>
    <w:rsid w:val="00AD7FD3"/>
    <w:rsid w:val="00AE0062"/>
    <w:rsid w:val="00AE0066"/>
    <w:rsid w:val="00AE0156"/>
    <w:rsid w:val="00AE0291"/>
    <w:rsid w:val="00AE0342"/>
    <w:rsid w:val="00AE07AC"/>
    <w:rsid w:val="00AE0CA9"/>
    <w:rsid w:val="00AE0CCE"/>
    <w:rsid w:val="00AE0DB5"/>
    <w:rsid w:val="00AE116E"/>
    <w:rsid w:val="00AE11D0"/>
    <w:rsid w:val="00AE1399"/>
    <w:rsid w:val="00AE13EB"/>
    <w:rsid w:val="00AE146D"/>
    <w:rsid w:val="00AE1537"/>
    <w:rsid w:val="00AE19EF"/>
    <w:rsid w:val="00AE1B5B"/>
    <w:rsid w:val="00AE1B5E"/>
    <w:rsid w:val="00AE1D1D"/>
    <w:rsid w:val="00AE1F37"/>
    <w:rsid w:val="00AE221B"/>
    <w:rsid w:val="00AE22BF"/>
    <w:rsid w:val="00AE236E"/>
    <w:rsid w:val="00AE252C"/>
    <w:rsid w:val="00AE27F1"/>
    <w:rsid w:val="00AE29DF"/>
    <w:rsid w:val="00AE2B31"/>
    <w:rsid w:val="00AE2BE9"/>
    <w:rsid w:val="00AE2F3C"/>
    <w:rsid w:val="00AE3151"/>
    <w:rsid w:val="00AE3293"/>
    <w:rsid w:val="00AE3407"/>
    <w:rsid w:val="00AE35F9"/>
    <w:rsid w:val="00AE36AB"/>
    <w:rsid w:val="00AE3787"/>
    <w:rsid w:val="00AE37FD"/>
    <w:rsid w:val="00AE3A99"/>
    <w:rsid w:val="00AE4562"/>
    <w:rsid w:val="00AE4789"/>
    <w:rsid w:val="00AE4925"/>
    <w:rsid w:val="00AE4BC0"/>
    <w:rsid w:val="00AE4E73"/>
    <w:rsid w:val="00AE537C"/>
    <w:rsid w:val="00AE540E"/>
    <w:rsid w:val="00AE553A"/>
    <w:rsid w:val="00AE5CD8"/>
    <w:rsid w:val="00AE5D1D"/>
    <w:rsid w:val="00AE66AF"/>
    <w:rsid w:val="00AE6D42"/>
    <w:rsid w:val="00AE71B5"/>
    <w:rsid w:val="00AE724B"/>
    <w:rsid w:val="00AE7562"/>
    <w:rsid w:val="00AE78FC"/>
    <w:rsid w:val="00AE7A19"/>
    <w:rsid w:val="00AE7ACC"/>
    <w:rsid w:val="00AE7B11"/>
    <w:rsid w:val="00AE7B9D"/>
    <w:rsid w:val="00AE7C54"/>
    <w:rsid w:val="00AE7C63"/>
    <w:rsid w:val="00AE7F6E"/>
    <w:rsid w:val="00AF01A9"/>
    <w:rsid w:val="00AF02A3"/>
    <w:rsid w:val="00AF02D3"/>
    <w:rsid w:val="00AF046E"/>
    <w:rsid w:val="00AF065F"/>
    <w:rsid w:val="00AF113E"/>
    <w:rsid w:val="00AF136B"/>
    <w:rsid w:val="00AF1575"/>
    <w:rsid w:val="00AF15D6"/>
    <w:rsid w:val="00AF1660"/>
    <w:rsid w:val="00AF1779"/>
    <w:rsid w:val="00AF198A"/>
    <w:rsid w:val="00AF1B0F"/>
    <w:rsid w:val="00AF1B3A"/>
    <w:rsid w:val="00AF1B50"/>
    <w:rsid w:val="00AF1CFF"/>
    <w:rsid w:val="00AF1E93"/>
    <w:rsid w:val="00AF235F"/>
    <w:rsid w:val="00AF252B"/>
    <w:rsid w:val="00AF25E6"/>
    <w:rsid w:val="00AF2B44"/>
    <w:rsid w:val="00AF2BA7"/>
    <w:rsid w:val="00AF2E5C"/>
    <w:rsid w:val="00AF2F7E"/>
    <w:rsid w:val="00AF30D8"/>
    <w:rsid w:val="00AF33C5"/>
    <w:rsid w:val="00AF398F"/>
    <w:rsid w:val="00AF3B6A"/>
    <w:rsid w:val="00AF3C3C"/>
    <w:rsid w:val="00AF3D1D"/>
    <w:rsid w:val="00AF3F1A"/>
    <w:rsid w:val="00AF436C"/>
    <w:rsid w:val="00AF47E2"/>
    <w:rsid w:val="00AF49CD"/>
    <w:rsid w:val="00AF4AFB"/>
    <w:rsid w:val="00AF4BAE"/>
    <w:rsid w:val="00AF4BEE"/>
    <w:rsid w:val="00AF4CEF"/>
    <w:rsid w:val="00AF4D4A"/>
    <w:rsid w:val="00AF4D94"/>
    <w:rsid w:val="00AF573F"/>
    <w:rsid w:val="00AF58BA"/>
    <w:rsid w:val="00AF5924"/>
    <w:rsid w:val="00AF5A8E"/>
    <w:rsid w:val="00AF6117"/>
    <w:rsid w:val="00AF64AA"/>
    <w:rsid w:val="00AF6824"/>
    <w:rsid w:val="00AF6A59"/>
    <w:rsid w:val="00AF6B18"/>
    <w:rsid w:val="00AF6B33"/>
    <w:rsid w:val="00AF6C33"/>
    <w:rsid w:val="00AF6C36"/>
    <w:rsid w:val="00AF6CD4"/>
    <w:rsid w:val="00AF6E98"/>
    <w:rsid w:val="00AF6E9C"/>
    <w:rsid w:val="00AF6F98"/>
    <w:rsid w:val="00AF733B"/>
    <w:rsid w:val="00AF76D9"/>
    <w:rsid w:val="00AF7867"/>
    <w:rsid w:val="00AF7ABF"/>
    <w:rsid w:val="00AF7C6D"/>
    <w:rsid w:val="00AF7C8A"/>
    <w:rsid w:val="00B00529"/>
    <w:rsid w:val="00B00660"/>
    <w:rsid w:val="00B00B49"/>
    <w:rsid w:val="00B00C54"/>
    <w:rsid w:val="00B011F1"/>
    <w:rsid w:val="00B0137E"/>
    <w:rsid w:val="00B013C4"/>
    <w:rsid w:val="00B013F0"/>
    <w:rsid w:val="00B01776"/>
    <w:rsid w:val="00B01A31"/>
    <w:rsid w:val="00B01AB9"/>
    <w:rsid w:val="00B01D2F"/>
    <w:rsid w:val="00B01D99"/>
    <w:rsid w:val="00B02016"/>
    <w:rsid w:val="00B021B2"/>
    <w:rsid w:val="00B02230"/>
    <w:rsid w:val="00B023A3"/>
    <w:rsid w:val="00B025CA"/>
    <w:rsid w:val="00B025EC"/>
    <w:rsid w:val="00B02750"/>
    <w:rsid w:val="00B02C53"/>
    <w:rsid w:val="00B036E9"/>
    <w:rsid w:val="00B03AB3"/>
    <w:rsid w:val="00B03E2A"/>
    <w:rsid w:val="00B03E72"/>
    <w:rsid w:val="00B0405F"/>
    <w:rsid w:val="00B04066"/>
    <w:rsid w:val="00B041C7"/>
    <w:rsid w:val="00B043FC"/>
    <w:rsid w:val="00B046E8"/>
    <w:rsid w:val="00B04967"/>
    <w:rsid w:val="00B04A64"/>
    <w:rsid w:val="00B04AC4"/>
    <w:rsid w:val="00B04DB3"/>
    <w:rsid w:val="00B05799"/>
    <w:rsid w:val="00B05929"/>
    <w:rsid w:val="00B05B5F"/>
    <w:rsid w:val="00B06255"/>
    <w:rsid w:val="00B0649E"/>
    <w:rsid w:val="00B064FE"/>
    <w:rsid w:val="00B067E0"/>
    <w:rsid w:val="00B069FA"/>
    <w:rsid w:val="00B06B91"/>
    <w:rsid w:val="00B06C6D"/>
    <w:rsid w:val="00B06C80"/>
    <w:rsid w:val="00B06DFF"/>
    <w:rsid w:val="00B06F86"/>
    <w:rsid w:val="00B07595"/>
    <w:rsid w:val="00B07B02"/>
    <w:rsid w:val="00B07C54"/>
    <w:rsid w:val="00B07DBD"/>
    <w:rsid w:val="00B10285"/>
    <w:rsid w:val="00B10E92"/>
    <w:rsid w:val="00B10F1D"/>
    <w:rsid w:val="00B11355"/>
    <w:rsid w:val="00B11542"/>
    <w:rsid w:val="00B119E0"/>
    <w:rsid w:val="00B11A53"/>
    <w:rsid w:val="00B11B28"/>
    <w:rsid w:val="00B11D3C"/>
    <w:rsid w:val="00B11D49"/>
    <w:rsid w:val="00B1220F"/>
    <w:rsid w:val="00B1229A"/>
    <w:rsid w:val="00B123E6"/>
    <w:rsid w:val="00B125FB"/>
    <w:rsid w:val="00B1297C"/>
    <w:rsid w:val="00B12C7F"/>
    <w:rsid w:val="00B13007"/>
    <w:rsid w:val="00B13080"/>
    <w:rsid w:val="00B130C5"/>
    <w:rsid w:val="00B13410"/>
    <w:rsid w:val="00B13716"/>
    <w:rsid w:val="00B137AC"/>
    <w:rsid w:val="00B13B17"/>
    <w:rsid w:val="00B13BCE"/>
    <w:rsid w:val="00B13CB1"/>
    <w:rsid w:val="00B13EF7"/>
    <w:rsid w:val="00B14196"/>
    <w:rsid w:val="00B14527"/>
    <w:rsid w:val="00B1468A"/>
    <w:rsid w:val="00B1471B"/>
    <w:rsid w:val="00B14863"/>
    <w:rsid w:val="00B14BE7"/>
    <w:rsid w:val="00B1517F"/>
    <w:rsid w:val="00B152C0"/>
    <w:rsid w:val="00B15632"/>
    <w:rsid w:val="00B1566C"/>
    <w:rsid w:val="00B1566E"/>
    <w:rsid w:val="00B158EF"/>
    <w:rsid w:val="00B159A5"/>
    <w:rsid w:val="00B15A1C"/>
    <w:rsid w:val="00B15A46"/>
    <w:rsid w:val="00B15B55"/>
    <w:rsid w:val="00B15C4A"/>
    <w:rsid w:val="00B1623A"/>
    <w:rsid w:val="00B1657A"/>
    <w:rsid w:val="00B165C4"/>
    <w:rsid w:val="00B166CD"/>
    <w:rsid w:val="00B168CB"/>
    <w:rsid w:val="00B169F2"/>
    <w:rsid w:val="00B16A7A"/>
    <w:rsid w:val="00B16AD0"/>
    <w:rsid w:val="00B16CC5"/>
    <w:rsid w:val="00B16CE2"/>
    <w:rsid w:val="00B16F0F"/>
    <w:rsid w:val="00B16F11"/>
    <w:rsid w:val="00B16FC4"/>
    <w:rsid w:val="00B17154"/>
    <w:rsid w:val="00B1719A"/>
    <w:rsid w:val="00B17490"/>
    <w:rsid w:val="00B17661"/>
    <w:rsid w:val="00B177E6"/>
    <w:rsid w:val="00B17D33"/>
    <w:rsid w:val="00B17DE8"/>
    <w:rsid w:val="00B2041C"/>
    <w:rsid w:val="00B20516"/>
    <w:rsid w:val="00B20591"/>
    <w:rsid w:val="00B20664"/>
    <w:rsid w:val="00B207C8"/>
    <w:rsid w:val="00B20FA7"/>
    <w:rsid w:val="00B210D9"/>
    <w:rsid w:val="00B21575"/>
    <w:rsid w:val="00B2159F"/>
    <w:rsid w:val="00B21767"/>
    <w:rsid w:val="00B21A8C"/>
    <w:rsid w:val="00B21C92"/>
    <w:rsid w:val="00B21CE3"/>
    <w:rsid w:val="00B21DF0"/>
    <w:rsid w:val="00B21E09"/>
    <w:rsid w:val="00B22414"/>
    <w:rsid w:val="00B226BA"/>
    <w:rsid w:val="00B227C8"/>
    <w:rsid w:val="00B23025"/>
    <w:rsid w:val="00B230C2"/>
    <w:rsid w:val="00B233FC"/>
    <w:rsid w:val="00B2388A"/>
    <w:rsid w:val="00B2391A"/>
    <w:rsid w:val="00B23CD3"/>
    <w:rsid w:val="00B23D4C"/>
    <w:rsid w:val="00B242D8"/>
    <w:rsid w:val="00B244B2"/>
    <w:rsid w:val="00B24521"/>
    <w:rsid w:val="00B24660"/>
    <w:rsid w:val="00B24C17"/>
    <w:rsid w:val="00B2531C"/>
    <w:rsid w:val="00B253E5"/>
    <w:rsid w:val="00B25597"/>
    <w:rsid w:val="00B255D5"/>
    <w:rsid w:val="00B25958"/>
    <w:rsid w:val="00B25B0D"/>
    <w:rsid w:val="00B261DF"/>
    <w:rsid w:val="00B262FC"/>
    <w:rsid w:val="00B26798"/>
    <w:rsid w:val="00B268ED"/>
    <w:rsid w:val="00B26D59"/>
    <w:rsid w:val="00B276D3"/>
    <w:rsid w:val="00B2791D"/>
    <w:rsid w:val="00B27A16"/>
    <w:rsid w:val="00B27A94"/>
    <w:rsid w:val="00B27FB8"/>
    <w:rsid w:val="00B307A3"/>
    <w:rsid w:val="00B30CA0"/>
    <w:rsid w:val="00B30FAC"/>
    <w:rsid w:val="00B31087"/>
    <w:rsid w:val="00B31106"/>
    <w:rsid w:val="00B311A1"/>
    <w:rsid w:val="00B311C1"/>
    <w:rsid w:val="00B3146F"/>
    <w:rsid w:val="00B31811"/>
    <w:rsid w:val="00B31A99"/>
    <w:rsid w:val="00B31DA9"/>
    <w:rsid w:val="00B31DD4"/>
    <w:rsid w:val="00B32905"/>
    <w:rsid w:val="00B32A94"/>
    <w:rsid w:val="00B32FBF"/>
    <w:rsid w:val="00B33085"/>
    <w:rsid w:val="00B33282"/>
    <w:rsid w:val="00B33532"/>
    <w:rsid w:val="00B3398E"/>
    <w:rsid w:val="00B339BB"/>
    <w:rsid w:val="00B33C01"/>
    <w:rsid w:val="00B33C7C"/>
    <w:rsid w:val="00B34237"/>
    <w:rsid w:val="00B34363"/>
    <w:rsid w:val="00B3437B"/>
    <w:rsid w:val="00B343ED"/>
    <w:rsid w:val="00B344C9"/>
    <w:rsid w:val="00B344DE"/>
    <w:rsid w:val="00B3485B"/>
    <w:rsid w:val="00B348A7"/>
    <w:rsid w:val="00B34CF4"/>
    <w:rsid w:val="00B34DBD"/>
    <w:rsid w:val="00B34EA0"/>
    <w:rsid w:val="00B34ECF"/>
    <w:rsid w:val="00B35036"/>
    <w:rsid w:val="00B35541"/>
    <w:rsid w:val="00B3575D"/>
    <w:rsid w:val="00B357EE"/>
    <w:rsid w:val="00B35A94"/>
    <w:rsid w:val="00B35C61"/>
    <w:rsid w:val="00B3648F"/>
    <w:rsid w:val="00B36668"/>
    <w:rsid w:val="00B36685"/>
    <w:rsid w:val="00B3688F"/>
    <w:rsid w:val="00B36963"/>
    <w:rsid w:val="00B369E8"/>
    <w:rsid w:val="00B36D17"/>
    <w:rsid w:val="00B36F3D"/>
    <w:rsid w:val="00B37167"/>
    <w:rsid w:val="00B372B8"/>
    <w:rsid w:val="00B376D6"/>
    <w:rsid w:val="00B377C4"/>
    <w:rsid w:val="00B37812"/>
    <w:rsid w:val="00B3788A"/>
    <w:rsid w:val="00B37A67"/>
    <w:rsid w:val="00B37F71"/>
    <w:rsid w:val="00B37F78"/>
    <w:rsid w:val="00B4021C"/>
    <w:rsid w:val="00B407B2"/>
    <w:rsid w:val="00B40ED4"/>
    <w:rsid w:val="00B40FE4"/>
    <w:rsid w:val="00B413C8"/>
    <w:rsid w:val="00B4155D"/>
    <w:rsid w:val="00B41D15"/>
    <w:rsid w:val="00B41E87"/>
    <w:rsid w:val="00B41F5B"/>
    <w:rsid w:val="00B41FDF"/>
    <w:rsid w:val="00B42363"/>
    <w:rsid w:val="00B423CE"/>
    <w:rsid w:val="00B42419"/>
    <w:rsid w:val="00B42465"/>
    <w:rsid w:val="00B4249B"/>
    <w:rsid w:val="00B427A3"/>
    <w:rsid w:val="00B42B2F"/>
    <w:rsid w:val="00B42F72"/>
    <w:rsid w:val="00B42FC2"/>
    <w:rsid w:val="00B432AE"/>
    <w:rsid w:val="00B43EA5"/>
    <w:rsid w:val="00B4415B"/>
    <w:rsid w:val="00B4417E"/>
    <w:rsid w:val="00B4474F"/>
    <w:rsid w:val="00B44885"/>
    <w:rsid w:val="00B44A25"/>
    <w:rsid w:val="00B44ADA"/>
    <w:rsid w:val="00B45142"/>
    <w:rsid w:val="00B457A3"/>
    <w:rsid w:val="00B45894"/>
    <w:rsid w:val="00B45AA1"/>
    <w:rsid w:val="00B45CEB"/>
    <w:rsid w:val="00B45D5A"/>
    <w:rsid w:val="00B45FC4"/>
    <w:rsid w:val="00B45FFF"/>
    <w:rsid w:val="00B46401"/>
    <w:rsid w:val="00B46571"/>
    <w:rsid w:val="00B46841"/>
    <w:rsid w:val="00B46FC5"/>
    <w:rsid w:val="00B4724C"/>
    <w:rsid w:val="00B47256"/>
    <w:rsid w:val="00B4757A"/>
    <w:rsid w:val="00B475D1"/>
    <w:rsid w:val="00B47ADF"/>
    <w:rsid w:val="00B47CCD"/>
    <w:rsid w:val="00B5000E"/>
    <w:rsid w:val="00B50072"/>
    <w:rsid w:val="00B502E2"/>
    <w:rsid w:val="00B50394"/>
    <w:rsid w:val="00B5039D"/>
    <w:rsid w:val="00B505E5"/>
    <w:rsid w:val="00B5072A"/>
    <w:rsid w:val="00B507AB"/>
    <w:rsid w:val="00B50948"/>
    <w:rsid w:val="00B509B1"/>
    <w:rsid w:val="00B50A0C"/>
    <w:rsid w:val="00B50A3A"/>
    <w:rsid w:val="00B51007"/>
    <w:rsid w:val="00B518CE"/>
    <w:rsid w:val="00B51906"/>
    <w:rsid w:val="00B51929"/>
    <w:rsid w:val="00B51DFC"/>
    <w:rsid w:val="00B520F0"/>
    <w:rsid w:val="00B52785"/>
    <w:rsid w:val="00B52889"/>
    <w:rsid w:val="00B52BD1"/>
    <w:rsid w:val="00B52F0A"/>
    <w:rsid w:val="00B5323A"/>
    <w:rsid w:val="00B53261"/>
    <w:rsid w:val="00B53747"/>
    <w:rsid w:val="00B539CC"/>
    <w:rsid w:val="00B539E3"/>
    <w:rsid w:val="00B53A8C"/>
    <w:rsid w:val="00B53AD3"/>
    <w:rsid w:val="00B53ADE"/>
    <w:rsid w:val="00B53B8C"/>
    <w:rsid w:val="00B53C44"/>
    <w:rsid w:val="00B53C80"/>
    <w:rsid w:val="00B53E3C"/>
    <w:rsid w:val="00B53F22"/>
    <w:rsid w:val="00B542D3"/>
    <w:rsid w:val="00B54618"/>
    <w:rsid w:val="00B547BB"/>
    <w:rsid w:val="00B547CF"/>
    <w:rsid w:val="00B54A37"/>
    <w:rsid w:val="00B54E92"/>
    <w:rsid w:val="00B55042"/>
    <w:rsid w:val="00B55506"/>
    <w:rsid w:val="00B55768"/>
    <w:rsid w:val="00B55897"/>
    <w:rsid w:val="00B55A76"/>
    <w:rsid w:val="00B55BF1"/>
    <w:rsid w:val="00B55C0C"/>
    <w:rsid w:val="00B55CF5"/>
    <w:rsid w:val="00B56141"/>
    <w:rsid w:val="00B56332"/>
    <w:rsid w:val="00B56387"/>
    <w:rsid w:val="00B56712"/>
    <w:rsid w:val="00B56830"/>
    <w:rsid w:val="00B569AF"/>
    <w:rsid w:val="00B56D69"/>
    <w:rsid w:val="00B56DFF"/>
    <w:rsid w:val="00B56E00"/>
    <w:rsid w:val="00B57152"/>
    <w:rsid w:val="00B576D7"/>
    <w:rsid w:val="00B57CB9"/>
    <w:rsid w:val="00B57F3B"/>
    <w:rsid w:val="00B604D4"/>
    <w:rsid w:val="00B604DC"/>
    <w:rsid w:val="00B60B68"/>
    <w:rsid w:val="00B60B8D"/>
    <w:rsid w:val="00B60C17"/>
    <w:rsid w:val="00B60D51"/>
    <w:rsid w:val="00B60D7E"/>
    <w:rsid w:val="00B60DB8"/>
    <w:rsid w:val="00B6108E"/>
    <w:rsid w:val="00B61310"/>
    <w:rsid w:val="00B61621"/>
    <w:rsid w:val="00B61A24"/>
    <w:rsid w:val="00B6267C"/>
    <w:rsid w:val="00B62A3D"/>
    <w:rsid w:val="00B62AE8"/>
    <w:rsid w:val="00B62CB9"/>
    <w:rsid w:val="00B6328D"/>
    <w:rsid w:val="00B635C7"/>
    <w:rsid w:val="00B636AC"/>
    <w:rsid w:val="00B637FA"/>
    <w:rsid w:val="00B6391D"/>
    <w:rsid w:val="00B639D4"/>
    <w:rsid w:val="00B639E3"/>
    <w:rsid w:val="00B63D58"/>
    <w:rsid w:val="00B6449C"/>
    <w:rsid w:val="00B6465D"/>
    <w:rsid w:val="00B64763"/>
    <w:rsid w:val="00B6483F"/>
    <w:rsid w:val="00B64C78"/>
    <w:rsid w:val="00B64D27"/>
    <w:rsid w:val="00B65123"/>
    <w:rsid w:val="00B651A3"/>
    <w:rsid w:val="00B65268"/>
    <w:rsid w:val="00B65297"/>
    <w:rsid w:val="00B658C8"/>
    <w:rsid w:val="00B66080"/>
    <w:rsid w:val="00B66160"/>
    <w:rsid w:val="00B6626E"/>
    <w:rsid w:val="00B6695A"/>
    <w:rsid w:val="00B669C4"/>
    <w:rsid w:val="00B66BE9"/>
    <w:rsid w:val="00B66FDC"/>
    <w:rsid w:val="00B673E8"/>
    <w:rsid w:val="00B67598"/>
    <w:rsid w:val="00B70002"/>
    <w:rsid w:val="00B705D3"/>
    <w:rsid w:val="00B705DC"/>
    <w:rsid w:val="00B7084E"/>
    <w:rsid w:val="00B70B2F"/>
    <w:rsid w:val="00B70BF8"/>
    <w:rsid w:val="00B70C8D"/>
    <w:rsid w:val="00B70CFA"/>
    <w:rsid w:val="00B70E5B"/>
    <w:rsid w:val="00B7113D"/>
    <w:rsid w:val="00B71378"/>
    <w:rsid w:val="00B71574"/>
    <w:rsid w:val="00B7166E"/>
    <w:rsid w:val="00B7187E"/>
    <w:rsid w:val="00B7192B"/>
    <w:rsid w:val="00B71A7E"/>
    <w:rsid w:val="00B72310"/>
    <w:rsid w:val="00B724E4"/>
    <w:rsid w:val="00B727F6"/>
    <w:rsid w:val="00B72AB2"/>
    <w:rsid w:val="00B72C65"/>
    <w:rsid w:val="00B72D38"/>
    <w:rsid w:val="00B72E13"/>
    <w:rsid w:val="00B73148"/>
    <w:rsid w:val="00B73712"/>
    <w:rsid w:val="00B7378C"/>
    <w:rsid w:val="00B73C3D"/>
    <w:rsid w:val="00B740C5"/>
    <w:rsid w:val="00B7440E"/>
    <w:rsid w:val="00B7451E"/>
    <w:rsid w:val="00B7472A"/>
    <w:rsid w:val="00B747A5"/>
    <w:rsid w:val="00B7528B"/>
    <w:rsid w:val="00B753C7"/>
    <w:rsid w:val="00B75655"/>
    <w:rsid w:val="00B75947"/>
    <w:rsid w:val="00B75A34"/>
    <w:rsid w:val="00B75A4E"/>
    <w:rsid w:val="00B75C6F"/>
    <w:rsid w:val="00B75CCE"/>
    <w:rsid w:val="00B75D91"/>
    <w:rsid w:val="00B7602D"/>
    <w:rsid w:val="00B767AB"/>
    <w:rsid w:val="00B76F68"/>
    <w:rsid w:val="00B77146"/>
    <w:rsid w:val="00B77183"/>
    <w:rsid w:val="00B77303"/>
    <w:rsid w:val="00B7743B"/>
    <w:rsid w:val="00B774BB"/>
    <w:rsid w:val="00B77503"/>
    <w:rsid w:val="00B77624"/>
    <w:rsid w:val="00B77949"/>
    <w:rsid w:val="00B77958"/>
    <w:rsid w:val="00B7795C"/>
    <w:rsid w:val="00B77D13"/>
    <w:rsid w:val="00B80076"/>
    <w:rsid w:val="00B802EB"/>
    <w:rsid w:val="00B80440"/>
    <w:rsid w:val="00B8044B"/>
    <w:rsid w:val="00B804BE"/>
    <w:rsid w:val="00B8054E"/>
    <w:rsid w:val="00B807D7"/>
    <w:rsid w:val="00B815BB"/>
    <w:rsid w:val="00B81925"/>
    <w:rsid w:val="00B81C1E"/>
    <w:rsid w:val="00B825EC"/>
    <w:rsid w:val="00B826A1"/>
    <w:rsid w:val="00B826C1"/>
    <w:rsid w:val="00B82720"/>
    <w:rsid w:val="00B82A8F"/>
    <w:rsid w:val="00B83021"/>
    <w:rsid w:val="00B830C5"/>
    <w:rsid w:val="00B831FD"/>
    <w:rsid w:val="00B83203"/>
    <w:rsid w:val="00B837A7"/>
    <w:rsid w:val="00B839E1"/>
    <w:rsid w:val="00B83D5C"/>
    <w:rsid w:val="00B8432A"/>
    <w:rsid w:val="00B843A9"/>
    <w:rsid w:val="00B84433"/>
    <w:rsid w:val="00B84AB0"/>
    <w:rsid w:val="00B84DEF"/>
    <w:rsid w:val="00B84E33"/>
    <w:rsid w:val="00B84F67"/>
    <w:rsid w:val="00B84F82"/>
    <w:rsid w:val="00B850EC"/>
    <w:rsid w:val="00B85236"/>
    <w:rsid w:val="00B854AF"/>
    <w:rsid w:val="00B854D9"/>
    <w:rsid w:val="00B85A2D"/>
    <w:rsid w:val="00B85BB8"/>
    <w:rsid w:val="00B85C84"/>
    <w:rsid w:val="00B85F66"/>
    <w:rsid w:val="00B86048"/>
    <w:rsid w:val="00B8628F"/>
    <w:rsid w:val="00B869AA"/>
    <w:rsid w:val="00B86A4B"/>
    <w:rsid w:val="00B86A71"/>
    <w:rsid w:val="00B86ACA"/>
    <w:rsid w:val="00B86D46"/>
    <w:rsid w:val="00B86E80"/>
    <w:rsid w:val="00B86FF7"/>
    <w:rsid w:val="00B87002"/>
    <w:rsid w:val="00B872B1"/>
    <w:rsid w:val="00B8740B"/>
    <w:rsid w:val="00B8757B"/>
    <w:rsid w:val="00B875F3"/>
    <w:rsid w:val="00B8797E"/>
    <w:rsid w:val="00B87A35"/>
    <w:rsid w:val="00B87A5D"/>
    <w:rsid w:val="00B87AB8"/>
    <w:rsid w:val="00B87C34"/>
    <w:rsid w:val="00B9009D"/>
    <w:rsid w:val="00B90792"/>
    <w:rsid w:val="00B908B5"/>
    <w:rsid w:val="00B90998"/>
    <w:rsid w:val="00B90A5F"/>
    <w:rsid w:val="00B90C72"/>
    <w:rsid w:val="00B90D11"/>
    <w:rsid w:val="00B91522"/>
    <w:rsid w:val="00B9187B"/>
    <w:rsid w:val="00B918B7"/>
    <w:rsid w:val="00B918FB"/>
    <w:rsid w:val="00B91AD4"/>
    <w:rsid w:val="00B91BF8"/>
    <w:rsid w:val="00B91DCC"/>
    <w:rsid w:val="00B91FD2"/>
    <w:rsid w:val="00B920BC"/>
    <w:rsid w:val="00B9263F"/>
    <w:rsid w:val="00B92851"/>
    <w:rsid w:val="00B92EE5"/>
    <w:rsid w:val="00B92F48"/>
    <w:rsid w:val="00B92F58"/>
    <w:rsid w:val="00B9333B"/>
    <w:rsid w:val="00B93922"/>
    <w:rsid w:val="00B93982"/>
    <w:rsid w:val="00B9428F"/>
    <w:rsid w:val="00B943AC"/>
    <w:rsid w:val="00B94792"/>
    <w:rsid w:val="00B947D3"/>
    <w:rsid w:val="00B94B6D"/>
    <w:rsid w:val="00B94BE0"/>
    <w:rsid w:val="00B94CBD"/>
    <w:rsid w:val="00B94D4C"/>
    <w:rsid w:val="00B9506B"/>
    <w:rsid w:val="00B95187"/>
    <w:rsid w:val="00B9525E"/>
    <w:rsid w:val="00B953D2"/>
    <w:rsid w:val="00B958F1"/>
    <w:rsid w:val="00B95B0D"/>
    <w:rsid w:val="00B95C27"/>
    <w:rsid w:val="00B95D1F"/>
    <w:rsid w:val="00B95D4F"/>
    <w:rsid w:val="00B963A7"/>
    <w:rsid w:val="00B963C4"/>
    <w:rsid w:val="00B965E3"/>
    <w:rsid w:val="00B9660A"/>
    <w:rsid w:val="00B967BD"/>
    <w:rsid w:val="00B96949"/>
    <w:rsid w:val="00B96A8E"/>
    <w:rsid w:val="00B96B85"/>
    <w:rsid w:val="00B970D3"/>
    <w:rsid w:val="00B971B4"/>
    <w:rsid w:val="00B971F2"/>
    <w:rsid w:val="00B9745E"/>
    <w:rsid w:val="00B97479"/>
    <w:rsid w:val="00B978AB"/>
    <w:rsid w:val="00B978D8"/>
    <w:rsid w:val="00B978EB"/>
    <w:rsid w:val="00B97A95"/>
    <w:rsid w:val="00B97DBA"/>
    <w:rsid w:val="00B97DFA"/>
    <w:rsid w:val="00BA0297"/>
    <w:rsid w:val="00BA057A"/>
    <w:rsid w:val="00BA08F0"/>
    <w:rsid w:val="00BA0BE8"/>
    <w:rsid w:val="00BA0BF7"/>
    <w:rsid w:val="00BA0DB0"/>
    <w:rsid w:val="00BA11B5"/>
    <w:rsid w:val="00BA12DC"/>
    <w:rsid w:val="00BA1330"/>
    <w:rsid w:val="00BA1555"/>
    <w:rsid w:val="00BA2094"/>
    <w:rsid w:val="00BA2156"/>
    <w:rsid w:val="00BA22E0"/>
    <w:rsid w:val="00BA24A8"/>
    <w:rsid w:val="00BA27FA"/>
    <w:rsid w:val="00BA299D"/>
    <w:rsid w:val="00BA2AAD"/>
    <w:rsid w:val="00BA2F68"/>
    <w:rsid w:val="00BA30B8"/>
    <w:rsid w:val="00BA3270"/>
    <w:rsid w:val="00BA383E"/>
    <w:rsid w:val="00BA39F3"/>
    <w:rsid w:val="00BA3F52"/>
    <w:rsid w:val="00BA3F53"/>
    <w:rsid w:val="00BA3FA2"/>
    <w:rsid w:val="00BA4496"/>
    <w:rsid w:val="00BA45A7"/>
    <w:rsid w:val="00BA48ED"/>
    <w:rsid w:val="00BA4A10"/>
    <w:rsid w:val="00BA5017"/>
    <w:rsid w:val="00BA5266"/>
    <w:rsid w:val="00BA53D6"/>
    <w:rsid w:val="00BA542F"/>
    <w:rsid w:val="00BA58BA"/>
    <w:rsid w:val="00BA5ACD"/>
    <w:rsid w:val="00BA5AFA"/>
    <w:rsid w:val="00BA5CD8"/>
    <w:rsid w:val="00BA6009"/>
    <w:rsid w:val="00BA6255"/>
    <w:rsid w:val="00BA627D"/>
    <w:rsid w:val="00BA63E4"/>
    <w:rsid w:val="00BA675E"/>
    <w:rsid w:val="00BA6A32"/>
    <w:rsid w:val="00BA6DAC"/>
    <w:rsid w:val="00BA6E92"/>
    <w:rsid w:val="00BA72AD"/>
    <w:rsid w:val="00BA7301"/>
    <w:rsid w:val="00BA7608"/>
    <w:rsid w:val="00BA77A1"/>
    <w:rsid w:val="00BA7986"/>
    <w:rsid w:val="00BA7A30"/>
    <w:rsid w:val="00BA7BCC"/>
    <w:rsid w:val="00BA7DA0"/>
    <w:rsid w:val="00BB0197"/>
    <w:rsid w:val="00BB022F"/>
    <w:rsid w:val="00BB0336"/>
    <w:rsid w:val="00BB048D"/>
    <w:rsid w:val="00BB07E8"/>
    <w:rsid w:val="00BB08AA"/>
    <w:rsid w:val="00BB08E8"/>
    <w:rsid w:val="00BB0ABB"/>
    <w:rsid w:val="00BB0CE5"/>
    <w:rsid w:val="00BB1009"/>
    <w:rsid w:val="00BB11E5"/>
    <w:rsid w:val="00BB13BD"/>
    <w:rsid w:val="00BB1432"/>
    <w:rsid w:val="00BB1556"/>
    <w:rsid w:val="00BB1690"/>
    <w:rsid w:val="00BB176D"/>
    <w:rsid w:val="00BB1B70"/>
    <w:rsid w:val="00BB1C49"/>
    <w:rsid w:val="00BB20E0"/>
    <w:rsid w:val="00BB2123"/>
    <w:rsid w:val="00BB2324"/>
    <w:rsid w:val="00BB238C"/>
    <w:rsid w:val="00BB23B5"/>
    <w:rsid w:val="00BB2470"/>
    <w:rsid w:val="00BB2847"/>
    <w:rsid w:val="00BB28B3"/>
    <w:rsid w:val="00BB2B50"/>
    <w:rsid w:val="00BB2DDC"/>
    <w:rsid w:val="00BB3090"/>
    <w:rsid w:val="00BB3136"/>
    <w:rsid w:val="00BB3206"/>
    <w:rsid w:val="00BB32BB"/>
    <w:rsid w:val="00BB3481"/>
    <w:rsid w:val="00BB34BD"/>
    <w:rsid w:val="00BB3573"/>
    <w:rsid w:val="00BB37FB"/>
    <w:rsid w:val="00BB3825"/>
    <w:rsid w:val="00BB3B2D"/>
    <w:rsid w:val="00BB3CE6"/>
    <w:rsid w:val="00BB4048"/>
    <w:rsid w:val="00BB44B8"/>
    <w:rsid w:val="00BB466E"/>
    <w:rsid w:val="00BB4DCB"/>
    <w:rsid w:val="00BB5330"/>
    <w:rsid w:val="00BB55AE"/>
    <w:rsid w:val="00BB5AC6"/>
    <w:rsid w:val="00BB5C67"/>
    <w:rsid w:val="00BB5CC2"/>
    <w:rsid w:val="00BB5DEB"/>
    <w:rsid w:val="00BB5E96"/>
    <w:rsid w:val="00BB5FE6"/>
    <w:rsid w:val="00BB6093"/>
    <w:rsid w:val="00BB61C8"/>
    <w:rsid w:val="00BB66D8"/>
    <w:rsid w:val="00BB680D"/>
    <w:rsid w:val="00BB6EE0"/>
    <w:rsid w:val="00BB7222"/>
    <w:rsid w:val="00BB7274"/>
    <w:rsid w:val="00BB7541"/>
    <w:rsid w:val="00BB76CD"/>
    <w:rsid w:val="00BB7809"/>
    <w:rsid w:val="00BB7E39"/>
    <w:rsid w:val="00BB7F8E"/>
    <w:rsid w:val="00BC00D5"/>
    <w:rsid w:val="00BC01D0"/>
    <w:rsid w:val="00BC0355"/>
    <w:rsid w:val="00BC0408"/>
    <w:rsid w:val="00BC058D"/>
    <w:rsid w:val="00BC0900"/>
    <w:rsid w:val="00BC0AC4"/>
    <w:rsid w:val="00BC0D5E"/>
    <w:rsid w:val="00BC0E63"/>
    <w:rsid w:val="00BC0F6B"/>
    <w:rsid w:val="00BC12A7"/>
    <w:rsid w:val="00BC1931"/>
    <w:rsid w:val="00BC20B1"/>
    <w:rsid w:val="00BC3026"/>
    <w:rsid w:val="00BC34EB"/>
    <w:rsid w:val="00BC3599"/>
    <w:rsid w:val="00BC366C"/>
    <w:rsid w:val="00BC36C3"/>
    <w:rsid w:val="00BC3953"/>
    <w:rsid w:val="00BC3994"/>
    <w:rsid w:val="00BC41D2"/>
    <w:rsid w:val="00BC4296"/>
    <w:rsid w:val="00BC4573"/>
    <w:rsid w:val="00BC475D"/>
    <w:rsid w:val="00BC4941"/>
    <w:rsid w:val="00BC4BBC"/>
    <w:rsid w:val="00BC4DE1"/>
    <w:rsid w:val="00BC5112"/>
    <w:rsid w:val="00BC525F"/>
    <w:rsid w:val="00BC54CD"/>
    <w:rsid w:val="00BC5603"/>
    <w:rsid w:val="00BC5811"/>
    <w:rsid w:val="00BC58AB"/>
    <w:rsid w:val="00BC5BE9"/>
    <w:rsid w:val="00BC5E19"/>
    <w:rsid w:val="00BC650C"/>
    <w:rsid w:val="00BC6565"/>
    <w:rsid w:val="00BC659A"/>
    <w:rsid w:val="00BC6912"/>
    <w:rsid w:val="00BC6CBE"/>
    <w:rsid w:val="00BC6EAD"/>
    <w:rsid w:val="00BC6EBF"/>
    <w:rsid w:val="00BC6EEB"/>
    <w:rsid w:val="00BC744C"/>
    <w:rsid w:val="00BC7792"/>
    <w:rsid w:val="00BC77DC"/>
    <w:rsid w:val="00BC7945"/>
    <w:rsid w:val="00BC7C63"/>
    <w:rsid w:val="00BC7F2B"/>
    <w:rsid w:val="00BC7F99"/>
    <w:rsid w:val="00BD002F"/>
    <w:rsid w:val="00BD012B"/>
    <w:rsid w:val="00BD0273"/>
    <w:rsid w:val="00BD02D4"/>
    <w:rsid w:val="00BD0708"/>
    <w:rsid w:val="00BD075E"/>
    <w:rsid w:val="00BD0B3C"/>
    <w:rsid w:val="00BD0EC1"/>
    <w:rsid w:val="00BD0FD0"/>
    <w:rsid w:val="00BD1370"/>
    <w:rsid w:val="00BD1560"/>
    <w:rsid w:val="00BD1689"/>
    <w:rsid w:val="00BD1D7A"/>
    <w:rsid w:val="00BD1EBE"/>
    <w:rsid w:val="00BD1EFC"/>
    <w:rsid w:val="00BD25EB"/>
    <w:rsid w:val="00BD267F"/>
    <w:rsid w:val="00BD2756"/>
    <w:rsid w:val="00BD2777"/>
    <w:rsid w:val="00BD2D6B"/>
    <w:rsid w:val="00BD2D6F"/>
    <w:rsid w:val="00BD363D"/>
    <w:rsid w:val="00BD3A50"/>
    <w:rsid w:val="00BD3A77"/>
    <w:rsid w:val="00BD3CB7"/>
    <w:rsid w:val="00BD3D28"/>
    <w:rsid w:val="00BD42AF"/>
    <w:rsid w:val="00BD42F0"/>
    <w:rsid w:val="00BD43C2"/>
    <w:rsid w:val="00BD4592"/>
    <w:rsid w:val="00BD461E"/>
    <w:rsid w:val="00BD47C3"/>
    <w:rsid w:val="00BD47CC"/>
    <w:rsid w:val="00BD4951"/>
    <w:rsid w:val="00BD4B92"/>
    <w:rsid w:val="00BD4D6D"/>
    <w:rsid w:val="00BD4DDA"/>
    <w:rsid w:val="00BD4E05"/>
    <w:rsid w:val="00BD52F4"/>
    <w:rsid w:val="00BD556D"/>
    <w:rsid w:val="00BD5C41"/>
    <w:rsid w:val="00BD5E34"/>
    <w:rsid w:val="00BD5E6B"/>
    <w:rsid w:val="00BD6011"/>
    <w:rsid w:val="00BD6067"/>
    <w:rsid w:val="00BD6105"/>
    <w:rsid w:val="00BD6244"/>
    <w:rsid w:val="00BD668B"/>
    <w:rsid w:val="00BD6AA0"/>
    <w:rsid w:val="00BD6E10"/>
    <w:rsid w:val="00BD7061"/>
    <w:rsid w:val="00BD734E"/>
    <w:rsid w:val="00BD7504"/>
    <w:rsid w:val="00BD761E"/>
    <w:rsid w:val="00BD78CB"/>
    <w:rsid w:val="00BD7D40"/>
    <w:rsid w:val="00BD7EB9"/>
    <w:rsid w:val="00BD7FBB"/>
    <w:rsid w:val="00BE0318"/>
    <w:rsid w:val="00BE0898"/>
    <w:rsid w:val="00BE0CAB"/>
    <w:rsid w:val="00BE0CFE"/>
    <w:rsid w:val="00BE0D0A"/>
    <w:rsid w:val="00BE0E2B"/>
    <w:rsid w:val="00BE0F9C"/>
    <w:rsid w:val="00BE1046"/>
    <w:rsid w:val="00BE1272"/>
    <w:rsid w:val="00BE12D8"/>
    <w:rsid w:val="00BE1444"/>
    <w:rsid w:val="00BE1447"/>
    <w:rsid w:val="00BE14BD"/>
    <w:rsid w:val="00BE168E"/>
    <w:rsid w:val="00BE16D7"/>
    <w:rsid w:val="00BE198D"/>
    <w:rsid w:val="00BE1AEB"/>
    <w:rsid w:val="00BE1AFE"/>
    <w:rsid w:val="00BE2381"/>
    <w:rsid w:val="00BE2701"/>
    <w:rsid w:val="00BE278A"/>
    <w:rsid w:val="00BE2AE0"/>
    <w:rsid w:val="00BE32E2"/>
    <w:rsid w:val="00BE38C9"/>
    <w:rsid w:val="00BE3C45"/>
    <w:rsid w:val="00BE3CDF"/>
    <w:rsid w:val="00BE4093"/>
    <w:rsid w:val="00BE40A5"/>
    <w:rsid w:val="00BE43A6"/>
    <w:rsid w:val="00BE4918"/>
    <w:rsid w:val="00BE4A4F"/>
    <w:rsid w:val="00BE4B5F"/>
    <w:rsid w:val="00BE4D03"/>
    <w:rsid w:val="00BE4E52"/>
    <w:rsid w:val="00BE5068"/>
    <w:rsid w:val="00BE5302"/>
    <w:rsid w:val="00BE5CD3"/>
    <w:rsid w:val="00BE5F52"/>
    <w:rsid w:val="00BE5F64"/>
    <w:rsid w:val="00BE66EF"/>
    <w:rsid w:val="00BE675A"/>
    <w:rsid w:val="00BE6923"/>
    <w:rsid w:val="00BE6D7E"/>
    <w:rsid w:val="00BE6ECE"/>
    <w:rsid w:val="00BE7169"/>
    <w:rsid w:val="00BE738E"/>
    <w:rsid w:val="00BE784D"/>
    <w:rsid w:val="00BE7872"/>
    <w:rsid w:val="00BE7A5B"/>
    <w:rsid w:val="00BE7A7B"/>
    <w:rsid w:val="00BE7C8A"/>
    <w:rsid w:val="00BE7F88"/>
    <w:rsid w:val="00BF0029"/>
    <w:rsid w:val="00BF0036"/>
    <w:rsid w:val="00BF052F"/>
    <w:rsid w:val="00BF0579"/>
    <w:rsid w:val="00BF0990"/>
    <w:rsid w:val="00BF09E3"/>
    <w:rsid w:val="00BF0AD1"/>
    <w:rsid w:val="00BF0EC6"/>
    <w:rsid w:val="00BF0F07"/>
    <w:rsid w:val="00BF1081"/>
    <w:rsid w:val="00BF144E"/>
    <w:rsid w:val="00BF1916"/>
    <w:rsid w:val="00BF1AB6"/>
    <w:rsid w:val="00BF1F4F"/>
    <w:rsid w:val="00BF26E4"/>
    <w:rsid w:val="00BF2A2A"/>
    <w:rsid w:val="00BF2CE4"/>
    <w:rsid w:val="00BF2D2E"/>
    <w:rsid w:val="00BF2DA6"/>
    <w:rsid w:val="00BF3062"/>
    <w:rsid w:val="00BF326D"/>
    <w:rsid w:val="00BF326E"/>
    <w:rsid w:val="00BF3B79"/>
    <w:rsid w:val="00BF3D40"/>
    <w:rsid w:val="00BF3F01"/>
    <w:rsid w:val="00BF414E"/>
    <w:rsid w:val="00BF422E"/>
    <w:rsid w:val="00BF489B"/>
    <w:rsid w:val="00BF4CF7"/>
    <w:rsid w:val="00BF4E74"/>
    <w:rsid w:val="00BF4FF5"/>
    <w:rsid w:val="00BF51CF"/>
    <w:rsid w:val="00BF52A5"/>
    <w:rsid w:val="00BF5374"/>
    <w:rsid w:val="00BF54F4"/>
    <w:rsid w:val="00BF551D"/>
    <w:rsid w:val="00BF5623"/>
    <w:rsid w:val="00BF5776"/>
    <w:rsid w:val="00BF59AB"/>
    <w:rsid w:val="00BF5AAD"/>
    <w:rsid w:val="00BF5C41"/>
    <w:rsid w:val="00BF5D0A"/>
    <w:rsid w:val="00BF5D21"/>
    <w:rsid w:val="00BF6083"/>
    <w:rsid w:val="00BF60D5"/>
    <w:rsid w:val="00BF611E"/>
    <w:rsid w:val="00BF6597"/>
    <w:rsid w:val="00BF6994"/>
    <w:rsid w:val="00BF6BD6"/>
    <w:rsid w:val="00BF72B6"/>
    <w:rsid w:val="00BF7477"/>
    <w:rsid w:val="00BF75DA"/>
    <w:rsid w:val="00BF75FA"/>
    <w:rsid w:val="00BF7635"/>
    <w:rsid w:val="00BF764E"/>
    <w:rsid w:val="00BF7A0B"/>
    <w:rsid w:val="00C00088"/>
    <w:rsid w:val="00C002C4"/>
    <w:rsid w:val="00C00699"/>
    <w:rsid w:val="00C00B82"/>
    <w:rsid w:val="00C018B6"/>
    <w:rsid w:val="00C01917"/>
    <w:rsid w:val="00C01DE0"/>
    <w:rsid w:val="00C01F97"/>
    <w:rsid w:val="00C02311"/>
    <w:rsid w:val="00C02515"/>
    <w:rsid w:val="00C026F2"/>
    <w:rsid w:val="00C02801"/>
    <w:rsid w:val="00C0285F"/>
    <w:rsid w:val="00C02B7F"/>
    <w:rsid w:val="00C02C91"/>
    <w:rsid w:val="00C02FA9"/>
    <w:rsid w:val="00C03470"/>
    <w:rsid w:val="00C035D8"/>
    <w:rsid w:val="00C03842"/>
    <w:rsid w:val="00C03E55"/>
    <w:rsid w:val="00C03F68"/>
    <w:rsid w:val="00C03FCE"/>
    <w:rsid w:val="00C04150"/>
    <w:rsid w:val="00C041BC"/>
    <w:rsid w:val="00C04233"/>
    <w:rsid w:val="00C043F2"/>
    <w:rsid w:val="00C047B2"/>
    <w:rsid w:val="00C047DF"/>
    <w:rsid w:val="00C048D0"/>
    <w:rsid w:val="00C04AA2"/>
    <w:rsid w:val="00C04C57"/>
    <w:rsid w:val="00C04D35"/>
    <w:rsid w:val="00C05096"/>
    <w:rsid w:val="00C0549D"/>
    <w:rsid w:val="00C054E4"/>
    <w:rsid w:val="00C05659"/>
    <w:rsid w:val="00C057ED"/>
    <w:rsid w:val="00C059E7"/>
    <w:rsid w:val="00C05A6A"/>
    <w:rsid w:val="00C05BCE"/>
    <w:rsid w:val="00C05D51"/>
    <w:rsid w:val="00C05FAE"/>
    <w:rsid w:val="00C060B3"/>
    <w:rsid w:val="00C06131"/>
    <w:rsid w:val="00C06699"/>
    <w:rsid w:val="00C06892"/>
    <w:rsid w:val="00C069B5"/>
    <w:rsid w:val="00C06BA4"/>
    <w:rsid w:val="00C06CD7"/>
    <w:rsid w:val="00C06D7D"/>
    <w:rsid w:val="00C06F57"/>
    <w:rsid w:val="00C06FDF"/>
    <w:rsid w:val="00C0719C"/>
    <w:rsid w:val="00C0756C"/>
    <w:rsid w:val="00C078A8"/>
    <w:rsid w:val="00C0798F"/>
    <w:rsid w:val="00C07A53"/>
    <w:rsid w:val="00C07B3F"/>
    <w:rsid w:val="00C07CAF"/>
    <w:rsid w:val="00C07DB9"/>
    <w:rsid w:val="00C07F2F"/>
    <w:rsid w:val="00C104B3"/>
    <w:rsid w:val="00C104B9"/>
    <w:rsid w:val="00C1059E"/>
    <w:rsid w:val="00C10819"/>
    <w:rsid w:val="00C10BD0"/>
    <w:rsid w:val="00C10EAA"/>
    <w:rsid w:val="00C112FB"/>
    <w:rsid w:val="00C115C9"/>
    <w:rsid w:val="00C11635"/>
    <w:rsid w:val="00C11941"/>
    <w:rsid w:val="00C11C27"/>
    <w:rsid w:val="00C11C6E"/>
    <w:rsid w:val="00C11F8E"/>
    <w:rsid w:val="00C12121"/>
    <w:rsid w:val="00C1244B"/>
    <w:rsid w:val="00C12507"/>
    <w:rsid w:val="00C125BE"/>
    <w:rsid w:val="00C12733"/>
    <w:rsid w:val="00C12A0F"/>
    <w:rsid w:val="00C12B3F"/>
    <w:rsid w:val="00C12D63"/>
    <w:rsid w:val="00C12E9D"/>
    <w:rsid w:val="00C12FC7"/>
    <w:rsid w:val="00C13877"/>
    <w:rsid w:val="00C1398C"/>
    <w:rsid w:val="00C13DE4"/>
    <w:rsid w:val="00C141A4"/>
    <w:rsid w:val="00C14378"/>
    <w:rsid w:val="00C143CD"/>
    <w:rsid w:val="00C14594"/>
    <w:rsid w:val="00C14E37"/>
    <w:rsid w:val="00C14FBC"/>
    <w:rsid w:val="00C15343"/>
    <w:rsid w:val="00C15735"/>
    <w:rsid w:val="00C15BA5"/>
    <w:rsid w:val="00C15E0B"/>
    <w:rsid w:val="00C1630D"/>
    <w:rsid w:val="00C166E4"/>
    <w:rsid w:val="00C16701"/>
    <w:rsid w:val="00C17309"/>
    <w:rsid w:val="00C17338"/>
    <w:rsid w:val="00C177E5"/>
    <w:rsid w:val="00C17DCE"/>
    <w:rsid w:val="00C20062"/>
    <w:rsid w:val="00C200B4"/>
    <w:rsid w:val="00C20544"/>
    <w:rsid w:val="00C208F8"/>
    <w:rsid w:val="00C209CA"/>
    <w:rsid w:val="00C20C5F"/>
    <w:rsid w:val="00C20EF3"/>
    <w:rsid w:val="00C20F17"/>
    <w:rsid w:val="00C20F3A"/>
    <w:rsid w:val="00C20FE7"/>
    <w:rsid w:val="00C21052"/>
    <w:rsid w:val="00C2131D"/>
    <w:rsid w:val="00C21461"/>
    <w:rsid w:val="00C2155B"/>
    <w:rsid w:val="00C217EB"/>
    <w:rsid w:val="00C21824"/>
    <w:rsid w:val="00C21FB9"/>
    <w:rsid w:val="00C2222E"/>
    <w:rsid w:val="00C22274"/>
    <w:rsid w:val="00C22432"/>
    <w:rsid w:val="00C22601"/>
    <w:rsid w:val="00C226E7"/>
    <w:rsid w:val="00C22AEC"/>
    <w:rsid w:val="00C22BF9"/>
    <w:rsid w:val="00C22C10"/>
    <w:rsid w:val="00C22C4D"/>
    <w:rsid w:val="00C22C91"/>
    <w:rsid w:val="00C22FB2"/>
    <w:rsid w:val="00C232E8"/>
    <w:rsid w:val="00C232FE"/>
    <w:rsid w:val="00C23514"/>
    <w:rsid w:val="00C23926"/>
    <w:rsid w:val="00C23A7E"/>
    <w:rsid w:val="00C23E58"/>
    <w:rsid w:val="00C23FCF"/>
    <w:rsid w:val="00C24020"/>
    <w:rsid w:val="00C2459C"/>
    <w:rsid w:val="00C24908"/>
    <w:rsid w:val="00C24A44"/>
    <w:rsid w:val="00C24AB9"/>
    <w:rsid w:val="00C24B18"/>
    <w:rsid w:val="00C24F5B"/>
    <w:rsid w:val="00C253BB"/>
    <w:rsid w:val="00C25584"/>
    <w:rsid w:val="00C25A24"/>
    <w:rsid w:val="00C25A9C"/>
    <w:rsid w:val="00C25B6B"/>
    <w:rsid w:val="00C25C89"/>
    <w:rsid w:val="00C25E41"/>
    <w:rsid w:val="00C2618F"/>
    <w:rsid w:val="00C26405"/>
    <w:rsid w:val="00C26989"/>
    <w:rsid w:val="00C269A9"/>
    <w:rsid w:val="00C26A21"/>
    <w:rsid w:val="00C27D1B"/>
    <w:rsid w:val="00C27E1B"/>
    <w:rsid w:val="00C302C3"/>
    <w:rsid w:val="00C305B2"/>
    <w:rsid w:val="00C3070D"/>
    <w:rsid w:val="00C30BCA"/>
    <w:rsid w:val="00C30BFC"/>
    <w:rsid w:val="00C3121E"/>
    <w:rsid w:val="00C31294"/>
    <w:rsid w:val="00C31AED"/>
    <w:rsid w:val="00C31BFB"/>
    <w:rsid w:val="00C31E41"/>
    <w:rsid w:val="00C3201E"/>
    <w:rsid w:val="00C32076"/>
    <w:rsid w:val="00C32417"/>
    <w:rsid w:val="00C32434"/>
    <w:rsid w:val="00C3245A"/>
    <w:rsid w:val="00C324B5"/>
    <w:rsid w:val="00C3258C"/>
    <w:rsid w:val="00C32A86"/>
    <w:rsid w:val="00C32B83"/>
    <w:rsid w:val="00C32D49"/>
    <w:rsid w:val="00C32D89"/>
    <w:rsid w:val="00C32DD7"/>
    <w:rsid w:val="00C32EDD"/>
    <w:rsid w:val="00C32FDE"/>
    <w:rsid w:val="00C33753"/>
    <w:rsid w:val="00C337C8"/>
    <w:rsid w:val="00C33AA4"/>
    <w:rsid w:val="00C33EA6"/>
    <w:rsid w:val="00C33EB8"/>
    <w:rsid w:val="00C3403E"/>
    <w:rsid w:val="00C342BF"/>
    <w:rsid w:val="00C3455C"/>
    <w:rsid w:val="00C3477A"/>
    <w:rsid w:val="00C351EF"/>
    <w:rsid w:val="00C352D6"/>
    <w:rsid w:val="00C35353"/>
    <w:rsid w:val="00C3576A"/>
    <w:rsid w:val="00C35898"/>
    <w:rsid w:val="00C35E62"/>
    <w:rsid w:val="00C36072"/>
    <w:rsid w:val="00C3631A"/>
    <w:rsid w:val="00C36372"/>
    <w:rsid w:val="00C36375"/>
    <w:rsid w:val="00C36509"/>
    <w:rsid w:val="00C36565"/>
    <w:rsid w:val="00C36B58"/>
    <w:rsid w:val="00C36CFA"/>
    <w:rsid w:val="00C36F46"/>
    <w:rsid w:val="00C372C4"/>
    <w:rsid w:val="00C37345"/>
    <w:rsid w:val="00C3749E"/>
    <w:rsid w:val="00C37587"/>
    <w:rsid w:val="00C378C1"/>
    <w:rsid w:val="00C378F0"/>
    <w:rsid w:val="00C37E27"/>
    <w:rsid w:val="00C37F7F"/>
    <w:rsid w:val="00C40013"/>
    <w:rsid w:val="00C40480"/>
    <w:rsid w:val="00C408B7"/>
    <w:rsid w:val="00C40F8D"/>
    <w:rsid w:val="00C4106F"/>
    <w:rsid w:val="00C4125E"/>
    <w:rsid w:val="00C41354"/>
    <w:rsid w:val="00C415CE"/>
    <w:rsid w:val="00C416A7"/>
    <w:rsid w:val="00C419A3"/>
    <w:rsid w:val="00C41D51"/>
    <w:rsid w:val="00C41FEF"/>
    <w:rsid w:val="00C42100"/>
    <w:rsid w:val="00C42464"/>
    <w:rsid w:val="00C4264E"/>
    <w:rsid w:val="00C4273A"/>
    <w:rsid w:val="00C42988"/>
    <w:rsid w:val="00C42989"/>
    <w:rsid w:val="00C429C2"/>
    <w:rsid w:val="00C42A20"/>
    <w:rsid w:val="00C42A51"/>
    <w:rsid w:val="00C42C3F"/>
    <w:rsid w:val="00C42DA0"/>
    <w:rsid w:val="00C42FFF"/>
    <w:rsid w:val="00C434D1"/>
    <w:rsid w:val="00C434F5"/>
    <w:rsid w:val="00C4383C"/>
    <w:rsid w:val="00C43BF4"/>
    <w:rsid w:val="00C43CC3"/>
    <w:rsid w:val="00C4400E"/>
    <w:rsid w:val="00C44106"/>
    <w:rsid w:val="00C4417C"/>
    <w:rsid w:val="00C4421A"/>
    <w:rsid w:val="00C442DD"/>
    <w:rsid w:val="00C445DA"/>
    <w:rsid w:val="00C446B7"/>
    <w:rsid w:val="00C44762"/>
    <w:rsid w:val="00C44A0D"/>
    <w:rsid w:val="00C44D08"/>
    <w:rsid w:val="00C44DEA"/>
    <w:rsid w:val="00C4506F"/>
    <w:rsid w:val="00C450BE"/>
    <w:rsid w:val="00C452DA"/>
    <w:rsid w:val="00C45C6C"/>
    <w:rsid w:val="00C45CF9"/>
    <w:rsid w:val="00C4607A"/>
    <w:rsid w:val="00C461DC"/>
    <w:rsid w:val="00C46224"/>
    <w:rsid w:val="00C464E5"/>
    <w:rsid w:val="00C4665B"/>
    <w:rsid w:val="00C4667F"/>
    <w:rsid w:val="00C46A8F"/>
    <w:rsid w:val="00C46B04"/>
    <w:rsid w:val="00C46FC1"/>
    <w:rsid w:val="00C4700C"/>
    <w:rsid w:val="00C477C6"/>
    <w:rsid w:val="00C479AB"/>
    <w:rsid w:val="00C47DBF"/>
    <w:rsid w:val="00C5006C"/>
    <w:rsid w:val="00C50144"/>
    <w:rsid w:val="00C503A1"/>
    <w:rsid w:val="00C50A44"/>
    <w:rsid w:val="00C50A50"/>
    <w:rsid w:val="00C50EE8"/>
    <w:rsid w:val="00C5105A"/>
    <w:rsid w:val="00C510A8"/>
    <w:rsid w:val="00C51218"/>
    <w:rsid w:val="00C5145A"/>
    <w:rsid w:val="00C514E7"/>
    <w:rsid w:val="00C51A12"/>
    <w:rsid w:val="00C51D7B"/>
    <w:rsid w:val="00C51E32"/>
    <w:rsid w:val="00C51F94"/>
    <w:rsid w:val="00C51FC3"/>
    <w:rsid w:val="00C51FDE"/>
    <w:rsid w:val="00C52554"/>
    <w:rsid w:val="00C52622"/>
    <w:rsid w:val="00C5266A"/>
    <w:rsid w:val="00C52817"/>
    <w:rsid w:val="00C5288F"/>
    <w:rsid w:val="00C52D2B"/>
    <w:rsid w:val="00C52E0A"/>
    <w:rsid w:val="00C52F64"/>
    <w:rsid w:val="00C534F6"/>
    <w:rsid w:val="00C53924"/>
    <w:rsid w:val="00C53BF6"/>
    <w:rsid w:val="00C53F4F"/>
    <w:rsid w:val="00C541D7"/>
    <w:rsid w:val="00C54214"/>
    <w:rsid w:val="00C5439A"/>
    <w:rsid w:val="00C5463C"/>
    <w:rsid w:val="00C54A7B"/>
    <w:rsid w:val="00C54B20"/>
    <w:rsid w:val="00C54CA9"/>
    <w:rsid w:val="00C54F4A"/>
    <w:rsid w:val="00C55192"/>
    <w:rsid w:val="00C5522F"/>
    <w:rsid w:val="00C55663"/>
    <w:rsid w:val="00C55820"/>
    <w:rsid w:val="00C558C3"/>
    <w:rsid w:val="00C55969"/>
    <w:rsid w:val="00C559C8"/>
    <w:rsid w:val="00C55A25"/>
    <w:rsid w:val="00C55A2F"/>
    <w:rsid w:val="00C55C68"/>
    <w:rsid w:val="00C561FF"/>
    <w:rsid w:val="00C56258"/>
    <w:rsid w:val="00C563A3"/>
    <w:rsid w:val="00C56518"/>
    <w:rsid w:val="00C56A7A"/>
    <w:rsid w:val="00C56B32"/>
    <w:rsid w:val="00C56B61"/>
    <w:rsid w:val="00C56E3E"/>
    <w:rsid w:val="00C56FBF"/>
    <w:rsid w:val="00C56FD0"/>
    <w:rsid w:val="00C5729A"/>
    <w:rsid w:val="00C57456"/>
    <w:rsid w:val="00C574BB"/>
    <w:rsid w:val="00C57520"/>
    <w:rsid w:val="00C57544"/>
    <w:rsid w:val="00C57733"/>
    <w:rsid w:val="00C577A6"/>
    <w:rsid w:val="00C5782F"/>
    <w:rsid w:val="00C57D8E"/>
    <w:rsid w:val="00C57FB8"/>
    <w:rsid w:val="00C605C8"/>
    <w:rsid w:val="00C6086A"/>
    <w:rsid w:val="00C60AD7"/>
    <w:rsid w:val="00C60D8B"/>
    <w:rsid w:val="00C60E2F"/>
    <w:rsid w:val="00C60E57"/>
    <w:rsid w:val="00C60F3B"/>
    <w:rsid w:val="00C610AE"/>
    <w:rsid w:val="00C615A5"/>
    <w:rsid w:val="00C616D4"/>
    <w:rsid w:val="00C61C03"/>
    <w:rsid w:val="00C620FD"/>
    <w:rsid w:val="00C622F2"/>
    <w:rsid w:val="00C623F7"/>
    <w:rsid w:val="00C62687"/>
    <w:rsid w:val="00C62884"/>
    <w:rsid w:val="00C628BB"/>
    <w:rsid w:val="00C62D40"/>
    <w:rsid w:val="00C632AD"/>
    <w:rsid w:val="00C63973"/>
    <w:rsid w:val="00C63D13"/>
    <w:rsid w:val="00C63D87"/>
    <w:rsid w:val="00C63FD4"/>
    <w:rsid w:val="00C6403B"/>
    <w:rsid w:val="00C6416D"/>
    <w:rsid w:val="00C641C8"/>
    <w:rsid w:val="00C64D98"/>
    <w:rsid w:val="00C65031"/>
    <w:rsid w:val="00C6541D"/>
    <w:rsid w:val="00C65676"/>
    <w:rsid w:val="00C65947"/>
    <w:rsid w:val="00C659EF"/>
    <w:rsid w:val="00C66165"/>
    <w:rsid w:val="00C6617C"/>
    <w:rsid w:val="00C66556"/>
    <w:rsid w:val="00C667E1"/>
    <w:rsid w:val="00C66DDE"/>
    <w:rsid w:val="00C66F98"/>
    <w:rsid w:val="00C6745F"/>
    <w:rsid w:val="00C67600"/>
    <w:rsid w:val="00C67898"/>
    <w:rsid w:val="00C67F94"/>
    <w:rsid w:val="00C70378"/>
    <w:rsid w:val="00C70AA9"/>
    <w:rsid w:val="00C71316"/>
    <w:rsid w:val="00C7152A"/>
    <w:rsid w:val="00C718FE"/>
    <w:rsid w:val="00C72943"/>
    <w:rsid w:val="00C7303E"/>
    <w:rsid w:val="00C73087"/>
    <w:rsid w:val="00C734AC"/>
    <w:rsid w:val="00C73528"/>
    <w:rsid w:val="00C738EB"/>
    <w:rsid w:val="00C739D3"/>
    <w:rsid w:val="00C73B7D"/>
    <w:rsid w:val="00C73D21"/>
    <w:rsid w:val="00C74398"/>
    <w:rsid w:val="00C7492F"/>
    <w:rsid w:val="00C74940"/>
    <w:rsid w:val="00C74B8F"/>
    <w:rsid w:val="00C74D60"/>
    <w:rsid w:val="00C7528E"/>
    <w:rsid w:val="00C7551B"/>
    <w:rsid w:val="00C755DC"/>
    <w:rsid w:val="00C75997"/>
    <w:rsid w:val="00C75BB5"/>
    <w:rsid w:val="00C75D05"/>
    <w:rsid w:val="00C75D29"/>
    <w:rsid w:val="00C764FE"/>
    <w:rsid w:val="00C765FD"/>
    <w:rsid w:val="00C7680A"/>
    <w:rsid w:val="00C76907"/>
    <w:rsid w:val="00C76D88"/>
    <w:rsid w:val="00C76E64"/>
    <w:rsid w:val="00C76F95"/>
    <w:rsid w:val="00C77054"/>
    <w:rsid w:val="00C77556"/>
    <w:rsid w:val="00C777D3"/>
    <w:rsid w:val="00C77906"/>
    <w:rsid w:val="00C77F91"/>
    <w:rsid w:val="00C80224"/>
    <w:rsid w:val="00C80D34"/>
    <w:rsid w:val="00C80EBF"/>
    <w:rsid w:val="00C811E1"/>
    <w:rsid w:val="00C815B8"/>
    <w:rsid w:val="00C81600"/>
    <w:rsid w:val="00C8173D"/>
    <w:rsid w:val="00C8199C"/>
    <w:rsid w:val="00C822E7"/>
    <w:rsid w:val="00C82500"/>
    <w:rsid w:val="00C82669"/>
    <w:rsid w:val="00C82D69"/>
    <w:rsid w:val="00C83369"/>
    <w:rsid w:val="00C833A3"/>
    <w:rsid w:val="00C834E4"/>
    <w:rsid w:val="00C83584"/>
    <w:rsid w:val="00C83680"/>
    <w:rsid w:val="00C83BBB"/>
    <w:rsid w:val="00C83C66"/>
    <w:rsid w:val="00C83F7E"/>
    <w:rsid w:val="00C84432"/>
    <w:rsid w:val="00C84435"/>
    <w:rsid w:val="00C84B84"/>
    <w:rsid w:val="00C84E8D"/>
    <w:rsid w:val="00C850EC"/>
    <w:rsid w:val="00C852A5"/>
    <w:rsid w:val="00C855C0"/>
    <w:rsid w:val="00C85700"/>
    <w:rsid w:val="00C85720"/>
    <w:rsid w:val="00C8594E"/>
    <w:rsid w:val="00C85AC2"/>
    <w:rsid w:val="00C85BC9"/>
    <w:rsid w:val="00C85DB3"/>
    <w:rsid w:val="00C8617F"/>
    <w:rsid w:val="00C8621D"/>
    <w:rsid w:val="00C8631F"/>
    <w:rsid w:val="00C863B1"/>
    <w:rsid w:val="00C8640A"/>
    <w:rsid w:val="00C8647A"/>
    <w:rsid w:val="00C866CB"/>
    <w:rsid w:val="00C867D2"/>
    <w:rsid w:val="00C868F7"/>
    <w:rsid w:val="00C86ACA"/>
    <w:rsid w:val="00C86CAD"/>
    <w:rsid w:val="00C87415"/>
    <w:rsid w:val="00C8744A"/>
    <w:rsid w:val="00C874B8"/>
    <w:rsid w:val="00C876D1"/>
    <w:rsid w:val="00C8770E"/>
    <w:rsid w:val="00C87B25"/>
    <w:rsid w:val="00C87D5B"/>
    <w:rsid w:val="00C87DE8"/>
    <w:rsid w:val="00C87FE1"/>
    <w:rsid w:val="00C909CD"/>
    <w:rsid w:val="00C90CF0"/>
    <w:rsid w:val="00C9168B"/>
    <w:rsid w:val="00C91724"/>
    <w:rsid w:val="00C91841"/>
    <w:rsid w:val="00C918DB"/>
    <w:rsid w:val="00C91AF2"/>
    <w:rsid w:val="00C91B05"/>
    <w:rsid w:val="00C91B97"/>
    <w:rsid w:val="00C91BA6"/>
    <w:rsid w:val="00C91BD8"/>
    <w:rsid w:val="00C91C79"/>
    <w:rsid w:val="00C91E0C"/>
    <w:rsid w:val="00C91F59"/>
    <w:rsid w:val="00C91FFB"/>
    <w:rsid w:val="00C920E1"/>
    <w:rsid w:val="00C920E8"/>
    <w:rsid w:val="00C923CE"/>
    <w:rsid w:val="00C925D1"/>
    <w:rsid w:val="00C92940"/>
    <w:rsid w:val="00C92A5C"/>
    <w:rsid w:val="00C92DA5"/>
    <w:rsid w:val="00C932D0"/>
    <w:rsid w:val="00C93409"/>
    <w:rsid w:val="00C93534"/>
    <w:rsid w:val="00C93A85"/>
    <w:rsid w:val="00C93C11"/>
    <w:rsid w:val="00C93CCB"/>
    <w:rsid w:val="00C93F24"/>
    <w:rsid w:val="00C93FEA"/>
    <w:rsid w:val="00C9407C"/>
    <w:rsid w:val="00C94511"/>
    <w:rsid w:val="00C94C69"/>
    <w:rsid w:val="00C94CD8"/>
    <w:rsid w:val="00C94FC3"/>
    <w:rsid w:val="00C9563F"/>
    <w:rsid w:val="00C95CAB"/>
    <w:rsid w:val="00C95D3D"/>
    <w:rsid w:val="00C95EFB"/>
    <w:rsid w:val="00C95F1A"/>
    <w:rsid w:val="00C9675B"/>
    <w:rsid w:val="00C9679E"/>
    <w:rsid w:val="00C96C69"/>
    <w:rsid w:val="00C96CB1"/>
    <w:rsid w:val="00C96DFD"/>
    <w:rsid w:val="00C96E67"/>
    <w:rsid w:val="00C97135"/>
    <w:rsid w:val="00C97226"/>
    <w:rsid w:val="00C97487"/>
    <w:rsid w:val="00C975EF"/>
    <w:rsid w:val="00C97651"/>
    <w:rsid w:val="00C976D5"/>
    <w:rsid w:val="00C977C4"/>
    <w:rsid w:val="00C978F6"/>
    <w:rsid w:val="00C97BFC"/>
    <w:rsid w:val="00C97C7C"/>
    <w:rsid w:val="00C97CB4"/>
    <w:rsid w:val="00C97D61"/>
    <w:rsid w:val="00CA0014"/>
    <w:rsid w:val="00CA02FD"/>
    <w:rsid w:val="00CA085F"/>
    <w:rsid w:val="00CA0B40"/>
    <w:rsid w:val="00CA0C29"/>
    <w:rsid w:val="00CA0EB5"/>
    <w:rsid w:val="00CA0FDE"/>
    <w:rsid w:val="00CA13F3"/>
    <w:rsid w:val="00CA14CA"/>
    <w:rsid w:val="00CA1766"/>
    <w:rsid w:val="00CA1C81"/>
    <w:rsid w:val="00CA1EBB"/>
    <w:rsid w:val="00CA1F87"/>
    <w:rsid w:val="00CA2311"/>
    <w:rsid w:val="00CA25F8"/>
    <w:rsid w:val="00CA295D"/>
    <w:rsid w:val="00CA2E34"/>
    <w:rsid w:val="00CA31A5"/>
    <w:rsid w:val="00CA3208"/>
    <w:rsid w:val="00CA391A"/>
    <w:rsid w:val="00CA3FE4"/>
    <w:rsid w:val="00CA4899"/>
    <w:rsid w:val="00CA492C"/>
    <w:rsid w:val="00CA4BE1"/>
    <w:rsid w:val="00CA4D6D"/>
    <w:rsid w:val="00CA50F3"/>
    <w:rsid w:val="00CA519F"/>
    <w:rsid w:val="00CA51B0"/>
    <w:rsid w:val="00CA51C6"/>
    <w:rsid w:val="00CA544F"/>
    <w:rsid w:val="00CA55AE"/>
    <w:rsid w:val="00CA5631"/>
    <w:rsid w:val="00CA589D"/>
    <w:rsid w:val="00CA58DA"/>
    <w:rsid w:val="00CA5B21"/>
    <w:rsid w:val="00CA5DFF"/>
    <w:rsid w:val="00CA5E01"/>
    <w:rsid w:val="00CA6054"/>
    <w:rsid w:val="00CA66AC"/>
    <w:rsid w:val="00CA67CF"/>
    <w:rsid w:val="00CA6878"/>
    <w:rsid w:val="00CA6A09"/>
    <w:rsid w:val="00CA6AB0"/>
    <w:rsid w:val="00CA6BAD"/>
    <w:rsid w:val="00CA6C85"/>
    <w:rsid w:val="00CA6D23"/>
    <w:rsid w:val="00CA7185"/>
    <w:rsid w:val="00CA7557"/>
    <w:rsid w:val="00CA76AC"/>
    <w:rsid w:val="00CA7700"/>
    <w:rsid w:val="00CA778D"/>
    <w:rsid w:val="00CA7799"/>
    <w:rsid w:val="00CA78B5"/>
    <w:rsid w:val="00CA78CA"/>
    <w:rsid w:val="00CA7D10"/>
    <w:rsid w:val="00CB04EE"/>
    <w:rsid w:val="00CB0548"/>
    <w:rsid w:val="00CB06DC"/>
    <w:rsid w:val="00CB0918"/>
    <w:rsid w:val="00CB0C36"/>
    <w:rsid w:val="00CB0E00"/>
    <w:rsid w:val="00CB0E10"/>
    <w:rsid w:val="00CB1073"/>
    <w:rsid w:val="00CB107E"/>
    <w:rsid w:val="00CB126F"/>
    <w:rsid w:val="00CB1C4A"/>
    <w:rsid w:val="00CB226F"/>
    <w:rsid w:val="00CB2825"/>
    <w:rsid w:val="00CB2A66"/>
    <w:rsid w:val="00CB2AB7"/>
    <w:rsid w:val="00CB3172"/>
    <w:rsid w:val="00CB31B9"/>
    <w:rsid w:val="00CB33AF"/>
    <w:rsid w:val="00CB37D1"/>
    <w:rsid w:val="00CB3FB1"/>
    <w:rsid w:val="00CB40AF"/>
    <w:rsid w:val="00CB40D9"/>
    <w:rsid w:val="00CB41A0"/>
    <w:rsid w:val="00CB4399"/>
    <w:rsid w:val="00CB4978"/>
    <w:rsid w:val="00CB4BCA"/>
    <w:rsid w:val="00CB509A"/>
    <w:rsid w:val="00CB51C9"/>
    <w:rsid w:val="00CB572F"/>
    <w:rsid w:val="00CB580E"/>
    <w:rsid w:val="00CB582D"/>
    <w:rsid w:val="00CB5861"/>
    <w:rsid w:val="00CB59E7"/>
    <w:rsid w:val="00CB630B"/>
    <w:rsid w:val="00CB66DF"/>
    <w:rsid w:val="00CB6B1A"/>
    <w:rsid w:val="00CB6D20"/>
    <w:rsid w:val="00CB6D93"/>
    <w:rsid w:val="00CB7019"/>
    <w:rsid w:val="00CB766D"/>
    <w:rsid w:val="00CB786C"/>
    <w:rsid w:val="00CC0325"/>
    <w:rsid w:val="00CC0569"/>
    <w:rsid w:val="00CC05C9"/>
    <w:rsid w:val="00CC06F1"/>
    <w:rsid w:val="00CC0856"/>
    <w:rsid w:val="00CC0B67"/>
    <w:rsid w:val="00CC0CC7"/>
    <w:rsid w:val="00CC0E5C"/>
    <w:rsid w:val="00CC0EA4"/>
    <w:rsid w:val="00CC0EDB"/>
    <w:rsid w:val="00CC115A"/>
    <w:rsid w:val="00CC171C"/>
    <w:rsid w:val="00CC1788"/>
    <w:rsid w:val="00CC1EF0"/>
    <w:rsid w:val="00CC2463"/>
    <w:rsid w:val="00CC24FA"/>
    <w:rsid w:val="00CC2567"/>
    <w:rsid w:val="00CC2571"/>
    <w:rsid w:val="00CC2630"/>
    <w:rsid w:val="00CC27D2"/>
    <w:rsid w:val="00CC283D"/>
    <w:rsid w:val="00CC28EA"/>
    <w:rsid w:val="00CC29C0"/>
    <w:rsid w:val="00CC2B69"/>
    <w:rsid w:val="00CC2F4E"/>
    <w:rsid w:val="00CC2F84"/>
    <w:rsid w:val="00CC2FC1"/>
    <w:rsid w:val="00CC3093"/>
    <w:rsid w:val="00CC3183"/>
    <w:rsid w:val="00CC33B8"/>
    <w:rsid w:val="00CC3433"/>
    <w:rsid w:val="00CC34CC"/>
    <w:rsid w:val="00CC37BD"/>
    <w:rsid w:val="00CC37F1"/>
    <w:rsid w:val="00CC3B63"/>
    <w:rsid w:val="00CC4166"/>
    <w:rsid w:val="00CC4347"/>
    <w:rsid w:val="00CC4371"/>
    <w:rsid w:val="00CC43A0"/>
    <w:rsid w:val="00CC460A"/>
    <w:rsid w:val="00CC49D9"/>
    <w:rsid w:val="00CC4A38"/>
    <w:rsid w:val="00CC4A78"/>
    <w:rsid w:val="00CC4AF0"/>
    <w:rsid w:val="00CC4FC7"/>
    <w:rsid w:val="00CC5397"/>
    <w:rsid w:val="00CC565F"/>
    <w:rsid w:val="00CC567E"/>
    <w:rsid w:val="00CC5C5D"/>
    <w:rsid w:val="00CC60D0"/>
    <w:rsid w:val="00CC63A8"/>
    <w:rsid w:val="00CC63E3"/>
    <w:rsid w:val="00CC6524"/>
    <w:rsid w:val="00CC66E0"/>
    <w:rsid w:val="00CC68BE"/>
    <w:rsid w:val="00CC6B07"/>
    <w:rsid w:val="00CC6D06"/>
    <w:rsid w:val="00CC6DC5"/>
    <w:rsid w:val="00CC7420"/>
    <w:rsid w:val="00CC7675"/>
    <w:rsid w:val="00CC77EB"/>
    <w:rsid w:val="00CC7A0D"/>
    <w:rsid w:val="00CC7ADA"/>
    <w:rsid w:val="00CC7CB4"/>
    <w:rsid w:val="00CC7DEF"/>
    <w:rsid w:val="00CD0023"/>
    <w:rsid w:val="00CD0121"/>
    <w:rsid w:val="00CD0163"/>
    <w:rsid w:val="00CD01EC"/>
    <w:rsid w:val="00CD0787"/>
    <w:rsid w:val="00CD0B22"/>
    <w:rsid w:val="00CD0DDF"/>
    <w:rsid w:val="00CD15CD"/>
    <w:rsid w:val="00CD164F"/>
    <w:rsid w:val="00CD1742"/>
    <w:rsid w:val="00CD1F13"/>
    <w:rsid w:val="00CD20D7"/>
    <w:rsid w:val="00CD227D"/>
    <w:rsid w:val="00CD2296"/>
    <w:rsid w:val="00CD249F"/>
    <w:rsid w:val="00CD260E"/>
    <w:rsid w:val="00CD2BC7"/>
    <w:rsid w:val="00CD34BE"/>
    <w:rsid w:val="00CD373F"/>
    <w:rsid w:val="00CD378E"/>
    <w:rsid w:val="00CD4037"/>
    <w:rsid w:val="00CD4127"/>
    <w:rsid w:val="00CD41F8"/>
    <w:rsid w:val="00CD4516"/>
    <w:rsid w:val="00CD4520"/>
    <w:rsid w:val="00CD469C"/>
    <w:rsid w:val="00CD479D"/>
    <w:rsid w:val="00CD4826"/>
    <w:rsid w:val="00CD4B9F"/>
    <w:rsid w:val="00CD4DD2"/>
    <w:rsid w:val="00CD4EFB"/>
    <w:rsid w:val="00CD5079"/>
    <w:rsid w:val="00CD51D1"/>
    <w:rsid w:val="00CD540E"/>
    <w:rsid w:val="00CD547A"/>
    <w:rsid w:val="00CD58DD"/>
    <w:rsid w:val="00CD5A27"/>
    <w:rsid w:val="00CD5A98"/>
    <w:rsid w:val="00CD5E8A"/>
    <w:rsid w:val="00CD5FC9"/>
    <w:rsid w:val="00CD601B"/>
    <w:rsid w:val="00CD6282"/>
    <w:rsid w:val="00CD668A"/>
    <w:rsid w:val="00CD6AF0"/>
    <w:rsid w:val="00CD6BD5"/>
    <w:rsid w:val="00CD6C39"/>
    <w:rsid w:val="00CD6EA8"/>
    <w:rsid w:val="00CD6EB8"/>
    <w:rsid w:val="00CD72A5"/>
    <w:rsid w:val="00CD738A"/>
    <w:rsid w:val="00CD77DC"/>
    <w:rsid w:val="00CD7FD8"/>
    <w:rsid w:val="00CE07E2"/>
    <w:rsid w:val="00CE0A37"/>
    <w:rsid w:val="00CE1251"/>
    <w:rsid w:val="00CE161F"/>
    <w:rsid w:val="00CE195C"/>
    <w:rsid w:val="00CE19B7"/>
    <w:rsid w:val="00CE1AE1"/>
    <w:rsid w:val="00CE1D5A"/>
    <w:rsid w:val="00CE2451"/>
    <w:rsid w:val="00CE2783"/>
    <w:rsid w:val="00CE2B9D"/>
    <w:rsid w:val="00CE2CE2"/>
    <w:rsid w:val="00CE2FAB"/>
    <w:rsid w:val="00CE2FCE"/>
    <w:rsid w:val="00CE30DF"/>
    <w:rsid w:val="00CE32D2"/>
    <w:rsid w:val="00CE3420"/>
    <w:rsid w:val="00CE3C7E"/>
    <w:rsid w:val="00CE3DA6"/>
    <w:rsid w:val="00CE3E4F"/>
    <w:rsid w:val="00CE3E7E"/>
    <w:rsid w:val="00CE40AF"/>
    <w:rsid w:val="00CE4383"/>
    <w:rsid w:val="00CE4473"/>
    <w:rsid w:val="00CE46BE"/>
    <w:rsid w:val="00CE46E2"/>
    <w:rsid w:val="00CE4897"/>
    <w:rsid w:val="00CE4BF4"/>
    <w:rsid w:val="00CE4C22"/>
    <w:rsid w:val="00CE4F3E"/>
    <w:rsid w:val="00CE4F83"/>
    <w:rsid w:val="00CE4FA7"/>
    <w:rsid w:val="00CE5173"/>
    <w:rsid w:val="00CE517A"/>
    <w:rsid w:val="00CE5AF5"/>
    <w:rsid w:val="00CE5B6A"/>
    <w:rsid w:val="00CE5BFA"/>
    <w:rsid w:val="00CE5D36"/>
    <w:rsid w:val="00CE670B"/>
    <w:rsid w:val="00CE68E1"/>
    <w:rsid w:val="00CE7022"/>
    <w:rsid w:val="00CE73DD"/>
    <w:rsid w:val="00CE7587"/>
    <w:rsid w:val="00CE7914"/>
    <w:rsid w:val="00CE7B32"/>
    <w:rsid w:val="00CE7CCB"/>
    <w:rsid w:val="00CF029E"/>
    <w:rsid w:val="00CF0641"/>
    <w:rsid w:val="00CF082D"/>
    <w:rsid w:val="00CF0DAB"/>
    <w:rsid w:val="00CF0DCF"/>
    <w:rsid w:val="00CF0EDF"/>
    <w:rsid w:val="00CF0F11"/>
    <w:rsid w:val="00CF12E2"/>
    <w:rsid w:val="00CF1D0D"/>
    <w:rsid w:val="00CF1EDD"/>
    <w:rsid w:val="00CF23E7"/>
    <w:rsid w:val="00CF2509"/>
    <w:rsid w:val="00CF26B4"/>
    <w:rsid w:val="00CF271C"/>
    <w:rsid w:val="00CF2898"/>
    <w:rsid w:val="00CF29CE"/>
    <w:rsid w:val="00CF2C00"/>
    <w:rsid w:val="00CF2FED"/>
    <w:rsid w:val="00CF366F"/>
    <w:rsid w:val="00CF3A4A"/>
    <w:rsid w:val="00CF3AE0"/>
    <w:rsid w:val="00CF3B9D"/>
    <w:rsid w:val="00CF4235"/>
    <w:rsid w:val="00CF42BF"/>
    <w:rsid w:val="00CF45E1"/>
    <w:rsid w:val="00CF47C4"/>
    <w:rsid w:val="00CF4B95"/>
    <w:rsid w:val="00CF4F25"/>
    <w:rsid w:val="00CF5058"/>
    <w:rsid w:val="00CF54AB"/>
    <w:rsid w:val="00CF5555"/>
    <w:rsid w:val="00CF5717"/>
    <w:rsid w:val="00CF5B3C"/>
    <w:rsid w:val="00CF5EC6"/>
    <w:rsid w:val="00CF60C2"/>
    <w:rsid w:val="00CF61B4"/>
    <w:rsid w:val="00CF6231"/>
    <w:rsid w:val="00CF6C27"/>
    <w:rsid w:val="00CF6E57"/>
    <w:rsid w:val="00CF7156"/>
    <w:rsid w:val="00CF71E6"/>
    <w:rsid w:val="00CF745B"/>
    <w:rsid w:val="00CF74A7"/>
    <w:rsid w:val="00CF76D2"/>
    <w:rsid w:val="00D00465"/>
    <w:rsid w:val="00D0051F"/>
    <w:rsid w:val="00D00602"/>
    <w:rsid w:val="00D00A3F"/>
    <w:rsid w:val="00D00EF8"/>
    <w:rsid w:val="00D0138A"/>
    <w:rsid w:val="00D01440"/>
    <w:rsid w:val="00D014BA"/>
    <w:rsid w:val="00D01558"/>
    <w:rsid w:val="00D0157F"/>
    <w:rsid w:val="00D01CCB"/>
    <w:rsid w:val="00D02045"/>
    <w:rsid w:val="00D022A4"/>
    <w:rsid w:val="00D022D3"/>
    <w:rsid w:val="00D023B9"/>
    <w:rsid w:val="00D025C5"/>
    <w:rsid w:val="00D02784"/>
    <w:rsid w:val="00D02DAB"/>
    <w:rsid w:val="00D02DAE"/>
    <w:rsid w:val="00D02DD1"/>
    <w:rsid w:val="00D0388F"/>
    <w:rsid w:val="00D039AA"/>
    <w:rsid w:val="00D03A7E"/>
    <w:rsid w:val="00D03A99"/>
    <w:rsid w:val="00D03AA1"/>
    <w:rsid w:val="00D0471E"/>
    <w:rsid w:val="00D05088"/>
    <w:rsid w:val="00D05500"/>
    <w:rsid w:val="00D05619"/>
    <w:rsid w:val="00D05A35"/>
    <w:rsid w:val="00D05D41"/>
    <w:rsid w:val="00D06048"/>
    <w:rsid w:val="00D062A2"/>
    <w:rsid w:val="00D064C3"/>
    <w:rsid w:val="00D06566"/>
    <w:rsid w:val="00D065FB"/>
    <w:rsid w:val="00D06783"/>
    <w:rsid w:val="00D06DD4"/>
    <w:rsid w:val="00D06F03"/>
    <w:rsid w:val="00D074C2"/>
    <w:rsid w:val="00D07594"/>
    <w:rsid w:val="00D079B5"/>
    <w:rsid w:val="00D07B33"/>
    <w:rsid w:val="00D07C60"/>
    <w:rsid w:val="00D10011"/>
    <w:rsid w:val="00D10120"/>
    <w:rsid w:val="00D101DC"/>
    <w:rsid w:val="00D10256"/>
    <w:rsid w:val="00D10371"/>
    <w:rsid w:val="00D10C3A"/>
    <w:rsid w:val="00D112CD"/>
    <w:rsid w:val="00D1137E"/>
    <w:rsid w:val="00D1169E"/>
    <w:rsid w:val="00D11883"/>
    <w:rsid w:val="00D1201D"/>
    <w:rsid w:val="00D126DF"/>
    <w:rsid w:val="00D128C7"/>
    <w:rsid w:val="00D12DA6"/>
    <w:rsid w:val="00D130D9"/>
    <w:rsid w:val="00D13638"/>
    <w:rsid w:val="00D1388A"/>
    <w:rsid w:val="00D13999"/>
    <w:rsid w:val="00D13AED"/>
    <w:rsid w:val="00D13C16"/>
    <w:rsid w:val="00D13F1C"/>
    <w:rsid w:val="00D1430B"/>
    <w:rsid w:val="00D143BD"/>
    <w:rsid w:val="00D147F3"/>
    <w:rsid w:val="00D14839"/>
    <w:rsid w:val="00D1494C"/>
    <w:rsid w:val="00D149E4"/>
    <w:rsid w:val="00D14A05"/>
    <w:rsid w:val="00D14E23"/>
    <w:rsid w:val="00D14FDE"/>
    <w:rsid w:val="00D157E5"/>
    <w:rsid w:val="00D157E8"/>
    <w:rsid w:val="00D157F1"/>
    <w:rsid w:val="00D158B4"/>
    <w:rsid w:val="00D158BE"/>
    <w:rsid w:val="00D159E9"/>
    <w:rsid w:val="00D15D59"/>
    <w:rsid w:val="00D15E8F"/>
    <w:rsid w:val="00D15FEA"/>
    <w:rsid w:val="00D163D5"/>
    <w:rsid w:val="00D163F6"/>
    <w:rsid w:val="00D163F7"/>
    <w:rsid w:val="00D168C5"/>
    <w:rsid w:val="00D16C56"/>
    <w:rsid w:val="00D17BD0"/>
    <w:rsid w:val="00D17DF8"/>
    <w:rsid w:val="00D17F31"/>
    <w:rsid w:val="00D17FFD"/>
    <w:rsid w:val="00D205BE"/>
    <w:rsid w:val="00D20608"/>
    <w:rsid w:val="00D20695"/>
    <w:rsid w:val="00D207E7"/>
    <w:rsid w:val="00D20816"/>
    <w:rsid w:val="00D2085D"/>
    <w:rsid w:val="00D20B00"/>
    <w:rsid w:val="00D20BD9"/>
    <w:rsid w:val="00D20BF7"/>
    <w:rsid w:val="00D20D08"/>
    <w:rsid w:val="00D20F69"/>
    <w:rsid w:val="00D216CD"/>
    <w:rsid w:val="00D21709"/>
    <w:rsid w:val="00D21ECF"/>
    <w:rsid w:val="00D22076"/>
    <w:rsid w:val="00D222DC"/>
    <w:rsid w:val="00D2267B"/>
    <w:rsid w:val="00D2286C"/>
    <w:rsid w:val="00D22B49"/>
    <w:rsid w:val="00D22C47"/>
    <w:rsid w:val="00D232DD"/>
    <w:rsid w:val="00D23778"/>
    <w:rsid w:val="00D23A32"/>
    <w:rsid w:val="00D23FD1"/>
    <w:rsid w:val="00D24157"/>
    <w:rsid w:val="00D2415E"/>
    <w:rsid w:val="00D2418B"/>
    <w:rsid w:val="00D241D8"/>
    <w:rsid w:val="00D2466B"/>
    <w:rsid w:val="00D24ADE"/>
    <w:rsid w:val="00D2503C"/>
    <w:rsid w:val="00D25175"/>
    <w:rsid w:val="00D2527F"/>
    <w:rsid w:val="00D25473"/>
    <w:rsid w:val="00D257B9"/>
    <w:rsid w:val="00D2588D"/>
    <w:rsid w:val="00D258B5"/>
    <w:rsid w:val="00D2592D"/>
    <w:rsid w:val="00D259D5"/>
    <w:rsid w:val="00D25A87"/>
    <w:rsid w:val="00D25C3E"/>
    <w:rsid w:val="00D25DB9"/>
    <w:rsid w:val="00D25E73"/>
    <w:rsid w:val="00D25ED1"/>
    <w:rsid w:val="00D25F8A"/>
    <w:rsid w:val="00D25FEB"/>
    <w:rsid w:val="00D2611E"/>
    <w:rsid w:val="00D2620B"/>
    <w:rsid w:val="00D267B5"/>
    <w:rsid w:val="00D26F48"/>
    <w:rsid w:val="00D271DC"/>
    <w:rsid w:val="00D27418"/>
    <w:rsid w:val="00D277BC"/>
    <w:rsid w:val="00D27A2C"/>
    <w:rsid w:val="00D27B66"/>
    <w:rsid w:val="00D27BF5"/>
    <w:rsid w:val="00D27BFC"/>
    <w:rsid w:val="00D27F0E"/>
    <w:rsid w:val="00D27F6D"/>
    <w:rsid w:val="00D27F82"/>
    <w:rsid w:val="00D30162"/>
    <w:rsid w:val="00D301A3"/>
    <w:rsid w:val="00D301C4"/>
    <w:rsid w:val="00D303C0"/>
    <w:rsid w:val="00D304B3"/>
    <w:rsid w:val="00D304FA"/>
    <w:rsid w:val="00D305EC"/>
    <w:rsid w:val="00D3090B"/>
    <w:rsid w:val="00D30B29"/>
    <w:rsid w:val="00D30ED5"/>
    <w:rsid w:val="00D3105C"/>
    <w:rsid w:val="00D31617"/>
    <w:rsid w:val="00D316A6"/>
    <w:rsid w:val="00D31814"/>
    <w:rsid w:val="00D31A7D"/>
    <w:rsid w:val="00D31B77"/>
    <w:rsid w:val="00D31B88"/>
    <w:rsid w:val="00D31CA8"/>
    <w:rsid w:val="00D31EB8"/>
    <w:rsid w:val="00D32208"/>
    <w:rsid w:val="00D322FB"/>
    <w:rsid w:val="00D3242A"/>
    <w:rsid w:val="00D32531"/>
    <w:rsid w:val="00D3260A"/>
    <w:rsid w:val="00D32611"/>
    <w:rsid w:val="00D32665"/>
    <w:rsid w:val="00D3293D"/>
    <w:rsid w:val="00D32961"/>
    <w:rsid w:val="00D32A00"/>
    <w:rsid w:val="00D32BAF"/>
    <w:rsid w:val="00D3326B"/>
    <w:rsid w:val="00D332AB"/>
    <w:rsid w:val="00D33383"/>
    <w:rsid w:val="00D33523"/>
    <w:rsid w:val="00D33697"/>
    <w:rsid w:val="00D33AE6"/>
    <w:rsid w:val="00D33E99"/>
    <w:rsid w:val="00D33F98"/>
    <w:rsid w:val="00D3432E"/>
    <w:rsid w:val="00D3453F"/>
    <w:rsid w:val="00D34BC6"/>
    <w:rsid w:val="00D34D85"/>
    <w:rsid w:val="00D3510D"/>
    <w:rsid w:val="00D3514D"/>
    <w:rsid w:val="00D353CB"/>
    <w:rsid w:val="00D35551"/>
    <w:rsid w:val="00D35C4E"/>
    <w:rsid w:val="00D35CC0"/>
    <w:rsid w:val="00D35D8D"/>
    <w:rsid w:val="00D35DE0"/>
    <w:rsid w:val="00D360F6"/>
    <w:rsid w:val="00D3659F"/>
    <w:rsid w:val="00D368FB"/>
    <w:rsid w:val="00D36F9A"/>
    <w:rsid w:val="00D37231"/>
    <w:rsid w:val="00D3760A"/>
    <w:rsid w:val="00D37734"/>
    <w:rsid w:val="00D377B7"/>
    <w:rsid w:val="00D37A7B"/>
    <w:rsid w:val="00D37C1B"/>
    <w:rsid w:val="00D40016"/>
    <w:rsid w:val="00D4001C"/>
    <w:rsid w:val="00D4018D"/>
    <w:rsid w:val="00D4092A"/>
    <w:rsid w:val="00D409A8"/>
    <w:rsid w:val="00D40A0F"/>
    <w:rsid w:val="00D40E92"/>
    <w:rsid w:val="00D40F1C"/>
    <w:rsid w:val="00D41512"/>
    <w:rsid w:val="00D41668"/>
    <w:rsid w:val="00D4184B"/>
    <w:rsid w:val="00D41DDA"/>
    <w:rsid w:val="00D42159"/>
    <w:rsid w:val="00D42394"/>
    <w:rsid w:val="00D425CA"/>
    <w:rsid w:val="00D42750"/>
    <w:rsid w:val="00D42755"/>
    <w:rsid w:val="00D42760"/>
    <w:rsid w:val="00D427AB"/>
    <w:rsid w:val="00D4295A"/>
    <w:rsid w:val="00D42969"/>
    <w:rsid w:val="00D42CAF"/>
    <w:rsid w:val="00D42F26"/>
    <w:rsid w:val="00D4317D"/>
    <w:rsid w:val="00D4334B"/>
    <w:rsid w:val="00D43540"/>
    <w:rsid w:val="00D4364B"/>
    <w:rsid w:val="00D43671"/>
    <w:rsid w:val="00D4389B"/>
    <w:rsid w:val="00D43B87"/>
    <w:rsid w:val="00D43E66"/>
    <w:rsid w:val="00D4432C"/>
    <w:rsid w:val="00D449FD"/>
    <w:rsid w:val="00D44D99"/>
    <w:rsid w:val="00D44FE1"/>
    <w:rsid w:val="00D452DC"/>
    <w:rsid w:val="00D45D84"/>
    <w:rsid w:val="00D4636B"/>
    <w:rsid w:val="00D46862"/>
    <w:rsid w:val="00D46987"/>
    <w:rsid w:val="00D469D3"/>
    <w:rsid w:val="00D46A89"/>
    <w:rsid w:val="00D4703D"/>
    <w:rsid w:val="00D47247"/>
    <w:rsid w:val="00D47448"/>
    <w:rsid w:val="00D47615"/>
    <w:rsid w:val="00D477FF"/>
    <w:rsid w:val="00D47AF5"/>
    <w:rsid w:val="00D47E47"/>
    <w:rsid w:val="00D500F9"/>
    <w:rsid w:val="00D50462"/>
    <w:rsid w:val="00D50514"/>
    <w:rsid w:val="00D505FF"/>
    <w:rsid w:val="00D508D3"/>
    <w:rsid w:val="00D508FA"/>
    <w:rsid w:val="00D50BAF"/>
    <w:rsid w:val="00D50BDC"/>
    <w:rsid w:val="00D50CD2"/>
    <w:rsid w:val="00D50CD6"/>
    <w:rsid w:val="00D50D52"/>
    <w:rsid w:val="00D510F9"/>
    <w:rsid w:val="00D515E6"/>
    <w:rsid w:val="00D516FE"/>
    <w:rsid w:val="00D5198D"/>
    <w:rsid w:val="00D52084"/>
    <w:rsid w:val="00D5233B"/>
    <w:rsid w:val="00D52BB0"/>
    <w:rsid w:val="00D52CD3"/>
    <w:rsid w:val="00D531E0"/>
    <w:rsid w:val="00D532F9"/>
    <w:rsid w:val="00D535D7"/>
    <w:rsid w:val="00D536FD"/>
    <w:rsid w:val="00D53922"/>
    <w:rsid w:val="00D5427C"/>
    <w:rsid w:val="00D54771"/>
    <w:rsid w:val="00D54CFE"/>
    <w:rsid w:val="00D54D6D"/>
    <w:rsid w:val="00D54EBB"/>
    <w:rsid w:val="00D5541B"/>
    <w:rsid w:val="00D55592"/>
    <w:rsid w:val="00D55799"/>
    <w:rsid w:val="00D55DAB"/>
    <w:rsid w:val="00D55EE9"/>
    <w:rsid w:val="00D5637C"/>
    <w:rsid w:val="00D563A4"/>
    <w:rsid w:val="00D56642"/>
    <w:rsid w:val="00D566C5"/>
    <w:rsid w:val="00D56967"/>
    <w:rsid w:val="00D569A3"/>
    <w:rsid w:val="00D56A66"/>
    <w:rsid w:val="00D56C3A"/>
    <w:rsid w:val="00D56F15"/>
    <w:rsid w:val="00D56FC2"/>
    <w:rsid w:val="00D570D5"/>
    <w:rsid w:val="00D5713C"/>
    <w:rsid w:val="00D57455"/>
    <w:rsid w:val="00D574B0"/>
    <w:rsid w:val="00D5755B"/>
    <w:rsid w:val="00D57AA7"/>
    <w:rsid w:val="00D600B0"/>
    <w:rsid w:val="00D6016F"/>
    <w:rsid w:val="00D602DD"/>
    <w:rsid w:val="00D609F8"/>
    <w:rsid w:val="00D60B48"/>
    <w:rsid w:val="00D60DAE"/>
    <w:rsid w:val="00D60F43"/>
    <w:rsid w:val="00D61405"/>
    <w:rsid w:val="00D6150E"/>
    <w:rsid w:val="00D615CD"/>
    <w:rsid w:val="00D616B1"/>
    <w:rsid w:val="00D6170D"/>
    <w:rsid w:val="00D62187"/>
    <w:rsid w:val="00D62B67"/>
    <w:rsid w:val="00D62BEE"/>
    <w:rsid w:val="00D62CED"/>
    <w:rsid w:val="00D63205"/>
    <w:rsid w:val="00D63403"/>
    <w:rsid w:val="00D63450"/>
    <w:rsid w:val="00D6361B"/>
    <w:rsid w:val="00D63665"/>
    <w:rsid w:val="00D639AB"/>
    <w:rsid w:val="00D63DCC"/>
    <w:rsid w:val="00D63DEF"/>
    <w:rsid w:val="00D63E46"/>
    <w:rsid w:val="00D63E6D"/>
    <w:rsid w:val="00D63EDF"/>
    <w:rsid w:val="00D64186"/>
    <w:rsid w:val="00D64681"/>
    <w:rsid w:val="00D647B5"/>
    <w:rsid w:val="00D64B17"/>
    <w:rsid w:val="00D64D70"/>
    <w:rsid w:val="00D652B9"/>
    <w:rsid w:val="00D653C8"/>
    <w:rsid w:val="00D653FD"/>
    <w:rsid w:val="00D65A79"/>
    <w:rsid w:val="00D65AE8"/>
    <w:rsid w:val="00D65D32"/>
    <w:rsid w:val="00D65E0A"/>
    <w:rsid w:val="00D65E74"/>
    <w:rsid w:val="00D660C0"/>
    <w:rsid w:val="00D668BD"/>
    <w:rsid w:val="00D669FF"/>
    <w:rsid w:val="00D66E46"/>
    <w:rsid w:val="00D66E91"/>
    <w:rsid w:val="00D6733E"/>
    <w:rsid w:val="00D67343"/>
    <w:rsid w:val="00D6752A"/>
    <w:rsid w:val="00D7012E"/>
    <w:rsid w:val="00D704BB"/>
    <w:rsid w:val="00D704FD"/>
    <w:rsid w:val="00D70A72"/>
    <w:rsid w:val="00D70AF6"/>
    <w:rsid w:val="00D70C11"/>
    <w:rsid w:val="00D70D17"/>
    <w:rsid w:val="00D710AC"/>
    <w:rsid w:val="00D71578"/>
    <w:rsid w:val="00D7184A"/>
    <w:rsid w:val="00D7191D"/>
    <w:rsid w:val="00D7195D"/>
    <w:rsid w:val="00D71A53"/>
    <w:rsid w:val="00D71ACA"/>
    <w:rsid w:val="00D71C7D"/>
    <w:rsid w:val="00D71D91"/>
    <w:rsid w:val="00D71F35"/>
    <w:rsid w:val="00D71FBE"/>
    <w:rsid w:val="00D7213A"/>
    <w:rsid w:val="00D72352"/>
    <w:rsid w:val="00D724E3"/>
    <w:rsid w:val="00D7268B"/>
    <w:rsid w:val="00D72757"/>
    <w:rsid w:val="00D72870"/>
    <w:rsid w:val="00D7297B"/>
    <w:rsid w:val="00D72AD7"/>
    <w:rsid w:val="00D72F20"/>
    <w:rsid w:val="00D73263"/>
    <w:rsid w:val="00D73678"/>
    <w:rsid w:val="00D73762"/>
    <w:rsid w:val="00D73E0A"/>
    <w:rsid w:val="00D74367"/>
    <w:rsid w:val="00D74503"/>
    <w:rsid w:val="00D74617"/>
    <w:rsid w:val="00D7474F"/>
    <w:rsid w:val="00D74CB7"/>
    <w:rsid w:val="00D74CC9"/>
    <w:rsid w:val="00D750C5"/>
    <w:rsid w:val="00D753B0"/>
    <w:rsid w:val="00D75598"/>
    <w:rsid w:val="00D755A7"/>
    <w:rsid w:val="00D756C6"/>
    <w:rsid w:val="00D75703"/>
    <w:rsid w:val="00D757EB"/>
    <w:rsid w:val="00D75A8A"/>
    <w:rsid w:val="00D7639D"/>
    <w:rsid w:val="00D763D1"/>
    <w:rsid w:val="00D76742"/>
    <w:rsid w:val="00D76762"/>
    <w:rsid w:val="00D76912"/>
    <w:rsid w:val="00D76AE7"/>
    <w:rsid w:val="00D76B9C"/>
    <w:rsid w:val="00D76F1D"/>
    <w:rsid w:val="00D7768A"/>
    <w:rsid w:val="00D77791"/>
    <w:rsid w:val="00D7791F"/>
    <w:rsid w:val="00D77A69"/>
    <w:rsid w:val="00D77BFD"/>
    <w:rsid w:val="00D77F11"/>
    <w:rsid w:val="00D77FBE"/>
    <w:rsid w:val="00D802F1"/>
    <w:rsid w:val="00D80869"/>
    <w:rsid w:val="00D80929"/>
    <w:rsid w:val="00D8127E"/>
    <w:rsid w:val="00D81671"/>
    <w:rsid w:val="00D817C2"/>
    <w:rsid w:val="00D81AE3"/>
    <w:rsid w:val="00D81D75"/>
    <w:rsid w:val="00D81E1B"/>
    <w:rsid w:val="00D81E76"/>
    <w:rsid w:val="00D820F0"/>
    <w:rsid w:val="00D82124"/>
    <w:rsid w:val="00D82132"/>
    <w:rsid w:val="00D8220E"/>
    <w:rsid w:val="00D823FC"/>
    <w:rsid w:val="00D82583"/>
    <w:rsid w:val="00D82628"/>
    <w:rsid w:val="00D82A21"/>
    <w:rsid w:val="00D82C5C"/>
    <w:rsid w:val="00D82CCC"/>
    <w:rsid w:val="00D82E81"/>
    <w:rsid w:val="00D82E94"/>
    <w:rsid w:val="00D83044"/>
    <w:rsid w:val="00D83892"/>
    <w:rsid w:val="00D83A0F"/>
    <w:rsid w:val="00D83EA6"/>
    <w:rsid w:val="00D842D2"/>
    <w:rsid w:val="00D84320"/>
    <w:rsid w:val="00D84337"/>
    <w:rsid w:val="00D84356"/>
    <w:rsid w:val="00D8443E"/>
    <w:rsid w:val="00D8460A"/>
    <w:rsid w:val="00D84771"/>
    <w:rsid w:val="00D84ABF"/>
    <w:rsid w:val="00D84B57"/>
    <w:rsid w:val="00D850C2"/>
    <w:rsid w:val="00D8527B"/>
    <w:rsid w:val="00D855B5"/>
    <w:rsid w:val="00D855C4"/>
    <w:rsid w:val="00D857FC"/>
    <w:rsid w:val="00D85BCC"/>
    <w:rsid w:val="00D860F3"/>
    <w:rsid w:val="00D8615F"/>
    <w:rsid w:val="00D863E2"/>
    <w:rsid w:val="00D864D6"/>
    <w:rsid w:val="00D869F5"/>
    <w:rsid w:val="00D86B50"/>
    <w:rsid w:val="00D86B6D"/>
    <w:rsid w:val="00D86C93"/>
    <w:rsid w:val="00D86E06"/>
    <w:rsid w:val="00D86EA0"/>
    <w:rsid w:val="00D8700F"/>
    <w:rsid w:val="00D8709D"/>
    <w:rsid w:val="00D87700"/>
    <w:rsid w:val="00D87761"/>
    <w:rsid w:val="00D87B9C"/>
    <w:rsid w:val="00D87E0B"/>
    <w:rsid w:val="00D87E27"/>
    <w:rsid w:val="00D90234"/>
    <w:rsid w:val="00D9027D"/>
    <w:rsid w:val="00D90369"/>
    <w:rsid w:val="00D9051F"/>
    <w:rsid w:val="00D90892"/>
    <w:rsid w:val="00D90AD8"/>
    <w:rsid w:val="00D90B9E"/>
    <w:rsid w:val="00D90E11"/>
    <w:rsid w:val="00D90E6D"/>
    <w:rsid w:val="00D90F0D"/>
    <w:rsid w:val="00D911F7"/>
    <w:rsid w:val="00D9179A"/>
    <w:rsid w:val="00D9184C"/>
    <w:rsid w:val="00D9190B"/>
    <w:rsid w:val="00D919EA"/>
    <w:rsid w:val="00D91D3B"/>
    <w:rsid w:val="00D92488"/>
    <w:rsid w:val="00D92514"/>
    <w:rsid w:val="00D925B2"/>
    <w:rsid w:val="00D929F8"/>
    <w:rsid w:val="00D92A1F"/>
    <w:rsid w:val="00D92BB8"/>
    <w:rsid w:val="00D92F7F"/>
    <w:rsid w:val="00D92F9A"/>
    <w:rsid w:val="00D93021"/>
    <w:rsid w:val="00D931E0"/>
    <w:rsid w:val="00D93255"/>
    <w:rsid w:val="00D93473"/>
    <w:rsid w:val="00D93AB9"/>
    <w:rsid w:val="00D93C53"/>
    <w:rsid w:val="00D93C66"/>
    <w:rsid w:val="00D940A2"/>
    <w:rsid w:val="00D948B5"/>
    <w:rsid w:val="00D94B17"/>
    <w:rsid w:val="00D952E0"/>
    <w:rsid w:val="00D95327"/>
    <w:rsid w:val="00D955B8"/>
    <w:rsid w:val="00D95DD9"/>
    <w:rsid w:val="00D95F6B"/>
    <w:rsid w:val="00D96052"/>
    <w:rsid w:val="00D964D0"/>
    <w:rsid w:val="00D964E2"/>
    <w:rsid w:val="00D9664F"/>
    <w:rsid w:val="00D969C7"/>
    <w:rsid w:val="00D96A16"/>
    <w:rsid w:val="00D96A73"/>
    <w:rsid w:val="00D96B03"/>
    <w:rsid w:val="00D96CEA"/>
    <w:rsid w:val="00D96E24"/>
    <w:rsid w:val="00D97166"/>
    <w:rsid w:val="00D97744"/>
    <w:rsid w:val="00D97C78"/>
    <w:rsid w:val="00DA0086"/>
    <w:rsid w:val="00DA05E4"/>
    <w:rsid w:val="00DA07C9"/>
    <w:rsid w:val="00DA0A78"/>
    <w:rsid w:val="00DA0B51"/>
    <w:rsid w:val="00DA0C9C"/>
    <w:rsid w:val="00DA0D77"/>
    <w:rsid w:val="00DA117F"/>
    <w:rsid w:val="00DA11E5"/>
    <w:rsid w:val="00DA13C4"/>
    <w:rsid w:val="00DA1755"/>
    <w:rsid w:val="00DA19DF"/>
    <w:rsid w:val="00DA1A7E"/>
    <w:rsid w:val="00DA1AC1"/>
    <w:rsid w:val="00DA1B80"/>
    <w:rsid w:val="00DA1B8A"/>
    <w:rsid w:val="00DA1DFB"/>
    <w:rsid w:val="00DA28A1"/>
    <w:rsid w:val="00DA2908"/>
    <w:rsid w:val="00DA2931"/>
    <w:rsid w:val="00DA2983"/>
    <w:rsid w:val="00DA2C53"/>
    <w:rsid w:val="00DA3190"/>
    <w:rsid w:val="00DA3301"/>
    <w:rsid w:val="00DA33CD"/>
    <w:rsid w:val="00DA33ED"/>
    <w:rsid w:val="00DA34BA"/>
    <w:rsid w:val="00DA3833"/>
    <w:rsid w:val="00DA3D01"/>
    <w:rsid w:val="00DA407F"/>
    <w:rsid w:val="00DA4388"/>
    <w:rsid w:val="00DA4859"/>
    <w:rsid w:val="00DA4CB9"/>
    <w:rsid w:val="00DA4CCF"/>
    <w:rsid w:val="00DA4D0B"/>
    <w:rsid w:val="00DA4D56"/>
    <w:rsid w:val="00DA4F03"/>
    <w:rsid w:val="00DA4FE4"/>
    <w:rsid w:val="00DA50D6"/>
    <w:rsid w:val="00DA525C"/>
    <w:rsid w:val="00DA5352"/>
    <w:rsid w:val="00DA5540"/>
    <w:rsid w:val="00DA5649"/>
    <w:rsid w:val="00DA59A6"/>
    <w:rsid w:val="00DA5B88"/>
    <w:rsid w:val="00DA6318"/>
    <w:rsid w:val="00DA63F3"/>
    <w:rsid w:val="00DA69FD"/>
    <w:rsid w:val="00DA6B06"/>
    <w:rsid w:val="00DA6BF2"/>
    <w:rsid w:val="00DA6D96"/>
    <w:rsid w:val="00DA6DBE"/>
    <w:rsid w:val="00DA70B7"/>
    <w:rsid w:val="00DA734E"/>
    <w:rsid w:val="00DA75D8"/>
    <w:rsid w:val="00DA7B42"/>
    <w:rsid w:val="00DA7E8E"/>
    <w:rsid w:val="00DB0045"/>
    <w:rsid w:val="00DB0081"/>
    <w:rsid w:val="00DB0208"/>
    <w:rsid w:val="00DB0388"/>
    <w:rsid w:val="00DB07C2"/>
    <w:rsid w:val="00DB0A25"/>
    <w:rsid w:val="00DB0A73"/>
    <w:rsid w:val="00DB0CF8"/>
    <w:rsid w:val="00DB11D1"/>
    <w:rsid w:val="00DB1708"/>
    <w:rsid w:val="00DB196F"/>
    <w:rsid w:val="00DB1A1A"/>
    <w:rsid w:val="00DB1DE3"/>
    <w:rsid w:val="00DB1F39"/>
    <w:rsid w:val="00DB2254"/>
    <w:rsid w:val="00DB26B9"/>
    <w:rsid w:val="00DB287C"/>
    <w:rsid w:val="00DB2B58"/>
    <w:rsid w:val="00DB2BCF"/>
    <w:rsid w:val="00DB3135"/>
    <w:rsid w:val="00DB3361"/>
    <w:rsid w:val="00DB3414"/>
    <w:rsid w:val="00DB351B"/>
    <w:rsid w:val="00DB362C"/>
    <w:rsid w:val="00DB39E4"/>
    <w:rsid w:val="00DB3A17"/>
    <w:rsid w:val="00DB3A22"/>
    <w:rsid w:val="00DB42A0"/>
    <w:rsid w:val="00DB42F9"/>
    <w:rsid w:val="00DB433A"/>
    <w:rsid w:val="00DB441C"/>
    <w:rsid w:val="00DB4678"/>
    <w:rsid w:val="00DB46B2"/>
    <w:rsid w:val="00DB47D7"/>
    <w:rsid w:val="00DB4877"/>
    <w:rsid w:val="00DB4D96"/>
    <w:rsid w:val="00DB51BB"/>
    <w:rsid w:val="00DB528E"/>
    <w:rsid w:val="00DB5365"/>
    <w:rsid w:val="00DB5750"/>
    <w:rsid w:val="00DB5813"/>
    <w:rsid w:val="00DB58E5"/>
    <w:rsid w:val="00DB5ABD"/>
    <w:rsid w:val="00DB623D"/>
    <w:rsid w:val="00DB6259"/>
    <w:rsid w:val="00DB6580"/>
    <w:rsid w:val="00DB6842"/>
    <w:rsid w:val="00DB6A29"/>
    <w:rsid w:val="00DB6A35"/>
    <w:rsid w:val="00DB6ABA"/>
    <w:rsid w:val="00DB7009"/>
    <w:rsid w:val="00DB7031"/>
    <w:rsid w:val="00DB7054"/>
    <w:rsid w:val="00DB716D"/>
    <w:rsid w:val="00DB71BA"/>
    <w:rsid w:val="00DB725A"/>
    <w:rsid w:val="00DB765D"/>
    <w:rsid w:val="00DB7718"/>
    <w:rsid w:val="00DB7742"/>
    <w:rsid w:val="00DB77A5"/>
    <w:rsid w:val="00DB7D25"/>
    <w:rsid w:val="00DB7F27"/>
    <w:rsid w:val="00DC01E3"/>
    <w:rsid w:val="00DC0327"/>
    <w:rsid w:val="00DC03DC"/>
    <w:rsid w:val="00DC03DE"/>
    <w:rsid w:val="00DC0AC5"/>
    <w:rsid w:val="00DC0AE4"/>
    <w:rsid w:val="00DC0C05"/>
    <w:rsid w:val="00DC0C84"/>
    <w:rsid w:val="00DC1096"/>
    <w:rsid w:val="00DC1316"/>
    <w:rsid w:val="00DC154D"/>
    <w:rsid w:val="00DC189C"/>
    <w:rsid w:val="00DC18C3"/>
    <w:rsid w:val="00DC1912"/>
    <w:rsid w:val="00DC2114"/>
    <w:rsid w:val="00DC222B"/>
    <w:rsid w:val="00DC2274"/>
    <w:rsid w:val="00DC3191"/>
    <w:rsid w:val="00DC322D"/>
    <w:rsid w:val="00DC3EB7"/>
    <w:rsid w:val="00DC430E"/>
    <w:rsid w:val="00DC449A"/>
    <w:rsid w:val="00DC45C4"/>
    <w:rsid w:val="00DC4CEA"/>
    <w:rsid w:val="00DC4D50"/>
    <w:rsid w:val="00DC5059"/>
    <w:rsid w:val="00DC5594"/>
    <w:rsid w:val="00DC5659"/>
    <w:rsid w:val="00DC57B2"/>
    <w:rsid w:val="00DC5F6B"/>
    <w:rsid w:val="00DC6049"/>
    <w:rsid w:val="00DC6697"/>
    <w:rsid w:val="00DC67CB"/>
    <w:rsid w:val="00DC6B44"/>
    <w:rsid w:val="00DC70FD"/>
    <w:rsid w:val="00DC7197"/>
    <w:rsid w:val="00DC74A7"/>
    <w:rsid w:val="00DC7869"/>
    <w:rsid w:val="00DC7B2D"/>
    <w:rsid w:val="00DC7C9C"/>
    <w:rsid w:val="00DC7E14"/>
    <w:rsid w:val="00DC7E65"/>
    <w:rsid w:val="00DD05A8"/>
    <w:rsid w:val="00DD093A"/>
    <w:rsid w:val="00DD0AA6"/>
    <w:rsid w:val="00DD0CB6"/>
    <w:rsid w:val="00DD0F3C"/>
    <w:rsid w:val="00DD1037"/>
    <w:rsid w:val="00DD137D"/>
    <w:rsid w:val="00DD1678"/>
    <w:rsid w:val="00DD1741"/>
    <w:rsid w:val="00DD1983"/>
    <w:rsid w:val="00DD1A59"/>
    <w:rsid w:val="00DD1BCB"/>
    <w:rsid w:val="00DD1CDC"/>
    <w:rsid w:val="00DD1FFB"/>
    <w:rsid w:val="00DD23C9"/>
    <w:rsid w:val="00DD2BD6"/>
    <w:rsid w:val="00DD2E6B"/>
    <w:rsid w:val="00DD2EDD"/>
    <w:rsid w:val="00DD3022"/>
    <w:rsid w:val="00DD326D"/>
    <w:rsid w:val="00DD376A"/>
    <w:rsid w:val="00DD38D4"/>
    <w:rsid w:val="00DD38E9"/>
    <w:rsid w:val="00DD3BA5"/>
    <w:rsid w:val="00DD405E"/>
    <w:rsid w:val="00DD44C6"/>
    <w:rsid w:val="00DD45DC"/>
    <w:rsid w:val="00DD46B5"/>
    <w:rsid w:val="00DD47A7"/>
    <w:rsid w:val="00DD480C"/>
    <w:rsid w:val="00DD48C0"/>
    <w:rsid w:val="00DD49F8"/>
    <w:rsid w:val="00DD4B75"/>
    <w:rsid w:val="00DD4C1E"/>
    <w:rsid w:val="00DD4C6B"/>
    <w:rsid w:val="00DD4CCF"/>
    <w:rsid w:val="00DD5562"/>
    <w:rsid w:val="00DD56E7"/>
    <w:rsid w:val="00DD57CB"/>
    <w:rsid w:val="00DD5C4D"/>
    <w:rsid w:val="00DD5DD2"/>
    <w:rsid w:val="00DD618A"/>
    <w:rsid w:val="00DD61C9"/>
    <w:rsid w:val="00DD61DC"/>
    <w:rsid w:val="00DD6540"/>
    <w:rsid w:val="00DD6784"/>
    <w:rsid w:val="00DD68F7"/>
    <w:rsid w:val="00DD6AC5"/>
    <w:rsid w:val="00DD6D92"/>
    <w:rsid w:val="00DD6FEB"/>
    <w:rsid w:val="00DD71F3"/>
    <w:rsid w:val="00DD7869"/>
    <w:rsid w:val="00DD7971"/>
    <w:rsid w:val="00DD7AA4"/>
    <w:rsid w:val="00DD7E1C"/>
    <w:rsid w:val="00DD7EE7"/>
    <w:rsid w:val="00DE0052"/>
    <w:rsid w:val="00DE0182"/>
    <w:rsid w:val="00DE01A7"/>
    <w:rsid w:val="00DE0705"/>
    <w:rsid w:val="00DE0A06"/>
    <w:rsid w:val="00DE0CB9"/>
    <w:rsid w:val="00DE0E61"/>
    <w:rsid w:val="00DE11E9"/>
    <w:rsid w:val="00DE12B2"/>
    <w:rsid w:val="00DE15DE"/>
    <w:rsid w:val="00DE198E"/>
    <w:rsid w:val="00DE1A4F"/>
    <w:rsid w:val="00DE1AD2"/>
    <w:rsid w:val="00DE1B4D"/>
    <w:rsid w:val="00DE1CEE"/>
    <w:rsid w:val="00DE1FEA"/>
    <w:rsid w:val="00DE27EA"/>
    <w:rsid w:val="00DE2BED"/>
    <w:rsid w:val="00DE2D4C"/>
    <w:rsid w:val="00DE3114"/>
    <w:rsid w:val="00DE33DA"/>
    <w:rsid w:val="00DE352E"/>
    <w:rsid w:val="00DE385A"/>
    <w:rsid w:val="00DE3C4B"/>
    <w:rsid w:val="00DE49D6"/>
    <w:rsid w:val="00DE49E9"/>
    <w:rsid w:val="00DE4C51"/>
    <w:rsid w:val="00DE4CF1"/>
    <w:rsid w:val="00DE515C"/>
    <w:rsid w:val="00DE59B6"/>
    <w:rsid w:val="00DE5C7C"/>
    <w:rsid w:val="00DE5E0D"/>
    <w:rsid w:val="00DE6197"/>
    <w:rsid w:val="00DE62C0"/>
    <w:rsid w:val="00DE6348"/>
    <w:rsid w:val="00DE68B6"/>
    <w:rsid w:val="00DE6B5E"/>
    <w:rsid w:val="00DE6EF8"/>
    <w:rsid w:val="00DE70B9"/>
    <w:rsid w:val="00DE7106"/>
    <w:rsid w:val="00DE7187"/>
    <w:rsid w:val="00DE71F4"/>
    <w:rsid w:val="00DE72F9"/>
    <w:rsid w:val="00DE788E"/>
    <w:rsid w:val="00DE7939"/>
    <w:rsid w:val="00DE7DD5"/>
    <w:rsid w:val="00DE7ECB"/>
    <w:rsid w:val="00DF0107"/>
    <w:rsid w:val="00DF03F4"/>
    <w:rsid w:val="00DF072A"/>
    <w:rsid w:val="00DF111E"/>
    <w:rsid w:val="00DF12E5"/>
    <w:rsid w:val="00DF1327"/>
    <w:rsid w:val="00DF13A3"/>
    <w:rsid w:val="00DF1488"/>
    <w:rsid w:val="00DF14C8"/>
    <w:rsid w:val="00DF154F"/>
    <w:rsid w:val="00DF1920"/>
    <w:rsid w:val="00DF1AA1"/>
    <w:rsid w:val="00DF1AA4"/>
    <w:rsid w:val="00DF1C99"/>
    <w:rsid w:val="00DF1D4C"/>
    <w:rsid w:val="00DF1EFD"/>
    <w:rsid w:val="00DF1F88"/>
    <w:rsid w:val="00DF2356"/>
    <w:rsid w:val="00DF2464"/>
    <w:rsid w:val="00DF28C0"/>
    <w:rsid w:val="00DF2B07"/>
    <w:rsid w:val="00DF2E9A"/>
    <w:rsid w:val="00DF31C4"/>
    <w:rsid w:val="00DF33D6"/>
    <w:rsid w:val="00DF35BA"/>
    <w:rsid w:val="00DF39A7"/>
    <w:rsid w:val="00DF3E1F"/>
    <w:rsid w:val="00DF3E60"/>
    <w:rsid w:val="00DF3FCB"/>
    <w:rsid w:val="00DF4250"/>
    <w:rsid w:val="00DF42EA"/>
    <w:rsid w:val="00DF442B"/>
    <w:rsid w:val="00DF5042"/>
    <w:rsid w:val="00DF51E9"/>
    <w:rsid w:val="00DF52D2"/>
    <w:rsid w:val="00DF5E24"/>
    <w:rsid w:val="00DF5F5E"/>
    <w:rsid w:val="00DF63CF"/>
    <w:rsid w:val="00DF679C"/>
    <w:rsid w:val="00DF6DF8"/>
    <w:rsid w:val="00DF6FEC"/>
    <w:rsid w:val="00DF7637"/>
    <w:rsid w:val="00DF76C9"/>
    <w:rsid w:val="00DF7DB5"/>
    <w:rsid w:val="00DF7F1F"/>
    <w:rsid w:val="00DF7FE7"/>
    <w:rsid w:val="00E00069"/>
    <w:rsid w:val="00E0051F"/>
    <w:rsid w:val="00E0069E"/>
    <w:rsid w:val="00E00907"/>
    <w:rsid w:val="00E00991"/>
    <w:rsid w:val="00E00A60"/>
    <w:rsid w:val="00E010F0"/>
    <w:rsid w:val="00E01364"/>
    <w:rsid w:val="00E018B8"/>
    <w:rsid w:val="00E01AA2"/>
    <w:rsid w:val="00E01B1D"/>
    <w:rsid w:val="00E01B6F"/>
    <w:rsid w:val="00E01DB8"/>
    <w:rsid w:val="00E01F1E"/>
    <w:rsid w:val="00E020E4"/>
    <w:rsid w:val="00E020E7"/>
    <w:rsid w:val="00E02102"/>
    <w:rsid w:val="00E023C3"/>
    <w:rsid w:val="00E028A3"/>
    <w:rsid w:val="00E02959"/>
    <w:rsid w:val="00E0299E"/>
    <w:rsid w:val="00E02B16"/>
    <w:rsid w:val="00E02DD0"/>
    <w:rsid w:val="00E030F4"/>
    <w:rsid w:val="00E031A4"/>
    <w:rsid w:val="00E03236"/>
    <w:rsid w:val="00E032A7"/>
    <w:rsid w:val="00E03457"/>
    <w:rsid w:val="00E03587"/>
    <w:rsid w:val="00E037FA"/>
    <w:rsid w:val="00E0393D"/>
    <w:rsid w:val="00E03CA5"/>
    <w:rsid w:val="00E03F5E"/>
    <w:rsid w:val="00E0419D"/>
    <w:rsid w:val="00E04CB2"/>
    <w:rsid w:val="00E04E51"/>
    <w:rsid w:val="00E051AC"/>
    <w:rsid w:val="00E05216"/>
    <w:rsid w:val="00E0539A"/>
    <w:rsid w:val="00E0546F"/>
    <w:rsid w:val="00E0577E"/>
    <w:rsid w:val="00E05790"/>
    <w:rsid w:val="00E05ECA"/>
    <w:rsid w:val="00E06008"/>
    <w:rsid w:val="00E0625A"/>
    <w:rsid w:val="00E066FD"/>
    <w:rsid w:val="00E069BC"/>
    <w:rsid w:val="00E06C3F"/>
    <w:rsid w:val="00E06F1B"/>
    <w:rsid w:val="00E07179"/>
    <w:rsid w:val="00E07406"/>
    <w:rsid w:val="00E079FA"/>
    <w:rsid w:val="00E07B07"/>
    <w:rsid w:val="00E07BE4"/>
    <w:rsid w:val="00E07D5B"/>
    <w:rsid w:val="00E07D96"/>
    <w:rsid w:val="00E07F02"/>
    <w:rsid w:val="00E100CD"/>
    <w:rsid w:val="00E10140"/>
    <w:rsid w:val="00E10356"/>
    <w:rsid w:val="00E10746"/>
    <w:rsid w:val="00E108CA"/>
    <w:rsid w:val="00E109B4"/>
    <w:rsid w:val="00E10A0A"/>
    <w:rsid w:val="00E10C9E"/>
    <w:rsid w:val="00E10D2D"/>
    <w:rsid w:val="00E11014"/>
    <w:rsid w:val="00E11426"/>
    <w:rsid w:val="00E11677"/>
    <w:rsid w:val="00E11878"/>
    <w:rsid w:val="00E11978"/>
    <w:rsid w:val="00E11BA4"/>
    <w:rsid w:val="00E11C67"/>
    <w:rsid w:val="00E120C5"/>
    <w:rsid w:val="00E121E7"/>
    <w:rsid w:val="00E1235E"/>
    <w:rsid w:val="00E123A4"/>
    <w:rsid w:val="00E12968"/>
    <w:rsid w:val="00E129A9"/>
    <w:rsid w:val="00E12A2D"/>
    <w:rsid w:val="00E137C1"/>
    <w:rsid w:val="00E13B66"/>
    <w:rsid w:val="00E13EF8"/>
    <w:rsid w:val="00E13F23"/>
    <w:rsid w:val="00E13F5B"/>
    <w:rsid w:val="00E1437C"/>
    <w:rsid w:val="00E14388"/>
    <w:rsid w:val="00E1441F"/>
    <w:rsid w:val="00E14915"/>
    <w:rsid w:val="00E149BF"/>
    <w:rsid w:val="00E14E22"/>
    <w:rsid w:val="00E14FD1"/>
    <w:rsid w:val="00E15370"/>
    <w:rsid w:val="00E15441"/>
    <w:rsid w:val="00E154FE"/>
    <w:rsid w:val="00E1554D"/>
    <w:rsid w:val="00E15776"/>
    <w:rsid w:val="00E1578D"/>
    <w:rsid w:val="00E15818"/>
    <w:rsid w:val="00E158B0"/>
    <w:rsid w:val="00E15D1A"/>
    <w:rsid w:val="00E16135"/>
    <w:rsid w:val="00E16181"/>
    <w:rsid w:val="00E161D6"/>
    <w:rsid w:val="00E161F1"/>
    <w:rsid w:val="00E16277"/>
    <w:rsid w:val="00E167B4"/>
    <w:rsid w:val="00E16819"/>
    <w:rsid w:val="00E16A7C"/>
    <w:rsid w:val="00E16AD3"/>
    <w:rsid w:val="00E16C71"/>
    <w:rsid w:val="00E17067"/>
    <w:rsid w:val="00E173CC"/>
    <w:rsid w:val="00E1742F"/>
    <w:rsid w:val="00E176B9"/>
    <w:rsid w:val="00E179B0"/>
    <w:rsid w:val="00E17AEF"/>
    <w:rsid w:val="00E17B89"/>
    <w:rsid w:val="00E17EAD"/>
    <w:rsid w:val="00E17EEE"/>
    <w:rsid w:val="00E200B7"/>
    <w:rsid w:val="00E2050B"/>
    <w:rsid w:val="00E205A7"/>
    <w:rsid w:val="00E20710"/>
    <w:rsid w:val="00E207E7"/>
    <w:rsid w:val="00E20D32"/>
    <w:rsid w:val="00E20E2F"/>
    <w:rsid w:val="00E20F7A"/>
    <w:rsid w:val="00E21095"/>
    <w:rsid w:val="00E21566"/>
    <w:rsid w:val="00E22191"/>
    <w:rsid w:val="00E22377"/>
    <w:rsid w:val="00E22386"/>
    <w:rsid w:val="00E223F2"/>
    <w:rsid w:val="00E22408"/>
    <w:rsid w:val="00E224AF"/>
    <w:rsid w:val="00E224CF"/>
    <w:rsid w:val="00E22AC4"/>
    <w:rsid w:val="00E22BB6"/>
    <w:rsid w:val="00E22C1D"/>
    <w:rsid w:val="00E22E34"/>
    <w:rsid w:val="00E23046"/>
    <w:rsid w:val="00E233A8"/>
    <w:rsid w:val="00E233E4"/>
    <w:rsid w:val="00E2373F"/>
    <w:rsid w:val="00E23837"/>
    <w:rsid w:val="00E23AA1"/>
    <w:rsid w:val="00E23B19"/>
    <w:rsid w:val="00E23DF2"/>
    <w:rsid w:val="00E24000"/>
    <w:rsid w:val="00E2429C"/>
    <w:rsid w:val="00E24447"/>
    <w:rsid w:val="00E246ED"/>
    <w:rsid w:val="00E24918"/>
    <w:rsid w:val="00E249BE"/>
    <w:rsid w:val="00E24A56"/>
    <w:rsid w:val="00E24CF7"/>
    <w:rsid w:val="00E24D34"/>
    <w:rsid w:val="00E24EE0"/>
    <w:rsid w:val="00E24F17"/>
    <w:rsid w:val="00E254AA"/>
    <w:rsid w:val="00E255DB"/>
    <w:rsid w:val="00E2583A"/>
    <w:rsid w:val="00E25E84"/>
    <w:rsid w:val="00E26515"/>
    <w:rsid w:val="00E2668D"/>
    <w:rsid w:val="00E27152"/>
    <w:rsid w:val="00E27195"/>
    <w:rsid w:val="00E27449"/>
    <w:rsid w:val="00E27DBF"/>
    <w:rsid w:val="00E27E16"/>
    <w:rsid w:val="00E27EDD"/>
    <w:rsid w:val="00E301D0"/>
    <w:rsid w:val="00E30239"/>
    <w:rsid w:val="00E3029D"/>
    <w:rsid w:val="00E306EA"/>
    <w:rsid w:val="00E30B4F"/>
    <w:rsid w:val="00E30B7A"/>
    <w:rsid w:val="00E30C0D"/>
    <w:rsid w:val="00E30D60"/>
    <w:rsid w:val="00E3108C"/>
    <w:rsid w:val="00E3160E"/>
    <w:rsid w:val="00E317EE"/>
    <w:rsid w:val="00E31D50"/>
    <w:rsid w:val="00E31FBD"/>
    <w:rsid w:val="00E3251E"/>
    <w:rsid w:val="00E32575"/>
    <w:rsid w:val="00E3271C"/>
    <w:rsid w:val="00E327C4"/>
    <w:rsid w:val="00E32947"/>
    <w:rsid w:val="00E32C09"/>
    <w:rsid w:val="00E32F5F"/>
    <w:rsid w:val="00E33238"/>
    <w:rsid w:val="00E3329D"/>
    <w:rsid w:val="00E3335D"/>
    <w:rsid w:val="00E334B9"/>
    <w:rsid w:val="00E33734"/>
    <w:rsid w:val="00E337AB"/>
    <w:rsid w:val="00E338E8"/>
    <w:rsid w:val="00E33902"/>
    <w:rsid w:val="00E33A10"/>
    <w:rsid w:val="00E33C7A"/>
    <w:rsid w:val="00E33D5B"/>
    <w:rsid w:val="00E33E7B"/>
    <w:rsid w:val="00E34053"/>
    <w:rsid w:val="00E3411E"/>
    <w:rsid w:val="00E34298"/>
    <w:rsid w:val="00E34440"/>
    <w:rsid w:val="00E3451E"/>
    <w:rsid w:val="00E346A5"/>
    <w:rsid w:val="00E34822"/>
    <w:rsid w:val="00E351FA"/>
    <w:rsid w:val="00E35384"/>
    <w:rsid w:val="00E35AD5"/>
    <w:rsid w:val="00E3636F"/>
    <w:rsid w:val="00E367B4"/>
    <w:rsid w:val="00E367E2"/>
    <w:rsid w:val="00E36849"/>
    <w:rsid w:val="00E36858"/>
    <w:rsid w:val="00E368D0"/>
    <w:rsid w:val="00E36A41"/>
    <w:rsid w:val="00E36D9F"/>
    <w:rsid w:val="00E36E2E"/>
    <w:rsid w:val="00E36E78"/>
    <w:rsid w:val="00E37104"/>
    <w:rsid w:val="00E372F9"/>
    <w:rsid w:val="00E373D8"/>
    <w:rsid w:val="00E37482"/>
    <w:rsid w:val="00E3775A"/>
    <w:rsid w:val="00E377AE"/>
    <w:rsid w:val="00E378CB"/>
    <w:rsid w:val="00E378D0"/>
    <w:rsid w:val="00E37A14"/>
    <w:rsid w:val="00E37B63"/>
    <w:rsid w:val="00E37B89"/>
    <w:rsid w:val="00E37E34"/>
    <w:rsid w:val="00E4055F"/>
    <w:rsid w:val="00E40EDA"/>
    <w:rsid w:val="00E4107C"/>
    <w:rsid w:val="00E410DC"/>
    <w:rsid w:val="00E4199C"/>
    <w:rsid w:val="00E41B71"/>
    <w:rsid w:val="00E41E15"/>
    <w:rsid w:val="00E41FD7"/>
    <w:rsid w:val="00E42EFD"/>
    <w:rsid w:val="00E43292"/>
    <w:rsid w:val="00E4338A"/>
    <w:rsid w:val="00E433D6"/>
    <w:rsid w:val="00E43759"/>
    <w:rsid w:val="00E440D5"/>
    <w:rsid w:val="00E445FF"/>
    <w:rsid w:val="00E44B8B"/>
    <w:rsid w:val="00E44F23"/>
    <w:rsid w:val="00E4658E"/>
    <w:rsid w:val="00E46A38"/>
    <w:rsid w:val="00E46A78"/>
    <w:rsid w:val="00E46AC0"/>
    <w:rsid w:val="00E46CB6"/>
    <w:rsid w:val="00E46EF3"/>
    <w:rsid w:val="00E470B0"/>
    <w:rsid w:val="00E470D4"/>
    <w:rsid w:val="00E50414"/>
    <w:rsid w:val="00E5046D"/>
    <w:rsid w:val="00E505CC"/>
    <w:rsid w:val="00E50727"/>
    <w:rsid w:val="00E50961"/>
    <w:rsid w:val="00E50A0D"/>
    <w:rsid w:val="00E50C37"/>
    <w:rsid w:val="00E50CAF"/>
    <w:rsid w:val="00E50D78"/>
    <w:rsid w:val="00E50F28"/>
    <w:rsid w:val="00E5100D"/>
    <w:rsid w:val="00E511DB"/>
    <w:rsid w:val="00E512E4"/>
    <w:rsid w:val="00E513B1"/>
    <w:rsid w:val="00E5166C"/>
    <w:rsid w:val="00E51BF7"/>
    <w:rsid w:val="00E51D70"/>
    <w:rsid w:val="00E51EED"/>
    <w:rsid w:val="00E52104"/>
    <w:rsid w:val="00E52176"/>
    <w:rsid w:val="00E5218C"/>
    <w:rsid w:val="00E522DA"/>
    <w:rsid w:val="00E52A62"/>
    <w:rsid w:val="00E52BD5"/>
    <w:rsid w:val="00E52E70"/>
    <w:rsid w:val="00E530B7"/>
    <w:rsid w:val="00E533FF"/>
    <w:rsid w:val="00E534A2"/>
    <w:rsid w:val="00E537C2"/>
    <w:rsid w:val="00E53847"/>
    <w:rsid w:val="00E53CF6"/>
    <w:rsid w:val="00E53D84"/>
    <w:rsid w:val="00E53EB3"/>
    <w:rsid w:val="00E543B1"/>
    <w:rsid w:val="00E5441F"/>
    <w:rsid w:val="00E54420"/>
    <w:rsid w:val="00E544BF"/>
    <w:rsid w:val="00E54582"/>
    <w:rsid w:val="00E546F5"/>
    <w:rsid w:val="00E5475B"/>
    <w:rsid w:val="00E547B8"/>
    <w:rsid w:val="00E54ADD"/>
    <w:rsid w:val="00E54BFE"/>
    <w:rsid w:val="00E54D5E"/>
    <w:rsid w:val="00E54EEB"/>
    <w:rsid w:val="00E55138"/>
    <w:rsid w:val="00E5521C"/>
    <w:rsid w:val="00E557A6"/>
    <w:rsid w:val="00E557D7"/>
    <w:rsid w:val="00E55842"/>
    <w:rsid w:val="00E5589E"/>
    <w:rsid w:val="00E55AC4"/>
    <w:rsid w:val="00E55D91"/>
    <w:rsid w:val="00E55E1F"/>
    <w:rsid w:val="00E55E66"/>
    <w:rsid w:val="00E560C8"/>
    <w:rsid w:val="00E564BC"/>
    <w:rsid w:val="00E5663C"/>
    <w:rsid w:val="00E569F7"/>
    <w:rsid w:val="00E56C32"/>
    <w:rsid w:val="00E56CF2"/>
    <w:rsid w:val="00E56F0A"/>
    <w:rsid w:val="00E56F3F"/>
    <w:rsid w:val="00E5702C"/>
    <w:rsid w:val="00E5726C"/>
    <w:rsid w:val="00E572F9"/>
    <w:rsid w:val="00E57357"/>
    <w:rsid w:val="00E57361"/>
    <w:rsid w:val="00E5739E"/>
    <w:rsid w:val="00E574CF"/>
    <w:rsid w:val="00E576DF"/>
    <w:rsid w:val="00E57D16"/>
    <w:rsid w:val="00E60087"/>
    <w:rsid w:val="00E6019D"/>
    <w:rsid w:val="00E60200"/>
    <w:rsid w:val="00E6028A"/>
    <w:rsid w:val="00E6029B"/>
    <w:rsid w:val="00E6042D"/>
    <w:rsid w:val="00E6045E"/>
    <w:rsid w:val="00E60637"/>
    <w:rsid w:val="00E60B01"/>
    <w:rsid w:val="00E60D87"/>
    <w:rsid w:val="00E60E16"/>
    <w:rsid w:val="00E615B3"/>
    <w:rsid w:val="00E61CBC"/>
    <w:rsid w:val="00E61DB9"/>
    <w:rsid w:val="00E61EFF"/>
    <w:rsid w:val="00E626D7"/>
    <w:rsid w:val="00E62802"/>
    <w:rsid w:val="00E628AE"/>
    <w:rsid w:val="00E629F1"/>
    <w:rsid w:val="00E638C7"/>
    <w:rsid w:val="00E63E9A"/>
    <w:rsid w:val="00E640D6"/>
    <w:rsid w:val="00E6415E"/>
    <w:rsid w:val="00E641F1"/>
    <w:rsid w:val="00E6421C"/>
    <w:rsid w:val="00E644A5"/>
    <w:rsid w:val="00E64888"/>
    <w:rsid w:val="00E649E3"/>
    <w:rsid w:val="00E64AC4"/>
    <w:rsid w:val="00E64AC5"/>
    <w:rsid w:val="00E64F2D"/>
    <w:rsid w:val="00E65022"/>
    <w:rsid w:val="00E65310"/>
    <w:rsid w:val="00E65414"/>
    <w:rsid w:val="00E65546"/>
    <w:rsid w:val="00E656D8"/>
    <w:rsid w:val="00E65975"/>
    <w:rsid w:val="00E662E2"/>
    <w:rsid w:val="00E6651B"/>
    <w:rsid w:val="00E66576"/>
    <w:rsid w:val="00E6669F"/>
    <w:rsid w:val="00E6678F"/>
    <w:rsid w:val="00E66945"/>
    <w:rsid w:val="00E66E65"/>
    <w:rsid w:val="00E66EDD"/>
    <w:rsid w:val="00E6700A"/>
    <w:rsid w:val="00E674CE"/>
    <w:rsid w:val="00E67573"/>
    <w:rsid w:val="00E677DB"/>
    <w:rsid w:val="00E67A1F"/>
    <w:rsid w:val="00E67A6C"/>
    <w:rsid w:val="00E67D26"/>
    <w:rsid w:val="00E701E8"/>
    <w:rsid w:val="00E704B9"/>
    <w:rsid w:val="00E7051F"/>
    <w:rsid w:val="00E70896"/>
    <w:rsid w:val="00E70F84"/>
    <w:rsid w:val="00E71016"/>
    <w:rsid w:val="00E7103C"/>
    <w:rsid w:val="00E71179"/>
    <w:rsid w:val="00E712D8"/>
    <w:rsid w:val="00E7146F"/>
    <w:rsid w:val="00E716F3"/>
    <w:rsid w:val="00E71B55"/>
    <w:rsid w:val="00E71C6D"/>
    <w:rsid w:val="00E71CB7"/>
    <w:rsid w:val="00E71D06"/>
    <w:rsid w:val="00E71E09"/>
    <w:rsid w:val="00E721AB"/>
    <w:rsid w:val="00E721DD"/>
    <w:rsid w:val="00E72303"/>
    <w:rsid w:val="00E7253B"/>
    <w:rsid w:val="00E72637"/>
    <w:rsid w:val="00E7276F"/>
    <w:rsid w:val="00E72C1C"/>
    <w:rsid w:val="00E73001"/>
    <w:rsid w:val="00E7307F"/>
    <w:rsid w:val="00E73560"/>
    <w:rsid w:val="00E735C2"/>
    <w:rsid w:val="00E73994"/>
    <w:rsid w:val="00E73B06"/>
    <w:rsid w:val="00E73BDF"/>
    <w:rsid w:val="00E73FB5"/>
    <w:rsid w:val="00E74096"/>
    <w:rsid w:val="00E740BF"/>
    <w:rsid w:val="00E745E2"/>
    <w:rsid w:val="00E747F2"/>
    <w:rsid w:val="00E74891"/>
    <w:rsid w:val="00E74A1E"/>
    <w:rsid w:val="00E74B8A"/>
    <w:rsid w:val="00E74B8B"/>
    <w:rsid w:val="00E74C0C"/>
    <w:rsid w:val="00E7522F"/>
    <w:rsid w:val="00E75236"/>
    <w:rsid w:val="00E754C1"/>
    <w:rsid w:val="00E7556F"/>
    <w:rsid w:val="00E757B4"/>
    <w:rsid w:val="00E757D4"/>
    <w:rsid w:val="00E75951"/>
    <w:rsid w:val="00E75AB0"/>
    <w:rsid w:val="00E7624F"/>
    <w:rsid w:val="00E7656F"/>
    <w:rsid w:val="00E76873"/>
    <w:rsid w:val="00E76896"/>
    <w:rsid w:val="00E76C17"/>
    <w:rsid w:val="00E76E2C"/>
    <w:rsid w:val="00E76E9F"/>
    <w:rsid w:val="00E76F97"/>
    <w:rsid w:val="00E77058"/>
    <w:rsid w:val="00E77144"/>
    <w:rsid w:val="00E772CA"/>
    <w:rsid w:val="00E77731"/>
    <w:rsid w:val="00E77831"/>
    <w:rsid w:val="00E77A66"/>
    <w:rsid w:val="00E77A76"/>
    <w:rsid w:val="00E77DAC"/>
    <w:rsid w:val="00E77E73"/>
    <w:rsid w:val="00E77ECA"/>
    <w:rsid w:val="00E77F1F"/>
    <w:rsid w:val="00E8013F"/>
    <w:rsid w:val="00E8050D"/>
    <w:rsid w:val="00E80B9D"/>
    <w:rsid w:val="00E80E88"/>
    <w:rsid w:val="00E812A3"/>
    <w:rsid w:val="00E81325"/>
    <w:rsid w:val="00E813CD"/>
    <w:rsid w:val="00E817FD"/>
    <w:rsid w:val="00E819F3"/>
    <w:rsid w:val="00E81D0F"/>
    <w:rsid w:val="00E81E3D"/>
    <w:rsid w:val="00E821DE"/>
    <w:rsid w:val="00E821F2"/>
    <w:rsid w:val="00E82468"/>
    <w:rsid w:val="00E8267C"/>
    <w:rsid w:val="00E827B3"/>
    <w:rsid w:val="00E827BC"/>
    <w:rsid w:val="00E828A9"/>
    <w:rsid w:val="00E82F3B"/>
    <w:rsid w:val="00E82FFC"/>
    <w:rsid w:val="00E83266"/>
    <w:rsid w:val="00E833E8"/>
    <w:rsid w:val="00E8355B"/>
    <w:rsid w:val="00E84318"/>
    <w:rsid w:val="00E844AB"/>
    <w:rsid w:val="00E84775"/>
    <w:rsid w:val="00E84910"/>
    <w:rsid w:val="00E84C6C"/>
    <w:rsid w:val="00E84EDB"/>
    <w:rsid w:val="00E84F32"/>
    <w:rsid w:val="00E84F63"/>
    <w:rsid w:val="00E85288"/>
    <w:rsid w:val="00E85794"/>
    <w:rsid w:val="00E858B3"/>
    <w:rsid w:val="00E85A78"/>
    <w:rsid w:val="00E85CA0"/>
    <w:rsid w:val="00E86F78"/>
    <w:rsid w:val="00E86FB7"/>
    <w:rsid w:val="00E8703B"/>
    <w:rsid w:val="00E87940"/>
    <w:rsid w:val="00E87AE7"/>
    <w:rsid w:val="00E87B67"/>
    <w:rsid w:val="00E87FB7"/>
    <w:rsid w:val="00E87FEF"/>
    <w:rsid w:val="00E902AC"/>
    <w:rsid w:val="00E9071F"/>
    <w:rsid w:val="00E90730"/>
    <w:rsid w:val="00E908E8"/>
    <w:rsid w:val="00E90972"/>
    <w:rsid w:val="00E90CA0"/>
    <w:rsid w:val="00E90D07"/>
    <w:rsid w:val="00E90FDB"/>
    <w:rsid w:val="00E9113B"/>
    <w:rsid w:val="00E91425"/>
    <w:rsid w:val="00E917B7"/>
    <w:rsid w:val="00E91B03"/>
    <w:rsid w:val="00E91BB9"/>
    <w:rsid w:val="00E91ED5"/>
    <w:rsid w:val="00E91F2A"/>
    <w:rsid w:val="00E92070"/>
    <w:rsid w:val="00E92484"/>
    <w:rsid w:val="00E924BA"/>
    <w:rsid w:val="00E92678"/>
    <w:rsid w:val="00E926A8"/>
    <w:rsid w:val="00E92A66"/>
    <w:rsid w:val="00E92B4B"/>
    <w:rsid w:val="00E92B52"/>
    <w:rsid w:val="00E92DDE"/>
    <w:rsid w:val="00E9334D"/>
    <w:rsid w:val="00E937FF"/>
    <w:rsid w:val="00E9383D"/>
    <w:rsid w:val="00E93ADD"/>
    <w:rsid w:val="00E93B67"/>
    <w:rsid w:val="00E94211"/>
    <w:rsid w:val="00E943D1"/>
    <w:rsid w:val="00E94545"/>
    <w:rsid w:val="00E94A89"/>
    <w:rsid w:val="00E94AEF"/>
    <w:rsid w:val="00E9502E"/>
    <w:rsid w:val="00E950FD"/>
    <w:rsid w:val="00E9598A"/>
    <w:rsid w:val="00E95A5D"/>
    <w:rsid w:val="00E969C5"/>
    <w:rsid w:val="00E96E1A"/>
    <w:rsid w:val="00E96E7B"/>
    <w:rsid w:val="00E9720B"/>
    <w:rsid w:val="00E97274"/>
    <w:rsid w:val="00E9742F"/>
    <w:rsid w:val="00E97901"/>
    <w:rsid w:val="00E97AA5"/>
    <w:rsid w:val="00E97B33"/>
    <w:rsid w:val="00E97D1C"/>
    <w:rsid w:val="00E97DC7"/>
    <w:rsid w:val="00EA027A"/>
    <w:rsid w:val="00EA05FD"/>
    <w:rsid w:val="00EA0F2A"/>
    <w:rsid w:val="00EA1031"/>
    <w:rsid w:val="00EA113B"/>
    <w:rsid w:val="00EA1141"/>
    <w:rsid w:val="00EA1442"/>
    <w:rsid w:val="00EA1917"/>
    <w:rsid w:val="00EA19EE"/>
    <w:rsid w:val="00EA1A03"/>
    <w:rsid w:val="00EA1B84"/>
    <w:rsid w:val="00EA1ED3"/>
    <w:rsid w:val="00EA21B5"/>
    <w:rsid w:val="00EA2257"/>
    <w:rsid w:val="00EA2606"/>
    <w:rsid w:val="00EA2B65"/>
    <w:rsid w:val="00EA2D13"/>
    <w:rsid w:val="00EA3655"/>
    <w:rsid w:val="00EA3D29"/>
    <w:rsid w:val="00EA4023"/>
    <w:rsid w:val="00EA418D"/>
    <w:rsid w:val="00EA43A5"/>
    <w:rsid w:val="00EA441C"/>
    <w:rsid w:val="00EA468F"/>
    <w:rsid w:val="00EA487A"/>
    <w:rsid w:val="00EA4897"/>
    <w:rsid w:val="00EA4B7E"/>
    <w:rsid w:val="00EA4D3A"/>
    <w:rsid w:val="00EA4DCB"/>
    <w:rsid w:val="00EA4E3A"/>
    <w:rsid w:val="00EA4E94"/>
    <w:rsid w:val="00EA55BF"/>
    <w:rsid w:val="00EA562A"/>
    <w:rsid w:val="00EA56E3"/>
    <w:rsid w:val="00EA5732"/>
    <w:rsid w:val="00EA5B07"/>
    <w:rsid w:val="00EA5BC9"/>
    <w:rsid w:val="00EA5D7E"/>
    <w:rsid w:val="00EA5EE8"/>
    <w:rsid w:val="00EA5FCF"/>
    <w:rsid w:val="00EA5FD7"/>
    <w:rsid w:val="00EA640D"/>
    <w:rsid w:val="00EA6762"/>
    <w:rsid w:val="00EA6803"/>
    <w:rsid w:val="00EA69BC"/>
    <w:rsid w:val="00EA6B8A"/>
    <w:rsid w:val="00EA6C94"/>
    <w:rsid w:val="00EA6F64"/>
    <w:rsid w:val="00EA7094"/>
    <w:rsid w:val="00EA75B4"/>
    <w:rsid w:val="00EA7B35"/>
    <w:rsid w:val="00EA7B4F"/>
    <w:rsid w:val="00EA7B52"/>
    <w:rsid w:val="00EA7D22"/>
    <w:rsid w:val="00EA7EA3"/>
    <w:rsid w:val="00EA7EB1"/>
    <w:rsid w:val="00EB007C"/>
    <w:rsid w:val="00EB0616"/>
    <w:rsid w:val="00EB0C04"/>
    <w:rsid w:val="00EB0E0C"/>
    <w:rsid w:val="00EB1473"/>
    <w:rsid w:val="00EB14A5"/>
    <w:rsid w:val="00EB191F"/>
    <w:rsid w:val="00EB1EC2"/>
    <w:rsid w:val="00EB1F3A"/>
    <w:rsid w:val="00EB2306"/>
    <w:rsid w:val="00EB25D7"/>
    <w:rsid w:val="00EB2834"/>
    <w:rsid w:val="00EB286F"/>
    <w:rsid w:val="00EB2A81"/>
    <w:rsid w:val="00EB313B"/>
    <w:rsid w:val="00EB3A04"/>
    <w:rsid w:val="00EB3AAB"/>
    <w:rsid w:val="00EB3BB1"/>
    <w:rsid w:val="00EB3F3C"/>
    <w:rsid w:val="00EB40EF"/>
    <w:rsid w:val="00EB42DB"/>
    <w:rsid w:val="00EB495A"/>
    <w:rsid w:val="00EB4FD5"/>
    <w:rsid w:val="00EB523A"/>
    <w:rsid w:val="00EB52B7"/>
    <w:rsid w:val="00EB53BE"/>
    <w:rsid w:val="00EB5580"/>
    <w:rsid w:val="00EB5F14"/>
    <w:rsid w:val="00EB5F96"/>
    <w:rsid w:val="00EB5F9F"/>
    <w:rsid w:val="00EB6072"/>
    <w:rsid w:val="00EB6319"/>
    <w:rsid w:val="00EB63F4"/>
    <w:rsid w:val="00EB66EB"/>
    <w:rsid w:val="00EB69E0"/>
    <w:rsid w:val="00EB6E8B"/>
    <w:rsid w:val="00EB6F40"/>
    <w:rsid w:val="00EB7130"/>
    <w:rsid w:val="00EB7619"/>
    <w:rsid w:val="00EB7894"/>
    <w:rsid w:val="00EB7F52"/>
    <w:rsid w:val="00EC0523"/>
    <w:rsid w:val="00EC09E3"/>
    <w:rsid w:val="00EC0B90"/>
    <w:rsid w:val="00EC0CEC"/>
    <w:rsid w:val="00EC0ED5"/>
    <w:rsid w:val="00EC103D"/>
    <w:rsid w:val="00EC11F3"/>
    <w:rsid w:val="00EC168D"/>
    <w:rsid w:val="00EC170A"/>
    <w:rsid w:val="00EC18E1"/>
    <w:rsid w:val="00EC1D35"/>
    <w:rsid w:val="00EC1EE4"/>
    <w:rsid w:val="00EC2042"/>
    <w:rsid w:val="00EC2267"/>
    <w:rsid w:val="00EC234B"/>
    <w:rsid w:val="00EC2428"/>
    <w:rsid w:val="00EC242C"/>
    <w:rsid w:val="00EC279C"/>
    <w:rsid w:val="00EC27EE"/>
    <w:rsid w:val="00EC293B"/>
    <w:rsid w:val="00EC2CB9"/>
    <w:rsid w:val="00EC2E60"/>
    <w:rsid w:val="00EC3055"/>
    <w:rsid w:val="00EC30D2"/>
    <w:rsid w:val="00EC3314"/>
    <w:rsid w:val="00EC331D"/>
    <w:rsid w:val="00EC3517"/>
    <w:rsid w:val="00EC3BB9"/>
    <w:rsid w:val="00EC4035"/>
    <w:rsid w:val="00EC4175"/>
    <w:rsid w:val="00EC42E0"/>
    <w:rsid w:val="00EC46FA"/>
    <w:rsid w:val="00EC47DA"/>
    <w:rsid w:val="00EC4B8D"/>
    <w:rsid w:val="00EC4FD3"/>
    <w:rsid w:val="00EC53C3"/>
    <w:rsid w:val="00EC54B2"/>
    <w:rsid w:val="00EC5A16"/>
    <w:rsid w:val="00EC5B8C"/>
    <w:rsid w:val="00EC5E00"/>
    <w:rsid w:val="00EC5F5F"/>
    <w:rsid w:val="00EC60D3"/>
    <w:rsid w:val="00EC61FD"/>
    <w:rsid w:val="00EC6221"/>
    <w:rsid w:val="00EC668F"/>
    <w:rsid w:val="00EC68FD"/>
    <w:rsid w:val="00EC6AD5"/>
    <w:rsid w:val="00EC6E3F"/>
    <w:rsid w:val="00EC6ED3"/>
    <w:rsid w:val="00EC7350"/>
    <w:rsid w:val="00EC7393"/>
    <w:rsid w:val="00EC750B"/>
    <w:rsid w:val="00EC786C"/>
    <w:rsid w:val="00EC7924"/>
    <w:rsid w:val="00EC7E59"/>
    <w:rsid w:val="00ED0064"/>
    <w:rsid w:val="00ED00A3"/>
    <w:rsid w:val="00ED01BE"/>
    <w:rsid w:val="00ED0235"/>
    <w:rsid w:val="00ED02CD"/>
    <w:rsid w:val="00ED075D"/>
    <w:rsid w:val="00ED081F"/>
    <w:rsid w:val="00ED0B9F"/>
    <w:rsid w:val="00ED0E1B"/>
    <w:rsid w:val="00ED0ECA"/>
    <w:rsid w:val="00ED0F14"/>
    <w:rsid w:val="00ED0F46"/>
    <w:rsid w:val="00ED119F"/>
    <w:rsid w:val="00ED1387"/>
    <w:rsid w:val="00ED173C"/>
    <w:rsid w:val="00ED1F94"/>
    <w:rsid w:val="00ED2003"/>
    <w:rsid w:val="00ED209D"/>
    <w:rsid w:val="00ED21EC"/>
    <w:rsid w:val="00ED2221"/>
    <w:rsid w:val="00ED2360"/>
    <w:rsid w:val="00ED24AD"/>
    <w:rsid w:val="00ED26D1"/>
    <w:rsid w:val="00ED28F1"/>
    <w:rsid w:val="00ED2938"/>
    <w:rsid w:val="00ED2CBB"/>
    <w:rsid w:val="00ED2F62"/>
    <w:rsid w:val="00ED2F8D"/>
    <w:rsid w:val="00ED374F"/>
    <w:rsid w:val="00ED3A2B"/>
    <w:rsid w:val="00ED3B16"/>
    <w:rsid w:val="00ED3D97"/>
    <w:rsid w:val="00ED3E0B"/>
    <w:rsid w:val="00ED3F38"/>
    <w:rsid w:val="00ED433D"/>
    <w:rsid w:val="00ED43F5"/>
    <w:rsid w:val="00ED4749"/>
    <w:rsid w:val="00ED47A7"/>
    <w:rsid w:val="00ED483D"/>
    <w:rsid w:val="00ED4D77"/>
    <w:rsid w:val="00ED5232"/>
    <w:rsid w:val="00ED5268"/>
    <w:rsid w:val="00ED554E"/>
    <w:rsid w:val="00ED5649"/>
    <w:rsid w:val="00ED57FB"/>
    <w:rsid w:val="00ED58D6"/>
    <w:rsid w:val="00ED596D"/>
    <w:rsid w:val="00ED5CC7"/>
    <w:rsid w:val="00ED5E1F"/>
    <w:rsid w:val="00ED60EC"/>
    <w:rsid w:val="00ED60F5"/>
    <w:rsid w:val="00ED6103"/>
    <w:rsid w:val="00ED621A"/>
    <w:rsid w:val="00ED6262"/>
    <w:rsid w:val="00ED64BB"/>
    <w:rsid w:val="00ED6651"/>
    <w:rsid w:val="00ED66DA"/>
    <w:rsid w:val="00ED66FC"/>
    <w:rsid w:val="00ED68F2"/>
    <w:rsid w:val="00ED6A48"/>
    <w:rsid w:val="00ED6C3C"/>
    <w:rsid w:val="00ED6DA3"/>
    <w:rsid w:val="00ED6DCA"/>
    <w:rsid w:val="00ED70C3"/>
    <w:rsid w:val="00ED7272"/>
    <w:rsid w:val="00ED7CC5"/>
    <w:rsid w:val="00EE0153"/>
    <w:rsid w:val="00EE019A"/>
    <w:rsid w:val="00EE01F3"/>
    <w:rsid w:val="00EE02A9"/>
    <w:rsid w:val="00EE03EE"/>
    <w:rsid w:val="00EE05F5"/>
    <w:rsid w:val="00EE0936"/>
    <w:rsid w:val="00EE0E19"/>
    <w:rsid w:val="00EE11FC"/>
    <w:rsid w:val="00EE1241"/>
    <w:rsid w:val="00EE1788"/>
    <w:rsid w:val="00EE18F7"/>
    <w:rsid w:val="00EE1EF4"/>
    <w:rsid w:val="00EE215E"/>
    <w:rsid w:val="00EE22BC"/>
    <w:rsid w:val="00EE255A"/>
    <w:rsid w:val="00EE275C"/>
    <w:rsid w:val="00EE2837"/>
    <w:rsid w:val="00EE28B3"/>
    <w:rsid w:val="00EE28EF"/>
    <w:rsid w:val="00EE2B72"/>
    <w:rsid w:val="00EE2B7A"/>
    <w:rsid w:val="00EE3356"/>
    <w:rsid w:val="00EE33A9"/>
    <w:rsid w:val="00EE3648"/>
    <w:rsid w:val="00EE3A61"/>
    <w:rsid w:val="00EE3BA8"/>
    <w:rsid w:val="00EE4498"/>
    <w:rsid w:val="00EE463A"/>
    <w:rsid w:val="00EE4DFB"/>
    <w:rsid w:val="00EE4E1D"/>
    <w:rsid w:val="00EE4FE1"/>
    <w:rsid w:val="00EE501D"/>
    <w:rsid w:val="00EE5096"/>
    <w:rsid w:val="00EE517A"/>
    <w:rsid w:val="00EE533F"/>
    <w:rsid w:val="00EE54EC"/>
    <w:rsid w:val="00EE5529"/>
    <w:rsid w:val="00EE57C0"/>
    <w:rsid w:val="00EE5829"/>
    <w:rsid w:val="00EE5A45"/>
    <w:rsid w:val="00EE5A94"/>
    <w:rsid w:val="00EE5CFA"/>
    <w:rsid w:val="00EE62D4"/>
    <w:rsid w:val="00EE630E"/>
    <w:rsid w:val="00EE631B"/>
    <w:rsid w:val="00EE699F"/>
    <w:rsid w:val="00EE69F4"/>
    <w:rsid w:val="00EE6B45"/>
    <w:rsid w:val="00EE6E58"/>
    <w:rsid w:val="00EE7194"/>
    <w:rsid w:val="00EE7404"/>
    <w:rsid w:val="00EE75B1"/>
    <w:rsid w:val="00EE769B"/>
    <w:rsid w:val="00EE77A9"/>
    <w:rsid w:val="00EE78C1"/>
    <w:rsid w:val="00EE7966"/>
    <w:rsid w:val="00EE7A82"/>
    <w:rsid w:val="00EE7B3C"/>
    <w:rsid w:val="00EE7E26"/>
    <w:rsid w:val="00EE7E78"/>
    <w:rsid w:val="00EF0185"/>
    <w:rsid w:val="00EF022E"/>
    <w:rsid w:val="00EF082E"/>
    <w:rsid w:val="00EF09F4"/>
    <w:rsid w:val="00EF0B09"/>
    <w:rsid w:val="00EF0BEC"/>
    <w:rsid w:val="00EF0EBB"/>
    <w:rsid w:val="00EF11EC"/>
    <w:rsid w:val="00EF12E9"/>
    <w:rsid w:val="00EF16BF"/>
    <w:rsid w:val="00EF16D7"/>
    <w:rsid w:val="00EF1A9F"/>
    <w:rsid w:val="00EF1DF6"/>
    <w:rsid w:val="00EF2241"/>
    <w:rsid w:val="00EF2317"/>
    <w:rsid w:val="00EF23C8"/>
    <w:rsid w:val="00EF2416"/>
    <w:rsid w:val="00EF2498"/>
    <w:rsid w:val="00EF2537"/>
    <w:rsid w:val="00EF27FA"/>
    <w:rsid w:val="00EF2A6C"/>
    <w:rsid w:val="00EF2B73"/>
    <w:rsid w:val="00EF2C71"/>
    <w:rsid w:val="00EF3138"/>
    <w:rsid w:val="00EF35C5"/>
    <w:rsid w:val="00EF3923"/>
    <w:rsid w:val="00EF39A5"/>
    <w:rsid w:val="00EF3FD1"/>
    <w:rsid w:val="00EF3FFF"/>
    <w:rsid w:val="00EF43E2"/>
    <w:rsid w:val="00EF46A0"/>
    <w:rsid w:val="00EF482F"/>
    <w:rsid w:val="00EF48F9"/>
    <w:rsid w:val="00EF4B37"/>
    <w:rsid w:val="00EF4C2F"/>
    <w:rsid w:val="00EF4D41"/>
    <w:rsid w:val="00EF4D66"/>
    <w:rsid w:val="00EF53EA"/>
    <w:rsid w:val="00EF56CE"/>
    <w:rsid w:val="00EF5AC6"/>
    <w:rsid w:val="00EF5BC9"/>
    <w:rsid w:val="00EF6097"/>
    <w:rsid w:val="00EF6382"/>
    <w:rsid w:val="00EF6A10"/>
    <w:rsid w:val="00EF6A31"/>
    <w:rsid w:val="00EF703F"/>
    <w:rsid w:val="00EF7163"/>
    <w:rsid w:val="00EF71A0"/>
    <w:rsid w:val="00EF7636"/>
    <w:rsid w:val="00EF768E"/>
    <w:rsid w:val="00EF7699"/>
    <w:rsid w:val="00EF782E"/>
    <w:rsid w:val="00EF7844"/>
    <w:rsid w:val="00EF7B25"/>
    <w:rsid w:val="00EF7BFF"/>
    <w:rsid w:val="00EF7D0C"/>
    <w:rsid w:val="00F00128"/>
    <w:rsid w:val="00F00280"/>
    <w:rsid w:val="00F0032F"/>
    <w:rsid w:val="00F00389"/>
    <w:rsid w:val="00F00472"/>
    <w:rsid w:val="00F00802"/>
    <w:rsid w:val="00F00A98"/>
    <w:rsid w:val="00F01107"/>
    <w:rsid w:val="00F012BD"/>
    <w:rsid w:val="00F01305"/>
    <w:rsid w:val="00F016BC"/>
    <w:rsid w:val="00F01900"/>
    <w:rsid w:val="00F01A2D"/>
    <w:rsid w:val="00F01ACA"/>
    <w:rsid w:val="00F01CA0"/>
    <w:rsid w:val="00F01F6A"/>
    <w:rsid w:val="00F020AD"/>
    <w:rsid w:val="00F02399"/>
    <w:rsid w:val="00F02664"/>
    <w:rsid w:val="00F02955"/>
    <w:rsid w:val="00F039AF"/>
    <w:rsid w:val="00F03A50"/>
    <w:rsid w:val="00F03A7A"/>
    <w:rsid w:val="00F03A9B"/>
    <w:rsid w:val="00F03E80"/>
    <w:rsid w:val="00F040C3"/>
    <w:rsid w:val="00F04230"/>
    <w:rsid w:val="00F04481"/>
    <w:rsid w:val="00F04D22"/>
    <w:rsid w:val="00F052F6"/>
    <w:rsid w:val="00F057C1"/>
    <w:rsid w:val="00F05D84"/>
    <w:rsid w:val="00F05DBC"/>
    <w:rsid w:val="00F05DC4"/>
    <w:rsid w:val="00F05F90"/>
    <w:rsid w:val="00F06299"/>
    <w:rsid w:val="00F062EB"/>
    <w:rsid w:val="00F06402"/>
    <w:rsid w:val="00F06417"/>
    <w:rsid w:val="00F0681D"/>
    <w:rsid w:val="00F06A45"/>
    <w:rsid w:val="00F06BEA"/>
    <w:rsid w:val="00F06D31"/>
    <w:rsid w:val="00F06DCB"/>
    <w:rsid w:val="00F07008"/>
    <w:rsid w:val="00F07132"/>
    <w:rsid w:val="00F0775F"/>
    <w:rsid w:val="00F1048F"/>
    <w:rsid w:val="00F10B23"/>
    <w:rsid w:val="00F10BA9"/>
    <w:rsid w:val="00F11147"/>
    <w:rsid w:val="00F1130E"/>
    <w:rsid w:val="00F11474"/>
    <w:rsid w:val="00F11712"/>
    <w:rsid w:val="00F11787"/>
    <w:rsid w:val="00F11B38"/>
    <w:rsid w:val="00F11CAD"/>
    <w:rsid w:val="00F11D8C"/>
    <w:rsid w:val="00F12148"/>
    <w:rsid w:val="00F12310"/>
    <w:rsid w:val="00F123A5"/>
    <w:rsid w:val="00F12F87"/>
    <w:rsid w:val="00F13278"/>
    <w:rsid w:val="00F13509"/>
    <w:rsid w:val="00F135DF"/>
    <w:rsid w:val="00F136DF"/>
    <w:rsid w:val="00F137EB"/>
    <w:rsid w:val="00F13C7F"/>
    <w:rsid w:val="00F13D22"/>
    <w:rsid w:val="00F13F23"/>
    <w:rsid w:val="00F13FA0"/>
    <w:rsid w:val="00F14502"/>
    <w:rsid w:val="00F14564"/>
    <w:rsid w:val="00F1460E"/>
    <w:rsid w:val="00F1492C"/>
    <w:rsid w:val="00F14C5C"/>
    <w:rsid w:val="00F14CC7"/>
    <w:rsid w:val="00F156D4"/>
    <w:rsid w:val="00F15C48"/>
    <w:rsid w:val="00F1628C"/>
    <w:rsid w:val="00F16393"/>
    <w:rsid w:val="00F16530"/>
    <w:rsid w:val="00F16680"/>
    <w:rsid w:val="00F167B1"/>
    <w:rsid w:val="00F16BD3"/>
    <w:rsid w:val="00F16C97"/>
    <w:rsid w:val="00F16D6D"/>
    <w:rsid w:val="00F170A7"/>
    <w:rsid w:val="00F17203"/>
    <w:rsid w:val="00F17264"/>
    <w:rsid w:val="00F17402"/>
    <w:rsid w:val="00F1750B"/>
    <w:rsid w:val="00F200F0"/>
    <w:rsid w:val="00F20519"/>
    <w:rsid w:val="00F20601"/>
    <w:rsid w:val="00F2082D"/>
    <w:rsid w:val="00F20DDD"/>
    <w:rsid w:val="00F20F95"/>
    <w:rsid w:val="00F21055"/>
    <w:rsid w:val="00F21159"/>
    <w:rsid w:val="00F2126B"/>
    <w:rsid w:val="00F21629"/>
    <w:rsid w:val="00F217E4"/>
    <w:rsid w:val="00F21AF8"/>
    <w:rsid w:val="00F21D8A"/>
    <w:rsid w:val="00F22363"/>
    <w:rsid w:val="00F223F0"/>
    <w:rsid w:val="00F224E9"/>
    <w:rsid w:val="00F225BF"/>
    <w:rsid w:val="00F2276E"/>
    <w:rsid w:val="00F22982"/>
    <w:rsid w:val="00F22993"/>
    <w:rsid w:val="00F22C14"/>
    <w:rsid w:val="00F22C5F"/>
    <w:rsid w:val="00F22C65"/>
    <w:rsid w:val="00F22DF3"/>
    <w:rsid w:val="00F23186"/>
    <w:rsid w:val="00F233DB"/>
    <w:rsid w:val="00F233EE"/>
    <w:rsid w:val="00F235DE"/>
    <w:rsid w:val="00F239B0"/>
    <w:rsid w:val="00F23A3B"/>
    <w:rsid w:val="00F23D6F"/>
    <w:rsid w:val="00F24258"/>
    <w:rsid w:val="00F242DC"/>
    <w:rsid w:val="00F24451"/>
    <w:rsid w:val="00F245AB"/>
    <w:rsid w:val="00F2488E"/>
    <w:rsid w:val="00F24C03"/>
    <w:rsid w:val="00F25174"/>
    <w:rsid w:val="00F25431"/>
    <w:rsid w:val="00F2545A"/>
    <w:rsid w:val="00F25AC3"/>
    <w:rsid w:val="00F25AF3"/>
    <w:rsid w:val="00F25E40"/>
    <w:rsid w:val="00F25EC2"/>
    <w:rsid w:val="00F25F95"/>
    <w:rsid w:val="00F25FDB"/>
    <w:rsid w:val="00F2621C"/>
    <w:rsid w:val="00F26310"/>
    <w:rsid w:val="00F26664"/>
    <w:rsid w:val="00F26911"/>
    <w:rsid w:val="00F26A40"/>
    <w:rsid w:val="00F26B39"/>
    <w:rsid w:val="00F26D9D"/>
    <w:rsid w:val="00F26F59"/>
    <w:rsid w:val="00F27155"/>
    <w:rsid w:val="00F2720F"/>
    <w:rsid w:val="00F27FC4"/>
    <w:rsid w:val="00F3084D"/>
    <w:rsid w:val="00F30976"/>
    <w:rsid w:val="00F30B17"/>
    <w:rsid w:val="00F30F2A"/>
    <w:rsid w:val="00F30FD9"/>
    <w:rsid w:val="00F3134F"/>
    <w:rsid w:val="00F318E5"/>
    <w:rsid w:val="00F31924"/>
    <w:rsid w:val="00F319BB"/>
    <w:rsid w:val="00F31AB9"/>
    <w:rsid w:val="00F31C05"/>
    <w:rsid w:val="00F31C23"/>
    <w:rsid w:val="00F31E4D"/>
    <w:rsid w:val="00F31E6E"/>
    <w:rsid w:val="00F32015"/>
    <w:rsid w:val="00F32318"/>
    <w:rsid w:val="00F3244D"/>
    <w:rsid w:val="00F325ED"/>
    <w:rsid w:val="00F3266D"/>
    <w:rsid w:val="00F32707"/>
    <w:rsid w:val="00F32823"/>
    <w:rsid w:val="00F329C5"/>
    <w:rsid w:val="00F32A2B"/>
    <w:rsid w:val="00F32D6D"/>
    <w:rsid w:val="00F32EB6"/>
    <w:rsid w:val="00F332E2"/>
    <w:rsid w:val="00F33401"/>
    <w:rsid w:val="00F335B2"/>
    <w:rsid w:val="00F335D7"/>
    <w:rsid w:val="00F3378D"/>
    <w:rsid w:val="00F33A68"/>
    <w:rsid w:val="00F343C3"/>
    <w:rsid w:val="00F34412"/>
    <w:rsid w:val="00F34685"/>
    <w:rsid w:val="00F34873"/>
    <w:rsid w:val="00F348A8"/>
    <w:rsid w:val="00F34AD4"/>
    <w:rsid w:val="00F34BD7"/>
    <w:rsid w:val="00F34E61"/>
    <w:rsid w:val="00F35065"/>
    <w:rsid w:val="00F35593"/>
    <w:rsid w:val="00F35AE8"/>
    <w:rsid w:val="00F35C83"/>
    <w:rsid w:val="00F35C9E"/>
    <w:rsid w:val="00F36079"/>
    <w:rsid w:val="00F3634A"/>
    <w:rsid w:val="00F36524"/>
    <w:rsid w:val="00F3655D"/>
    <w:rsid w:val="00F368E4"/>
    <w:rsid w:val="00F36B7B"/>
    <w:rsid w:val="00F36B7F"/>
    <w:rsid w:val="00F36D48"/>
    <w:rsid w:val="00F36ED2"/>
    <w:rsid w:val="00F36F98"/>
    <w:rsid w:val="00F37068"/>
    <w:rsid w:val="00F37109"/>
    <w:rsid w:val="00F3716F"/>
    <w:rsid w:val="00F3727A"/>
    <w:rsid w:val="00F3750D"/>
    <w:rsid w:val="00F37630"/>
    <w:rsid w:val="00F3766E"/>
    <w:rsid w:val="00F37A4A"/>
    <w:rsid w:val="00F37D4B"/>
    <w:rsid w:val="00F40358"/>
    <w:rsid w:val="00F403AB"/>
    <w:rsid w:val="00F403D4"/>
    <w:rsid w:val="00F405D3"/>
    <w:rsid w:val="00F405F6"/>
    <w:rsid w:val="00F407FC"/>
    <w:rsid w:val="00F4093E"/>
    <w:rsid w:val="00F40941"/>
    <w:rsid w:val="00F40E16"/>
    <w:rsid w:val="00F40F23"/>
    <w:rsid w:val="00F40F31"/>
    <w:rsid w:val="00F40F9C"/>
    <w:rsid w:val="00F41001"/>
    <w:rsid w:val="00F41657"/>
    <w:rsid w:val="00F41A74"/>
    <w:rsid w:val="00F41ABF"/>
    <w:rsid w:val="00F41B2E"/>
    <w:rsid w:val="00F42652"/>
    <w:rsid w:val="00F42929"/>
    <w:rsid w:val="00F42F57"/>
    <w:rsid w:val="00F4304D"/>
    <w:rsid w:val="00F43118"/>
    <w:rsid w:val="00F431E8"/>
    <w:rsid w:val="00F432CB"/>
    <w:rsid w:val="00F43D70"/>
    <w:rsid w:val="00F43EAE"/>
    <w:rsid w:val="00F44416"/>
    <w:rsid w:val="00F4452F"/>
    <w:rsid w:val="00F445A9"/>
    <w:rsid w:val="00F445FC"/>
    <w:rsid w:val="00F448A5"/>
    <w:rsid w:val="00F44C48"/>
    <w:rsid w:val="00F44F33"/>
    <w:rsid w:val="00F451C7"/>
    <w:rsid w:val="00F45455"/>
    <w:rsid w:val="00F45B17"/>
    <w:rsid w:val="00F45FE1"/>
    <w:rsid w:val="00F46021"/>
    <w:rsid w:val="00F4617A"/>
    <w:rsid w:val="00F46476"/>
    <w:rsid w:val="00F469BD"/>
    <w:rsid w:val="00F46B75"/>
    <w:rsid w:val="00F46B97"/>
    <w:rsid w:val="00F46C5A"/>
    <w:rsid w:val="00F46E22"/>
    <w:rsid w:val="00F46E8C"/>
    <w:rsid w:val="00F4703A"/>
    <w:rsid w:val="00F47491"/>
    <w:rsid w:val="00F4749E"/>
    <w:rsid w:val="00F477E4"/>
    <w:rsid w:val="00F47C02"/>
    <w:rsid w:val="00F47E4C"/>
    <w:rsid w:val="00F500BA"/>
    <w:rsid w:val="00F501D3"/>
    <w:rsid w:val="00F50332"/>
    <w:rsid w:val="00F504F3"/>
    <w:rsid w:val="00F50F25"/>
    <w:rsid w:val="00F510B8"/>
    <w:rsid w:val="00F5182A"/>
    <w:rsid w:val="00F51BDA"/>
    <w:rsid w:val="00F51F20"/>
    <w:rsid w:val="00F51F39"/>
    <w:rsid w:val="00F5202B"/>
    <w:rsid w:val="00F524E0"/>
    <w:rsid w:val="00F52530"/>
    <w:rsid w:val="00F5282A"/>
    <w:rsid w:val="00F52891"/>
    <w:rsid w:val="00F52C46"/>
    <w:rsid w:val="00F52D06"/>
    <w:rsid w:val="00F530F1"/>
    <w:rsid w:val="00F53122"/>
    <w:rsid w:val="00F53248"/>
    <w:rsid w:val="00F53329"/>
    <w:rsid w:val="00F53747"/>
    <w:rsid w:val="00F538B7"/>
    <w:rsid w:val="00F53DE5"/>
    <w:rsid w:val="00F53DEC"/>
    <w:rsid w:val="00F54157"/>
    <w:rsid w:val="00F542C7"/>
    <w:rsid w:val="00F54364"/>
    <w:rsid w:val="00F54424"/>
    <w:rsid w:val="00F54432"/>
    <w:rsid w:val="00F5456F"/>
    <w:rsid w:val="00F547AA"/>
    <w:rsid w:val="00F549D7"/>
    <w:rsid w:val="00F552DB"/>
    <w:rsid w:val="00F55324"/>
    <w:rsid w:val="00F5537F"/>
    <w:rsid w:val="00F555CF"/>
    <w:rsid w:val="00F558A9"/>
    <w:rsid w:val="00F55A53"/>
    <w:rsid w:val="00F55B96"/>
    <w:rsid w:val="00F55E41"/>
    <w:rsid w:val="00F55E65"/>
    <w:rsid w:val="00F55F02"/>
    <w:rsid w:val="00F56082"/>
    <w:rsid w:val="00F5638B"/>
    <w:rsid w:val="00F567E5"/>
    <w:rsid w:val="00F568AB"/>
    <w:rsid w:val="00F56C9F"/>
    <w:rsid w:val="00F570DF"/>
    <w:rsid w:val="00F571D9"/>
    <w:rsid w:val="00F572DA"/>
    <w:rsid w:val="00F57311"/>
    <w:rsid w:val="00F5755A"/>
    <w:rsid w:val="00F576D0"/>
    <w:rsid w:val="00F57797"/>
    <w:rsid w:val="00F5781F"/>
    <w:rsid w:val="00F57B31"/>
    <w:rsid w:val="00F57B3E"/>
    <w:rsid w:val="00F57FFE"/>
    <w:rsid w:val="00F600CD"/>
    <w:rsid w:val="00F6026F"/>
    <w:rsid w:val="00F6065C"/>
    <w:rsid w:val="00F60CB7"/>
    <w:rsid w:val="00F61199"/>
    <w:rsid w:val="00F61343"/>
    <w:rsid w:val="00F61391"/>
    <w:rsid w:val="00F61482"/>
    <w:rsid w:val="00F6238B"/>
    <w:rsid w:val="00F6284B"/>
    <w:rsid w:val="00F63195"/>
    <w:rsid w:val="00F6368B"/>
    <w:rsid w:val="00F63BA1"/>
    <w:rsid w:val="00F63C49"/>
    <w:rsid w:val="00F63C50"/>
    <w:rsid w:val="00F63D69"/>
    <w:rsid w:val="00F641C3"/>
    <w:rsid w:val="00F64241"/>
    <w:rsid w:val="00F6429E"/>
    <w:rsid w:val="00F64501"/>
    <w:rsid w:val="00F64640"/>
    <w:rsid w:val="00F64659"/>
    <w:rsid w:val="00F646A3"/>
    <w:rsid w:val="00F646ED"/>
    <w:rsid w:val="00F6484C"/>
    <w:rsid w:val="00F649FD"/>
    <w:rsid w:val="00F64D72"/>
    <w:rsid w:val="00F64D7F"/>
    <w:rsid w:val="00F64E08"/>
    <w:rsid w:val="00F64F33"/>
    <w:rsid w:val="00F651E7"/>
    <w:rsid w:val="00F657B1"/>
    <w:rsid w:val="00F6606F"/>
    <w:rsid w:val="00F660F1"/>
    <w:rsid w:val="00F66391"/>
    <w:rsid w:val="00F663CA"/>
    <w:rsid w:val="00F66498"/>
    <w:rsid w:val="00F6670F"/>
    <w:rsid w:val="00F675A3"/>
    <w:rsid w:val="00F678D9"/>
    <w:rsid w:val="00F679AB"/>
    <w:rsid w:val="00F67AC0"/>
    <w:rsid w:val="00F67BD4"/>
    <w:rsid w:val="00F67F0D"/>
    <w:rsid w:val="00F67F21"/>
    <w:rsid w:val="00F7035B"/>
    <w:rsid w:val="00F70FCA"/>
    <w:rsid w:val="00F7115A"/>
    <w:rsid w:val="00F71240"/>
    <w:rsid w:val="00F71249"/>
    <w:rsid w:val="00F71472"/>
    <w:rsid w:val="00F71508"/>
    <w:rsid w:val="00F71762"/>
    <w:rsid w:val="00F71FF6"/>
    <w:rsid w:val="00F720EA"/>
    <w:rsid w:val="00F7237E"/>
    <w:rsid w:val="00F72A66"/>
    <w:rsid w:val="00F72B6E"/>
    <w:rsid w:val="00F72C45"/>
    <w:rsid w:val="00F73177"/>
    <w:rsid w:val="00F7352F"/>
    <w:rsid w:val="00F73C26"/>
    <w:rsid w:val="00F73E31"/>
    <w:rsid w:val="00F740E8"/>
    <w:rsid w:val="00F74143"/>
    <w:rsid w:val="00F745CD"/>
    <w:rsid w:val="00F74613"/>
    <w:rsid w:val="00F7474B"/>
    <w:rsid w:val="00F74763"/>
    <w:rsid w:val="00F748FE"/>
    <w:rsid w:val="00F74B26"/>
    <w:rsid w:val="00F74B55"/>
    <w:rsid w:val="00F74E0C"/>
    <w:rsid w:val="00F74F44"/>
    <w:rsid w:val="00F74FFD"/>
    <w:rsid w:val="00F75AF7"/>
    <w:rsid w:val="00F75E8E"/>
    <w:rsid w:val="00F76142"/>
    <w:rsid w:val="00F761AB"/>
    <w:rsid w:val="00F76D02"/>
    <w:rsid w:val="00F76E34"/>
    <w:rsid w:val="00F7719A"/>
    <w:rsid w:val="00F77216"/>
    <w:rsid w:val="00F77247"/>
    <w:rsid w:val="00F77572"/>
    <w:rsid w:val="00F77A80"/>
    <w:rsid w:val="00F77DC5"/>
    <w:rsid w:val="00F77DFA"/>
    <w:rsid w:val="00F77FE8"/>
    <w:rsid w:val="00F80110"/>
    <w:rsid w:val="00F80112"/>
    <w:rsid w:val="00F805F4"/>
    <w:rsid w:val="00F80875"/>
    <w:rsid w:val="00F80B9D"/>
    <w:rsid w:val="00F80C73"/>
    <w:rsid w:val="00F8103E"/>
    <w:rsid w:val="00F812D9"/>
    <w:rsid w:val="00F81388"/>
    <w:rsid w:val="00F81584"/>
    <w:rsid w:val="00F81C2D"/>
    <w:rsid w:val="00F81D7C"/>
    <w:rsid w:val="00F81F45"/>
    <w:rsid w:val="00F81F4A"/>
    <w:rsid w:val="00F82823"/>
    <w:rsid w:val="00F82A63"/>
    <w:rsid w:val="00F82B41"/>
    <w:rsid w:val="00F82D4D"/>
    <w:rsid w:val="00F83048"/>
    <w:rsid w:val="00F83208"/>
    <w:rsid w:val="00F8344A"/>
    <w:rsid w:val="00F8344E"/>
    <w:rsid w:val="00F83B98"/>
    <w:rsid w:val="00F83D43"/>
    <w:rsid w:val="00F83ED1"/>
    <w:rsid w:val="00F83FB2"/>
    <w:rsid w:val="00F84603"/>
    <w:rsid w:val="00F846D3"/>
    <w:rsid w:val="00F84792"/>
    <w:rsid w:val="00F84962"/>
    <w:rsid w:val="00F85065"/>
    <w:rsid w:val="00F8553A"/>
    <w:rsid w:val="00F858D9"/>
    <w:rsid w:val="00F8598A"/>
    <w:rsid w:val="00F85A7B"/>
    <w:rsid w:val="00F85B5C"/>
    <w:rsid w:val="00F85C1D"/>
    <w:rsid w:val="00F85C9C"/>
    <w:rsid w:val="00F85E29"/>
    <w:rsid w:val="00F862E4"/>
    <w:rsid w:val="00F865E1"/>
    <w:rsid w:val="00F86E66"/>
    <w:rsid w:val="00F871CF"/>
    <w:rsid w:val="00F87254"/>
    <w:rsid w:val="00F87A94"/>
    <w:rsid w:val="00F87DB5"/>
    <w:rsid w:val="00F87E21"/>
    <w:rsid w:val="00F9011C"/>
    <w:rsid w:val="00F90168"/>
    <w:rsid w:val="00F90248"/>
    <w:rsid w:val="00F90262"/>
    <w:rsid w:val="00F90650"/>
    <w:rsid w:val="00F907CE"/>
    <w:rsid w:val="00F90AAF"/>
    <w:rsid w:val="00F90B0B"/>
    <w:rsid w:val="00F90BB9"/>
    <w:rsid w:val="00F90C49"/>
    <w:rsid w:val="00F913A8"/>
    <w:rsid w:val="00F91566"/>
    <w:rsid w:val="00F9162C"/>
    <w:rsid w:val="00F91676"/>
    <w:rsid w:val="00F91861"/>
    <w:rsid w:val="00F91872"/>
    <w:rsid w:val="00F919DE"/>
    <w:rsid w:val="00F91BBE"/>
    <w:rsid w:val="00F91D22"/>
    <w:rsid w:val="00F91F42"/>
    <w:rsid w:val="00F92024"/>
    <w:rsid w:val="00F92072"/>
    <w:rsid w:val="00F92192"/>
    <w:rsid w:val="00F9219C"/>
    <w:rsid w:val="00F92412"/>
    <w:rsid w:val="00F92488"/>
    <w:rsid w:val="00F92812"/>
    <w:rsid w:val="00F928C0"/>
    <w:rsid w:val="00F92DB2"/>
    <w:rsid w:val="00F92FA6"/>
    <w:rsid w:val="00F92FBD"/>
    <w:rsid w:val="00F93147"/>
    <w:rsid w:val="00F93295"/>
    <w:rsid w:val="00F934C3"/>
    <w:rsid w:val="00F93591"/>
    <w:rsid w:val="00F9369B"/>
    <w:rsid w:val="00F9372C"/>
    <w:rsid w:val="00F93920"/>
    <w:rsid w:val="00F93B04"/>
    <w:rsid w:val="00F94494"/>
    <w:rsid w:val="00F94622"/>
    <w:rsid w:val="00F9466C"/>
    <w:rsid w:val="00F94A5C"/>
    <w:rsid w:val="00F94E26"/>
    <w:rsid w:val="00F95483"/>
    <w:rsid w:val="00F955A0"/>
    <w:rsid w:val="00F955D5"/>
    <w:rsid w:val="00F95A4E"/>
    <w:rsid w:val="00F95A6D"/>
    <w:rsid w:val="00F95D7C"/>
    <w:rsid w:val="00F95E6E"/>
    <w:rsid w:val="00F960EA"/>
    <w:rsid w:val="00F96152"/>
    <w:rsid w:val="00F962FC"/>
    <w:rsid w:val="00F96935"/>
    <w:rsid w:val="00F96CD0"/>
    <w:rsid w:val="00F96CEA"/>
    <w:rsid w:val="00F972A8"/>
    <w:rsid w:val="00F9748D"/>
    <w:rsid w:val="00F9772E"/>
    <w:rsid w:val="00F97749"/>
    <w:rsid w:val="00F978B8"/>
    <w:rsid w:val="00F97A9A"/>
    <w:rsid w:val="00F97EF1"/>
    <w:rsid w:val="00FA00AB"/>
    <w:rsid w:val="00FA01B2"/>
    <w:rsid w:val="00FA05AA"/>
    <w:rsid w:val="00FA067A"/>
    <w:rsid w:val="00FA06A1"/>
    <w:rsid w:val="00FA0863"/>
    <w:rsid w:val="00FA08EC"/>
    <w:rsid w:val="00FA0CF9"/>
    <w:rsid w:val="00FA0DA5"/>
    <w:rsid w:val="00FA0EF3"/>
    <w:rsid w:val="00FA0FDB"/>
    <w:rsid w:val="00FA1033"/>
    <w:rsid w:val="00FA1287"/>
    <w:rsid w:val="00FA1373"/>
    <w:rsid w:val="00FA1386"/>
    <w:rsid w:val="00FA138C"/>
    <w:rsid w:val="00FA13F0"/>
    <w:rsid w:val="00FA15D1"/>
    <w:rsid w:val="00FA1854"/>
    <w:rsid w:val="00FA1C52"/>
    <w:rsid w:val="00FA1CF0"/>
    <w:rsid w:val="00FA24F7"/>
    <w:rsid w:val="00FA265A"/>
    <w:rsid w:val="00FA26C0"/>
    <w:rsid w:val="00FA28D2"/>
    <w:rsid w:val="00FA29B2"/>
    <w:rsid w:val="00FA2CEA"/>
    <w:rsid w:val="00FA2D28"/>
    <w:rsid w:val="00FA2E87"/>
    <w:rsid w:val="00FA30EF"/>
    <w:rsid w:val="00FA352D"/>
    <w:rsid w:val="00FA3AF9"/>
    <w:rsid w:val="00FA3C44"/>
    <w:rsid w:val="00FA3EE1"/>
    <w:rsid w:val="00FA3F55"/>
    <w:rsid w:val="00FA4305"/>
    <w:rsid w:val="00FA4751"/>
    <w:rsid w:val="00FA484F"/>
    <w:rsid w:val="00FA4A8E"/>
    <w:rsid w:val="00FA4BD1"/>
    <w:rsid w:val="00FA521E"/>
    <w:rsid w:val="00FA52E1"/>
    <w:rsid w:val="00FA53EE"/>
    <w:rsid w:val="00FA54CB"/>
    <w:rsid w:val="00FA57FB"/>
    <w:rsid w:val="00FA5966"/>
    <w:rsid w:val="00FA59A1"/>
    <w:rsid w:val="00FA5BB4"/>
    <w:rsid w:val="00FA5C51"/>
    <w:rsid w:val="00FA5E7D"/>
    <w:rsid w:val="00FA6088"/>
    <w:rsid w:val="00FA622F"/>
    <w:rsid w:val="00FA64A8"/>
    <w:rsid w:val="00FA64AC"/>
    <w:rsid w:val="00FA652B"/>
    <w:rsid w:val="00FA666E"/>
    <w:rsid w:val="00FA6FF5"/>
    <w:rsid w:val="00FA7021"/>
    <w:rsid w:val="00FA7099"/>
    <w:rsid w:val="00FA7690"/>
    <w:rsid w:val="00FA7966"/>
    <w:rsid w:val="00FA7A06"/>
    <w:rsid w:val="00FA7E29"/>
    <w:rsid w:val="00FB055F"/>
    <w:rsid w:val="00FB0905"/>
    <w:rsid w:val="00FB0C11"/>
    <w:rsid w:val="00FB0C62"/>
    <w:rsid w:val="00FB108C"/>
    <w:rsid w:val="00FB1361"/>
    <w:rsid w:val="00FB1AC1"/>
    <w:rsid w:val="00FB236B"/>
    <w:rsid w:val="00FB2553"/>
    <w:rsid w:val="00FB2571"/>
    <w:rsid w:val="00FB316D"/>
    <w:rsid w:val="00FB326B"/>
    <w:rsid w:val="00FB3976"/>
    <w:rsid w:val="00FB3A03"/>
    <w:rsid w:val="00FB3A36"/>
    <w:rsid w:val="00FB3B21"/>
    <w:rsid w:val="00FB3B79"/>
    <w:rsid w:val="00FB3CE7"/>
    <w:rsid w:val="00FB3CF3"/>
    <w:rsid w:val="00FB3E84"/>
    <w:rsid w:val="00FB3FAB"/>
    <w:rsid w:val="00FB4055"/>
    <w:rsid w:val="00FB4300"/>
    <w:rsid w:val="00FB47EC"/>
    <w:rsid w:val="00FB49E5"/>
    <w:rsid w:val="00FB4A28"/>
    <w:rsid w:val="00FB4EB8"/>
    <w:rsid w:val="00FB581B"/>
    <w:rsid w:val="00FB5998"/>
    <w:rsid w:val="00FB5AEC"/>
    <w:rsid w:val="00FB5C8C"/>
    <w:rsid w:val="00FB5FC3"/>
    <w:rsid w:val="00FB6024"/>
    <w:rsid w:val="00FB634D"/>
    <w:rsid w:val="00FB63B3"/>
    <w:rsid w:val="00FB6592"/>
    <w:rsid w:val="00FB6C62"/>
    <w:rsid w:val="00FB6DC0"/>
    <w:rsid w:val="00FB7117"/>
    <w:rsid w:val="00FB72B7"/>
    <w:rsid w:val="00FB72D6"/>
    <w:rsid w:val="00FB76EA"/>
    <w:rsid w:val="00FB7720"/>
    <w:rsid w:val="00FB77D0"/>
    <w:rsid w:val="00FB7A0B"/>
    <w:rsid w:val="00FC03DC"/>
    <w:rsid w:val="00FC0550"/>
    <w:rsid w:val="00FC0624"/>
    <w:rsid w:val="00FC0795"/>
    <w:rsid w:val="00FC08E7"/>
    <w:rsid w:val="00FC099C"/>
    <w:rsid w:val="00FC0CBE"/>
    <w:rsid w:val="00FC0CCC"/>
    <w:rsid w:val="00FC1184"/>
    <w:rsid w:val="00FC13AA"/>
    <w:rsid w:val="00FC157A"/>
    <w:rsid w:val="00FC15E8"/>
    <w:rsid w:val="00FC1AA1"/>
    <w:rsid w:val="00FC1E43"/>
    <w:rsid w:val="00FC201D"/>
    <w:rsid w:val="00FC20E5"/>
    <w:rsid w:val="00FC2204"/>
    <w:rsid w:val="00FC2254"/>
    <w:rsid w:val="00FC225E"/>
    <w:rsid w:val="00FC23D3"/>
    <w:rsid w:val="00FC2536"/>
    <w:rsid w:val="00FC2766"/>
    <w:rsid w:val="00FC28E4"/>
    <w:rsid w:val="00FC2BDA"/>
    <w:rsid w:val="00FC2C98"/>
    <w:rsid w:val="00FC3038"/>
    <w:rsid w:val="00FC3209"/>
    <w:rsid w:val="00FC382E"/>
    <w:rsid w:val="00FC38BC"/>
    <w:rsid w:val="00FC3A52"/>
    <w:rsid w:val="00FC3FB5"/>
    <w:rsid w:val="00FC41DB"/>
    <w:rsid w:val="00FC4213"/>
    <w:rsid w:val="00FC4248"/>
    <w:rsid w:val="00FC42AF"/>
    <w:rsid w:val="00FC46C3"/>
    <w:rsid w:val="00FC4977"/>
    <w:rsid w:val="00FC4C73"/>
    <w:rsid w:val="00FC4CBD"/>
    <w:rsid w:val="00FC4E30"/>
    <w:rsid w:val="00FC4E50"/>
    <w:rsid w:val="00FC4F08"/>
    <w:rsid w:val="00FC5557"/>
    <w:rsid w:val="00FC5E97"/>
    <w:rsid w:val="00FC607D"/>
    <w:rsid w:val="00FC6090"/>
    <w:rsid w:val="00FC6163"/>
    <w:rsid w:val="00FC6432"/>
    <w:rsid w:val="00FC66CD"/>
    <w:rsid w:val="00FC675A"/>
    <w:rsid w:val="00FC6810"/>
    <w:rsid w:val="00FC6955"/>
    <w:rsid w:val="00FC6C14"/>
    <w:rsid w:val="00FC6DE4"/>
    <w:rsid w:val="00FC6F59"/>
    <w:rsid w:val="00FC7471"/>
    <w:rsid w:val="00FC74E2"/>
    <w:rsid w:val="00FC75D9"/>
    <w:rsid w:val="00FC7AF0"/>
    <w:rsid w:val="00FC7C49"/>
    <w:rsid w:val="00FC7D99"/>
    <w:rsid w:val="00FC7ECA"/>
    <w:rsid w:val="00FD01B3"/>
    <w:rsid w:val="00FD06C4"/>
    <w:rsid w:val="00FD080A"/>
    <w:rsid w:val="00FD0BD2"/>
    <w:rsid w:val="00FD0EE9"/>
    <w:rsid w:val="00FD0F75"/>
    <w:rsid w:val="00FD0FC6"/>
    <w:rsid w:val="00FD1290"/>
    <w:rsid w:val="00FD14FF"/>
    <w:rsid w:val="00FD16DF"/>
    <w:rsid w:val="00FD17E8"/>
    <w:rsid w:val="00FD1A29"/>
    <w:rsid w:val="00FD1DE8"/>
    <w:rsid w:val="00FD1FEA"/>
    <w:rsid w:val="00FD250F"/>
    <w:rsid w:val="00FD27F3"/>
    <w:rsid w:val="00FD2870"/>
    <w:rsid w:val="00FD29AA"/>
    <w:rsid w:val="00FD2B38"/>
    <w:rsid w:val="00FD2FEF"/>
    <w:rsid w:val="00FD306D"/>
    <w:rsid w:val="00FD3725"/>
    <w:rsid w:val="00FD3798"/>
    <w:rsid w:val="00FD37C3"/>
    <w:rsid w:val="00FD38A8"/>
    <w:rsid w:val="00FD3AE4"/>
    <w:rsid w:val="00FD3D7A"/>
    <w:rsid w:val="00FD3F11"/>
    <w:rsid w:val="00FD3FC5"/>
    <w:rsid w:val="00FD4081"/>
    <w:rsid w:val="00FD41B9"/>
    <w:rsid w:val="00FD41D3"/>
    <w:rsid w:val="00FD424E"/>
    <w:rsid w:val="00FD4274"/>
    <w:rsid w:val="00FD4334"/>
    <w:rsid w:val="00FD480B"/>
    <w:rsid w:val="00FD48E6"/>
    <w:rsid w:val="00FD494C"/>
    <w:rsid w:val="00FD4A60"/>
    <w:rsid w:val="00FD50C7"/>
    <w:rsid w:val="00FD52E4"/>
    <w:rsid w:val="00FD56CC"/>
    <w:rsid w:val="00FD59A9"/>
    <w:rsid w:val="00FD5A38"/>
    <w:rsid w:val="00FD5A3B"/>
    <w:rsid w:val="00FD5C86"/>
    <w:rsid w:val="00FD5E03"/>
    <w:rsid w:val="00FD6250"/>
    <w:rsid w:val="00FD62A1"/>
    <w:rsid w:val="00FD6395"/>
    <w:rsid w:val="00FD6753"/>
    <w:rsid w:val="00FD69B6"/>
    <w:rsid w:val="00FD6FDB"/>
    <w:rsid w:val="00FD75CD"/>
    <w:rsid w:val="00FD7844"/>
    <w:rsid w:val="00FD7E74"/>
    <w:rsid w:val="00FD7ED8"/>
    <w:rsid w:val="00FE017C"/>
    <w:rsid w:val="00FE0333"/>
    <w:rsid w:val="00FE08C1"/>
    <w:rsid w:val="00FE0C01"/>
    <w:rsid w:val="00FE0E95"/>
    <w:rsid w:val="00FE128D"/>
    <w:rsid w:val="00FE16B9"/>
    <w:rsid w:val="00FE1803"/>
    <w:rsid w:val="00FE1947"/>
    <w:rsid w:val="00FE19E3"/>
    <w:rsid w:val="00FE1A61"/>
    <w:rsid w:val="00FE1B65"/>
    <w:rsid w:val="00FE1D8E"/>
    <w:rsid w:val="00FE1E12"/>
    <w:rsid w:val="00FE1EB8"/>
    <w:rsid w:val="00FE21F6"/>
    <w:rsid w:val="00FE2431"/>
    <w:rsid w:val="00FE251C"/>
    <w:rsid w:val="00FE25E8"/>
    <w:rsid w:val="00FE2B2B"/>
    <w:rsid w:val="00FE2C71"/>
    <w:rsid w:val="00FE2DA1"/>
    <w:rsid w:val="00FE2FF3"/>
    <w:rsid w:val="00FE30DD"/>
    <w:rsid w:val="00FE31DD"/>
    <w:rsid w:val="00FE31E4"/>
    <w:rsid w:val="00FE36CE"/>
    <w:rsid w:val="00FE3823"/>
    <w:rsid w:val="00FE3BE0"/>
    <w:rsid w:val="00FE3BE5"/>
    <w:rsid w:val="00FE3D2E"/>
    <w:rsid w:val="00FE3D4B"/>
    <w:rsid w:val="00FE3DF0"/>
    <w:rsid w:val="00FE4263"/>
    <w:rsid w:val="00FE4C0B"/>
    <w:rsid w:val="00FE4D99"/>
    <w:rsid w:val="00FE4F6C"/>
    <w:rsid w:val="00FE557E"/>
    <w:rsid w:val="00FE5BB9"/>
    <w:rsid w:val="00FE5D0B"/>
    <w:rsid w:val="00FE6389"/>
    <w:rsid w:val="00FE646F"/>
    <w:rsid w:val="00FE6722"/>
    <w:rsid w:val="00FE690C"/>
    <w:rsid w:val="00FE6978"/>
    <w:rsid w:val="00FE6C9D"/>
    <w:rsid w:val="00FE6D5B"/>
    <w:rsid w:val="00FE7279"/>
    <w:rsid w:val="00FE736F"/>
    <w:rsid w:val="00FE74BA"/>
    <w:rsid w:val="00FE7731"/>
    <w:rsid w:val="00FE778B"/>
    <w:rsid w:val="00FE77FD"/>
    <w:rsid w:val="00FE7DF3"/>
    <w:rsid w:val="00FF042D"/>
    <w:rsid w:val="00FF0501"/>
    <w:rsid w:val="00FF06C9"/>
    <w:rsid w:val="00FF0927"/>
    <w:rsid w:val="00FF0F92"/>
    <w:rsid w:val="00FF1027"/>
    <w:rsid w:val="00FF1457"/>
    <w:rsid w:val="00FF14A1"/>
    <w:rsid w:val="00FF1B10"/>
    <w:rsid w:val="00FF1BC6"/>
    <w:rsid w:val="00FF1DEF"/>
    <w:rsid w:val="00FF1DF5"/>
    <w:rsid w:val="00FF1E1A"/>
    <w:rsid w:val="00FF1FBF"/>
    <w:rsid w:val="00FF20B1"/>
    <w:rsid w:val="00FF2124"/>
    <w:rsid w:val="00FF2199"/>
    <w:rsid w:val="00FF24A1"/>
    <w:rsid w:val="00FF2653"/>
    <w:rsid w:val="00FF2695"/>
    <w:rsid w:val="00FF2E04"/>
    <w:rsid w:val="00FF323F"/>
    <w:rsid w:val="00FF3606"/>
    <w:rsid w:val="00FF3ACC"/>
    <w:rsid w:val="00FF3D99"/>
    <w:rsid w:val="00FF3E51"/>
    <w:rsid w:val="00FF4194"/>
    <w:rsid w:val="00FF433D"/>
    <w:rsid w:val="00FF44D1"/>
    <w:rsid w:val="00FF4785"/>
    <w:rsid w:val="00FF48C3"/>
    <w:rsid w:val="00FF4BD2"/>
    <w:rsid w:val="00FF4EB5"/>
    <w:rsid w:val="00FF517B"/>
    <w:rsid w:val="00FF5804"/>
    <w:rsid w:val="00FF5899"/>
    <w:rsid w:val="00FF5CCC"/>
    <w:rsid w:val="00FF6111"/>
    <w:rsid w:val="00FF61A5"/>
    <w:rsid w:val="00FF67B5"/>
    <w:rsid w:val="00FF693F"/>
    <w:rsid w:val="00FF6C35"/>
    <w:rsid w:val="00FF6E54"/>
    <w:rsid w:val="00FF6E57"/>
    <w:rsid w:val="00FF70AC"/>
    <w:rsid w:val="00FF763E"/>
    <w:rsid w:val="00FF76A3"/>
    <w:rsid w:val="00FF778B"/>
    <w:rsid w:val="00FF778C"/>
    <w:rsid w:val="00FF77CD"/>
    <w:rsid w:val="00FF7B74"/>
    <w:rsid w:val="00FF7D78"/>
    <w:rsid w:val="00FF7F85"/>
    <w:rsid w:val="038C4C2D"/>
    <w:rsid w:val="0391036A"/>
    <w:rsid w:val="07B411D3"/>
    <w:rsid w:val="0865B3F5"/>
    <w:rsid w:val="0A3CD93C"/>
    <w:rsid w:val="0AFCA6D3"/>
    <w:rsid w:val="0BD6B9AA"/>
    <w:rsid w:val="0C3434E5"/>
    <w:rsid w:val="0C380FC3"/>
    <w:rsid w:val="0CDD8605"/>
    <w:rsid w:val="0CE8739B"/>
    <w:rsid w:val="0DEC2B20"/>
    <w:rsid w:val="0E681D77"/>
    <w:rsid w:val="0F0DF91A"/>
    <w:rsid w:val="0FCA367A"/>
    <w:rsid w:val="127E66BB"/>
    <w:rsid w:val="166A4979"/>
    <w:rsid w:val="17B228CA"/>
    <w:rsid w:val="1AEBFF36"/>
    <w:rsid w:val="1C0AF155"/>
    <w:rsid w:val="1C82695F"/>
    <w:rsid w:val="1D6DC09F"/>
    <w:rsid w:val="1D934A07"/>
    <w:rsid w:val="1DD9D485"/>
    <w:rsid w:val="1F4900EA"/>
    <w:rsid w:val="1F93D498"/>
    <w:rsid w:val="20793B26"/>
    <w:rsid w:val="20FD9F6C"/>
    <w:rsid w:val="252CCB41"/>
    <w:rsid w:val="256FD9F2"/>
    <w:rsid w:val="257F4523"/>
    <w:rsid w:val="27F9D0ED"/>
    <w:rsid w:val="2B418D0B"/>
    <w:rsid w:val="2BD1A91F"/>
    <w:rsid w:val="2C046490"/>
    <w:rsid w:val="2D671FA5"/>
    <w:rsid w:val="2F36C3FA"/>
    <w:rsid w:val="300CA7C1"/>
    <w:rsid w:val="30138DF3"/>
    <w:rsid w:val="3202E825"/>
    <w:rsid w:val="358D3E07"/>
    <w:rsid w:val="36798D01"/>
    <w:rsid w:val="3730793E"/>
    <w:rsid w:val="390A0787"/>
    <w:rsid w:val="39387C94"/>
    <w:rsid w:val="398BFA00"/>
    <w:rsid w:val="39D9F8D2"/>
    <w:rsid w:val="3A4DAAD4"/>
    <w:rsid w:val="3C71C488"/>
    <w:rsid w:val="3EA3426C"/>
    <w:rsid w:val="3EDE1766"/>
    <w:rsid w:val="3F8CB8FB"/>
    <w:rsid w:val="414001A9"/>
    <w:rsid w:val="41AFD1E6"/>
    <w:rsid w:val="41F65C64"/>
    <w:rsid w:val="4339E633"/>
    <w:rsid w:val="436E7E72"/>
    <w:rsid w:val="454BD92C"/>
    <w:rsid w:val="465A62F4"/>
    <w:rsid w:val="46CD0180"/>
    <w:rsid w:val="46FDC530"/>
    <w:rsid w:val="47AA828C"/>
    <w:rsid w:val="48F3FA28"/>
    <w:rsid w:val="49CD88DB"/>
    <w:rsid w:val="4A2ACBA8"/>
    <w:rsid w:val="4AFA0042"/>
    <w:rsid w:val="4BF2C572"/>
    <w:rsid w:val="4FA9282C"/>
    <w:rsid w:val="5090F494"/>
    <w:rsid w:val="53509A4F"/>
    <w:rsid w:val="5383075C"/>
    <w:rsid w:val="541D434B"/>
    <w:rsid w:val="5448BB96"/>
    <w:rsid w:val="54807022"/>
    <w:rsid w:val="56B14902"/>
    <w:rsid w:val="580E2E6E"/>
    <w:rsid w:val="59EF351F"/>
    <w:rsid w:val="5AD61635"/>
    <w:rsid w:val="5C0B5D41"/>
    <w:rsid w:val="5C5CA59A"/>
    <w:rsid w:val="5D15435D"/>
    <w:rsid w:val="5D1E1302"/>
    <w:rsid w:val="5F66D854"/>
    <w:rsid w:val="60B45AE1"/>
    <w:rsid w:val="60BED52B"/>
    <w:rsid w:val="61EABCB8"/>
    <w:rsid w:val="62C4B950"/>
    <w:rsid w:val="68AD67D5"/>
    <w:rsid w:val="693FF4BF"/>
    <w:rsid w:val="6A616074"/>
    <w:rsid w:val="6D0B4D7A"/>
    <w:rsid w:val="6D563B05"/>
    <w:rsid w:val="6DDA620E"/>
    <w:rsid w:val="6E15DF1C"/>
    <w:rsid w:val="6E761BCF"/>
    <w:rsid w:val="6F045276"/>
    <w:rsid w:val="70397568"/>
    <w:rsid w:val="70A638D3"/>
    <w:rsid w:val="711CC1D3"/>
    <w:rsid w:val="71D72C2F"/>
    <w:rsid w:val="720961CD"/>
    <w:rsid w:val="726C0540"/>
    <w:rsid w:val="7415C8E6"/>
    <w:rsid w:val="75A92735"/>
    <w:rsid w:val="760593DE"/>
    <w:rsid w:val="762554D3"/>
    <w:rsid w:val="778B6463"/>
    <w:rsid w:val="7799E92E"/>
    <w:rsid w:val="7A69BCF3"/>
    <w:rsid w:val="7CADF806"/>
    <w:rsid w:val="7CB17FFD"/>
    <w:rsid w:val="7D0534B1"/>
    <w:rsid w:val="7E099E24"/>
    <w:rsid w:val="7E0E93DE"/>
    <w:rsid w:val="7F4E1C2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28C30"/>
  <w15:docId w15:val="{1EF2EB7F-8522-45EE-AA82-EE9716033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D164F"/>
    <w:rPr>
      <w:kern w:val="2"/>
      <w:szCs w:val="22"/>
    </w:rPr>
  </w:style>
  <w:style w:type="paragraph" w:styleId="10">
    <w:name w:val="heading 1"/>
    <w:aliases w:val="分類1行"/>
    <w:basedOn w:val="a0"/>
    <w:next w:val="a0"/>
    <w:link w:val="1Char"/>
    <w:uiPriority w:val="9"/>
    <w:qFormat/>
    <w:rsid w:val="00185769"/>
    <w:pPr>
      <w:keepNext/>
      <w:numPr>
        <w:numId w:val="21"/>
      </w:numPr>
      <w:spacing w:line="276" w:lineRule="auto"/>
      <w:outlineLvl w:val="0"/>
    </w:pPr>
    <w:rPr>
      <w:b/>
      <w:sz w:val="28"/>
      <w:szCs w:val="28"/>
    </w:rPr>
  </w:style>
  <w:style w:type="paragraph" w:styleId="20">
    <w:name w:val="heading 2"/>
    <w:aliases w:val="見出し2"/>
    <w:basedOn w:val="a0"/>
    <w:next w:val="a0"/>
    <w:link w:val="2Char"/>
    <w:uiPriority w:val="9"/>
    <w:qFormat/>
    <w:rsid w:val="00A45FFF"/>
    <w:pPr>
      <w:keepNext/>
      <w:numPr>
        <w:ilvl w:val="1"/>
        <w:numId w:val="21"/>
      </w:numPr>
      <w:spacing w:line="276" w:lineRule="auto"/>
      <w:outlineLvl w:val="1"/>
    </w:pPr>
    <w:rPr>
      <w:b/>
      <w:sz w:val="26"/>
      <w:szCs w:val="26"/>
    </w:rPr>
  </w:style>
  <w:style w:type="paragraph" w:styleId="31">
    <w:name w:val="heading 3"/>
    <w:aliases w:val="大タイトル"/>
    <w:basedOn w:val="a0"/>
    <w:next w:val="a0"/>
    <w:link w:val="3Char"/>
    <w:uiPriority w:val="9"/>
    <w:qFormat/>
    <w:rsid w:val="00CB509A"/>
    <w:pPr>
      <w:keepNext/>
      <w:numPr>
        <w:ilvl w:val="2"/>
        <w:numId w:val="21"/>
      </w:numPr>
      <w:tabs>
        <w:tab w:val="left" w:pos="1276"/>
      </w:tabs>
      <w:outlineLvl w:val="2"/>
    </w:pPr>
    <w:rPr>
      <w:b/>
      <w:sz w:val="24"/>
    </w:rPr>
  </w:style>
  <w:style w:type="paragraph" w:styleId="40">
    <w:name w:val="heading 4"/>
    <w:aliases w:val="unnumbered,中タイトル"/>
    <w:basedOn w:val="a0"/>
    <w:next w:val="a0"/>
    <w:link w:val="4Char"/>
    <w:uiPriority w:val="9"/>
    <w:qFormat/>
    <w:rsid w:val="00176ABA"/>
    <w:pPr>
      <w:keepNext/>
      <w:numPr>
        <w:ilvl w:val="3"/>
        <w:numId w:val="21"/>
      </w:numPr>
      <w:outlineLvl w:val="3"/>
    </w:pPr>
    <w:rPr>
      <w:b/>
      <w:bCs/>
      <w:sz w:val="22"/>
    </w:rPr>
  </w:style>
  <w:style w:type="paragraph" w:styleId="5">
    <w:name w:val="heading 5"/>
    <w:aliases w:val="Heading param,見出し5"/>
    <w:basedOn w:val="40"/>
    <w:next w:val="a0"/>
    <w:link w:val="5Char"/>
    <w:uiPriority w:val="9"/>
    <w:qFormat/>
    <w:rsid w:val="00176ABA"/>
    <w:pPr>
      <w:numPr>
        <w:ilvl w:val="4"/>
      </w:numPr>
      <w:spacing w:before="200" w:line="271" w:lineRule="auto"/>
      <w:outlineLvl w:val="4"/>
    </w:pPr>
    <w:rPr>
      <w:kern w:val="0"/>
      <w:sz w:val="20"/>
      <w:lang w:bidi="en-US"/>
    </w:rPr>
  </w:style>
  <w:style w:type="paragraph" w:styleId="6">
    <w:name w:val="heading 6"/>
    <w:basedOn w:val="5"/>
    <w:next w:val="a0"/>
    <w:link w:val="6Char"/>
    <w:uiPriority w:val="9"/>
    <w:qFormat/>
    <w:rsid w:val="00426B46"/>
    <w:pPr>
      <w:numPr>
        <w:ilvl w:val="5"/>
      </w:numPr>
      <w:tabs>
        <w:tab w:val="left" w:pos="2268"/>
      </w:tabs>
      <w:outlineLvl w:val="5"/>
    </w:pPr>
  </w:style>
  <w:style w:type="paragraph" w:styleId="7">
    <w:name w:val="heading 7"/>
    <w:aliases w:val="見出し7,小タイトル2"/>
    <w:basedOn w:val="6"/>
    <w:next w:val="a0"/>
    <w:link w:val="7Char"/>
    <w:uiPriority w:val="9"/>
    <w:qFormat/>
    <w:rsid w:val="000009A3"/>
    <w:pPr>
      <w:ind w:left="1276" w:hanging="1276"/>
      <w:outlineLvl w:val="6"/>
    </w:pPr>
  </w:style>
  <w:style w:type="paragraph" w:styleId="8">
    <w:name w:val="heading 8"/>
    <w:basedOn w:val="a0"/>
    <w:next w:val="a0"/>
    <w:link w:val="8Char"/>
    <w:uiPriority w:val="9"/>
    <w:qFormat/>
    <w:rsid w:val="000009A3"/>
    <w:pPr>
      <w:spacing w:line="276" w:lineRule="auto"/>
      <w:outlineLvl w:val="7"/>
    </w:pPr>
    <w:rPr>
      <w:kern w:val="0"/>
      <w:szCs w:val="20"/>
      <w:lang w:eastAsia="en-US" w:bidi="en-US"/>
    </w:rPr>
  </w:style>
  <w:style w:type="paragraph" w:styleId="9">
    <w:name w:val="heading 9"/>
    <w:aliases w:val="PARAM LMS"/>
    <w:basedOn w:val="a0"/>
    <w:next w:val="a0"/>
    <w:link w:val="9Char"/>
    <w:uiPriority w:val="9"/>
    <w:qFormat/>
    <w:rsid w:val="000009A3"/>
    <w:pPr>
      <w:spacing w:line="276" w:lineRule="auto"/>
      <w:outlineLvl w:val="8"/>
    </w:pPr>
    <w:rPr>
      <w:i/>
      <w:iCs/>
      <w:spacing w:val="5"/>
      <w:kern w:val="0"/>
      <w:szCs w:val="20"/>
      <w:lang w:eastAsia="en-US" w:bidi="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순서 1] 숫자 목록"/>
    <w:basedOn w:val="22"/>
    <w:uiPriority w:val="99"/>
    <w:rsid w:val="0062175F"/>
    <w:pPr>
      <w:numPr>
        <w:numId w:val="7"/>
      </w:numPr>
      <w:ind w:leftChars="200" w:left="200"/>
    </w:pPr>
  </w:style>
  <w:style w:type="character" w:customStyle="1" w:styleId="1Char">
    <w:name w:val="제목 1 Char"/>
    <w:aliases w:val="分類1行 Char"/>
    <w:link w:val="10"/>
    <w:uiPriority w:val="9"/>
    <w:rsid w:val="00185769"/>
    <w:rPr>
      <w:b/>
      <w:kern w:val="2"/>
      <w:sz w:val="28"/>
      <w:szCs w:val="28"/>
    </w:rPr>
  </w:style>
  <w:style w:type="character" w:customStyle="1" w:styleId="2Char">
    <w:name w:val="제목 2 Char"/>
    <w:aliases w:val="見出し2 Char"/>
    <w:link w:val="20"/>
    <w:uiPriority w:val="9"/>
    <w:rsid w:val="00B502E2"/>
    <w:rPr>
      <w:b/>
      <w:kern w:val="2"/>
      <w:sz w:val="26"/>
      <w:szCs w:val="26"/>
    </w:rPr>
  </w:style>
  <w:style w:type="paragraph" w:customStyle="1" w:styleId="a4">
    <w:name w:val="[표] 제목"/>
    <w:basedOn w:val="a0"/>
    <w:next w:val="a0"/>
    <w:uiPriority w:val="99"/>
    <w:rsid w:val="005869EF"/>
    <w:pPr>
      <w:spacing w:after="120"/>
      <w:ind w:firstLine="181"/>
      <w:jc w:val="center"/>
    </w:pPr>
    <w:rPr>
      <w:b/>
      <w:bCs/>
      <w:color w:val="4F81BD"/>
      <w:kern w:val="0"/>
      <w:szCs w:val="18"/>
      <w:lang w:eastAsia="en-US" w:bidi="en-US"/>
    </w:rPr>
  </w:style>
  <w:style w:type="paragraph" w:customStyle="1" w:styleId="32">
    <w:name w:val="[수준 3] 목록의 본문"/>
    <w:basedOn w:val="24"/>
    <w:rsid w:val="00B97DFA"/>
    <w:pPr>
      <w:ind w:left="1588"/>
    </w:pPr>
    <w:rPr>
      <w:bCs/>
    </w:rPr>
  </w:style>
  <w:style w:type="paragraph" w:customStyle="1" w:styleId="a5">
    <w:name w:val="[그림] 제목"/>
    <w:basedOn w:val="a4"/>
    <w:next w:val="a0"/>
    <w:uiPriority w:val="99"/>
    <w:rsid w:val="004F2CB0"/>
    <w:rPr>
      <w:bCs w:val="0"/>
    </w:rPr>
  </w:style>
  <w:style w:type="paragraph" w:styleId="a6">
    <w:name w:val="header"/>
    <w:basedOn w:val="a0"/>
    <w:link w:val="Char"/>
    <w:uiPriority w:val="99"/>
    <w:unhideWhenUsed/>
    <w:rsid w:val="00B04DB3"/>
    <w:pPr>
      <w:tabs>
        <w:tab w:val="center" w:pos="4513"/>
        <w:tab w:val="right" w:pos="9026"/>
      </w:tabs>
      <w:snapToGrid w:val="0"/>
    </w:pPr>
    <w:rPr>
      <w:b/>
    </w:rPr>
  </w:style>
  <w:style w:type="character" w:customStyle="1" w:styleId="Char">
    <w:name w:val="머리글 Char"/>
    <w:link w:val="a6"/>
    <w:uiPriority w:val="99"/>
    <w:rsid w:val="00B502E2"/>
    <w:rPr>
      <w:b/>
      <w:kern w:val="2"/>
      <w:szCs w:val="22"/>
    </w:rPr>
  </w:style>
  <w:style w:type="paragraph" w:styleId="a7">
    <w:name w:val="footer"/>
    <w:basedOn w:val="a0"/>
    <w:link w:val="Char0"/>
    <w:uiPriority w:val="99"/>
    <w:unhideWhenUsed/>
    <w:rsid w:val="00B04DB3"/>
    <w:pPr>
      <w:tabs>
        <w:tab w:val="center" w:pos="4513"/>
        <w:tab w:val="right" w:pos="9026"/>
      </w:tabs>
      <w:snapToGrid w:val="0"/>
    </w:pPr>
    <w:rPr>
      <w:sz w:val="18"/>
    </w:rPr>
  </w:style>
  <w:style w:type="character" w:customStyle="1" w:styleId="Char0">
    <w:name w:val="바닥글 Char"/>
    <w:link w:val="a7"/>
    <w:uiPriority w:val="99"/>
    <w:rsid w:val="00B502E2"/>
    <w:rPr>
      <w:kern w:val="2"/>
      <w:sz w:val="18"/>
      <w:szCs w:val="22"/>
    </w:rPr>
  </w:style>
  <w:style w:type="paragraph" w:customStyle="1" w:styleId="23">
    <w:name w:val="[수준 2] 목록"/>
    <w:basedOn w:val="13"/>
    <w:rsid w:val="001F03FF"/>
    <w:pPr>
      <w:numPr>
        <w:numId w:val="2"/>
      </w:numPr>
      <w:ind w:leftChars="400" w:left="400" w:hanging="403"/>
    </w:pPr>
  </w:style>
  <w:style w:type="paragraph" w:styleId="14">
    <w:name w:val="toc 1"/>
    <w:basedOn w:val="a0"/>
    <w:next w:val="a0"/>
    <w:autoRedefine/>
    <w:uiPriority w:val="39"/>
    <w:unhideWhenUsed/>
    <w:qFormat/>
    <w:rsid w:val="00191952"/>
    <w:pPr>
      <w:tabs>
        <w:tab w:val="left" w:pos="400"/>
        <w:tab w:val="right" w:leader="dot" w:pos="9498"/>
      </w:tabs>
      <w:spacing w:before="120" w:after="120"/>
    </w:pPr>
    <w:rPr>
      <w:rFonts w:asciiTheme="minorHAnsi" w:eastAsiaTheme="minorHAnsi"/>
      <w:b/>
      <w:bCs/>
      <w:caps/>
      <w:szCs w:val="20"/>
    </w:rPr>
  </w:style>
  <w:style w:type="paragraph" w:styleId="25">
    <w:name w:val="toc 2"/>
    <w:basedOn w:val="a0"/>
    <w:next w:val="a0"/>
    <w:autoRedefine/>
    <w:uiPriority w:val="39"/>
    <w:unhideWhenUsed/>
    <w:qFormat/>
    <w:rsid w:val="00191952"/>
    <w:pPr>
      <w:tabs>
        <w:tab w:val="left" w:pos="800"/>
        <w:tab w:val="right" w:leader="dot" w:pos="9498"/>
      </w:tabs>
      <w:ind w:left="200"/>
    </w:pPr>
    <w:rPr>
      <w:rFonts w:asciiTheme="minorHAnsi" w:eastAsiaTheme="minorHAnsi"/>
      <w:smallCaps/>
      <w:szCs w:val="20"/>
    </w:rPr>
  </w:style>
  <w:style w:type="character" w:styleId="a8">
    <w:name w:val="Hyperlink"/>
    <w:uiPriority w:val="99"/>
    <w:unhideWhenUsed/>
    <w:rsid w:val="006515BD"/>
    <w:rPr>
      <w:rFonts w:ascii="맑은 고딕" w:eastAsia="맑은 고딕" w:hAnsi="맑은 고딕"/>
      <w:color w:val="0000FF"/>
      <w:sz w:val="20"/>
      <w:u w:val="single"/>
    </w:rPr>
  </w:style>
  <w:style w:type="paragraph" w:styleId="a9">
    <w:name w:val="Balloon Text"/>
    <w:basedOn w:val="a0"/>
    <w:link w:val="Char1"/>
    <w:uiPriority w:val="99"/>
    <w:unhideWhenUsed/>
    <w:rsid w:val="00AE13EB"/>
    <w:rPr>
      <w:sz w:val="18"/>
      <w:szCs w:val="18"/>
    </w:rPr>
  </w:style>
  <w:style w:type="character" w:customStyle="1" w:styleId="Char1">
    <w:name w:val="풍선 도움말 텍스트 Char"/>
    <w:link w:val="a9"/>
    <w:uiPriority w:val="99"/>
    <w:rsid w:val="00AE13EB"/>
    <w:rPr>
      <w:rFonts w:ascii="맑은 고딕" w:eastAsia="맑은 고딕" w:hAnsi="맑은 고딕" w:cs="Times New Roman"/>
      <w:sz w:val="18"/>
      <w:szCs w:val="18"/>
    </w:rPr>
  </w:style>
  <w:style w:type="paragraph" w:styleId="33">
    <w:name w:val="toc 3"/>
    <w:basedOn w:val="a0"/>
    <w:next w:val="a0"/>
    <w:autoRedefine/>
    <w:uiPriority w:val="39"/>
    <w:unhideWhenUsed/>
    <w:qFormat/>
    <w:rsid w:val="00191952"/>
    <w:pPr>
      <w:tabs>
        <w:tab w:val="left" w:pos="1200"/>
        <w:tab w:val="right" w:leader="dot" w:pos="9498"/>
      </w:tabs>
      <w:ind w:left="400"/>
    </w:pPr>
    <w:rPr>
      <w:rFonts w:asciiTheme="minorHAnsi" w:eastAsiaTheme="minorHAnsi"/>
      <w:iCs/>
      <w:noProof/>
      <w:szCs w:val="20"/>
    </w:rPr>
  </w:style>
  <w:style w:type="paragraph" w:customStyle="1" w:styleId="Note0">
    <w:name w:val="[Note] 제목"/>
    <w:basedOn w:val="a0"/>
    <w:next w:val="a0"/>
    <w:uiPriority w:val="99"/>
    <w:rsid w:val="0099797C"/>
    <w:rPr>
      <w:rFonts w:cs="바탕"/>
      <w:b/>
      <w:bCs/>
      <w:szCs w:val="20"/>
    </w:rPr>
  </w:style>
  <w:style w:type="paragraph" w:customStyle="1" w:styleId="3">
    <w:name w:val="[수준 3] 목록"/>
    <w:basedOn w:val="23"/>
    <w:rsid w:val="008E210C"/>
    <w:pPr>
      <w:numPr>
        <w:numId w:val="6"/>
      </w:numPr>
      <w:ind w:leftChars="600" w:left="600" w:hanging="403"/>
    </w:pPr>
  </w:style>
  <w:style w:type="paragraph" w:customStyle="1" w:styleId="aa">
    <w:name w:val="[그림] 본문"/>
    <w:basedOn w:val="a0"/>
    <w:uiPriority w:val="99"/>
    <w:rsid w:val="00452324"/>
    <w:pPr>
      <w:jc w:val="center"/>
    </w:pPr>
    <w:rPr>
      <w:rFonts w:cs="바탕"/>
      <w:szCs w:val="20"/>
    </w:rPr>
  </w:style>
  <w:style w:type="paragraph" w:styleId="ab">
    <w:name w:val="table of figures"/>
    <w:basedOn w:val="a0"/>
    <w:next w:val="a0"/>
    <w:link w:val="Char2"/>
    <w:uiPriority w:val="99"/>
    <w:unhideWhenUsed/>
    <w:qFormat/>
    <w:rsid w:val="00805365"/>
    <w:pPr>
      <w:ind w:left="400" w:hanging="400"/>
    </w:pPr>
    <w:rPr>
      <w:caps/>
      <w:szCs w:val="20"/>
    </w:rPr>
  </w:style>
  <w:style w:type="character" w:customStyle="1" w:styleId="3Char">
    <w:name w:val="제목 3 Char"/>
    <w:aliases w:val="大タイトル Char"/>
    <w:link w:val="31"/>
    <w:uiPriority w:val="9"/>
    <w:rsid w:val="00CB509A"/>
    <w:rPr>
      <w:b/>
      <w:kern w:val="2"/>
      <w:sz w:val="24"/>
      <w:szCs w:val="22"/>
    </w:rPr>
  </w:style>
  <w:style w:type="character" w:customStyle="1" w:styleId="4Char">
    <w:name w:val="제목 4 Char"/>
    <w:aliases w:val="unnumbered Char,中タイトル Char"/>
    <w:link w:val="40"/>
    <w:uiPriority w:val="9"/>
    <w:rsid w:val="00176ABA"/>
    <w:rPr>
      <w:b/>
      <w:bCs/>
      <w:kern w:val="2"/>
      <w:sz w:val="22"/>
      <w:szCs w:val="22"/>
    </w:rPr>
  </w:style>
  <w:style w:type="character" w:customStyle="1" w:styleId="5Char">
    <w:name w:val="제목 5 Char"/>
    <w:aliases w:val="Heading param Char,見出し5 Char"/>
    <w:link w:val="5"/>
    <w:uiPriority w:val="9"/>
    <w:rsid w:val="00176ABA"/>
    <w:rPr>
      <w:b/>
      <w:bCs/>
      <w:szCs w:val="22"/>
      <w:lang w:bidi="en-US"/>
    </w:rPr>
  </w:style>
  <w:style w:type="character" w:customStyle="1" w:styleId="6Char">
    <w:name w:val="제목 6 Char"/>
    <w:link w:val="6"/>
    <w:uiPriority w:val="9"/>
    <w:rsid w:val="00426B46"/>
    <w:rPr>
      <w:b/>
      <w:bCs/>
      <w:szCs w:val="22"/>
      <w:lang w:bidi="en-US"/>
    </w:rPr>
  </w:style>
  <w:style w:type="character" w:customStyle="1" w:styleId="7Char">
    <w:name w:val="제목 7 Char"/>
    <w:aliases w:val="見出し7 Char,小タイトル2 Char"/>
    <w:link w:val="7"/>
    <w:uiPriority w:val="9"/>
    <w:rsid w:val="000C4F94"/>
    <w:rPr>
      <w:b/>
      <w:bCs/>
      <w:szCs w:val="22"/>
      <w:lang w:bidi="en-US"/>
    </w:rPr>
  </w:style>
  <w:style w:type="character" w:customStyle="1" w:styleId="8Char">
    <w:name w:val="제목 8 Char"/>
    <w:link w:val="8"/>
    <w:uiPriority w:val="9"/>
    <w:rsid w:val="000C4F94"/>
    <w:rPr>
      <w:lang w:eastAsia="en-US" w:bidi="en-US"/>
    </w:rPr>
  </w:style>
  <w:style w:type="character" w:customStyle="1" w:styleId="9Char">
    <w:name w:val="제목 9 Char"/>
    <w:aliases w:val="PARAM LMS Char"/>
    <w:link w:val="9"/>
    <w:uiPriority w:val="9"/>
    <w:rsid w:val="000C4F94"/>
    <w:rPr>
      <w:i/>
      <w:iCs/>
      <w:spacing w:val="5"/>
      <w:lang w:eastAsia="en-US" w:bidi="en-US"/>
    </w:rPr>
  </w:style>
  <w:style w:type="paragraph" w:customStyle="1" w:styleId="22">
    <w:name w:val="[순서 2] 알파벳 목록"/>
    <w:basedOn w:val="23"/>
    <w:rsid w:val="001F03FF"/>
    <w:pPr>
      <w:numPr>
        <w:numId w:val="3"/>
      </w:numPr>
    </w:pPr>
  </w:style>
  <w:style w:type="character" w:customStyle="1" w:styleId="ac">
    <w:name w:val="[표지] 문서 제목 상단"/>
    <w:rsid w:val="00CA085F"/>
    <w:rPr>
      <w:b/>
      <w:bCs/>
      <w:sz w:val="28"/>
    </w:rPr>
  </w:style>
  <w:style w:type="character" w:customStyle="1" w:styleId="ad">
    <w:name w:val="[표지] 한글 문서 제목"/>
    <w:rsid w:val="00CA085F"/>
    <w:rPr>
      <w:rFonts w:eastAsia="맑은 고딕"/>
      <w:b/>
      <w:bCs/>
      <w:sz w:val="36"/>
    </w:rPr>
  </w:style>
  <w:style w:type="character" w:customStyle="1" w:styleId="ae">
    <w:name w:val="[표지] 영문 문서 제목"/>
    <w:rsid w:val="00CA085F"/>
    <w:rPr>
      <w:rFonts w:eastAsia="맑은 고딕"/>
      <w:b/>
      <w:bCs/>
      <w:sz w:val="28"/>
    </w:rPr>
  </w:style>
  <w:style w:type="paragraph" w:customStyle="1" w:styleId="af">
    <w:name w:val="[표] 상단 제목(가운데 정렬)"/>
    <w:basedOn w:val="a0"/>
    <w:uiPriority w:val="99"/>
    <w:rsid w:val="0081198C"/>
    <w:pPr>
      <w:jc w:val="center"/>
    </w:pPr>
    <w:rPr>
      <w:rFonts w:cs="바탕"/>
      <w:bCs/>
      <w:kern w:val="0"/>
      <w:sz w:val="18"/>
      <w:szCs w:val="20"/>
    </w:rPr>
  </w:style>
  <w:style w:type="paragraph" w:customStyle="1" w:styleId="af0">
    <w:name w:val="[표] 상단 제목(왼쪽 정렬)"/>
    <w:basedOn w:val="af"/>
    <w:uiPriority w:val="99"/>
    <w:rsid w:val="00432C0D"/>
    <w:pPr>
      <w:framePr w:hSpace="187" w:wrap="around" w:vAnchor="page" w:hAnchor="margin" w:xAlign="center" w:y="10771"/>
      <w:jc w:val="left"/>
    </w:pPr>
  </w:style>
  <w:style w:type="paragraph" w:customStyle="1" w:styleId="af1">
    <w:name w:val="[표] 상단 제목(오른쪽 정렬)"/>
    <w:basedOn w:val="af"/>
    <w:uiPriority w:val="99"/>
    <w:rsid w:val="00432C0D"/>
    <w:pPr>
      <w:jc w:val="right"/>
    </w:pPr>
    <w:rPr>
      <w:bCs w:val="0"/>
    </w:rPr>
  </w:style>
  <w:style w:type="paragraph" w:customStyle="1" w:styleId="af2">
    <w:name w:val="[표] 본문(가운데 정렬)"/>
    <w:basedOn w:val="a0"/>
    <w:link w:val="Char3"/>
    <w:rsid w:val="0081198C"/>
    <w:pPr>
      <w:jc w:val="center"/>
    </w:pPr>
    <w:rPr>
      <w:rFonts w:cs="바탕"/>
      <w:bCs/>
      <w:sz w:val="16"/>
      <w:szCs w:val="20"/>
    </w:rPr>
  </w:style>
  <w:style w:type="paragraph" w:customStyle="1" w:styleId="af3">
    <w:name w:val="[표] 본문(오른쪽 정렬)"/>
    <w:basedOn w:val="af2"/>
    <w:uiPriority w:val="99"/>
    <w:rsid w:val="005C4E68"/>
    <w:pPr>
      <w:jc w:val="right"/>
    </w:pPr>
    <w:rPr>
      <w:bCs w:val="0"/>
    </w:rPr>
  </w:style>
  <w:style w:type="paragraph" w:customStyle="1" w:styleId="af4">
    <w:name w:val="[표] 본문(왼쪽 정렬)"/>
    <w:basedOn w:val="af2"/>
    <w:uiPriority w:val="99"/>
    <w:rsid w:val="005C4E68"/>
    <w:pPr>
      <w:jc w:val="left"/>
    </w:pPr>
    <w:rPr>
      <w:bCs w:val="0"/>
    </w:rPr>
  </w:style>
  <w:style w:type="paragraph" w:customStyle="1" w:styleId="af5">
    <w:name w:val="[목차] 제목"/>
    <w:basedOn w:val="a0"/>
    <w:uiPriority w:val="99"/>
    <w:rsid w:val="00B04DB3"/>
    <w:pPr>
      <w:jc w:val="center"/>
    </w:pPr>
    <w:rPr>
      <w:rFonts w:cs="바탕"/>
      <w:b/>
      <w:bCs/>
      <w:sz w:val="28"/>
      <w:szCs w:val="20"/>
    </w:rPr>
  </w:style>
  <w:style w:type="paragraph" w:customStyle="1" w:styleId="12">
    <w:name w:val="[표] 수준 1 목록"/>
    <w:basedOn w:val="13"/>
    <w:rsid w:val="0081198C"/>
    <w:pPr>
      <w:numPr>
        <w:numId w:val="4"/>
      </w:numPr>
      <w:tabs>
        <w:tab w:val="left" w:pos="200"/>
      </w:tabs>
      <w:ind w:left="0" w:hangingChars="85" w:hanging="170"/>
    </w:pPr>
    <w:rPr>
      <w:sz w:val="16"/>
    </w:rPr>
  </w:style>
  <w:style w:type="paragraph" w:customStyle="1" w:styleId="21">
    <w:name w:val="[표] 수준 2 목록"/>
    <w:basedOn w:val="23"/>
    <w:uiPriority w:val="99"/>
    <w:rsid w:val="0081198C"/>
    <w:pPr>
      <w:numPr>
        <w:numId w:val="5"/>
      </w:numPr>
      <w:ind w:leftChars="100" w:left="100" w:hangingChars="100" w:hanging="403"/>
    </w:pPr>
    <w:rPr>
      <w:sz w:val="16"/>
    </w:rPr>
  </w:style>
  <w:style w:type="table" w:styleId="af6">
    <w:name w:val="Table Grid"/>
    <w:basedOn w:val="a2"/>
    <w:uiPriority w:val="59"/>
    <w:qFormat/>
    <w:rsid w:val="000009A3"/>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Placeholder Text"/>
    <w:uiPriority w:val="99"/>
    <w:semiHidden/>
    <w:rsid w:val="000009A3"/>
    <w:rPr>
      <w:color w:val="808080"/>
    </w:rPr>
  </w:style>
  <w:style w:type="paragraph" w:styleId="af8">
    <w:name w:val="Document Map"/>
    <w:basedOn w:val="a0"/>
    <w:link w:val="Char4"/>
    <w:uiPriority w:val="99"/>
    <w:semiHidden/>
    <w:unhideWhenUsed/>
    <w:rsid w:val="000009A3"/>
    <w:pPr>
      <w:spacing w:after="200" w:line="276" w:lineRule="auto"/>
    </w:pPr>
    <w:rPr>
      <w:rFonts w:ascii="굴림" w:eastAsia="굴림"/>
      <w:kern w:val="0"/>
      <w:sz w:val="18"/>
      <w:szCs w:val="18"/>
      <w:lang w:eastAsia="en-US" w:bidi="en-US"/>
    </w:rPr>
  </w:style>
  <w:style w:type="character" w:customStyle="1" w:styleId="Char4">
    <w:name w:val="문서 구조 Char"/>
    <w:link w:val="af8"/>
    <w:uiPriority w:val="99"/>
    <w:semiHidden/>
    <w:rsid w:val="000009A3"/>
    <w:rPr>
      <w:rFonts w:ascii="굴림" w:eastAsia="굴림"/>
      <w:kern w:val="0"/>
      <w:sz w:val="18"/>
      <w:szCs w:val="18"/>
      <w:lang w:eastAsia="en-US" w:bidi="en-US"/>
    </w:rPr>
  </w:style>
  <w:style w:type="table" w:customStyle="1" w:styleId="15">
    <w:name w:val="표 구분선1"/>
    <w:basedOn w:val="a2"/>
    <w:next w:val="af6"/>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
    <w:name w:val="표 구분선2"/>
    <w:basedOn w:val="a2"/>
    <w:next w:val="af6"/>
    <w:rsid w:val="00A94E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표 구분선3"/>
    <w:basedOn w:val="a2"/>
    <w:next w:val="af6"/>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표 구분선4"/>
    <w:basedOn w:val="a2"/>
    <w:next w:val="af6"/>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
    <w:name w:val="표 구분선5"/>
    <w:basedOn w:val="a2"/>
    <w:next w:val="af6"/>
    <w:uiPriority w:val="59"/>
    <w:rsid w:val="008616B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
    <w:name w:val="표 구분선6"/>
    <w:basedOn w:val="a2"/>
    <w:next w:val="af6"/>
    <w:uiPriority w:val="59"/>
    <w:rsid w:val="00450DB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0">
    <w:name w:val="표 구분선7"/>
    <w:basedOn w:val="a2"/>
    <w:next w:val="af6"/>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9">
    <w:name w:val="annotation reference"/>
    <w:unhideWhenUsed/>
    <w:rsid w:val="003C1AB9"/>
    <w:rPr>
      <w:sz w:val="18"/>
      <w:szCs w:val="18"/>
    </w:rPr>
  </w:style>
  <w:style w:type="paragraph" w:styleId="afa">
    <w:name w:val="annotation text"/>
    <w:basedOn w:val="a0"/>
    <w:link w:val="Char5"/>
    <w:uiPriority w:val="99"/>
    <w:unhideWhenUsed/>
    <w:rsid w:val="003C1AB9"/>
  </w:style>
  <w:style w:type="character" w:customStyle="1" w:styleId="Char5">
    <w:name w:val="메모 텍스트 Char"/>
    <w:basedOn w:val="a1"/>
    <w:link w:val="afa"/>
    <w:uiPriority w:val="99"/>
    <w:rsid w:val="003C1AB9"/>
  </w:style>
  <w:style w:type="paragraph" w:styleId="afb">
    <w:name w:val="annotation subject"/>
    <w:basedOn w:val="afa"/>
    <w:next w:val="afa"/>
    <w:link w:val="Char6"/>
    <w:uiPriority w:val="99"/>
    <w:unhideWhenUsed/>
    <w:rsid w:val="003C1AB9"/>
    <w:rPr>
      <w:b/>
      <w:bCs/>
    </w:rPr>
  </w:style>
  <w:style w:type="character" w:customStyle="1" w:styleId="Char6">
    <w:name w:val="메모 주제 Char"/>
    <w:link w:val="afb"/>
    <w:uiPriority w:val="99"/>
    <w:rsid w:val="003C1AB9"/>
    <w:rPr>
      <w:b/>
      <w:bCs/>
    </w:rPr>
  </w:style>
  <w:style w:type="table" w:customStyle="1" w:styleId="80">
    <w:name w:val="표 구분선8"/>
    <w:basedOn w:val="a2"/>
    <w:next w:val="af6"/>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
    <w:name w:val="표 구분선9"/>
    <w:basedOn w:val="a2"/>
    <w:next w:val="af6"/>
    <w:uiPriority w:val="59"/>
    <w:rsid w:val="003C1A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
    <w:name w:val="표 구분선10"/>
    <w:basedOn w:val="a2"/>
    <w:next w:val="af6"/>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표 구분선11"/>
    <w:basedOn w:val="a2"/>
    <w:next w:val="af6"/>
    <w:uiPriority w:val="59"/>
    <w:rsid w:val="00886BB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
    <w:name w:val="연한 눈금1"/>
    <w:basedOn w:val="a2"/>
    <w:uiPriority w:val="62"/>
    <w:rsid w:val="00C83680"/>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맑은 고딕" w:eastAsia="맑은 고딕" w:hAnsi="맑은 고딕"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afc">
    <w:name w:val="endnote text"/>
    <w:basedOn w:val="a0"/>
    <w:link w:val="Char7"/>
    <w:uiPriority w:val="99"/>
    <w:semiHidden/>
    <w:unhideWhenUsed/>
    <w:rsid w:val="002575AB"/>
    <w:pPr>
      <w:snapToGrid w:val="0"/>
    </w:pPr>
  </w:style>
  <w:style w:type="character" w:customStyle="1" w:styleId="Char7">
    <w:name w:val="미주 텍스트 Char"/>
    <w:basedOn w:val="a1"/>
    <w:link w:val="afc"/>
    <w:uiPriority w:val="99"/>
    <w:semiHidden/>
    <w:rsid w:val="002575AB"/>
  </w:style>
  <w:style w:type="character" w:styleId="afd">
    <w:name w:val="endnote reference"/>
    <w:uiPriority w:val="99"/>
    <w:semiHidden/>
    <w:unhideWhenUsed/>
    <w:rsid w:val="002575AB"/>
    <w:rPr>
      <w:vertAlign w:val="superscript"/>
    </w:rPr>
  </w:style>
  <w:style w:type="paragraph" w:styleId="afe">
    <w:name w:val="footnote text"/>
    <w:basedOn w:val="a0"/>
    <w:link w:val="Char8"/>
    <w:uiPriority w:val="99"/>
    <w:semiHidden/>
    <w:unhideWhenUsed/>
    <w:rsid w:val="002575AB"/>
    <w:pPr>
      <w:snapToGrid w:val="0"/>
    </w:pPr>
  </w:style>
  <w:style w:type="character" w:customStyle="1" w:styleId="Char8">
    <w:name w:val="각주 텍스트 Char"/>
    <w:basedOn w:val="a1"/>
    <w:link w:val="afe"/>
    <w:uiPriority w:val="99"/>
    <w:semiHidden/>
    <w:rsid w:val="002575AB"/>
  </w:style>
  <w:style w:type="character" w:styleId="aff">
    <w:name w:val="footnote reference"/>
    <w:semiHidden/>
    <w:unhideWhenUsed/>
    <w:rsid w:val="002575AB"/>
    <w:rPr>
      <w:vertAlign w:val="superscript"/>
    </w:rPr>
  </w:style>
  <w:style w:type="paragraph" w:customStyle="1" w:styleId="13">
    <w:name w:val="[수준 1] 목록"/>
    <w:basedOn w:val="a0"/>
    <w:uiPriority w:val="99"/>
    <w:rsid w:val="00DB623D"/>
    <w:rPr>
      <w:bCs/>
    </w:rPr>
  </w:style>
  <w:style w:type="numbering" w:customStyle="1" w:styleId="a">
    <w:name w:val="스타일 글머리 기호"/>
    <w:basedOn w:val="a3"/>
    <w:rsid w:val="002C55B6"/>
    <w:pPr>
      <w:numPr>
        <w:numId w:val="1"/>
      </w:numPr>
    </w:pPr>
  </w:style>
  <w:style w:type="character" w:styleId="aff0">
    <w:name w:val="page number"/>
    <w:basedOn w:val="a1"/>
    <w:uiPriority w:val="99"/>
    <w:rsid w:val="0002747D"/>
  </w:style>
  <w:style w:type="paragraph" w:customStyle="1" w:styleId="17">
    <w:name w:val="[수준 1] 목록의 본문"/>
    <w:basedOn w:val="a0"/>
    <w:uiPriority w:val="99"/>
    <w:rsid w:val="00243154"/>
    <w:pPr>
      <w:ind w:left="800"/>
    </w:pPr>
  </w:style>
  <w:style w:type="paragraph" w:customStyle="1" w:styleId="24">
    <w:name w:val="[수준 2] 목록의 본문"/>
    <w:basedOn w:val="a0"/>
    <w:uiPriority w:val="99"/>
    <w:rsid w:val="00243154"/>
    <w:pPr>
      <w:ind w:left="1200"/>
    </w:pPr>
  </w:style>
  <w:style w:type="paragraph" w:customStyle="1" w:styleId="8pt">
    <w:name w:val="[표] 상단 제목(가운데 정렬) 8pt"/>
    <w:basedOn w:val="af"/>
    <w:uiPriority w:val="99"/>
    <w:rsid w:val="008C7B4F"/>
    <w:rPr>
      <w:bCs w:val="0"/>
      <w:sz w:val="16"/>
    </w:rPr>
  </w:style>
  <w:style w:type="paragraph" w:customStyle="1" w:styleId="8pt0">
    <w:name w:val="도형내 본문(왼쪽 정렬) 8pt"/>
    <w:basedOn w:val="a0"/>
    <w:uiPriority w:val="99"/>
    <w:rsid w:val="006F74DC"/>
    <w:rPr>
      <w:rFonts w:cs="바탕"/>
      <w:sz w:val="16"/>
      <w:szCs w:val="20"/>
    </w:rPr>
  </w:style>
  <w:style w:type="paragraph" w:styleId="aff1">
    <w:name w:val="List Paragraph"/>
    <w:basedOn w:val="a0"/>
    <w:link w:val="Char9"/>
    <w:uiPriority w:val="34"/>
    <w:qFormat/>
    <w:rsid w:val="006F74DC"/>
    <w:pPr>
      <w:ind w:leftChars="400" w:left="800"/>
    </w:pPr>
  </w:style>
  <w:style w:type="paragraph" w:styleId="TOC">
    <w:name w:val="TOC Heading"/>
    <w:basedOn w:val="10"/>
    <w:next w:val="a0"/>
    <w:uiPriority w:val="39"/>
    <w:unhideWhenUsed/>
    <w:qFormat/>
    <w:rsid w:val="00195A55"/>
    <w:pPr>
      <w:keepLines/>
      <w:numPr>
        <w:numId w:val="0"/>
      </w:numPr>
      <w:spacing w:before="480"/>
      <w:outlineLvl w:val="9"/>
    </w:pPr>
    <w:rPr>
      <w:rFonts w:asciiTheme="majorHAnsi" w:eastAsiaTheme="majorEastAsia" w:hAnsiTheme="majorHAnsi" w:cstheme="majorBidi"/>
      <w:bCs/>
      <w:color w:val="365F91" w:themeColor="accent1" w:themeShade="BF"/>
      <w:kern w:val="0"/>
    </w:rPr>
  </w:style>
  <w:style w:type="paragraph" w:styleId="aff2">
    <w:name w:val="Normal (Web)"/>
    <w:basedOn w:val="a0"/>
    <w:uiPriority w:val="99"/>
    <w:unhideWhenUsed/>
    <w:rsid w:val="00B6391D"/>
    <w:pPr>
      <w:spacing w:before="100" w:beforeAutospacing="1" w:after="100" w:afterAutospacing="1"/>
    </w:pPr>
    <w:rPr>
      <w:rFonts w:ascii="굴림" w:eastAsia="굴림" w:hAnsi="굴림" w:cs="굴림"/>
      <w:kern w:val="0"/>
      <w:sz w:val="24"/>
      <w:szCs w:val="24"/>
    </w:rPr>
  </w:style>
  <w:style w:type="table" w:customStyle="1" w:styleId="120">
    <w:name w:val="표 구분선12"/>
    <w:basedOn w:val="a2"/>
    <w:next w:val="af6"/>
    <w:uiPriority w:val="59"/>
    <w:rsid w:val="008E05E2"/>
    <w:rPr>
      <w:sz w:val="22"/>
      <w:lang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3">
    <w:name w:val="Strong"/>
    <w:aliases w:val="SPI Error Handling"/>
    <w:basedOn w:val="a1"/>
    <w:uiPriority w:val="22"/>
    <w:qFormat/>
    <w:rsid w:val="008E05E2"/>
    <w:rPr>
      <w:b/>
      <w:bCs/>
    </w:rPr>
  </w:style>
  <w:style w:type="character" w:styleId="aff4">
    <w:name w:val="Intense Reference"/>
    <w:basedOn w:val="a1"/>
    <w:uiPriority w:val="32"/>
    <w:qFormat/>
    <w:rsid w:val="004A5251"/>
    <w:rPr>
      <w:b/>
      <w:bCs/>
      <w:smallCaps/>
      <w:color w:val="C0504D" w:themeColor="accent2"/>
      <w:spacing w:val="5"/>
      <w:u w:val="single"/>
    </w:rPr>
  </w:style>
  <w:style w:type="character" w:styleId="aff5">
    <w:name w:val="Subtle Reference"/>
    <w:basedOn w:val="a1"/>
    <w:uiPriority w:val="31"/>
    <w:qFormat/>
    <w:rsid w:val="004A5251"/>
    <w:rPr>
      <w:smallCaps/>
      <w:color w:val="C0504D" w:themeColor="accent2"/>
      <w:u w:val="single"/>
    </w:rPr>
  </w:style>
  <w:style w:type="paragraph" w:customStyle="1" w:styleId="Default">
    <w:name w:val="Default"/>
    <w:link w:val="DefaultChar"/>
    <w:qFormat/>
    <w:rsid w:val="00D50CD2"/>
    <w:pPr>
      <w:widowControl w:val="0"/>
      <w:autoSpaceDE w:val="0"/>
      <w:autoSpaceDN w:val="0"/>
      <w:adjustRightInd w:val="0"/>
    </w:pPr>
    <w:rPr>
      <w:rFonts w:ascii="Arial" w:hAnsi="Arial" w:cs="Arial"/>
      <w:color w:val="000000"/>
      <w:sz w:val="24"/>
      <w:szCs w:val="24"/>
    </w:rPr>
  </w:style>
  <w:style w:type="paragraph" w:styleId="aff6">
    <w:name w:val="caption"/>
    <w:basedOn w:val="a0"/>
    <w:next w:val="a0"/>
    <w:link w:val="Chara"/>
    <w:uiPriority w:val="35"/>
    <w:qFormat/>
    <w:rsid w:val="001E6B0F"/>
    <w:pPr>
      <w:keepNext/>
      <w:keepLines/>
      <w:tabs>
        <w:tab w:val="left" w:pos="426"/>
        <w:tab w:val="left" w:pos="567"/>
      </w:tabs>
      <w:spacing w:before="120" w:after="120"/>
      <w:jc w:val="center"/>
    </w:pPr>
    <w:rPr>
      <w:rFonts w:ascii="Arial" w:hAnsi="Arial"/>
      <w:kern w:val="0"/>
      <w:sz w:val="22"/>
      <w:szCs w:val="20"/>
      <w:u w:val="single"/>
      <w:lang w:val="en-GB"/>
    </w:rPr>
  </w:style>
  <w:style w:type="character" w:customStyle="1" w:styleId="Char3">
    <w:name w:val="[표] 본문(가운데 정렬) Char"/>
    <w:basedOn w:val="a1"/>
    <w:link w:val="af2"/>
    <w:rsid w:val="0065045C"/>
    <w:rPr>
      <w:rFonts w:cs="바탕"/>
      <w:bCs/>
      <w:kern w:val="2"/>
      <w:sz w:val="16"/>
    </w:rPr>
  </w:style>
  <w:style w:type="paragraph" w:customStyle="1" w:styleId="61">
    <w:name w:val="스타일6"/>
    <w:basedOn w:val="a0"/>
    <w:link w:val="6Char0"/>
    <w:qFormat/>
    <w:rsid w:val="0065045C"/>
    <w:rPr>
      <w:sz w:val="16"/>
    </w:rPr>
  </w:style>
  <w:style w:type="character" w:customStyle="1" w:styleId="6Char0">
    <w:name w:val="스타일6 Char"/>
    <w:basedOn w:val="a1"/>
    <w:link w:val="61"/>
    <w:rsid w:val="0065045C"/>
    <w:rPr>
      <w:kern w:val="2"/>
      <w:sz w:val="16"/>
      <w:szCs w:val="22"/>
    </w:rPr>
  </w:style>
  <w:style w:type="paragraph" w:styleId="aff7">
    <w:name w:val="Title"/>
    <w:basedOn w:val="a0"/>
    <w:next w:val="a0"/>
    <w:link w:val="Charb"/>
    <w:uiPriority w:val="10"/>
    <w:qFormat/>
    <w:rsid w:val="009E1FCE"/>
    <w:pPr>
      <w:spacing w:before="240" w:after="120" w:line="276" w:lineRule="auto"/>
      <w:jc w:val="center"/>
      <w:outlineLvl w:val="0"/>
    </w:pPr>
    <w:rPr>
      <w:rFonts w:asciiTheme="majorHAnsi" w:eastAsiaTheme="majorEastAsia" w:hAnsiTheme="majorHAnsi" w:cstheme="majorBidi"/>
      <w:b/>
      <w:bCs/>
      <w:sz w:val="32"/>
      <w:szCs w:val="32"/>
    </w:rPr>
  </w:style>
  <w:style w:type="character" w:customStyle="1" w:styleId="Charb">
    <w:name w:val="제목 Char"/>
    <w:basedOn w:val="a1"/>
    <w:link w:val="aff7"/>
    <w:uiPriority w:val="10"/>
    <w:rsid w:val="009E1FCE"/>
    <w:rPr>
      <w:rFonts w:asciiTheme="majorHAnsi" w:eastAsiaTheme="majorEastAsia" w:hAnsiTheme="majorHAnsi" w:cstheme="majorBidi"/>
      <w:b/>
      <w:bCs/>
      <w:kern w:val="2"/>
      <w:sz w:val="32"/>
      <w:szCs w:val="32"/>
    </w:rPr>
  </w:style>
  <w:style w:type="paragraph" w:styleId="42">
    <w:name w:val="toc 4"/>
    <w:basedOn w:val="a0"/>
    <w:next w:val="a0"/>
    <w:autoRedefine/>
    <w:uiPriority w:val="39"/>
    <w:unhideWhenUsed/>
    <w:rsid w:val="009E1FCE"/>
    <w:pPr>
      <w:ind w:left="600"/>
    </w:pPr>
    <w:rPr>
      <w:rFonts w:asciiTheme="minorHAnsi" w:eastAsiaTheme="minorHAnsi"/>
      <w:sz w:val="18"/>
      <w:szCs w:val="18"/>
    </w:rPr>
  </w:style>
  <w:style w:type="paragraph" w:styleId="51">
    <w:name w:val="toc 5"/>
    <w:basedOn w:val="a0"/>
    <w:next w:val="a0"/>
    <w:autoRedefine/>
    <w:uiPriority w:val="39"/>
    <w:unhideWhenUsed/>
    <w:rsid w:val="009E1FCE"/>
    <w:pPr>
      <w:ind w:left="800"/>
    </w:pPr>
    <w:rPr>
      <w:rFonts w:asciiTheme="minorHAnsi" w:eastAsiaTheme="minorHAnsi"/>
      <w:sz w:val="18"/>
      <w:szCs w:val="18"/>
    </w:rPr>
  </w:style>
  <w:style w:type="paragraph" w:styleId="62">
    <w:name w:val="toc 6"/>
    <w:basedOn w:val="a0"/>
    <w:next w:val="a0"/>
    <w:autoRedefine/>
    <w:uiPriority w:val="39"/>
    <w:unhideWhenUsed/>
    <w:rsid w:val="009E1FCE"/>
    <w:pPr>
      <w:ind w:left="1000"/>
    </w:pPr>
    <w:rPr>
      <w:rFonts w:asciiTheme="minorHAnsi" w:eastAsiaTheme="minorHAnsi"/>
      <w:sz w:val="18"/>
      <w:szCs w:val="18"/>
    </w:rPr>
  </w:style>
  <w:style w:type="paragraph" w:styleId="71">
    <w:name w:val="toc 7"/>
    <w:basedOn w:val="a0"/>
    <w:next w:val="a0"/>
    <w:autoRedefine/>
    <w:uiPriority w:val="39"/>
    <w:unhideWhenUsed/>
    <w:rsid w:val="009E1FCE"/>
    <w:pPr>
      <w:ind w:left="1200"/>
    </w:pPr>
    <w:rPr>
      <w:rFonts w:asciiTheme="minorHAnsi" w:eastAsiaTheme="minorHAnsi"/>
      <w:sz w:val="18"/>
      <w:szCs w:val="18"/>
    </w:rPr>
  </w:style>
  <w:style w:type="paragraph" w:styleId="81">
    <w:name w:val="toc 8"/>
    <w:basedOn w:val="a0"/>
    <w:next w:val="a0"/>
    <w:autoRedefine/>
    <w:uiPriority w:val="39"/>
    <w:unhideWhenUsed/>
    <w:rsid w:val="009E1FCE"/>
    <w:pPr>
      <w:ind w:left="1400"/>
    </w:pPr>
    <w:rPr>
      <w:rFonts w:asciiTheme="minorHAnsi" w:eastAsiaTheme="minorHAnsi"/>
      <w:sz w:val="18"/>
      <w:szCs w:val="18"/>
    </w:rPr>
  </w:style>
  <w:style w:type="paragraph" w:styleId="91">
    <w:name w:val="toc 9"/>
    <w:basedOn w:val="a0"/>
    <w:next w:val="a0"/>
    <w:autoRedefine/>
    <w:uiPriority w:val="39"/>
    <w:unhideWhenUsed/>
    <w:rsid w:val="009E1FCE"/>
    <w:pPr>
      <w:ind w:left="1600"/>
    </w:pPr>
    <w:rPr>
      <w:rFonts w:asciiTheme="minorHAnsi" w:eastAsiaTheme="minorHAnsi"/>
      <w:sz w:val="18"/>
      <w:szCs w:val="18"/>
    </w:rPr>
  </w:style>
  <w:style w:type="paragraph" w:customStyle="1" w:styleId="1">
    <w:name w:val="단계1"/>
    <w:basedOn w:val="aff1"/>
    <w:link w:val="1Char0"/>
    <w:qFormat/>
    <w:rsid w:val="009E1FCE"/>
    <w:pPr>
      <w:numPr>
        <w:numId w:val="8"/>
      </w:numPr>
      <w:spacing w:line="276" w:lineRule="auto"/>
      <w:ind w:leftChars="0" w:left="260" w:hangingChars="130" w:hanging="260"/>
    </w:pPr>
    <w:rPr>
      <w:rFonts w:asciiTheme="minorHAnsi" w:eastAsiaTheme="minorEastAsia" w:hAnsiTheme="minorHAnsi" w:cstheme="minorBidi"/>
      <w:b/>
      <w:szCs w:val="20"/>
    </w:rPr>
  </w:style>
  <w:style w:type="paragraph" w:customStyle="1" w:styleId="2">
    <w:name w:val="단계2"/>
    <w:basedOn w:val="aff1"/>
    <w:link w:val="2Char0"/>
    <w:qFormat/>
    <w:rsid w:val="009E1FCE"/>
    <w:pPr>
      <w:numPr>
        <w:ilvl w:val="1"/>
        <w:numId w:val="8"/>
      </w:numPr>
      <w:tabs>
        <w:tab w:val="num" w:pos="1440"/>
      </w:tabs>
      <w:spacing w:line="276" w:lineRule="auto"/>
      <w:ind w:leftChars="150" w:left="540" w:hangingChars="120" w:hanging="240"/>
    </w:pPr>
    <w:rPr>
      <w:rFonts w:asciiTheme="minorHAnsi" w:eastAsiaTheme="minorEastAsia" w:hAnsiTheme="minorHAnsi" w:cstheme="minorBidi"/>
    </w:rPr>
  </w:style>
  <w:style w:type="paragraph" w:customStyle="1" w:styleId="30">
    <w:name w:val="단계3"/>
    <w:basedOn w:val="2"/>
    <w:link w:val="3Char0"/>
    <w:qFormat/>
    <w:rsid w:val="009E1FCE"/>
    <w:pPr>
      <w:numPr>
        <w:ilvl w:val="2"/>
      </w:numPr>
      <w:ind w:leftChars="300" w:left="840" w:hanging="240"/>
    </w:pPr>
    <w:rPr>
      <w:rFonts w:eastAsiaTheme="minorHAnsi"/>
    </w:rPr>
  </w:style>
  <w:style w:type="paragraph" w:customStyle="1" w:styleId="4">
    <w:name w:val="단계4"/>
    <w:basedOn w:val="30"/>
    <w:link w:val="4Char0"/>
    <w:qFormat/>
    <w:rsid w:val="009E1FCE"/>
    <w:pPr>
      <w:numPr>
        <w:ilvl w:val="3"/>
      </w:numPr>
      <w:ind w:leftChars="450" w:left="1140" w:hanging="240"/>
    </w:pPr>
  </w:style>
  <w:style w:type="character" w:customStyle="1" w:styleId="ReqID">
    <w:name w:val="ReqID"/>
    <w:basedOn w:val="a1"/>
    <w:uiPriority w:val="1"/>
    <w:qFormat/>
    <w:rsid w:val="009E1FCE"/>
    <w:rPr>
      <w:rFonts w:ascii="Arial" w:hAnsi="Arial"/>
      <w:b/>
      <w:i/>
      <w:vanish/>
      <w:color w:val="4F81BD" w:themeColor="accent1"/>
      <w:lang w:eastAsia="ja-JP"/>
    </w:rPr>
  </w:style>
  <w:style w:type="character" w:customStyle="1" w:styleId="2Char0">
    <w:name w:val="단계2 Char"/>
    <w:basedOn w:val="a1"/>
    <w:link w:val="2"/>
    <w:rsid w:val="009E1FCE"/>
    <w:rPr>
      <w:rFonts w:asciiTheme="minorHAnsi" w:eastAsiaTheme="minorEastAsia" w:hAnsiTheme="minorHAnsi" w:cstheme="minorBidi"/>
      <w:kern w:val="2"/>
      <w:szCs w:val="22"/>
    </w:rPr>
  </w:style>
  <w:style w:type="paragraph" w:styleId="aff8">
    <w:name w:val="No Spacing"/>
    <w:aliases w:val="ST body"/>
    <w:link w:val="Charc"/>
    <w:uiPriority w:val="1"/>
    <w:qFormat/>
    <w:rsid w:val="009E1FCE"/>
    <w:pPr>
      <w:widowControl w:val="0"/>
      <w:wordWrap w:val="0"/>
      <w:autoSpaceDE w:val="0"/>
      <w:autoSpaceDN w:val="0"/>
      <w:jc w:val="both"/>
    </w:pPr>
    <w:rPr>
      <w:rFonts w:asciiTheme="minorHAnsi" w:eastAsiaTheme="minorEastAsia" w:hAnsiTheme="minorHAnsi" w:cstheme="minorBidi"/>
      <w:kern w:val="2"/>
      <w:szCs w:val="22"/>
    </w:rPr>
  </w:style>
  <w:style w:type="paragraph" w:customStyle="1" w:styleId="210">
    <w:name w:val="제목 2.1"/>
    <w:basedOn w:val="20"/>
    <w:uiPriority w:val="99"/>
    <w:qFormat/>
    <w:rsid w:val="00D46A89"/>
    <w:pPr>
      <w:numPr>
        <w:ilvl w:val="0"/>
        <w:numId w:val="0"/>
      </w:numPr>
      <w:ind w:left="1984" w:hanging="708"/>
    </w:pPr>
    <w:rPr>
      <w:rFonts w:asciiTheme="majorHAnsi" w:eastAsiaTheme="majorEastAsia" w:hAnsiTheme="majorHAnsi" w:cstheme="majorBidi"/>
      <w:sz w:val="24"/>
      <w:szCs w:val="22"/>
    </w:rPr>
  </w:style>
  <w:style w:type="paragraph" w:customStyle="1" w:styleId="18">
    <w:name w:val="스타일1"/>
    <w:basedOn w:val="20"/>
    <w:uiPriority w:val="99"/>
    <w:qFormat/>
    <w:rsid w:val="00D46A89"/>
    <w:pPr>
      <w:numPr>
        <w:ilvl w:val="0"/>
        <w:numId w:val="0"/>
      </w:numPr>
      <w:ind w:left="1418" w:hanging="567"/>
    </w:pPr>
    <w:rPr>
      <w:rFonts w:asciiTheme="majorHAnsi" w:eastAsiaTheme="majorEastAsia" w:hAnsiTheme="majorHAnsi" w:cstheme="majorBidi"/>
      <w:sz w:val="24"/>
      <w:szCs w:val="22"/>
    </w:rPr>
  </w:style>
  <w:style w:type="character" w:customStyle="1" w:styleId="ReqEND">
    <w:name w:val="ReqEND"/>
    <w:basedOn w:val="a1"/>
    <w:uiPriority w:val="1"/>
    <w:qFormat/>
    <w:rsid w:val="00C0285F"/>
    <w:rPr>
      <w:rFonts w:ascii="Arial" w:hAnsi="Arial"/>
      <w:b/>
      <w:i/>
      <w:vanish/>
      <w:color w:val="9BBB59" w:themeColor="accent3"/>
    </w:rPr>
  </w:style>
  <w:style w:type="paragraph" w:customStyle="1" w:styleId="Corpotesto">
    <w:name w:val="Corpo testo"/>
    <w:basedOn w:val="a0"/>
    <w:uiPriority w:val="99"/>
    <w:rsid w:val="001C4F30"/>
    <w:pPr>
      <w:adjustRightInd w:val="0"/>
    </w:pPr>
    <w:rPr>
      <w:rFonts w:ascii="Comic Sans MS" w:eastAsia="Times New Roman" w:hAnsi="Comic Sans MS"/>
      <w:color w:val="000000"/>
      <w:kern w:val="0"/>
      <w:szCs w:val="20"/>
      <w:lang w:eastAsia="it-IT"/>
    </w:rPr>
  </w:style>
  <w:style w:type="paragraph" w:customStyle="1" w:styleId="BodyIndent2">
    <w:name w:val="BodyIndent2"/>
    <w:basedOn w:val="a0"/>
    <w:uiPriority w:val="99"/>
    <w:rsid w:val="001C4F30"/>
    <w:pPr>
      <w:adjustRightInd w:val="0"/>
      <w:spacing w:before="120"/>
      <w:ind w:left="1985"/>
    </w:pPr>
    <w:rPr>
      <w:rFonts w:ascii="Helvetica" w:eastAsia="Times New Roman" w:hAnsi="Helvetica"/>
      <w:color w:val="000000"/>
      <w:kern w:val="0"/>
      <w:szCs w:val="20"/>
      <w:lang w:eastAsia="en-US"/>
    </w:rPr>
  </w:style>
  <w:style w:type="paragraph" w:customStyle="1" w:styleId="HeadUn2">
    <w:name w:val="HeadUn#2"/>
    <w:basedOn w:val="20"/>
    <w:next w:val="a0"/>
    <w:uiPriority w:val="99"/>
    <w:rsid w:val="001C4F30"/>
    <w:pPr>
      <w:suppressAutoHyphens/>
      <w:adjustRightInd w:val="0"/>
      <w:spacing w:before="480" w:after="140" w:line="240" w:lineRule="auto"/>
    </w:pPr>
    <w:rPr>
      <w:rFonts w:ascii="Helvetica" w:eastAsia="Times New Roman" w:hAnsi="Helvetica" w:cs="Arial"/>
      <w:b w:val="0"/>
      <w:bCs/>
      <w:iCs/>
      <w:color w:val="000000"/>
      <w:kern w:val="0"/>
      <w:sz w:val="28"/>
      <w:szCs w:val="28"/>
      <w:lang w:eastAsia="en-US"/>
    </w:rPr>
  </w:style>
  <w:style w:type="character" w:customStyle="1" w:styleId="Char9">
    <w:name w:val="목록 단락 Char"/>
    <w:basedOn w:val="a1"/>
    <w:link w:val="aff1"/>
    <w:uiPriority w:val="34"/>
    <w:rsid w:val="00924EC2"/>
    <w:rPr>
      <w:kern w:val="2"/>
      <w:szCs w:val="22"/>
    </w:rPr>
  </w:style>
  <w:style w:type="character" w:customStyle="1" w:styleId="Chara">
    <w:name w:val="캡션 Char"/>
    <w:link w:val="aff6"/>
    <w:uiPriority w:val="35"/>
    <w:rsid w:val="00AC5E85"/>
    <w:rPr>
      <w:rFonts w:ascii="Arial" w:hAnsi="Arial"/>
      <w:sz w:val="22"/>
      <w:u w:val="single"/>
      <w:lang w:val="en-GB"/>
    </w:rPr>
  </w:style>
  <w:style w:type="paragraph" w:customStyle="1" w:styleId="FigFootnote1">
    <w:name w:val="FigFootnote1"/>
    <w:basedOn w:val="a0"/>
    <w:uiPriority w:val="99"/>
    <w:rsid w:val="00AC5E85"/>
    <w:pPr>
      <w:keepNext/>
      <w:numPr>
        <w:ilvl w:val="2"/>
        <w:numId w:val="9"/>
      </w:numPr>
      <w:tabs>
        <w:tab w:val="left" w:pos="284"/>
        <w:tab w:val="left" w:pos="992"/>
        <w:tab w:val="left" w:pos="1418"/>
      </w:tabs>
      <w:suppressAutoHyphens/>
      <w:adjustRightInd w:val="0"/>
      <w:spacing w:before="100"/>
      <w:ind w:left="1418" w:hanging="284"/>
    </w:pPr>
    <w:rPr>
      <w:rFonts w:ascii="Helvetica" w:eastAsia="Times New Roman" w:hAnsi="Helvetica" w:cs="Arial"/>
      <w:bCs/>
      <w:color w:val="000000"/>
      <w:kern w:val="0"/>
      <w:sz w:val="15"/>
      <w:szCs w:val="20"/>
      <w:lang w:eastAsia="en-US"/>
    </w:rPr>
  </w:style>
  <w:style w:type="character" w:customStyle="1" w:styleId="Charc">
    <w:name w:val="간격 없음 Char"/>
    <w:aliases w:val="ST body Char"/>
    <w:basedOn w:val="a1"/>
    <w:link w:val="aff8"/>
    <w:uiPriority w:val="1"/>
    <w:rsid w:val="00AC5E85"/>
    <w:rPr>
      <w:rFonts w:asciiTheme="minorHAnsi" w:eastAsiaTheme="minorEastAsia" w:hAnsiTheme="minorHAnsi" w:cstheme="minorBidi"/>
      <w:kern w:val="2"/>
      <w:szCs w:val="22"/>
    </w:rPr>
  </w:style>
  <w:style w:type="character" w:customStyle="1" w:styleId="1Char0">
    <w:name w:val="단계1 Char"/>
    <w:basedOn w:val="Char9"/>
    <w:link w:val="1"/>
    <w:rsid w:val="00AC5E85"/>
    <w:rPr>
      <w:rFonts w:asciiTheme="minorHAnsi" w:eastAsiaTheme="minorEastAsia" w:hAnsiTheme="minorHAnsi" w:cstheme="minorBidi"/>
      <w:b/>
      <w:kern w:val="2"/>
      <w:szCs w:val="22"/>
    </w:rPr>
  </w:style>
  <w:style w:type="character" w:customStyle="1" w:styleId="3Char0">
    <w:name w:val="단계3 Char"/>
    <w:basedOn w:val="2Char0"/>
    <w:link w:val="30"/>
    <w:rsid w:val="00AC5E85"/>
    <w:rPr>
      <w:rFonts w:asciiTheme="minorHAnsi" w:eastAsiaTheme="minorHAnsi" w:hAnsiTheme="minorHAnsi" w:cstheme="minorBidi"/>
      <w:kern w:val="2"/>
      <w:szCs w:val="22"/>
    </w:rPr>
  </w:style>
  <w:style w:type="character" w:customStyle="1" w:styleId="4Char0">
    <w:name w:val="단계4 Char"/>
    <w:basedOn w:val="3Char0"/>
    <w:link w:val="4"/>
    <w:rsid w:val="00AC5E85"/>
    <w:rPr>
      <w:rFonts w:asciiTheme="minorHAnsi" w:eastAsiaTheme="minorHAnsi" w:hAnsiTheme="minorHAnsi" w:cstheme="minorBidi"/>
      <w:kern w:val="2"/>
      <w:szCs w:val="22"/>
    </w:rPr>
  </w:style>
  <w:style w:type="paragraph" w:customStyle="1" w:styleId="19">
    <w:name w:val="목차1"/>
    <w:basedOn w:val="ab"/>
    <w:link w:val="1Char1"/>
    <w:qFormat/>
    <w:rsid w:val="00AC5E85"/>
    <w:pPr>
      <w:tabs>
        <w:tab w:val="right" w:leader="dot" w:pos="9016"/>
      </w:tabs>
      <w:spacing w:line="276" w:lineRule="auto"/>
      <w:ind w:left="0" w:hangingChars="200" w:hanging="200"/>
      <w:jc w:val="both"/>
    </w:pPr>
    <w:rPr>
      <w:rFonts w:asciiTheme="minorHAnsi" w:eastAsiaTheme="minorEastAsia" w:hAnsiTheme="minorHAnsi" w:cstheme="minorBidi"/>
      <w:noProof/>
      <w:szCs w:val="22"/>
    </w:rPr>
  </w:style>
  <w:style w:type="character" w:customStyle="1" w:styleId="Char2">
    <w:name w:val="그림 목차 Char"/>
    <w:basedOn w:val="a1"/>
    <w:link w:val="ab"/>
    <w:uiPriority w:val="99"/>
    <w:rsid w:val="00AC5E85"/>
    <w:rPr>
      <w:caps/>
      <w:kern w:val="2"/>
    </w:rPr>
  </w:style>
  <w:style w:type="character" w:customStyle="1" w:styleId="1Char1">
    <w:name w:val="목차1 Char"/>
    <w:basedOn w:val="Char2"/>
    <w:link w:val="19"/>
    <w:rsid w:val="00AC5E85"/>
    <w:rPr>
      <w:rFonts w:asciiTheme="minorHAnsi" w:eastAsiaTheme="minorEastAsia" w:hAnsiTheme="minorHAnsi" w:cstheme="minorBidi"/>
      <w:caps/>
      <w:noProof/>
      <w:kern w:val="2"/>
      <w:szCs w:val="22"/>
    </w:rPr>
  </w:style>
  <w:style w:type="paragraph" w:customStyle="1" w:styleId="Standard">
    <w:name w:val="Standard"/>
    <w:uiPriority w:val="99"/>
    <w:rsid w:val="00AC5E85"/>
    <w:pPr>
      <w:autoSpaceDN w:val="0"/>
      <w:textAlignment w:val="baseline"/>
    </w:pPr>
    <w:rPr>
      <w:rFonts w:ascii="Arial" w:eastAsiaTheme="minorEastAsia" w:hAnsi="Arial" w:cs="Tahoma"/>
      <w:kern w:val="3"/>
      <w:lang w:val="en-GB"/>
    </w:rPr>
  </w:style>
  <w:style w:type="paragraph" w:styleId="aff9">
    <w:name w:val="Normal Indent"/>
    <w:basedOn w:val="a0"/>
    <w:uiPriority w:val="99"/>
    <w:rsid w:val="00AC5E85"/>
    <w:pPr>
      <w:adjustRightInd w:val="0"/>
      <w:spacing w:line="360" w:lineRule="atLeast"/>
      <w:ind w:left="851"/>
      <w:textAlignment w:val="baseline"/>
    </w:pPr>
    <w:rPr>
      <w:rFonts w:ascii="???" w:eastAsia="???" w:hAnsi="Times New Roman" w:cs="???"/>
      <w:color w:val="000000"/>
      <w:kern w:val="0"/>
      <w:szCs w:val="20"/>
    </w:rPr>
  </w:style>
  <w:style w:type="paragraph" w:styleId="affa">
    <w:name w:val="Revision"/>
    <w:hidden/>
    <w:uiPriority w:val="99"/>
    <w:semiHidden/>
    <w:rsid w:val="00AC5E85"/>
    <w:rPr>
      <w:rFonts w:asciiTheme="minorHAnsi" w:eastAsiaTheme="minorEastAsia" w:hAnsiTheme="minorHAnsi" w:cstheme="minorBidi"/>
      <w:kern w:val="2"/>
    </w:rPr>
  </w:style>
  <w:style w:type="paragraph" w:customStyle="1" w:styleId="Body">
    <w:name w:val="Body"/>
    <w:basedOn w:val="a0"/>
    <w:link w:val="BodyChar"/>
    <w:rsid w:val="00AC5E85"/>
    <w:pPr>
      <w:adjustRightInd w:val="0"/>
      <w:spacing w:before="120"/>
      <w:ind w:left="1134"/>
    </w:pPr>
    <w:rPr>
      <w:rFonts w:ascii="Helvetica" w:eastAsia="Times New Roman" w:hAnsi="Helvetica"/>
      <w:color w:val="000000"/>
      <w:kern w:val="0"/>
      <w:szCs w:val="20"/>
      <w:lang w:eastAsia="en-US"/>
    </w:rPr>
  </w:style>
  <w:style w:type="character" w:customStyle="1" w:styleId="BodyChar">
    <w:name w:val="Body Char"/>
    <w:link w:val="Body"/>
    <w:rsid w:val="00AC5E85"/>
    <w:rPr>
      <w:rFonts w:ascii="Helvetica" w:eastAsia="Times New Roman" w:hAnsi="Helvetica"/>
      <w:color w:val="000000"/>
      <w:lang w:eastAsia="en-US"/>
    </w:rPr>
  </w:style>
  <w:style w:type="paragraph" w:customStyle="1" w:styleId="Code1">
    <w:name w:val="Code1"/>
    <w:basedOn w:val="Body"/>
    <w:next w:val="Code10"/>
    <w:uiPriority w:val="99"/>
    <w:rsid w:val="00AC5E85"/>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s>
    </w:pPr>
    <w:rPr>
      <w:rFonts w:ascii="Courier New" w:hAnsi="Courier New"/>
    </w:rPr>
  </w:style>
  <w:style w:type="paragraph" w:customStyle="1" w:styleId="Code10">
    <w:name w:val="Code1+"/>
    <w:basedOn w:val="Code1"/>
    <w:uiPriority w:val="99"/>
    <w:rsid w:val="00AC5E85"/>
  </w:style>
  <w:style w:type="paragraph" w:customStyle="1" w:styleId="CovHead1">
    <w:name w:val="CovHead1"/>
    <w:basedOn w:val="10"/>
    <w:next w:val="CovBullet1"/>
    <w:uiPriority w:val="99"/>
    <w:rsid w:val="00AC5E85"/>
    <w:pPr>
      <w:numPr>
        <w:numId w:val="0"/>
      </w:numPr>
      <w:tabs>
        <w:tab w:val="num" w:pos="0"/>
        <w:tab w:val="num" w:pos="361"/>
      </w:tabs>
      <w:suppressAutoHyphens/>
      <w:spacing w:before="280" w:after="120" w:line="240" w:lineRule="auto"/>
      <w:ind w:leftChars="200" w:left="200" w:hangingChars="200" w:hanging="200"/>
    </w:pPr>
    <w:rPr>
      <w:rFonts w:ascii="Helvetica" w:eastAsia="Times New Roman" w:hAnsi="Helvetica" w:cs="Arial"/>
      <w:bCs/>
      <w:kern w:val="32"/>
      <w:lang w:eastAsia="en-US"/>
    </w:rPr>
  </w:style>
  <w:style w:type="paragraph" w:customStyle="1" w:styleId="HeadUn1">
    <w:name w:val="HeadUn#1"/>
    <w:basedOn w:val="10"/>
    <w:next w:val="Body"/>
    <w:uiPriority w:val="99"/>
    <w:rsid w:val="00AC5E85"/>
    <w:pPr>
      <w:pageBreakBefore/>
      <w:numPr>
        <w:numId w:val="0"/>
      </w:numPr>
      <w:tabs>
        <w:tab w:val="num" w:pos="0"/>
        <w:tab w:val="num" w:pos="361"/>
      </w:tabs>
      <w:suppressAutoHyphens/>
      <w:spacing w:before="720" w:after="480" w:line="240" w:lineRule="auto"/>
      <w:ind w:leftChars="200" w:left="200" w:hangingChars="200" w:hanging="200"/>
    </w:pPr>
    <w:rPr>
      <w:rFonts w:ascii="Helvetica" w:eastAsia="Times New Roman" w:hAnsi="Helvetica" w:cs="Arial"/>
      <w:bCs/>
      <w:kern w:val="32"/>
      <w:sz w:val="32"/>
      <w:szCs w:val="32"/>
      <w:lang w:eastAsia="en-US"/>
    </w:rPr>
  </w:style>
  <w:style w:type="paragraph" w:customStyle="1" w:styleId="HeadUn4">
    <w:name w:val="HeadUn#4"/>
    <w:basedOn w:val="31"/>
    <w:next w:val="Body"/>
    <w:uiPriority w:val="99"/>
    <w:rsid w:val="00AC5E85"/>
    <w:pPr>
      <w:numPr>
        <w:ilvl w:val="0"/>
        <w:numId w:val="0"/>
      </w:numPr>
      <w:tabs>
        <w:tab w:val="num" w:pos="1134"/>
      </w:tabs>
      <w:suppressAutoHyphens/>
      <w:adjustRightInd w:val="0"/>
      <w:spacing w:before="200" w:after="140"/>
      <w:ind w:left="1134"/>
    </w:pPr>
    <w:rPr>
      <w:rFonts w:ascii="Helvetica" w:eastAsia="Times New Roman" w:hAnsi="Helvetica" w:cs="Arial"/>
      <w:bCs/>
      <w:color w:val="000000"/>
      <w:kern w:val="0"/>
      <w:sz w:val="20"/>
      <w:szCs w:val="26"/>
      <w:lang w:eastAsia="en-US"/>
    </w:rPr>
  </w:style>
  <w:style w:type="character" w:customStyle="1" w:styleId="chHelv9">
    <w:name w:val="ch_Helv9"/>
    <w:rsid w:val="00AC5E85"/>
    <w:rPr>
      <w:rFonts w:ascii="Helvetica" w:hAnsi="Helvetica"/>
      <w:sz w:val="18"/>
      <w:szCs w:val="18"/>
    </w:rPr>
  </w:style>
  <w:style w:type="paragraph" w:customStyle="1" w:styleId="ListBullet1">
    <w:name w:val="ListBullet1"/>
    <w:basedOn w:val="a0"/>
    <w:uiPriority w:val="99"/>
    <w:rsid w:val="00AC5E85"/>
    <w:pPr>
      <w:numPr>
        <w:numId w:val="19"/>
      </w:numPr>
      <w:tabs>
        <w:tab w:val="clear" w:pos="1854"/>
        <w:tab w:val="left" w:pos="284"/>
        <w:tab w:val="left" w:pos="1418"/>
      </w:tabs>
      <w:suppressAutoHyphens/>
      <w:adjustRightInd w:val="0"/>
      <w:spacing w:before="60"/>
      <w:ind w:left="1418" w:hanging="284"/>
    </w:pPr>
    <w:rPr>
      <w:rFonts w:ascii="Helvetica" w:eastAsia="Times New Roman" w:hAnsi="Helvetica"/>
      <w:color w:val="000000"/>
      <w:kern w:val="0"/>
      <w:szCs w:val="20"/>
      <w:lang w:eastAsia="en-US"/>
    </w:rPr>
  </w:style>
  <w:style w:type="paragraph" w:customStyle="1" w:styleId="ListBullet2">
    <w:name w:val="ListBullet2"/>
    <w:basedOn w:val="ListBullet1"/>
    <w:uiPriority w:val="99"/>
    <w:rsid w:val="00AC5E85"/>
    <w:pPr>
      <w:numPr>
        <w:numId w:val="11"/>
      </w:numPr>
      <w:tabs>
        <w:tab w:val="clear" w:pos="1559"/>
      </w:tabs>
      <w:ind w:left="1418" w:hanging="284"/>
    </w:pPr>
  </w:style>
  <w:style w:type="paragraph" w:customStyle="1" w:styleId="HeadUn3">
    <w:name w:val="HeadUn#3"/>
    <w:basedOn w:val="31"/>
    <w:next w:val="Body"/>
    <w:uiPriority w:val="99"/>
    <w:rsid w:val="00AC5E85"/>
    <w:pPr>
      <w:numPr>
        <w:ilvl w:val="0"/>
        <w:numId w:val="0"/>
      </w:numPr>
      <w:tabs>
        <w:tab w:val="num" w:pos="1134"/>
      </w:tabs>
      <w:suppressAutoHyphens/>
      <w:adjustRightInd w:val="0"/>
      <w:spacing w:before="360" w:after="140"/>
      <w:ind w:left="1134"/>
    </w:pPr>
    <w:rPr>
      <w:rFonts w:ascii="Helvetica" w:eastAsia="Times New Roman" w:hAnsi="Helvetica" w:cs="Arial"/>
      <w:bCs/>
      <w:color w:val="000000"/>
      <w:kern w:val="0"/>
      <w:sz w:val="28"/>
      <w:szCs w:val="26"/>
      <w:lang w:eastAsia="en-US"/>
    </w:rPr>
  </w:style>
  <w:style w:type="paragraph" w:customStyle="1" w:styleId="TableBodyL">
    <w:name w:val="TableBodyL"/>
    <w:basedOn w:val="Body"/>
    <w:uiPriority w:val="99"/>
    <w:rsid w:val="00AC5E85"/>
    <w:pPr>
      <w:suppressAutoHyphens/>
      <w:spacing w:before="40" w:after="40"/>
      <w:ind w:left="0"/>
    </w:pPr>
    <w:rPr>
      <w:sz w:val="18"/>
    </w:rPr>
  </w:style>
  <w:style w:type="paragraph" w:customStyle="1" w:styleId="TableBullet">
    <w:name w:val="TableBullet"/>
    <w:basedOn w:val="Body"/>
    <w:uiPriority w:val="99"/>
    <w:rsid w:val="00AC5E85"/>
    <w:pPr>
      <w:numPr>
        <w:numId w:val="12"/>
      </w:numPr>
      <w:tabs>
        <w:tab w:val="clear" w:pos="170"/>
        <w:tab w:val="num" w:pos="360"/>
      </w:tabs>
      <w:suppressAutoHyphens/>
      <w:spacing w:before="40" w:after="40"/>
      <w:ind w:left="1134" w:firstLine="0"/>
    </w:pPr>
    <w:rPr>
      <w:sz w:val="18"/>
    </w:rPr>
  </w:style>
  <w:style w:type="paragraph" w:customStyle="1" w:styleId="TableCap">
    <w:name w:val="TableCap"/>
    <w:basedOn w:val="31"/>
    <w:next w:val="Body"/>
    <w:uiPriority w:val="99"/>
    <w:rsid w:val="00AC5E85"/>
    <w:pPr>
      <w:numPr>
        <w:numId w:val="17"/>
      </w:numPr>
      <w:tabs>
        <w:tab w:val="left" w:pos="1134"/>
        <w:tab w:val="left" w:pos="2268"/>
      </w:tabs>
      <w:suppressAutoHyphens/>
      <w:adjustRightInd w:val="0"/>
      <w:spacing w:before="240"/>
      <w:ind w:left="2268" w:hanging="1134"/>
    </w:pPr>
    <w:rPr>
      <w:rFonts w:ascii="Helvetica" w:eastAsia="Times New Roman" w:hAnsi="Helvetica" w:cs="Arial"/>
      <w:bCs/>
      <w:color w:val="000000"/>
      <w:kern w:val="0"/>
      <w:sz w:val="20"/>
      <w:szCs w:val="20"/>
      <w:lang w:eastAsia="en-US"/>
    </w:rPr>
  </w:style>
  <w:style w:type="table" w:customStyle="1" w:styleId="TitleTable">
    <w:name w:val="TitleTable"/>
    <w:basedOn w:val="FuncTable"/>
    <w:semiHidden/>
    <w:rsid w:val="00AC5E85"/>
    <w:tblPr/>
  </w:style>
  <w:style w:type="table" w:customStyle="1" w:styleId="FuncTable">
    <w:name w:val="FuncTable"/>
    <w:basedOn w:val="af6"/>
    <w:semiHidden/>
    <w:rsid w:val="00AC5E85"/>
    <w:pPr>
      <w:spacing w:before="120"/>
    </w:pPr>
    <w:rPr>
      <w:rFonts w:ascii="Helvetica" w:eastAsia="Times New Roman" w:hAnsi="Helvetica"/>
      <w:sz w:val="18"/>
      <w:szCs w:val="18"/>
      <w:lang w:bidi="ar-SA"/>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style>
  <w:style w:type="paragraph" w:customStyle="1" w:styleId="TableHeadC">
    <w:name w:val="TableHeadC"/>
    <w:basedOn w:val="a0"/>
    <w:uiPriority w:val="99"/>
    <w:rsid w:val="00AC5E85"/>
    <w:pPr>
      <w:suppressAutoHyphens/>
      <w:adjustRightInd w:val="0"/>
      <w:spacing w:before="60" w:after="60"/>
      <w:jc w:val="center"/>
    </w:pPr>
    <w:rPr>
      <w:rFonts w:ascii="Helvetica" w:eastAsia="Times New Roman" w:hAnsi="Helvetica"/>
      <w:b/>
      <w:color w:val="000000"/>
      <w:kern w:val="0"/>
      <w:szCs w:val="20"/>
      <w:lang w:eastAsia="en-US"/>
    </w:rPr>
  </w:style>
  <w:style w:type="paragraph" w:customStyle="1" w:styleId="TableHeadL">
    <w:name w:val="TableHeadL"/>
    <w:basedOn w:val="Body"/>
    <w:link w:val="TableHeadLChar"/>
    <w:rsid w:val="00AC5E85"/>
    <w:pPr>
      <w:suppressAutoHyphens/>
      <w:spacing w:after="60"/>
    </w:pPr>
    <w:rPr>
      <w:b/>
    </w:rPr>
  </w:style>
  <w:style w:type="character" w:customStyle="1" w:styleId="TableHeadLChar">
    <w:name w:val="TableHeadL Char"/>
    <w:link w:val="TableHeadL"/>
    <w:rsid w:val="00AC5E85"/>
    <w:rPr>
      <w:rFonts w:ascii="Helvetica" w:eastAsia="Times New Roman" w:hAnsi="Helvetica"/>
      <w:b/>
      <w:color w:val="000000"/>
      <w:lang w:eastAsia="en-US"/>
    </w:rPr>
  </w:style>
  <w:style w:type="paragraph" w:customStyle="1" w:styleId="TableBodyC">
    <w:name w:val="TableBodyC"/>
    <w:basedOn w:val="TableBodyL"/>
    <w:uiPriority w:val="99"/>
    <w:rsid w:val="00AC5E85"/>
  </w:style>
  <w:style w:type="character" w:customStyle="1" w:styleId="DefaultFont">
    <w:name w:val="Default Font"/>
    <w:basedOn w:val="a1"/>
    <w:rsid w:val="00AC5E85"/>
  </w:style>
  <w:style w:type="character" w:customStyle="1" w:styleId="chBold">
    <w:name w:val="ch_Bold"/>
    <w:rsid w:val="00AC5E85"/>
    <w:rPr>
      <w:b/>
    </w:rPr>
  </w:style>
  <w:style w:type="character" w:customStyle="1" w:styleId="chCaps">
    <w:name w:val="ch_Caps"/>
    <w:rsid w:val="00AC5E85"/>
    <w:rPr>
      <w:caps/>
    </w:rPr>
  </w:style>
  <w:style w:type="character" w:customStyle="1" w:styleId="chCode">
    <w:name w:val="ch_Code"/>
    <w:rsid w:val="00AC5E85"/>
    <w:rPr>
      <w:rFonts w:ascii="Courier" w:hAnsi="Courier"/>
    </w:rPr>
  </w:style>
  <w:style w:type="character" w:customStyle="1" w:styleId="chCodeItalic">
    <w:name w:val="ch_CodeItalic"/>
    <w:rsid w:val="00AC5E85"/>
    <w:rPr>
      <w:rFonts w:ascii="Courier" w:hAnsi="Courier"/>
      <w:i/>
    </w:rPr>
  </w:style>
  <w:style w:type="character" w:customStyle="1" w:styleId="chCrossRef">
    <w:name w:val="ch_CrossRef"/>
    <w:rsid w:val="00AC5E85"/>
    <w:rPr>
      <w:i/>
      <w:color w:val="0000FF"/>
    </w:rPr>
  </w:style>
  <w:style w:type="character" w:customStyle="1" w:styleId="chEmphasis">
    <w:name w:val="ch_Emphasis"/>
    <w:rsid w:val="00AC5E85"/>
    <w:rPr>
      <w:i/>
    </w:rPr>
  </w:style>
  <w:style w:type="character" w:customStyle="1" w:styleId="chHelv7">
    <w:name w:val="ch_Helv7"/>
    <w:rsid w:val="00AC5E85"/>
    <w:rPr>
      <w:rFonts w:ascii="Helvetica" w:hAnsi="Helvetica"/>
      <w:sz w:val="14"/>
    </w:rPr>
  </w:style>
  <w:style w:type="character" w:customStyle="1" w:styleId="chItalic">
    <w:name w:val="ch_Italic"/>
    <w:rsid w:val="00AC5E85"/>
    <w:rPr>
      <w:i/>
    </w:rPr>
  </w:style>
  <w:style w:type="character" w:customStyle="1" w:styleId="chSubscript">
    <w:name w:val="ch_Subscript"/>
    <w:rsid w:val="00AC5E85"/>
    <w:rPr>
      <w:vertAlign w:val="subscript"/>
    </w:rPr>
  </w:style>
  <w:style w:type="character" w:customStyle="1" w:styleId="chSuperscript">
    <w:name w:val="ch_Superscript"/>
    <w:rsid w:val="00AC5E85"/>
    <w:rPr>
      <w:vertAlign w:val="superscript"/>
    </w:rPr>
  </w:style>
  <w:style w:type="character" w:customStyle="1" w:styleId="chSymbol">
    <w:name w:val="ch_Symbol"/>
    <w:rsid w:val="00AC5E85"/>
    <w:rPr>
      <w:rFonts w:ascii="Symbol" w:hAnsi="Symbol"/>
    </w:rPr>
  </w:style>
  <w:style w:type="character" w:customStyle="1" w:styleId="chZafpD">
    <w:name w:val="ch_ZafpD"/>
    <w:rsid w:val="00AC5E85"/>
    <w:rPr>
      <w:rFonts w:ascii="ZapfDingbats" w:hAnsi="ZapfDingbats"/>
    </w:rPr>
  </w:style>
  <w:style w:type="character" w:customStyle="1" w:styleId="chZafpD8">
    <w:name w:val="ch_ZafpD8"/>
    <w:rsid w:val="00AC5E85"/>
    <w:rPr>
      <w:rFonts w:ascii="ZapfDingbats" w:hAnsi="ZapfDingbats"/>
      <w:sz w:val="16"/>
    </w:rPr>
  </w:style>
  <w:style w:type="paragraph" w:customStyle="1" w:styleId="CovHead2">
    <w:name w:val="CovHead2"/>
    <w:basedOn w:val="20"/>
    <w:next w:val="CovBullet2"/>
    <w:uiPriority w:val="99"/>
    <w:rsid w:val="00AC5E85"/>
    <w:pPr>
      <w:numPr>
        <w:ilvl w:val="0"/>
        <w:numId w:val="0"/>
      </w:numPr>
      <w:tabs>
        <w:tab w:val="num" w:pos="361"/>
        <w:tab w:val="num" w:pos="708"/>
      </w:tabs>
      <w:suppressAutoHyphens/>
      <w:adjustRightInd w:val="0"/>
      <w:spacing w:before="220" w:after="100" w:line="240" w:lineRule="auto"/>
      <w:ind w:leftChars="200" w:left="708" w:hangingChars="200" w:hanging="200"/>
    </w:pPr>
    <w:rPr>
      <w:rFonts w:ascii="Helvetica" w:eastAsia="Times New Roman" w:hAnsi="Helvetica" w:cs="Arial"/>
      <w:b w:val="0"/>
      <w:bCs/>
      <w:iCs/>
      <w:color w:val="000000"/>
      <w:kern w:val="0"/>
      <w:sz w:val="22"/>
      <w:szCs w:val="28"/>
      <w:lang w:eastAsia="en-US"/>
    </w:rPr>
  </w:style>
  <w:style w:type="paragraph" w:customStyle="1" w:styleId="Title">
    <w:name w:val="~Title"/>
    <w:basedOn w:val="10"/>
    <w:next w:val="Body"/>
    <w:uiPriority w:val="99"/>
    <w:semiHidden/>
    <w:rsid w:val="00AC5E85"/>
    <w:pPr>
      <w:numPr>
        <w:numId w:val="0"/>
      </w:numPr>
      <w:pBdr>
        <w:top w:val="single" w:sz="4" w:space="3" w:color="auto"/>
      </w:pBdr>
      <w:tabs>
        <w:tab w:val="num" w:pos="0"/>
        <w:tab w:val="num" w:pos="361"/>
      </w:tabs>
      <w:suppressAutoHyphens/>
      <w:spacing w:line="240" w:lineRule="auto"/>
      <w:ind w:leftChars="200" w:left="200" w:hangingChars="200" w:hanging="200"/>
      <w:jc w:val="right"/>
    </w:pPr>
    <w:rPr>
      <w:rFonts w:ascii="Helvetica" w:eastAsia="Times New Roman" w:hAnsi="Helvetica" w:cs="Arial"/>
      <w:bCs/>
      <w:kern w:val="32"/>
      <w:sz w:val="39"/>
      <w:szCs w:val="32"/>
      <w:lang w:eastAsia="en-US"/>
    </w:rPr>
  </w:style>
  <w:style w:type="paragraph" w:customStyle="1" w:styleId="Description">
    <w:name w:val="~Description"/>
    <w:basedOn w:val="a0"/>
    <w:uiPriority w:val="99"/>
    <w:semiHidden/>
    <w:rsid w:val="00AC5E85"/>
    <w:pPr>
      <w:pBdr>
        <w:top w:val="single" w:sz="4" w:space="3" w:color="auto"/>
        <w:bottom w:val="single" w:sz="4" w:space="3" w:color="auto"/>
      </w:pBdr>
      <w:adjustRightInd w:val="0"/>
      <w:spacing w:before="120"/>
      <w:jc w:val="right"/>
    </w:pPr>
    <w:rPr>
      <w:rFonts w:ascii="Helvetica" w:eastAsia="Times New Roman" w:hAnsi="Helvetica"/>
      <w:color w:val="000000"/>
      <w:kern w:val="0"/>
      <w:sz w:val="31"/>
      <w:szCs w:val="20"/>
      <w:lang w:eastAsia="en-US"/>
    </w:rPr>
  </w:style>
  <w:style w:type="paragraph" w:customStyle="1" w:styleId="Footer">
    <w:name w:val="~Footer"/>
    <w:basedOn w:val="a0"/>
    <w:link w:val="FooterChar"/>
    <w:semiHidden/>
    <w:rsid w:val="00AC5E85"/>
    <w:pPr>
      <w:pBdr>
        <w:between w:val="single" w:sz="4" w:space="1" w:color="auto"/>
      </w:pBdr>
      <w:tabs>
        <w:tab w:val="center" w:pos="4607"/>
        <w:tab w:val="right" w:pos="9214"/>
      </w:tabs>
      <w:adjustRightInd w:val="0"/>
      <w:spacing w:before="120"/>
    </w:pPr>
    <w:rPr>
      <w:rFonts w:ascii="Helvetica" w:eastAsia="Times New Roman" w:hAnsi="Helvetica"/>
      <w:color w:val="000000"/>
      <w:kern w:val="0"/>
      <w:szCs w:val="20"/>
      <w:lang w:eastAsia="en-US"/>
    </w:rPr>
  </w:style>
  <w:style w:type="character" w:customStyle="1" w:styleId="FooterChar">
    <w:name w:val="~Footer Char"/>
    <w:link w:val="Footer"/>
    <w:semiHidden/>
    <w:rsid w:val="00AC5E85"/>
    <w:rPr>
      <w:rFonts w:ascii="Helvetica" w:eastAsia="Times New Roman" w:hAnsi="Helvetica"/>
      <w:color w:val="000000"/>
      <w:lang w:eastAsia="en-US"/>
    </w:rPr>
  </w:style>
  <w:style w:type="paragraph" w:customStyle="1" w:styleId="Contents">
    <w:name w:val="~Contents"/>
    <w:basedOn w:val="a0"/>
    <w:next w:val="Body"/>
    <w:uiPriority w:val="99"/>
    <w:semiHidden/>
    <w:rsid w:val="00AC5E85"/>
    <w:pPr>
      <w:keepNext/>
      <w:pageBreakBefore/>
      <w:adjustRightInd w:val="0"/>
    </w:pPr>
    <w:rPr>
      <w:rFonts w:ascii="Helvetica" w:eastAsia="Times New Roman" w:hAnsi="Helvetica"/>
      <w:b/>
      <w:color w:val="000000"/>
      <w:kern w:val="0"/>
      <w:sz w:val="35"/>
      <w:szCs w:val="20"/>
      <w:lang w:eastAsia="en-US"/>
    </w:rPr>
  </w:style>
  <w:style w:type="paragraph" w:customStyle="1" w:styleId="Header">
    <w:name w:val="~Header"/>
    <w:basedOn w:val="Footer"/>
    <w:link w:val="HeaderChar"/>
    <w:semiHidden/>
    <w:rsid w:val="00AC5E85"/>
    <w:pPr>
      <w:pBdr>
        <w:bottom w:val="single" w:sz="4" w:space="1" w:color="auto"/>
        <w:between w:val="single" w:sz="4" w:space="3" w:color="auto"/>
      </w:pBdr>
    </w:pPr>
    <w:rPr>
      <w:b/>
    </w:rPr>
  </w:style>
  <w:style w:type="character" w:customStyle="1" w:styleId="HeaderChar">
    <w:name w:val="~Header Char"/>
    <w:link w:val="Header"/>
    <w:semiHidden/>
    <w:rsid w:val="00AC5E85"/>
    <w:rPr>
      <w:rFonts w:ascii="Helvetica" w:eastAsia="Times New Roman" w:hAnsi="Helvetica"/>
      <w:b/>
      <w:color w:val="000000"/>
      <w:lang w:eastAsia="en-US"/>
    </w:rPr>
  </w:style>
  <w:style w:type="paragraph" w:customStyle="1" w:styleId="Restricted">
    <w:name w:val="~Restricted"/>
    <w:basedOn w:val="a0"/>
    <w:link w:val="RestrictedChar"/>
    <w:semiHidden/>
    <w:rsid w:val="00AC5E85"/>
    <w:pPr>
      <w:adjustRightInd w:val="0"/>
      <w:jc w:val="center"/>
    </w:pPr>
    <w:rPr>
      <w:rFonts w:ascii="Helvetica" w:eastAsia="Times New Roman" w:hAnsi="Helvetica"/>
      <w:color w:val="FF0000"/>
      <w:kern w:val="0"/>
      <w:sz w:val="48"/>
      <w:szCs w:val="48"/>
      <w:lang w:eastAsia="en-US"/>
    </w:rPr>
  </w:style>
  <w:style w:type="character" w:customStyle="1" w:styleId="RestrictedChar">
    <w:name w:val="~Restricted Char"/>
    <w:link w:val="Restricted"/>
    <w:semiHidden/>
    <w:rsid w:val="00AC5E85"/>
    <w:rPr>
      <w:rFonts w:ascii="Helvetica" w:eastAsia="Times New Roman" w:hAnsi="Helvetica"/>
      <w:color w:val="FF0000"/>
      <w:sz w:val="48"/>
      <w:szCs w:val="48"/>
      <w:lang w:eastAsia="en-US"/>
    </w:rPr>
  </w:style>
  <w:style w:type="paragraph" w:customStyle="1" w:styleId="License">
    <w:name w:val="~License"/>
    <w:basedOn w:val="Restricted"/>
    <w:link w:val="LicenseChar"/>
    <w:semiHidden/>
    <w:rsid w:val="00AC5E85"/>
    <w:rPr>
      <w:sz w:val="20"/>
    </w:rPr>
  </w:style>
  <w:style w:type="character" w:customStyle="1" w:styleId="LicenseChar">
    <w:name w:val="~License Char"/>
    <w:link w:val="License"/>
    <w:semiHidden/>
    <w:rsid w:val="00AC5E85"/>
    <w:rPr>
      <w:rFonts w:ascii="Helvetica" w:eastAsia="Times New Roman" w:hAnsi="Helvetica"/>
      <w:color w:val="FF0000"/>
      <w:szCs w:val="48"/>
      <w:lang w:eastAsia="en-US"/>
    </w:rPr>
  </w:style>
  <w:style w:type="paragraph" w:customStyle="1" w:styleId="LegalJust">
    <w:name w:val="~LegalJust"/>
    <w:basedOn w:val="a0"/>
    <w:link w:val="LegalJustChar"/>
    <w:semiHidden/>
    <w:rsid w:val="00AC5E85"/>
    <w:pPr>
      <w:adjustRightInd w:val="0"/>
      <w:spacing w:before="20" w:after="80"/>
    </w:pPr>
    <w:rPr>
      <w:rFonts w:ascii="Helvetica" w:eastAsia="Times New Roman" w:hAnsi="Helvetica"/>
      <w:color w:val="000000"/>
      <w:kern w:val="0"/>
      <w:sz w:val="15"/>
      <w:szCs w:val="15"/>
      <w:lang w:eastAsia="en-US"/>
    </w:rPr>
  </w:style>
  <w:style w:type="character" w:customStyle="1" w:styleId="LegalJustChar">
    <w:name w:val="~LegalJust Char"/>
    <w:link w:val="LegalJust"/>
    <w:semiHidden/>
    <w:rsid w:val="00AC5E85"/>
    <w:rPr>
      <w:rFonts w:ascii="Helvetica" w:eastAsia="Times New Roman" w:hAnsi="Helvetica"/>
      <w:color w:val="000000"/>
      <w:sz w:val="15"/>
      <w:szCs w:val="15"/>
      <w:lang w:eastAsia="en-US"/>
    </w:rPr>
  </w:style>
  <w:style w:type="paragraph" w:customStyle="1" w:styleId="LegalLeft">
    <w:name w:val="~LegalLeft"/>
    <w:basedOn w:val="LegalJust"/>
    <w:link w:val="LegalLeftChar"/>
    <w:semiHidden/>
    <w:rsid w:val="00AC5E85"/>
  </w:style>
  <w:style w:type="character" w:customStyle="1" w:styleId="LegalLeftChar">
    <w:name w:val="~LegalLeft Char"/>
    <w:link w:val="LegalLeft"/>
    <w:semiHidden/>
    <w:rsid w:val="00AC5E85"/>
    <w:rPr>
      <w:rFonts w:ascii="Helvetica" w:eastAsia="Times New Roman" w:hAnsi="Helvetica"/>
      <w:color w:val="000000"/>
      <w:sz w:val="15"/>
      <w:szCs w:val="15"/>
      <w:lang w:eastAsia="en-US"/>
    </w:rPr>
  </w:style>
  <w:style w:type="paragraph" w:customStyle="1" w:styleId="LegalCent">
    <w:name w:val="~LegalCent"/>
    <w:basedOn w:val="LegalJust"/>
    <w:uiPriority w:val="99"/>
    <w:semiHidden/>
    <w:rsid w:val="00AC5E85"/>
    <w:pPr>
      <w:jc w:val="center"/>
    </w:pPr>
  </w:style>
  <w:style w:type="paragraph" w:customStyle="1" w:styleId="FigCap">
    <w:name w:val="FigCap"/>
    <w:basedOn w:val="TableCap"/>
    <w:next w:val="Body"/>
    <w:uiPriority w:val="99"/>
    <w:rsid w:val="00AC5E85"/>
    <w:pPr>
      <w:numPr>
        <w:numId w:val="16"/>
      </w:numPr>
      <w:ind w:left="2268" w:hanging="1134"/>
    </w:pPr>
  </w:style>
  <w:style w:type="paragraph" w:customStyle="1" w:styleId="FigFootnote10">
    <w:name w:val="FigFootnote1+"/>
    <w:basedOn w:val="FigFootnote1"/>
    <w:uiPriority w:val="99"/>
    <w:rsid w:val="00AC5E85"/>
    <w:pPr>
      <w:numPr>
        <w:numId w:val="0"/>
      </w:numPr>
      <w:ind w:left="1418"/>
    </w:pPr>
  </w:style>
  <w:style w:type="paragraph" w:customStyle="1" w:styleId="Note">
    <w:name w:val="Note"/>
    <w:basedOn w:val="a0"/>
    <w:next w:val="Note2"/>
    <w:uiPriority w:val="99"/>
    <w:rsid w:val="00AC5E85"/>
    <w:pPr>
      <w:numPr>
        <w:numId w:val="14"/>
      </w:numPr>
      <w:adjustRightInd w:val="0"/>
      <w:spacing w:before="120"/>
    </w:pPr>
    <w:rPr>
      <w:rFonts w:ascii="Helvetica" w:eastAsia="Times New Roman" w:hAnsi="Helvetica"/>
      <w:i/>
      <w:color w:val="000000"/>
      <w:kern w:val="0"/>
      <w:szCs w:val="20"/>
      <w:lang w:eastAsia="en-US"/>
    </w:rPr>
  </w:style>
  <w:style w:type="paragraph" w:customStyle="1" w:styleId="Note2">
    <w:name w:val="Note+"/>
    <w:basedOn w:val="Note"/>
    <w:next w:val="Note"/>
    <w:uiPriority w:val="99"/>
    <w:rsid w:val="00AC5E85"/>
    <w:pPr>
      <w:numPr>
        <w:numId w:val="0"/>
      </w:numPr>
      <w:spacing w:before="80"/>
      <w:ind w:left="1134"/>
    </w:pPr>
  </w:style>
  <w:style w:type="paragraph" w:customStyle="1" w:styleId="Note1">
    <w:name w:val="Note1"/>
    <w:basedOn w:val="a0"/>
    <w:next w:val="Note2"/>
    <w:uiPriority w:val="99"/>
    <w:rsid w:val="00AC5E85"/>
    <w:pPr>
      <w:numPr>
        <w:numId w:val="13"/>
      </w:numPr>
      <w:adjustRightInd w:val="0"/>
      <w:spacing w:before="120"/>
    </w:pPr>
    <w:rPr>
      <w:rFonts w:ascii="Helvetica" w:eastAsia="Times New Roman" w:hAnsi="Helvetica"/>
      <w:i/>
      <w:color w:val="000000"/>
      <w:kern w:val="0"/>
      <w:szCs w:val="20"/>
      <w:lang w:eastAsia="en-US"/>
    </w:rPr>
  </w:style>
  <w:style w:type="paragraph" w:customStyle="1" w:styleId="Warning">
    <w:name w:val="Warning"/>
    <w:basedOn w:val="a0"/>
    <w:next w:val="Body"/>
    <w:uiPriority w:val="99"/>
    <w:rsid w:val="00AC5E85"/>
    <w:pPr>
      <w:numPr>
        <w:numId w:val="15"/>
      </w:numPr>
      <w:pBdr>
        <w:top w:val="single" w:sz="4" w:space="6" w:color="auto"/>
        <w:bottom w:val="single" w:sz="4" w:space="6" w:color="auto"/>
      </w:pBdr>
      <w:tabs>
        <w:tab w:val="clear" w:pos="2835"/>
        <w:tab w:val="left" w:pos="2268"/>
      </w:tabs>
      <w:adjustRightInd w:val="0"/>
      <w:spacing w:before="120" w:after="60"/>
      <w:ind w:left="2268"/>
    </w:pPr>
    <w:rPr>
      <w:rFonts w:ascii="Helvetica" w:eastAsia="Times New Roman" w:hAnsi="Helvetica"/>
      <w:b/>
      <w:color w:val="000000"/>
      <w:kern w:val="0"/>
      <w:szCs w:val="20"/>
      <w:lang w:eastAsia="en-US"/>
    </w:rPr>
  </w:style>
  <w:style w:type="paragraph" w:customStyle="1" w:styleId="List1">
    <w:name w:val="List1"/>
    <w:basedOn w:val="a0"/>
    <w:uiPriority w:val="99"/>
    <w:rsid w:val="00AC5E85"/>
    <w:pPr>
      <w:numPr>
        <w:numId w:val="18"/>
      </w:numPr>
      <w:tabs>
        <w:tab w:val="clear" w:pos="1559"/>
        <w:tab w:val="left" w:pos="284"/>
        <w:tab w:val="left" w:pos="1418"/>
      </w:tabs>
      <w:adjustRightInd w:val="0"/>
      <w:spacing w:before="120"/>
      <w:ind w:left="1418" w:hanging="284"/>
    </w:pPr>
    <w:rPr>
      <w:rFonts w:ascii="Helvetica" w:eastAsia="Times New Roman" w:hAnsi="Helvetica"/>
      <w:color w:val="000000"/>
      <w:kern w:val="0"/>
      <w:szCs w:val="20"/>
      <w:lang w:eastAsia="en-US"/>
    </w:rPr>
  </w:style>
  <w:style w:type="character" w:customStyle="1" w:styleId="chhidden">
    <w:name w:val="ch_hidden"/>
    <w:rsid w:val="00AC5E85"/>
    <w:rPr>
      <w:vanish/>
      <w:color w:val="0000FF"/>
    </w:rPr>
  </w:style>
  <w:style w:type="paragraph" w:customStyle="1" w:styleId="CovBullet1">
    <w:name w:val="CovBullet1"/>
    <w:basedOn w:val="ListBullet1"/>
    <w:uiPriority w:val="99"/>
    <w:rsid w:val="00AC5E85"/>
    <w:pPr>
      <w:numPr>
        <w:numId w:val="10"/>
      </w:numPr>
      <w:tabs>
        <w:tab w:val="left" w:pos="284"/>
      </w:tabs>
      <w:ind w:left="1418"/>
    </w:pPr>
  </w:style>
  <w:style w:type="paragraph" w:customStyle="1" w:styleId="EquationList">
    <w:name w:val="EquationList"/>
    <w:basedOn w:val="a0"/>
    <w:next w:val="Body"/>
    <w:uiPriority w:val="99"/>
    <w:rsid w:val="00AC5E85"/>
    <w:pPr>
      <w:numPr>
        <w:numId w:val="20"/>
      </w:numPr>
      <w:adjustRightInd w:val="0"/>
      <w:spacing w:before="120"/>
    </w:pPr>
    <w:rPr>
      <w:rFonts w:ascii="Helvetica" w:eastAsia="Times New Roman" w:hAnsi="Helvetica"/>
      <w:color w:val="000000"/>
      <w:kern w:val="0"/>
      <w:szCs w:val="20"/>
      <w:lang w:eastAsia="en-US"/>
    </w:rPr>
  </w:style>
  <w:style w:type="paragraph" w:customStyle="1" w:styleId="BodyIndent1">
    <w:name w:val="BodyIndent1"/>
    <w:basedOn w:val="Body"/>
    <w:uiPriority w:val="99"/>
    <w:rsid w:val="00AC5E85"/>
    <w:pPr>
      <w:ind w:left="1559"/>
    </w:pPr>
  </w:style>
  <w:style w:type="paragraph" w:customStyle="1" w:styleId="CovBullet2">
    <w:name w:val="CovBullet2"/>
    <w:basedOn w:val="ListBullet2"/>
    <w:uiPriority w:val="99"/>
    <w:rsid w:val="00AC5E85"/>
  </w:style>
  <w:style w:type="paragraph" w:customStyle="1" w:styleId="ConfDisclaimer">
    <w:name w:val="~Conf+Disclaimer"/>
    <w:basedOn w:val="a0"/>
    <w:next w:val="LegalCent"/>
    <w:uiPriority w:val="99"/>
    <w:semiHidden/>
    <w:rsid w:val="00AC5E85"/>
    <w:pPr>
      <w:pageBreakBefore/>
      <w:adjustRightInd w:val="0"/>
      <w:spacing w:before="120" w:after="2880"/>
    </w:pPr>
    <w:rPr>
      <w:rFonts w:ascii="Helvetica" w:eastAsia="Times New Roman" w:hAnsi="Helvetica"/>
      <w:color w:val="000000"/>
      <w:kern w:val="0"/>
      <w:sz w:val="14"/>
      <w:szCs w:val="20"/>
      <w:lang w:eastAsia="en-US"/>
    </w:rPr>
  </w:style>
  <w:style w:type="paragraph" w:customStyle="1" w:styleId="WW-Blocktext">
    <w:name w:val="WW-Blocktext"/>
    <w:basedOn w:val="a0"/>
    <w:link w:val="WW-BlocktextChar"/>
    <w:rsid w:val="00AC5E85"/>
    <w:pPr>
      <w:suppressLineNumbers/>
      <w:suppressAutoHyphens/>
      <w:overflowPunct w:val="0"/>
      <w:adjustRightInd w:val="0"/>
      <w:ind w:left="284" w:right="284" w:firstLine="1"/>
    </w:pPr>
    <w:rPr>
      <w:rFonts w:ascii="Helvetica" w:eastAsia="Times New Roman" w:hAnsi="Helvetica"/>
      <w:color w:val="000000"/>
      <w:kern w:val="0"/>
      <w:szCs w:val="20"/>
      <w:lang w:val="en-GB" w:eastAsia="en-US"/>
    </w:rPr>
  </w:style>
  <w:style w:type="paragraph" w:customStyle="1" w:styleId="AAText">
    <w:name w:val="AA Text"/>
    <w:basedOn w:val="WW-Blocktext"/>
    <w:link w:val="AATextChar"/>
    <w:qFormat/>
    <w:rsid w:val="00AC5E85"/>
    <w:pPr>
      <w:ind w:left="0" w:right="0" w:firstLine="0"/>
    </w:pPr>
    <w:rPr>
      <w:color w:val="auto"/>
    </w:rPr>
  </w:style>
  <w:style w:type="character" w:customStyle="1" w:styleId="WW-BlocktextChar">
    <w:name w:val="WW-Blocktext Char"/>
    <w:link w:val="WW-Blocktext"/>
    <w:rsid w:val="00AC5E85"/>
    <w:rPr>
      <w:rFonts w:ascii="Helvetica" w:eastAsia="Times New Roman" w:hAnsi="Helvetica"/>
      <w:color w:val="000000"/>
      <w:lang w:val="en-GB" w:eastAsia="en-US"/>
    </w:rPr>
  </w:style>
  <w:style w:type="character" w:customStyle="1" w:styleId="AATextChar">
    <w:name w:val="AA Text Char"/>
    <w:link w:val="AAText"/>
    <w:rsid w:val="00AC5E85"/>
    <w:rPr>
      <w:rFonts w:ascii="Helvetica" w:eastAsia="Times New Roman" w:hAnsi="Helvetica"/>
      <w:lang w:val="en-GB" w:eastAsia="en-US"/>
    </w:rPr>
  </w:style>
  <w:style w:type="paragraph" w:customStyle="1" w:styleId="TableContents">
    <w:name w:val="Table Contents"/>
    <w:basedOn w:val="affb"/>
    <w:uiPriority w:val="99"/>
    <w:rsid w:val="00AC5E85"/>
    <w:pPr>
      <w:suppressLineNumbers/>
      <w:suppressAutoHyphens/>
      <w:overflowPunct w:val="0"/>
      <w:autoSpaceDE w:val="0"/>
      <w:autoSpaceDN w:val="0"/>
      <w:spacing w:before="0" w:after="0"/>
      <w:textAlignment w:val="baseline"/>
    </w:pPr>
    <w:rPr>
      <w:sz w:val="18"/>
      <w:lang w:val="en-GB"/>
    </w:rPr>
  </w:style>
  <w:style w:type="paragraph" w:customStyle="1" w:styleId="LMSPARAM">
    <w:name w:val="LMS PARAM"/>
    <w:basedOn w:val="31"/>
    <w:link w:val="LMSPARAMChar"/>
    <w:qFormat/>
    <w:rsid w:val="00AC5E85"/>
    <w:pPr>
      <w:keepNext w:val="0"/>
      <w:numPr>
        <w:ilvl w:val="0"/>
        <w:numId w:val="0"/>
      </w:numPr>
      <w:suppressLineNumbers/>
      <w:tabs>
        <w:tab w:val="num" w:pos="1134"/>
      </w:tabs>
      <w:suppressAutoHyphens/>
      <w:overflowPunct w:val="0"/>
      <w:adjustRightInd w:val="0"/>
      <w:spacing w:before="60" w:after="60"/>
      <w:ind w:left="1134" w:firstLine="720"/>
    </w:pPr>
    <w:rPr>
      <w:rFonts w:ascii="Calibri" w:eastAsia="Times New Roman" w:hAnsi="Calibri" w:cs="Arial"/>
      <w:b w:val="0"/>
      <w:bCs/>
      <w:color w:val="000000"/>
      <w:kern w:val="0"/>
      <w:sz w:val="18"/>
      <w:szCs w:val="24"/>
      <w:lang w:eastAsia="en-US"/>
    </w:rPr>
  </w:style>
  <w:style w:type="character" w:customStyle="1" w:styleId="LMSPARAMChar">
    <w:name w:val="LMS PARAM Char"/>
    <w:link w:val="LMSPARAM"/>
    <w:rsid w:val="00AC5E85"/>
    <w:rPr>
      <w:rFonts w:ascii="Calibri" w:eastAsia="Times New Roman" w:hAnsi="Calibri" w:cs="Arial"/>
      <w:bCs/>
      <w:color w:val="000000"/>
      <w:sz w:val="18"/>
      <w:szCs w:val="24"/>
      <w:lang w:eastAsia="en-US"/>
    </w:rPr>
  </w:style>
  <w:style w:type="paragraph" w:styleId="affb">
    <w:name w:val="Body Text"/>
    <w:basedOn w:val="a0"/>
    <w:link w:val="Chard"/>
    <w:uiPriority w:val="99"/>
    <w:rsid w:val="00AC5E85"/>
    <w:pPr>
      <w:adjustRightInd w:val="0"/>
      <w:spacing w:before="120" w:after="120"/>
    </w:pPr>
    <w:rPr>
      <w:rFonts w:ascii="Helvetica" w:eastAsia="Times New Roman" w:hAnsi="Helvetica"/>
      <w:color w:val="000000"/>
      <w:kern w:val="0"/>
      <w:szCs w:val="20"/>
      <w:lang w:eastAsia="en-US"/>
    </w:rPr>
  </w:style>
  <w:style w:type="character" w:customStyle="1" w:styleId="Chard">
    <w:name w:val="본문 Char"/>
    <w:basedOn w:val="a1"/>
    <w:link w:val="affb"/>
    <w:uiPriority w:val="99"/>
    <w:rsid w:val="00AC5E85"/>
    <w:rPr>
      <w:rFonts w:ascii="Helvetica" w:eastAsia="Times New Roman" w:hAnsi="Helvetica"/>
      <w:color w:val="000000"/>
      <w:lang w:eastAsia="en-US"/>
    </w:rPr>
  </w:style>
  <w:style w:type="table" w:styleId="-1">
    <w:name w:val="Light Shading Accent 1"/>
    <w:basedOn w:val="a2"/>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affc">
    <w:name w:val="Light Grid"/>
    <w:basedOn w:val="a2"/>
    <w:uiPriority w:val="62"/>
    <w:rsid w:val="00AC5E85"/>
    <w:rPr>
      <w:rFonts w:ascii="Times New Roman" w:eastAsia="Times New Roman" w:hAnsi="Times New Roman"/>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w:eastAsia="Times New Roman" w:hAnsi="Bahnschrif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w:eastAsia="Times New Roman" w:hAnsi="Bahnschrif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affd">
    <w:name w:val="Table Theme"/>
    <w:basedOn w:val="a2"/>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reg">
    <w:name w:val="Heading 4 reg"/>
    <w:basedOn w:val="31"/>
    <w:link w:val="Heading4regChar"/>
    <w:qFormat/>
    <w:rsid w:val="00AC5E85"/>
    <w:pPr>
      <w:numPr>
        <w:ilvl w:val="0"/>
        <w:numId w:val="0"/>
      </w:numPr>
      <w:tabs>
        <w:tab w:val="num" w:pos="1134"/>
        <w:tab w:val="num" w:pos="4680"/>
      </w:tabs>
      <w:suppressAutoHyphens/>
      <w:adjustRightInd w:val="0"/>
      <w:spacing w:before="360" w:after="140"/>
      <w:ind w:left="4248" w:hanging="648"/>
    </w:pPr>
    <w:rPr>
      <w:rFonts w:ascii="Helvetica" w:eastAsia="Times New Roman" w:hAnsi="Helvetica" w:cs="Arial"/>
      <w:bCs/>
      <w:color w:val="000000"/>
      <w:sz w:val="28"/>
      <w:szCs w:val="26"/>
      <w:lang w:eastAsia="en-US"/>
    </w:rPr>
  </w:style>
  <w:style w:type="character" w:customStyle="1" w:styleId="Heading4regChar">
    <w:name w:val="Heading 4 reg Char"/>
    <w:basedOn w:val="3Char"/>
    <w:link w:val="Heading4reg"/>
    <w:rsid w:val="00AC5E85"/>
    <w:rPr>
      <w:rFonts w:ascii="Helvetica" w:eastAsia="Times New Roman" w:hAnsi="Helvetica" w:cs="Arial"/>
      <w:b/>
      <w:bCs/>
      <w:color w:val="000000"/>
      <w:kern w:val="2"/>
      <w:sz w:val="28"/>
      <w:szCs w:val="26"/>
      <w:lang w:eastAsia="en-US"/>
    </w:rPr>
  </w:style>
  <w:style w:type="paragraph" w:customStyle="1" w:styleId="BaseParagraph">
    <w:name w:val="Base_Paragraph"/>
    <w:basedOn w:val="a0"/>
    <w:link w:val="BaseParagraphChar"/>
    <w:qFormat/>
    <w:rsid w:val="000A0B85"/>
    <w:pPr>
      <w:overflowPunct w:val="0"/>
      <w:autoSpaceDE w:val="0"/>
      <w:autoSpaceDN w:val="0"/>
      <w:spacing w:line="0" w:lineRule="atLeast"/>
      <w:ind w:firstLineChars="100" w:firstLine="100"/>
      <w:jc w:val="both"/>
      <w:textAlignment w:val="baseline"/>
    </w:pPr>
    <w:rPr>
      <w:rFonts w:ascii="Calibri" w:hAnsi="Calibri"/>
      <w:kern w:val="20"/>
      <w:sz w:val="24"/>
      <w:lang w:eastAsia="en-US"/>
    </w:rPr>
  </w:style>
  <w:style w:type="character" w:customStyle="1" w:styleId="1a">
    <w:name w:val="열어본 하이퍼링크1"/>
    <w:basedOn w:val="a1"/>
    <w:uiPriority w:val="99"/>
    <w:semiHidden/>
    <w:unhideWhenUsed/>
    <w:rsid w:val="00AC5E85"/>
    <w:rPr>
      <w:color w:val="800080"/>
      <w:u w:val="single"/>
    </w:rPr>
  </w:style>
  <w:style w:type="character" w:customStyle="1" w:styleId="4Char1">
    <w:name w:val="제목 4 Char1"/>
    <w:aliases w:val="unnumbered Char1,中タイトル Char1"/>
    <w:basedOn w:val="a1"/>
    <w:uiPriority w:val="9"/>
    <w:semiHidden/>
    <w:rsid w:val="00AC5E85"/>
    <w:rPr>
      <w:rFonts w:ascii="Helvetica" w:hAnsi="Helvetica"/>
      <w:b/>
      <w:bCs/>
      <w:sz w:val="20"/>
      <w:szCs w:val="20"/>
    </w:rPr>
  </w:style>
  <w:style w:type="character" w:customStyle="1" w:styleId="5Char1">
    <w:name w:val="제목 5 Char1"/>
    <w:aliases w:val="Heading param Char1,見出し5 Char1"/>
    <w:basedOn w:val="a1"/>
    <w:uiPriority w:val="9"/>
    <w:semiHidden/>
    <w:rsid w:val="00AC5E85"/>
    <w:rPr>
      <w:rFonts w:ascii="Cambria" w:eastAsia="맑은 고딕" w:hAnsi="Cambria" w:cs="Times New Roman"/>
      <w:sz w:val="20"/>
      <w:szCs w:val="20"/>
    </w:rPr>
  </w:style>
  <w:style w:type="character" w:customStyle="1" w:styleId="9Char1">
    <w:name w:val="제목 9 Char1"/>
    <w:aliases w:val="PARAM LMS Char1"/>
    <w:basedOn w:val="a1"/>
    <w:uiPriority w:val="9"/>
    <w:semiHidden/>
    <w:rsid w:val="00AC5E85"/>
    <w:rPr>
      <w:rFonts w:ascii="Helvetica" w:hAnsi="Helvetica"/>
      <w:sz w:val="20"/>
      <w:szCs w:val="20"/>
    </w:rPr>
  </w:style>
  <w:style w:type="table" w:customStyle="1" w:styleId="1b">
    <w:name w:val="표 테마1"/>
    <w:basedOn w:val="a2"/>
    <w:next w:val="affd"/>
    <w:semiHidden/>
    <w:unhideWhenUsed/>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옅은 음영 - 강조색 11"/>
    <w:basedOn w:val="a2"/>
    <w:next w:val="-1"/>
    <w:uiPriority w:val="60"/>
    <w:rsid w:val="00AC5E85"/>
    <w:rPr>
      <w:rFonts w:ascii="Calibri" w:eastAsia="Times New Roman" w:hAnsi="Calibri"/>
      <w:color w:val="365F91"/>
      <w:sz w:val="22"/>
      <w:lang w:eastAsia="en-US" w:bidi="en-US"/>
    </w:rPr>
    <w:tblPr>
      <w:tblStyleRowBandSize w:val="1"/>
      <w:tblStyleColBandSize w:val="1"/>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FuncTable1">
    <w:name w:val="FuncTable1"/>
    <w:basedOn w:val="af6"/>
    <w:semiHidden/>
    <w:rsid w:val="00AC5E85"/>
    <w:pPr>
      <w:spacing w:before="120"/>
    </w:pPr>
    <w:rPr>
      <w:rFonts w:ascii="Times New Roman" w:eastAsia="Times New Roman" w:hAnsi="Times New Roman"/>
      <w:sz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itleTable1">
    <w:name w:val="TitleTable1"/>
    <w:basedOn w:val="FuncTable"/>
    <w:semiHidden/>
    <w:rsid w:val="00AC5E85"/>
    <w:rPr>
      <w:rFonts w:ascii="Times New Roman" w:hAnsi="Times New Roman"/>
      <w:sz w:val="20"/>
      <w:szCs w:val="20"/>
    </w:rPr>
    <w:tblPr>
      <w:tblCellMar>
        <w:left w:w="108" w:type="dxa"/>
        <w:right w:w="108" w:type="dxa"/>
      </w:tblCellMar>
    </w:tblPr>
  </w:style>
  <w:style w:type="character" w:styleId="affe">
    <w:name w:val="FollowedHyperlink"/>
    <w:basedOn w:val="a1"/>
    <w:uiPriority w:val="99"/>
    <w:semiHidden/>
    <w:unhideWhenUsed/>
    <w:rsid w:val="00AC5E85"/>
    <w:rPr>
      <w:color w:val="800080" w:themeColor="followedHyperlink"/>
      <w:u w:val="single"/>
    </w:rPr>
  </w:style>
  <w:style w:type="table" w:customStyle="1" w:styleId="TableGrid1">
    <w:name w:val="Table Grid1"/>
    <w:basedOn w:val="a2"/>
    <w:next w:val="af6"/>
    <w:uiPriority w:val="59"/>
    <w:qFormat/>
    <w:rsid w:val="00AC5E85"/>
    <w:pPr>
      <w:spacing w:before="120"/>
    </w:pPr>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
    <w:name w:val="Subtle Emphasis"/>
    <w:aliases w:val="Table content"/>
    <w:basedOn w:val="a1"/>
    <w:uiPriority w:val="19"/>
    <w:qFormat/>
    <w:rsid w:val="00AC5E85"/>
    <w:rPr>
      <w:rFonts w:ascii="Arial" w:hAnsi="Arial"/>
      <w:i w:val="0"/>
      <w:iCs/>
      <w:color w:val="auto"/>
      <w:sz w:val="18"/>
    </w:rPr>
  </w:style>
  <w:style w:type="paragraph" w:customStyle="1" w:styleId="microlegenda">
    <w:name w:val="micro:legenda"/>
    <w:uiPriority w:val="99"/>
    <w:rsid w:val="00AC5E85"/>
    <w:pPr>
      <w:widowControl w:val="0"/>
      <w:tabs>
        <w:tab w:val="left" w:pos="0"/>
        <w:tab w:val="left" w:pos="680"/>
        <w:tab w:val="left" w:pos="1418"/>
        <w:tab w:val="left" w:pos="2098"/>
      </w:tabs>
      <w:spacing w:before="155" w:after="57" w:line="222" w:lineRule="atLeast"/>
      <w:jc w:val="both"/>
    </w:pPr>
    <w:rPr>
      <w:rFonts w:ascii="Times" w:eastAsia="Times New Roman" w:hAnsi="Times"/>
      <w:lang w:val="it-IT" w:eastAsia="it-IT"/>
    </w:rPr>
  </w:style>
  <w:style w:type="table" w:styleId="-3">
    <w:name w:val="Light Grid Accent 3"/>
    <w:basedOn w:val="a2"/>
    <w:uiPriority w:val="62"/>
    <w:rsid w:val="00AC5E85"/>
    <w:rPr>
      <w:rFonts w:ascii="Calibri" w:eastAsia="Calibri" w:hAnsi="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w:eastAsia="Times New Roman" w:hAnsi="Bahnschrif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w:eastAsia="Times New Roman" w:hAnsi="Bahnschrif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w:eastAsia="Times New Roman" w:hAnsi="Bahnschrift" w:cs="Times New Roman"/>
        <w:b/>
        <w:bCs/>
      </w:rPr>
    </w:tblStylePr>
    <w:tblStylePr w:type="lastCol">
      <w:rPr>
        <w:rFonts w:ascii="Bahnschrift" w:eastAsia="Times New Roman" w:hAnsi="Bahnschrif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styleId="HTML">
    <w:name w:val="HTML Typewriter"/>
    <w:rsid w:val="00AC5E85"/>
    <w:rPr>
      <w:rFonts w:ascii="Courier New" w:eastAsia="MS Mincho" w:hAnsi="Courier New" w:cs="Courier New"/>
      <w:sz w:val="20"/>
      <w:szCs w:val="20"/>
    </w:rPr>
  </w:style>
  <w:style w:type="table" w:styleId="27">
    <w:name w:val="Medium List 2"/>
    <w:basedOn w:val="a2"/>
    <w:uiPriority w:val="66"/>
    <w:rsid w:val="00AC5E85"/>
    <w:rPr>
      <w:rFonts w:ascii="Cambria" w:eastAsia="Times New Roman" w:hAnsi="Cambria"/>
      <w:color w:val="000000"/>
      <w:lang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styleId="afff0">
    <w:name w:val="Emphasis"/>
    <w:qFormat/>
    <w:rsid w:val="00AC5E85"/>
    <w:rPr>
      <w:i/>
      <w:iCs/>
    </w:rPr>
  </w:style>
  <w:style w:type="paragraph" w:customStyle="1" w:styleId="StandardBeschreibung">
    <w:name w:val="Standard_Beschreibung"/>
    <w:basedOn w:val="a0"/>
    <w:link w:val="StandardBeschreibungZchn"/>
    <w:rsid w:val="00AC5E85"/>
    <w:pPr>
      <w:keepNext/>
      <w:adjustRightInd w:val="0"/>
      <w:ind w:left="851"/>
    </w:pPr>
    <w:rPr>
      <w:rFonts w:ascii="Bosch Office Sans" w:eastAsia="Times New Roman" w:hAnsi="Bosch Office Sans" w:cs="Arial"/>
      <w:snapToGrid w:val="0"/>
      <w:color w:val="000000"/>
      <w:kern w:val="0"/>
      <w:sz w:val="22"/>
      <w:szCs w:val="20"/>
      <w:lang w:val="en-GB" w:eastAsia="de-DE"/>
    </w:rPr>
  </w:style>
  <w:style w:type="character" w:customStyle="1" w:styleId="StandardBeschreibungZchn">
    <w:name w:val="Standard_Beschreibung Zchn"/>
    <w:basedOn w:val="a1"/>
    <w:link w:val="StandardBeschreibung"/>
    <w:rsid w:val="00AC5E85"/>
    <w:rPr>
      <w:rFonts w:ascii="Bosch Office Sans" w:eastAsia="Times New Roman" w:hAnsi="Bosch Office Sans" w:cs="Arial"/>
      <w:snapToGrid w:val="0"/>
      <w:color w:val="000000"/>
      <w:sz w:val="22"/>
      <w:lang w:val="en-GB" w:eastAsia="de-DE"/>
    </w:rPr>
  </w:style>
  <w:style w:type="paragraph" w:customStyle="1" w:styleId="SP9110648">
    <w:name w:val="SP.9.110648"/>
    <w:basedOn w:val="Default"/>
    <w:next w:val="Default"/>
    <w:uiPriority w:val="99"/>
    <w:rsid w:val="00AC5E85"/>
    <w:pPr>
      <w:widowControl/>
    </w:pPr>
    <w:rPr>
      <w:rFonts w:ascii="IKPOHM+Arial" w:eastAsia="IKPOHM+Arial" w:hAnsiTheme="minorHAnsi" w:cstheme="minorBidi"/>
      <w:color w:val="auto"/>
      <w:sz w:val="20"/>
    </w:rPr>
  </w:style>
  <w:style w:type="paragraph" w:customStyle="1" w:styleId="SP9110617">
    <w:name w:val="SP.9.110617"/>
    <w:basedOn w:val="Default"/>
    <w:next w:val="Default"/>
    <w:uiPriority w:val="99"/>
    <w:rsid w:val="00AC5E85"/>
    <w:pPr>
      <w:widowControl/>
    </w:pPr>
    <w:rPr>
      <w:rFonts w:ascii="IKPOHM+Arial" w:eastAsia="IKPOHM+Arial" w:hAnsiTheme="minorHAnsi" w:cstheme="minorBidi"/>
      <w:color w:val="auto"/>
      <w:sz w:val="20"/>
    </w:rPr>
  </w:style>
  <w:style w:type="character" w:customStyle="1" w:styleId="SC92513">
    <w:name w:val="SC.9.2513"/>
    <w:uiPriority w:val="99"/>
    <w:rsid w:val="00AC5E85"/>
    <w:rPr>
      <w:rFonts w:cs="IKPOHM+Arial"/>
      <w:color w:val="000000"/>
      <w:sz w:val="18"/>
      <w:szCs w:val="18"/>
    </w:rPr>
  </w:style>
  <w:style w:type="character" w:customStyle="1" w:styleId="SC92538">
    <w:name w:val="SC.9.2538"/>
    <w:uiPriority w:val="99"/>
    <w:rsid w:val="00AC5E85"/>
    <w:rPr>
      <w:rFonts w:cs="IKPOHM+Arial"/>
      <w:color w:val="000000"/>
      <w:sz w:val="14"/>
      <w:szCs w:val="14"/>
    </w:rPr>
  </w:style>
  <w:style w:type="paragraph" w:customStyle="1" w:styleId="Headingunnumbered">
    <w:name w:val="Heading unnumbered"/>
    <w:basedOn w:val="31"/>
    <w:uiPriority w:val="99"/>
    <w:qFormat/>
    <w:rsid w:val="00AC5E85"/>
    <w:pPr>
      <w:numPr>
        <w:ilvl w:val="0"/>
        <w:numId w:val="0"/>
      </w:numPr>
      <w:tabs>
        <w:tab w:val="num" w:pos="2160"/>
      </w:tabs>
      <w:suppressAutoHyphens/>
      <w:adjustRightInd w:val="0"/>
      <w:spacing w:before="360" w:after="140"/>
      <w:ind w:left="1728" w:hanging="648"/>
    </w:pPr>
    <w:rPr>
      <w:rFonts w:ascii="Helvetica" w:eastAsia="Times New Roman" w:hAnsi="Helvetica" w:cs="Arial"/>
      <w:bCs/>
      <w:color w:val="000000"/>
      <w:kern w:val="0"/>
      <w:sz w:val="22"/>
      <w:lang w:eastAsia="ja-JP"/>
    </w:rPr>
  </w:style>
  <w:style w:type="character" w:customStyle="1" w:styleId="hps">
    <w:name w:val="hps"/>
    <w:basedOn w:val="a1"/>
    <w:rsid w:val="00AC5E85"/>
  </w:style>
  <w:style w:type="character" w:customStyle="1" w:styleId="BaseParagraphChar">
    <w:name w:val="Base_Paragraph Char"/>
    <w:basedOn w:val="a1"/>
    <w:link w:val="BaseParagraph"/>
    <w:rsid w:val="000A0B85"/>
    <w:rPr>
      <w:rFonts w:ascii="Calibri" w:hAnsi="Calibri"/>
      <w:kern w:val="20"/>
      <w:sz w:val="24"/>
      <w:szCs w:val="22"/>
      <w:lang w:eastAsia="en-US"/>
    </w:rPr>
  </w:style>
  <w:style w:type="character" w:customStyle="1" w:styleId="BulletedList1Char">
    <w:name w:val="Bulleted List_1 Char"/>
    <w:basedOn w:val="a1"/>
    <w:link w:val="BulletedList1"/>
    <w:rsid w:val="000A0B85"/>
    <w:rPr>
      <w:rFonts w:ascii="Calibri" w:hAnsi="Calibri"/>
      <w:kern w:val="20"/>
      <w:sz w:val="24"/>
    </w:rPr>
  </w:style>
  <w:style w:type="paragraph" w:customStyle="1" w:styleId="NumberedListNoIndent">
    <w:name w:val="Numbered List_No Indent"/>
    <w:link w:val="NumberedListNoIndentChar"/>
    <w:qFormat/>
    <w:rsid w:val="000A0B85"/>
    <w:pPr>
      <w:numPr>
        <w:numId w:val="25"/>
      </w:numPr>
      <w:spacing w:line="0" w:lineRule="atLeast"/>
      <w:ind w:left="0" w:hangingChars="142" w:hanging="340"/>
    </w:pPr>
    <w:rPr>
      <w:rFonts w:ascii="Calibri" w:hAnsi="Calibri" w:cs="Arial"/>
      <w:bCs/>
      <w:kern w:val="2"/>
      <w:sz w:val="24"/>
      <w:szCs w:val="24"/>
    </w:rPr>
  </w:style>
  <w:style w:type="paragraph" w:customStyle="1" w:styleId="BulletedList1">
    <w:name w:val="Bulleted List_1"/>
    <w:link w:val="BulletedList1Char"/>
    <w:qFormat/>
    <w:rsid w:val="000A0B85"/>
    <w:pPr>
      <w:numPr>
        <w:numId w:val="24"/>
      </w:numPr>
      <w:spacing w:line="0" w:lineRule="atLeast"/>
      <w:ind w:left="907" w:hanging="340"/>
      <w:jc w:val="both"/>
    </w:pPr>
    <w:rPr>
      <w:rFonts w:ascii="Calibri" w:hAnsi="Calibri"/>
      <w:kern w:val="20"/>
      <w:sz w:val="24"/>
    </w:rPr>
  </w:style>
  <w:style w:type="paragraph" w:customStyle="1" w:styleId="font5">
    <w:name w:val="font5"/>
    <w:basedOn w:val="a0"/>
    <w:uiPriority w:val="99"/>
    <w:rsid w:val="003C4254"/>
    <w:pPr>
      <w:spacing w:before="100" w:beforeAutospacing="1" w:after="100" w:afterAutospacing="1"/>
    </w:pPr>
    <w:rPr>
      <w:rFonts w:cs="굴림"/>
      <w:kern w:val="0"/>
      <w:sz w:val="16"/>
      <w:szCs w:val="16"/>
    </w:rPr>
  </w:style>
  <w:style w:type="paragraph" w:customStyle="1" w:styleId="xl63">
    <w:name w:val="xl63"/>
    <w:basedOn w:val="a0"/>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64">
    <w:name w:val="xl64"/>
    <w:basedOn w:val="a0"/>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65">
    <w:name w:val="xl65"/>
    <w:basedOn w:val="a0"/>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66">
    <w:name w:val="xl66"/>
    <w:basedOn w:val="a0"/>
    <w:uiPriority w:val="99"/>
    <w:rsid w:val="003C4254"/>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67">
    <w:name w:val="xl67"/>
    <w:basedOn w:val="a0"/>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굴림" w:eastAsia="굴림" w:hAnsi="굴림" w:cs="굴림"/>
      <w:kern w:val="0"/>
      <w:sz w:val="24"/>
      <w:szCs w:val="24"/>
    </w:rPr>
  </w:style>
  <w:style w:type="paragraph" w:customStyle="1" w:styleId="xl68">
    <w:name w:val="xl68"/>
    <w:basedOn w:val="a0"/>
    <w:uiPriority w:val="99"/>
    <w:rsid w:val="003C42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굴림" w:eastAsia="굴림" w:hAnsi="굴림" w:cs="굴림"/>
      <w:kern w:val="0"/>
      <w:sz w:val="24"/>
      <w:szCs w:val="24"/>
    </w:rPr>
  </w:style>
  <w:style w:type="paragraph" w:customStyle="1" w:styleId="xl69">
    <w:name w:val="xl69"/>
    <w:basedOn w:val="a0"/>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0">
    <w:name w:val="xl70"/>
    <w:basedOn w:val="a0"/>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1">
    <w:name w:val="xl71"/>
    <w:basedOn w:val="a0"/>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2">
    <w:name w:val="xl72"/>
    <w:basedOn w:val="a0"/>
    <w:uiPriority w:val="99"/>
    <w:rsid w:val="003C4254"/>
    <w:pPr>
      <w:pBdr>
        <w:top w:val="single" w:sz="4" w:space="0" w:color="auto"/>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3">
    <w:name w:val="xl73"/>
    <w:basedOn w:val="a0"/>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74">
    <w:name w:val="xl74"/>
    <w:basedOn w:val="a0"/>
    <w:uiPriority w:val="99"/>
    <w:rsid w:val="003C4254"/>
    <w:pPr>
      <w:spacing w:before="100" w:beforeAutospacing="1" w:after="100" w:afterAutospacing="1"/>
      <w:jc w:val="center"/>
    </w:pPr>
    <w:rPr>
      <w:rFonts w:ascii="굴림" w:eastAsia="굴림" w:hAnsi="굴림" w:cs="굴림"/>
      <w:kern w:val="0"/>
      <w:sz w:val="24"/>
      <w:szCs w:val="24"/>
    </w:rPr>
  </w:style>
  <w:style w:type="paragraph" w:customStyle="1" w:styleId="xl75">
    <w:name w:val="xl75"/>
    <w:basedOn w:val="a0"/>
    <w:uiPriority w:val="99"/>
    <w:rsid w:val="003C4254"/>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jc w:val="center"/>
    </w:pPr>
    <w:rPr>
      <w:rFonts w:ascii="굴림" w:eastAsia="굴림" w:hAnsi="굴림" w:cs="굴림"/>
      <w:kern w:val="0"/>
      <w:sz w:val="24"/>
      <w:szCs w:val="24"/>
    </w:rPr>
  </w:style>
  <w:style w:type="paragraph" w:customStyle="1" w:styleId="xl76">
    <w:name w:val="xl76"/>
    <w:basedOn w:val="a0"/>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77">
    <w:name w:val="xl77"/>
    <w:basedOn w:val="a0"/>
    <w:uiPriority w:val="99"/>
    <w:rsid w:val="003C425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pPr>
    <w:rPr>
      <w:rFonts w:ascii="굴림" w:eastAsia="굴림" w:hAnsi="굴림" w:cs="굴림"/>
      <w:kern w:val="0"/>
      <w:sz w:val="24"/>
      <w:szCs w:val="24"/>
    </w:rPr>
  </w:style>
  <w:style w:type="paragraph" w:customStyle="1" w:styleId="xl78">
    <w:name w:val="xl78"/>
    <w:basedOn w:val="a0"/>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79">
    <w:name w:val="xl79"/>
    <w:basedOn w:val="a0"/>
    <w:uiPriority w:val="99"/>
    <w:rsid w:val="003C4254"/>
    <w:pPr>
      <w:pBdr>
        <w:top w:val="single" w:sz="4" w:space="0" w:color="auto"/>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0">
    <w:name w:val="xl80"/>
    <w:basedOn w:val="a0"/>
    <w:uiPriority w:val="99"/>
    <w:rsid w:val="003C4254"/>
    <w:pPr>
      <w:pBdr>
        <w:left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1">
    <w:name w:val="xl81"/>
    <w:basedOn w:val="a0"/>
    <w:uiPriority w:val="99"/>
    <w:rsid w:val="003C4254"/>
    <w:pPr>
      <w:pBdr>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2">
    <w:name w:val="xl82"/>
    <w:basedOn w:val="a0"/>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3">
    <w:name w:val="xl83"/>
    <w:basedOn w:val="a0"/>
    <w:uiPriority w:val="99"/>
    <w:rsid w:val="003C425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4">
    <w:name w:val="xl84"/>
    <w:basedOn w:val="a0"/>
    <w:uiPriority w:val="99"/>
    <w:rsid w:val="003C4254"/>
    <w:pPr>
      <w:pBdr>
        <w:top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5">
    <w:name w:val="xl85"/>
    <w:basedOn w:val="a0"/>
    <w:uiPriority w:val="99"/>
    <w:rsid w:val="003C4254"/>
    <w:pPr>
      <w:pBdr>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86">
    <w:name w:val="xl86"/>
    <w:basedOn w:val="a0"/>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7">
    <w:name w:val="xl87"/>
    <w:basedOn w:val="a0"/>
    <w:uiPriority w:val="99"/>
    <w:rsid w:val="003C4254"/>
    <w:pPr>
      <w:pBdr>
        <w:left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8">
    <w:name w:val="xl88"/>
    <w:basedOn w:val="a0"/>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jc w:val="center"/>
    </w:pPr>
    <w:rPr>
      <w:rFonts w:ascii="굴림" w:eastAsia="굴림" w:hAnsi="굴림" w:cs="굴림"/>
      <w:kern w:val="0"/>
      <w:sz w:val="24"/>
      <w:szCs w:val="24"/>
    </w:rPr>
  </w:style>
  <w:style w:type="paragraph" w:customStyle="1" w:styleId="xl89">
    <w:name w:val="xl89"/>
    <w:basedOn w:val="a0"/>
    <w:uiPriority w:val="99"/>
    <w:rsid w:val="003C4254"/>
    <w:pPr>
      <w:pBdr>
        <w:left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0">
    <w:name w:val="xl90"/>
    <w:basedOn w:val="a0"/>
    <w:uiPriority w:val="99"/>
    <w:rsid w:val="003C4254"/>
    <w:pPr>
      <w:pBdr>
        <w:left w:val="single" w:sz="4" w:space="0" w:color="auto"/>
        <w:bottom w:val="single" w:sz="4" w:space="0" w:color="auto"/>
        <w:right w:val="single" w:sz="4" w:space="0" w:color="auto"/>
      </w:pBdr>
      <w:spacing w:before="100" w:beforeAutospacing="1" w:after="100" w:afterAutospacing="1"/>
    </w:pPr>
    <w:rPr>
      <w:rFonts w:ascii="굴림" w:eastAsia="굴림" w:hAnsi="굴림" w:cs="굴림"/>
      <w:kern w:val="0"/>
      <w:sz w:val="24"/>
      <w:szCs w:val="24"/>
    </w:rPr>
  </w:style>
  <w:style w:type="paragraph" w:customStyle="1" w:styleId="xl91">
    <w:name w:val="xl91"/>
    <w:basedOn w:val="a0"/>
    <w:uiPriority w:val="99"/>
    <w:rsid w:val="003C4254"/>
    <w:pPr>
      <w:pBdr>
        <w:top w:val="single" w:sz="4" w:space="0" w:color="auto"/>
        <w:left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2">
    <w:name w:val="xl92"/>
    <w:basedOn w:val="a0"/>
    <w:uiPriority w:val="99"/>
    <w:rsid w:val="003C4254"/>
    <w:pPr>
      <w:pBdr>
        <w:top w:val="single" w:sz="4" w:space="0" w:color="auto"/>
        <w:bottom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3">
    <w:name w:val="xl93"/>
    <w:basedOn w:val="a0"/>
    <w:uiPriority w:val="99"/>
    <w:rsid w:val="003C4254"/>
    <w:pPr>
      <w:pBdr>
        <w:top w:val="single" w:sz="4" w:space="0" w:color="auto"/>
        <w:bottom w:val="single" w:sz="4" w:space="0" w:color="auto"/>
        <w:right w:val="single" w:sz="4" w:space="0" w:color="auto"/>
      </w:pBdr>
      <w:spacing w:before="100" w:beforeAutospacing="1" w:after="100" w:afterAutospacing="1"/>
      <w:jc w:val="center"/>
    </w:pPr>
    <w:rPr>
      <w:rFonts w:ascii="굴림" w:eastAsia="굴림" w:hAnsi="굴림" w:cs="굴림"/>
      <w:kern w:val="0"/>
      <w:sz w:val="24"/>
      <w:szCs w:val="24"/>
    </w:rPr>
  </w:style>
  <w:style w:type="paragraph" w:customStyle="1" w:styleId="xl94">
    <w:name w:val="xl94"/>
    <w:basedOn w:val="a0"/>
    <w:uiPriority w:val="99"/>
    <w:rsid w:val="003C4254"/>
    <w:pPr>
      <w:pBdr>
        <w:top w:val="single" w:sz="4" w:space="0" w:color="auto"/>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5">
    <w:name w:val="xl95"/>
    <w:basedOn w:val="a0"/>
    <w:uiPriority w:val="99"/>
    <w:rsid w:val="003C4254"/>
    <w:pPr>
      <w:pBdr>
        <w:left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6">
    <w:name w:val="xl96"/>
    <w:basedOn w:val="a0"/>
    <w:uiPriority w:val="99"/>
    <w:rsid w:val="003C4254"/>
    <w:pPr>
      <w:pBdr>
        <w:left w:val="single" w:sz="4" w:space="0" w:color="auto"/>
        <w:bottom w:val="single" w:sz="4" w:space="0" w:color="auto"/>
        <w:right w:val="single" w:sz="4" w:space="0" w:color="auto"/>
      </w:pBdr>
      <w:shd w:val="clear" w:color="000000" w:fill="B7DEE8"/>
      <w:spacing w:before="100" w:beforeAutospacing="1" w:after="100" w:afterAutospacing="1"/>
    </w:pPr>
    <w:rPr>
      <w:rFonts w:ascii="굴림" w:eastAsia="굴림" w:hAnsi="굴림" w:cs="굴림"/>
      <w:kern w:val="0"/>
      <w:sz w:val="24"/>
      <w:szCs w:val="24"/>
    </w:rPr>
  </w:style>
  <w:style w:type="paragraph" w:customStyle="1" w:styleId="xl97">
    <w:name w:val="xl97"/>
    <w:basedOn w:val="a0"/>
    <w:uiPriority w:val="99"/>
    <w:rsid w:val="003C42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8">
    <w:name w:val="xl98"/>
    <w:basedOn w:val="a0"/>
    <w:uiPriority w:val="99"/>
    <w:rsid w:val="003C4254"/>
    <w:pPr>
      <w:pBdr>
        <w:top w:val="single" w:sz="4" w:space="0" w:color="auto"/>
        <w:left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paragraph" w:customStyle="1" w:styleId="xl99">
    <w:name w:val="xl99"/>
    <w:basedOn w:val="a0"/>
    <w:uiPriority w:val="99"/>
    <w:rsid w:val="003C4254"/>
    <w:pPr>
      <w:pBdr>
        <w:left w:val="single" w:sz="4" w:space="0" w:color="auto"/>
        <w:bottom w:val="single" w:sz="4" w:space="0" w:color="auto"/>
        <w:right w:val="single" w:sz="4" w:space="0" w:color="auto"/>
      </w:pBdr>
      <w:shd w:val="clear" w:color="000000" w:fill="D9D9D9"/>
      <w:spacing w:before="100" w:beforeAutospacing="1" w:after="100" w:afterAutospacing="1"/>
      <w:jc w:val="center"/>
    </w:pPr>
    <w:rPr>
      <w:rFonts w:ascii="굴림" w:eastAsia="굴림" w:hAnsi="굴림" w:cs="굴림"/>
      <w:kern w:val="0"/>
      <w:sz w:val="24"/>
      <w:szCs w:val="24"/>
    </w:rPr>
  </w:style>
  <w:style w:type="character" w:customStyle="1" w:styleId="shorttext">
    <w:name w:val="short_text"/>
    <w:basedOn w:val="a1"/>
    <w:rsid w:val="00493CBB"/>
  </w:style>
  <w:style w:type="paragraph" w:customStyle="1" w:styleId="Illustration">
    <w:name w:val="Illustration"/>
    <w:basedOn w:val="aff6"/>
    <w:uiPriority w:val="99"/>
    <w:rsid w:val="00892A13"/>
    <w:pPr>
      <w:keepNext w:val="0"/>
      <w:keepLines w:val="0"/>
      <w:suppressLineNumbers/>
      <w:tabs>
        <w:tab w:val="clear" w:pos="426"/>
        <w:tab w:val="clear" w:pos="567"/>
      </w:tabs>
      <w:autoSpaceDN w:val="0"/>
      <w:textAlignment w:val="baseline"/>
    </w:pPr>
    <w:rPr>
      <w:rFonts w:eastAsiaTheme="minorEastAsia" w:cs="Tahoma"/>
      <w:i/>
      <w:kern w:val="3"/>
      <w:sz w:val="20"/>
      <w:u w:val="none"/>
    </w:rPr>
  </w:style>
  <w:style w:type="character" w:customStyle="1" w:styleId="1c">
    <w:name w:val="확인되지 않은 멘션1"/>
    <w:basedOn w:val="a1"/>
    <w:uiPriority w:val="99"/>
    <w:semiHidden/>
    <w:unhideWhenUsed/>
    <w:rsid w:val="005530A0"/>
    <w:rPr>
      <w:color w:val="605E5C"/>
      <w:shd w:val="clear" w:color="auto" w:fill="E1DFDD"/>
    </w:rPr>
  </w:style>
  <w:style w:type="paragraph" w:customStyle="1" w:styleId="msonormal0">
    <w:name w:val="msonormal"/>
    <w:basedOn w:val="a0"/>
    <w:uiPriority w:val="99"/>
    <w:rsid w:val="00A178C0"/>
    <w:pPr>
      <w:spacing w:before="100" w:beforeAutospacing="1" w:after="100" w:afterAutospacing="1"/>
    </w:pPr>
    <w:rPr>
      <w:rFonts w:ascii="굴림" w:eastAsia="굴림" w:hAnsi="굴림" w:cs="굴림"/>
      <w:kern w:val="0"/>
      <w:sz w:val="24"/>
      <w:szCs w:val="24"/>
    </w:rPr>
  </w:style>
  <w:style w:type="paragraph" w:customStyle="1" w:styleId="font6">
    <w:name w:val="font6"/>
    <w:basedOn w:val="a0"/>
    <w:uiPriority w:val="99"/>
    <w:rsid w:val="00A178C0"/>
    <w:pPr>
      <w:spacing w:before="100" w:beforeAutospacing="1" w:after="100" w:afterAutospacing="1"/>
    </w:pPr>
    <w:rPr>
      <w:rFonts w:cs="굴림"/>
      <w:color w:val="000000"/>
      <w:kern w:val="0"/>
      <w:sz w:val="16"/>
      <w:szCs w:val="16"/>
    </w:rPr>
  </w:style>
  <w:style w:type="paragraph" w:customStyle="1" w:styleId="xl100">
    <w:name w:val="xl100"/>
    <w:basedOn w:val="a0"/>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1">
    <w:name w:val="xl101"/>
    <w:basedOn w:val="a0"/>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2">
    <w:name w:val="xl102"/>
    <w:basedOn w:val="a0"/>
    <w:uiPriority w:val="99"/>
    <w:rsid w:val="00A178C0"/>
    <w:pPr>
      <w:pBdr>
        <w:top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3">
    <w:name w:val="xl103"/>
    <w:basedOn w:val="a0"/>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kern w:val="0"/>
      <w:sz w:val="16"/>
      <w:szCs w:val="16"/>
    </w:rPr>
  </w:style>
  <w:style w:type="paragraph" w:customStyle="1" w:styleId="xl104">
    <w:name w:val="xl104"/>
    <w:basedOn w:val="a0"/>
    <w:uiPriority w:val="99"/>
    <w:rsid w:val="00A178C0"/>
    <w:pP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5">
    <w:name w:val="xl105"/>
    <w:basedOn w:val="a0"/>
    <w:uiPriority w:val="99"/>
    <w:rsid w:val="00A178C0"/>
    <w:pPr>
      <w:pBdr>
        <w:right w:val="single" w:sz="8" w:space="0" w:color="000000"/>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6">
    <w:name w:val="xl106"/>
    <w:basedOn w:val="a0"/>
    <w:uiPriority w:val="99"/>
    <w:rsid w:val="00A178C0"/>
    <w:pPr>
      <w:pBdr>
        <w:top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7">
    <w:name w:val="xl107"/>
    <w:basedOn w:val="a0"/>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8">
    <w:name w:val="xl108"/>
    <w:basedOn w:val="a0"/>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09">
    <w:name w:val="xl109"/>
    <w:basedOn w:val="a0"/>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0">
    <w:name w:val="xl110"/>
    <w:basedOn w:val="a0"/>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1">
    <w:name w:val="xl111"/>
    <w:basedOn w:val="a0"/>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2">
    <w:name w:val="xl112"/>
    <w:basedOn w:val="a0"/>
    <w:uiPriority w:val="99"/>
    <w:rsid w:val="00A178C0"/>
    <w:pPr>
      <w:pBdr>
        <w:top w:val="single" w:sz="8" w:space="0" w:color="auto"/>
        <w:left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3">
    <w:name w:val="xl113"/>
    <w:basedOn w:val="a0"/>
    <w:uiPriority w:val="99"/>
    <w:rsid w:val="00A178C0"/>
    <w:pPr>
      <w:pBdr>
        <w:left w:val="single" w:sz="8" w:space="0" w:color="auto"/>
        <w:bottom w:val="single" w:sz="8" w:space="0" w:color="auto"/>
        <w:right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4">
    <w:name w:val="xl114"/>
    <w:basedOn w:val="a0"/>
    <w:uiPriority w:val="99"/>
    <w:rsid w:val="00A178C0"/>
    <w:pPr>
      <w:pBdr>
        <w:top w:val="single" w:sz="8" w:space="0" w:color="000000"/>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5">
    <w:name w:val="xl115"/>
    <w:basedOn w:val="a0"/>
    <w:uiPriority w:val="99"/>
    <w:rsid w:val="00A178C0"/>
    <w:pPr>
      <w:pBdr>
        <w:left w:val="single" w:sz="8" w:space="0" w:color="000000"/>
        <w:bottom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16">
    <w:name w:val="xl116"/>
    <w:basedOn w:val="a0"/>
    <w:uiPriority w:val="99"/>
    <w:rsid w:val="00A178C0"/>
    <w:pPr>
      <w:pBdr>
        <w:top w:val="single" w:sz="8" w:space="0" w:color="auto"/>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7">
    <w:name w:val="xl117"/>
    <w:basedOn w:val="a0"/>
    <w:uiPriority w:val="99"/>
    <w:rsid w:val="00A178C0"/>
    <w:pPr>
      <w:pBdr>
        <w:left w:val="single" w:sz="8" w:space="0" w:color="auto"/>
        <w:bottom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8">
    <w:name w:val="xl118"/>
    <w:basedOn w:val="a0"/>
    <w:uiPriority w:val="99"/>
    <w:rsid w:val="00A178C0"/>
    <w:pPr>
      <w:pBdr>
        <w:left w:val="single" w:sz="8" w:space="0" w:color="auto"/>
        <w:right w:val="single" w:sz="8" w:space="0" w:color="auto"/>
      </w:pBdr>
      <w:shd w:val="clear" w:color="000000" w:fill="D99594"/>
      <w:spacing w:before="100" w:beforeAutospacing="1" w:after="100" w:afterAutospacing="1"/>
      <w:jc w:val="center"/>
    </w:pPr>
    <w:rPr>
      <w:rFonts w:ascii="굴림" w:eastAsia="굴림" w:hAnsi="굴림" w:cs="굴림"/>
      <w:kern w:val="0"/>
      <w:sz w:val="16"/>
      <w:szCs w:val="16"/>
    </w:rPr>
  </w:style>
  <w:style w:type="paragraph" w:customStyle="1" w:styleId="xl119">
    <w:name w:val="xl119"/>
    <w:basedOn w:val="a0"/>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0">
    <w:name w:val="xl120"/>
    <w:basedOn w:val="a0"/>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1">
    <w:name w:val="xl121"/>
    <w:basedOn w:val="a0"/>
    <w:uiPriority w:val="99"/>
    <w:rsid w:val="00A178C0"/>
    <w:pPr>
      <w:pBdr>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2">
    <w:name w:val="xl122"/>
    <w:basedOn w:val="a0"/>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3">
    <w:name w:val="xl123"/>
    <w:basedOn w:val="a0"/>
    <w:uiPriority w:val="99"/>
    <w:rsid w:val="00A178C0"/>
    <w:pPr>
      <w:pBdr>
        <w:left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4">
    <w:name w:val="xl124"/>
    <w:basedOn w:val="a0"/>
    <w:uiPriority w:val="99"/>
    <w:rsid w:val="00A178C0"/>
    <w:pPr>
      <w:pBdr>
        <w:top w:val="single" w:sz="8" w:space="0" w:color="000000"/>
        <w:lef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5">
    <w:name w:val="xl125"/>
    <w:basedOn w:val="a0"/>
    <w:uiPriority w:val="99"/>
    <w:rsid w:val="00A178C0"/>
    <w:pPr>
      <w:pBdr>
        <w:top w:val="single" w:sz="8" w:space="0" w:color="auto"/>
        <w:left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6">
    <w:name w:val="xl126"/>
    <w:basedOn w:val="a0"/>
    <w:uiPriority w:val="99"/>
    <w:rsid w:val="00A178C0"/>
    <w:pPr>
      <w:pBdr>
        <w:top w:val="single" w:sz="8" w:space="0" w:color="auto"/>
        <w:bottom w:val="single" w:sz="8" w:space="0" w:color="auto"/>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7">
    <w:name w:val="xl127"/>
    <w:basedOn w:val="a0"/>
    <w:uiPriority w:val="99"/>
    <w:rsid w:val="00A178C0"/>
    <w:pPr>
      <w:pBdr>
        <w:top w:val="single" w:sz="8" w:space="0" w:color="000000"/>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8">
    <w:name w:val="xl128"/>
    <w:basedOn w:val="a0"/>
    <w:uiPriority w:val="99"/>
    <w:rsid w:val="00A178C0"/>
    <w:pPr>
      <w:pBdr>
        <w:right w:val="single" w:sz="8" w:space="0" w:color="000000"/>
      </w:pBdr>
      <w:shd w:val="clear" w:color="000000" w:fill="95B3D7"/>
      <w:spacing w:before="100" w:beforeAutospacing="1" w:after="100" w:afterAutospacing="1"/>
      <w:jc w:val="center"/>
    </w:pPr>
    <w:rPr>
      <w:rFonts w:ascii="굴림" w:eastAsia="굴림" w:hAnsi="굴림" w:cs="굴림"/>
      <w:b/>
      <w:bCs/>
      <w:kern w:val="0"/>
      <w:sz w:val="16"/>
      <w:szCs w:val="16"/>
    </w:rPr>
  </w:style>
  <w:style w:type="paragraph" w:customStyle="1" w:styleId="xl129">
    <w:name w:val="xl129"/>
    <w:basedOn w:val="a0"/>
    <w:uiPriority w:val="99"/>
    <w:rsid w:val="00A178C0"/>
    <w:pPr>
      <w:pBdr>
        <w:top w:val="single" w:sz="8" w:space="0" w:color="000000"/>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0">
    <w:name w:val="xl130"/>
    <w:basedOn w:val="a0"/>
    <w:uiPriority w:val="99"/>
    <w:rsid w:val="00A178C0"/>
    <w:pPr>
      <w:pBdr>
        <w:left w:val="single" w:sz="8" w:space="0" w:color="000000"/>
        <w:right w:val="single" w:sz="8" w:space="0" w:color="000000"/>
      </w:pBdr>
      <w:shd w:val="clear" w:color="000000" w:fill="D99594"/>
      <w:spacing w:before="100" w:beforeAutospacing="1" w:after="100" w:afterAutospacing="1"/>
      <w:jc w:val="center"/>
    </w:pPr>
    <w:rPr>
      <w:rFonts w:ascii="굴림" w:eastAsia="굴림" w:hAnsi="굴림" w:cs="굴림"/>
      <w:b/>
      <w:bCs/>
      <w:kern w:val="0"/>
      <w:sz w:val="16"/>
      <w:szCs w:val="16"/>
    </w:rPr>
  </w:style>
  <w:style w:type="paragraph" w:customStyle="1" w:styleId="xl131">
    <w:name w:val="xl131"/>
    <w:basedOn w:val="a0"/>
    <w:uiPriority w:val="99"/>
    <w:rsid w:val="00A178C0"/>
    <w:pPr>
      <w:pBdr>
        <w:top w:val="single" w:sz="8" w:space="0" w:color="auto"/>
        <w:left w:val="single" w:sz="8" w:space="0" w:color="auto"/>
        <w:bottom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xl132">
    <w:name w:val="xl132"/>
    <w:basedOn w:val="a0"/>
    <w:uiPriority w:val="99"/>
    <w:rsid w:val="00A178C0"/>
    <w:pPr>
      <w:pBdr>
        <w:top w:val="single" w:sz="8" w:space="0" w:color="auto"/>
        <w:bottom w:val="single" w:sz="8" w:space="0" w:color="auto"/>
        <w:right w:val="single" w:sz="8" w:space="0" w:color="auto"/>
      </w:pBdr>
      <w:shd w:val="clear" w:color="000000" w:fill="FFFF00"/>
      <w:spacing w:before="100" w:beforeAutospacing="1" w:after="100" w:afterAutospacing="1"/>
      <w:jc w:val="center"/>
    </w:pPr>
    <w:rPr>
      <w:rFonts w:ascii="굴림" w:eastAsia="굴림" w:hAnsi="굴림" w:cs="굴림"/>
      <w:kern w:val="0"/>
      <w:sz w:val="16"/>
      <w:szCs w:val="16"/>
    </w:rPr>
  </w:style>
  <w:style w:type="paragraph" w:customStyle="1" w:styleId="Table">
    <w:name w:val="Table"/>
    <w:basedOn w:val="aff6"/>
    <w:uiPriority w:val="99"/>
    <w:rsid w:val="00626B10"/>
    <w:pPr>
      <w:keepLines w:val="0"/>
      <w:suppressLineNumbers/>
      <w:tabs>
        <w:tab w:val="clear" w:pos="426"/>
        <w:tab w:val="clear" w:pos="567"/>
      </w:tabs>
      <w:autoSpaceDN w:val="0"/>
      <w:spacing w:before="57" w:after="79"/>
      <w:jc w:val="left"/>
      <w:textAlignment w:val="baseline"/>
    </w:pPr>
    <w:rPr>
      <w:rFonts w:eastAsiaTheme="minorEastAsia" w:cs="Tahoma"/>
      <w:kern w:val="3"/>
      <w:sz w:val="20"/>
      <w:u w:val="none"/>
    </w:rPr>
  </w:style>
  <w:style w:type="character" w:customStyle="1" w:styleId="NumberedListNoIndentChar">
    <w:name w:val="Numbered List_No Indent Char"/>
    <w:basedOn w:val="a1"/>
    <w:link w:val="NumberedListNoIndent"/>
    <w:rsid w:val="000A0B85"/>
    <w:rPr>
      <w:rFonts w:ascii="Calibri" w:hAnsi="Calibri" w:cs="Arial"/>
      <w:bCs/>
      <w:kern w:val="2"/>
      <w:sz w:val="24"/>
      <w:szCs w:val="24"/>
    </w:rPr>
  </w:style>
  <w:style w:type="paragraph" w:customStyle="1" w:styleId="BulletedListNoIndent">
    <w:name w:val="Bulleted List_No Indent"/>
    <w:uiPriority w:val="99"/>
    <w:qFormat/>
    <w:rsid w:val="000A0B85"/>
    <w:pPr>
      <w:numPr>
        <w:numId w:val="26"/>
      </w:numPr>
      <w:spacing w:line="0" w:lineRule="atLeast"/>
      <w:ind w:left="-175" w:hanging="228"/>
      <w:jc w:val="both"/>
    </w:pPr>
    <w:rPr>
      <w:rFonts w:ascii="Calibri" w:hAnsi="Calibri"/>
      <w:kern w:val="20"/>
      <w:sz w:val="24"/>
    </w:rPr>
  </w:style>
  <w:style w:type="table" w:customStyle="1" w:styleId="TableGrid2">
    <w:name w:val="Table Grid2"/>
    <w:basedOn w:val="a2"/>
    <w:next w:val="af6"/>
    <w:uiPriority w:val="99"/>
    <w:unhideWhenUsed/>
    <w:qFormat/>
    <w:rsid w:val="00F86E66"/>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OSBodyText">
    <w:name w:val="AOS Body Text"/>
    <w:basedOn w:val="affb"/>
    <w:link w:val="AOSBodyTextChar"/>
    <w:qFormat/>
    <w:rsid w:val="00B72E13"/>
    <w:pPr>
      <w:adjustRightInd/>
      <w:spacing w:before="0"/>
      <w:jc w:val="both"/>
    </w:pPr>
    <w:rPr>
      <w:rFonts w:ascii="Arial" w:eastAsiaTheme="minorEastAsia" w:hAnsi="Arial" w:cs="Arial"/>
    </w:rPr>
  </w:style>
  <w:style w:type="table" w:customStyle="1" w:styleId="AOSTable">
    <w:name w:val="AOS Table"/>
    <w:basedOn w:val="a2"/>
    <w:uiPriority w:val="99"/>
    <w:rsid w:val="00B72E13"/>
    <w:pPr>
      <w:jc w:val="center"/>
    </w:pPr>
    <w:rPr>
      <w:rFonts w:ascii="Arial" w:eastAsiaTheme="minorEastAsia" w:hAnsi="Arial" w:cstheme="minorBidi"/>
      <w:szCs w:val="22"/>
      <w:lang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cPr>
      <w:shd w:val="clear" w:color="auto" w:fill="auto"/>
    </w:tcPr>
    <w:tblStylePr w:type="firstRow">
      <w:rPr>
        <w:rFonts w:ascii="Arial" w:hAnsi="Arial"/>
        <w:b/>
        <w:sz w:val="20"/>
      </w:rPr>
      <w:tblPr/>
      <w:tcPr>
        <w:shd w:val="clear" w:color="auto" w:fill="C6D9F1" w:themeFill="text2" w:themeFillTint="33"/>
      </w:tcPr>
    </w:tblStylePr>
  </w:style>
  <w:style w:type="character" w:customStyle="1" w:styleId="AOSBodyTextChar">
    <w:name w:val="AOS Body Text Char"/>
    <w:basedOn w:val="Chard"/>
    <w:link w:val="AOSBodyText"/>
    <w:rsid w:val="00B72E13"/>
    <w:rPr>
      <w:rFonts w:ascii="Arial" w:eastAsiaTheme="minorEastAsia" w:hAnsi="Arial" w:cs="Arial"/>
      <w:color w:val="000000"/>
      <w:lang w:eastAsia="en-US"/>
    </w:rPr>
  </w:style>
  <w:style w:type="paragraph" w:styleId="afff1">
    <w:name w:val="Subtitle"/>
    <w:basedOn w:val="a0"/>
    <w:next w:val="a0"/>
    <w:link w:val="Chare"/>
    <w:uiPriority w:val="11"/>
    <w:qFormat/>
    <w:rsid w:val="00483AC9"/>
    <w:pPr>
      <w:keepNext/>
      <w:keepLines/>
      <w:spacing w:before="360" w:after="80"/>
    </w:pPr>
    <w:rPr>
      <w:rFonts w:ascii="Georgia" w:eastAsia="Georgia" w:hAnsi="Georgia" w:cs="Georgia"/>
      <w:i/>
      <w:color w:val="666666"/>
      <w:kern w:val="0"/>
      <w:sz w:val="48"/>
      <w:szCs w:val="48"/>
      <w:lang w:eastAsia="en-US"/>
    </w:rPr>
  </w:style>
  <w:style w:type="character" w:customStyle="1" w:styleId="Chare">
    <w:name w:val="부제 Char"/>
    <w:basedOn w:val="a1"/>
    <w:link w:val="afff1"/>
    <w:uiPriority w:val="11"/>
    <w:rsid w:val="00483AC9"/>
    <w:rPr>
      <w:rFonts w:ascii="Georgia" w:eastAsia="Georgia" w:hAnsi="Georgia" w:cs="Georgia"/>
      <w:i/>
      <w:color w:val="666666"/>
      <w:sz w:val="48"/>
      <w:szCs w:val="48"/>
      <w:lang w:eastAsia="en-US"/>
    </w:rPr>
  </w:style>
  <w:style w:type="paragraph" w:customStyle="1" w:styleId="02BodyText">
    <w:name w:val="02_Body Text"/>
    <w:basedOn w:val="affb"/>
    <w:uiPriority w:val="99"/>
    <w:qFormat/>
    <w:rsid w:val="00483AC9"/>
    <w:pPr>
      <w:adjustRightInd/>
      <w:spacing w:before="0"/>
      <w:jc w:val="both"/>
    </w:pPr>
    <w:rPr>
      <w:rFonts w:ascii="Arial" w:eastAsiaTheme="minorHAnsi" w:hAnsi="Arial" w:cs="Arial"/>
      <w:color w:val="auto"/>
    </w:rPr>
  </w:style>
  <w:style w:type="paragraph" w:customStyle="1" w:styleId="07TableBodyCenter">
    <w:name w:val="07 Table Body Center"/>
    <w:basedOn w:val="a0"/>
    <w:uiPriority w:val="99"/>
    <w:rsid w:val="00483AC9"/>
    <w:pPr>
      <w:jc w:val="center"/>
    </w:pPr>
    <w:rPr>
      <w:rFonts w:ascii="Arial" w:eastAsia="Times New Roman" w:hAnsi="Arial"/>
      <w:kern w:val="0"/>
      <w:sz w:val="18"/>
      <w:szCs w:val="20"/>
      <w:lang w:eastAsia="en-US"/>
    </w:rPr>
  </w:style>
  <w:style w:type="paragraph" w:customStyle="1" w:styleId="07TableHeaderCenter">
    <w:name w:val="07 Table Header Center"/>
    <w:basedOn w:val="a0"/>
    <w:uiPriority w:val="99"/>
    <w:rsid w:val="00483AC9"/>
    <w:pPr>
      <w:jc w:val="center"/>
    </w:pPr>
    <w:rPr>
      <w:rFonts w:ascii="Arial" w:eastAsia="Times New Roman" w:hAnsi="Arial"/>
      <w:b/>
      <w:bCs/>
      <w:kern w:val="0"/>
      <w:szCs w:val="20"/>
      <w:lang w:eastAsia="en-US"/>
    </w:rPr>
  </w:style>
  <w:style w:type="character" w:customStyle="1" w:styleId="28">
    <w:name w:val="확인되지 않은 멘션2"/>
    <w:basedOn w:val="a1"/>
    <w:uiPriority w:val="99"/>
    <w:semiHidden/>
    <w:unhideWhenUsed/>
    <w:rsid w:val="00483AC9"/>
    <w:rPr>
      <w:color w:val="605E5C"/>
      <w:shd w:val="clear" w:color="auto" w:fill="E1DFDD"/>
    </w:rPr>
  </w:style>
  <w:style w:type="paragraph" w:styleId="afff2">
    <w:name w:val="Quote"/>
    <w:basedOn w:val="a0"/>
    <w:next w:val="a0"/>
    <w:link w:val="Charf"/>
    <w:uiPriority w:val="29"/>
    <w:qFormat/>
    <w:rsid w:val="00483AC9"/>
    <w:pPr>
      <w:spacing w:before="200" w:after="160"/>
      <w:ind w:left="864" w:right="864"/>
      <w:jc w:val="center"/>
    </w:pPr>
    <w:rPr>
      <w:rFonts w:ascii="Times New Roman" w:eastAsia="SimSun" w:hAnsi="Times New Roman"/>
      <w:i/>
      <w:iCs/>
      <w:color w:val="404040" w:themeColor="text1" w:themeTint="BF"/>
      <w:kern w:val="0"/>
      <w:sz w:val="24"/>
      <w:szCs w:val="24"/>
      <w:lang w:eastAsia="en-US"/>
    </w:rPr>
  </w:style>
  <w:style w:type="character" w:customStyle="1" w:styleId="Charf">
    <w:name w:val="인용 Char"/>
    <w:basedOn w:val="a1"/>
    <w:link w:val="afff2"/>
    <w:uiPriority w:val="29"/>
    <w:rsid w:val="00483AC9"/>
    <w:rPr>
      <w:rFonts w:ascii="Times New Roman" w:eastAsia="SimSun" w:hAnsi="Times New Roman"/>
      <w:i/>
      <w:iCs/>
      <w:color w:val="404040" w:themeColor="text1" w:themeTint="BF"/>
      <w:sz w:val="24"/>
      <w:szCs w:val="24"/>
      <w:lang w:eastAsia="en-US"/>
    </w:rPr>
  </w:style>
  <w:style w:type="paragraph" w:styleId="afff3">
    <w:name w:val="Intense Quote"/>
    <w:basedOn w:val="a0"/>
    <w:next w:val="a0"/>
    <w:link w:val="Charf0"/>
    <w:uiPriority w:val="30"/>
    <w:qFormat/>
    <w:rsid w:val="00483AC9"/>
    <w:pPr>
      <w:pBdr>
        <w:top w:val="single" w:sz="4" w:space="10" w:color="4F81BD" w:themeColor="accent1"/>
        <w:bottom w:val="single" w:sz="4" w:space="10" w:color="4F81BD" w:themeColor="accent1"/>
      </w:pBdr>
      <w:spacing w:before="360" w:after="360"/>
      <w:ind w:left="864" w:right="864"/>
      <w:jc w:val="center"/>
    </w:pPr>
    <w:rPr>
      <w:rFonts w:ascii="Times New Roman" w:eastAsia="SimSun" w:hAnsi="Times New Roman"/>
      <w:i/>
      <w:iCs/>
      <w:color w:val="4F81BD" w:themeColor="accent1"/>
      <w:kern w:val="0"/>
      <w:sz w:val="24"/>
      <w:szCs w:val="24"/>
      <w:lang w:eastAsia="en-US"/>
    </w:rPr>
  </w:style>
  <w:style w:type="character" w:customStyle="1" w:styleId="Charf0">
    <w:name w:val="강한 인용 Char"/>
    <w:basedOn w:val="a1"/>
    <w:link w:val="afff3"/>
    <w:uiPriority w:val="30"/>
    <w:rsid w:val="00483AC9"/>
    <w:rPr>
      <w:rFonts w:ascii="Times New Roman" w:eastAsia="SimSun" w:hAnsi="Times New Roman"/>
      <w:i/>
      <w:iCs/>
      <w:color w:val="4F81BD" w:themeColor="accent1"/>
      <w:sz w:val="24"/>
      <w:szCs w:val="24"/>
      <w:lang w:eastAsia="en-US"/>
    </w:rPr>
  </w:style>
  <w:style w:type="paragraph" w:customStyle="1" w:styleId="TableBodyLeft">
    <w:name w:val="TableBodyLeft"/>
    <w:basedOn w:val="a0"/>
    <w:link w:val="TableBodyLeftChar"/>
    <w:rsid w:val="00483AC9"/>
    <w:pPr>
      <w:overflowPunct w:val="0"/>
      <w:autoSpaceDE w:val="0"/>
      <w:autoSpaceDN w:val="0"/>
      <w:adjustRightInd w:val="0"/>
      <w:spacing w:before="40" w:after="40"/>
      <w:textAlignment w:val="baseline"/>
    </w:pPr>
    <w:rPr>
      <w:rFonts w:ascii="Arial" w:eastAsiaTheme="minorEastAsia" w:hAnsi="Arial" w:cs="Arial"/>
      <w:color w:val="000000"/>
      <w:kern w:val="0"/>
      <w:sz w:val="18"/>
      <w:szCs w:val="18"/>
      <w:lang w:eastAsia="ja-JP"/>
    </w:rPr>
  </w:style>
  <w:style w:type="character" w:customStyle="1" w:styleId="TableBodyLeftChar">
    <w:name w:val="TableBodyLeft Char"/>
    <w:basedOn w:val="a1"/>
    <w:link w:val="TableBodyLeft"/>
    <w:rsid w:val="00483AC9"/>
    <w:rPr>
      <w:rFonts w:ascii="Arial" w:eastAsiaTheme="minorEastAsia" w:hAnsi="Arial" w:cs="Arial"/>
      <w:color w:val="000000"/>
      <w:sz w:val="18"/>
      <w:szCs w:val="18"/>
      <w:lang w:eastAsia="ja-JP"/>
    </w:rPr>
  </w:style>
  <w:style w:type="paragraph" w:customStyle="1" w:styleId="afff4">
    <w:name w:val=".."/>
    <w:basedOn w:val="a0"/>
    <w:next w:val="a0"/>
    <w:uiPriority w:val="99"/>
    <w:qFormat/>
    <w:rsid w:val="00483AC9"/>
    <w:pPr>
      <w:autoSpaceDE w:val="0"/>
      <w:autoSpaceDN w:val="0"/>
      <w:adjustRightInd w:val="0"/>
    </w:pPr>
    <w:rPr>
      <w:rFonts w:ascii="Arial" w:eastAsia="SimSun" w:hAnsi="Arial"/>
      <w:kern w:val="0"/>
      <w:szCs w:val="24"/>
      <w:lang w:eastAsia="zh-TW"/>
    </w:rPr>
  </w:style>
  <w:style w:type="character" w:customStyle="1" w:styleId="DefaultChar">
    <w:name w:val="Default Char"/>
    <w:link w:val="Default"/>
    <w:qFormat/>
    <w:rsid w:val="00483AC9"/>
    <w:rPr>
      <w:rFonts w:ascii="Arial" w:hAnsi="Arial" w:cs="Arial"/>
      <w:color w:val="000000"/>
      <w:sz w:val="24"/>
      <w:szCs w:val="24"/>
    </w:rPr>
  </w:style>
  <w:style w:type="paragraph" w:customStyle="1" w:styleId="TableParagraph">
    <w:name w:val="Table Paragraph"/>
    <w:basedOn w:val="a0"/>
    <w:uiPriority w:val="1"/>
    <w:qFormat/>
    <w:rsid w:val="00483AC9"/>
    <w:pPr>
      <w:autoSpaceDE w:val="0"/>
      <w:autoSpaceDN w:val="0"/>
    </w:pPr>
    <w:rPr>
      <w:rFonts w:ascii="Arial" w:eastAsia="Arial" w:hAnsi="Arial" w:cs="Arial"/>
      <w:kern w:val="0"/>
      <w:sz w:val="22"/>
      <w:lang w:eastAsia="zh-TW"/>
    </w:rPr>
  </w:style>
  <w:style w:type="paragraph" w:styleId="HTML0">
    <w:name w:val="HTML Preformatted"/>
    <w:basedOn w:val="a0"/>
    <w:link w:val="HTMLChar"/>
    <w:uiPriority w:val="99"/>
    <w:semiHidden/>
    <w:unhideWhenUsed/>
    <w:rsid w:val="00483A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kern w:val="0"/>
      <w:sz w:val="24"/>
      <w:szCs w:val="24"/>
    </w:rPr>
  </w:style>
  <w:style w:type="character" w:customStyle="1" w:styleId="HTMLChar">
    <w:name w:val="미리 서식이 지정된 HTML Char"/>
    <w:basedOn w:val="a1"/>
    <w:link w:val="HTML0"/>
    <w:uiPriority w:val="99"/>
    <w:semiHidden/>
    <w:rsid w:val="00483AC9"/>
    <w:rPr>
      <w:rFonts w:ascii="굴림체" w:eastAsia="굴림체" w:hAnsi="굴림체" w:cs="굴림체"/>
      <w:sz w:val="24"/>
      <w:szCs w:val="24"/>
    </w:rPr>
  </w:style>
  <w:style w:type="character" w:customStyle="1" w:styleId="y2iqfc">
    <w:name w:val="y2iqfc"/>
    <w:basedOn w:val="a1"/>
    <w:rsid w:val="00483AC9"/>
  </w:style>
  <w:style w:type="paragraph" w:styleId="afff5">
    <w:name w:val="Date"/>
    <w:basedOn w:val="a0"/>
    <w:next w:val="a0"/>
    <w:link w:val="Charf1"/>
    <w:uiPriority w:val="99"/>
    <w:semiHidden/>
    <w:unhideWhenUsed/>
    <w:rsid w:val="00483AC9"/>
    <w:rPr>
      <w:rFonts w:ascii="Times New Roman" w:eastAsia="SimSun" w:hAnsi="Times New Roman"/>
      <w:kern w:val="0"/>
      <w:sz w:val="24"/>
      <w:szCs w:val="24"/>
      <w:lang w:eastAsia="en-US"/>
    </w:rPr>
  </w:style>
  <w:style w:type="character" w:customStyle="1" w:styleId="Charf1">
    <w:name w:val="날짜 Char"/>
    <w:basedOn w:val="a1"/>
    <w:link w:val="afff5"/>
    <w:uiPriority w:val="99"/>
    <w:semiHidden/>
    <w:rsid w:val="00483AC9"/>
    <w:rPr>
      <w:rFonts w:ascii="Times New Roman" w:eastAsia="SimSun" w:hAnsi="Times New Roman"/>
      <w:sz w:val="24"/>
      <w:szCs w:val="24"/>
      <w:lang w:eastAsia="en-US"/>
    </w:rPr>
  </w:style>
  <w:style w:type="character" w:customStyle="1" w:styleId="35">
    <w:name w:val="확인되지 않은 멘션3"/>
    <w:basedOn w:val="a1"/>
    <w:uiPriority w:val="99"/>
    <w:semiHidden/>
    <w:unhideWhenUsed/>
    <w:rsid w:val="006D466F"/>
    <w:rPr>
      <w:color w:val="605E5C"/>
      <w:shd w:val="clear" w:color="auto" w:fill="E1DFDD"/>
    </w:rPr>
  </w:style>
  <w:style w:type="character" w:styleId="afff6">
    <w:name w:val="Unresolved Mention"/>
    <w:basedOn w:val="a1"/>
    <w:uiPriority w:val="99"/>
    <w:semiHidden/>
    <w:unhideWhenUsed/>
    <w:rsid w:val="00CE5173"/>
    <w:rPr>
      <w:color w:val="605E5C"/>
      <w:shd w:val="clear" w:color="auto" w:fill="E1DFDD"/>
    </w:rPr>
  </w:style>
  <w:style w:type="character" w:customStyle="1" w:styleId="1Char10">
    <w:name w:val="제목 1 Char1"/>
    <w:aliases w:val="分類1行 Char1"/>
    <w:basedOn w:val="a1"/>
    <w:uiPriority w:val="9"/>
    <w:rsid w:val="00610EA6"/>
    <w:rPr>
      <w:rFonts w:asciiTheme="majorHAnsi" w:eastAsiaTheme="majorEastAsia" w:hAnsiTheme="majorHAnsi" w:cstheme="majorBidi"/>
      <w:kern w:val="2"/>
      <w:sz w:val="28"/>
      <w:szCs w:val="28"/>
    </w:rPr>
  </w:style>
  <w:style w:type="character" w:customStyle="1" w:styleId="2Char1">
    <w:name w:val="제목 2 Char1"/>
    <w:aliases w:val="見出し2 Char1"/>
    <w:basedOn w:val="a1"/>
    <w:uiPriority w:val="9"/>
    <w:semiHidden/>
    <w:rsid w:val="00610EA6"/>
    <w:rPr>
      <w:rFonts w:asciiTheme="majorHAnsi" w:eastAsiaTheme="majorEastAsia" w:hAnsiTheme="majorHAnsi" w:cstheme="majorBidi"/>
      <w:kern w:val="2"/>
      <w:szCs w:val="22"/>
    </w:rPr>
  </w:style>
  <w:style w:type="character" w:customStyle="1" w:styleId="3Char1">
    <w:name w:val="제목 3 Char1"/>
    <w:aliases w:val="大タイトル Char1"/>
    <w:basedOn w:val="a1"/>
    <w:uiPriority w:val="9"/>
    <w:semiHidden/>
    <w:rsid w:val="00610EA6"/>
    <w:rPr>
      <w:rFonts w:asciiTheme="majorHAnsi" w:eastAsiaTheme="majorEastAsia" w:hAnsiTheme="majorHAnsi" w:cstheme="majorBidi"/>
      <w:kern w:val="2"/>
      <w:szCs w:val="22"/>
    </w:rPr>
  </w:style>
  <w:style w:type="character" w:customStyle="1" w:styleId="7Char1">
    <w:name w:val="제목 7 Char1"/>
    <w:aliases w:val="見出し7 Char1,小タイトル2 Char1"/>
    <w:basedOn w:val="a1"/>
    <w:uiPriority w:val="9"/>
    <w:semiHidden/>
    <w:rsid w:val="00610EA6"/>
    <w:rPr>
      <w:kern w:val="2"/>
      <w:szCs w:val="22"/>
    </w:rPr>
  </w:style>
  <w:style w:type="table" w:customStyle="1" w:styleId="130">
    <w:name w:val="표 구분선13"/>
    <w:basedOn w:val="a2"/>
    <w:uiPriority w:val="59"/>
    <w:qFormat/>
    <w:rsid w:val="00610EA6"/>
    <w:rPr>
      <w:sz w:val="22"/>
      <w:lang w:eastAsia="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2"/>
    <w:uiPriority w:val="59"/>
    <w:qFormat/>
    <w:rsid w:val="00610EA6"/>
    <w:rPr>
      <w:sz w:val="22"/>
      <w:lang w:eastAsia="en-US" w:bidi="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076">
      <w:bodyDiv w:val="1"/>
      <w:marLeft w:val="0"/>
      <w:marRight w:val="0"/>
      <w:marTop w:val="0"/>
      <w:marBottom w:val="0"/>
      <w:divBdr>
        <w:top w:val="none" w:sz="0" w:space="0" w:color="auto"/>
        <w:left w:val="none" w:sz="0" w:space="0" w:color="auto"/>
        <w:bottom w:val="none" w:sz="0" w:space="0" w:color="auto"/>
        <w:right w:val="none" w:sz="0" w:space="0" w:color="auto"/>
      </w:divBdr>
    </w:div>
    <w:div w:id="8878162">
      <w:bodyDiv w:val="1"/>
      <w:marLeft w:val="0"/>
      <w:marRight w:val="0"/>
      <w:marTop w:val="0"/>
      <w:marBottom w:val="0"/>
      <w:divBdr>
        <w:top w:val="none" w:sz="0" w:space="0" w:color="auto"/>
        <w:left w:val="none" w:sz="0" w:space="0" w:color="auto"/>
        <w:bottom w:val="none" w:sz="0" w:space="0" w:color="auto"/>
        <w:right w:val="none" w:sz="0" w:space="0" w:color="auto"/>
      </w:divBdr>
    </w:div>
    <w:div w:id="18893493">
      <w:bodyDiv w:val="1"/>
      <w:marLeft w:val="0"/>
      <w:marRight w:val="0"/>
      <w:marTop w:val="0"/>
      <w:marBottom w:val="0"/>
      <w:divBdr>
        <w:top w:val="none" w:sz="0" w:space="0" w:color="auto"/>
        <w:left w:val="none" w:sz="0" w:space="0" w:color="auto"/>
        <w:bottom w:val="none" w:sz="0" w:space="0" w:color="auto"/>
        <w:right w:val="none" w:sz="0" w:space="0" w:color="auto"/>
      </w:divBdr>
    </w:div>
    <w:div w:id="21368011">
      <w:bodyDiv w:val="1"/>
      <w:marLeft w:val="0"/>
      <w:marRight w:val="0"/>
      <w:marTop w:val="0"/>
      <w:marBottom w:val="0"/>
      <w:divBdr>
        <w:top w:val="none" w:sz="0" w:space="0" w:color="auto"/>
        <w:left w:val="none" w:sz="0" w:space="0" w:color="auto"/>
        <w:bottom w:val="none" w:sz="0" w:space="0" w:color="auto"/>
        <w:right w:val="none" w:sz="0" w:space="0" w:color="auto"/>
      </w:divBdr>
    </w:div>
    <w:div w:id="22482365">
      <w:bodyDiv w:val="1"/>
      <w:marLeft w:val="0"/>
      <w:marRight w:val="0"/>
      <w:marTop w:val="0"/>
      <w:marBottom w:val="0"/>
      <w:divBdr>
        <w:top w:val="none" w:sz="0" w:space="0" w:color="auto"/>
        <w:left w:val="none" w:sz="0" w:space="0" w:color="auto"/>
        <w:bottom w:val="none" w:sz="0" w:space="0" w:color="auto"/>
        <w:right w:val="none" w:sz="0" w:space="0" w:color="auto"/>
      </w:divBdr>
    </w:div>
    <w:div w:id="25908141">
      <w:bodyDiv w:val="1"/>
      <w:marLeft w:val="0"/>
      <w:marRight w:val="0"/>
      <w:marTop w:val="0"/>
      <w:marBottom w:val="0"/>
      <w:divBdr>
        <w:top w:val="none" w:sz="0" w:space="0" w:color="auto"/>
        <w:left w:val="none" w:sz="0" w:space="0" w:color="auto"/>
        <w:bottom w:val="none" w:sz="0" w:space="0" w:color="auto"/>
        <w:right w:val="none" w:sz="0" w:space="0" w:color="auto"/>
      </w:divBdr>
    </w:div>
    <w:div w:id="28143708">
      <w:bodyDiv w:val="1"/>
      <w:marLeft w:val="0"/>
      <w:marRight w:val="0"/>
      <w:marTop w:val="0"/>
      <w:marBottom w:val="0"/>
      <w:divBdr>
        <w:top w:val="none" w:sz="0" w:space="0" w:color="auto"/>
        <w:left w:val="none" w:sz="0" w:space="0" w:color="auto"/>
        <w:bottom w:val="none" w:sz="0" w:space="0" w:color="auto"/>
        <w:right w:val="none" w:sz="0" w:space="0" w:color="auto"/>
      </w:divBdr>
    </w:div>
    <w:div w:id="31732401">
      <w:bodyDiv w:val="1"/>
      <w:marLeft w:val="0"/>
      <w:marRight w:val="0"/>
      <w:marTop w:val="0"/>
      <w:marBottom w:val="0"/>
      <w:divBdr>
        <w:top w:val="none" w:sz="0" w:space="0" w:color="auto"/>
        <w:left w:val="none" w:sz="0" w:space="0" w:color="auto"/>
        <w:bottom w:val="none" w:sz="0" w:space="0" w:color="auto"/>
        <w:right w:val="none" w:sz="0" w:space="0" w:color="auto"/>
      </w:divBdr>
      <w:divsChild>
        <w:div w:id="5251045">
          <w:marLeft w:val="0"/>
          <w:marRight w:val="0"/>
          <w:marTop w:val="0"/>
          <w:marBottom w:val="0"/>
          <w:divBdr>
            <w:top w:val="none" w:sz="0" w:space="0" w:color="auto"/>
            <w:left w:val="none" w:sz="0" w:space="0" w:color="auto"/>
            <w:bottom w:val="none" w:sz="0" w:space="0" w:color="auto"/>
            <w:right w:val="none" w:sz="0" w:space="0" w:color="auto"/>
          </w:divBdr>
        </w:div>
        <w:div w:id="29916624">
          <w:marLeft w:val="0"/>
          <w:marRight w:val="0"/>
          <w:marTop w:val="0"/>
          <w:marBottom w:val="0"/>
          <w:divBdr>
            <w:top w:val="none" w:sz="0" w:space="0" w:color="auto"/>
            <w:left w:val="none" w:sz="0" w:space="0" w:color="auto"/>
            <w:bottom w:val="none" w:sz="0" w:space="0" w:color="auto"/>
            <w:right w:val="none" w:sz="0" w:space="0" w:color="auto"/>
          </w:divBdr>
        </w:div>
        <w:div w:id="39862655">
          <w:marLeft w:val="0"/>
          <w:marRight w:val="0"/>
          <w:marTop w:val="0"/>
          <w:marBottom w:val="0"/>
          <w:divBdr>
            <w:top w:val="none" w:sz="0" w:space="0" w:color="auto"/>
            <w:left w:val="none" w:sz="0" w:space="0" w:color="auto"/>
            <w:bottom w:val="none" w:sz="0" w:space="0" w:color="auto"/>
            <w:right w:val="none" w:sz="0" w:space="0" w:color="auto"/>
          </w:divBdr>
        </w:div>
        <w:div w:id="40599332">
          <w:marLeft w:val="0"/>
          <w:marRight w:val="0"/>
          <w:marTop w:val="0"/>
          <w:marBottom w:val="0"/>
          <w:divBdr>
            <w:top w:val="none" w:sz="0" w:space="0" w:color="auto"/>
            <w:left w:val="none" w:sz="0" w:space="0" w:color="auto"/>
            <w:bottom w:val="none" w:sz="0" w:space="0" w:color="auto"/>
            <w:right w:val="none" w:sz="0" w:space="0" w:color="auto"/>
          </w:divBdr>
        </w:div>
        <w:div w:id="78644238">
          <w:marLeft w:val="0"/>
          <w:marRight w:val="0"/>
          <w:marTop w:val="0"/>
          <w:marBottom w:val="0"/>
          <w:divBdr>
            <w:top w:val="none" w:sz="0" w:space="0" w:color="auto"/>
            <w:left w:val="none" w:sz="0" w:space="0" w:color="auto"/>
            <w:bottom w:val="none" w:sz="0" w:space="0" w:color="auto"/>
            <w:right w:val="none" w:sz="0" w:space="0" w:color="auto"/>
          </w:divBdr>
        </w:div>
        <w:div w:id="96103280">
          <w:marLeft w:val="0"/>
          <w:marRight w:val="0"/>
          <w:marTop w:val="0"/>
          <w:marBottom w:val="0"/>
          <w:divBdr>
            <w:top w:val="none" w:sz="0" w:space="0" w:color="auto"/>
            <w:left w:val="none" w:sz="0" w:space="0" w:color="auto"/>
            <w:bottom w:val="none" w:sz="0" w:space="0" w:color="auto"/>
            <w:right w:val="none" w:sz="0" w:space="0" w:color="auto"/>
          </w:divBdr>
        </w:div>
        <w:div w:id="109935349">
          <w:marLeft w:val="0"/>
          <w:marRight w:val="0"/>
          <w:marTop w:val="0"/>
          <w:marBottom w:val="0"/>
          <w:divBdr>
            <w:top w:val="none" w:sz="0" w:space="0" w:color="auto"/>
            <w:left w:val="none" w:sz="0" w:space="0" w:color="auto"/>
            <w:bottom w:val="none" w:sz="0" w:space="0" w:color="auto"/>
            <w:right w:val="none" w:sz="0" w:space="0" w:color="auto"/>
          </w:divBdr>
        </w:div>
        <w:div w:id="110125802">
          <w:marLeft w:val="0"/>
          <w:marRight w:val="0"/>
          <w:marTop w:val="0"/>
          <w:marBottom w:val="0"/>
          <w:divBdr>
            <w:top w:val="none" w:sz="0" w:space="0" w:color="auto"/>
            <w:left w:val="none" w:sz="0" w:space="0" w:color="auto"/>
            <w:bottom w:val="none" w:sz="0" w:space="0" w:color="auto"/>
            <w:right w:val="none" w:sz="0" w:space="0" w:color="auto"/>
          </w:divBdr>
        </w:div>
        <w:div w:id="114636457">
          <w:marLeft w:val="0"/>
          <w:marRight w:val="0"/>
          <w:marTop w:val="0"/>
          <w:marBottom w:val="0"/>
          <w:divBdr>
            <w:top w:val="none" w:sz="0" w:space="0" w:color="auto"/>
            <w:left w:val="none" w:sz="0" w:space="0" w:color="auto"/>
            <w:bottom w:val="none" w:sz="0" w:space="0" w:color="auto"/>
            <w:right w:val="none" w:sz="0" w:space="0" w:color="auto"/>
          </w:divBdr>
        </w:div>
        <w:div w:id="137068181">
          <w:marLeft w:val="0"/>
          <w:marRight w:val="0"/>
          <w:marTop w:val="0"/>
          <w:marBottom w:val="0"/>
          <w:divBdr>
            <w:top w:val="none" w:sz="0" w:space="0" w:color="auto"/>
            <w:left w:val="none" w:sz="0" w:space="0" w:color="auto"/>
            <w:bottom w:val="none" w:sz="0" w:space="0" w:color="auto"/>
            <w:right w:val="none" w:sz="0" w:space="0" w:color="auto"/>
          </w:divBdr>
        </w:div>
        <w:div w:id="148448240">
          <w:marLeft w:val="0"/>
          <w:marRight w:val="0"/>
          <w:marTop w:val="0"/>
          <w:marBottom w:val="0"/>
          <w:divBdr>
            <w:top w:val="none" w:sz="0" w:space="0" w:color="auto"/>
            <w:left w:val="none" w:sz="0" w:space="0" w:color="auto"/>
            <w:bottom w:val="none" w:sz="0" w:space="0" w:color="auto"/>
            <w:right w:val="none" w:sz="0" w:space="0" w:color="auto"/>
          </w:divBdr>
        </w:div>
        <w:div w:id="173302894">
          <w:marLeft w:val="0"/>
          <w:marRight w:val="0"/>
          <w:marTop w:val="0"/>
          <w:marBottom w:val="0"/>
          <w:divBdr>
            <w:top w:val="none" w:sz="0" w:space="0" w:color="auto"/>
            <w:left w:val="none" w:sz="0" w:space="0" w:color="auto"/>
            <w:bottom w:val="none" w:sz="0" w:space="0" w:color="auto"/>
            <w:right w:val="none" w:sz="0" w:space="0" w:color="auto"/>
          </w:divBdr>
        </w:div>
        <w:div w:id="205264180">
          <w:marLeft w:val="0"/>
          <w:marRight w:val="0"/>
          <w:marTop w:val="0"/>
          <w:marBottom w:val="0"/>
          <w:divBdr>
            <w:top w:val="none" w:sz="0" w:space="0" w:color="auto"/>
            <w:left w:val="none" w:sz="0" w:space="0" w:color="auto"/>
            <w:bottom w:val="none" w:sz="0" w:space="0" w:color="auto"/>
            <w:right w:val="none" w:sz="0" w:space="0" w:color="auto"/>
          </w:divBdr>
        </w:div>
        <w:div w:id="213664942">
          <w:marLeft w:val="0"/>
          <w:marRight w:val="0"/>
          <w:marTop w:val="0"/>
          <w:marBottom w:val="0"/>
          <w:divBdr>
            <w:top w:val="none" w:sz="0" w:space="0" w:color="auto"/>
            <w:left w:val="none" w:sz="0" w:space="0" w:color="auto"/>
            <w:bottom w:val="none" w:sz="0" w:space="0" w:color="auto"/>
            <w:right w:val="none" w:sz="0" w:space="0" w:color="auto"/>
          </w:divBdr>
        </w:div>
        <w:div w:id="296305959">
          <w:marLeft w:val="0"/>
          <w:marRight w:val="0"/>
          <w:marTop w:val="0"/>
          <w:marBottom w:val="0"/>
          <w:divBdr>
            <w:top w:val="none" w:sz="0" w:space="0" w:color="auto"/>
            <w:left w:val="none" w:sz="0" w:space="0" w:color="auto"/>
            <w:bottom w:val="none" w:sz="0" w:space="0" w:color="auto"/>
            <w:right w:val="none" w:sz="0" w:space="0" w:color="auto"/>
          </w:divBdr>
        </w:div>
        <w:div w:id="316232385">
          <w:marLeft w:val="0"/>
          <w:marRight w:val="0"/>
          <w:marTop w:val="0"/>
          <w:marBottom w:val="0"/>
          <w:divBdr>
            <w:top w:val="none" w:sz="0" w:space="0" w:color="auto"/>
            <w:left w:val="none" w:sz="0" w:space="0" w:color="auto"/>
            <w:bottom w:val="none" w:sz="0" w:space="0" w:color="auto"/>
            <w:right w:val="none" w:sz="0" w:space="0" w:color="auto"/>
          </w:divBdr>
        </w:div>
        <w:div w:id="324169453">
          <w:marLeft w:val="0"/>
          <w:marRight w:val="0"/>
          <w:marTop w:val="0"/>
          <w:marBottom w:val="0"/>
          <w:divBdr>
            <w:top w:val="none" w:sz="0" w:space="0" w:color="auto"/>
            <w:left w:val="none" w:sz="0" w:space="0" w:color="auto"/>
            <w:bottom w:val="none" w:sz="0" w:space="0" w:color="auto"/>
            <w:right w:val="none" w:sz="0" w:space="0" w:color="auto"/>
          </w:divBdr>
        </w:div>
        <w:div w:id="338704007">
          <w:marLeft w:val="0"/>
          <w:marRight w:val="0"/>
          <w:marTop w:val="0"/>
          <w:marBottom w:val="0"/>
          <w:divBdr>
            <w:top w:val="none" w:sz="0" w:space="0" w:color="auto"/>
            <w:left w:val="none" w:sz="0" w:space="0" w:color="auto"/>
            <w:bottom w:val="none" w:sz="0" w:space="0" w:color="auto"/>
            <w:right w:val="none" w:sz="0" w:space="0" w:color="auto"/>
          </w:divBdr>
        </w:div>
        <w:div w:id="386152099">
          <w:marLeft w:val="0"/>
          <w:marRight w:val="0"/>
          <w:marTop w:val="0"/>
          <w:marBottom w:val="0"/>
          <w:divBdr>
            <w:top w:val="none" w:sz="0" w:space="0" w:color="auto"/>
            <w:left w:val="none" w:sz="0" w:space="0" w:color="auto"/>
            <w:bottom w:val="none" w:sz="0" w:space="0" w:color="auto"/>
            <w:right w:val="none" w:sz="0" w:space="0" w:color="auto"/>
          </w:divBdr>
        </w:div>
        <w:div w:id="420875449">
          <w:marLeft w:val="0"/>
          <w:marRight w:val="0"/>
          <w:marTop w:val="0"/>
          <w:marBottom w:val="0"/>
          <w:divBdr>
            <w:top w:val="none" w:sz="0" w:space="0" w:color="auto"/>
            <w:left w:val="none" w:sz="0" w:space="0" w:color="auto"/>
            <w:bottom w:val="none" w:sz="0" w:space="0" w:color="auto"/>
            <w:right w:val="none" w:sz="0" w:space="0" w:color="auto"/>
          </w:divBdr>
        </w:div>
        <w:div w:id="479226244">
          <w:marLeft w:val="0"/>
          <w:marRight w:val="0"/>
          <w:marTop w:val="0"/>
          <w:marBottom w:val="0"/>
          <w:divBdr>
            <w:top w:val="none" w:sz="0" w:space="0" w:color="auto"/>
            <w:left w:val="none" w:sz="0" w:space="0" w:color="auto"/>
            <w:bottom w:val="none" w:sz="0" w:space="0" w:color="auto"/>
            <w:right w:val="none" w:sz="0" w:space="0" w:color="auto"/>
          </w:divBdr>
        </w:div>
        <w:div w:id="484055590">
          <w:marLeft w:val="0"/>
          <w:marRight w:val="0"/>
          <w:marTop w:val="0"/>
          <w:marBottom w:val="0"/>
          <w:divBdr>
            <w:top w:val="none" w:sz="0" w:space="0" w:color="auto"/>
            <w:left w:val="none" w:sz="0" w:space="0" w:color="auto"/>
            <w:bottom w:val="none" w:sz="0" w:space="0" w:color="auto"/>
            <w:right w:val="none" w:sz="0" w:space="0" w:color="auto"/>
          </w:divBdr>
        </w:div>
        <w:div w:id="509224581">
          <w:marLeft w:val="0"/>
          <w:marRight w:val="0"/>
          <w:marTop w:val="0"/>
          <w:marBottom w:val="0"/>
          <w:divBdr>
            <w:top w:val="none" w:sz="0" w:space="0" w:color="auto"/>
            <w:left w:val="none" w:sz="0" w:space="0" w:color="auto"/>
            <w:bottom w:val="none" w:sz="0" w:space="0" w:color="auto"/>
            <w:right w:val="none" w:sz="0" w:space="0" w:color="auto"/>
          </w:divBdr>
        </w:div>
        <w:div w:id="527181505">
          <w:marLeft w:val="0"/>
          <w:marRight w:val="0"/>
          <w:marTop w:val="0"/>
          <w:marBottom w:val="0"/>
          <w:divBdr>
            <w:top w:val="none" w:sz="0" w:space="0" w:color="auto"/>
            <w:left w:val="none" w:sz="0" w:space="0" w:color="auto"/>
            <w:bottom w:val="none" w:sz="0" w:space="0" w:color="auto"/>
            <w:right w:val="none" w:sz="0" w:space="0" w:color="auto"/>
          </w:divBdr>
        </w:div>
        <w:div w:id="565648348">
          <w:marLeft w:val="0"/>
          <w:marRight w:val="0"/>
          <w:marTop w:val="0"/>
          <w:marBottom w:val="0"/>
          <w:divBdr>
            <w:top w:val="none" w:sz="0" w:space="0" w:color="auto"/>
            <w:left w:val="none" w:sz="0" w:space="0" w:color="auto"/>
            <w:bottom w:val="none" w:sz="0" w:space="0" w:color="auto"/>
            <w:right w:val="none" w:sz="0" w:space="0" w:color="auto"/>
          </w:divBdr>
        </w:div>
        <w:div w:id="595790568">
          <w:marLeft w:val="0"/>
          <w:marRight w:val="0"/>
          <w:marTop w:val="0"/>
          <w:marBottom w:val="0"/>
          <w:divBdr>
            <w:top w:val="none" w:sz="0" w:space="0" w:color="auto"/>
            <w:left w:val="none" w:sz="0" w:space="0" w:color="auto"/>
            <w:bottom w:val="none" w:sz="0" w:space="0" w:color="auto"/>
            <w:right w:val="none" w:sz="0" w:space="0" w:color="auto"/>
          </w:divBdr>
        </w:div>
        <w:div w:id="659431773">
          <w:marLeft w:val="0"/>
          <w:marRight w:val="0"/>
          <w:marTop w:val="0"/>
          <w:marBottom w:val="0"/>
          <w:divBdr>
            <w:top w:val="none" w:sz="0" w:space="0" w:color="auto"/>
            <w:left w:val="none" w:sz="0" w:space="0" w:color="auto"/>
            <w:bottom w:val="none" w:sz="0" w:space="0" w:color="auto"/>
            <w:right w:val="none" w:sz="0" w:space="0" w:color="auto"/>
          </w:divBdr>
        </w:div>
        <w:div w:id="670136986">
          <w:marLeft w:val="0"/>
          <w:marRight w:val="0"/>
          <w:marTop w:val="0"/>
          <w:marBottom w:val="0"/>
          <w:divBdr>
            <w:top w:val="none" w:sz="0" w:space="0" w:color="auto"/>
            <w:left w:val="none" w:sz="0" w:space="0" w:color="auto"/>
            <w:bottom w:val="none" w:sz="0" w:space="0" w:color="auto"/>
            <w:right w:val="none" w:sz="0" w:space="0" w:color="auto"/>
          </w:divBdr>
        </w:div>
        <w:div w:id="800810357">
          <w:marLeft w:val="0"/>
          <w:marRight w:val="0"/>
          <w:marTop w:val="0"/>
          <w:marBottom w:val="0"/>
          <w:divBdr>
            <w:top w:val="none" w:sz="0" w:space="0" w:color="auto"/>
            <w:left w:val="none" w:sz="0" w:space="0" w:color="auto"/>
            <w:bottom w:val="none" w:sz="0" w:space="0" w:color="auto"/>
            <w:right w:val="none" w:sz="0" w:space="0" w:color="auto"/>
          </w:divBdr>
        </w:div>
        <w:div w:id="848176132">
          <w:marLeft w:val="0"/>
          <w:marRight w:val="0"/>
          <w:marTop w:val="0"/>
          <w:marBottom w:val="0"/>
          <w:divBdr>
            <w:top w:val="none" w:sz="0" w:space="0" w:color="auto"/>
            <w:left w:val="none" w:sz="0" w:space="0" w:color="auto"/>
            <w:bottom w:val="none" w:sz="0" w:space="0" w:color="auto"/>
            <w:right w:val="none" w:sz="0" w:space="0" w:color="auto"/>
          </w:divBdr>
        </w:div>
        <w:div w:id="871578471">
          <w:marLeft w:val="0"/>
          <w:marRight w:val="0"/>
          <w:marTop w:val="0"/>
          <w:marBottom w:val="0"/>
          <w:divBdr>
            <w:top w:val="none" w:sz="0" w:space="0" w:color="auto"/>
            <w:left w:val="none" w:sz="0" w:space="0" w:color="auto"/>
            <w:bottom w:val="none" w:sz="0" w:space="0" w:color="auto"/>
            <w:right w:val="none" w:sz="0" w:space="0" w:color="auto"/>
          </w:divBdr>
        </w:div>
        <w:div w:id="880748813">
          <w:marLeft w:val="0"/>
          <w:marRight w:val="0"/>
          <w:marTop w:val="0"/>
          <w:marBottom w:val="0"/>
          <w:divBdr>
            <w:top w:val="none" w:sz="0" w:space="0" w:color="auto"/>
            <w:left w:val="none" w:sz="0" w:space="0" w:color="auto"/>
            <w:bottom w:val="none" w:sz="0" w:space="0" w:color="auto"/>
            <w:right w:val="none" w:sz="0" w:space="0" w:color="auto"/>
          </w:divBdr>
        </w:div>
        <w:div w:id="881749098">
          <w:marLeft w:val="0"/>
          <w:marRight w:val="0"/>
          <w:marTop w:val="0"/>
          <w:marBottom w:val="0"/>
          <w:divBdr>
            <w:top w:val="none" w:sz="0" w:space="0" w:color="auto"/>
            <w:left w:val="none" w:sz="0" w:space="0" w:color="auto"/>
            <w:bottom w:val="none" w:sz="0" w:space="0" w:color="auto"/>
            <w:right w:val="none" w:sz="0" w:space="0" w:color="auto"/>
          </w:divBdr>
        </w:div>
        <w:div w:id="890579309">
          <w:marLeft w:val="0"/>
          <w:marRight w:val="0"/>
          <w:marTop w:val="0"/>
          <w:marBottom w:val="0"/>
          <w:divBdr>
            <w:top w:val="none" w:sz="0" w:space="0" w:color="auto"/>
            <w:left w:val="none" w:sz="0" w:space="0" w:color="auto"/>
            <w:bottom w:val="none" w:sz="0" w:space="0" w:color="auto"/>
            <w:right w:val="none" w:sz="0" w:space="0" w:color="auto"/>
          </w:divBdr>
        </w:div>
        <w:div w:id="925267275">
          <w:marLeft w:val="0"/>
          <w:marRight w:val="0"/>
          <w:marTop w:val="0"/>
          <w:marBottom w:val="0"/>
          <w:divBdr>
            <w:top w:val="none" w:sz="0" w:space="0" w:color="auto"/>
            <w:left w:val="none" w:sz="0" w:space="0" w:color="auto"/>
            <w:bottom w:val="none" w:sz="0" w:space="0" w:color="auto"/>
            <w:right w:val="none" w:sz="0" w:space="0" w:color="auto"/>
          </w:divBdr>
        </w:div>
        <w:div w:id="936252500">
          <w:marLeft w:val="0"/>
          <w:marRight w:val="0"/>
          <w:marTop w:val="0"/>
          <w:marBottom w:val="0"/>
          <w:divBdr>
            <w:top w:val="none" w:sz="0" w:space="0" w:color="auto"/>
            <w:left w:val="none" w:sz="0" w:space="0" w:color="auto"/>
            <w:bottom w:val="none" w:sz="0" w:space="0" w:color="auto"/>
            <w:right w:val="none" w:sz="0" w:space="0" w:color="auto"/>
          </w:divBdr>
        </w:div>
        <w:div w:id="957102727">
          <w:marLeft w:val="0"/>
          <w:marRight w:val="0"/>
          <w:marTop w:val="0"/>
          <w:marBottom w:val="0"/>
          <w:divBdr>
            <w:top w:val="none" w:sz="0" w:space="0" w:color="auto"/>
            <w:left w:val="none" w:sz="0" w:space="0" w:color="auto"/>
            <w:bottom w:val="none" w:sz="0" w:space="0" w:color="auto"/>
            <w:right w:val="none" w:sz="0" w:space="0" w:color="auto"/>
          </w:divBdr>
        </w:div>
        <w:div w:id="973874309">
          <w:marLeft w:val="0"/>
          <w:marRight w:val="0"/>
          <w:marTop w:val="0"/>
          <w:marBottom w:val="0"/>
          <w:divBdr>
            <w:top w:val="none" w:sz="0" w:space="0" w:color="auto"/>
            <w:left w:val="none" w:sz="0" w:space="0" w:color="auto"/>
            <w:bottom w:val="none" w:sz="0" w:space="0" w:color="auto"/>
            <w:right w:val="none" w:sz="0" w:space="0" w:color="auto"/>
          </w:divBdr>
        </w:div>
        <w:div w:id="1032463232">
          <w:marLeft w:val="0"/>
          <w:marRight w:val="0"/>
          <w:marTop w:val="0"/>
          <w:marBottom w:val="0"/>
          <w:divBdr>
            <w:top w:val="none" w:sz="0" w:space="0" w:color="auto"/>
            <w:left w:val="none" w:sz="0" w:space="0" w:color="auto"/>
            <w:bottom w:val="none" w:sz="0" w:space="0" w:color="auto"/>
            <w:right w:val="none" w:sz="0" w:space="0" w:color="auto"/>
          </w:divBdr>
        </w:div>
        <w:div w:id="1079790473">
          <w:marLeft w:val="0"/>
          <w:marRight w:val="0"/>
          <w:marTop w:val="0"/>
          <w:marBottom w:val="0"/>
          <w:divBdr>
            <w:top w:val="none" w:sz="0" w:space="0" w:color="auto"/>
            <w:left w:val="none" w:sz="0" w:space="0" w:color="auto"/>
            <w:bottom w:val="none" w:sz="0" w:space="0" w:color="auto"/>
            <w:right w:val="none" w:sz="0" w:space="0" w:color="auto"/>
          </w:divBdr>
        </w:div>
        <w:div w:id="1092043862">
          <w:marLeft w:val="0"/>
          <w:marRight w:val="0"/>
          <w:marTop w:val="0"/>
          <w:marBottom w:val="0"/>
          <w:divBdr>
            <w:top w:val="none" w:sz="0" w:space="0" w:color="auto"/>
            <w:left w:val="none" w:sz="0" w:space="0" w:color="auto"/>
            <w:bottom w:val="none" w:sz="0" w:space="0" w:color="auto"/>
            <w:right w:val="none" w:sz="0" w:space="0" w:color="auto"/>
          </w:divBdr>
        </w:div>
        <w:div w:id="1115641303">
          <w:marLeft w:val="0"/>
          <w:marRight w:val="0"/>
          <w:marTop w:val="0"/>
          <w:marBottom w:val="0"/>
          <w:divBdr>
            <w:top w:val="none" w:sz="0" w:space="0" w:color="auto"/>
            <w:left w:val="none" w:sz="0" w:space="0" w:color="auto"/>
            <w:bottom w:val="none" w:sz="0" w:space="0" w:color="auto"/>
            <w:right w:val="none" w:sz="0" w:space="0" w:color="auto"/>
          </w:divBdr>
        </w:div>
        <w:div w:id="1152595686">
          <w:marLeft w:val="0"/>
          <w:marRight w:val="0"/>
          <w:marTop w:val="0"/>
          <w:marBottom w:val="0"/>
          <w:divBdr>
            <w:top w:val="none" w:sz="0" w:space="0" w:color="auto"/>
            <w:left w:val="none" w:sz="0" w:space="0" w:color="auto"/>
            <w:bottom w:val="none" w:sz="0" w:space="0" w:color="auto"/>
            <w:right w:val="none" w:sz="0" w:space="0" w:color="auto"/>
          </w:divBdr>
        </w:div>
        <w:div w:id="1153251082">
          <w:marLeft w:val="0"/>
          <w:marRight w:val="0"/>
          <w:marTop w:val="0"/>
          <w:marBottom w:val="0"/>
          <w:divBdr>
            <w:top w:val="none" w:sz="0" w:space="0" w:color="auto"/>
            <w:left w:val="none" w:sz="0" w:space="0" w:color="auto"/>
            <w:bottom w:val="none" w:sz="0" w:space="0" w:color="auto"/>
            <w:right w:val="none" w:sz="0" w:space="0" w:color="auto"/>
          </w:divBdr>
        </w:div>
        <w:div w:id="1199515910">
          <w:marLeft w:val="0"/>
          <w:marRight w:val="0"/>
          <w:marTop w:val="0"/>
          <w:marBottom w:val="0"/>
          <w:divBdr>
            <w:top w:val="none" w:sz="0" w:space="0" w:color="auto"/>
            <w:left w:val="none" w:sz="0" w:space="0" w:color="auto"/>
            <w:bottom w:val="none" w:sz="0" w:space="0" w:color="auto"/>
            <w:right w:val="none" w:sz="0" w:space="0" w:color="auto"/>
          </w:divBdr>
        </w:div>
        <w:div w:id="1241790121">
          <w:marLeft w:val="0"/>
          <w:marRight w:val="0"/>
          <w:marTop w:val="0"/>
          <w:marBottom w:val="0"/>
          <w:divBdr>
            <w:top w:val="none" w:sz="0" w:space="0" w:color="auto"/>
            <w:left w:val="none" w:sz="0" w:space="0" w:color="auto"/>
            <w:bottom w:val="none" w:sz="0" w:space="0" w:color="auto"/>
            <w:right w:val="none" w:sz="0" w:space="0" w:color="auto"/>
          </w:divBdr>
        </w:div>
        <w:div w:id="1263953909">
          <w:marLeft w:val="0"/>
          <w:marRight w:val="0"/>
          <w:marTop w:val="0"/>
          <w:marBottom w:val="0"/>
          <w:divBdr>
            <w:top w:val="none" w:sz="0" w:space="0" w:color="auto"/>
            <w:left w:val="none" w:sz="0" w:space="0" w:color="auto"/>
            <w:bottom w:val="none" w:sz="0" w:space="0" w:color="auto"/>
            <w:right w:val="none" w:sz="0" w:space="0" w:color="auto"/>
          </w:divBdr>
        </w:div>
        <w:div w:id="1269197605">
          <w:marLeft w:val="0"/>
          <w:marRight w:val="0"/>
          <w:marTop w:val="0"/>
          <w:marBottom w:val="0"/>
          <w:divBdr>
            <w:top w:val="none" w:sz="0" w:space="0" w:color="auto"/>
            <w:left w:val="none" w:sz="0" w:space="0" w:color="auto"/>
            <w:bottom w:val="none" w:sz="0" w:space="0" w:color="auto"/>
            <w:right w:val="none" w:sz="0" w:space="0" w:color="auto"/>
          </w:divBdr>
        </w:div>
        <w:div w:id="1304198213">
          <w:marLeft w:val="0"/>
          <w:marRight w:val="0"/>
          <w:marTop w:val="0"/>
          <w:marBottom w:val="0"/>
          <w:divBdr>
            <w:top w:val="none" w:sz="0" w:space="0" w:color="auto"/>
            <w:left w:val="none" w:sz="0" w:space="0" w:color="auto"/>
            <w:bottom w:val="none" w:sz="0" w:space="0" w:color="auto"/>
            <w:right w:val="none" w:sz="0" w:space="0" w:color="auto"/>
          </w:divBdr>
        </w:div>
        <w:div w:id="1318921262">
          <w:marLeft w:val="0"/>
          <w:marRight w:val="0"/>
          <w:marTop w:val="0"/>
          <w:marBottom w:val="0"/>
          <w:divBdr>
            <w:top w:val="none" w:sz="0" w:space="0" w:color="auto"/>
            <w:left w:val="none" w:sz="0" w:space="0" w:color="auto"/>
            <w:bottom w:val="none" w:sz="0" w:space="0" w:color="auto"/>
            <w:right w:val="none" w:sz="0" w:space="0" w:color="auto"/>
          </w:divBdr>
        </w:div>
        <w:div w:id="1323659759">
          <w:marLeft w:val="0"/>
          <w:marRight w:val="0"/>
          <w:marTop w:val="0"/>
          <w:marBottom w:val="0"/>
          <w:divBdr>
            <w:top w:val="none" w:sz="0" w:space="0" w:color="auto"/>
            <w:left w:val="none" w:sz="0" w:space="0" w:color="auto"/>
            <w:bottom w:val="none" w:sz="0" w:space="0" w:color="auto"/>
            <w:right w:val="none" w:sz="0" w:space="0" w:color="auto"/>
          </w:divBdr>
        </w:div>
        <w:div w:id="1415781535">
          <w:marLeft w:val="0"/>
          <w:marRight w:val="0"/>
          <w:marTop w:val="0"/>
          <w:marBottom w:val="0"/>
          <w:divBdr>
            <w:top w:val="none" w:sz="0" w:space="0" w:color="auto"/>
            <w:left w:val="none" w:sz="0" w:space="0" w:color="auto"/>
            <w:bottom w:val="none" w:sz="0" w:space="0" w:color="auto"/>
            <w:right w:val="none" w:sz="0" w:space="0" w:color="auto"/>
          </w:divBdr>
        </w:div>
        <w:div w:id="1424491658">
          <w:marLeft w:val="0"/>
          <w:marRight w:val="0"/>
          <w:marTop w:val="0"/>
          <w:marBottom w:val="0"/>
          <w:divBdr>
            <w:top w:val="none" w:sz="0" w:space="0" w:color="auto"/>
            <w:left w:val="none" w:sz="0" w:space="0" w:color="auto"/>
            <w:bottom w:val="none" w:sz="0" w:space="0" w:color="auto"/>
            <w:right w:val="none" w:sz="0" w:space="0" w:color="auto"/>
          </w:divBdr>
        </w:div>
        <w:div w:id="1425221871">
          <w:marLeft w:val="0"/>
          <w:marRight w:val="0"/>
          <w:marTop w:val="0"/>
          <w:marBottom w:val="0"/>
          <w:divBdr>
            <w:top w:val="none" w:sz="0" w:space="0" w:color="auto"/>
            <w:left w:val="none" w:sz="0" w:space="0" w:color="auto"/>
            <w:bottom w:val="none" w:sz="0" w:space="0" w:color="auto"/>
            <w:right w:val="none" w:sz="0" w:space="0" w:color="auto"/>
          </w:divBdr>
        </w:div>
        <w:div w:id="1431201922">
          <w:marLeft w:val="0"/>
          <w:marRight w:val="0"/>
          <w:marTop w:val="0"/>
          <w:marBottom w:val="0"/>
          <w:divBdr>
            <w:top w:val="none" w:sz="0" w:space="0" w:color="auto"/>
            <w:left w:val="none" w:sz="0" w:space="0" w:color="auto"/>
            <w:bottom w:val="none" w:sz="0" w:space="0" w:color="auto"/>
            <w:right w:val="none" w:sz="0" w:space="0" w:color="auto"/>
          </w:divBdr>
        </w:div>
        <w:div w:id="1456171080">
          <w:marLeft w:val="0"/>
          <w:marRight w:val="0"/>
          <w:marTop w:val="0"/>
          <w:marBottom w:val="0"/>
          <w:divBdr>
            <w:top w:val="none" w:sz="0" w:space="0" w:color="auto"/>
            <w:left w:val="none" w:sz="0" w:space="0" w:color="auto"/>
            <w:bottom w:val="none" w:sz="0" w:space="0" w:color="auto"/>
            <w:right w:val="none" w:sz="0" w:space="0" w:color="auto"/>
          </w:divBdr>
        </w:div>
        <w:div w:id="1460803623">
          <w:marLeft w:val="0"/>
          <w:marRight w:val="0"/>
          <w:marTop w:val="0"/>
          <w:marBottom w:val="0"/>
          <w:divBdr>
            <w:top w:val="none" w:sz="0" w:space="0" w:color="auto"/>
            <w:left w:val="none" w:sz="0" w:space="0" w:color="auto"/>
            <w:bottom w:val="none" w:sz="0" w:space="0" w:color="auto"/>
            <w:right w:val="none" w:sz="0" w:space="0" w:color="auto"/>
          </w:divBdr>
        </w:div>
        <w:div w:id="1474636212">
          <w:marLeft w:val="0"/>
          <w:marRight w:val="0"/>
          <w:marTop w:val="0"/>
          <w:marBottom w:val="0"/>
          <w:divBdr>
            <w:top w:val="none" w:sz="0" w:space="0" w:color="auto"/>
            <w:left w:val="none" w:sz="0" w:space="0" w:color="auto"/>
            <w:bottom w:val="none" w:sz="0" w:space="0" w:color="auto"/>
            <w:right w:val="none" w:sz="0" w:space="0" w:color="auto"/>
          </w:divBdr>
        </w:div>
        <w:div w:id="1536700266">
          <w:marLeft w:val="0"/>
          <w:marRight w:val="0"/>
          <w:marTop w:val="0"/>
          <w:marBottom w:val="0"/>
          <w:divBdr>
            <w:top w:val="none" w:sz="0" w:space="0" w:color="auto"/>
            <w:left w:val="none" w:sz="0" w:space="0" w:color="auto"/>
            <w:bottom w:val="none" w:sz="0" w:space="0" w:color="auto"/>
            <w:right w:val="none" w:sz="0" w:space="0" w:color="auto"/>
          </w:divBdr>
        </w:div>
        <w:div w:id="1557886660">
          <w:marLeft w:val="0"/>
          <w:marRight w:val="0"/>
          <w:marTop w:val="0"/>
          <w:marBottom w:val="0"/>
          <w:divBdr>
            <w:top w:val="none" w:sz="0" w:space="0" w:color="auto"/>
            <w:left w:val="none" w:sz="0" w:space="0" w:color="auto"/>
            <w:bottom w:val="none" w:sz="0" w:space="0" w:color="auto"/>
            <w:right w:val="none" w:sz="0" w:space="0" w:color="auto"/>
          </w:divBdr>
        </w:div>
        <w:div w:id="1568610622">
          <w:marLeft w:val="0"/>
          <w:marRight w:val="0"/>
          <w:marTop w:val="0"/>
          <w:marBottom w:val="0"/>
          <w:divBdr>
            <w:top w:val="none" w:sz="0" w:space="0" w:color="auto"/>
            <w:left w:val="none" w:sz="0" w:space="0" w:color="auto"/>
            <w:bottom w:val="none" w:sz="0" w:space="0" w:color="auto"/>
            <w:right w:val="none" w:sz="0" w:space="0" w:color="auto"/>
          </w:divBdr>
        </w:div>
        <w:div w:id="1580869286">
          <w:marLeft w:val="0"/>
          <w:marRight w:val="0"/>
          <w:marTop w:val="0"/>
          <w:marBottom w:val="0"/>
          <w:divBdr>
            <w:top w:val="none" w:sz="0" w:space="0" w:color="auto"/>
            <w:left w:val="none" w:sz="0" w:space="0" w:color="auto"/>
            <w:bottom w:val="none" w:sz="0" w:space="0" w:color="auto"/>
            <w:right w:val="none" w:sz="0" w:space="0" w:color="auto"/>
          </w:divBdr>
        </w:div>
        <w:div w:id="1618490204">
          <w:marLeft w:val="0"/>
          <w:marRight w:val="0"/>
          <w:marTop w:val="0"/>
          <w:marBottom w:val="0"/>
          <w:divBdr>
            <w:top w:val="none" w:sz="0" w:space="0" w:color="auto"/>
            <w:left w:val="none" w:sz="0" w:space="0" w:color="auto"/>
            <w:bottom w:val="none" w:sz="0" w:space="0" w:color="auto"/>
            <w:right w:val="none" w:sz="0" w:space="0" w:color="auto"/>
          </w:divBdr>
        </w:div>
        <w:div w:id="1643149593">
          <w:marLeft w:val="0"/>
          <w:marRight w:val="0"/>
          <w:marTop w:val="0"/>
          <w:marBottom w:val="0"/>
          <w:divBdr>
            <w:top w:val="none" w:sz="0" w:space="0" w:color="auto"/>
            <w:left w:val="none" w:sz="0" w:space="0" w:color="auto"/>
            <w:bottom w:val="none" w:sz="0" w:space="0" w:color="auto"/>
            <w:right w:val="none" w:sz="0" w:space="0" w:color="auto"/>
          </w:divBdr>
        </w:div>
        <w:div w:id="1682930157">
          <w:marLeft w:val="0"/>
          <w:marRight w:val="0"/>
          <w:marTop w:val="0"/>
          <w:marBottom w:val="0"/>
          <w:divBdr>
            <w:top w:val="none" w:sz="0" w:space="0" w:color="auto"/>
            <w:left w:val="none" w:sz="0" w:space="0" w:color="auto"/>
            <w:bottom w:val="none" w:sz="0" w:space="0" w:color="auto"/>
            <w:right w:val="none" w:sz="0" w:space="0" w:color="auto"/>
          </w:divBdr>
        </w:div>
        <w:div w:id="1708722583">
          <w:marLeft w:val="0"/>
          <w:marRight w:val="0"/>
          <w:marTop w:val="0"/>
          <w:marBottom w:val="0"/>
          <w:divBdr>
            <w:top w:val="none" w:sz="0" w:space="0" w:color="auto"/>
            <w:left w:val="none" w:sz="0" w:space="0" w:color="auto"/>
            <w:bottom w:val="none" w:sz="0" w:space="0" w:color="auto"/>
            <w:right w:val="none" w:sz="0" w:space="0" w:color="auto"/>
          </w:divBdr>
        </w:div>
        <w:div w:id="1723214563">
          <w:marLeft w:val="0"/>
          <w:marRight w:val="0"/>
          <w:marTop w:val="0"/>
          <w:marBottom w:val="0"/>
          <w:divBdr>
            <w:top w:val="none" w:sz="0" w:space="0" w:color="auto"/>
            <w:left w:val="none" w:sz="0" w:space="0" w:color="auto"/>
            <w:bottom w:val="none" w:sz="0" w:space="0" w:color="auto"/>
            <w:right w:val="none" w:sz="0" w:space="0" w:color="auto"/>
          </w:divBdr>
        </w:div>
        <w:div w:id="1764104272">
          <w:marLeft w:val="0"/>
          <w:marRight w:val="0"/>
          <w:marTop w:val="0"/>
          <w:marBottom w:val="0"/>
          <w:divBdr>
            <w:top w:val="none" w:sz="0" w:space="0" w:color="auto"/>
            <w:left w:val="none" w:sz="0" w:space="0" w:color="auto"/>
            <w:bottom w:val="none" w:sz="0" w:space="0" w:color="auto"/>
            <w:right w:val="none" w:sz="0" w:space="0" w:color="auto"/>
          </w:divBdr>
        </w:div>
        <w:div w:id="1797794149">
          <w:marLeft w:val="0"/>
          <w:marRight w:val="0"/>
          <w:marTop w:val="0"/>
          <w:marBottom w:val="0"/>
          <w:divBdr>
            <w:top w:val="none" w:sz="0" w:space="0" w:color="auto"/>
            <w:left w:val="none" w:sz="0" w:space="0" w:color="auto"/>
            <w:bottom w:val="none" w:sz="0" w:space="0" w:color="auto"/>
            <w:right w:val="none" w:sz="0" w:space="0" w:color="auto"/>
          </w:divBdr>
        </w:div>
        <w:div w:id="1846631691">
          <w:marLeft w:val="0"/>
          <w:marRight w:val="0"/>
          <w:marTop w:val="0"/>
          <w:marBottom w:val="0"/>
          <w:divBdr>
            <w:top w:val="none" w:sz="0" w:space="0" w:color="auto"/>
            <w:left w:val="none" w:sz="0" w:space="0" w:color="auto"/>
            <w:bottom w:val="none" w:sz="0" w:space="0" w:color="auto"/>
            <w:right w:val="none" w:sz="0" w:space="0" w:color="auto"/>
          </w:divBdr>
        </w:div>
        <w:div w:id="1853453202">
          <w:marLeft w:val="0"/>
          <w:marRight w:val="0"/>
          <w:marTop w:val="0"/>
          <w:marBottom w:val="0"/>
          <w:divBdr>
            <w:top w:val="none" w:sz="0" w:space="0" w:color="auto"/>
            <w:left w:val="none" w:sz="0" w:space="0" w:color="auto"/>
            <w:bottom w:val="none" w:sz="0" w:space="0" w:color="auto"/>
            <w:right w:val="none" w:sz="0" w:space="0" w:color="auto"/>
          </w:divBdr>
        </w:div>
        <w:div w:id="1899634003">
          <w:marLeft w:val="0"/>
          <w:marRight w:val="0"/>
          <w:marTop w:val="0"/>
          <w:marBottom w:val="0"/>
          <w:divBdr>
            <w:top w:val="none" w:sz="0" w:space="0" w:color="auto"/>
            <w:left w:val="none" w:sz="0" w:space="0" w:color="auto"/>
            <w:bottom w:val="none" w:sz="0" w:space="0" w:color="auto"/>
            <w:right w:val="none" w:sz="0" w:space="0" w:color="auto"/>
          </w:divBdr>
        </w:div>
        <w:div w:id="1902011920">
          <w:marLeft w:val="0"/>
          <w:marRight w:val="0"/>
          <w:marTop w:val="0"/>
          <w:marBottom w:val="0"/>
          <w:divBdr>
            <w:top w:val="none" w:sz="0" w:space="0" w:color="auto"/>
            <w:left w:val="none" w:sz="0" w:space="0" w:color="auto"/>
            <w:bottom w:val="none" w:sz="0" w:space="0" w:color="auto"/>
            <w:right w:val="none" w:sz="0" w:space="0" w:color="auto"/>
          </w:divBdr>
        </w:div>
        <w:div w:id="1974483229">
          <w:marLeft w:val="0"/>
          <w:marRight w:val="0"/>
          <w:marTop w:val="0"/>
          <w:marBottom w:val="0"/>
          <w:divBdr>
            <w:top w:val="none" w:sz="0" w:space="0" w:color="auto"/>
            <w:left w:val="none" w:sz="0" w:space="0" w:color="auto"/>
            <w:bottom w:val="none" w:sz="0" w:space="0" w:color="auto"/>
            <w:right w:val="none" w:sz="0" w:space="0" w:color="auto"/>
          </w:divBdr>
        </w:div>
        <w:div w:id="2046324137">
          <w:marLeft w:val="0"/>
          <w:marRight w:val="0"/>
          <w:marTop w:val="0"/>
          <w:marBottom w:val="0"/>
          <w:divBdr>
            <w:top w:val="none" w:sz="0" w:space="0" w:color="auto"/>
            <w:left w:val="none" w:sz="0" w:space="0" w:color="auto"/>
            <w:bottom w:val="none" w:sz="0" w:space="0" w:color="auto"/>
            <w:right w:val="none" w:sz="0" w:space="0" w:color="auto"/>
          </w:divBdr>
        </w:div>
        <w:div w:id="2068533661">
          <w:marLeft w:val="0"/>
          <w:marRight w:val="0"/>
          <w:marTop w:val="0"/>
          <w:marBottom w:val="0"/>
          <w:divBdr>
            <w:top w:val="none" w:sz="0" w:space="0" w:color="auto"/>
            <w:left w:val="none" w:sz="0" w:space="0" w:color="auto"/>
            <w:bottom w:val="none" w:sz="0" w:space="0" w:color="auto"/>
            <w:right w:val="none" w:sz="0" w:space="0" w:color="auto"/>
          </w:divBdr>
        </w:div>
        <w:div w:id="2072461865">
          <w:marLeft w:val="0"/>
          <w:marRight w:val="0"/>
          <w:marTop w:val="0"/>
          <w:marBottom w:val="0"/>
          <w:divBdr>
            <w:top w:val="none" w:sz="0" w:space="0" w:color="auto"/>
            <w:left w:val="none" w:sz="0" w:space="0" w:color="auto"/>
            <w:bottom w:val="none" w:sz="0" w:space="0" w:color="auto"/>
            <w:right w:val="none" w:sz="0" w:space="0" w:color="auto"/>
          </w:divBdr>
        </w:div>
        <w:div w:id="2077588195">
          <w:marLeft w:val="0"/>
          <w:marRight w:val="0"/>
          <w:marTop w:val="0"/>
          <w:marBottom w:val="0"/>
          <w:divBdr>
            <w:top w:val="none" w:sz="0" w:space="0" w:color="auto"/>
            <w:left w:val="none" w:sz="0" w:space="0" w:color="auto"/>
            <w:bottom w:val="none" w:sz="0" w:space="0" w:color="auto"/>
            <w:right w:val="none" w:sz="0" w:space="0" w:color="auto"/>
          </w:divBdr>
        </w:div>
      </w:divsChild>
    </w:div>
    <w:div w:id="34935806">
      <w:bodyDiv w:val="1"/>
      <w:marLeft w:val="0"/>
      <w:marRight w:val="0"/>
      <w:marTop w:val="0"/>
      <w:marBottom w:val="0"/>
      <w:divBdr>
        <w:top w:val="none" w:sz="0" w:space="0" w:color="auto"/>
        <w:left w:val="none" w:sz="0" w:space="0" w:color="auto"/>
        <w:bottom w:val="none" w:sz="0" w:space="0" w:color="auto"/>
        <w:right w:val="none" w:sz="0" w:space="0" w:color="auto"/>
      </w:divBdr>
    </w:div>
    <w:div w:id="36272824">
      <w:bodyDiv w:val="1"/>
      <w:marLeft w:val="0"/>
      <w:marRight w:val="0"/>
      <w:marTop w:val="0"/>
      <w:marBottom w:val="0"/>
      <w:divBdr>
        <w:top w:val="none" w:sz="0" w:space="0" w:color="auto"/>
        <w:left w:val="none" w:sz="0" w:space="0" w:color="auto"/>
        <w:bottom w:val="none" w:sz="0" w:space="0" w:color="auto"/>
        <w:right w:val="none" w:sz="0" w:space="0" w:color="auto"/>
      </w:divBdr>
    </w:div>
    <w:div w:id="37511301">
      <w:bodyDiv w:val="1"/>
      <w:marLeft w:val="0"/>
      <w:marRight w:val="0"/>
      <w:marTop w:val="0"/>
      <w:marBottom w:val="0"/>
      <w:divBdr>
        <w:top w:val="none" w:sz="0" w:space="0" w:color="auto"/>
        <w:left w:val="none" w:sz="0" w:space="0" w:color="auto"/>
        <w:bottom w:val="none" w:sz="0" w:space="0" w:color="auto"/>
        <w:right w:val="none" w:sz="0" w:space="0" w:color="auto"/>
      </w:divBdr>
    </w:div>
    <w:div w:id="38214238">
      <w:bodyDiv w:val="1"/>
      <w:marLeft w:val="0"/>
      <w:marRight w:val="0"/>
      <w:marTop w:val="0"/>
      <w:marBottom w:val="0"/>
      <w:divBdr>
        <w:top w:val="none" w:sz="0" w:space="0" w:color="auto"/>
        <w:left w:val="none" w:sz="0" w:space="0" w:color="auto"/>
        <w:bottom w:val="none" w:sz="0" w:space="0" w:color="auto"/>
        <w:right w:val="none" w:sz="0" w:space="0" w:color="auto"/>
      </w:divBdr>
    </w:div>
    <w:div w:id="43453629">
      <w:bodyDiv w:val="1"/>
      <w:marLeft w:val="0"/>
      <w:marRight w:val="0"/>
      <w:marTop w:val="0"/>
      <w:marBottom w:val="0"/>
      <w:divBdr>
        <w:top w:val="none" w:sz="0" w:space="0" w:color="auto"/>
        <w:left w:val="none" w:sz="0" w:space="0" w:color="auto"/>
        <w:bottom w:val="none" w:sz="0" w:space="0" w:color="auto"/>
        <w:right w:val="none" w:sz="0" w:space="0" w:color="auto"/>
      </w:divBdr>
    </w:div>
    <w:div w:id="54089195">
      <w:bodyDiv w:val="1"/>
      <w:marLeft w:val="0"/>
      <w:marRight w:val="0"/>
      <w:marTop w:val="0"/>
      <w:marBottom w:val="0"/>
      <w:divBdr>
        <w:top w:val="none" w:sz="0" w:space="0" w:color="auto"/>
        <w:left w:val="none" w:sz="0" w:space="0" w:color="auto"/>
        <w:bottom w:val="none" w:sz="0" w:space="0" w:color="auto"/>
        <w:right w:val="none" w:sz="0" w:space="0" w:color="auto"/>
      </w:divBdr>
    </w:div>
    <w:div w:id="55247618">
      <w:bodyDiv w:val="1"/>
      <w:marLeft w:val="0"/>
      <w:marRight w:val="0"/>
      <w:marTop w:val="0"/>
      <w:marBottom w:val="0"/>
      <w:divBdr>
        <w:top w:val="none" w:sz="0" w:space="0" w:color="auto"/>
        <w:left w:val="none" w:sz="0" w:space="0" w:color="auto"/>
        <w:bottom w:val="none" w:sz="0" w:space="0" w:color="auto"/>
        <w:right w:val="none" w:sz="0" w:space="0" w:color="auto"/>
      </w:divBdr>
    </w:div>
    <w:div w:id="57825600">
      <w:bodyDiv w:val="1"/>
      <w:marLeft w:val="0"/>
      <w:marRight w:val="0"/>
      <w:marTop w:val="0"/>
      <w:marBottom w:val="0"/>
      <w:divBdr>
        <w:top w:val="none" w:sz="0" w:space="0" w:color="auto"/>
        <w:left w:val="none" w:sz="0" w:space="0" w:color="auto"/>
        <w:bottom w:val="none" w:sz="0" w:space="0" w:color="auto"/>
        <w:right w:val="none" w:sz="0" w:space="0" w:color="auto"/>
      </w:divBdr>
    </w:div>
    <w:div w:id="62533286">
      <w:bodyDiv w:val="1"/>
      <w:marLeft w:val="0"/>
      <w:marRight w:val="0"/>
      <w:marTop w:val="0"/>
      <w:marBottom w:val="0"/>
      <w:divBdr>
        <w:top w:val="none" w:sz="0" w:space="0" w:color="auto"/>
        <w:left w:val="none" w:sz="0" w:space="0" w:color="auto"/>
        <w:bottom w:val="none" w:sz="0" w:space="0" w:color="auto"/>
        <w:right w:val="none" w:sz="0" w:space="0" w:color="auto"/>
      </w:divBdr>
    </w:div>
    <w:div w:id="65804683">
      <w:bodyDiv w:val="1"/>
      <w:marLeft w:val="0"/>
      <w:marRight w:val="0"/>
      <w:marTop w:val="0"/>
      <w:marBottom w:val="0"/>
      <w:divBdr>
        <w:top w:val="none" w:sz="0" w:space="0" w:color="auto"/>
        <w:left w:val="none" w:sz="0" w:space="0" w:color="auto"/>
        <w:bottom w:val="none" w:sz="0" w:space="0" w:color="auto"/>
        <w:right w:val="none" w:sz="0" w:space="0" w:color="auto"/>
      </w:divBdr>
    </w:div>
    <w:div w:id="73477847">
      <w:bodyDiv w:val="1"/>
      <w:marLeft w:val="0"/>
      <w:marRight w:val="0"/>
      <w:marTop w:val="0"/>
      <w:marBottom w:val="0"/>
      <w:divBdr>
        <w:top w:val="none" w:sz="0" w:space="0" w:color="auto"/>
        <w:left w:val="none" w:sz="0" w:space="0" w:color="auto"/>
        <w:bottom w:val="none" w:sz="0" w:space="0" w:color="auto"/>
        <w:right w:val="none" w:sz="0" w:space="0" w:color="auto"/>
      </w:divBdr>
    </w:div>
    <w:div w:id="75247964">
      <w:bodyDiv w:val="1"/>
      <w:marLeft w:val="0"/>
      <w:marRight w:val="0"/>
      <w:marTop w:val="0"/>
      <w:marBottom w:val="0"/>
      <w:divBdr>
        <w:top w:val="none" w:sz="0" w:space="0" w:color="auto"/>
        <w:left w:val="none" w:sz="0" w:space="0" w:color="auto"/>
        <w:bottom w:val="none" w:sz="0" w:space="0" w:color="auto"/>
        <w:right w:val="none" w:sz="0" w:space="0" w:color="auto"/>
      </w:divBdr>
    </w:div>
    <w:div w:id="75446464">
      <w:bodyDiv w:val="1"/>
      <w:marLeft w:val="0"/>
      <w:marRight w:val="0"/>
      <w:marTop w:val="0"/>
      <w:marBottom w:val="0"/>
      <w:divBdr>
        <w:top w:val="none" w:sz="0" w:space="0" w:color="auto"/>
        <w:left w:val="none" w:sz="0" w:space="0" w:color="auto"/>
        <w:bottom w:val="none" w:sz="0" w:space="0" w:color="auto"/>
        <w:right w:val="none" w:sz="0" w:space="0" w:color="auto"/>
      </w:divBdr>
    </w:div>
    <w:div w:id="81998263">
      <w:bodyDiv w:val="1"/>
      <w:marLeft w:val="0"/>
      <w:marRight w:val="0"/>
      <w:marTop w:val="0"/>
      <w:marBottom w:val="0"/>
      <w:divBdr>
        <w:top w:val="none" w:sz="0" w:space="0" w:color="auto"/>
        <w:left w:val="none" w:sz="0" w:space="0" w:color="auto"/>
        <w:bottom w:val="none" w:sz="0" w:space="0" w:color="auto"/>
        <w:right w:val="none" w:sz="0" w:space="0" w:color="auto"/>
      </w:divBdr>
    </w:div>
    <w:div w:id="82534040">
      <w:bodyDiv w:val="1"/>
      <w:marLeft w:val="0"/>
      <w:marRight w:val="0"/>
      <w:marTop w:val="0"/>
      <w:marBottom w:val="0"/>
      <w:divBdr>
        <w:top w:val="none" w:sz="0" w:space="0" w:color="auto"/>
        <w:left w:val="none" w:sz="0" w:space="0" w:color="auto"/>
        <w:bottom w:val="none" w:sz="0" w:space="0" w:color="auto"/>
        <w:right w:val="none" w:sz="0" w:space="0" w:color="auto"/>
      </w:divBdr>
    </w:div>
    <w:div w:id="85880220">
      <w:bodyDiv w:val="1"/>
      <w:marLeft w:val="0"/>
      <w:marRight w:val="0"/>
      <w:marTop w:val="0"/>
      <w:marBottom w:val="0"/>
      <w:divBdr>
        <w:top w:val="none" w:sz="0" w:space="0" w:color="auto"/>
        <w:left w:val="none" w:sz="0" w:space="0" w:color="auto"/>
        <w:bottom w:val="none" w:sz="0" w:space="0" w:color="auto"/>
        <w:right w:val="none" w:sz="0" w:space="0" w:color="auto"/>
      </w:divBdr>
    </w:div>
    <w:div w:id="87502824">
      <w:bodyDiv w:val="1"/>
      <w:marLeft w:val="0"/>
      <w:marRight w:val="0"/>
      <w:marTop w:val="0"/>
      <w:marBottom w:val="0"/>
      <w:divBdr>
        <w:top w:val="none" w:sz="0" w:space="0" w:color="auto"/>
        <w:left w:val="none" w:sz="0" w:space="0" w:color="auto"/>
        <w:bottom w:val="none" w:sz="0" w:space="0" w:color="auto"/>
        <w:right w:val="none" w:sz="0" w:space="0" w:color="auto"/>
      </w:divBdr>
    </w:div>
    <w:div w:id="88237162">
      <w:bodyDiv w:val="1"/>
      <w:marLeft w:val="0"/>
      <w:marRight w:val="0"/>
      <w:marTop w:val="0"/>
      <w:marBottom w:val="0"/>
      <w:divBdr>
        <w:top w:val="none" w:sz="0" w:space="0" w:color="auto"/>
        <w:left w:val="none" w:sz="0" w:space="0" w:color="auto"/>
        <w:bottom w:val="none" w:sz="0" w:space="0" w:color="auto"/>
        <w:right w:val="none" w:sz="0" w:space="0" w:color="auto"/>
      </w:divBdr>
    </w:div>
    <w:div w:id="89201143">
      <w:bodyDiv w:val="1"/>
      <w:marLeft w:val="0"/>
      <w:marRight w:val="0"/>
      <w:marTop w:val="0"/>
      <w:marBottom w:val="0"/>
      <w:divBdr>
        <w:top w:val="none" w:sz="0" w:space="0" w:color="auto"/>
        <w:left w:val="none" w:sz="0" w:space="0" w:color="auto"/>
        <w:bottom w:val="none" w:sz="0" w:space="0" w:color="auto"/>
        <w:right w:val="none" w:sz="0" w:space="0" w:color="auto"/>
      </w:divBdr>
    </w:div>
    <w:div w:id="94330603">
      <w:bodyDiv w:val="1"/>
      <w:marLeft w:val="0"/>
      <w:marRight w:val="0"/>
      <w:marTop w:val="0"/>
      <w:marBottom w:val="0"/>
      <w:divBdr>
        <w:top w:val="none" w:sz="0" w:space="0" w:color="auto"/>
        <w:left w:val="none" w:sz="0" w:space="0" w:color="auto"/>
        <w:bottom w:val="none" w:sz="0" w:space="0" w:color="auto"/>
        <w:right w:val="none" w:sz="0" w:space="0" w:color="auto"/>
      </w:divBdr>
    </w:div>
    <w:div w:id="98378595">
      <w:bodyDiv w:val="1"/>
      <w:marLeft w:val="0"/>
      <w:marRight w:val="0"/>
      <w:marTop w:val="0"/>
      <w:marBottom w:val="0"/>
      <w:divBdr>
        <w:top w:val="none" w:sz="0" w:space="0" w:color="auto"/>
        <w:left w:val="none" w:sz="0" w:space="0" w:color="auto"/>
        <w:bottom w:val="none" w:sz="0" w:space="0" w:color="auto"/>
        <w:right w:val="none" w:sz="0" w:space="0" w:color="auto"/>
      </w:divBdr>
    </w:div>
    <w:div w:id="107286411">
      <w:bodyDiv w:val="1"/>
      <w:marLeft w:val="0"/>
      <w:marRight w:val="0"/>
      <w:marTop w:val="0"/>
      <w:marBottom w:val="0"/>
      <w:divBdr>
        <w:top w:val="none" w:sz="0" w:space="0" w:color="auto"/>
        <w:left w:val="none" w:sz="0" w:space="0" w:color="auto"/>
        <w:bottom w:val="none" w:sz="0" w:space="0" w:color="auto"/>
        <w:right w:val="none" w:sz="0" w:space="0" w:color="auto"/>
      </w:divBdr>
    </w:div>
    <w:div w:id="107553395">
      <w:bodyDiv w:val="1"/>
      <w:marLeft w:val="0"/>
      <w:marRight w:val="0"/>
      <w:marTop w:val="0"/>
      <w:marBottom w:val="0"/>
      <w:divBdr>
        <w:top w:val="none" w:sz="0" w:space="0" w:color="auto"/>
        <w:left w:val="none" w:sz="0" w:space="0" w:color="auto"/>
        <w:bottom w:val="none" w:sz="0" w:space="0" w:color="auto"/>
        <w:right w:val="none" w:sz="0" w:space="0" w:color="auto"/>
      </w:divBdr>
    </w:div>
    <w:div w:id="108354503">
      <w:bodyDiv w:val="1"/>
      <w:marLeft w:val="0"/>
      <w:marRight w:val="0"/>
      <w:marTop w:val="0"/>
      <w:marBottom w:val="0"/>
      <w:divBdr>
        <w:top w:val="none" w:sz="0" w:space="0" w:color="auto"/>
        <w:left w:val="none" w:sz="0" w:space="0" w:color="auto"/>
        <w:bottom w:val="none" w:sz="0" w:space="0" w:color="auto"/>
        <w:right w:val="none" w:sz="0" w:space="0" w:color="auto"/>
      </w:divBdr>
    </w:div>
    <w:div w:id="118305843">
      <w:bodyDiv w:val="1"/>
      <w:marLeft w:val="0"/>
      <w:marRight w:val="0"/>
      <w:marTop w:val="0"/>
      <w:marBottom w:val="0"/>
      <w:divBdr>
        <w:top w:val="none" w:sz="0" w:space="0" w:color="auto"/>
        <w:left w:val="none" w:sz="0" w:space="0" w:color="auto"/>
        <w:bottom w:val="none" w:sz="0" w:space="0" w:color="auto"/>
        <w:right w:val="none" w:sz="0" w:space="0" w:color="auto"/>
      </w:divBdr>
    </w:div>
    <w:div w:id="118306282">
      <w:bodyDiv w:val="1"/>
      <w:marLeft w:val="0"/>
      <w:marRight w:val="0"/>
      <w:marTop w:val="0"/>
      <w:marBottom w:val="0"/>
      <w:divBdr>
        <w:top w:val="none" w:sz="0" w:space="0" w:color="auto"/>
        <w:left w:val="none" w:sz="0" w:space="0" w:color="auto"/>
        <w:bottom w:val="none" w:sz="0" w:space="0" w:color="auto"/>
        <w:right w:val="none" w:sz="0" w:space="0" w:color="auto"/>
      </w:divBdr>
    </w:div>
    <w:div w:id="121313968">
      <w:bodyDiv w:val="1"/>
      <w:marLeft w:val="0"/>
      <w:marRight w:val="0"/>
      <w:marTop w:val="0"/>
      <w:marBottom w:val="0"/>
      <w:divBdr>
        <w:top w:val="none" w:sz="0" w:space="0" w:color="auto"/>
        <w:left w:val="none" w:sz="0" w:space="0" w:color="auto"/>
        <w:bottom w:val="none" w:sz="0" w:space="0" w:color="auto"/>
        <w:right w:val="none" w:sz="0" w:space="0" w:color="auto"/>
      </w:divBdr>
    </w:div>
    <w:div w:id="137384877">
      <w:bodyDiv w:val="1"/>
      <w:marLeft w:val="0"/>
      <w:marRight w:val="0"/>
      <w:marTop w:val="0"/>
      <w:marBottom w:val="0"/>
      <w:divBdr>
        <w:top w:val="none" w:sz="0" w:space="0" w:color="auto"/>
        <w:left w:val="none" w:sz="0" w:space="0" w:color="auto"/>
        <w:bottom w:val="none" w:sz="0" w:space="0" w:color="auto"/>
        <w:right w:val="none" w:sz="0" w:space="0" w:color="auto"/>
      </w:divBdr>
    </w:div>
    <w:div w:id="138423081">
      <w:bodyDiv w:val="1"/>
      <w:marLeft w:val="0"/>
      <w:marRight w:val="0"/>
      <w:marTop w:val="0"/>
      <w:marBottom w:val="0"/>
      <w:divBdr>
        <w:top w:val="none" w:sz="0" w:space="0" w:color="auto"/>
        <w:left w:val="none" w:sz="0" w:space="0" w:color="auto"/>
        <w:bottom w:val="none" w:sz="0" w:space="0" w:color="auto"/>
        <w:right w:val="none" w:sz="0" w:space="0" w:color="auto"/>
      </w:divBdr>
    </w:div>
    <w:div w:id="141778994">
      <w:bodyDiv w:val="1"/>
      <w:marLeft w:val="0"/>
      <w:marRight w:val="0"/>
      <w:marTop w:val="0"/>
      <w:marBottom w:val="0"/>
      <w:divBdr>
        <w:top w:val="none" w:sz="0" w:space="0" w:color="auto"/>
        <w:left w:val="none" w:sz="0" w:space="0" w:color="auto"/>
        <w:bottom w:val="none" w:sz="0" w:space="0" w:color="auto"/>
        <w:right w:val="none" w:sz="0" w:space="0" w:color="auto"/>
      </w:divBdr>
    </w:div>
    <w:div w:id="151064647">
      <w:bodyDiv w:val="1"/>
      <w:marLeft w:val="0"/>
      <w:marRight w:val="0"/>
      <w:marTop w:val="0"/>
      <w:marBottom w:val="0"/>
      <w:divBdr>
        <w:top w:val="none" w:sz="0" w:space="0" w:color="auto"/>
        <w:left w:val="none" w:sz="0" w:space="0" w:color="auto"/>
        <w:bottom w:val="none" w:sz="0" w:space="0" w:color="auto"/>
        <w:right w:val="none" w:sz="0" w:space="0" w:color="auto"/>
      </w:divBdr>
      <w:divsChild>
        <w:div w:id="64106097">
          <w:marLeft w:val="288"/>
          <w:marRight w:val="0"/>
          <w:marTop w:val="0"/>
          <w:marBottom w:val="0"/>
          <w:divBdr>
            <w:top w:val="none" w:sz="0" w:space="0" w:color="auto"/>
            <w:left w:val="none" w:sz="0" w:space="0" w:color="auto"/>
            <w:bottom w:val="none" w:sz="0" w:space="0" w:color="auto"/>
            <w:right w:val="none" w:sz="0" w:space="0" w:color="auto"/>
          </w:divBdr>
        </w:div>
        <w:div w:id="154149120">
          <w:marLeft w:val="288"/>
          <w:marRight w:val="0"/>
          <w:marTop w:val="0"/>
          <w:marBottom w:val="0"/>
          <w:divBdr>
            <w:top w:val="none" w:sz="0" w:space="0" w:color="auto"/>
            <w:left w:val="none" w:sz="0" w:space="0" w:color="auto"/>
            <w:bottom w:val="none" w:sz="0" w:space="0" w:color="auto"/>
            <w:right w:val="none" w:sz="0" w:space="0" w:color="auto"/>
          </w:divBdr>
        </w:div>
        <w:div w:id="315959193">
          <w:marLeft w:val="288"/>
          <w:marRight w:val="0"/>
          <w:marTop w:val="0"/>
          <w:marBottom w:val="0"/>
          <w:divBdr>
            <w:top w:val="none" w:sz="0" w:space="0" w:color="auto"/>
            <w:left w:val="none" w:sz="0" w:space="0" w:color="auto"/>
            <w:bottom w:val="none" w:sz="0" w:space="0" w:color="auto"/>
            <w:right w:val="none" w:sz="0" w:space="0" w:color="auto"/>
          </w:divBdr>
        </w:div>
        <w:div w:id="430470388">
          <w:marLeft w:val="288"/>
          <w:marRight w:val="0"/>
          <w:marTop w:val="0"/>
          <w:marBottom w:val="0"/>
          <w:divBdr>
            <w:top w:val="none" w:sz="0" w:space="0" w:color="auto"/>
            <w:left w:val="none" w:sz="0" w:space="0" w:color="auto"/>
            <w:bottom w:val="none" w:sz="0" w:space="0" w:color="auto"/>
            <w:right w:val="none" w:sz="0" w:space="0" w:color="auto"/>
          </w:divBdr>
        </w:div>
        <w:div w:id="493422903">
          <w:marLeft w:val="288"/>
          <w:marRight w:val="0"/>
          <w:marTop w:val="0"/>
          <w:marBottom w:val="0"/>
          <w:divBdr>
            <w:top w:val="none" w:sz="0" w:space="0" w:color="auto"/>
            <w:left w:val="none" w:sz="0" w:space="0" w:color="auto"/>
            <w:bottom w:val="none" w:sz="0" w:space="0" w:color="auto"/>
            <w:right w:val="none" w:sz="0" w:space="0" w:color="auto"/>
          </w:divBdr>
        </w:div>
        <w:div w:id="606161334">
          <w:marLeft w:val="288"/>
          <w:marRight w:val="0"/>
          <w:marTop w:val="0"/>
          <w:marBottom w:val="0"/>
          <w:divBdr>
            <w:top w:val="none" w:sz="0" w:space="0" w:color="auto"/>
            <w:left w:val="none" w:sz="0" w:space="0" w:color="auto"/>
            <w:bottom w:val="none" w:sz="0" w:space="0" w:color="auto"/>
            <w:right w:val="none" w:sz="0" w:space="0" w:color="auto"/>
          </w:divBdr>
        </w:div>
        <w:div w:id="643698375">
          <w:marLeft w:val="288"/>
          <w:marRight w:val="0"/>
          <w:marTop w:val="0"/>
          <w:marBottom w:val="0"/>
          <w:divBdr>
            <w:top w:val="none" w:sz="0" w:space="0" w:color="auto"/>
            <w:left w:val="none" w:sz="0" w:space="0" w:color="auto"/>
            <w:bottom w:val="none" w:sz="0" w:space="0" w:color="auto"/>
            <w:right w:val="none" w:sz="0" w:space="0" w:color="auto"/>
          </w:divBdr>
        </w:div>
        <w:div w:id="675961225">
          <w:marLeft w:val="288"/>
          <w:marRight w:val="0"/>
          <w:marTop w:val="0"/>
          <w:marBottom w:val="0"/>
          <w:divBdr>
            <w:top w:val="none" w:sz="0" w:space="0" w:color="auto"/>
            <w:left w:val="none" w:sz="0" w:space="0" w:color="auto"/>
            <w:bottom w:val="none" w:sz="0" w:space="0" w:color="auto"/>
            <w:right w:val="none" w:sz="0" w:space="0" w:color="auto"/>
          </w:divBdr>
        </w:div>
        <w:div w:id="868031240">
          <w:marLeft w:val="288"/>
          <w:marRight w:val="0"/>
          <w:marTop w:val="0"/>
          <w:marBottom w:val="0"/>
          <w:divBdr>
            <w:top w:val="none" w:sz="0" w:space="0" w:color="auto"/>
            <w:left w:val="none" w:sz="0" w:space="0" w:color="auto"/>
            <w:bottom w:val="none" w:sz="0" w:space="0" w:color="auto"/>
            <w:right w:val="none" w:sz="0" w:space="0" w:color="auto"/>
          </w:divBdr>
        </w:div>
        <w:div w:id="1340153746">
          <w:marLeft w:val="288"/>
          <w:marRight w:val="0"/>
          <w:marTop w:val="0"/>
          <w:marBottom w:val="0"/>
          <w:divBdr>
            <w:top w:val="none" w:sz="0" w:space="0" w:color="auto"/>
            <w:left w:val="none" w:sz="0" w:space="0" w:color="auto"/>
            <w:bottom w:val="none" w:sz="0" w:space="0" w:color="auto"/>
            <w:right w:val="none" w:sz="0" w:space="0" w:color="auto"/>
          </w:divBdr>
        </w:div>
        <w:div w:id="1374577023">
          <w:marLeft w:val="288"/>
          <w:marRight w:val="0"/>
          <w:marTop w:val="0"/>
          <w:marBottom w:val="0"/>
          <w:divBdr>
            <w:top w:val="none" w:sz="0" w:space="0" w:color="auto"/>
            <w:left w:val="none" w:sz="0" w:space="0" w:color="auto"/>
            <w:bottom w:val="none" w:sz="0" w:space="0" w:color="auto"/>
            <w:right w:val="none" w:sz="0" w:space="0" w:color="auto"/>
          </w:divBdr>
        </w:div>
        <w:div w:id="1483080965">
          <w:marLeft w:val="288"/>
          <w:marRight w:val="0"/>
          <w:marTop w:val="0"/>
          <w:marBottom w:val="0"/>
          <w:divBdr>
            <w:top w:val="none" w:sz="0" w:space="0" w:color="auto"/>
            <w:left w:val="none" w:sz="0" w:space="0" w:color="auto"/>
            <w:bottom w:val="none" w:sz="0" w:space="0" w:color="auto"/>
            <w:right w:val="none" w:sz="0" w:space="0" w:color="auto"/>
          </w:divBdr>
        </w:div>
        <w:div w:id="1869483110">
          <w:marLeft w:val="288"/>
          <w:marRight w:val="0"/>
          <w:marTop w:val="0"/>
          <w:marBottom w:val="0"/>
          <w:divBdr>
            <w:top w:val="none" w:sz="0" w:space="0" w:color="auto"/>
            <w:left w:val="none" w:sz="0" w:space="0" w:color="auto"/>
            <w:bottom w:val="none" w:sz="0" w:space="0" w:color="auto"/>
            <w:right w:val="none" w:sz="0" w:space="0" w:color="auto"/>
          </w:divBdr>
        </w:div>
        <w:div w:id="1946617623">
          <w:marLeft w:val="288"/>
          <w:marRight w:val="0"/>
          <w:marTop w:val="0"/>
          <w:marBottom w:val="0"/>
          <w:divBdr>
            <w:top w:val="none" w:sz="0" w:space="0" w:color="auto"/>
            <w:left w:val="none" w:sz="0" w:space="0" w:color="auto"/>
            <w:bottom w:val="none" w:sz="0" w:space="0" w:color="auto"/>
            <w:right w:val="none" w:sz="0" w:space="0" w:color="auto"/>
          </w:divBdr>
        </w:div>
        <w:div w:id="2024432303">
          <w:marLeft w:val="288"/>
          <w:marRight w:val="0"/>
          <w:marTop w:val="0"/>
          <w:marBottom w:val="0"/>
          <w:divBdr>
            <w:top w:val="none" w:sz="0" w:space="0" w:color="auto"/>
            <w:left w:val="none" w:sz="0" w:space="0" w:color="auto"/>
            <w:bottom w:val="none" w:sz="0" w:space="0" w:color="auto"/>
            <w:right w:val="none" w:sz="0" w:space="0" w:color="auto"/>
          </w:divBdr>
        </w:div>
      </w:divsChild>
    </w:div>
    <w:div w:id="151483613">
      <w:bodyDiv w:val="1"/>
      <w:marLeft w:val="0"/>
      <w:marRight w:val="0"/>
      <w:marTop w:val="0"/>
      <w:marBottom w:val="0"/>
      <w:divBdr>
        <w:top w:val="none" w:sz="0" w:space="0" w:color="auto"/>
        <w:left w:val="none" w:sz="0" w:space="0" w:color="auto"/>
        <w:bottom w:val="none" w:sz="0" w:space="0" w:color="auto"/>
        <w:right w:val="none" w:sz="0" w:space="0" w:color="auto"/>
      </w:divBdr>
    </w:div>
    <w:div w:id="152916200">
      <w:bodyDiv w:val="1"/>
      <w:marLeft w:val="0"/>
      <w:marRight w:val="0"/>
      <w:marTop w:val="0"/>
      <w:marBottom w:val="0"/>
      <w:divBdr>
        <w:top w:val="none" w:sz="0" w:space="0" w:color="auto"/>
        <w:left w:val="none" w:sz="0" w:space="0" w:color="auto"/>
        <w:bottom w:val="none" w:sz="0" w:space="0" w:color="auto"/>
        <w:right w:val="none" w:sz="0" w:space="0" w:color="auto"/>
      </w:divBdr>
    </w:div>
    <w:div w:id="154534538">
      <w:bodyDiv w:val="1"/>
      <w:marLeft w:val="0"/>
      <w:marRight w:val="0"/>
      <w:marTop w:val="0"/>
      <w:marBottom w:val="0"/>
      <w:divBdr>
        <w:top w:val="none" w:sz="0" w:space="0" w:color="auto"/>
        <w:left w:val="none" w:sz="0" w:space="0" w:color="auto"/>
        <w:bottom w:val="none" w:sz="0" w:space="0" w:color="auto"/>
        <w:right w:val="none" w:sz="0" w:space="0" w:color="auto"/>
      </w:divBdr>
    </w:div>
    <w:div w:id="160901477">
      <w:bodyDiv w:val="1"/>
      <w:marLeft w:val="0"/>
      <w:marRight w:val="0"/>
      <w:marTop w:val="0"/>
      <w:marBottom w:val="0"/>
      <w:divBdr>
        <w:top w:val="none" w:sz="0" w:space="0" w:color="auto"/>
        <w:left w:val="none" w:sz="0" w:space="0" w:color="auto"/>
        <w:bottom w:val="none" w:sz="0" w:space="0" w:color="auto"/>
        <w:right w:val="none" w:sz="0" w:space="0" w:color="auto"/>
      </w:divBdr>
    </w:div>
    <w:div w:id="162016201">
      <w:bodyDiv w:val="1"/>
      <w:marLeft w:val="0"/>
      <w:marRight w:val="0"/>
      <w:marTop w:val="0"/>
      <w:marBottom w:val="0"/>
      <w:divBdr>
        <w:top w:val="none" w:sz="0" w:space="0" w:color="auto"/>
        <w:left w:val="none" w:sz="0" w:space="0" w:color="auto"/>
        <w:bottom w:val="none" w:sz="0" w:space="0" w:color="auto"/>
        <w:right w:val="none" w:sz="0" w:space="0" w:color="auto"/>
      </w:divBdr>
    </w:div>
    <w:div w:id="167864866">
      <w:bodyDiv w:val="1"/>
      <w:marLeft w:val="0"/>
      <w:marRight w:val="0"/>
      <w:marTop w:val="0"/>
      <w:marBottom w:val="0"/>
      <w:divBdr>
        <w:top w:val="none" w:sz="0" w:space="0" w:color="auto"/>
        <w:left w:val="none" w:sz="0" w:space="0" w:color="auto"/>
        <w:bottom w:val="none" w:sz="0" w:space="0" w:color="auto"/>
        <w:right w:val="none" w:sz="0" w:space="0" w:color="auto"/>
      </w:divBdr>
    </w:div>
    <w:div w:id="171186242">
      <w:bodyDiv w:val="1"/>
      <w:marLeft w:val="0"/>
      <w:marRight w:val="0"/>
      <w:marTop w:val="0"/>
      <w:marBottom w:val="0"/>
      <w:divBdr>
        <w:top w:val="none" w:sz="0" w:space="0" w:color="auto"/>
        <w:left w:val="none" w:sz="0" w:space="0" w:color="auto"/>
        <w:bottom w:val="none" w:sz="0" w:space="0" w:color="auto"/>
        <w:right w:val="none" w:sz="0" w:space="0" w:color="auto"/>
      </w:divBdr>
    </w:div>
    <w:div w:id="172188787">
      <w:bodyDiv w:val="1"/>
      <w:marLeft w:val="0"/>
      <w:marRight w:val="0"/>
      <w:marTop w:val="0"/>
      <w:marBottom w:val="0"/>
      <w:divBdr>
        <w:top w:val="none" w:sz="0" w:space="0" w:color="auto"/>
        <w:left w:val="none" w:sz="0" w:space="0" w:color="auto"/>
        <w:bottom w:val="none" w:sz="0" w:space="0" w:color="auto"/>
        <w:right w:val="none" w:sz="0" w:space="0" w:color="auto"/>
      </w:divBdr>
    </w:div>
    <w:div w:id="178862011">
      <w:bodyDiv w:val="1"/>
      <w:marLeft w:val="0"/>
      <w:marRight w:val="0"/>
      <w:marTop w:val="0"/>
      <w:marBottom w:val="0"/>
      <w:divBdr>
        <w:top w:val="none" w:sz="0" w:space="0" w:color="auto"/>
        <w:left w:val="none" w:sz="0" w:space="0" w:color="auto"/>
        <w:bottom w:val="none" w:sz="0" w:space="0" w:color="auto"/>
        <w:right w:val="none" w:sz="0" w:space="0" w:color="auto"/>
      </w:divBdr>
    </w:div>
    <w:div w:id="180172672">
      <w:bodyDiv w:val="1"/>
      <w:marLeft w:val="0"/>
      <w:marRight w:val="0"/>
      <w:marTop w:val="0"/>
      <w:marBottom w:val="0"/>
      <w:divBdr>
        <w:top w:val="none" w:sz="0" w:space="0" w:color="auto"/>
        <w:left w:val="none" w:sz="0" w:space="0" w:color="auto"/>
        <w:bottom w:val="none" w:sz="0" w:space="0" w:color="auto"/>
        <w:right w:val="none" w:sz="0" w:space="0" w:color="auto"/>
      </w:divBdr>
    </w:div>
    <w:div w:id="189495981">
      <w:bodyDiv w:val="1"/>
      <w:marLeft w:val="0"/>
      <w:marRight w:val="0"/>
      <w:marTop w:val="0"/>
      <w:marBottom w:val="0"/>
      <w:divBdr>
        <w:top w:val="none" w:sz="0" w:space="0" w:color="auto"/>
        <w:left w:val="none" w:sz="0" w:space="0" w:color="auto"/>
        <w:bottom w:val="none" w:sz="0" w:space="0" w:color="auto"/>
        <w:right w:val="none" w:sz="0" w:space="0" w:color="auto"/>
      </w:divBdr>
    </w:div>
    <w:div w:id="189614278">
      <w:bodyDiv w:val="1"/>
      <w:marLeft w:val="0"/>
      <w:marRight w:val="0"/>
      <w:marTop w:val="0"/>
      <w:marBottom w:val="0"/>
      <w:divBdr>
        <w:top w:val="none" w:sz="0" w:space="0" w:color="auto"/>
        <w:left w:val="none" w:sz="0" w:space="0" w:color="auto"/>
        <w:bottom w:val="none" w:sz="0" w:space="0" w:color="auto"/>
        <w:right w:val="none" w:sz="0" w:space="0" w:color="auto"/>
      </w:divBdr>
    </w:div>
    <w:div w:id="190539135">
      <w:bodyDiv w:val="1"/>
      <w:marLeft w:val="0"/>
      <w:marRight w:val="0"/>
      <w:marTop w:val="0"/>
      <w:marBottom w:val="0"/>
      <w:divBdr>
        <w:top w:val="none" w:sz="0" w:space="0" w:color="auto"/>
        <w:left w:val="none" w:sz="0" w:space="0" w:color="auto"/>
        <w:bottom w:val="none" w:sz="0" w:space="0" w:color="auto"/>
        <w:right w:val="none" w:sz="0" w:space="0" w:color="auto"/>
      </w:divBdr>
    </w:div>
    <w:div w:id="202180757">
      <w:bodyDiv w:val="1"/>
      <w:marLeft w:val="0"/>
      <w:marRight w:val="0"/>
      <w:marTop w:val="0"/>
      <w:marBottom w:val="0"/>
      <w:divBdr>
        <w:top w:val="none" w:sz="0" w:space="0" w:color="auto"/>
        <w:left w:val="none" w:sz="0" w:space="0" w:color="auto"/>
        <w:bottom w:val="none" w:sz="0" w:space="0" w:color="auto"/>
        <w:right w:val="none" w:sz="0" w:space="0" w:color="auto"/>
      </w:divBdr>
    </w:div>
    <w:div w:id="207570492">
      <w:bodyDiv w:val="1"/>
      <w:marLeft w:val="0"/>
      <w:marRight w:val="0"/>
      <w:marTop w:val="0"/>
      <w:marBottom w:val="0"/>
      <w:divBdr>
        <w:top w:val="none" w:sz="0" w:space="0" w:color="auto"/>
        <w:left w:val="none" w:sz="0" w:space="0" w:color="auto"/>
        <w:bottom w:val="none" w:sz="0" w:space="0" w:color="auto"/>
        <w:right w:val="none" w:sz="0" w:space="0" w:color="auto"/>
      </w:divBdr>
    </w:div>
    <w:div w:id="208494804">
      <w:bodyDiv w:val="1"/>
      <w:marLeft w:val="0"/>
      <w:marRight w:val="0"/>
      <w:marTop w:val="0"/>
      <w:marBottom w:val="0"/>
      <w:divBdr>
        <w:top w:val="none" w:sz="0" w:space="0" w:color="auto"/>
        <w:left w:val="none" w:sz="0" w:space="0" w:color="auto"/>
        <w:bottom w:val="none" w:sz="0" w:space="0" w:color="auto"/>
        <w:right w:val="none" w:sz="0" w:space="0" w:color="auto"/>
      </w:divBdr>
    </w:div>
    <w:div w:id="213078139">
      <w:bodyDiv w:val="1"/>
      <w:marLeft w:val="0"/>
      <w:marRight w:val="0"/>
      <w:marTop w:val="0"/>
      <w:marBottom w:val="0"/>
      <w:divBdr>
        <w:top w:val="none" w:sz="0" w:space="0" w:color="auto"/>
        <w:left w:val="none" w:sz="0" w:space="0" w:color="auto"/>
        <w:bottom w:val="none" w:sz="0" w:space="0" w:color="auto"/>
        <w:right w:val="none" w:sz="0" w:space="0" w:color="auto"/>
      </w:divBdr>
    </w:div>
    <w:div w:id="218710410">
      <w:bodyDiv w:val="1"/>
      <w:marLeft w:val="0"/>
      <w:marRight w:val="0"/>
      <w:marTop w:val="0"/>
      <w:marBottom w:val="0"/>
      <w:divBdr>
        <w:top w:val="none" w:sz="0" w:space="0" w:color="auto"/>
        <w:left w:val="none" w:sz="0" w:space="0" w:color="auto"/>
        <w:bottom w:val="none" w:sz="0" w:space="0" w:color="auto"/>
        <w:right w:val="none" w:sz="0" w:space="0" w:color="auto"/>
      </w:divBdr>
    </w:div>
    <w:div w:id="222253087">
      <w:bodyDiv w:val="1"/>
      <w:marLeft w:val="0"/>
      <w:marRight w:val="0"/>
      <w:marTop w:val="0"/>
      <w:marBottom w:val="0"/>
      <w:divBdr>
        <w:top w:val="none" w:sz="0" w:space="0" w:color="auto"/>
        <w:left w:val="none" w:sz="0" w:space="0" w:color="auto"/>
        <w:bottom w:val="none" w:sz="0" w:space="0" w:color="auto"/>
        <w:right w:val="none" w:sz="0" w:space="0" w:color="auto"/>
      </w:divBdr>
    </w:div>
    <w:div w:id="231549551">
      <w:bodyDiv w:val="1"/>
      <w:marLeft w:val="0"/>
      <w:marRight w:val="0"/>
      <w:marTop w:val="0"/>
      <w:marBottom w:val="0"/>
      <w:divBdr>
        <w:top w:val="none" w:sz="0" w:space="0" w:color="auto"/>
        <w:left w:val="none" w:sz="0" w:space="0" w:color="auto"/>
        <w:bottom w:val="none" w:sz="0" w:space="0" w:color="auto"/>
        <w:right w:val="none" w:sz="0" w:space="0" w:color="auto"/>
      </w:divBdr>
    </w:div>
    <w:div w:id="237330157">
      <w:bodyDiv w:val="1"/>
      <w:marLeft w:val="0"/>
      <w:marRight w:val="0"/>
      <w:marTop w:val="0"/>
      <w:marBottom w:val="0"/>
      <w:divBdr>
        <w:top w:val="none" w:sz="0" w:space="0" w:color="auto"/>
        <w:left w:val="none" w:sz="0" w:space="0" w:color="auto"/>
        <w:bottom w:val="none" w:sz="0" w:space="0" w:color="auto"/>
        <w:right w:val="none" w:sz="0" w:space="0" w:color="auto"/>
      </w:divBdr>
    </w:div>
    <w:div w:id="247735546">
      <w:bodyDiv w:val="1"/>
      <w:marLeft w:val="0"/>
      <w:marRight w:val="0"/>
      <w:marTop w:val="0"/>
      <w:marBottom w:val="0"/>
      <w:divBdr>
        <w:top w:val="none" w:sz="0" w:space="0" w:color="auto"/>
        <w:left w:val="none" w:sz="0" w:space="0" w:color="auto"/>
        <w:bottom w:val="none" w:sz="0" w:space="0" w:color="auto"/>
        <w:right w:val="none" w:sz="0" w:space="0" w:color="auto"/>
      </w:divBdr>
    </w:div>
    <w:div w:id="254635895">
      <w:bodyDiv w:val="1"/>
      <w:marLeft w:val="0"/>
      <w:marRight w:val="0"/>
      <w:marTop w:val="0"/>
      <w:marBottom w:val="0"/>
      <w:divBdr>
        <w:top w:val="none" w:sz="0" w:space="0" w:color="auto"/>
        <w:left w:val="none" w:sz="0" w:space="0" w:color="auto"/>
        <w:bottom w:val="none" w:sz="0" w:space="0" w:color="auto"/>
        <w:right w:val="none" w:sz="0" w:space="0" w:color="auto"/>
      </w:divBdr>
    </w:div>
    <w:div w:id="255552806">
      <w:bodyDiv w:val="1"/>
      <w:marLeft w:val="0"/>
      <w:marRight w:val="0"/>
      <w:marTop w:val="0"/>
      <w:marBottom w:val="0"/>
      <w:divBdr>
        <w:top w:val="none" w:sz="0" w:space="0" w:color="auto"/>
        <w:left w:val="none" w:sz="0" w:space="0" w:color="auto"/>
        <w:bottom w:val="none" w:sz="0" w:space="0" w:color="auto"/>
        <w:right w:val="none" w:sz="0" w:space="0" w:color="auto"/>
      </w:divBdr>
    </w:div>
    <w:div w:id="257183021">
      <w:bodyDiv w:val="1"/>
      <w:marLeft w:val="0"/>
      <w:marRight w:val="0"/>
      <w:marTop w:val="0"/>
      <w:marBottom w:val="0"/>
      <w:divBdr>
        <w:top w:val="none" w:sz="0" w:space="0" w:color="auto"/>
        <w:left w:val="none" w:sz="0" w:space="0" w:color="auto"/>
        <w:bottom w:val="none" w:sz="0" w:space="0" w:color="auto"/>
        <w:right w:val="none" w:sz="0" w:space="0" w:color="auto"/>
      </w:divBdr>
    </w:div>
    <w:div w:id="260725080">
      <w:bodyDiv w:val="1"/>
      <w:marLeft w:val="0"/>
      <w:marRight w:val="0"/>
      <w:marTop w:val="0"/>
      <w:marBottom w:val="0"/>
      <w:divBdr>
        <w:top w:val="none" w:sz="0" w:space="0" w:color="auto"/>
        <w:left w:val="none" w:sz="0" w:space="0" w:color="auto"/>
        <w:bottom w:val="none" w:sz="0" w:space="0" w:color="auto"/>
        <w:right w:val="none" w:sz="0" w:space="0" w:color="auto"/>
      </w:divBdr>
      <w:divsChild>
        <w:div w:id="6293297">
          <w:marLeft w:val="0"/>
          <w:marRight w:val="0"/>
          <w:marTop w:val="0"/>
          <w:marBottom w:val="0"/>
          <w:divBdr>
            <w:top w:val="none" w:sz="0" w:space="0" w:color="auto"/>
            <w:left w:val="none" w:sz="0" w:space="0" w:color="auto"/>
            <w:bottom w:val="none" w:sz="0" w:space="0" w:color="auto"/>
            <w:right w:val="none" w:sz="0" w:space="0" w:color="auto"/>
          </w:divBdr>
        </w:div>
        <w:div w:id="48769823">
          <w:marLeft w:val="0"/>
          <w:marRight w:val="0"/>
          <w:marTop w:val="0"/>
          <w:marBottom w:val="0"/>
          <w:divBdr>
            <w:top w:val="none" w:sz="0" w:space="0" w:color="auto"/>
            <w:left w:val="none" w:sz="0" w:space="0" w:color="auto"/>
            <w:bottom w:val="none" w:sz="0" w:space="0" w:color="auto"/>
            <w:right w:val="none" w:sz="0" w:space="0" w:color="auto"/>
          </w:divBdr>
        </w:div>
        <w:div w:id="52656295">
          <w:marLeft w:val="0"/>
          <w:marRight w:val="0"/>
          <w:marTop w:val="0"/>
          <w:marBottom w:val="0"/>
          <w:divBdr>
            <w:top w:val="none" w:sz="0" w:space="0" w:color="auto"/>
            <w:left w:val="none" w:sz="0" w:space="0" w:color="auto"/>
            <w:bottom w:val="none" w:sz="0" w:space="0" w:color="auto"/>
            <w:right w:val="none" w:sz="0" w:space="0" w:color="auto"/>
          </w:divBdr>
        </w:div>
        <w:div w:id="222717683">
          <w:marLeft w:val="0"/>
          <w:marRight w:val="0"/>
          <w:marTop w:val="0"/>
          <w:marBottom w:val="0"/>
          <w:divBdr>
            <w:top w:val="none" w:sz="0" w:space="0" w:color="auto"/>
            <w:left w:val="none" w:sz="0" w:space="0" w:color="auto"/>
            <w:bottom w:val="none" w:sz="0" w:space="0" w:color="auto"/>
            <w:right w:val="none" w:sz="0" w:space="0" w:color="auto"/>
          </w:divBdr>
        </w:div>
        <w:div w:id="233201688">
          <w:marLeft w:val="0"/>
          <w:marRight w:val="0"/>
          <w:marTop w:val="0"/>
          <w:marBottom w:val="0"/>
          <w:divBdr>
            <w:top w:val="none" w:sz="0" w:space="0" w:color="auto"/>
            <w:left w:val="none" w:sz="0" w:space="0" w:color="auto"/>
            <w:bottom w:val="none" w:sz="0" w:space="0" w:color="auto"/>
            <w:right w:val="none" w:sz="0" w:space="0" w:color="auto"/>
          </w:divBdr>
        </w:div>
        <w:div w:id="233513197">
          <w:marLeft w:val="0"/>
          <w:marRight w:val="0"/>
          <w:marTop w:val="0"/>
          <w:marBottom w:val="0"/>
          <w:divBdr>
            <w:top w:val="none" w:sz="0" w:space="0" w:color="auto"/>
            <w:left w:val="none" w:sz="0" w:space="0" w:color="auto"/>
            <w:bottom w:val="none" w:sz="0" w:space="0" w:color="auto"/>
            <w:right w:val="none" w:sz="0" w:space="0" w:color="auto"/>
          </w:divBdr>
        </w:div>
        <w:div w:id="294944596">
          <w:marLeft w:val="0"/>
          <w:marRight w:val="0"/>
          <w:marTop w:val="0"/>
          <w:marBottom w:val="0"/>
          <w:divBdr>
            <w:top w:val="none" w:sz="0" w:space="0" w:color="auto"/>
            <w:left w:val="none" w:sz="0" w:space="0" w:color="auto"/>
            <w:bottom w:val="none" w:sz="0" w:space="0" w:color="auto"/>
            <w:right w:val="none" w:sz="0" w:space="0" w:color="auto"/>
          </w:divBdr>
        </w:div>
        <w:div w:id="298606693">
          <w:marLeft w:val="0"/>
          <w:marRight w:val="0"/>
          <w:marTop w:val="0"/>
          <w:marBottom w:val="0"/>
          <w:divBdr>
            <w:top w:val="none" w:sz="0" w:space="0" w:color="auto"/>
            <w:left w:val="none" w:sz="0" w:space="0" w:color="auto"/>
            <w:bottom w:val="none" w:sz="0" w:space="0" w:color="auto"/>
            <w:right w:val="none" w:sz="0" w:space="0" w:color="auto"/>
          </w:divBdr>
        </w:div>
        <w:div w:id="303659463">
          <w:marLeft w:val="0"/>
          <w:marRight w:val="0"/>
          <w:marTop w:val="0"/>
          <w:marBottom w:val="0"/>
          <w:divBdr>
            <w:top w:val="none" w:sz="0" w:space="0" w:color="auto"/>
            <w:left w:val="none" w:sz="0" w:space="0" w:color="auto"/>
            <w:bottom w:val="none" w:sz="0" w:space="0" w:color="auto"/>
            <w:right w:val="none" w:sz="0" w:space="0" w:color="auto"/>
          </w:divBdr>
        </w:div>
        <w:div w:id="340818399">
          <w:marLeft w:val="0"/>
          <w:marRight w:val="0"/>
          <w:marTop w:val="0"/>
          <w:marBottom w:val="0"/>
          <w:divBdr>
            <w:top w:val="none" w:sz="0" w:space="0" w:color="auto"/>
            <w:left w:val="none" w:sz="0" w:space="0" w:color="auto"/>
            <w:bottom w:val="none" w:sz="0" w:space="0" w:color="auto"/>
            <w:right w:val="none" w:sz="0" w:space="0" w:color="auto"/>
          </w:divBdr>
        </w:div>
        <w:div w:id="354697121">
          <w:marLeft w:val="0"/>
          <w:marRight w:val="0"/>
          <w:marTop w:val="0"/>
          <w:marBottom w:val="0"/>
          <w:divBdr>
            <w:top w:val="none" w:sz="0" w:space="0" w:color="auto"/>
            <w:left w:val="none" w:sz="0" w:space="0" w:color="auto"/>
            <w:bottom w:val="none" w:sz="0" w:space="0" w:color="auto"/>
            <w:right w:val="none" w:sz="0" w:space="0" w:color="auto"/>
          </w:divBdr>
        </w:div>
        <w:div w:id="414547489">
          <w:marLeft w:val="0"/>
          <w:marRight w:val="0"/>
          <w:marTop w:val="0"/>
          <w:marBottom w:val="0"/>
          <w:divBdr>
            <w:top w:val="none" w:sz="0" w:space="0" w:color="auto"/>
            <w:left w:val="none" w:sz="0" w:space="0" w:color="auto"/>
            <w:bottom w:val="none" w:sz="0" w:space="0" w:color="auto"/>
            <w:right w:val="none" w:sz="0" w:space="0" w:color="auto"/>
          </w:divBdr>
        </w:div>
        <w:div w:id="424309436">
          <w:marLeft w:val="0"/>
          <w:marRight w:val="0"/>
          <w:marTop w:val="0"/>
          <w:marBottom w:val="0"/>
          <w:divBdr>
            <w:top w:val="none" w:sz="0" w:space="0" w:color="auto"/>
            <w:left w:val="none" w:sz="0" w:space="0" w:color="auto"/>
            <w:bottom w:val="none" w:sz="0" w:space="0" w:color="auto"/>
            <w:right w:val="none" w:sz="0" w:space="0" w:color="auto"/>
          </w:divBdr>
        </w:div>
        <w:div w:id="461308575">
          <w:marLeft w:val="0"/>
          <w:marRight w:val="0"/>
          <w:marTop w:val="0"/>
          <w:marBottom w:val="0"/>
          <w:divBdr>
            <w:top w:val="none" w:sz="0" w:space="0" w:color="auto"/>
            <w:left w:val="none" w:sz="0" w:space="0" w:color="auto"/>
            <w:bottom w:val="none" w:sz="0" w:space="0" w:color="auto"/>
            <w:right w:val="none" w:sz="0" w:space="0" w:color="auto"/>
          </w:divBdr>
        </w:div>
        <w:div w:id="472522592">
          <w:marLeft w:val="0"/>
          <w:marRight w:val="0"/>
          <w:marTop w:val="0"/>
          <w:marBottom w:val="0"/>
          <w:divBdr>
            <w:top w:val="none" w:sz="0" w:space="0" w:color="auto"/>
            <w:left w:val="none" w:sz="0" w:space="0" w:color="auto"/>
            <w:bottom w:val="none" w:sz="0" w:space="0" w:color="auto"/>
            <w:right w:val="none" w:sz="0" w:space="0" w:color="auto"/>
          </w:divBdr>
        </w:div>
        <w:div w:id="478814513">
          <w:marLeft w:val="0"/>
          <w:marRight w:val="0"/>
          <w:marTop w:val="0"/>
          <w:marBottom w:val="0"/>
          <w:divBdr>
            <w:top w:val="none" w:sz="0" w:space="0" w:color="auto"/>
            <w:left w:val="none" w:sz="0" w:space="0" w:color="auto"/>
            <w:bottom w:val="none" w:sz="0" w:space="0" w:color="auto"/>
            <w:right w:val="none" w:sz="0" w:space="0" w:color="auto"/>
          </w:divBdr>
        </w:div>
        <w:div w:id="497575109">
          <w:marLeft w:val="0"/>
          <w:marRight w:val="0"/>
          <w:marTop w:val="0"/>
          <w:marBottom w:val="0"/>
          <w:divBdr>
            <w:top w:val="none" w:sz="0" w:space="0" w:color="auto"/>
            <w:left w:val="none" w:sz="0" w:space="0" w:color="auto"/>
            <w:bottom w:val="none" w:sz="0" w:space="0" w:color="auto"/>
            <w:right w:val="none" w:sz="0" w:space="0" w:color="auto"/>
          </w:divBdr>
        </w:div>
        <w:div w:id="503740593">
          <w:marLeft w:val="0"/>
          <w:marRight w:val="0"/>
          <w:marTop w:val="0"/>
          <w:marBottom w:val="0"/>
          <w:divBdr>
            <w:top w:val="none" w:sz="0" w:space="0" w:color="auto"/>
            <w:left w:val="none" w:sz="0" w:space="0" w:color="auto"/>
            <w:bottom w:val="none" w:sz="0" w:space="0" w:color="auto"/>
            <w:right w:val="none" w:sz="0" w:space="0" w:color="auto"/>
          </w:divBdr>
        </w:div>
        <w:div w:id="513542858">
          <w:marLeft w:val="0"/>
          <w:marRight w:val="0"/>
          <w:marTop w:val="0"/>
          <w:marBottom w:val="0"/>
          <w:divBdr>
            <w:top w:val="none" w:sz="0" w:space="0" w:color="auto"/>
            <w:left w:val="none" w:sz="0" w:space="0" w:color="auto"/>
            <w:bottom w:val="none" w:sz="0" w:space="0" w:color="auto"/>
            <w:right w:val="none" w:sz="0" w:space="0" w:color="auto"/>
          </w:divBdr>
        </w:div>
        <w:div w:id="528417311">
          <w:marLeft w:val="0"/>
          <w:marRight w:val="0"/>
          <w:marTop w:val="0"/>
          <w:marBottom w:val="0"/>
          <w:divBdr>
            <w:top w:val="none" w:sz="0" w:space="0" w:color="auto"/>
            <w:left w:val="none" w:sz="0" w:space="0" w:color="auto"/>
            <w:bottom w:val="none" w:sz="0" w:space="0" w:color="auto"/>
            <w:right w:val="none" w:sz="0" w:space="0" w:color="auto"/>
          </w:divBdr>
        </w:div>
        <w:div w:id="543175731">
          <w:marLeft w:val="0"/>
          <w:marRight w:val="0"/>
          <w:marTop w:val="0"/>
          <w:marBottom w:val="0"/>
          <w:divBdr>
            <w:top w:val="none" w:sz="0" w:space="0" w:color="auto"/>
            <w:left w:val="none" w:sz="0" w:space="0" w:color="auto"/>
            <w:bottom w:val="none" w:sz="0" w:space="0" w:color="auto"/>
            <w:right w:val="none" w:sz="0" w:space="0" w:color="auto"/>
          </w:divBdr>
        </w:div>
        <w:div w:id="569383380">
          <w:marLeft w:val="0"/>
          <w:marRight w:val="0"/>
          <w:marTop w:val="0"/>
          <w:marBottom w:val="0"/>
          <w:divBdr>
            <w:top w:val="none" w:sz="0" w:space="0" w:color="auto"/>
            <w:left w:val="none" w:sz="0" w:space="0" w:color="auto"/>
            <w:bottom w:val="none" w:sz="0" w:space="0" w:color="auto"/>
            <w:right w:val="none" w:sz="0" w:space="0" w:color="auto"/>
          </w:divBdr>
        </w:div>
        <w:div w:id="573246892">
          <w:marLeft w:val="0"/>
          <w:marRight w:val="0"/>
          <w:marTop w:val="0"/>
          <w:marBottom w:val="0"/>
          <w:divBdr>
            <w:top w:val="none" w:sz="0" w:space="0" w:color="auto"/>
            <w:left w:val="none" w:sz="0" w:space="0" w:color="auto"/>
            <w:bottom w:val="none" w:sz="0" w:space="0" w:color="auto"/>
            <w:right w:val="none" w:sz="0" w:space="0" w:color="auto"/>
          </w:divBdr>
        </w:div>
        <w:div w:id="613754676">
          <w:marLeft w:val="0"/>
          <w:marRight w:val="0"/>
          <w:marTop w:val="0"/>
          <w:marBottom w:val="0"/>
          <w:divBdr>
            <w:top w:val="none" w:sz="0" w:space="0" w:color="auto"/>
            <w:left w:val="none" w:sz="0" w:space="0" w:color="auto"/>
            <w:bottom w:val="none" w:sz="0" w:space="0" w:color="auto"/>
            <w:right w:val="none" w:sz="0" w:space="0" w:color="auto"/>
          </w:divBdr>
        </w:div>
        <w:div w:id="626736180">
          <w:marLeft w:val="0"/>
          <w:marRight w:val="0"/>
          <w:marTop w:val="0"/>
          <w:marBottom w:val="0"/>
          <w:divBdr>
            <w:top w:val="none" w:sz="0" w:space="0" w:color="auto"/>
            <w:left w:val="none" w:sz="0" w:space="0" w:color="auto"/>
            <w:bottom w:val="none" w:sz="0" w:space="0" w:color="auto"/>
            <w:right w:val="none" w:sz="0" w:space="0" w:color="auto"/>
          </w:divBdr>
        </w:div>
        <w:div w:id="662510396">
          <w:marLeft w:val="0"/>
          <w:marRight w:val="0"/>
          <w:marTop w:val="0"/>
          <w:marBottom w:val="0"/>
          <w:divBdr>
            <w:top w:val="none" w:sz="0" w:space="0" w:color="auto"/>
            <w:left w:val="none" w:sz="0" w:space="0" w:color="auto"/>
            <w:bottom w:val="none" w:sz="0" w:space="0" w:color="auto"/>
            <w:right w:val="none" w:sz="0" w:space="0" w:color="auto"/>
          </w:divBdr>
        </w:div>
        <w:div w:id="663357657">
          <w:marLeft w:val="0"/>
          <w:marRight w:val="0"/>
          <w:marTop w:val="0"/>
          <w:marBottom w:val="0"/>
          <w:divBdr>
            <w:top w:val="none" w:sz="0" w:space="0" w:color="auto"/>
            <w:left w:val="none" w:sz="0" w:space="0" w:color="auto"/>
            <w:bottom w:val="none" w:sz="0" w:space="0" w:color="auto"/>
            <w:right w:val="none" w:sz="0" w:space="0" w:color="auto"/>
          </w:divBdr>
        </w:div>
        <w:div w:id="773280296">
          <w:marLeft w:val="0"/>
          <w:marRight w:val="0"/>
          <w:marTop w:val="0"/>
          <w:marBottom w:val="0"/>
          <w:divBdr>
            <w:top w:val="none" w:sz="0" w:space="0" w:color="auto"/>
            <w:left w:val="none" w:sz="0" w:space="0" w:color="auto"/>
            <w:bottom w:val="none" w:sz="0" w:space="0" w:color="auto"/>
            <w:right w:val="none" w:sz="0" w:space="0" w:color="auto"/>
          </w:divBdr>
        </w:div>
        <w:div w:id="812795301">
          <w:marLeft w:val="0"/>
          <w:marRight w:val="0"/>
          <w:marTop w:val="0"/>
          <w:marBottom w:val="0"/>
          <w:divBdr>
            <w:top w:val="none" w:sz="0" w:space="0" w:color="auto"/>
            <w:left w:val="none" w:sz="0" w:space="0" w:color="auto"/>
            <w:bottom w:val="none" w:sz="0" w:space="0" w:color="auto"/>
            <w:right w:val="none" w:sz="0" w:space="0" w:color="auto"/>
          </w:divBdr>
        </w:div>
        <w:div w:id="851994305">
          <w:marLeft w:val="0"/>
          <w:marRight w:val="0"/>
          <w:marTop w:val="0"/>
          <w:marBottom w:val="0"/>
          <w:divBdr>
            <w:top w:val="none" w:sz="0" w:space="0" w:color="auto"/>
            <w:left w:val="none" w:sz="0" w:space="0" w:color="auto"/>
            <w:bottom w:val="none" w:sz="0" w:space="0" w:color="auto"/>
            <w:right w:val="none" w:sz="0" w:space="0" w:color="auto"/>
          </w:divBdr>
        </w:div>
        <w:div w:id="861286051">
          <w:marLeft w:val="0"/>
          <w:marRight w:val="0"/>
          <w:marTop w:val="0"/>
          <w:marBottom w:val="0"/>
          <w:divBdr>
            <w:top w:val="none" w:sz="0" w:space="0" w:color="auto"/>
            <w:left w:val="none" w:sz="0" w:space="0" w:color="auto"/>
            <w:bottom w:val="none" w:sz="0" w:space="0" w:color="auto"/>
            <w:right w:val="none" w:sz="0" w:space="0" w:color="auto"/>
          </w:divBdr>
        </w:div>
        <w:div w:id="897327699">
          <w:marLeft w:val="0"/>
          <w:marRight w:val="0"/>
          <w:marTop w:val="0"/>
          <w:marBottom w:val="0"/>
          <w:divBdr>
            <w:top w:val="none" w:sz="0" w:space="0" w:color="auto"/>
            <w:left w:val="none" w:sz="0" w:space="0" w:color="auto"/>
            <w:bottom w:val="none" w:sz="0" w:space="0" w:color="auto"/>
            <w:right w:val="none" w:sz="0" w:space="0" w:color="auto"/>
          </w:divBdr>
        </w:div>
        <w:div w:id="905802527">
          <w:marLeft w:val="0"/>
          <w:marRight w:val="0"/>
          <w:marTop w:val="0"/>
          <w:marBottom w:val="0"/>
          <w:divBdr>
            <w:top w:val="none" w:sz="0" w:space="0" w:color="auto"/>
            <w:left w:val="none" w:sz="0" w:space="0" w:color="auto"/>
            <w:bottom w:val="none" w:sz="0" w:space="0" w:color="auto"/>
            <w:right w:val="none" w:sz="0" w:space="0" w:color="auto"/>
          </w:divBdr>
        </w:div>
        <w:div w:id="917666901">
          <w:marLeft w:val="0"/>
          <w:marRight w:val="0"/>
          <w:marTop w:val="0"/>
          <w:marBottom w:val="0"/>
          <w:divBdr>
            <w:top w:val="none" w:sz="0" w:space="0" w:color="auto"/>
            <w:left w:val="none" w:sz="0" w:space="0" w:color="auto"/>
            <w:bottom w:val="none" w:sz="0" w:space="0" w:color="auto"/>
            <w:right w:val="none" w:sz="0" w:space="0" w:color="auto"/>
          </w:divBdr>
        </w:div>
        <w:div w:id="931739773">
          <w:marLeft w:val="0"/>
          <w:marRight w:val="0"/>
          <w:marTop w:val="0"/>
          <w:marBottom w:val="0"/>
          <w:divBdr>
            <w:top w:val="none" w:sz="0" w:space="0" w:color="auto"/>
            <w:left w:val="none" w:sz="0" w:space="0" w:color="auto"/>
            <w:bottom w:val="none" w:sz="0" w:space="0" w:color="auto"/>
            <w:right w:val="none" w:sz="0" w:space="0" w:color="auto"/>
          </w:divBdr>
        </w:div>
        <w:div w:id="943270644">
          <w:marLeft w:val="0"/>
          <w:marRight w:val="0"/>
          <w:marTop w:val="0"/>
          <w:marBottom w:val="0"/>
          <w:divBdr>
            <w:top w:val="none" w:sz="0" w:space="0" w:color="auto"/>
            <w:left w:val="none" w:sz="0" w:space="0" w:color="auto"/>
            <w:bottom w:val="none" w:sz="0" w:space="0" w:color="auto"/>
            <w:right w:val="none" w:sz="0" w:space="0" w:color="auto"/>
          </w:divBdr>
        </w:div>
        <w:div w:id="959723505">
          <w:marLeft w:val="0"/>
          <w:marRight w:val="0"/>
          <w:marTop w:val="0"/>
          <w:marBottom w:val="0"/>
          <w:divBdr>
            <w:top w:val="none" w:sz="0" w:space="0" w:color="auto"/>
            <w:left w:val="none" w:sz="0" w:space="0" w:color="auto"/>
            <w:bottom w:val="none" w:sz="0" w:space="0" w:color="auto"/>
            <w:right w:val="none" w:sz="0" w:space="0" w:color="auto"/>
          </w:divBdr>
        </w:div>
        <w:div w:id="962349519">
          <w:marLeft w:val="0"/>
          <w:marRight w:val="0"/>
          <w:marTop w:val="0"/>
          <w:marBottom w:val="0"/>
          <w:divBdr>
            <w:top w:val="none" w:sz="0" w:space="0" w:color="auto"/>
            <w:left w:val="none" w:sz="0" w:space="0" w:color="auto"/>
            <w:bottom w:val="none" w:sz="0" w:space="0" w:color="auto"/>
            <w:right w:val="none" w:sz="0" w:space="0" w:color="auto"/>
          </w:divBdr>
        </w:div>
        <w:div w:id="1017001675">
          <w:marLeft w:val="0"/>
          <w:marRight w:val="0"/>
          <w:marTop w:val="0"/>
          <w:marBottom w:val="0"/>
          <w:divBdr>
            <w:top w:val="none" w:sz="0" w:space="0" w:color="auto"/>
            <w:left w:val="none" w:sz="0" w:space="0" w:color="auto"/>
            <w:bottom w:val="none" w:sz="0" w:space="0" w:color="auto"/>
            <w:right w:val="none" w:sz="0" w:space="0" w:color="auto"/>
          </w:divBdr>
        </w:div>
        <w:div w:id="1037393247">
          <w:marLeft w:val="0"/>
          <w:marRight w:val="0"/>
          <w:marTop w:val="0"/>
          <w:marBottom w:val="0"/>
          <w:divBdr>
            <w:top w:val="none" w:sz="0" w:space="0" w:color="auto"/>
            <w:left w:val="none" w:sz="0" w:space="0" w:color="auto"/>
            <w:bottom w:val="none" w:sz="0" w:space="0" w:color="auto"/>
            <w:right w:val="none" w:sz="0" w:space="0" w:color="auto"/>
          </w:divBdr>
        </w:div>
        <w:div w:id="1071007659">
          <w:marLeft w:val="0"/>
          <w:marRight w:val="0"/>
          <w:marTop w:val="0"/>
          <w:marBottom w:val="0"/>
          <w:divBdr>
            <w:top w:val="none" w:sz="0" w:space="0" w:color="auto"/>
            <w:left w:val="none" w:sz="0" w:space="0" w:color="auto"/>
            <w:bottom w:val="none" w:sz="0" w:space="0" w:color="auto"/>
            <w:right w:val="none" w:sz="0" w:space="0" w:color="auto"/>
          </w:divBdr>
        </w:div>
        <w:div w:id="1084104515">
          <w:marLeft w:val="0"/>
          <w:marRight w:val="0"/>
          <w:marTop w:val="0"/>
          <w:marBottom w:val="0"/>
          <w:divBdr>
            <w:top w:val="none" w:sz="0" w:space="0" w:color="auto"/>
            <w:left w:val="none" w:sz="0" w:space="0" w:color="auto"/>
            <w:bottom w:val="none" w:sz="0" w:space="0" w:color="auto"/>
            <w:right w:val="none" w:sz="0" w:space="0" w:color="auto"/>
          </w:divBdr>
        </w:div>
        <w:div w:id="1115292077">
          <w:marLeft w:val="0"/>
          <w:marRight w:val="0"/>
          <w:marTop w:val="0"/>
          <w:marBottom w:val="0"/>
          <w:divBdr>
            <w:top w:val="none" w:sz="0" w:space="0" w:color="auto"/>
            <w:left w:val="none" w:sz="0" w:space="0" w:color="auto"/>
            <w:bottom w:val="none" w:sz="0" w:space="0" w:color="auto"/>
            <w:right w:val="none" w:sz="0" w:space="0" w:color="auto"/>
          </w:divBdr>
        </w:div>
        <w:div w:id="1212889526">
          <w:marLeft w:val="0"/>
          <w:marRight w:val="0"/>
          <w:marTop w:val="0"/>
          <w:marBottom w:val="0"/>
          <w:divBdr>
            <w:top w:val="none" w:sz="0" w:space="0" w:color="auto"/>
            <w:left w:val="none" w:sz="0" w:space="0" w:color="auto"/>
            <w:bottom w:val="none" w:sz="0" w:space="0" w:color="auto"/>
            <w:right w:val="none" w:sz="0" w:space="0" w:color="auto"/>
          </w:divBdr>
        </w:div>
        <w:div w:id="1231042907">
          <w:marLeft w:val="0"/>
          <w:marRight w:val="0"/>
          <w:marTop w:val="0"/>
          <w:marBottom w:val="0"/>
          <w:divBdr>
            <w:top w:val="none" w:sz="0" w:space="0" w:color="auto"/>
            <w:left w:val="none" w:sz="0" w:space="0" w:color="auto"/>
            <w:bottom w:val="none" w:sz="0" w:space="0" w:color="auto"/>
            <w:right w:val="none" w:sz="0" w:space="0" w:color="auto"/>
          </w:divBdr>
        </w:div>
        <w:div w:id="1320424134">
          <w:marLeft w:val="0"/>
          <w:marRight w:val="0"/>
          <w:marTop w:val="0"/>
          <w:marBottom w:val="0"/>
          <w:divBdr>
            <w:top w:val="none" w:sz="0" w:space="0" w:color="auto"/>
            <w:left w:val="none" w:sz="0" w:space="0" w:color="auto"/>
            <w:bottom w:val="none" w:sz="0" w:space="0" w:color="auto"/>
            <w:right w:val="none" w:sz="0" w:space="0" w:color="auto"/>
          </w:divBdr>
        </w:div>
        <w:div w:id="1335182549">
          <w:marLeft w:val="0"/>
          <w:marRight w:val="0"/>
          <w:marTop w:val="0"/>
          <w:marBottom w:val="0"/>
          <w:divBdr>
            <w:top w:val="none" w:sz="0" w:space="0" w:color="auto"/>
            <w:left w:val="none" w:sz="0" w:space="0" w:color="auto"/>
            <w:bottom w:val="none" w:sz="0" w:space="0" w:color="auto"/>
            <w:right w:val="none" w:sz="0" w:space="0" w:color="auto"/>
          </w:divBdr>
        </w:div>
        <w:div w:id="1346902747">
          <w:marLeft w:val="0"/>
          <w:marRight w:val="0"/>
          <w:marTop w:val="0"/>
          <w:marBottom w:val="0"/>
          <w:divBdr>
            <w:top w:val="none" w:sz="0" w:space="0" w:color="auto"/>
            <w:left w:val="none" w:sz="0" w:space="0" w:color="auto"/>
            <w:bottom w:val="none" w:sz="0" w:space="0" w:color="auto"/>
            <w:right w:val="none" w:sz="0" w:space="0" w:color="auto"/>
          </w:divBdr>
        </w:div>
        <w:div w:id="1354844849">
          <w:marLeft w:val="0"/>
          <w:marRight w:val="0"/>
          <w:marTop w:val="0"/>
          <w:marBottom w:val="0"/>
          <w:divBdr>
            <w:top w:val="none" w:sz="0" w:space="0" w:color="auto"/>
            <w:left w:val="none" w:sz="0" w:space="0" w:color="auto"/>
            <w:bottom w:val="none" w:sz="0" w:space="0" w:color="auto"/>
            <w:right w:val="none" w:sz="0" w:space="0" w:color="auto"/>
          </w:divBdr>
        </w:div>
        <w:div w:id="1382900850">
          <w:marLeft w:val="0"/>
          <w:marRight w:val="0"/>
          <w:marTop w:val="0"/>
          <w:marBottom w:val="0"/>
          <w:divBdr>
            <w:top w:val="none" w:sz="0" w:space="0" w:color="auto"/>
            <w:left w:val="none" w:sz="0" w:space="0" w:color="auto"/>
            <w:bottom w:val="none" w:sz="0" w:space="0" w:color="auto"/>
            <w:right w:val="none" w:sz="0" w:space="0" w:color="auto"/>
          </w:divBdr>
        </w:div>
        <w:div w:id="1399091175">
          <w:marLeft w:val="0"/>
          <w:marRight w:val="0"/>
          <w:marTop w:val="0"/>
          <w:marBottom w:val="0"/>
          <w:divBdr>
            <w:top w:val="none" w:sz="0" w:space="0" w:color="auto"/>
            <w:left w:val="none" w:sz="0" w:space="0" w:color="auto"/>
            <w:bottom w:val="none" w:sz="0" w:space="0" w:color="auto"/>
            <w:right w:val="none" w:sz="0" w:space="0" w:color="auto"/>
          </w:divBdr>
        </w:div>
        <w:div w:id="1421101459">
          <w:marLeft w:val="0"/>
          <w:marRight w:val="0"/>
          <w:marTop w:val="0"/>
          <w:marBottom w:val="0"/>
          <w:divBdr>
            <w:top w:val="none" w:sz="0" w:space="0" w:color="auto"/>
            <w:left w:val="none" w:sz="0" w:space="0" w:color="auto"/>
            <w:bottom w:val="none" w:sz="0" w:space="0" w:color="auto"/>
            <w:right w:val="none" w:sz="0" w:space="0" w:color="auto"/>
          </w:divBdr>
        </w:div>
        <w:div w:id="1449352101">
          <w:marLeft w:val="0"/>
          <w:marRight w:val="0"/>
          <w:marTop w:val="0"/>
          <w:marBottom w:val="0"/>
          <w:divBdr>
            <w:top w:val="none" w:sz="0" w:space="0" w:color="auto"/>
            <w:left w:val="none" w:sz="0" w:space="0" w:color="auto"/>
            <w:bottom w:val="none" w:sz="0" w:space="0" w:color="auto"/>
            <w:right w:val="none" w:sz="0" w:space="0" w:color="auto"/>
          </w:divBdr>
        </w:div>
        <w:div w:id="1501505832">
          <w:marLeft w:val="0"/>
          <w:marRight w:val="0"/>
          <w:marTop w:val="0"/>
          <w:marBottom w:val="0"/>
          <w:divBdr>
            <w:top w:val="none" w:sz="0" w:space="0" w:color="auto"/>
            <w:left w:val="none" w:sz="0" w:space="0" w:color="auto"/>
            <w:bottom w:val="none" w:sz="0" w:space="0" w:color="auto"/>
            <w:right w:val="none" w:sz="0" w:space="0" w:color="auto"/>
          </w:divBdr>
        </w:div>
        <w:div w:id="1509565217">
          <w:marLeft w:val="0"/>
          <w:marRight w:val="0"/>
          <w:marTop w:val="0"/>
          <w:marBottom w:val="0"/>
          <w:divBdr>
            <w:top w:val="none" w:sz="0" w:space="0" w:color="auto"/>
            <w:left w:val="none" w:sz="0" w:space="0" w:color="auto"/>
            <w:bottom w:val="none" w:sz="0" w:space="0" w:color="auto"/>
            <w:right w:val="none" w:sz="0" w:space="0" w:color="auto"/>
          </w:divBdr>
        </w:div>
        <w:div w:id="1625575491">
          <w:marLeft w:val="0"/>
          <w:marRight w:val="0"/>
          <w:marTop w:val="0"/>
          <w:marBottom w:val="0"/>
          <w:divBdr>
            <w:top w:val="none" w:sz="0" w:space="0" w:color="auto"/>
            <w:left w:val="none" w:sz="0" w:space="0" w:color="auto"/>
            <w:bottom w:val="none" w:sz="0" w:space="0" w:color="auto"/>
            <w:right w:val="none" w:sz="0" w:space="0" w:color="auto"/>
          </w:divBdr>
        </w:div>
        <w:div w:id="1685863214">
          <w:marLeft w:val="0"/>
          <w:marRight w:val="0"/>
          <w:marTop w:val="0"/>
          <w:marBottom w:val="0"/>
          <w:divBdr>
            <w:top w:val="none" w:sz="0" w:space="0" w:color="auto"/>
            <w:left w:val="none" w:sz="0" w:space="0" w:color="auto"/>
            <w:bottom w:val="none" w:sz="0" w:space="0" w:color="auto"/>
            <w:right w:val="none" w:sz="0" w:space="0" w:color="auto"/>
          </w:divBdr>
        </w:div>
        <w:div w:id="1715080266">
          <w:marLeft w:val="0"/>
          <w:marRight w:val="0"/>
          <w:marTop w:val="0"/>
          <w:marBottom w:val="0"/>
          <w:divBdr>
            <w:top w:val="none" w:sz="0" w:space="0" w:color="auto"/>
            <w:left w:val="none" w:sz="0" w:space="0" w:color="auto"/>
            <w:bottom w:val="none" w:sz="0" w:space="0" w:color="auto"/>
            <w:right w:val="none" w:sz="0" w:space="0" w:color="auto"/>
          </w:divBdr>
        </w:div>
        <w:div w:id="1738279420">
          <w:marLeft w:val="0"/>
          <w:marRight w:val="0"/>
          <w:marTop w:val="0"/>
          <w:marBottom w:val="0"/>
          <w:divBdr>
            <w:top w:val="none" w:sz="0" w:space="0" w:color="auto"/>
            <w:left w:val="none" w:sz="0" w:space="0" w:color="auto"/>
            <w:bottom w:val="none" w:sz="0" w:space="0" w:color="auto"/>
            <w:right w:val="none" w:sz="0" w:space="0" w:color="auto"/>
          </w:divBdr>
        </w:div>
        <w:div w:id="1752503198">
          <w:marLeft w:val="0"/>
          <w:marRight w:val="0"/>
          <w:marTop w:val="0"/>
          <w:marBottom w:val="0"/>
          <w:divBdr>
            <w:top w:val="none" w:sz="0" w:space="0" w:color="auto"/>
            <w:left w:val="none" w:sz="0" w:space="0" w:color="auto"/>
            <w:bottom w:val="none" w:sz="0" w:space="0" w:color="auto"/>
            <w:right w:val="none" w:sz="0" w:space="0" w:color="auto"/>
          </w:divBdr>
        </w:div>
        <w:div w:id="1755202913">
          <w:marLeft w:val="0"/>
          <w:marRight w:val="0"/>
          <w:marTop w:val="0"/>
          <w:marBottom w:val="0"/>
          <w:divBdr>
            <w:top w:val="none" w:sz="0" w:space="0" w:color="auto"/>
            <w:left w:val="none" w:sz="0" w:space="0" w:color="auto"/>
            <w:bottom w:val="none" w:sz="0" w:space="0" w:color="auto"/>
            <w:right w:val="none" w:sz="0" w:space="0" w:color="auto"/>
          </w:divBdr>
        </w:div>
        <w:div w:id="1773933597">
          <w:marLeft w:val="0"/>
          <w:marRight w:val="0"/>
          <w:marTop w:val="0"/>
          <w:marBottom w:val="0"/>
          <w:divBdr>
            <w:top w:val="none" w:sz="0" w:space="0" w:color="auto"/>
            <w:left w:val="none" w:sz="0" w:space="0" w:color="auto"/>
            <w:bottom w:val="none" w:sz="0" w:space="0" w:color="auto"/>
            <w:right w:val="none" w:sz="0" w:space="0" w:color="auto"/>
          </w:divBdr>
        </w:div>
        <w:div w:id="1779324491">
          <w:marLeft w:val="0"/>
          <w:marRight w:val="0"/>
          <w:marTop w:val="0"/>
          <w:marBottom w:val="0"/>
          <w:divBdr>
            <w:top w:val="none" w:sz="0" w:space="0" w:color="auto"/>
            <w:left w:val="none" w:sz="0" w:space="0" w:color="auto"/>
            <w:bottom w:val="none" w:sz="0" w:space="0" w:color="auto"/>
            <w:right w:val="none" w:sz="0" w:space="0" w:color="auto"/>
          </w:divBdr>
        </w:div>
        <w:div w:id="1845435774">
          <w:marLeft w:val="0"/>
          <w:marRight w:val="0"/>
          <w:marTop w:val="0"/>
          <w:marBottom w:val="0"/>
          <w:divBdr>
            <w:top w:val="none" w:sz="0" w:space="0" w:color="auto"/>
            <w:left w:val="none" w:sz="0" w:space="0" w:color="auto"/>
            <w:bottom w:val="none" w:sz="0" w:space="0" w:color="auto"/>
            <w:right w:val="none" w:sz="0" w:space="0" w:color="auto"/>
          </w:divBdr>
        </w:div>
        <w:div w:id="1849445647">
          <w:marLeft w:val="0"/>
          <w:marRight w:val="0"/>
          <w:marTop w:val="0"/>
          <w:marBottom w:val="0"/>
          <w:divBdr>
            <w:top w:val="none" w:sz="0" w:space="0" w:color="auto"/>
            <w:left w:val="none" w:sz="0" w:space="0" w:color="auto"/>
            <w:bottom w:val="none" w:sz="0" w:space="0" w:color="auto"/>
            <w:right w:val="none" w:sz="0" w:space="0" w:color="auto"/>
          </w:divBdr>
        </w:div>
        <w:div w:id="1902398991">
          <w:marLeft w:val="0"/>
          <w:marRight w:val="0"/>
          <w:marTop w:val="0"/>
          <w:marBottom w:val="0"/>
          <w:divBdr>
            <w:top w:val="none" w:sz="0" w:space="0" w:color="auto"/>
            <w:left w:val="none" w:sz="0" w:space="0" w:color="auto"/>
            <w:bottom w:val="none" w:sz="0" w:space="0" w:color="auto"/>
            <w:right w:val="none" w:sz="0" w:space="0" w:color="auto"/>
          </w:divBdr>
        </w:div>
        <w:div w:id="1912543155">
          <w:marLeft w:val="0"/>
          <w:marRight w:val="0"/>
          <w:marTop w:val="0"/>
          <w:marBottom w:val="0"/>
          <w:divBdr>
            <w:top w:val="none" w:sz="0" w:space="0" w:color="auto"/>
            <w:left w:val="none" w:sz="0" w:space="0" w:color="auto"/>
            <w:bottom w:val="none" w:sz="0" w:space="0" w:color="auto"/>
            <w:right w:val="none" w:sz="0" w:space="0" w:color="auto"/>
          </w:divBdr>
        </w:div>
        <w:div w:id="1921014612">
          <w:marLeft w:val="0"/>
          <w:marRight w:val="0"/>
          <w:marTop w:val="0"/>
          <w:marBottom w:val="0"/>
          <w:divBdr>
            <w:top w:val="none" w:sz="0" w:space="0" w:color="auto"/>
            <w:left w:val="none" w:sz="0" w:space="0" w:color="auto"/>
            <w:bottom w:val="none" w:sz="0" w:space="0" w:color="auto"/>
            <w:right w:val="none" w:sz="0" w:space="0" w:color="auto"/>
          </w:divBdr>
        </w:div>
        <w:div w:id="1923635449">
          <w:marLeft w:val="0"/>
          <w:marRight w:val="0"/>
          <w:marTop w:val="0"/>
          <w:marBottom w:val="0"/>
          <w:divBdr>
            <w:top w:val="none" w:sz="0" w:space="0" w:color="auto"/>
            <w:left w:val="none" w:sz="0" w:space="0" w:color="auto"/>
            <w:bottom w:val="none" w:sz="0" w:space="0" w:color="auto"/>
            <w:right w:val="none" w:sz="0" w:space="0" w:color="auto"/>
          </w:divBdr>
        </w:div>
        <w:div w:id="1963533930">
          <w:marLeft w:val="0"/>
          <w:marRight w:val="0"/>
          <w:marTop w:val="0"/>
          <w:marBottom w:val="0"/>
          <w:divBdr>
            <w:top w:val="none" w:sz="0" w:space="0" w:color="auto"/>
            <w:left w:val="none" w:sz="0" w:space="0" w:color="auto"/>
            <w:bottom w:val="none" w:sz="0" w:space="0" w:color="auto"/>
            <w:right w:val="none" w:sz="0" w:space="0" w:color="auto"/>
          </w:divBdr>
        </w:div>
        <w:div w:id="1999915853">
          <w:marLeft w:val="0"/>
          <w:marRight w:val="0"/>
          <w:marTop w:val="0"/>
          <w:marBottom w:val="0"/>
          <w:divBdr>
            <w:top w:val="none" w:sz="0" w:space="0" w:color="auto"/>
            <w:left w:val="none" w:sz="0" w:space="0" w:color="auto"/>
            <w:bottom w:val="none" w:sz="0" w:space="0" w:color="auto"/>
            <w:right w:val="none" w:sz="0" w:space="0" w:color="auto"/>
          </w:divBdr>
        </w:div>
        <w:div w:id="2002079271">
          <w:marLeft w:val="0"/>
          <w:marRight w:val="0"/>
          <w:marTop w:val="0"/>
          <w:marBottom w:val="0"/>
          <w:divBdr>
            <w:top w:val="none" w:sz="0" w:space="0" w:color="auto"/>
            <w:left w:val="none" w:sz="0" w:space="0" w:color="auto"/>
            <w:bottom w:val="none" w:sz="0" w:space="0" w:color="auto"/>
            <w:right w:val="none" w:sz="0" w:space="0" w:color="auto"/>
          </w:divBdr>
        </w:div>
        <w:div w:id="2039112774">
          <w:marLeft w:val="0"/>
          <w:marRight w:val="0"/>
          <w:marTop w:val="0"/>
          <w:marBottom w:val="0"/>
          <w:divBdr>
            <w:top w:val="none" w:sz="0" w:space="0" w:color="auto"/>
            <w:left w:val="none" w:sz="0" w:space="0" w:color="auto"/>
            <w:bottom w:val="none" w:sz="0" w:space="0" w:color="auto"/>
            <w:right w:val="none" w:sz="0" w:space="0" w:color="auto"/>
          </w:divBdr>
        </w:div>
        <w:div w:id="2060547594">
          <w:marLeft w:val="0"/>
          <w:marRight w:val="0"/>
          <w:marTop w:val="0"/>
          <w:marBottom w:val="0"/>
          <w:divBdr>
            <w:top w:val="none" w:sz="0" w:space="0" w:color="auto"/>
            <w:left w:val="none" w:sz="0" w:space="0" w:color="auto"/>
            <w:bottom w:val="none" w:sz="0" w:space="0" w:color="auto"/>
            <w:right w:val="none" w:sz="0" w:space="0" w:color="auto"/>
          </w:divBdr>
        </w:div>
        <w:div w:id="2090734108">
          <w:marLeft w:val="0"/>
          <w:marRight w:val="0"/>
          <w:marTop w:val="0"/>
          <w:marBottom w:val="0"/>
          <w:divBdr>
            <w:top w:val="none" w:sz="0" w:space="0" w:color="auto"/>
            <w:left w:val="none" w:sz="0" w:space="0" w:color="auto"/>
            <w:bottom w:val="none" w:sz="0" w:space="0" w:color="auto"/>
            <w:right w:val="none" w:sz="0" w:space="0" w:color="auto"/>
          </w:divBdr>
        </w:div>
        <w:div w:id="2094158257">
          <w:marLeft w:val="0"/>
          <w:marRight w:val="0"/>
          <w:marTop w:val="0"/>
          <w:marBottom w:val="0"/>
          <w:divBdr>
            <w:top w:val="none" w:sz="0" w:space="0" w:color="auto"/>
            <w:left w:val="none" w:sz="0" w:space="0" w:color="auto"/>
            <w:bottom w:val="none" w:sz="0" w:space="0" w:color="auto"/>
            <w:right w:val="none" w:sz="0" w:space="0" w:color="auto"/>
          </w:divBdr>
        </w:div>
        <w:div w:id="2105564100">
          <w:marLeft w:val="0"/>
          <w:marRight w:val="0"/>
          <w:marTop w:val="0"/>
          <w:marBottom w:val="0"/>
          <w:divBdr>
            <w:top w:val="none" w:sz="0" w:space="0" w:color="auto"/>
            <w:left w:val="none" w:sz="0" w:space="0" w:color="auto"/>
            <w:bottom w:val="none" w:sz="0" w:space="0" w:color="auto"/>
            <w:right w:val="none" w:sz="0" w:space="0" w:color="auto"/>
          </w:divBdr>
        </w:div>
        <w:div w:id="2143182443">
          <w:marLeft w:val="0"/>
          <w:marRight w:val="0"/>
          <w:marTop w:val="0"/>
          <w:marBottom w:val="0"/>
          <w:divBdr>
            <w:top w:val="none" w:sz="0" w:space="0" w:color="auto"/>
            <w:left w:val="none" w:sz="0" w:space="0" w:color="auto"/>
            <w:bottom w:val="none" w:sz="0" w:space="0" w:color="auto"/>
            <w:right w:val="none" w:sz="0" w:space="0" w:color="auto"/>
          </w:divBdr>
        </w:div>
      </w:divsChild>
    </w:div>
    <w:div w:id="263997282">
      <w:bodyDiv w:val="1"/>
      <w:marLeft w:val="0"/>
      <w:marRight w:val="0"/>
      <w:marTop w:val="0"/>
      <w:marBottom w:val="0"/>
      <w:divBdr>
        <w:top w:val="none" w:sz="0" w:space="0" w:color="auto"/>
        <w:left w:val="none" w:sz="0" w:space="0" w:color="auto"/>
        <w:bottom w:val="none" w:sz="0" w:space="0" w:color="auto"/>
        <w:right w:val="none" w:sz="0" w:space="0" w:color="auto"/>
      </w:divBdr>
    </w:div>
    <w:div w:id="287973798">
      <w:bodyDiv w:val="1"/>
      <w:marLeft w:val="0"/>
      <w:marRight w:val="0"/>
      <w:marTop w:val="0"/>
      <w:marBottom w:val="0"/>
      <w:divBdr>
        <w:top w:val="none" w:sz="0" w:space="0" w:color="auto"/>
        <w:left w:val="none" w:sz="0" w:space="0" w:color="auto"/>
        <w:bottom w:val="none" w:sz="0" w:space="0" w:color="auto"/>
        <w:right w:val="none" w:sz="0" w:space="0" w:color="auto"/>
      </w:divBdr>
    </w:div>
    <w:div w:id="297029300">
      <w:bodyDiv w:val="1"/>
      <w:marLeft w:val="0"/>
      <w:marRight w:val="0"/>
      <w:marTop w:val="0"/>
      <w:marBottom w:val="0"/>
      <w:divBdr>
        <w:top w:val="none" w:sz="0" w:space="0" w:color="auto"/>
        <w:left w:val="none" w:sz="0" w:space="0" w:color="auto"/>
        <w:bottom w:val="none" w:sz="0" w:space="0" w:color="auto"/>
        <w:right w:val="none" w:sz="0" w:space="0" w:color="auto"/>
      </w:divBdr>
    </w:div>
    <w:div w:id="300309920">
      <w:bodyDiv w:val="1"/>
      <w:marLeft w:val="0"/>
      <w:marRight w:val="0"/>
      <w:marTop w:val="0"/>
      <w:marBottom w:val="0"/>
      <w:divBdr>
        <w:top w:val="none" w:sz="0" w:space="0" w:color="auto"/>
        <w:left w:val="none" w:sz="0" w:space="0" w:color="auto"/>
        <w:bottom w:val="none" w:sz="0" w:space="0" w:color="auto"/>
        <w:right w:val="none" w:sz="0" w:space="0" w:color="auto"/>
      </w:divBdr>
    </w:div>
    <w:div w:id="300427650">
      <w:bodyDiv w:val="1"/>
      <w:marLeft w:val="0"/>
      <w:marRight w:val="0"/>
      <w:marTop w:val="0"/>
      <w:marBottom w:val="0"/>
      <w:divBdr>
        <w:top w:val="none" w:sz="0" w:space="0" w:color="auto"/>
        <w:left w:val="none" w:sz="0" w:space="0" w:color="auto"/>
        <w:bottom w:val="none" w:sz="0" w:space="0" w:color="auto"/>
        <w:right w:val="none" w:sz="0" w:space="0" w:color="auto"/>
      </w:divBdr>
    </w:div>
    <w:div w:id="306125835">
      <w:bodyDiv w:val="1"/>
      <w:marLeft w:val="0"/>
      <w:marRight w:val="0"/>
      <w:marTop w:val="0"/>
      <w:marBottom w:val="0"/>
      <w:divBdr>
        <w:top w:val="none" w:sz="0" w:space="0" w:color="auto"/>
        <w:left w:val="none" w:sz="0" w:space="0" w:color="auto"/>
        <w:bottom w:val="none" w:sz="0" w:space="0" w:color="auto"/>
        <w:right w:val="none" w:sz="0" w:space="0" w:color="auto"/>
      </w:divBdr>
    </w:div>
    <w:div w:id="329790906">
      <w:bodyDiv w:val="1"/>
      <w:marLeft w:val="0"/>
      <w:marRight w:val="0"/>
      <w:marTop w:val="0"/>
      <w:marBottom w:val="0"/>
      <w:divBdr>
        <w:top w:val="none" w:sz="0" w:space="0" w:color="auto"/>
        <w:left w:val="none" w:sz="0" w:space="0" w:color="auto"/>
        <w:bottom w:val="none" w:sz="0" w:space="0" w:color="auto"/>
        <w:right w:val="none" w:sz="0" w:space="0" w:color="auto"/>
      </w:divBdr>
      <w:divsChild>
        <w:div w:id="1605839121">
          <w:marLeft w:val="0"/>
          <w:marRight w:val="0"/>
          <w:marTop w:val="0"/>
          <w:marBottom w:val="0"/>
          <w:divBdr>
            <w:top w:val="none" w:sz="0" w:space="0" w:color="auto"/>
            <w:left w:val="none" w:sz="0" w:space="0" w:color="auto"/>
            <w:bottom w:val="none" w:sz="0" w:space="0" w:color="auto"/>
            <w:right w:val="none" w:sz="0" w:space="0" w:color="auto"/>
          </w:divBdr>
        </w:div>
      </w:divsChild>
    </w:div>
    <w:div w:id="333146820">
      <w:bodyDiv w:val="1"/>
      <w:marLeft w:val="0"/>
      <w:marRight w:val="0"/>
      <w:marTop w:val="0"/>
      <w:marBottom w:val="0"/>
      <w:divBdr>
        <w:top w:val="none" w:sz="0" w:space="0" w:color="auto"/>
        <w:left w:val="none" w:sz="0" w:space="0" w:color="auto"/>
        <w:bottom w:val="none" w:sz="0" w:space="0" w:color="auto"/>
        <w:right w:val="none" w:sz="0" w:space="0" w:color="auto"/>
      </w:divBdr>
    </w:div>
    <w:div w:id="346368228">
      <w:bodyDiv w:val="1"/>
      <w:marLeft w:val="0"/>
      <w:marRight w:val="0"/>
      <w:marTop w:val="0"/>
      <w:marBottom w:val="0"/>
      <w:divBdr>
        <w:top w:val="none" w:sz="0" w:space="0" w:color="auto"/>
        <w:left w:val="none" w:sz="0" w:space="0" w:color="auto"/>
        <w:bottom w:val="none" w:sz="0" w:space="0" w:color="auto"/>
        <w:right w:val="none" w:sz="0" w:space="0" w:color="auto"/>
      </w:divBdr>
    </w:div>
    <w:div w:id="353962536">
      <w:bodyDiv w:val="1"/>
      <w:marLeft w:val="0"/>
      <w:marRight w:val="0"/>
      <w:marTop w:val="0"/>
      <w:marBottom w:val="0"/>
      <w:divBdr>
        <w:top w:val="none" w:sz="0" w:space="0" w:color="auto"/>
        <w:left w:val="none" w:sz="0" w:space="0" w:color="auto"/>
        <w:bottom w:val="none" w:sz="0" w:space="0" w:color="auto"/>
        <w:right w:val="none" w:sz="0" w:space="0" w:color="auto"/>
      </w:divBdr>
    </w:div>
    <w:div w:id="354624235">
      <w:bodyDiv w:val="1"/>
      <w:marLeft w:val="0"/>
      <w:marRight w:val="0"/>
      <w:marTop w:val="0"/>
      <w:marBottom w:val="0"/>
      <w:divBdr>
        <w:top w:val="none" w:sz="0" w:space="0" w:color="auto"/>
        <w:left w:val="none" w:sz="0" w:space="0" w:color="auto"/>
        <w:bottom w:val="none" w:sz="0" w:space="0" w:color="auto"/>
        <w:right w:val="none" w:sz="0" w:space="0" w:color="auto"/>
      </w:divBdr>
    </w:div>
    <w:div w:id="355616387">
      <w:bodyDiv w:val="1"/>
      <w:marLeft w:val="0"/>
      <w:marRight w:val="0"/>
      <w:marTop w:val="0"/>
      <w:marBottom w:val="0"/>
      <w:divBdr>
        <w:top w:val="none" w:sz="0" w:space="0" w:color="auto"/>
        <w:left w:val="none" w:sz="0" w:space="0" w:color="auto"/>
        <w:bottom w:val="none" w:sz="0" w:space="0" w:color="auto"/>
        <w:right w:val="none" w:sz="0" w:space="0" w:color="auto"/>
      </w:divBdr>
    </w:div>
    <w:div w:id="360473764">
      <w:bodyDiv w:val="1"/>
      <w:marLeft w:val="0"/>
      <w:marRight w:val="0"/>
      <w:marTop w:val="0"/>
      <w:marBottom w:val="0"/>
      <w:divBdr>
        <w:top w:val="none" w:sz="0" w:space="0" w:color="auto"/>
        <w:left w:val="none" w:sz="0" w:space="0" w:color="auto"/>
        <w:bottom w:val="none" w:sz="0" w:space="0" w:color="auto"/>
        <w:right w:val="none" w:sz="0" w:space="0" w:color="auto"/>
      </w:divBdr>
    </w:div>
    <w:div w:id="360907440">
      <w:bodyDiv w:val="1"/>
      <w:marLeft w:val="0"/>
      <w:marRight w:val="0"/>
      <w:marTop w:val="0"/>
      <w:marBottom w:val="0"/>
      <w:divBdr>
        <w:top w:val="none" w:sz="0" w:space="0" w:color="auto"/>
        <w:left w:val="none" w:sz="0" w:space="0" w:color="auto"/>
        <w:bottom w:val="none" w:sz="0" w:space="0" w:color="auto"/>
        <w:right w:val="none" w:sz="0" w:space="0" w:color="auto"/>
      </w:divBdr>
    </w:div>
    <w:div w:id="361177274">
      <w:bodyDiv w:val="1"/>
      <w:marLeft w:val="0"/>
      <w:marRight w:val="0"/>
      <w:marTop w:val="0"/>
      <w:marBottom w:val="0"/>
      <w:divBdr>
        <w:top w:val="none" w:sz="0" w:space="0" w:color="auto"/>
        <w:left w:val="none" w:sz="0" w:space="0" w:color="auto"/>
        <w:bottom w:val="none" w:sz="0" w:space="0" w:color="auto"/>
        <w:right w:val="none" w:sz="0" w:space="0" w:color="auto"/>
      </w:divBdr>
    </w:div>
    <w:div w:id="368266213">
      <w:bodyDiv w:val="1"/>
      <w:marLeft w:val="0"/>
      <w:marRight w:val="0"/>
      <w:marTop w:val="0"/>
      <w:marBottom w:val="0"/>
      <w:divBdr>
        <w:top w:val="none" w:sz="0" w:space="0" w:color="auto"/>
        <w:left w:val="none" w:sz="0" w:space="0" w:color="auto"/>
        <w:bottom w:val="none" w:sz="0" w:space="0" w:color="auto"/>
        <w:right w:val="none" w:sz="0" w:space="0" w:color="auto"/>
      </w:divBdr>
    </w:div>
    <w:div w:id="372656244">
      <w:bodyDiv w:val="1"/>
      <w:marLeft w:val="0"/>
      <w:marRight w:val="0"/>
      <w:marTop w:val="0"/>
      <w:marBottom w:val="0"/>
      <w:divBdr>
        <w:top w:val="none" w:sz="0" w:space="0" w:color="auto"/>
        <w:left w:val="none" w:sz="0" w:space="0" w:color="auto"/>
        <w:bottom w:val="none" w:sz="0" w:space="0" w:color="auto"/>
        <w:right w:val="none" w:sz="0" w:space="0" w:color="auto"/>
      </w:divBdr>
    </w:div>
    <w:div w:id="378942792">
      <w:bodyDiv w:val="1"/>
      <w:marLeft w:val="0"/>
      <w:marRight w:val="0"/>
      <w:marTop w:val="0"/>
      <w:marBottom w:val="0"/>
      <w:divBdr>
        <w:top w:val="none" w:sz="0" w:space="0" w:color="auto"/>
        <w:left w:val="none" w:sz="0" w:space="0" w:color="auto"/>
        <w:bottom w:val="none" w:sz="0" w:space="0" w:color="auto"/>
        <w:right w:val="none" w:sz="0" w:space="0" w:color="auto"/>
      </w:divBdr>
    </w:div>
    <w:div w:id="381556975">
      <w:bodyDiv w:val="1"/>
      <w:marLeft w:val="0"/>
      <w:marRight w:val="0"/>
      <w:marTop w:val="0"/>
      <w:marBottom w:val="0"/>
      <w:divBdr>
        <w:top w:val="none" w:sz="0" w:space="0" w:color="auto"/>
        <w:left w:val="none" w:sz="0" w:space="0" w:color="auto"/>
        <w:bottom w:val="none" w:sz="0" w:space="0" w:color="auto"/>
        <w:right w:val="none" w:sz="0" w:space="0" w:color="auto"/>
      </w:divBdr>
    </w:div>
    <w:div w:id="395713488">
      <w:bodyDiv w:val="1"/>
      <w:marLeft w:val="0"/>
      <w:marRight w:val="0"/>
      <w:marTop w:val="0"/>
      <w:marBottom w:val="0"/>
      <w:divBdr>
        <w:top w:val="none" w:sz="0" w:space="0" w:color="auto"/>
        <w:left w:val="none" w:sz="0" w:space="0" w:color="auto"/>
        <w:bottom w:val="none" w:sz="0" w:space="0" w:color="auto"/>
        <w:right w:val="none" w:sz="0" w:space="0" w:color="auto"/>
      </w:divBdr>
    </w:div>
    <w:div w:id="397632686">
      <w:bodyDiv w:val="1"/>
      <w:marLeft w:val="0"/>
      <w:marRight w:val="0"/>
      <w:marTop w:val="0"/>
      <w:marBottom w:val="0"/>
      <w:divBdr>
        <w:top w:val="none" w:sz="0" w:space="0" w:color="auto"/>
        <w:left w:val="none" w:sz="0" w:space="0" w:color="auto"/>
        <w:bottom w:val="none" w:sz="0" w:space="0" w:color="auto"/>
        <w:right w:val="none" w:sz="0" w:space="0" w:color="auto"/>
      </w:divBdr>
    </w:div>
    <w:div w:id="407459162">
      <w:bodyDiv w:val="1"/>
      <w:marLeft w:val="0"/>
      <w:marRight w:val="0"/>
      <w:marTop w:val="0"/>
      <w:marBottom w:val="0"/>
      <w:divBdr>
        <w:top w:val="none" w:sz="0" w:space="0" w:color="auto"/>
        <w:left w:val="none" w:sz="0" w:space="0" w:color="auto"/>
        <w:bottom w:val="none" w:sz="0" w:space="0" w:color="auto"/>
        <w:right w:val="none" w:sz="0" w:space="0" w:color="auto"/>
      </w:divBdr>
    </w:div>
    <w:div w:id="408963142">
      <w:bodyDiv w:val="1"/>
      <w:marLeft w:val="0"/>
      <w:marRight w:val="0"/>
      <w:marTop w:val="0"/>
      <w:marBottom w:val="0"/>
      <w:divBdr>
        <w:top w:val="none" w:sz="0" w:space="0" w:color="auto"/>
        <w:left w:val="none" w:sz="0" w:space="0" w:color="auto"/>
        <w:bottom w:val="none" w:sz="0" w:space="0" w:color="auto"/>
        <w:right w:val="none" w:sz="0" w:space="0" w:color="auto"/>
      </w:divBdr>
    </w:div>
    <w:div w:id="414667890">
      <w:bodyDiv w:val="1"/>
      <w:marLeft w:val="0"/>
      <w:marRight w:val="0"/>
      <w:marTop w:val="0"/>
      <w:marBottom w:val="0"/>
      <w:divBdr>
        <w:top w:val="none" w:sz="0" w:space="0" w:color="auto"/>
        <w:left w:val="none" w:sz="0" w:space="0" w:color="auto"/>
        <w:bottom w:val="none" w:sz="0" w:space="0" w:color="auto"/>
        <w:right w:val="none" w:sz="0" w:space="0" w:color="auto"/>
      </w:divBdr>
    </w:div>
    <w:div w:id="426731550">
      <w:bodyDiv w:val="1"/>
      <w:marLeft w:val="0"/>
      <w:marRight w:val="0"/>
      <w:marTop w:val="0"/>
      <w:marBottom w:val="0"/>
      <w:divBdr>
        <w:top w:val="none" w:sz="0" w:space="0" w:color="auto"/>
        <w:left w:val="none" w:sz="0" w:space="0" w:color="auto"/>
        <w:bottom w:val="none" w:sz="0" w:space="0" w:color="auto"/>
        <w:right w:val="none" w:sz="0" w:space="0" w:color="auto"/>
      </w:divBdr>
    </w:div>
    <w:div w:id="426923867">
      <w:bodyDiv w:val="1"/>
      <w:marLeft w:val="0"/>
      <w:marRight w:val="0"/>
      <w:marTop w:val="0"/>
      <w:marBottom w:val="0"/>
      <w:divBdr>
        <w:top w:val="none" w:sz="0" w:space="0" w:color="auto"/>
        <w:left w:val="none" w:sz="0" w:space="0" w:color="auto"/>
        <w:bottom w:val="none" w:sz="0" w:space="0" w:color="auto"/>
        <w:right w:val="none" w:sz="0" w:space="0" w:color="auto"/>
      </w:divBdr>
    </w:div>
    <w:div w:id="435364655">
      <w:bodyDiv w:val="1"/>
      <w:marLeft w:val="0"/>
      <w:marRight w:val="0"/>
      <w:marTop w:val="0"/>
      <w:marBottom w:val="0"/>
      <w:divBdr>
        <w:top w:val="none" w:sz="0" w:space="0" w:color="auto"/>
        <w:left w:val="none" w:sz="0" w:space="0" w:color="auto"/>
        <w:bottom w:val="none" w:sz="0" w:space="0" w:color="auto"/>
        <w:right w:val="none" w:sz="0" w:space="0" w:color="auto"/>
      </w:divBdr>
    </w:div>
    <w:div w:id="435441022">
      <w:bodyDiv w:val="1"/>
      <w:marLeft w:val="0"/>
      <w:marRight w:val="0"/>
      <w:marTop w:val="0"/>
      <w:marBottom w:val="0"/>
      <w:divBdr>
        <w:top w:val="none" w:sz="0" w:space="0" w:color="auto"/>
        <w:left w:val="none" w:sz="0" w:space="0" w:color="auto"/>
        <w:bottom w:val="none" w:sz="0" w:space="0" w:color="auto"/>
        <w:right w:val="none" w:sz="0" w:space="0" w:color="auto"/>
      </w:divBdr>
    </w:div>
    <w:div w:id="442385654">
      <w:bodyDiv w:val="1"/>
      <w:marLeft w:val="0"/>
      <w:marRight w:val="0"/>
      <w:marTop w:val="0"/>
      <w:marBottom w:val="0"/>
      <w:divBdr>
        <w:top w:val="none" w:sz="0" w:space="0" w:color="auto"/>
        <w:left w:val="none" w:sz="0" w:space="0" w:color="auto"/>
        <w:bottom w:val="none" w:sz="0" w:space="0" w:color="auto"/>
        <w:right w:val="none" w:sz="0" w:space="0" w:color="auto"/>
      </w:divBdr>
    </w:div>
    <w:div w:id="443622022">
      <w:bodyDiv w:val="1"/>
      <w:marLeft w:val="0"/>
      <w:marRight w:val="0"/>
      <w:marTop w:val="0"/>
      <w:marBottom w:val="0"/>
      <w:divBdr>
        <w:top w:val="none" w:sz="0" w:space="0" w:color="auto"/>
        <w:left w:val="none" w:sz="0" w:space="0" w:color="auto"/>
        <w:bottom w:val="none" w:sz="0" w:space="0" w:color="auto"/>
        <w:right w:val="none" w:sz="0" w:space="0" w:color="auto"/>
      </w:divBdr>
    </w:div>
    <w:div w:id="448207479">
      <w:bodyDiv w:val="1"/>
      <w:marLeft w:val="0"/>
      <w:marRight w:val="0"/>
      <w:marTop w:val="0"/>
      <w:marBottom w:val="0"/>
      <w:divBdr>
        <w:top w:val="none" w:sz="0" w:space="0" w:color="auto"/>
        <w:left w:val="none" w:sz="0" w:space="0" w:color="auto"/>
        <w:bottom w:val="none" w:sz="0" w:space="0" w:color="auto"/>
        <w:right w:val="none" w:sz="0" w:space="0" w:color="auto"/>
      </w:divBdr>
    </w:div>
    <w:div w:id="449206894">
      <w:bodyDiv w:val="1"/>
      <w:marLeft w:val="0"/>
      <w:marRight w:val="0"/>
      <w:marTop w:val="0"/>
      <w:marBottom w:val="0"/>
      <w:divBdr>
        <w:top w:val="none" w:sz="0" w:space="0" w:color="auto"/>
        <w:left w:val="none" w:sz="0" w:space="0" w:color="auto"/>
        <w:bottom w:val="none" w:sz="0" w:space="0" w:color="auto"/>
        <w:right w:val="none" w:sz="0" w:space="0" w:color="auto"/>
      </w:divBdr>
    </w:div>
    <w:div w:id="450710467">
      <w:bodyDiv w:val="1"/>
      <w:marLeft w:val="0"/>
      <w:marRight w:val="0"/>
      <w:marTop w:val="0"/>
      <w:marBottom w:val="0"/>
      <w:divBdr>
        <w:top w:val="none" w:sz="0" w:space="0" w:color="auto"/>
        <w:left w:val="none" w:sz="0" w:space="0" w:color="auto"/>
        <w:bottom w:val="none" w:sz="0" w:space="0" w:color="auto"/>
        <w:right w:val="none" w:sz="0" w:space="0" w:color="auto"/>
      </w:divBdr>
    </w:div>
    <w:div w:id="453721575">
      <w:bodyDiv w:val="1"/>
      <w:marLeft w:val="0"/>
      <w:marRight w:val="0"/>
      <w:marTop w:val="0"/>
      <w:marBottom w:val="0"/>
      <w:divBdr>
        <w:top w:val="none" w:sz="0" w:space="0" w:color="auto"/>
        <w:left w:val="none" w:sz="0" w:space="0" w:color="auto"/>
        <w:bottom w:val="none" w:sz="0" w:space="0" w:color="auto"/>
        <w:right w:val="none" w:sz="0" w:space="0" w:color="auto"/>
      </w:divBdr>
      <w:divsChild>
        <w:div w:id="51462405">
          <w:marLeft w:val="288"/>
          <w:marRight w:val="0"/>
          <w:marTop w:val="0"/>
          <w:marBottom w:val="0"/>
          <w:divBdr>
            <w:top w:val="none" w:sz="0" w:space="0" w:color="auto"/>
            <w:left w:val="none" w:sz="0" w:space="0" w:color="auto"/>
            <w:bottom w:val="none" w:sz="0" w:space="0" w:color="auto"/>
            <w:right w:val="none" w:sz="0" w:space="0" w:color="auto"/>
          </w:divBdr>
        </w:div>
        <w:div w:id="67195716">
          <w:marLeft w:val="288"/>
          <w:marRight w:val="0"/>
          <w:marTop w:val="0"/>
          <w:marBottom w:val="0"/>
          <w:divBdr>
            <w:top w:val="none" w:sz="0" w:space="0" w:color="auto"/>
            <w:left w:val="none" w:sz="0" w:space="0" w:color="auto"/>
            <w:bottom w:val="none" w:sz="0" w:space="0" w:color="auto"/>
            <w:right w:val="none" w:sz="0" w:space="0" w:color="auto"/>
          </w:divBdr>
        </w:div>
        <w:div w:id="793182553">
          <w:marLeft w:val="288"/>
          <w:marRight w:val="0"/>
          <w:marTop w:val="0"/>
          <w:marBottom w:val="0"/>
          <w:divBdr>
            <w:top w:val="none" w:sz="0" w:space="0" w:color="auto"/>
            <w:left w:val="none" w:sz="0" w:space="0" w:color="auto"/>
            <w:bottom w:val="none" w:sz="0" w:space="0" w:color="auto"/>
            <w:right w:val="none" w:sz="0" w:space="0" w:color="auto"/>
          </w:divBdr>
        </w:div>
        <w:div w:id="865677509">
          <w:marLeft w:val="288"/>
          <w:marRight w:val="0"/>
          <w:marTop w:val="0"/>
          <w:marBottom w:val="0"/>
          <w:divBdr>
            <w:top w:val="none" w:sz="0" w:space="0" w:color="auto"/>
            <w:left w:val="none" w:sz="0" w:space="0" w:color="auto"/>
            <w:bottom w:val="none" w:sz="0" w:space="0" w:color="auto"/>
            <w:right w:val="none" w:sz="0" w:space="0" w:color="auto"/>
          </w:divBdr>
        </w:div>
        <w:div w:id="1390962446">
          <w:marLeft w:val="288"/>
          <w:marRight w:val="0"/>
          <w:marTop w:val="0"/>
          <w:marBottom w:val="0"/>
          <w:divBdr>
            <w:top w:val="none" w:sz="0" w:space="0" w:color="auto"/>
            <w:left w:val="none" w:sz="0" w:space="0" w:color="auto"/>
            <w:bottom w:val="none" w:sz="0" w:space="0" w:color="auto"/>
            <w:right w:val="none" w:sz="0" w:space="0" w:color="auto"/>
          </w:divBdr>
        </w:div>
      </w:divsChild>
    </w:div>
    <w:div w:id="456334506">
      <w:bodyDiv w:val="1"/>
      <w:marLeft w:val="0"/>
      <w:marRight w:val="0"/>
      <w:marTop w:val="0"/>
      <w:marBottom w:val="0"/>
      <w:divBdr>
        <w:top w:val="none" w:sz="0" w:space="0" w:color="auto"/>
        <w:left w:val="none" w:sz="0" w:space="0" w:color="auto"/>
        <w:bottom w:val="none" w:sz="0" w:space="0" w:color="auto"/>
        <w:right w:val="none" w:sz="0" w:space="0" w:color="auto"/>
      </w:divBdr>
    </w:div>
    <w:div w:id="465515852">
      <w:bodyDiv w:val="1"/>
      <w:marLeft w:val="0"/>
      <w:marRight w:val="0"/>
      <w:marTop w:val="0"/>
      <w:marBottom w:val="0"/>
      <w:divBdr>
        <w:top w:val="none" w:sz="0" w:space="0" w:color="auto"/>
        <w:left w:val="none" w:sz="0" w:space="0" w:color="auto"/>
        <w:bottom w:val="none" w:sz="0" w:space="0" w:color="auto"/>
        <w:right w:val="none" w:sz="0" w:space="0" w:color="auto"/>
      </w:divBdr>
    </w:div>
    <w:div w:id="469052763">
      <w:bodyDiv w:val="1"/>
      <w:marLeft w:val="0"/>
      <w:marRight w:val="0"/>
      <w:marTop w:val="0"/>
      <w:marBottom w:val="0"/>
      <w:divBdr>
        <w:top w:val="none" w:sz="0" w:space="0" w:color="auto"/>
        <w:left w:val="none" w:sz="0" w:space="0" w:color="auto"/>
        <w:bottom w:val="none" w:sz="0" w:space="0" w:color="auto"/>
        <w:right w:val="none" w:sz="0" w:space="0" w:color="auto"/>
      </w:divBdr>
    </w:div>
    <w:div w:id="477452454">
      <w:bodyDiv w:val="1"/>
      <w:marLeft w:val="0"/>
      <w:marRight w:val="0"/>
      <w:marTop w:val="0"/>
      <w:marBottom w:val="0"/>
      <w:divBdr>
        <w:top w:val="none" w:sz="0" w:space="0" w:color="auto"/>
        <w:left w:val="none" w:sz="0" w:space="0" w:color="auto"/>
        <w:bottom w:val="none" w:sz="0" w:space="0" w:color="auto"/>
        <w:right w:val="none" w:sz="0" w:space="0" w:color="auto"/>
      </w:divBdr>
    </w:div>
    <w:div w:id="497890587">
      <w:bodyDiv w:val="1"/>
      <w:marLeft w:val="0"/>
      <w:marRight w:val="0"/>
      <w:marTop w:val="0"/>
      <w:marBottom w:val="0"/>
      <w:divBdr>
        <w:top w:val="none" w:sz="0" w:space="0" w:color="auto"/>
        <w:left w:val="none" w:sz="0" w:space="0" w:color="auto"/>
        <w:bottom w:val="none" w:sz="0" w:space="0" w:color="auto"/>
        <w:right w:val="none" w:sz="0" w:space="0" w:color="auto"/>
      </w:divBdr>
    </w:div>
    <w:div w:id="498889820">
      <w:bodyDiv w:val="1"/>
      <w:marLeft w:val="0"/>
      <w:marRight w:val="0"/>
      <w:marTop w:val="0"/>
      <w:marBottom w:val="0"/>
      <w:divBdr>
        <w:top w:val="none" w:sz="0" w:space="0" w:color="auto"/>
        <w:left w:val="none" w:sz="0" w:space="0" w:color="auto"/>
        <w:bottom w:val="none" w:sz="0" w:space="0" w:color="auto"/>
        <w:right w:val="none" w:sz="0" w:space="0" w:color="auto"/>
      </w:divBdr>
      <w:divsChild>
        <w:div w:id="588390233">
          <w:marLeft w:val="0"/>
          <w:marRight w:val="0"/>
          <w:marTop w:val="0"/>
          <w:marBottom w:val="0"/>
          <w:divBdr>
            <w:top w:val="none" w:sz="0" w:space="0" w:color="auto"/>
            <w:left w:val="none" w:sz="0" w:space="0" w:color="auto"/>
            <w:bottom w:val="none" w:sz="0" w:space="0" w:color="auto"/>
            <w:right w:val="none" w:sz="0" w:space="0" w:color="auto"/>
          </w:divBdr>
          <w:divsChild>
            <w:div w:id="160526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08769">
      <w:bodyDiv w:val="1"/>
      <w:marLeft w:val="0"/>
      <w:marRight w:val="0"/>
      <w:marTop w:val="0"/>
      <w:marBottom w:val="0"/>
      <w:divBdr>
        <w:top w:val="none" w:sz="0" w:space="0" w:color="auto"/>
        <w:left w:val="none" w:sz="0" w:space="0" w:color="auto"/>
        <w:bottom w:val="none" w:sz="0" w:space="0" w:color="auto"/>
        <w:right w:val="none" w:sz="0" w:space="0" w:color="auto"/>
      </w:divBdr>
    </w:div>
    <w:div w:id="506214033">
      <w:bodyDiv w:val="1"/>
      <w:marLeft w:val="0"/>
      <w:marRight w:val="0"/>
      <w:marTop w:val="0"/>
      <w:marBottom w:val="0"/>
      <w:divBdr>
        <w:top w:val="none" w:sz="0" w:space="0" w:color="auto"/>
        <w:left w:val="none" w:sz="0" w:space="0" w:color="auto"/>
        <w:bottom w:val="none" w:sz="0" w:space="0" w:color="auto"/>
        <w:right w:val="none" w:sz="0" w:space="0" w:color="auto"/>
      </w:divBdr>
    </w:div>
    <w:div w:id="507915040">
      <w:bodyDiv w:val="1"/>
      <w:marLeft w:val="0"/>
      <w:marRight w:val="0"/>
      <w:marTop w:val="0"/>
      <w:marBottom w:val="0"/>
      <w:divBdr>
        <w:top w:val="none" w:sz="0" w:space="0" w:color="auto"/>
        <w:left w:val="none" w:sz="0" w:space="0" w:color="auto"/>
        <w:bottom w:val="none" w:sz="0" w:space="0" w:color="auto"/>
        <w:right w:val="none" w:sz="0" w:space="0" w:color="auto"/>
      </w:divBdr>
    </w:div>
    <w:div w:id="508176627">
      <w:bodyDiv w:val="1"/>
      <w:marLeft w:val="0"/>
      <w:marRight w:val="0"/>
      <w:marTop w:val="0"/>
      <w:marBottom w:val="0"/>
      <w:divBdr>
        <w:top w:val="none" w:sz="0" w:space="0" w:color="auto"/>
        <w:left w:val="none" w:sz="0" w:space="0" w:color="auto"/>
        <w:bottom w:val="none" w:sz="0" w:space="0" w:color="auto"/>
        <w:right w:val="none" w:sz="0" w:space="0" w:color="auto"/>
      </w:divBdr>
    </w:div>
    <w:div w:id="508905442">
      <w:bodyDiv w:val="1"/>
      <w:marLeft w:val="0"/>
      <w:marRight w:val="0"/>
      <w:marTop w:val="0"/>
      <w:marBottom w:val="0"/>
      <w:divBdr>
        <w:top w:val="none" w:sz="0" w:space="0" w:color="auto"/>
        <w:left w:val="none" w:sz="0" w:space="0" w:color="auto"/>
        <w:bottom w:val="none" w:sz="0" w:space="0" w:color="auto"/>
        <w:right w:val="none" w:sz="0" w:space="0" w:color="auto"/>
      </w:divBdr>
    </w:div>
    <w:div w:id="518081446">
      <w:bodyDiv w:val="1"/>
      <w:marLeft w:val="0"/>
      <w:marRight w:val="0"/>
      <w:marTop w:val="0"/>
      <w:marBottom w:val="0"/>
      <w:divBdr>
        <w:top w:val="none" w:sz="0" w:space="0" w:color="auto"/>
        <w:left w:val="none" w:sz="0" w:space="0" w:color="auto"/>
        <w:bottom w:val="none" w:sz="0" w:space="0" w:color="auto"/>
        <w:right w:val="none" w:sz="0" w:space="0" w:color="auto"/>
      </w:divBdr>
    </w:div>
    <w:div w:id="526139487">
      <w:bodyDiv w:val="1"/>
      <w:marLeft w:val="0"/>
      <w:marRight w:val="0"/>
      <w:marTop w:val="0"/>
      <w:marBottom w:val="0"/>
      <w:divBdr>
        <w:top w:val="none" w:sz="0" w:space="0" w:color="auto"/>
        <w:left w:val="none" w:sz="0" w:space="0" w:color="auto"/>
        <w:bottom w:val="none" w:sz="0" w:space="0" w:color="auto"/>
        <w:right w:val="none" w:sz="0" w:space="0" w:color="auto"/>
      </w:divBdr>
    </w:div>
    <w:div w:id="527763207">
      <w:bodyDiv w:val="1"/>
      <w:marLeft w:val="0"/>
      <w:marRight w:val="0"/>
      <w:marTop w:val="0"/>
      <w:marBottom w:val="0"/>
      <w:divBdr>
        <w:top w:val="none" w:sz="0" w:space="0" w:color="auto"/>
        <w:left w:val="none" w:sz="0" w:space="0" w:color="auto"/>
        <w:bottom w:val="none" w:sz="0" w:space="0" w:color="auto"/>
        <w:right w:val="none" w:sz="0" w:space="0" w:color="auto"/>
      </w:divBdr>
    </w:div>
    <w:div w:id="539558479">
      <w:bodyDiv w:val="1"/>
      <w:marLeft w:val="0"/>
      <w:marRight w:val="0"/>
      <w:marTop w:val="0"/>
      <w:marBottom w:val="0"/>
      <w:divBdr>
        <w:top w:val="none" w:sz="0" w:space="0" w:color="auto"/>
        <w:left w:val="none" w:sz="0" w:space="0" w:color="auto"/>
        <w:bottom w:val="none" w:sz="0" w:space="0" w:color="auto"/>
        <w:right w:val="none" w:sz="0" w:space="0" w:color="auto"/>
      </w:divBdr>
    </w:div>
    <w:div w:id="541788231">
      <w:bodyDiv w:val="1"/>
      <w:marLeft w:val="0"/>
      <w:marRight w:val="0"/>
      <w:marTop w:val="0"/>
      <w:marBottom w:val="0"/>
      <w:divBdr>
        <w:top w:val="none" w:sz="0" w:space="0" w:color="auto"/>
        <w:left w:val="none" w:sz="0" w:space="0" w:color="auto"/>
        <w:bottom w:val="none" w:sz="0" w:space="0" w:color="auto"/>
        <w:right w:val="none" w:sz="0" w:space="0" w:color="auto"/>
      </w:divBdr>
    </w:div>
    <w:div w:id="542181864">
      <w:bodyDiv w:val="1"/>
      <w:marLeft w:val="0"/>
      <w:marRight w:val="0"/>
      <w:marTop w:val="0"/>
      <w:marBottom w:val="0"/>
      <w:divBdr>
        <w:top w:val="none" w:sz="0" w:space="0" w:color="auto"/>
        <w:left w:val="none" w:sz="0" w:space="0" w:color="auto"/>
        <w:bottom w:val="none" w:sz="0" w:space="0" w:color="auto"/>
        <w:right w:val="none" w:sz="0" w:space="0" w:color="auto"/>
      </w:divBdr>
    </w:div>
    <w:div w:id="542717156">
      <w:bodyDiv w:val="1"/>
      <w:marLeft w:val="0"/>
      <w:marRight w:val="0"/>
      <w:marTop w:val="0"/>
      <w:marBottom w:val="0"/>
      <w:divBdr>
        <w:top w:val="none" w:sz="0" w:space="0" w:color="auto"/>
        <w:left w:val="none" w:sz="0" w:space="0" w:color="auto"/>
        <w:bottom w:val="none" w:sz="0" w:space="0" w:color="auto"/>
        <w:right w:val="none" w:sz="0" w:space="0" w:color="auto"/>
      </w:divBdr>
    </w:div>
    <w:div w:id="542988707">
      <w:bodyDiv w:val="1"/>
      <w:marLeft w:val="0"/>
      <w:marRight w:val="0"/>
      <w:marTop w:val="0"/>
      <w:marBottom w:val="0"/>
      <w:divBdr>
        <w:top w:val="none" w:sz="0" w:space="0" w:color="auto"/>
        <w:left w:val="none" w:sz="0" w:space="0" w:color="auto"/>
        <w:bottom w:val="none" w:sz="0" w:space="0" w:color="auto"/>
        <w:right w:val="none" w:sz="0" w:space="0" w:color="auto"/>
      </w:divBdr>
    </w:div>
    <w:div w:id="549266064">
      <w:bodyDiv w:val="1"/>
      <w:marLeft w:val="0"/>
      <w:marRight w:val="0"/>
      <w:marTop w:val="0"/>
      <w:marBottom w:val="0"/>
      <w:divBdr>
        <w:top w:val="none" w:sz="0" w:space="0" w:color="auto"/>
        <w:left w:val="none" w:sz="0" w:space="0" w:color="auto"/>
        <w:bottom w:val="none" w:sz="0" w:space="0" w:color="auto"/>
        <w:right w:val="none" w:sz="0" w:space="0" w:color="auto"/>
      </w:divBdr>
    </w:div>
    <w:div w:id="551768641">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
    <w:div w:id="558636800">
      <w:bodyDiv w:val="1"/>
      <w:marLeft w:val="0"/>
      <w:marRight w:val="0"/>
      <w:marTop w:val="0"/>
      <w:marBottom w:val="0"/>
      <w:divBdr>
        <w:top w:val="none" w:sz="0" w:space="0" w:color="auto"/>
        <w:left w:val="none" w:sz="0" w:space="0" w:color="auto"/>
        <w:bottom w:val="none" w:sz="0" w:space="0" w:color="auto"/>
        <w:right w:val="none" w:sz="0" w:space="0" w:color="auto"/>
      </w:divBdr>
    </w:div>
    <w:div w:id="561869241">
      <w:bodyDiv w:val="1"/>
      <w:marLeft w:val="0"/>
      <w:marRight w:val="0"/>
      <w:marTop w:val="0"/>
      <w:marBottom w:val="0"/>
      <w:divBdr>
        <w:top w:val="none" w:sz="0" w:space="0" w:color="auto"/>
        <w:left w:val="none" w:sz="0" w:space="0" w:color="auto"/>
        <w:bottom w:val="none" w:sz="0" w:space="0" w:color="auto"/>
        <w:right w:val="none" w:sz="0" w:space="0" w:color="auto"/>
      </w:divBdr>
    </w:div>
    <w:div w:id="575239200">
      <w:bodyDiv w:val="1"/>
      <w:marLeft w:val="0"/>
      <w:marRight w:val="0"/>
      <w:marTop w:val="0"/>
      <w:marBottom w:val="0"/>
      <w:divBdr>
        <w:top w:val="none" w:sz="0" w:space="0" w:color="auto"/>
        <w:left w:val="none" w:sz="0" w:space="0" w:color="auto"/>
        <w:bottom w:val="none" w:sz="0" w:space="0" w:color="auto"/>
        <w:right w:val="none" w:sz="0" w:space="0" w:color="auto"/>
      </w:divBdr>
    </w:div>
    <w:div w:id="579490198">
      <w:bodyDiv w:val="1"/>
      <w:marLeft w:val="0"/>
      <w:marRight w:val="0"/>
      <w:marTop w:val="0"/>
      <w:marBottom w:val="0"/>
      <w:divBdr>
        <w:top w:val="none" w:sz="0" w:space="0" w:color="auto"/>
        <w:left w:val="none" w:sz="0" w:space="0" w:color="auto"/>
        <w:bottom w:val="none" w:sz="0" w:space="0" w:color="auto"/>
        <w:right w:val="none" w:sz="0" w:space="0" w:color="auto"/>
      </w:divBdr>
    </w:div>
    <w:div w:id="582296466">
      <w:bodyDiv w:val="1"/>
      <w:marLeft w:val="0"/>
      <w:marRight w:val="0"/>
      <w:marTop w:val="0"/>
      <w:marBottom w:val="0"/>
      <w:divBdr>
        <w:top w:val="none" w:sz="0" w:space="0" w:color="auto"/>
        <w:left w:val="none" w:sz="0" w:space="0" w:color="auto"/>
        <w:bottom w:val="none" w:sz="0" w:space="0" w:color="auto"/>
        <w:right w:val="none" w:sz="0" w:space="0" w:color="auto"/>
      </w:divBdr>
    </w:div>
    <w:div w:id="584582201">
      <w:bodyDiv w:val="1"/>
      <w:marLeft w:val="0"/>
      <w:marRight w:val="0"/>
      <w:marTop w:val="0"/>
      <w:marBottom w:val="0"/>
      <w:divBdr>
        <w:top w:val="none" w:sz="0" w:space="0" w:color="auto"/>
        <w:left w:val="none" w:sz="0" w:space="0" w:color="auto"/>
        <w:bottom w:val="none" w:sz="0" w:space="0" w:color="auto"/>
        <w:right w:val="none" w:sz="0" w:space="0" w:color="auto"/>
      </w:divBdr>
    </w:div>
    <w:div w:id="587471498">
      <w:bodyDiv w:val="1"/>
      <w:marLeft w:val="0"/>
      <w:marRight w:val="0"/>
      <w:marTop w:val="0"/>
      <w:marBottom w:val="0"/>
      <w:divBdr>
        <w:top w:val="none" w:sz="0" w:space="0" w:color="auto"/>
        <w:left w:val="none" w:sz="0" w:space="0" w:color="auto"/>
        <w:bottom w:val="none" w:sz="0" w:space="0" w:color="auto"/>
        <w:right w:val="none" w:sz="0" w:space="0" w:color="auto"/>
      </w:divBdr>
      <w:divsChild>
        <w:div w:id="1773091681">
          <w:marLeft w:val="0"/>
          <w:marRight w:val="0"/>
          <w:marTop w:val="0"/>
          <w:marBottom w:val="0"/>
          <w:divBdr>
            <w:top w:val="none" w:sz="0" w:space="0" w:color="auto"/>
            <w:left w:val="none" w:sz="0" w:space="0" w:color="auto"/>
            <w:bottom w:val="none" w:sz="0" w:space="0" w:color="auto"/>
            <w:right w:val="none" w:sz="0" w:space="0" w:color="auto"/>
          </w:divBdr>
          <w:divsChild>
            <w:div w:id="82383846">
              <w:marLeft w:val="0"/>
              <w:marRight w:val="0"/>
              <w:marTop w:val="0"/>
              <w:marBottom w:val="0"/>
              <w:divBdr>
                <w:top w:val="none" w:sz="0" w:space="0" w:color="auto"/>
                <w:left w:val="none" w:sz="0" w:space="0" w:color="auto"/>
                <w:bottom w:val="none" w:sz="0" w:space="0" w:color="auto"/>
                <w:right w:val="none" w:sz="0" w:space="0" w:color="auto"/>
              </w:divBdr>
            </w:div>
            <w:div w:id="17590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70670">
      <w:bodyDiv w:val="1"/>
      <w:marLeft w:val="0"/>
      <w:marRight w:val="0"/>
      <w:marTop w:val="0"/>
      <w:marBottom w:val="0"/>
      <w:divBdr>
        <w:top w:val="none" w:sz="0" w:space="0" w:color="auto"/>
        <w:left w:val="none" w:sz="0" w:space="0" w:color="auto"/>
        <w:bottom w:val="none" w:sz="0" w:space="0" w:color="auto"/>
        <w:right w:val="none" w:sz="0" w:space="0" w:color="auto"/>
      </w:divBdr>
    </w:div>
    <w:div w:id="591862847">
      <w:bodyDiv w:val="1"/>
      <w:marLeft w:val="0"/>
      <w:marRight w:val="0"/>
      <w:marTop w:val="0"/>
      <w:marBottom w:val="0"/>
      <w:divBdr>
        <w:top w:val="none" w:sz="0" w:space="0" w:color="auto"/>
        <w:left w:val="none" w:sz="0" w:space="0" w:color="auto"/>
        <w:bottom w:val="none" w:sz="0" w:space="0" w:color="auto"/>
        <w:right w:val="none" w:sz="0" w:space="0" w:color="auto"/>
      </w:divBdr>
    </w:div>
    <w:div w:id="598484146">
      <w:bodyDiv w:val="1"/>
      <w:marLeft w:val="0"/>
      <w:marRight w:val="0"/>
      <w:marTop w:val="0"/>
      <w:marBottom w:val="0"/>
      <w:divBdr>
        <w:top w:val="none" w:sz="0" w:space="0" w:color="auto"/>
        <w:left w:val="none" w:sz="0" w:space="0" w:color="auto"/>
        <w:bottom w:val="none" w:sz="0" w:space="0" w:color="auto"/>
        <w:right w:val="none" w:sz="0" w:space="0" w:color="auto"/>
      </w:divBdr>
    </w:div>
    <w:div w:id="599417415">
      <w:bodyDiv w:val="1"/>
      <w:marLeft w:val="0"/>
      <w:marRight w:val="0"/>
      <w:marTop w:val="0"/>
      <w:marBottom w:val="0"/>
      <w:divBdr>
        <w:top w:val="none" w:sz="0" w:space="0" w:color="auto"/>
        <w:left w:val="none" w:sz="0" w:space="0" w:color="auto"/>
        <w:bottom w:val="none" w:sz="0" w:space="0" w:color="auto"/>
        <w:right w:val="none" w:sz="0" w:space="0" w:color="auto"/>
      </w:divBdr>
    </w:div>
    <w:div w:id="602345424">
      <w:bodyDiv w:val="1"/>
      <w:marLeft w:val="0"/>
      <w:marRight w:val="0"/>
      <w:marTop w:val="0"/>
      <w:marBottom w:val="0"/>
      <w:divBdr>
        <w:top w:val="none" w:sz="0" w:space="0" w:color="auto"/>
        <w:left w:val="none" w:sz="0" w:space="0" w:color="auto"/>
        <w:bottom w:val="none" w:sz="0" w:space="0" w:color="auto"/>
        <w:right w:val="none" w:sz="0" w:space="0" w:color="auto"/>
      </w:divBdr>
    </w:div>
    <w:div w:id="602767160">
      <w:bodyDiv w:val="1"/>
      <w:marLeft w:val="0"/>
      <w:marRight w:val="0"/>
      <w:marTop w:val="0"/>
      <w:marBottom w:val="0"/>
      <w:divBdr>
        <w:top w:val="none" w:sz="0" w:space="0" w:color="auto"/>
        <w:left w:val="none" w:sz="0" w:space="0" w:color="auto"/>
        <w:bottom w:val="none" w:sz="0" w:space="0" w:color="auto"/>
        <w:right w:val="none" w:sz="0" w:space="0" w:color="auto"/>
      </w:divBdr>
    </w:div>
    <w:div w:id="607931392">
      <w:bodyDiv w:val="1"/>
      <w:marLeft w:val="0"/>
      <w:marRight w:val="0"/>
      <w:marTop w:val="0"/>
      <w:marBottom w:val="0"/>
      <w:divBdr>
        <w:top w:val="none" w:sz="0" w:space="0" w:color="auto"/>
        <w:left w:val="none" w:sz="0" w:space="0" w:color="auto"/>
        <w:bottom w:val="none" w:sz="0" w:space="0" w:color="auto"/>
        <w:right w:val="none" w:sz="0" w:space="0" w:color="auto"/>
      </w:divBdr>
    </w:div>
    <w:div w:id="609239240">
      <w:bodyDiv w:val="1"/>
      <w:marLeft w:val="0"/>
      <w:marRight w:val="0"/>
      <w:marTop w:val="0"/>
      <w:marBottom w:val="0"/>
      <w:divBdr>
        <w:top w:val="none" w:sz="0" w:space="0" w:color="auto"/>
        <w:left w:val="none" w:sz="0" w:space="0" w:color="auto"/>
        <w:bottom w:val="none" w:sz="0" w:space="0" w:color="auto"/>
        <w:right w:val="none" w:sz="0" w:space="0" w:color="auto"/>
      </w:divBdr>
    </w:div>
    <w:div w:id="619460655">
      <w:bodyDiv w:val="1"/>
      <w:marLeft w:val="0"/>
      <w:marRight w:val="0"/>
      <w:marTop w:val="0"/>
      <w:marBottom w:val="0"/>
      <w:divBdr>
        <w:top w:val="none" w:sz="0" w:space="0" w:color="auto"/>
        <w:left w:val="none" w:sz="0" w:space="0" w:color="auto"/>
        <w:bottom w:val="none" w:sz="0" w:space="0" w:color="auto"/>
        <w:right w:val="none" w:sz="0" w:space="0" w:color="auto"/>
      </w:divBdr>
    </w:div>
    <w:div w:id="621495580">
      <w:bodyDiv w:val="1"/>
      <w:marLeft w:val="0"/>
      <w:marRight w:val="0"/>
      <w:marTop w:val="0"/>
      <w:marBottom w:val="0"/>
      <w:divBdr>
        <w:top w:val="none" w:sz="0" w:space="0" w:color="auto"/>
        <w:left w:val="none" w:sz="0" w:space="0" w:color="auto"/>
        <w:bottom w:val="none" w:sz="0" w:space="0" w:color="auto"/>
        <w:right w:val="none" w:sz="0" w:space="0" w:color="auto"/>
      </w:divBdr>
    </w:div>
    <w:div w:id="621616071">
      <w:bodyDiv w:val="1"/>
      <w:marLeft w:val="0"/>
      <w:marRight w:val="0"/>
      <w:marTop w:val="0"/>
      <w:marBottom w:val="0"/>
      <w:divBdr>
        <w:top w:val="none" w:sz="0" w:space="0" w:color="auto"/>
        <w:left w:val="none" w:sz="0" w:space="0" w:color="auto"/>
        <w:bottom w:val="none" w:sz="0" w:space="0" w:color="auto"/>
        <w:right w:val="none" w:sz="0" w:space="0" w:color="auto"/>
      </w:divBdr>
    </w:div>
    <w:div w:id="636761141">
      <w:bodyDiv w:val="1"/>
      <w:marLeft w:val="0"/>
      <w:marRight w:val="0"/>
      <w:marTop w:val="0"/>
      <w:marBottom w:val="0"/>
      <w:divBdr>
        <w:top w:val="none" w:sz="0" w:space="0" w:color="auto"/>
        <w:left w:val="none" w:sz="0" w:space="0" w:color="auto"/>
        <w:bottom w:val="none" w:sz="0" w:space="0" w:color="auto"/>
        <w:right w:val="none" w:sz="0" w:space="0" w:color="auto"/>
      </w:divBdr>
    </w:div>
    <w:div w:id="637882102">
      <w:bodyDiv w:val="1"/>
      <w:marLeft w:val="0"/>
      <w:marRight w:val="0"/>
      <w:marTop w:val="0"/>
      <w:marBottom w:val="0"/>
      <w:divBdr>
        <w:top w:val="none" w:sz="0" w:space="0" w:color="auto"/>
        <w:left w:val="none" w:sz="0" w:space="0" w:color="auto"/>
        <w:bottom w:val="none" w:sz="0" w:space="0" w:color="auto"/>
        <w:right w:val="none" w:sz="0" w:space="0" w:color="auto"/>
      </w:divBdr>
    </w:div>
    <w:div w:id="639923720">
      <w:bodyDiv w:val="1"/>
      <w:marLeft w:val="0"/>
      <w:marRight w:val="0"/>
      <w:marTop w:val="0"/>
      <w:marBottom w:val="0"/>
      <w:divBdr>
        <w:top w:val="none" w:sz="0" w:space="0" w:color="auto"/>
        <w:left w:val="none" w:sz="0" w:space="0" w:color="auto"/>
        <w:bottom w:val="none" w:sz="0" w:space="0" w:color="auto"/>
        <w:right w:val="none" w:sz="0" w:space="0" w:color="auto"/>
      </w:divBdr>
    </w:div>
    <w:div w:id="642391984">
      <w:bodyDiv w:val="1"/>
      <w:marLeft w:val="0"/>
      <w:marRight w:val="0"/>
      <w:marTop w:val="0"/>
      <w:marBottom w:val="0"/>
      <w:divBdr>
        <w:top w:val="none" w:sz="0" w:space="0" w:color="auto"/>
        <w:left w:val="none" w:sz="0" w:space="0" w:color="auto"/>
        <w:bottom w:val="none" w:sz="0" w:space="0" w:color="auto"/>
        <w:right w:val="none" w:sz="0" w:space="0" w:color="auto"/>
      </w:divBdr>
    </w:div>
    <w:div w:id="643124914">
      <w:bodyDiv w:val="1"/>
      <w:marLeft w:val="0"/>
      <w:marRight w:val="0"/>
      <w:marTop w:val="0"/>
      <w:marBottom w:val="0"/>
      <w:divBdr>
        <w:top w:val="none" w:sz="0" w:space="0" w:color="auto"/>
        <w:left w:val="none" w:sz="0" w:space="0" w:color="auto"/>
        <w:bottom w:val="none" w:sz="0" w:space="0" w:color="auto"/>
        <w:right w:val="none" w:sz="0" w:space="0" w:color="auto"/>
      </w:divBdr>
      <w:divsChild>
        <w:div w:id="150486818">
          <w:marLeft w:val="0"/>
          <w:marRight w:val="0"/>
          <w:marTop w:val="0"/>
          <w:marBottom w:val="0"/>
          <w:divBdr>
            <w:top w:val="none" w:sz="0" w:space="0" w:color="auto"/>
            <w:left w:val="none" w:sz="0" w:space="0" w:color="auto"/>
            <w:bottom w:val="none" w:sz="0" w:space="0" w:color="auto"/>
            <w:right w:val="none" w:sz="0" w:space="0" w:color="auto"/>
          </w:divBdr>
          <w:divsChild>
            <w:div w:id="1083258370">
              <w:marLeft w:val="0"/>
              <w:marRight w:val="0"/>
              <w:marTop w:val="0"/>
              <w:marBottom w:val="0"/>
              <w:divBdr>
                <w:top w:val="none" w:sz="0" w:space="0" w:color="auto"/>
                <w:left w:val="none" w:sz="0" w:space="0" w:color="auto"/>
                <w:bottom w:val="none" w:sz="0" w:space="0" w:color="auto"/>
                <w:right w:val="none" w:sz="0" w:space="0" w:color="auto"/>
              </w:divBdr>
              <w:divsChild>
                <w:div w:id="1806192570">
                  <w:marLeft w:val="0"/>
                  <w:marRight w:val="0"/>
                  <w:marTop w:val="0"/>
                  <w:marBottom w:val="0"/>
                  <w:divBdr>
                    <w:top w:val="none" w:sz="0" w:space="0" w:color="auto"/>
                    <w:left w:val="none" w:sz="0" w:space="0" w:color="auto"/>
                    <w:bottom w:val="none" w:sz="0" w:space="0" w:color="auto"/>
                    <w:right w:val="none" w:sz="0" w:space="0" w:color="auto"/>
                  </w:divBdr>
                  <w:divsChild>
                    <w:div w:id="7605085">
                      <w:marLeft w:val="0"/>
                      <w:marRight w:val="0"/>
                      <w:marTop w:val="0"/>
                      <w:marBottom w:val="0"/>
                      <w:divBdr>
                        <w:top w:val="none" w:sz="0" w:space="0" w:color="auto"/>
                        <w:left w:val="none" w:sz="0" w:space="0" w:color="auto"/>
                        <w:bottom w:val="none" w:sz="0" w:space="0" w:color="auto"/>
                        <w:right w:val="none" w:sz="0" w:space="0" w:color="auto"/>
                      </w:divBdr>
                      <w:divsChild>
                        <w:div w:id="1565095033">
                          <w:marLeft w:val="-225"/>
                          <w:marRight w:val="0"/>
                          <w:marTop w:val="0"/>
                          <w:marBottom w:val="0"/>
                          <w:divBdr>
                            <w:top w:val="none" w:sz="0" w:space="0" w:color="auto"/>
                            <w:left w:val="none" w:sz="0" w:space="0" w:color="auto"/>
                            <w:bottom w:val="none" w:sz="0" w:space="0" w:color="auto"/>
                            <w:right w:val="none" w:sz="0" w:space="0" w:color="auto"/>
                          </w:divBdr>
                          <w:divsChild>
                            <w:div w:id="2121870915">
                              <w:marLeft w:val="1500"/>
                              <w:marRight w:val="0"/>
                              <w:marTop w:val="0"/>
                              <w:marBottom w:val="0"/>
                              <w:divBdr>
                                <w:top w:val="none" w:sz="0" w:space="0" w:color="auto"/>
                                <w:left w:val="none" w:sz="0" w:space="0" w:color="auto"/>
                                <w:bottom w:val="none" w:sz="0" w:space="0" w:color="auto"/>
                                <w:right w:val="none" w:sz="0" w:space="0" w:color="auto"/>
                              </w:divBdr>
                              <w:divsChild>
                                <w:div w:id="257258508">
                                  <w:marLeft w:val="0"/>
                                  <w:marRight w:val="0"/>
                                  <w:marTop w:val="0"/>
                                  <w:marBottom w:val="345"/>
                                  <w:divBdr>
                                    <w:top w:val="none" w:sz="0" w:space="0" w:color="auto"/>
                                    <w:left w:val="none" w:sz="0" w:space="0" w:color="auto"/>
                                    <w:bottom w:val="none" w:sz="0" w:space="0" w:color="auto"/>
                                    <w:right w:val="none" w:sz="0" w:space="0" w:color="auto"/>
                                  </w:divBdr>
                                  <w:divsChild>
                                    <w:div w:id="1722441979">
                                      <w:marLeft w:val="0"/>
                                      <w:marRight w:val="0"/>
                                      <w:marTop w:val="0"/>
                                      <w:marBottom w:val="0"/>
                                      <w:divBdr>
                                        <w:top w:val="none" w:sz="0" w:space="0" w:color="auto"/>
                                        <w:left w:val="none" w:sz="0" w:space="0" w:color="auto"/>
                                        <w:bottom w:val="none" w:sz="0" w:space="0" w:color="auto"/>
                                        <w:right w:val="none" w:sz="0" w:space="0" w:color="auto"/>
                                      </w:divBdr>
                                    </w:div>
                                  </w:divsChild>
                                </w:div>
                                <w:div w:id="1362127945">
                                  <w:marLeft w:val="0"/>
                                  <w:marRight w:val="0"/>
                                  <w:marTop w:val="0"/>
                                  <w:marBottom w:val="0"/>
                                  <w:divBdr>
                                    <w:top w:val="none" w:sz="0" w:space="0" w:color="auto"/>
                                    <w:left w:val="none" w:sz="0" w:space="0" w:color="auto"/>
                                    <w:bottom w:val="none" w:sz="0" w:space="0" w:color="auto"/>
                                    <w:right w:val="none" w:sz="0" w:space="0" w:color="auto"/>
                                  </w:divBdr>
                                  <w:divsChild>
                                    <w:div w:id="690031079">
                                      <w:marLeft w:val="0"/>
                                      <w:marRight w:val="0"/>
                                      <w:marTop w:val="0"/>
                                      <w:marBottom w:val="0"/>
                                      <w:divBdr>
                                        <w:top w:val="none" w:sz="0" w:space="0" w:color="auto"/>
                                        <w:left w:val="none" w:sz="0" w:space="0" w:color="auto"/>
                                        <w:bottom w:val="none" w:sz="0" w:space="0" w:color="auto"/>
                                        <w:right w:val="none" w:sz="0" w:space="0" w:color="auto"/>
                                      </w:divBdr>
                                    </w:div>
                                    <w:div w:id="1052846507">
                                      <w:marLeft w:val="0"/>
                                      <w:marRight w:val="0"/>
                                      <w:marTop w:val="0"/>
                                      <w:marBottom w:val="0"/>
                                      <w:divBdr>
                                        <w:top w:val="none" w:sz="0" w:space="0" w:color="auto"/>
                                        <w:left w:val="none" w:sz="0" w:space="0" w:color="auto"/>
                                        <w:bottom w:val="none" w:sz="0" w:space="0" w:color="auto"/>
                                        <w:right w:val="none" w:sz="0" w:space="0" w:color="auto"/>
                                      </w:divBdr>
                                    </w:div>
                                    <w:div w:id="176391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898326">
      <w:bodyDiv w:val="1"/>
      <w:marLeft w:val="0"/>
      <w:marRight w:val="0"/>
      <w:marTop w:val="0"/>
      <w:marBottom w:val="0"/>
      <w:divBdr>
        <w:top w:val="none" w:sz="0" w:space="0" w:color="auto"/>
        <w:left w:val="none" w:sz="0" w:space="0" w:color="auto"/>
        <w:bottom w:val="none" w:sz="0" w:space="0" w:color="auto"/>
        <w:right w:val="none" w:sz="0" w:space="0" w:color="auto"/>
      </w:divBdr>
    </w:div>
    <w:div w:id="669597871">
      <w:bodyDiv w:val="1"/>
      <w:marLeft w:val="0"/>
      <w:marRight w:val="0"/>
      <w:marTop w:val="0"/>
      <w:marBottom w:val="0"/>
      <w:divBdr>
        <w:top w:val="none" w:sz="0" w:space="0" w:color="auto"/>
        <w:left w:val="none" w:sz="0" w:space="0" w:color="auto"/>
        <w:bottom w:val="none" w:sz="0" w:space="0" w:color="auto"/>
        <w:right w:val="none" w:sz="0" w:space="0" w:color="auto"/>
      </w:divBdr>
    </w:div>
    <w:div w:id="670640069">
      <w:bodyDiv w:val="1"/>
      <w:marLeft w:val="0"/>
      <w:marRight w:val="0"/>
      <w:marTop w:val="0"/>
      <w:marBottom w:val="0"/>
      <w:divBdr>
        <w:top w:val="none" w:sz="0" w:space="0" w:color="auto"/>
        <w:left w:val="none" w:sz="0" w:space="0" w:color="auto"/>
        <w:bottom w:val="none" w:sz="0" w:space="0" w:color="auto"/>
        <w:right w:val="none" w:sz="0" w:space="0" w:color="auto"/>
      </w:divBdr>
    </w:div>
    <w:div w:id="681592831">
      <w:bodyDiv w:val="1"/>
      <w:marLeft w:val="0"/>
      <w:marRight w:val="0"/>
      <w:marTop w:val="0"/>
      <w:marBottom w:val="0"/>
      <w:divBdr>
        <w:top w:val="none" w:sz="0" w:space="0" w:color="auto"/>
        <w:left w:val="none" w:sz="0" w:space="0" w:color="auto"/>
        <w:bottom w:val="none" w:sz="0" w:space="0" w:color="auto"/>
        <w:right w:val="none" w:sz="0" w:space="0" w:color="auto"/>
      </w:divBdr>
    </w:div>
    <w:div w:id="684595045">
      <w:bodyDiv w:val="1"/>
      <w:marLeft w:val="0"/>
      <w:marRight w:val="0"/>
      <w:marTop w:val="0"/>
      <w:marBottom w:val="0"/>
      <w:divBdr>
        <w:top w:val="none" w:sz="0" w:space="0" w:color="auto"/>
        <w:left w:val="none" w:sz="0" w:space="0" w:color="auto"/>
        <w:bottom w:val="none" w:sz="0" w:space="0" w:color="auto"/>
        <w:right w:val="none" w:sz="0" w:space="0" w:color="auto"/>
      </w:divBdr>
    </w:div>
    <w:div w:id="693849418">
      <w:bodyDiv w:val="1"/>
      <w:marLeft w:val="0"/>
      <w:marRight w:val="0"/>
      <w:marTop w:val="0"/>
      <w:marBottom w:val="0"/>
      <w:divBdr>
        <w:top w:val="none" w:sz="0" w:space="0" w:color="auto"/>
        <w:left w:val="none" w:sz="0" w:space="0" w:color="auto"/>
        <w:bottom w:val="none" w:sz="0" w:space="0" w:color="auto"/>
        <w:right w:val="none" w:sz="0" w:space="0" w:color="auto"/>
      </w:divBdr>
    </w:div>
    <w:div w:id="697701994">
      <w:bodyDiv w:val="1"/>
      <w:marLeft w:val="0"/>
      <w:marRight w:val="0"/>
      <w:marTop w:val="0"/>
      <w:marBottom w:val="0"/>
      <w:divBdr>
        <w:top w:val="none" w:sz="0" w:space="0" w:color="auto"/>
        <w:left w:val="none" w:sz="0" w:space="0" w:color="auto"/>
        <w:bottom w:val="none" w:sz="0" w:space="0" w:color="auto"/>
        <w:right w:val="none" w:sz="0" w:space="0" w:color="auto"/>
      </w:divBdr>
    </w:div>
    <w:div w:id="701173394">
      <w:bodyDiv w:val="1"/>
      <w:marLeft w:val="0"/>
      <w:marRight w:val="0"/>
      <w:marTop w:val="0"/>
      <w:marBottom w:val="0"/>
      <w:divBdr>
        <w:top w:val="none" w:sz="0" w:space="0" w:color="auto"/>
        <w:left w:val="none" w:sz="0" w:space="0" w:color="auto"/>
        <w:bottom w:val="none" w:sz="0" w:space="0" w:color="auto"/>
        <w:right w:val="none" w:sz="0" w:space="0" w:color="auto"/>
      </w:divBdr>
      <w:divsChild>
        <w:div w:id="1503400405">
          <w:marLeft w:val="0"/>
          <w:marRight w:val="0"/>
          <w:marTop w:val="0"/>
          <w:marBottom w:val="0"/>
          <w:divBdr>
            <w:top w:val="none" w:sz="0" w:space="0" w:color="auto"/>
            <w:left w:val="none" w:sz="0" w:space="0" w:color="auto"/>
            <w:bottom w:val="none" w:sz="0" w:space="0" w:color="auto"/>
            <w:right w:val="none" w:sz="0" w:space="0" w:color="auto"/>
          </w:divBdr>
          <w:divsChild>
            <w:div w:id="796679529">
              <w:marLeft w:val="0"/>
              <w:marRight w:val="0"/>
              <w:marTop w:val="0"/>
              <w:marBottom w:val="0"/>
              <w:divBdr>
                <w:top w:val="none" w:sz="0" w:space="0" w:color="auto"/>
                <w:left w:val="none" w:sz="0" w:space="0" w:color="auto"/>
                <w:bottom w:val="none" w:sz="0" w:space="0" w:color="auto"/>
                <w:right w:val="none" w:sz="0" w:space="0" w:color="auto"/>
              </w:divBdr>
            </w:div>
            <w:div w:id="8740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1243">
      <w:bodyDiv w:val="1"/>
      <w:marLeft w:val="0"/>
      <w:marRight w:val="0"/>
      <w:marTop w:val="0"/>
      <w:marBottom w:val="0"/>
      <w:divBdr>
        <w:top w:val="none" w:sz="0" w:space="0" w:color="auto"/>
        <w:left w:val="none" w:sz="0" w:space="0" w:color="auto"/>
        <w:bottom w:val="none" w:sz="0" w:space="0" w:color="auto"/>
        <w:right w:val="none" w:sz="0" w:space="0" w:color="auto"/>
      </w:divBdr>
    </w:div>
    <w:div w:id="706299244">
      <w:bodyDiv w:val="1"/>
      <w:marLeft w:val="0"/>
      <w:marRight w:val="0"/>
      <w:marTop w:val="0"/>
      <w:marBottom w:val="0"/>
      <w:divBdr>
        <w:top w:val="none" w:sz="0" w:space="0" w:color="auto"/>
        <w:left w:val="none" w:sz="0" w:space="0" w:color="auto"/>
        <w:bottom w:val="none" w:sz="0" w:space="0" w:color="auto"/>
        <w:right w:val="none" w:sz="0" w:space="0" w:color="auto"/>
      </w:divBdr>
    </w:div>
    <w:div w:id="708917857">
      <w:bodyDiv w:val="1"/>
      <w:marLeft w:val="0"/>
      <w:marRight w:val="0"/>
      <w:marTop w:val="0"/>
      <w:marBottom w:val="0"/>
      <w:divBdr>
        <w:top w:val="none" w:sz="0" w:space="0" w:color="auto"/>
        <w:left w:val="none" w:sz="0" w:space="0" w:color="auto"/>
        <w:bottom w:val="none" w:sz="0" w:space="0" w:color="auto"/>
        <w:right w:val="none" w:sz="0" w:space="0" w:color="auto"/>
      </w:divBdr>
    </w:div>
    <w:div w:id="710034356">
      <w:bodyDiv w:val="1"/>
      <w:marLeft w:val="0"/>
      <w:marRight w:val="0"/>
      <w:marTop w:val="0"/>
      <w:marBottom w:val="0"/>
      <w:divBdr>
        <w:top w:val="none" w:sz="0" w:space="0" w:color="auto"/>
        <w:left w:val="none" w:sz="0" w:space="0" w:color="auto"/>
        <w:bottom w:val="none" w:sz="0" w:space="0" w:color="auto"/>
        <w:right w:val="none" w:sz="0" w:space="0" w:color="auto"/>
      </w:divBdr>
    </w:div>
    <w:div w:id="712660511">
      <w:bodyDiv w:val="1"/>
      <w:marLeft w:val="0"/>
      <w:marRight w:val="0"/>
      <w:marTop w:val="0"/>
      <w:marBottom w:val="0"/>
      <w:divBdr>
        <w:top w:val="none" w:sz="0" w:space="0" w:color="auto"/>
        <w:left w:val="none" w:sz="0" w:space="0" w:color="auto"/>
        <w:bottom w:val="none" w:sz="0" w:space="0" w:color="auto"/>
        <w:right w:val="none" w:sz="0" w:space="0" w:color="auto"/>
      </w:divBdr>
    </w:div>
    <w:div w:id="727414985">
      <w:bodyDiv w:val="1"/>
      <w:marLeft w:val="0"/>
      <w:marRight w:val="0"/>
      <w:marTop w:val="0"/>
      <w:marBottom w:val="0"/>
      <w:divBdr>
        <w:top w:val="none" w:sz="0" w:space="0" w:color="auto"/>
        <w:left w:val="none" w:sz="0" w:space="0" w:color="auto"/>
        <w:bottom w:val="none" w:sz="0" w:space="0" w:color="auto"/>
        <w:right w:val="none" w:sz="0" w:space="0" w:color="auto"/>
      </w:divBdr>
    </w:div>
    <w:div w:id="730035225">
      <w:bodyDiv w:val="1"/>
      <w:marLeft w:val="0"/>
      <w:marRight w:val="0"/>
      <w:marTop w:val="0"/>
      <w:marBottom w:val="0"/>
      <w:divBdr>
        <w:top w:val="none" w:sz="0" w:space="0" w:color="auto"/>
        <w:left w:val="none" w:sz="0" w:space="0" w:color="auto"/>
        <w:bottom w:val="none" w:sz="0" w:space="0" w:color="auto"/>
        <w:right w:val="none" w:sz="0" w:space="0" w:color="auto"/>
      </w:divBdr>
    </w:div>
    <w:div w:id="730423926">
      <w:bodyDiv w:val="1"/>
      <w:marLeft w:val="0"/>
      <w:marRight w:val="0"/>
      <w:marTop w:val="0"/>
      <w:marBottom w:val="0"/>
      <w:divBdr>
        <w:top w:val="none" w:sz="0" w:space="0" w:color="auto"/>
        <w:left w:val="none" w:sz="0" w:space="0" w:color="auto"/>
        <w:bottom w:val="none" w:sz="0" w:space="0" w:color="auto"/>
        <w:right w:val="none" w:sz="0" w:space="0" w:color="auto"/>
      </w:divBdr>
    </w:div>
    <w:div w:id="746536880">
      <w:bodyDiv w:val="1"/>
      <w:marLeft w:val="0"/>
      <w:marRight w:val="0"/>
      <w:marTop w:val="0"/>
      <w:marBottom w:val="0"/>
      <w:divBdr>
        <w:top w:val="none" w:sz="0" w:space="0" w:color="auto"/>
        <w:left w:val="none" w:sz="0" w:space="0" w:color="auto"/>
        <w:bottom w:val="none" w:sz="0" w:space="0" w:color="auto"/>
        <w:right w:val="none" w:sz="0" w:space="0" w:color="auto"/>
      </w:divBdr>
    </w:div>
    <w:div w:id="748385157">
      <w:bodyDiv w:val="1"/>
      <w:marLeft w:val="0"/>
      <w:marRight w:val="0"/>
      <w:marTop w:val="0"/>
      <w:marBottom w:val="0"/>
      <w:divBdr>
        <w:top w:val="none" w:sz="0" w:space="0" w:color="auto"/>
        <w:left w:val="none" w:sz="0" w:space="0" w:color="auto"/>
        <w:bottom w:val="none" w:sz="0" w:space="0" w:color="auto"/>
        <w:right w:val="none" w:sz="0" w:space="0" w:color="auto"/>
      </w:divBdr>
    </w:div>
    <w:div w:id="749931456">
      <w:bodyDiv w:val="1"/>
      <w:marLeft w:val="0"/>
      <w:marRight w:val="0"/>
      <w:marTop w:val="0"/>
      <w:marBottom w:val="0"/>
      <w:divBdr>
        <w:top w:val="none" w:sz="0" w:space="0" w:color="auto"/>
        <w:left w:val="none" w:sz="0" w:space="0" w:color="auto"/>
        <w:bottom w:val="none" w:sz="0" w:space="0" w:color="auto"/>
        <w:right w:val="none" w:sz="0" w:space="0" w:color="auto"/>
      </w:divBdr>
    </w:div>
    <w:div w:id="750548062">
      <w:bodyDiv w:val="1"/>
      <w:marLeft w:val="0"/>
      <w:marRight w:val="0"/>
      <w:marTop w:val="0"/>
      <w:marBottom w:val="0"/>
      <w:divBdr>
        <w:top w:val="none" w:sz="0" w:space="0" w:color="auto"/>
        <w:left w:val="none" w:sz="0" w:space="0" w:color="auto"/>
        <w:bottom w:val="none" w:sz="0" w:space="0" w:color="auto"/>
        <w:right w:val="none" w:sz="0" w:space="0" w:color="auto"/>
      </w:divBdr>
    </w:div>
    <w:div w:id="755588528">
      <w:bodyDiv w:val="1"/>
      <w:marLeft w:val="0"/>
      <w:marRight w:val="0"/>
      <w:marTop w:val="0"/>
      <w:marBottom w:val="0"/>
      <w:divBdr>
        <w:top w:val="none" w:sz="0" w:space="0" w:color="auto"/>
        <w:left w:val="none" w:sz="0" w:space="0" w:color="auto"/>
        <w:bottom w:val="none" w:sz="0" w:space="0" w:color="auto"/>
        <w:right w:val="none" w:sz="0" w:space="0" w:color="auto"/>
      </w:divBdr>
    </w:div>
    <w:div w:id="764575215">
      <w:bodyDiv w:val="1"/>
      <w:marLeft w:val="0"/>
      <w:marRight w:val="0"/>
      <w:marTop w:val="0"/>
      <w:marBottom w:val="0"/>
      <w:divBdr>
        <w:top w:val="none" w:sz="0" w:space="0" w:color="auto"/>
        <w:left w:val="none" w:sz="0" w:space="0" w:color="auto"/>
        <w:bottom w:val="none" w:sz="0" w:space="0" w:color="auto"/>
        <w:right w:val="none" w:sz="0" w:space="0" w:color="auto"/>
      </w:divBdr>
    </w:div>
    <w:div w:id="765542339">
      <w:bodyDiv w:val="1"/>
      <w:marLeft w:val="0"/>
      <w:marRight w:val="0"/>
      <w:marTop w:val="0"/>
      <w:marBottom w:val="0"/>
      <w:divBdr>
        <w:top w:val="none" w:sz="0" w:space="0" w:color="auto"/>
        <w:left w:val="none" w:sz="0" w:space="0" w:color="auto"/>
        <w:bottom w:val="none" w:sz="0" w:space="0" w:color="auto"/>
        <w:right w:val="none" w:sz="0" w:space="0" w:color="auto"/>
      </w:divBdr>
    </w:div>
    <w:div w:id="765610838">
      <w:bodyDiv w:val="1"/>
      <w:marLeft w:val="0"/>
      <w:marRight w:val="0"/>
      <w:marTop w:val="0"/>
      <w:marBottom w:val="0"/>
      <w:divBdr>
        <w:top w:val="none" w:sz="0" w:space="0" w:color="auto"/>
        <w:left w:val="none" w:sz="0" w:space="0" w:color="auto"/>
        <w:bottom w:val="none" w:sz="0" w:space="0" w:color="auto"/>
        <w:right w:val="none" w:sz="0" w:space="0" w:color="auto"/>
      </w:divBdr>
    </w:div>
    <w:div w:id="769013857">
      <w:bodyDiv w:val="1"/>
      <w:marLeft w:val="0"/>
      <w:marRight w:val="0"/>
      <w:marTop w:val="0"/>
      <w:marBottom w:val="0"/>
      <w:divBdr>
        <w:top w:val="none" w:sz="0" w:space="0" w:color="auto"/>
        <w:left w:val="none" w:sz="0" w:space="0" w:color="auto"/>
        <w:bottom w:val="none" w:sz="0" w:space="0" w:color="auto"/>
        <w:right w:val="none" w:sz="0" w:space="0" w:color="auto"/>
      </w:divBdr>
    </w:div>
    <w:div w:id="774248228">
      <w:bodyDiv w:val="1"/>
      <w:marLeft w:val="0"/>
      <w:marRight w:val="0"/>
      <w:marTop w:val="0"/>
      <w:marBottom w:val="0"/>
      <w:divBdr>
        <w:top w:val="none" w:sz="0" w:space="0" w:color="auto"/>
        <w:left w:val="none" w:sz="0" w:space="0" w:color="auto"/>
        <w:bottom w:val="none" w:sz="0" w:space="0" w:color="auto"/>
        <w:right w:val="none" w:sz="0" w:space="0" w:color="auto"/>
      </w:divBdr>
    </w:div>
    <w:div w:id="779372210">
      <w:bodyDiv w:val="1"/>
      <w:marLeft w:val="0"/>
      <w:marRight w:val="0"/>
      <w:marTop w:val="0"/>
      <w:marBottom w:val="0"/>
      <w:divBdr>
        <w:top w:val="none" w:sz="0" w:space="0" w:color="auto"/>
        <w:left w:val="none" w:sz="0" w:space="0" w:color="auto"/>
        <w:bottom w:val="none" w:sz="0" w:space="0" w:color="auto"/>
        <w:right w:val="none" w:sz="0" w:space="0" w:color="auto"/>
      </w:divBdr>
    </w:div>
    <w:div w:id="782723800">
      <w:bodyDiv w:val="1"/>
      <w:marLeft w:val="0"/>
      <w:marRight w:val="0"/>
      <w:marTop w:val="0"/>
      <w:marBottom w:val="0"/>
      <w:divBdr>
        <w:top w:val="none" w:sz="0" w:space="0" w:color="auto"/>
        <w:left w:val="none" w:sz="0" w:space="0" w:color="auto"/>
        <w:bottom w:val="none" w:sz="0" w:space="0" w:color="auto"/>
        <w:right w:val="none" w:sz="0" w:space="0" w:color="auto"/>
      </w:divBdr>
    </w:div>
    <w:div w:id="792671806">
      <w:bodyDiv w:val="1"/>
      <w:marLeft w:val="0"/>
      <w:marRight w:val="0"/>
      <w:marTop w:val="0"/>
      <w:marBottom w:val="0"/>
      <w:divBdr>
        <w:top w:val="none" w:sz="0" w:space="0" w:color="auto"/>
        <w:left w:val="none" w:sz="0" w:space="0" w:color="auto"/>
        <w:bottom w:val="none" w:sz="0" w:space="0" w:color="auto"/>
        <w:right w:val="none" w:sz="0" w:space="0" w:color="auto"/>
      </w:divBdr>
    </w:div>
    <w:div w:id="800029704">
      <w:bodyDiv w:val="1"/>
      <w:marLeft w:val="0"/>
      <w:marRight w:val="0"/>
      <w:marTop w:val="0"/>
      <w:marBottom w:val="0"/>
      <w:divBdr>
        <w:top w:val="none" w:sz="0" w:space="0" w:color="auto"/>
        <w:left w:val="none" w:sz="0" w:space="0" w:color="auto"/>
        <w:bottom w:val="none" w:sz="0" w:space="0" w:color="auto"/>
        <w:right w:val="none" w:sz="0" w:space="0" w:color="auto"/>
      </w:divBdr>
    </w:div>
    <w:div w:id="812061533">
      <w:bodyDiv w:val="1"/>
      <w:marLeft w:val="0"/>
      <w:marRight w:val="0"/>
      <w:marTop w:val="0"/>
      <w:marBottom w:val="0"/>
      <w:divBdr>
        <w:top w:val="none" w:sz="0" w:space="0" w:color="auto"/>
        <w:left w:val="none" w:sz="0" w:space="0" w:color="auto"/>
        <w:bottom w:val="none" w:sz="0" w:space="0" w:color="auto"/>
        <w:right w:val="none" w:sz="0" w:space="0" w:color="auto"/>
      </w:divBdr>
    </w:div>
    <w:div w:id="815297973">
      <w:bodyDiv w:val="1"/>
      <w:marLeft w:val="0"/>
      <w:marRight w:val="0"/>
      <w:marTop w:val="0"/>
      <w:marBottom w:val="0"/>
      <w:divBdr>
        <w:top w:val="none" w:sz="0" w:space="0" w:color="auto"/>
        <w:left w:val="none" w:sz="0" w:space="0" w:color="auto"/>
        <w:bottom w:val="none" w:sz="0" w:space="0" w:color="auto"/>
        <w:right w:val="none" w:sz="0" w:space="0" w:color="auto"/>
      </w:divBdr>
    </w:div>
    <w:div w:id="823664769">
      <w:bodyDiv w:val="1"/>
      <w:marLeft w:val="0"/>
      <w:marRight w:val="0"/>
      <w:marTop w:val="0"/>
      <w:marBottom w:val="0"/>
      <w:divBdr>
        <w:top w:val="none" w:sz="0" w:space="0" w:color="auto"/>
        <w:left w:val="none" w:sz="0" w:space="0" w:color="auto"/>
        <w:bottom w:val="none" w:sz="0" w:space="0" w:color="auto"/>
        <w:right w:val="none" w:sz="0" w:space="0" w:color="auto"/>
      </w:divBdr>
    </w:div>
    <w:div w:id="842013677">
      <w:bodyDiv w:val="1"/>
      <w:marLeft w:val="0"/>
      <w:marRight w:val="0"/>
      <w:marTop w:val="0"/>
      <w:marBottom w:val="0"/>
      <w:divBdr>
        <w:top w:val="none" w:sz="0" w:space="0" w:color="auto"/>
        <w:left w:val="none" w:sz="0" w:space="0" w:color="auto"/>
        <w:bottom w:val="none" w:sz="0" w:space="0" w:color="auto"/>
        <w:right w:val="none" w:sz="0" w:space="0" w:color="auto"/>
      </w:divBdr>
    </w:div>
    <w:div w:id="848494929">
      <w:bodyDiv w:val="1"/>
      <w:marLeft w:val="0"/>
      <w:marRight w:val="0"/>
      <w:marTop w:val="0"/>
      <w:marBottom w:val="0"/>
      <w:divBdr>
        <w:top w:val="none" w:sz="0" w:space="0" w:color="auto"/>
        <w:left w:val="none" w:sz="0" w:space="0" w:color="auto"/>
        <w:bottom w:val="none" w:sz="0" w:space="0" w:color="auto"/>
        <w:right w:val="none" w:sz="0" w:space="0" w:color="auto"/>
      </w:divBdr>
    </w:div>
    <w:div w:id="854073506">
      <w:bodyDiv w:val="1"/>
      <w:marLeft w:val="0"/>
      <w:marRight w:val="0"/>
      <w:marTop w:val="0"/>
      <w:marBottom w:val="0"/>
      <w:divBdr>
        <w:top w:val="none" w:sz="0" w:space="0" w:color="auto"/>
        <w:left w:val="none" w:sz="0" w:space="0" w:color="auto"/>
        <w:bottom w:val="none" w:sz="0" w:space="0" w:color="auto"/>
        <w:right w:val="none" w:sz="0" w:space="0" w:color="auto"/>
      </w:divBdr>
    </w:div>
    <w:div w:id="856116449">
      <w:bodyDiv w:val="1"/>
      <w:marLeft w:val="0"/>
      <w:marRight w:val="0"/>
      <w:marTop w:val="0"/>
      <w:marBottom w:val="0"/>
      <w:divBdr>
        <w:top w:val="none" w:sz="0" w:space="0" w:color="auto"/>
        <w:left w:val="none" w:sz="0" w:space="0" w:color="auto"/>
        <w:bottom w:val="none" w:sz="0" w:space="0" w:color="auto"/>
        <w:right w:val="none" w:sz="0" w:space="0" w:color="auto"/>
      </w:divBdr>
    </w:div>
    <w:div w:id="858273841">
      <w:bodyDiv w:val="1"/>
      <w:marLeft w:val="0"/>
      <w:marRight w:val="0"/>
      <w:marTop w:val="0"/>
      <w:marBottom w:val="0"/>
      <w:divBdr>
        <w:top w:val="none" w:sz="0" w:space="0" w:color="auto"/>
        <w:left w:val="none" w:sz="0" w:space="0" w:color="auto"/>
        <w:bottom w:val="none" w:sz="0" w:space="0" w:color="auto"/>
        <w:right w:val="none" w:sz="0" w:space="0" w:color="auto"/>
      </w:divBdr>
    </w:div>
    <w:div w:id="859928160">
      <w:bodyDiv w:val="1"/>
      <w:marLeft w:val="0"/>
      <w:marRight w:val="0"/>
      <w:marTop w:val="0"/>
      <w:marBottom w:val="0"/>
      <w:divBdr>
        <w:top w:val="none" w:sz="0" w:space="0" w:color="auto"/>
        <w:left w:val="none" w:sz="0" w:space="0" w:color="auto"/>
        <w:bottom w:val="none" w:sz="0" w:space="0" w:color="auto"/>
        <w:right w:val="none" w:sz="0" w:space="0" w:color="auto"/>
      </w:divBdr>
    </w:div>
    <w:div w:id="862985615">
      <w:bodyDiv w:val="1"/>
      <w:marLeft w:val="0"/>
      <w:marRight w:val="0"/>
      <w:marTop w:val="0"/>
      <w:marBottom w:val="0"/>
      <w:divBdr>
        <w:top w:val="none" w:sz="0" w:space="0" w:color="auto"/>
        <w:left w:val="none" w:sz="0" w:space="0" w:color="auto"/>
        <w:bottom w:val="none" w:sz="0" w:space="0" w:color="auto"/>
        <w:right w:val="none" w:sz="0" w:space="0" w:color="auto"/>
      </w:divBdr>
    </w:div>
    <w:div w:id="864248561">
      <w:bodyDiv w:val="1"/>
      <w:marLeft w:val="0"/>
      <w:marRight w:val="0"/>
      <w:marTop w:val="0"/>
      <w:marBottom w:val="0"/>
      <w:divBdr>
        <w:top w:val="none" w:sz="0" w:space="0" w:color="auto"/>
        <w:left w:val="none" w:sz="0" w:space="0" w:color="auto"/>
        <w:bottom w:val="none" w:sz="0" w:space="0" w:color="auto"/>
        <w:right w:val="none" w:sz="0" w:space="0" w:color="auto"/>
      </w:divBdr>
    </w:div>
    <w:div w:id="881601948">
      <w:bodyDiv w:val="1"/>
      <w:marLeft w:val="0"/>
      <w:marRight w:val="0"/>
      <w:marTop w:val="0"/>
      <w:marBottom w:val="0"/>
      <w:divBdr>
        <w:top w:val="none" w:sz="0" w:space="0" w:color="auto"/>
        <w:left w:val="none" w:sz="0" w:space="0" w:color="auto"/>
        <w:bottom w:val="none" w:sz="0" w:space="0" w:color="auto"/>
        <w:right w:val="none" w:sz="0" w:space="0" w:color="auto"/>
      </w:divBdr>
    </w:div>
    <w:div w:id="883643330">
      <w:bodyDiv w:val="1"/>
      <w:marLeft w:val="0"/>
      <w:marRight w:val="0"/>
      <w:marTop w:val="0"/>
      <w:marBottom w:val="0"/>
      <w:divBdr>
        <w:top w:val="none" w:sz="0" w:space="0" w:color="auto"/>
        <w:left w:val="none" w:sz="0" w:space="0" w:color="auto"/>
        <w:bottom w:val="none" w:sz="0" w:space="0" w:color="auto"/>
        <w:right w:val="none" w:sz="0" w:space="0" w:color="auto"/>
      </w:divBdr>
    </w:div>
    <w:div w:id="886375154">
      <w:bodyDiv w:val="1"/>
      <w:marLeft w:val="0"/>
      <w:marRight w:val="0"/>
      <w:marTop w:val="0"/>
      <w:marBottom w:val="0"/>
      <w:divBdr>
        <w:top w:val="none" w:sz="0" w:space="0" w:color="auto"/>
        <w:left w:val="none" w:sz="0" w:space="0" w:color="auto"/>
        <w:bottom w:val="none" w:sz="0" w:space="0" w:color="auto"/>
        <w:right w:val="none" w:sz="0" w:space="0" w:color="auto"/>
      </w:divBdr>
    </w:div>
    <w:div w:id="888998149">
      <w:bodyDiv w:val="1"/>
      <w:marLeft w:val="0"/>
      <w:marRight w:val="0"/>
      <w:marTop w:val="0"/>
      <w:marBottom w:val="0"/>
      <w:divBdr>
        <w:top w:val="none" w:sz="0" w:space="0" w:color="auto"/>
        <w:left w:val="none" w:sz="0" w:space="0" w:color="auto"/>
        <w:bottom w:val="none" w:sz="0" w:space="0" w:color="auto"/>
        <w:right w:val="none" w:sz="0" w:space="0" w:color="auto"/>
      </w:divBdr>
      <w:divsChild>
        <w:div w:id="1526945008">
          <w:marLeft w:val="0"/>
          <w:marRight w:val="0"/>
          <w:marTop w:val="0"/>
          <w:marBottom w:val="0"/>
          <w:divBdr>
            <w:top w:val="none" w:sz="0" w:space="0" w:color="auto"/>
            <w:left w:val="none" w:sz="0" w:space="0" w:color="auto"/>
            <w:bottom w:val="none" w:sz="0" w:space="0" w:color="auto"/>
            <w:right w:val="none" w:sz="0" w:space="0" w:color="auto"/>
          </w:divBdr>
        </w:div>
      </w:divsChild>
    </w:div>
    <w:div w:id="897008581">
      <w:bodyDiv w:val="1"/>
      <w:marLeft w:val="0"/>
      <w:marRight w:val="0"/>
      <w:marTop w:val="0"/>
      <w:marBottom w:val="0"/>
      <w:divBdr>
        <w:top w:val="none" w:sz="0" w:space="0" w:color="auto"/>
        <w:left w:val="none" w:sz="0" w:space="0" w:color="auto"/>
        <w:bottom w:val="none" w:sz="0" w:space="0" w:color="auto"/>
        <w:right w:val="none" w:sz="0" w:space="0" w:color="auto"/>
      </w:divBdr>
    </w:div>
    <w:div w:id="903757772">
      <w:bodyDiv w:val="1"/>
      <w:marLeft w:val="0"/>
      <w:marRight w:val="0"/>
      <w:marTop w:val="0"/>
      <w:marBottom w:val="0"/>
      <w:divBdr>
        <w:top w:val="none" w:sz="0" w:space="0" w:color="auto"/>
        <w:left w:val="none" w:sz="0" w:space="0" w:color="auto"/>
        <w:bottom w:val="none" w:sz="0" w:space="0" w:color="auto"/>
        <w:right w:val="none" w:sz="0" w:space="0" w:color="auto"/>
      </w:divBdr>
    </w:div>
    <w:div w:id="904217334">
      <w:bodyDiv w:val="1"/>
      <w:marLeft w:val="0"/>
      <w:marRight w:val="0"/>
      <w:marTop w:val="0"/>
      <w:marBottom w:val="0"/>
      <w:divBdr>
        <w:top w:val="none" w:sz="0" w:space="0" w:color="auto"/>
        <w:left w:val="none" w:sz="0" w:space="0" w:color="auto"/>
        <w:bottom w:val="none" w:sz="0" w:space="0" w:color="auto"/>
        <w:right w:val="none" w:sz="0" w:space="0" w:color="auto"/>
      </w:divBdr>
    </w:div>
    <w:div w:id="912084320">
      <w:bodyDiv w:val="1"/>
      <w:marLeft w:val="0"/>
      <w:marRight w:val="0"/>
      <w:marTop w:val="0"/>
      <w:marBottom w:val="0"/>
      <w:divBdr>
        <w:top w:val="none" w:sz="0" w:space="0" w:color="auto"/>
        <w:left w:val="none" w:sz="0" w:space="0" w:color="auto"/>
        <w:bottom w:val="none" w:sz="0" w:space="0" w:color="auto"/>
        <w:right w:val="none" w:sz="0" w:space="0" w:color="auto"/>
      </w:divBdr>
    </w:div>
    <w:div w:id="912617565">
      <w:bodyDiv w:val="1"/>
      <w:marLeft w:val="0"/>
      <w:marRight w:val="0"/>
      <w:marTop w:val="0"/>
      <w:marBottom w:val="0"/>
      <w:divBdr>
        <w:top w:val="none" w:sz="0" w:space="0" w:color="auto"/>
        <w:left w:val="none" w:sz="0" w:space="0" w:color="auto"/>
        <w:bottom w:val="none" w:sz="0" w:space="0" w:color="auto"/>
        <w:right w:val="none" w:sz="0" w:space="0" w:color="auto"/>
      </w:divBdr>
    </w:div>
    <w:div w:id="925041129">
      <w:bodyDiv w:val="1"/>
      <w:marLeft w:val="0"/>
      <w:marRight w:val="0"/>
      <w:marTop w:val="0"/>
      <w:marBottom w:val="0"/>
      <w:divBdr>
        <w:top w:val="none" w:sz="0" w:space="0" w:color="auto"/>
        <w:left w:val="none" w:sz="0" w:space="0" w:color="auto"/>
        <w:bottom w:val="none" w:sz="0" w:space="0" w:color="auto"/>
        <w:right w:val="none" w:sz="0" w:space="0" w:color="auto"/>
      </w:divBdr>
    </w:div>
    <w:div w:id="928660407">
      <w:bodyDiv w:val="1"/>
      <w:marLeft w:val="0"/>
      <w:marRight w:val="0"/>
      <w:marTop w:val="0"/>
      <w:marBottom w:val="0"/>
      <w:divBdr>
        <w:top w:val="none" w:sz="0" w:space="0" w:color="auto"/>
        <w:left w:val="none" w:sz="0" w:space="0" w:color="auto"/>
        <w:bottom w:val="none" w:sz="0" w:space="0" w:color="auto"/>
        <w:right w:val="none" w:sz="0" w:space="0" w:color="auto"/>
      </w:divBdr>
    </w:div>
    <w:div w:id="930546085">
      <w:bodyDiv w:val="1"/>
      <w:marLeft w:val="0"/>
      <w:marRight w:val="0"/>
      <w:marTop w:val="0"/>
      <w:marBottom w:val="0"/>
      <w:divBdr>
        <w:top w:val="none" w:sz="0" w:space="0" w:color="auto"/>
        <w:left w:val="none" w:sz="0" w:space="0" w:color="auto"/>
        <w:bottom w:val="none" w:sz="0" w:space="0" w:color="auto"/>
        <w:right w:val="none" w:sz="0" w:space="0" w:color="auto"/>
      </w:divBdr>
    </w:div>
    <w:div w:id="934822038">
      <w:bodyDiv w:val="1"/>
      <w:marLeft w:val="0"/>
      <w:marRight w:val="0"/>
      <w:marTop w:val="0"/>
      <w:marBottom w:val="0"/>
      <w:divBdr>
        <w:top w:val="none" w:sz="0" w:space="0" w:color="auto"/>
        <w:left w:val="none" w:sz="0" w:space="0" w:color="auto"/>
        <w:bottom w:val="none" w:sz="0" w:space="0" w:color="auto"/>
        <w:right w:val="none" w:sz="0" w:space="0" w:color="auto"/>
      </w:divBdr>
    </w:div>
    <w:div w:id="936862828">
      <w:bodyDiv w:val="1"/>
      <w:marLeft w:val="0"/>
      <w:marRight w:val="0"/>
      <w:marTop w:val="0"/>
      <w:marBottom w:val="0"/>
      <w:divBdr>
        <w:top w:val="none" w:sz="0" w:space="0" w:color="auto"/>
        <w:left w:val="none" w:sz="0" w:space="0" w:color="auto"/>
        <w:bottom w:val="none" w:sz="0" w:space="0" w:color="auto"/>
        <w:right w:val="none" w:sz="0" w:space="0" w:color="auto"/>
      </w:divBdr>
    </w:div>
    <w:div w:id="939024737">
      <w:bodyDiv w:val="1"/>
      <w:marLeft w:val="0"/>
      <w:marRight w:val="0"/>
      <w:marTop w:val="0"/>
      <w:marBottom w:val="0"/>
      <w:divBdr>
        <w:top w:val="none" w:sz="0" w:space="0" w:color="auto"/>
        <w:left w:val="none" w:sz="0" w:space="0" w:color="auto"/>
        <w:bottom w:val="none" w:sz="0" w:space="0" w:color="auto"/>
        <w:right w:val="none" w:sz="0" w:space="0" w:color="auto"/>
      </w:divBdr>
    </w:div>
    <w:div w:id="939222957">
      <w:bodyDiv w:val="1"/>
      <w:marLeft w:val="0"/>
      <w:marRight w:val="0"/>
      <w:marTop w:val="0"/>
      <w:marBottom w:val="0"/>
      <w:divBdr>
        <w:top w:val="none" w:sz="0" w:space="0" w:color="auto"/>
        <w:left w:val="none" w:sz="0" w:space="0" w:color="auto"/>
        <w:bottom w:val="none" w:sz="0" w:space="0" w:color="auto"/>
        <w:right w:val="none" w:sz="0" w:space="0" w:color="auto"/>
      </w:divBdr>
    </w:div>
    <w:div w:id="946305095">
      <w:bodyDiv w:val="1"/>
      <w:marLeft w:val="0"/>
      <w:marRight w:val="0"/>
      <w:marTop w:val="0"/>
      <w:marBottom w:val="0"/>
      <w:divBdr>
        <w:top w:val="none" w:sz="0" w:space="0" w:color="auto"/>
        <w:left w:val="none" w:sz="0" w:space="0" w:color="auto"/>
        <w:bottom w:val="none" w:sz="0" w:space="0" w:color="auto"/>
        <w:right w:val="none" w:sz="0" w:space="0" w:color="auto"/>
      </w:divBdr>
    </w:div>
    <w:div w:id="954412042">
      <w:bodyDiv w:val="1"/>
      <w:marLeft w:val="0"/>
      <w:marRight w:val="0"/>
      <w:marTop w:val="0"/>
      <w:marBottom w:val="0"/>
      <w:divBdr>
        <w:top w:val="none" w:sz="0" w:space="0" w:color="auto"/>
        <w:left w:val="none" w:sz="0" w:space="0" w:color="auto"/>
        <w:bottom w:val="none" w:sz="0" w:space="0" w:color="auto"/>
        <w:right w:val="none" w:sz="0" w:space="0" w:color="auto"/>
      </w:divBdr>
    </w:div>
    <w:div w:id="964846060">
      <w:bodyDiv w:val="1"/>
      <w:marLeft w:val="0"/>
      <w:marRight w:val="0"/>
      <w:marTop w:val="0"/>
      <w:marBottom w:val="0"/>
      <w:divBdr>
        <w:top w:val="none" w:sz="0" w:space="0" w:color="auto"/>
        <w:left w:val="none" w:sz="0" w:space="0" w:color="auto"/>
        <w:bottom w:val="none" w:sz="0" w:space="0" w:color="auto"/>
        <w:right w:val="none" w:sz="0" w:space="0" w:color="auto"/>
      </w:divBdr>
    </w:div>
    <w:div w:id="973951944">
      <w:bodyDiv w:val="1"/>
      <w:marLeft w:val="0"/>
      <w:marRight w:val="0"/>
      <w:marTop w:val="0"/>
      <w:marBottom w:val="0"/>
      <w:divBdr>
        <w:top w:val="none" w:sz="0" w:space="0" w:color="auto"/>
        <w:left w:val="none" w:sz="0" w:space="0" w:color="auto"/>
        <w:bottom w:val="none" w:sz="0" w:space="0" w:color="auto"/>
        <w:right w:val="none" w:sz="0" w:space="0" w:color="auto"/>
      </w:divBdr>
    </w:div>
    <w:div w:id="980383670">
      <w:bodyDiv w:val="1"/>
      <w:marLeft w:val="0"/>
      <w:marRight w:val="0"/>
      <w:marTop w:val="0"/>
      <w:marBottom w:val="0"/>
      <w:divBdr>
        <w:top w:val="none" w:sz="0" w:space="0" w:color="auto"/>
        <w:left w:val="none" w:sz="0" w:space="0" w:color="auto"/>
        <w:bottom w:val="none" w:sz="0" w:space="0" w:color="auto"/>
        <w:right w:val="none" w:sz="0" w:space="0" w:color="auto"/>
      </w:divBdr>
    </w:div>
    <w:div w:id="980816027">
      <w:bodyDiv w:val="1"/>
      <w:marLeft w:val="0"/>
      <w:marRight w:val="0"/>
      <w:marTop w:val="0"/>
      <w:marBottom w:val="0"/>
      <w:divBdr>
        <w:top w:val="none" w:sz="0" w:space="0" w:color="auto"/>
        <w:left w:val="none" w:sz="0" w:space="0" w:color="auto"/>
        <w:bottom w:val="none" w:sz="0" w:space="0" w:color="auto"/>
        <w:right w:val="none" w:sz="0" w:space="0" w:color="auto"/>
      </w:divBdr>
    </w:div>
    <w:div w:id="980889700">
      <w:bodyDiv w:val="1"/>
      <w:marLeft w:val="0"/>
      <w:marRight w:val="0"/>
      <w:marTop w:val="0"/>
      <w:marBottom w:val="0"/>
      <w:divBdr>
        <w:top w:val="none" w:sz="0" w:space="0" w:color="auto"/>
        <w:left w:val="none" w:sz="0" w:space="0" w:color="auto"/>
        <w:bottom w:val="none" w:sz="0" w:space="0" w:color="auto"/>
        <w:right w:val="none" w:sz="0" w:space="0" w:color="auto"/>
      </w:divBdr>
    </w:div>
    <w:div w:id="983391479">
      <w:bodyDiv w:val="1"/>
      <w:marLeft w:val="0"/>
      <w:marRight w:val="0"/>
      <w:marTop w:val="0"/>
      <w:marBottom w:val="0"/>
      <w:divBdr>
        <w:top w:val="none" w:sz="0" w:space="0" w:color="auto"/>
        <w:left w:val="none" w:sz="0" w:space="0" w:color="auto"/>
        <w:bottom w:val="none" w:sz="0" w:space="0" w:color="auto"/>
        <w:right w:val="none" w:sz="0" w:space="0" w:color="auto"/>
      </w:divBdr>
    </w:div>
    <w:div w:id="988632522">
      <w:bodyDiv w:val="1"/>
      <w:marLeft w:val="0"/>
      <w:marRight w:val="0"/>
      <w:marTop w:val="0"/>
      <w:marBottom w:val="0"/>
      <w:divBdr>
        <w:top w:val="none" w:sz="0" w:space="0" w:color="auto"/>
        <w:left w:val="none" w:sz="0" w:space="0" w:color="auto"/>
        <w:bottom w:val="none" w:sz="0" w:space="0" w:color="auto"/>
        <w:right w:val="none" w:sz="0" w:space="0" w:color="auto"/>
      </w:divBdr>
    </w:div>
    <w:div w:id="990980381">
      <w:bodyDiv w:val="1"/>
      <w:marLeft w:val="0"/>
      <w:marRight w:val="0"/>
      <w:marTop w:val="0"/>
      <w:marBottom w:val="0"/>
      <w:divBdr>
        <w:top w:val="none" w:sz="0" w:space="0" w:color="auto"/>
        <w:left w:val="none" w:sz="0" w:space="0" w:color="auto"/>
        <w:bottom w:val="none" w:sz="0" w:space="0" w:color="auto"/>
        <w:right w:val="none" w:sz="0" w:space="0" w:color="auto"/>
      </w:divBdr>
    </w:div>
    <w:div w:id="1001352534">
      <w:bodyDiv w:val="1"/>
      <w:marLeft w:val="0"/>
      <w:marRight w:val="0"/>
      <w:marTop w:val="0"/>
      <w:marBottom w:val="0"/>
      <w:divBdr>
        <w:top w:val="none" w:sz="0" w:space="0" w:color="auto"/>
        <w:left w:val="none" w:sz="0" w:space="0" w:color="auto"/>
        <w:bottom w:val="none" w:sz="0" w:space="0" w:color="auto"/>
        <w:right w:val="none" w:sz="0" w:space="0" w:color="auto"/>
      </w:divBdr>
    </w:div>
    <w:div w:id="1004360718">
      <w:bodyDiv w:val="1"/>
      <w:marLeft w:val="0"/>
      <w:marRight w:val="0"/>
      <w:marTop w:val="0"/>
      <w:marBottom w:val="0"/>
      <w:divBdr>
        <w:top w:val="none" w:sz="0" w:space="0" w:color="auto"/>
        <w:left w:val="none" w:sz="0" w:space="0" w:color="auto"/>
        <w:bottom w:val="none" w:sz="0" w:space="0" w:color="auto"/>
        <w:right w:val="none" w:sz="0" w:space="0" w:color="auto"/>
      </w:divBdr>
    </w:div>
    <w:div w:id="1006401610">
      <w:bodyDiv w:val="1"/>
      <w:marLeft w:val="0"/>
      <w:marRight w:val="0"/>
      <w:marTop w:val="0"/>
      <w:marBottom w:val="0"/>
      <w:divBdr>
        <w:top w:val="none" w:sz="0" w:space="0" w:color="auto"/>
        <w:left w:val="none" w:sz="0" w:space="0" w:color="auto"/>
        <w:bottom w:val="none" w:sz="0" w:space="0" w:color="auto"/>
        <w:right w:val="none" w:sz="0" w:space="0" w:color="auto"/>
      </w:divBdr>
    </w:div>
    <w:div w:id="1014573843">
      <w:bodyDiv w:val="1"/>
      <w:marLeft w:val="0"/>
      <w:marRight w:val="0"/>
      <w:marTop w:val="0"/>
      <w:marBottom w:val="0"/>
      <w:divBdr>
        <w:top w:val="none" w:sz="0" w:space="0" w:color="auto"/>
        <w:left w:val="none" w:sz="0" w:space="0" w:color="auto"/>
        <w:bottom w:val="none" w:sz="0" w:space="0" w:color="auto"/>
        <w:right w:val="none" w:sz="0" w:space="0" w:color="auto"/>
      </w:divBdr>
    </w:div>
    <w:div w:id="1027103101">
      <w:bodyDiv w:val="1"/>
      <w:marLeft w:val="0"/>
      <w:marRight w:val="0"/>
      <w:marTop w:val="0"/>
      <w:marBottom w:val="0"/>
      <w:divBdr>
        <w:top w:val="none" w:sz="0" w:space="0" w:color="auto"/>
        <w:left w:val="none" w:sz="0" w:space="0" w:color="auto"/>
        <w:bottom w:val="none" w:sz="0" w:space="0" w:color="auto"/>
        <w:right w:val="none" w:sz="0" w:space="0" w:color="auto"/>
      </w:divBdr>
    </w:div>
    <w:div w:id="1028291271">
      <w:bodyDiv w:val="1"/>
      <w:marLeft w:val="0"/>
      <w:marRight w:val="0"/>
      <w:marTop w:val="0"/>
      <w:marBottom w:val="0"/>
      <w:divBdr>
        <w:top w:val="none" w:sz="0" w:space="0" w:color="auto"/>
        <w:left w:val="none" w:sz="0" w:space="0" w:color="auto"/>
        <w:bottom w:val="none" w:sz="0" w:space="0" w:color="auto"/>
        <w:right w:val="none" w:sz="0" w:space="0" w:color="auto"/>
      </w:divBdr>
    </w:div>
    <w:div w:id="1028334372">
      <w:bodyDiv w:val="1"/>
      <w:marLeft w:val="0"/>
      <w:marRight w:val="0"/>
      <w:marTop w:val="0"/>
      <w:marBottom w:val="0"/>
      <w:divBdr>
        <w:top w:val="none" w:sz="0" w:space="0" w:color="auto"/>
        <w:left w:val="none" w:sz="0" w:space="0" w:color="auto"/>
        <w:bottom w:val="none" w:sz="0" w:space="0" w:color="auto"/>
        <w:right w:val="none" w:sz="0" w:space="0" w:color="auto"/>
      </w:divBdr>
    </w:div>
    <w:div w:id="1034430192">
      <w:bodyDiv w:val="1"/>
      <w:marLeft w:val="0"/>
      <w:marRight w:val="0"/>
      <w:marTop w:val="0"/>
      <w:marBottom w:val="0"/>
      <w:divBdr>
        <w:top w:val="none" w:sz="0" w:space="0" w:color="auto"/>
        <w:left w:val="none" w:sz="0" w:space="0" w:color="auto"/>
        <w:bottom w:val="none" w:sz="0" w:space="0" w:color="auto"/>
        <w:right w:val="none" w:sz="0" w:space="0" w:color="auto"/>
      </w:divBdr>
    </w:div>
    <w:div w:id="1034841387">
      <w:bodyDiv w:val="1"/>
      <w:marLeft w:val="0"/>
      <w:marRight w:val="0"/>
      <w:marTop w:val="0"/>
      <w:marBottom w:val="0"/>
      <w:divBdr>
        <w:top w:val="none" w:sz="0" w:space="0" w:color="auto"/>
        <w:left w:val="none" w:sz="0" w:space="0" w:color="auto"/>
        <w:bottom w:val="none" w:sz="0" w:space="0" w:color="auto"/>
        <w:right w:val="none" w:sz="0" w:space="0" w:color="auto"/>
      </w:divBdr>
    </w:div>
    <w:div w:id="1036008324">
      <w:bodyDiv w:val="1"/>
      <w:marLeft w:val="0"/>
      <w:marRight w:val="0"/>
      <w:marTop w:val="0"/>
      <w:marBottom w:val="0"/>
      <w:divBdr>
        <w:top w:val="none" w:sz="0" w:space="0" w:color="auto"/>
        <w:left w:val="none" w:sz="0" w:space="0" w:color="auto"/>
        <w:bottom w:val="none" w:sz="0" w:space="0" w:color="auto"/>
        <w:right w:val="none" w:sz="0" w:space="0" w:color="auto"/>
      </w:divBdr>
    </w:div>
    <w:div w:id="1039747761">
      <w:bodyDiv w:val="1"/>
      <w:marLeft w:val="0"/>
      <w:marRight w:val="0"/>
      <w:marTop w:val="0"/>
      <w:marBottom w:val="0"/>
      <w:divBdr>
        <w:top w:val="none" w:sz="0" w:space="0" w:color="auto"/>
        <w:left w:val="none" w:sz="0" w:space="0" w:color="auto"/>
        <w:bottom w:val="none" w:sz="0" w:space="0" w:color="auto"/>
        <w:right w:val="none" w:sz="0" w:space="0" w:color="auto"/>
      </w:divBdr>
    </w:div>
    <w:div w:id="1040787949">
      <w:bodyDiv w:val="1"/>
      <w:marLeft w:val="0"/>
      <w:marRight w:val="0"/>
      <w:marTop w:val="0"/>
      <w:marBottom w:val="0"/>
      <w:divBdr>
        <w:top w:val="none" w:sz="0" w:space="0" w:color="auto"/>
        <w:left w:val="none" w:sz="0" w:space="0" w:color="auto"/>
        <w:bottom w:val="none" w:sz="0" w:space="0" w:color="auto"/>
        <w:right w:val="none" w:sz="0" w:space="0" w:color="auto"/>
      </w:divBdr>
    </w:div>
    <w:div w:id="1042243360">
      <w:bodyDiv w:val="1"/>
      <w:marLeft w:val="0"/>
      <w:marRight w:val="0"/>
      <w:marTop w:val="0"/>
      <w:marBottom w:val="0"/>
      <w:divBdr>
        <w:top w:val="none" w:sz="0" w:space="0" w:color="auto"/>
        <w:left w:val="none" w:sz="0" w:space="0" w:color="auto"/>
        <w:bottom w:val="none" w:sz="0" w:space="0" w:color="auto"/>
        <w:right w:val="none" w:sz="0" w:space="0" w:color="auto"/>
      </w:divBdr>
    </w:div>
    <w:div w:id="1050611181">
      <w:bodyDiv w:val="1"/>
      <w:marLeft w:val="0"/>
      <w:marRight w:val="0"/>
      <w:marTop w:val="0"/>
      <w:marBottom w:val="0"/>
      <w:divBdr>
        <w:top w:val="none" w:sz="0" w:space="0" w:color="auto"/>
        <w:left w:val="none" w:sz="0" w:space="0" w:color="auto"/>
        <w:bottom w:val="none" w:sz="0" w:space="0" w:color="auto"/>
        <w:right w:val="none" w:sz="0" w:space="0" w:color="auto"/>
      </w:divBdr>
    </w:div>
    <w:div w:id="1051467142">
      <w:bodyDiv w:val="1"/>
      <w:marLeft w:val="0"/>
      <w:marRight w:val="0"/>
      <w:marTop w:val="0"/>
      <w:marBottom w:val="0"/>
      <w:divBdr>
        <w:top w:val="none" w:sz="0" w:space="0" w:color="auto"/>
        <w:left w:val="none" w:sz="0" w:space="0" w:color="auto"/>
        <w:bottom w:val="none" w:sz="0" w:space="0" w:color="auto"/>
        <w:right w:val="none" w:sz="0" w:space="0" w:color="auto"/>
      </w:divBdr>
    </w:div>
    <w:div w:id="1053698436">
      <w:bodyDiv w:val="1"/>
      <w:marLeft w:val="0"/>
      <w:marRight w:val="0"/>
      <w:marTop w:val="0"/>
      <w:marBottom w:val="0"/>
      <w:divBdr>
        <w:top w:val="none" w:sz="0" w:space="0" w:color="auto"/>
        <w:left w:val="none" w:sz="0" w:space="0" w:color="auto"/>
        <w:bottom w:val="none" w:sz="0" w:space="0" w:color="auto"/>
        <w:right w:val="none" w:sz="0" w:space="0" w:color="auto"/>
      </w:divBdr>
    </w:div>
    <w:div w:id="1055666988">
      <w:bodyDiv w:val="1"/>
      <w:marLeft w:val="0"/>
      <w:marRight w:val="0"/>
      <w:marTop w:val="0"/>
      <w:marBottom w:val="0"/>
      <w:divBdr>
        <w:top w:val="none" w:sz="0" w:space="0" w:color="auto"/>
        <w:left w:val="none" w:sz="0" w:space="0" w:color="auto"/>
        <w:bottom w:val="none" w:sz="0" w:space="0" w:color="auto"/>
        <w:right w:val="none" w:sz="0" w:space="0" w:color="auto"/>
      </w:divBdr>
    </w:div>
    <w:div w:id="1055934742">
      <w:bodyDiv w:val="1"/>
      <w:marLeft w:val="0"/>
      <w:marRight w:val="0"/>
      <w:marTop w:val="0"/>
      <w:marBottom w:val="0"/>
      <w:divBdr>
        <w:top w:val="none" w:sz="0" w:space="0" w:color="auto"/>
        <w:left w:val="none" w:sz="0" w:space="0" w:color="auto"/>
        <w:bottom w:val="none" w:sz="0" w:space="0" w:color="auto"/>
        <w:right w:val="none" w:sz="0" w:space="0" w:color="auto"/>
      </w:divBdr>
    </w:div>
    <w:div w:id="1056662242">
      <w:bodyDiv w:val="1"/>
      <w:marLeft w:val="0"/>
      <w:marRight w:val="0"/>
      <w:marTop w:val="0"/>
      <w:marBottom w:val="0"/>
      <w:divBdr>
        <w:top w:val="none" w:sz="0" w:space="0" w:color="auto"/>
        <w:left w:val="none" w:sz="0" w:space="0" w:color="auto"/>
        <w:bottom w:val="none" w:sz="0" w:space="0" w:color="auto"/>
        <w:right w:val="none" w:sz="0" w:space="0" w:color="auto"/>
      </w:divBdr>
    </w:div>
    <w:div w:id="1057822355">
      <w:bodyDiv w:val="1"/>
      <w:marLeft w:val="0"/>
      <w:marRight w:val="0"/>
      <w:marTop w:val="0"/>
      <w:marBottom w:val="0"/>
      <w:divBdr>
        <w:top w:val="none" w:sz="0" w:space="0" w:color="auto"/>
        <w:left w:val="none" w:sz="0" w:space="0" w:color="auto"/>
        <w:bottom w:val="none" w:sz="0" w:space="0" w:color="auto"/>
        <w:right w:val="none" w:sz="0" w:space="0" w:color="auto"/>
      </w:divBdr>
    </w:div>
    <w:div w:id="1075273910">
      <w:bodyDiv w:val="1"/>
      <w:marLeft w:val="0"/>
      <w:marRight w:val="0"/>
      <w:marTop w:val="0"/>
      <w:marBottom w:val="0"/>
      <w:divBdr>
        <w:top w:val="none" w:sz="0" w:space="0" w:color="auto"/>
        <w:left w:val="none" w:sz="0" w:space="0" w:color="auto"/>
        <w:bottom w:val="none" w:sz="0" w:space="0" w:color="auto"/>
        <w:right w:val="none" w:sz="0" w:space="0" w:color="auto"/>
      </w:divBdr>
    </w:div>
    <w:div w:id="1075786101">
      <w:bodyDiv w:val="1"/>
      <w:marLeft w:val="0"/>
      <w:marRight w:val="0"/>
      <w:marTop w:val="0"/>
      <w:marBottom w:val="0"/>
      <w:divBdr>
        <w:top w:val="none" w:sz="0" w:space="0" w:color="auto"/>
        <w:left w:val="none" w:sz="0" w:space="0" w:color="auto"/>
        <w:bottom w:val="none" w:sz="0" w:space="0" w:color="auto"/>
        <w:right w:val="none" w:sz="0" w:space="0" w:color="auto"/>
      </w:divBdr>
    </w:div>
    <w:div w:id="1075973437">
      <w:bodyDiv w:val="1"/>
      <w:marLeft w:val="0"/>
      <w:marRight w:val="0"/>
      <w:marTop w:val="0"/>
      <w:marBottom w:val="0"/>
      <w:divBdr>
        <w:top w:val="none" w:sz="0" w:space="0" w:color="auto"/>
        <w:left w:val="none" w:sz="0" w:space="0" w:color="auto"/>
        <w:bottom w:val="none" w:sz="0" w:space="0" w:color="auto"/>
        <w:right w:val="none" w:sz="0" w:space="0" w:color="auto"/>
      </w:divBdr>
    </w:div>
    <w:div w:id="1086993534">
      <w:bodyDiv w:val="1"/>
      <w:marLeft w:val="0"/>
      <w:marRight w:val="0"/>
      <w:marTop w:val="0"/>
      <w:marBottom w:val="0"/>
      <w:divBdr>
        <w:top w:val="none" w:sz="0" w:space="0" w:color="auto"/>
        <w:left w:val="none" w:sz="0" w:space="0" w:color="auto"/>
        <w:bottom w:val="none" w:sz="0" w:space="0" w:color="auto"/>
        <w:right w:val="none" w:sz="0" w:space="0" w:color="auto"/>
      </w:divBdr>
    </w:div>
    <w:div w:id="1089086680">
      <w:bodyDiv w:val="1"/>
      <w:marLeft w:val="0"/>
      <w:marRight w:val="0"/>
      <w:marTop w:val="0"/>
      <w:marBottom w:val="0"/>
      <w:divBdr>
        <w:top w:val="none" w:sz="0" w:space="0" w:color="auto"/>
        <w:left w:val="none" w:sz="0" w:space="0" w:color="auto"/>
        <w:bottom w:val="none" w:sz="0" w:space="0" w:color="auto"/>
        <w:right w:val="none" w:sz="0" w:space="0" w:color="auto"/>
      </w:divBdr>
    </w:div>
    <w:div w:id="1094089068">
      <w:bodyDiv w:val="1"/>
      <w:marLeft w:val="0"/>
      <w:marRight w:val="0"/>
      <w:marTop w:val="0"/>
      <w:marBottom w:val="0"/>
      <w:divBdr>
        <w:top w:val="none" w:sz="0" w:space="0" w:color="auto"/>
        <w:left w:val="none" w:sz="0" w:space="0" w:color="auto"/>
        <w:bottom w:val="none" w:sz="0" w:space="0" w:color="auto"/>
        <w:right w:val="none" w:sz="0" w:space="0" w:color="auto"/>
      </w:divBdr>
    </w:div>
    <w:div w:id="1094745154">
      <w:bodyDiv w:val="1"/>
      <w:marLeft w:val="0"/>
      <w:marRight w:val="0"/>
      <w:marTop w:val="0"/>
      <w:marBottom w:val="0"/>
      <w:divBdr>
        <w:top w:val="none" w:sz="0" w:space="0" w:color="auto"/>
        <w:left w:val="none" w:sz="0" w:space="0" w:color="auto"/>
        <w:bottom w:val="none" w:sz="0" w:space="0" w:color="auto"/>
        <w:right w:val="none" w:sz="0" w:space="0" w:color="auto"/>
      </w:divBdr>
      <w:divsChild>
        <w:div w:id="100418253">
          <w:marLeft w:val="0"/>
          <w:marRight w:val="0"/>
          <w:marTop w:val="0"/>
          <w:marBottom w:val="0"/>
          <w:divBdr>
            <w:top w:val="none" w:sz="0" w:space="0" w:color="auto"/>
            <w:left w:val="none" w:sz="0" w:space="0" w:color="auto"/>
            <w:bottom w:val="none" w:sz="0" w:space="0" w:color="auto"/>
            <w:right w:val="none" w:sz="0" w:space="0" w:color="auto"/>
          </w:divBdr>
        </w:div>
      </w:divsChild>
    </w:div>
    <w:div w:id="1097944871">
      <w:bodyDiv w:val="1"/>
      <w:marLeft w:val="0"/>
      <w:marRight w:val="0"/>
      <w:marTop w:val="0"/>
      <w:marBottom w:val="0"/>
      <w:divBdr>
        <w:top w:val="none" w:sz="0" w:space="0" w:color="auto"/>
        <w:left w:val="none" w:sz="0" w:space="0" w:color="auto"/>
        <w:bottom w:val="none" w:sz="0" w:space="0" w:color="auto"/>
        <w:right w:val="none" w:sz="0" w:space="0" w:color="auto"/>
      </w:divBdr>
    </w:div>
    <w:div w:id="1101024766">
      <w:bodyDiv w:val="1"/>
      <w:marLeft w:val="0"/>
      <w:marRight w:val="0"/>
      <w:marTop w:val="0"/>
      <w:marBottom w:val="0"/>
      <w:divBdr>
        <w:top w:val="none" w:sz="0" w:space="0" w:color="auto"/>
        <w:left w:val="none" w:sz="0" w:space="0" w:color="auto"/>
        <w:bottom w:val="none" w:sz="0" w:space="0" w:color="auto"/>
        <w:right w:val="none" w:sz="0" w:space="0" w:color="auto"/>
      </w:divBdr>
    </w:div>
    <w:div w:id="1101291648">
      <w:bodyDiv w:val="1"/>
      <w:marLeft w:val="0"/>
      <w:marRight w:val="0"/>
      <w:marTop w:val="0"/>
      <w:marBottom w:val="0"/>
      <w:divBdr>
        <w:top w:val="none" w:sz="0" w:space="0" w:color="auto"/>
        <w:left w:val="none" w:sz="0" w:space="0" w:color="auto"/>
        <w:bottom w:val="none" w:sz="0" w:space="0" w:color="auto"/>
        <w:right w:val="none" w:sz="0" w:space="0" w:color="auto"/>
      </w:divBdr>
    </w:div>
    <w:div w:id="1114521984">
      <w:bodyDiv w:val="1"/>
      <w:marLeft w:val="0"/>
      <w:marRight w:val="0"/>
      <w:marTop w:val="0"/>
      <w:marBottom w:val="0"/>
      <w:divBdr>
        <w:top w:val="none" w:sz="0" w:space="0" w:color="auto"/>
        <w:left w:val="none" w:sz="0" w:space="0" w:color="auto"/>
        <w:bottom w:val="none" w:sz="0" w:space="0" w:color="auto"/>
        <w:right w:val="none" w:sz="0" w:space="0" w:color="auto"/>
      </w:divBdr>
    </w:div>
    <w:div w:id="1116490096">
      <w:bodyDiv w:val="1"/>
      <w:marLeft w:val="0"/>
      <w:marRight w:val="0"/>
      <w:marTop w:val="0"/>
      <w:marBottom w:val="0"/>
      <w:divBdr>
        <w:top w:val="none" w:sz="0" w:space="0" w:color="auto"/>
        <w:left w:val="none" w:sz="0" w:space="0" w:color="auto"/>
        <w:bottom w:val="none" w:sz="0" w:space="0" w:color="auto"/>
        <w:right w:val="none" w:sz="0" w:space="0" w:color="auto"/>
      </w:divBdr>
    </w:div>
    <w:div w:id="1117993251">
      <w:bodyDiv w:val="1"/>
      <w:marLeft w:val="0"/>
      <w:marRight w:val="0"/>
      <w:marTop w:val="0"/>
      <w:marBottom w:val="0"/>
      <w:divBdr>
        <w:top w:val="none" w:sz="0" w:space="0" w:color="auto"/>
        <w:left w:val="none" w:sz="0" w:space="0" w:color="auto"/>
        <w:bottom w:val="none" w:sz="0" w:space="0" w:color="auto"/>
        <w:right w:val="none" w:sz="0" w:space="0" w:color="auto"/>
      </w:divBdr>
    </w:div>
    <w:div w:id="1119182202">
      <w:bodyDiv w:val="1"/>
      <w:marLeft w:val="0"/>
      <w:marRight w:val="0"/>
      <w:marTop w:val="0"/>
      <w:marBottom w:val="0"/>
      <w:divBdr>
        <w:top w:val="none" w:sz="0" w:space="0" w:color="auto"/>
        <w:left w:val="none" w:sz="0" w:space="0" w:color="auto"/>
        <w:bottom w:val="none" w:sz="0" w:space="0" w:color="auto"/>
        <w:right w:val="none" w:sz="0" w:space="0" w:color="auto"/>
      </w:divBdr>
    </w:div>
    <w:div w:id="1120763735">
      <w:bodyDiv w:val="1"/>
      <w:marLeft w:val="0"/>
      <w:marRight w:val="0"/>
      <w:marTop w:val="0"/>
      <w:marBottom w:val="0"/>
      <w:divBdr>
        <w:top w:val="none" w:sz="0" w:space="0" w:color="auto"/>
        <w:left w:val="none" w:sz="0" w:space="0" w:color="auto"/>
        <w:bottom w:val="none" w:sz="0" w:space="0" w:color="auto"/>
        <w:right w:val="none" w:sz="0" w:space="0" w:color="auto"/>
      </w:divBdr>
    </w:div>
    <w:div w:id="1127971952">
      <w:bodyDiv w:val="1"/>
      <w:marLeft w:val="0"/>
      <w:marRight w:val="0"/>
      <w:marTop w:val="0"/>
      <w:marBottom w:val="0"/>
      <w:divBdr>
        <w:top w:val="none" w:sz="0" w:space="0" w:color="auto"/>
        <w:left w:val="none" w:sz="0" w:space="0" w:color="auto"/>
        <w:bottom w:val="none" w:sz="0" w:space="0" w:color="auto"/>
        <w:right w:val="none" w:sz="0" w:space="0" w:color="auto"/>
      </w:divBdr>
    </w:div>
    <w:div w:id="1131944003">
      <w:bodyDiv w:val="1"/>
      <w:marLeft w:val="0"/>
      <w:marRight w:val="0"/>
      <w:marTop w:val="0"/>
      <w:marBottom w:val="0"/>
      <w:divBdr>
        <w:top w:val="none" w:sz="0" w:space="0" w:color="auto"/>
        <w:left w:val="none" w:sz="0" w:space="0" w:color="auto"/>
        <w:bottom w:val="none" w:sz="0" w:space="0" w:color="auto"/>
        <w:right w:val="none" w:sz="0" w:space="0" w:color="auto"/>
      </w:divBdr>
    </w:div>
    <w:div w:id="1138229899">
      <w:bodyDiv w:val="1"/>
      <w:marLeft w:val="0"/>
      <w:marRight w:val="0"/>
      <w:marTop w:val="0"/>
      <w:marBottom w:val="0"/>
      <w:divBdr>
        <w:top w:val="none" w:sz="0" w:space="0" w:color="auto"/>
        <w:left w:val="none" w:sz="0" w:space="0" w:color="auto"/>
        <w:bottom w:val="none" w:sz="0" w:space="0" w:color="auto"/>
        <w:right w:val="none" w:sz="0" w:space="0" w:color="auto"/>
      </w:divBdr>
    </w:div>
    <w:div w:id="1139880165">
      <w:bodyDiv w:val="1"/>
      <w:marLeft w:val="0"/>
      <w:marRight w:val="0"/>
      <w:marTop w:val="0"/>
      <w:marBottom w:val="0"/>
      <w:divBdr>
        <w:top w:val="none" w:sz="0" w:space="0" w:color="auto"/>
        <w:left w:val="none" w:sz="0" w:space="0" w:color="auto"/>
        <w:bottom w:val="none" w:sz="0" w:space="0" w:color="auto"/>
        <w:right w:val="none" w:sz="0" w:space="0" w:color="auto"/>
      </w:divBdr>
    </w:div>
    <w:div w:id="1139880434">
      <w:bodyDiv w:val="1"/>
      <w:marLeft w:val="0"/>
      <w:marRight w:val="0"/>
      <w:marTop w:val="0"/>
      <w:marBottom w:val="0"/>
      <w:divBdr>
        <w:top w:val="none" w:sz="0" w:space="0" w:color="auto"/>
        <w:left w:val="none" w:sz="0" w:space="0" w:color="auto"/>
        <w:bottom w:val="none" w:sz="0" w:space="0" w:color="auto"/>
        <w:right w:val="none" w:sz="0" w:space="0" w:color="auto"/>
      </w:divBdr>
    </w:div>
    <w:div w:id="1141266173">
      <w:bodyDiv w:val="1"/>
      <w:marLeft w:val="0"/>
      <w:marRight w:val="0"/>
      <w:marTop w:val="0"/>
      <w:marBottom w:val="0"/>
      <w:divBdr>
        <w:top w:val="none" w:sz="0" w:space="0" w:color="auto"/>
        <w:left w:val="none" w:sz="0" w:space="0" w:color="auto"/>
        <w:bottom w:val="none" w:sz="0" w:space="0" w:color="auto"/>
        <w:right w:val="none" w:sz="0" w:space="0" w:color="auto"/>
      </w:divBdr>
    </w:div>
    <w:div w:id="1146898159">
      <w:bodyDiv w:val="1"/>
      <w:marLeft w:val="0"/>
      <w:marRight w:val="0"/>
      <w:marTop w:val="0"/>
      <w:marBottom w:val="0"/>
      <w:divBdr>
        <w:top w:val="none" w:sz="0" w:space="0" w:color="auto"/>
        <w:left w:val="none" w:sz="0" w:space="0" w:color="auto"/>
        <w:bottom w:val="none" w:sz="0" w:space="0" w:color="auto"/>
        <w:right w:val="none" w:sz="0" w:space="0" w:color="auto"/>
      </w:divBdr>
    </w:div>
    <w:div w:id="1149858286">
      <w:bodyDiv w:val="1"/>
      <w:marLeft w:val="0"/>
      <w:marRight w:val="0"/>
      <w:marTop w:val="0"/>
      <w:marBottom w:val="0"/>
      <w:divBdr>
        <w:top w:val="none" w:sz="0" w:space="0" w:color="auto"/>
        <w:left w:val="none" w:sz="0" w:space="0" w:color="auto"/>
        <w:bottom w:val="none" w:sz="0" w:space="0" w:color="auto"/>
        <w:right w:val="none" w:sz="0" w:space="0" w:color="auto"/>
      </w:divBdr>
    </w:div>
    <w:div w:id="1150830927">
      <w:bodyDiv w:val="1"/>
      <w:marLeft w:val="0"/>
      <w:marRight w:val="0"/>
      <w:marTop w:val="0"/>
      <w:marBottom w:val="0"/>
      <w:divBdr>
        <w:top w:val="none" w:sz="0" w:space="0" w:color="auto"/>
        <w:left w:val="none" w:sz="0" w:space="0" w:color="auto"/>
        <w:bottom w:val="none" w:sz="0" w:space="0" w:color="auto"/>
        <w:right w:val="none" w:sz="0" w:space="0" w:color="auto"/>
      </w:divBdr>
    </w:div>
    <w:div w:id="1152335600">
      <w:bodyDiv w:val="1"/>
      <w:marLeft w:val="0"/>
      <w:marRight w:val="0"/>
      <w:marTop w:val="0"/>
      <w:marBottom w:val="0"/>
      <w:divBdr>
        <w:top w:val="none" w:sz="0" w:space="0" w:color="auto"/>
        <w:left w:val="none" w:sz="0" w:space="0" w:color="auto"/>
        <w:bottom w:val="none" w:sz="0" w:space="0" w:color="auto"/>
        <w:right w:val="none" w:sz="0" w:space="0" w:color="auto"/>
      </w:divBdr>
      <w:divsChild>
        <w:div w:id="1760758630">
          <w:marLeft w:val="0"/>
          <w:marRight w:val="0"/>
          <w:marTop w:val="0"/>
          <w:marBottom w:val="0"/>
          <w:divBdr>
            <w:top w:val="none" w:sz="0" w:space="0" w:color="auto"/>
            <w:left w:val="none" w:sz="0" w:space="0" w:color="auto"/>
            <w:bottom w:val="none" w:sz="0" w:space="0" w:color="auto"/>
            <w:right w:val="none" w:sz="0" w:space="0" w:color="auto"/>
          </w:divBdr>
          <w:divsChild>
            <w:div w:id="937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15961">
      <w:bodyDiv w:val="1"/>
      <w:marLeft w:val="0"/>
      <w:marRight w:val="0"/>
      <w:marTop w:val="0"/>
      <w:marBottom w:val="0"/>
      <w:divBdr>
        <w:top w:val="none" w:sz="0" w:space="0" w:color="auto"/>
        <w:left w:val="none" w:sz="0" w:space="0" w:color="auto"/>
        <w:bottom w:val="none" w:sz="0" w:space="0" w:color="auto"/>
        <w:right w:val="none" w:sz="0" w:space="0" w:color="auto"/>
      </w:divBdr>
    </w:div>
    <w:div w:id="1154876944">
      <w:bodyDiv w:val="1"/>
      <w:marLeft w:val="0"/>
      <w:marRight w:val="0"/>
      <w:marTop w:val="0"/>
      <w:marBottom w:val="0"/>
      <w:divBdr>
        <w:top w:val="none" w:sz="0" w:space="0" w:color="auto"/>
        <w:left w:val="none" w:sz="0" w:space="0" w:color="auto"/>
        <w:bottom w:val="none" w:sz="0" w:space="0" w:color="auto"/>
        <w:right w:val="none" w:sz="0" w:space="0" w:color="auto"/>
      </w:divBdr>
    </w:div>
    <w:div w:id="1156993021">
      <w:bodyDiv w:val="1"/>
      <w:marLeft w:val="0"/>
      <w:marRight w:val="0"/>
      <w:marTop w:val="0"/>
      <w:marBottom w:val="0"/>
      <w:divBdr>
        <w:top w:val="none" w:sz="0" w:space="0" w:color="auto"/>
        <w:left w:val="none" w:sz="0" w:space="0" w:color="auto"/>
        <w:bottom w:val="none" w:sz="0" w:space="0" w:color="auto"/>
        <w:right w:val="none" w:sz="0" w:space="0" w:color="auto"/>
      </w:divBdr>
    </w:div>
    <w:div w:id="1157843813">
      <w:bodyDiv w:val="1"/>
      <w:marLeft w:val="0"/>
      <w:marRight w:val="0"/>
      <w:marTop w:val="0"/>
      <w:marBottom w:val="0"/>
      <w:divBdr>
        <w:top w:val="none" w:sz="0" w:space="0" w:color="auto"/>
        <w:left w:val="none" w:sz="0" w:space="0" w:color="auto"/>
        <w:bottom w:val="none" w:sz="0" w:space="0" w:color="auto"/>
        <w:right w:val="none" w:sz="0" w:space="0" w:color="auto"/>
      </w:divBdr>
    </w:div>
    <w:div w:id="1159266552">
      <w:bodyDiv w:val="1"/>
      <w:marLeft w:val="0"/>
      <w:marRight w:val="0"/>
      <w:marTop w:val="0"/>
      <w:marBottom w:val="0"/>
      <w:divBdr>
        <w:top w:val="none" w:sz="0" w:space="0" w:color="auto"/>
        <w:left w:val="none" w:sz="0" w:space="0" w:color="auto"/>
        <w:bottom w:val="none" w:sz="0" w:space="0" w:color="auto"/>
        <w:right w:val="none" w:sz="0" w:space="0" w:color="auto"/>
      </w:divBdr>
    </w:div>
    <w:div w:id="1166899944">
      <w:bodyDiv w:val="1"/>
      <w:marLeft w:val="0"/>
      <w:marRight w:val="0"/>
      <w:marTop w:val="0"/>
      <w:marBottom w:val="0"/>
      <w:divBdr>
        <w:top w:val="none" w:sz="0" w:space="0" w:color="auto"/>
        <w:left w:val="none" w:sz="0" w:space="0" w:color="auto"/>
        <w:bottom w:val="none" w:sz="0" w:space="0" w:color="auto"/>
        <w:right w:val="none" w:sz="0" w:space="0" w:color="auto"/>
      </w:divBdr>
    </w:div>
    <w:div w:id="1168129401">
      <w:bodyDiv w:val="1"/>
      <w:marLeft w:val="0"/>
      <w:marRight w:val="0"/>
      <w:marTop w:val="0"/>
      <w:marBottom w:val="0"/>
      <w:divBdr>
        <w:top w:val="none" w:sz="0" w:space="0" w:color="auto"/>
        <w:left w:val="none" w:sz="0" w:space="0" w:color="auto"/>
        <w:bottom w:val="none" w:sz="0" w:space="0" w:color="auto"/>
        <w:right w:val="none" w:sz="0" w:space="0" w:color="auto"/>
      </w:divBdr>
    </w:div>
    <w:div w:id="1171064970">
      <w:bodyDiv w:val="1"/>
      <w:marLeft w:val="0"/>
      <w:marRight w:val="0"/>
      <w:marTop w:val="0"/>
      <w:marBottom w:val="0"/>
      <w:divBdr>
        <w:top w:val="none" w:sz="0" w:space="0" w:color="auto"/>
        <w:left w:val="none" w:sz="0" w:space="0" w:color="auto"/>
        <w:bottom w:val="none" w:sz="0" w:space="0" w:color="auto"/>
        <w:right w:val="none" w:sz="0" w:space="0" w:color="auto"/>
      </w:divBdr>
    </w:div>
    <w:div w:id="1177697772">
      <w:bodyDiv w:val="1"/>
      <w:marLeft w:val="0"/>
      <w:marRight w:val="0"/>
      <w:marTop w:val="0"/>
      <w:marBottom w:val="0"/>
      <w:divBdr>
        <w:top w:val="none" w:sz="0" w:space="0" w:color="auto"/>
        <w:left w:val="none" w:sz="0" w:space="0" w:color="auto"/>
        <w:bottom w:val="none" w:sz="0" w:space="0" w:color="auto"/>
        <w:right w:val="none" w:sz="0" w:space="0" w:color="auto"/>
      </w:divBdr>
    </w:div>
    <w:div w:id="1178468754">
      <w:bodyDiv w:val="1"/>
      <w:marLeft w:val="0"/>
      <w:marRight w:val="0"/>
      <w:marTop w:val="0"/>
      <w:marBottom w:val="0"/>
      <w:divBdr>
        <w:top w:val="none" w:sz="0" w:space="0" w:color="auto"/>
        <w:left w:val="none" w:sz="0" w:space="0" w:color="auto"/>
        <w:bottom w:val="none" w:sz="0" w:space="0" w:color="auto"/>
        <w:right w:val="none" w:sz="0" w:space="0" w:color="auto"/>
      </w:divBdr>
    </w:div>
    <w:div w:id="1180965946">
      <w:bodyDiv w:val="1"/>
      <w:marLeft w:val="0"/>
      <w:marRight w:val="0"/>
      <w:marTop w:val="0"/>
      <w:marBottom w:val="0"/>
      <w:divBdr>
        <w:top w:val="none" w:sz="0" w:space="0" w:color="auto"/>
        <w:left w:val="none" w:sz="0" w:space="0" w:color="auto"/>
        <w:bottom w:val="none" w:sz="0" w:space="0" w:color="auto"/>
        <w:right w:val="none" w:sz="0" w:space="0" w:color="auto"/>
      </w:divBdr>
    </w:div>
    <w:div w:id="1181356121">
      <w:bodyDiv w:val="1"/>
      <w:marLeft w:val="0"/>
      <w:marRight w:val="0"/>
      <w:marTop w:val="0"/>
      <w:marBottom w:val="0"/>
      <w:divBdr>
        <w:top w:val="none" w:sz="0" w:space="0" w:color="auto"/>
        <w:left w:val="none" w:sz="0" w:space="0" w:color="auto"/>
        <w:bottom w:val="none" w:sz="0" w:space="0" w:color="auto"/>
        <w:right w:val="none" w:sz="0" w:space="0" w:color="auto"/>
      </w:divBdr>
    </w:div>
    <w:div w:id="1184172641">
      <w:bodyDiv w:val="1"/>
      <w:marLeft w:val="0"/>
      <w:marRight w:val="0"/>
      <w:marTop w:val="0"/>
      <w:marBottom w:val="0"/>
      <w:divBdr>
        <w:top w:val="none" w:sz="0" w:space="0" w:color="auto"/>
        <w:left w:val="none" w:sz="0" w:space="0" w:color="auto"/>
        <w:bottom w:val="none" w:sz="0" w:space="0" w:color="auto"/>
        <w:right w:val="none" w:sz="0" w:space="0" w:color="auto"/>
      </w:divBdr>
    </w:div>
    <w:div w:id="1191527798">
      <w:bodyDiv w:val="1"/>
      <w:marLeft w:val="0"/>
      <w:marRight w:val="0"/>
      <w:marTop w:val="0"/>
      <w:marBottom w:val="0"/>
      <w:divBdr>
        <w:top w:val="none" w:sz="0" w:space="0" w:color="auto"/>
        <w:left w:val="none" w:sz="0" w:space="0" w:color="auto"/>
        <w:bottom w:val="none" w:sz="0" w:space="0" w:color="auto"/>
        <w:right w:val="none" w:sz="0" w:space="0" w:color="auto"/>
      </w:divBdr>
    </w:div>
    <w:div w:id="1194727265">
      <w:bodyDiv w:val="1"/>
      <w:marLeft w:val="0"/>
      <w:marRight w:val="0"/>
      <w:marTop w:val="0"/>
      <w:marBottom w:val="0"/>
      <w:divBdr>
        <w:top w:val="none" w:sz="0" w:space="0" w:color="auto"/>
        <w:left w:val="none" w:sz="0" w:space="0" w:color="auto"/>
        <w:bottom w:val="none" w:sz="0" w:space="0" w:color="auto"/>
        <w:right w:val="none" w:sz="0" w:space="0" w:color="auto"/>
      </w:divBdr>
    </w:div>
    <w:div w:id="1194928413">
      <w:bodyDiv w:val="1"/>
      <w:marLeft w:val="0"/>
      <w:marRight w:val="0"/>
      <w:marTop w:val="0"/>
      <w:marBottom w:val="0"/>
      <w:divBdr>
        <w:top w:val="none" w:sz="0" w:space="0" w:color="auto"/>
        <w:left w:val="none" w:sz="0" w:space="0" w:color="auto"/>
        <w:bottom w:val="none" w:sz="0" w:space="0" w:color="auto"/>
        <w:right w:val="none" w:sz="0" w:space="0" w:color="auto"/>
      </w:divBdr>
    </w:div>
    <w:div w:id="1196845587">
      <w:bodyDiv w:val="1"/>
      <w:marLeft w:val="0"/>
      <w:marRight w:val="0"/>
      <w:marTop w:val="0"/>
      <w:marBottom w:val="0"/>
      <w:divBdr>
        <w:top w:val="none" w:sz="0" w:space="0" w:color="auto"/>
        <w:left w:val="none" w:sz="0" w:space="0" w:color="auto"/>
        <w:bottom w:val="none" w:sz="0" w:space="0" w:color="auto"/>
        <w:right w:val="none" w:sz="0" w:space="0" w:color="auto"/>
      </w:divBdr>
    </w:div>
    <w:div w:id="1199200374">
      <w:bodyDiv w:val="1"/>
      <w:marLeft w:val="0"/>
      <w:marRight w:val="0"/>
      <w:marTop w:val="0"/>
      <w:marBottom w:val="0"/>
      <w:divBdr>
        <w:top w:val="none" w:sz="0" w:space="0" w:color="auto"/>
        <w:left w:val="none" w:sz="0" w:space="0" w:color="auto"/>
        <w:bottom w:val="none" w:sz="0" w:space="0" w:color="auto"/>
        <w:right w:val="none" w:sz="0" w:space="0" w:color="auto"/>
      </w:divBdr>
      <w:divsChild>
        <w:div w:id="1777365649">
          <w:marLeft w:val="0"/>
          <w:marRight w:val="0"/>
          <w:marTop w:val="0"/>
          <w:marBottom w:val="0"/>
          <w:divBdr>
            <w:top w:val="none" w:sz="0" w:space="0" w:color="auto"/>
            <w:left w:val="none" w:sz="0" w:space="0" w:color="auto"/>
            <w:bottom w:val="none" w:sz="0" w:space="0" w:color="auto"/>
            <w:right w:val="none" w:sz="0" w:space="0" w:color="auto"/>
          </w:divBdr>
        </w:div>
      </w:divsChild>
    </w:div>
    <w:div w:id="1207763855">
      <w:bodyDiv w:val="1"/>
      <w:marLeft w:val="0"/>
      <w:marRight w:val="0"/>
      <w:marTop w:val="0"/>
      <w:marBottom w:val="0"/>
      <w:divBdr>
        <w:top w:val="none" w:sz="0" w:space="0" w:color="auto"/>
        <w:left w:val="none" w:sz="0" w:space="0" w:color="auto"/>
        <w:bottom w:val="none" w:sz="0" w:space="0" w:color="auto"/>
        <w:right w:val="none" w:sz="0" w:space="0" w:color="auto"/>
      </w:divBdr>
    </w:div>
    <w:div w:id="1208564162">
      <w:bodyDiv w:val="1"/>
      <w:marLeft w:val="0"/>
      <w:marRight w:val="0"/>
      <w:marTop w:val="0"/>
      <w:marBottom w:val="0"/>
      <w:divBdr>
        <w:top w:val="none" w:sz="0" w:space="0" w:color="auto"/>
        <w:left w:val="none" w:sz="0" w:space="0" w:color="auto"/>
        <w:bottom w:val="none" w:sz="0" w:space="0" w:color="auto"/>
        <w:right w:val="none" w:sz="0" w:space="0" w:color="auto"/>
      </w:divBdr>
    </w:div>
    <w:div w:id="1214076022">
      <w:bodyDiv w:val="1"/>
      <w:marLeft w:val="0"/>
      <w:marRight w:val="0"/>
      <w:marTop w:val="0"/>
      <w:marBottom w:val="0"/>
      <w:divBdr>
        <w:top w:val="none" w:sz="0" w:space="0" w:color="auto"/>
        <w:left w:val="none" w:sz="0" w:space="0" w:color="auto"/>
        <w:bottom w:val="none" w:sz="0" w:space="0" w:color="auto"/>
        <w:right w:val="none" w:sz="0" w:space="0" w:color="auto"/>
      </w:divBdr>
    </w:div>
    <w:div w:id="1217201007">
      <w:bodyDiv w:val="1"/>
      <w:marLeft w:val="0"/>
      <w:marRight w:val="0"/>
      <w:marTop w:val="0"/>
      <w:marBottom w:val="0"/>
      <w:divBdr>
        <w:top w:val="none" w:sz="0" w:space="0" w:color="auto"/>
        <w:left w:val="none" w:sz="0" w:space="0" w:color="auto"/>
        <w:bottom w:val="none" w:sz="0" w:space="0" w:color="auto"/>
        <w:right w:val="none" w:sz="0" w:space="0" w:color="auto"/>
      </w:divBdr>
    </w:div>
    <w:div w:id="1218206391">
      <w:bodyDiv w:val="1"/>
      <w:marLeft w:val="0"/>
      <w:marRight w:val="0"/>
      <w:marTop w:val="0"/>
      <w:marBottom w:val="0"/>
      <w:divBdr>
        <w:top w:val="none" w:sz="0" w:space="0" w:color="auto"/>
        <w:left w:val="none" w:sz="0" w:space="0" w:color="auto"/>
        <w:bottom w:val="none" w:sz="0" w:space="0" w:color="auto"/>
        <w:right w:val="none" w:sz="0" w:space="0" w:color="auto"/>
      </w:divBdr>
    </w:div>
    <w:div w:id="1221746870">
      <w:bodyDiv w:val="1"/>
      <w:marLeft w:val="0"/>
      <w:marRight w:val="0"/>
      <w:marTop w:val="0"/>
      <w:marBottom w:val="0"/>
      <w:divBdr>
        <w:top w:val="none" w:sz="0" w:space="0" w:color="auto"/>
        <w:left w:val="none" w:sz="0" w:space="0" w:color="auto"/>
        <w:bottom w:val="none" w:sz="0" w:space="0" w:color="auto"/>
        <w:right w:val="none" w:sz="0" w:space="0" w:color="auto"/>
      </w:divBdr>
    </w:div>
    <w:div w:id="1225796631">
      <w:bodyDiv w:val="1"/>
      <w:marLeft w:val="0"/>
      <w:marRight w:val="0"/>
      <w:marTop w:val="0"/>
      <w:marBottom w:val="0"/>
      <w:divBdr>
        <w:top w:val="none" w:sz="0" w:space="0" w:color="auto"/>
        <w:left w:val="none" w:sz="0" w:space="0" w:color="auto"/>
        <w:bottom w:val="none" w:sz="0" w:space="0" w:color="auto"/>
        <w:right w:val="none" w:sz="0" w:space="0" w:color="auto"/>
      </w:divBdr>
    </w:div>
    <w:div w:id="1226455470">
      <w:bodyDiv w:val="1"/>
      <w:marLeft w:val="0"/>
      <w:marRight w:val="0"/>
      <w:marTop w:val="0"/>
      <w:marBottom w:val="0"/>
      <w:divBdr>
        <w:top w:val="none" w:sz="0" w:space="0" w:color="auto"/>
        <w:left w:val="none" w:sz="0" w:space="0" w:color="auto"/>
        <w:bottom w:val="none" w:sz="0" w:space="0" w:color="auto"/>
        <w:right w:val="none" w:sz="0" w:space="0" w:color="auto"/>
      </w:divBdr>
    </w:div>
    <w:div w:id="1229224728">
      <w:bodyDiv w:val="1"/>
      <w:marLeft w:val="0"/>
      <w:marRight w:val="0"/>
      <w:marTop w:val="0"/>
      <w:marBottom w:val="0"/>
      <w:divBdr>
        <w:top w:val="none" w:sz="0" w:space="0" w:color="auto"/>
        <w:left w:val="none" w:sz="0" w:space="0" w:color="auto"/>
        <w:bottom w:val="none" w:sz="0" w:space="0" w:color="auto"/>
        <w:right w:val="none" w:sz="0" w:space="0" w:color="auto"/>
      </w:divBdr>
    </w:div>
    <w:div w:id="1233077847">
      <w:bodyDiv w:val="1"/>
      <w:marLeft w:val="0"/>
      <w:marRight w:val="0"/>
      <w:marTop w:val="0"/>
      <w:marBottom w:val="0"/>
      <w:divBdr>
        <w:top w:val="none" w:sz="0" w:space="0" w:color="auto"/>
        <w:left w:val="none" w:sz="0" w:space="0" w:color="auto"/>
        <w:bottom w:val="none" w:sz="0" w:space="0" w:color="auto"/>
        <w:right w:val="none" w:sz="0" w:space="0" w:color="auto"/>
      </w:divBdr>
      <w:divsChild>
        <w:div w:id="24064339">
          <w:marLeft w:val="0"/>
          <w:marRight w:val="0"/>
          <w:marTop w:val="0"/>
          <w:marBottom w:val="0"/>
          <w:divBdr>
            <w:top w:val="none" w:sz="0" w:space="0" w:color="auto"/>
            <w:left w:val="none" w:sz="0" w:space="0" w:color="auto"/>
            <w:bottom w:val="none" w:sz="0" w:space="0" w:color="auto"/>
            <w:right w:val="none" w:sz="0" w:space="0" w:color="auto"/>
          </w:divBdr>
        </w:div>
        <w:div w:id="389621236">
          <w:marLeft w:val="0"/>
          <w:marRight w:val="0"/>
          <w:marTop w:val="0"/>
          <w:marBottom w:val="0"/>
          <w:divBdr>
            <w:top w:val="none" w:sz="0" w:space="0" w:color="auto"/>
            <w:left w:val="none" w:sz="0" w:space="0" w:color="auto"/>
            <w:bottom w:val="none" w:sz="0" w:space="0" w:color="auto"/>
            <w:right w:val="none" w:sz="0" w:space="0" w:color="auto"/>
          </w:divBdr>
        </w:div>
        <w:div w:id="418798269">
          <w:marLeft w:val="0"/>
          <w:marRight w:val="0"/>
          <w:marTop w:val="0"/>
          <w:marBottom w:val="0"/>
          <w:divBdr>
            <w:top w:val="none" w:sz="0" w:space="0" w:color="auto"/>
            <w:left w:val="none" w:sz="0" w:space="0" w:color="auto"/>
            <w:bottom w:val="none" w:sz="0" w:space="0" w:color="auto"/>
            <w:right w:val="none" w:sz="0" w:space="0" w:color="auto"/>
          </w:divBdr>
        </w:div>
        <w:div w:id="473715133">
          <w:marLeft w:val="0"/>
          <w:marRight w:val="0"/>
          <w:marTop w:val="0"/>
          <w:marBottom w:val="0"/>
          <w:divBdr>
            <w:top w:val="none" w:sz="0" w:space="0" w:color="auto"/>
            <w:left w:val="none" w:sz="0" w:space="0" w:color="auto"/>
            <w:bottom w:val="none" w:sz="0" w:space="0" w:color="auto"/>
            <w:right w:val="none" w:sz="0" w:space="0" w:color="auto"/>
          </w:divBdr>
        </w:div>
        <w:div w:id="799231938">
          <w:marLeft w:val="0"/>
          <w:marRight w:val="0"/>
          <w:marTop w:val="0"/>
          <w:marBottom w:val="0"/>
          <w:divBdr>
            <w:top w:val="none" w:sz="0" w:space="0" w:color="auto"/>
            <w:left w:val="none" w:sz="0" w:space="0" w:color="auto"/>
            <w:bottom w:val="none" w:sz="0" w:space="0" w:color="auto"/>
            <w:right w:val="none" w:sz="0" w:space="0" w:color="auto"/>
          </w:divBdr>
        </w:div>
        <w:div w:id="1389107969">
          <w:marLeft w:val="0"/>
          <w:marRight w:val="0"/>
          <w:marTop w:val="0"/>
          <w:marBottom w:val="0"/>
          <w:divBdr>
            <w:top w:val="none" w:sz="0" w:space="0" w:color="auto"/>
            <w:left w:val="none" w:sz="0" w:space="0" w:color="auto"/>
            <w:bottom w:val="none" w:sz="0" w:space="0" w:color="auto"/>
            <w:right w:val="none" w:sz="0" w:space="0" w:color="auto"/>
          </w:divBdr>
        </w:div>
        <w:div w:id="1393964092">
          <w:marLeft w:val="0"/>
          <w:marRight w:val="0"/>
          <w:marTop w:val="0"/>
          <w:marBottom w:val="0"/>
          <w:divBdr>
            <w:top w:val="none" w:sz="0" w:space="0" w:color="auto"/>
            <w:left w:val="none" w:sz="0" w:space="0" w:color="auto"/>
            <w:bottom w:val="none" w:sz="0" w:space="0" w:color="auto"/>
            <w:right w:val="none" w:sz="0" w:space="0" w:color="auto"/>
          </w:divBdr>
        </w:div>
        <w:div w:id="1768571870">
          <w:marLeft w:val="0"/>
          <w:marRight w:val="0"/>
          <w:marTop w:val="0"/>
          <w:marBottom w:val="0"/>
          <w:divBdr>
            <w:top w:val="none" w:sz="0" w:space="0" w:color="auto"/>
            <w:left w:val="none" w:sz="0" w:space="0" w:color="auto"/>
            <w:bottom w:val="none" w:sz="0" w:space="0" w:color="auto"/>
            <w:right w:val="none" w:sz="0" w:space="0" w:color="auto"/>
          </w:divBdr>
        </w:div>
        <w:div w:id="1925531813">
          <w:marLeft w:val="0"/>
          <w:marRight w:val="0"/>
          <w:marTop w:val="0"/>
          <w:marBottom w:val="0"/>
          <w:divBdr>
            <w:top w:val="none" w:sz="0" w:space="0" w:color="auto"/>
            <w:left w:val="none" w:sz="0" w:space="0" w:color="auto"/>
            <w:bottom w:val="none" w:sz="0" w:space="0" w:color="auto"/>
            <w:right w:val="none" w:sz="0" w:space="0" w:color="auto"/>
          </w:divBdr>
        </w:div>
        <w:div w:id="1934824186">
          <w:marLeft w:val="0"/>
          <w:marRight w:val="0"/>
          <w:marTop w:val="0"/>
          <w:marBottom w:val="0"/>
          <w:divBdr>
            <w:top w:val="none" w:sz="0" w:space="0" w:color="auto"/>
            <w:left w:val="none" w:sz="0" w:space="0" w:color="auto"/>
            <w:bottom w:val="none" w:sz="0" w:space="0" w:color="auto"/>
            <w:right w:val="none" w:sz="0" w:space="0" w:color="auto"/>
          </w:divBdr>
        </w:div>
        <w:div w:id="1967659817">
          <w:marLeft w:val="0"/>
          <w:marRight w:val="0"/>
          <w:marTop w:val="0"/>
          <w:marBottom w:val="0"/>
          <w:divBdr>
            <w:top w:val="none" w:sz="0" w:space="0" w:color="auto"/>
            <w:left w:val="none" w:sz="0" w:space="0" w:color="auto"/>
            <w:bottom w:val="none" w:sz="0" w:space="0" w:color="auto"/>
            <w:right w:val="none" w:sz="0" w:space="0" w:color="auto"/>
          </w:divBdr>
        </w:div>
        <w:div w:id="1976794836">
          <w:marLeft w:val="0"/>
          <w:marRight w:val="0"/>
          <w:marTop w:val="0"/>
          <w:marBottom w:val="0"/>
          <w:divBdr>
            <w:top w:val="none" w:sz="0" w:space="0" w:color="auto"/>
            <w:left w:val="none" w:sz="0" w:space="0" w:color="auto"/>
            <w:bottom w:val="none" w:sz="0" w:space="0" w:color="auto"/>
            <w:right w:val="none" w:sz="0" w:space="0" w:color="auto"/>
          </w:divBdr>
        </w:div>
      </w:divsChild>
    </w:div>
    <w:div w:id="1233614934">
      <w:bodyDiv w:val="1"/>
      <w:marLeft w:val="0"/>
      <w:marRight w:val="0"/>
      <w:marTop w:val="0"/>
      <w:marBottom w:val="0"/>
      <w:divBdr>
        <w:top w:val="none" w:sz="0" w:space="0" w:color="auto"/>
        <w:left w:val="none" w:sz="0" w:space="0" w:color="auto"/>
        <w:bottom w:val="none" w:sz="0" w:space="0" w:color="auto"/>
        <w:right w:val="none" w:sz="0" w:space="0" w:color="auto"/>
      </w:divBdr>
    </w:div>
    <w:div w:id="1233927251">
      <w:bodyDiv w:val="1"/>
      <w:marLeft w:val="0"/>
      <w:marRight w:val="0"/>
      <w:marTop w:val="0"/>
      <w:marBottom w:val="0"/>
      <w:divBdr>
        <w:top w:val="none" w:sz="0" w:space="0" w:color="auto"/>
        <w:left w:val="none" w:sz="0" w:space="0" w:color="auto"/>
        <w:bottom w:val="none" w:sz="0" w:space="0" w:color="auto"/>
        <w:right w:val="none" w:sz="0" w:space="0" w:color="auto"/>
      </w:divBdr>
    </w:div>
    <w:div w:id="1235897060">
      <w:bodyDiv w:val="1"/>
      <w:marLeft w:val="0"/>
      <w:marRight w:val="0"/>
      <w:marTop w:val="0"/>
      <w:marBottom w:val="0"/>
      <w:divBdr>
        <w:top w:val="none" w:sz="0" w:space="0" w:color="auto"/>
        <w:left w:val="none" w:sz="0" w:space="0" w:color="auto"/>
        <w:bottom w:val="none" w:sz="0" w:space="0" w:color="auto"/>
        <w:right w:val="none" w:sz="0" w:space="0" w:color="auto"/>
      </w:divBdr>
    </w:div>
    <w:div w:id="1238518556">
      <w:bodyDiv w:val="1"/>
      <w:marLeft w:val="0"/>
      <w:marRight w:val="0"/>
      <w:marTop w:val="0"/>
      <w:marBottom w:val="0"/>
      <w:divBdr>
        <w:top w:val="none" w:sz="0" w:space="0" w:color="auto"/>
        <w:left w:val="none" w:sz="0" w:space="0" w:color="auto"/>
        <w:bottom w:val="none" w:sz="0" w:space="0" w:color="auto"/>
        <w:right w:val="none" w:sz="0" w:space="0" w:color="auto"/>
      </w:divBdr>
    </w:div>
    <w:div w:id="1244609873">
      <w:bodyDiv w:val="1"/>
      <w:marLeft w:val="0"/>
      <w:marRight w:val="0"/>
      <w:marTop w:val="0"/>
      <w:marBottom w:val="0"/>
      <w:divBdr>
        <w:top w:val="none" w:sz="0" w:space="0" w:color="auto"/>
        <w:left w:val="none" w:sz="0" w:space="0" w:color="auto"/>
        <w:bottom w:val="none" w:sz="0" w:space="0" w:color="auto"/>
        <w:right w:val="none" w:sz="0" w:space="0" w:color="auto"/>
      </w:divBdr>
    </w:div>
    <w:div w:id="1246379355">
      <w:bodyDiv w:val="1"/>
      <w:marLeft w:val="0"/>
      <w:marRight w:val="0"/>
      <w:marTop w:val="0"/>
      <w:marBottom w:val="0"/>
      <w:divBdr>
        <w:top w:val="none" w:sz="0" w:space="0" w:color="auto"/>
        <w:left w:val="none" w:sz="0" w:space="0" w:color="auto"/>
        <w:bottom w:val="none" w:sz="0" w:space="0" w:color="auto"/>
        <w:right w:val="none" w:sz="0" w:space="0" w:color="auto"/>
      </w:divBdr>
    </w:div>
    <w:div w:id="1250583202">
      <w:bodyDiv w:val="1"/>
      <w:marLeft w:val="0"/>
      <w:marRight w:val="0"/>
      <w:marTop w:val="0"/>
      <w:marBottom w:val="0"/>
      <w:divBdr>
        <w:top w:val="none" w:sz="0" w:space="0" w:color="auto"/>
        <w:left w:val="none" w:sz="0" w:space="0" w:color="auto"/>
        <w:bottom w:val="none" w:sz="0" w:space="0" w:color="auto"/>
        <w:right w:val="none" w:sz="0" w:space="0" w:color="auto"/>
      </w:divBdr>
    </w:div>
    <w:div w:id="1251699122">
      <w:bodyDiv w:val="1"/>
      <w:marLeft w:val="0"/>
      <w:marRight w:val="0"/>
      <w:marTop w:val="0"/>
      <w:marBottom w:val="0"/>
      <w:divBdr>
        <w:top w:val="none" w:sz="0" w:space="0" w:color="auto"/>
        <w:left w:val="none" w:sz="0" w:space="0" w:color="auto"/>
        <w:bottom w:val="none" w:sz="0" w:space="0" w:color="auto"/>
        <w:right w:val="none" w:sz="0" w:space="0" w:color="auto"/>
      </w:divBdr>
    </w:div>
    <w:div w:id="1262027553">
      <w:bodyDiv w:val="1"/>
      <w:marLeft w:val="0"/>
      <w:marRight w:val="0"/>
      <w:marTop w:val="0"/>
      <w:marBottom w:val="0"/>
      <w:divBdr>
        <w:top w:val="none" w:sz="0" w:space="0" w:color="auto"/>
        <w:left w:val="none" w:sz="0" w:space="0" w:color="auto"/>
        <w:bottom w:val="none" w:sz="0" w:space="0" w:color="auto"/>
        <w:right w:val="none" w:sz="0" w:space="0" w:color="auto"/>
      </w:divBdr>
    </w:div>
    <w:div w:id="1264924092">
      <w:bodyDiv w:val="1"/>
      <w:marLeft w:val="0"/>
      <w:marRight w:val="0"/>
      <w:marTop w:val="0"/>
      <w:marBottom w:val="0"/>
      <w:divBdr>
        <w:top w:val="none" w:sz="0" w:space="0" w:color="auto"/>
        <w:left w:val="none" w:sz="0" w:space="0" w:color="auto"/>
        <w:bottom w:val="none" w:sz="0" w:space="0" w:color="auto"/>
        <w:right w:val="none" w:sz="0" w:space="0" w:color="auto"/>
      </w:divBdr>
    </w:div>
    <w:div w:id="1271626247">
      <w:bodyDiv w:val="1"/>
      <w:marLeft w:val="0"/>
      <w:marRight w:val="0"/>
      <w:marTop w:val="0"/>
      <w:marBottom w:val="0"/>
      <w:divBdr>
        <w:top w:val="none" w:sz="0" w:space="0" w:color="auto"/>
        <w:left w:val="none" w:sz="0" w:space="0" w:color="auto"/>
        <w:bottom w:val="none" w:sz="0" w:space="0" w:color="auto"/>
        <w:right w:val="none" w:sz="0" w:space="0" w:color="auto"/>
      </w:divBdr>
    </w:div>
    <w:div w:id="1274902971">
      <w:bodyDiv w:val="1"/>
      <w:marLeft w:val="0"/>
      <w:marRight w:val="0"/>
      <w:marTop w:val="0"/>
      <w:marBottom w:val="0"/>
      <w:divBdr>
        <w:top w:val="none" w:sz="0" w:space="0" w:color="auto"/>
        <w:left w:val="none" w:sz="0" w:space="0" w:color="auto"/>
        <w:bottom w:val="none" w:sz="0" w:space="0" w:color="auto"/>
        <w:right w:val="none" w:sz="0" w:space="0" w:color="auto"/>
      </w:divBdr>
    </w:div>
    <w:div w:id="1275478030">
      <w:bodyDiv w:val="1"/>
      <w:marLeft w:val="0"/>
      <w:marRight w:val="0"/>
      <w:marTop w:val="0"/>
      <w:marBottom w:val="0"/>
      <w:divBdr>
        <w:top w:val="none" w:sz="0" w:space="0" w:color="auto"/>
        <w:left w:val="none" w:sz="0" w:space="0" w:color="auto"/>
        <w:bottom w:val="none" w:sz="0" w:space="0" w:color="auto"/>
        <w:right w:val="none" w:sz="0" w:space="0" w:color="auto"/>
      </w:divBdr>
    </w:div>
    <w:div w:id="1278178462">
      <w:bodyDiv w:val="1"/>
      <w:marLeft w:val="0"/>
      <w:marRight w:val="0"/>
      <w:marTop w:val="0"/>
      <w:marBottom w:val="0"/>
      <w:divBdr>
        <w:top w:val="none" w:sz="0" w:space="0" w:color="auto"/>
        <w:left w:val="none" w:sz="0" w:space="0" w:color="auto"/>
        <w:bottom w:val="none" w:sz="0" w:space="0" w:color="auto"/>
        <w:right w:val="none" w:sz="0" w:space="0" w:color="auto"/>
      </w:divBdr>
    </w:div>
    <w:div w:id="1281306652">
      <w:bodyDiv w:val="1"/>
      <w:marLeft w:val="0"/>
      <w:marRight w:val="0"/>
      <w:marTop w:val="0"/>
      <w:marBottom w:val="0"/>
      <w:divBdr>
        <w:top w:val="none" w:sz="0" w:space="0" w:color="auto"/>
        <w:left w:val="none" w:sz="0" w:space="0" w:color="auto"/>
        <w:bottom w:val="none" w:sz="0" w:space="0" w:color="auto"/>
        <w:right w:val="none" w:sz="0" w:space="0" w:color="auto"/>
      </w:divBdr>
    </w:div>
    <w:div w:id="1290280956">
      <w:bodyDiv w:val="1"/>
      <w:marLeft w:val="0"/>
      <w:marRight w:val="0"/>
      <w:marTop w:val="0"/>
      <w:marBottom w:val="0"/>
      <w:divBdr>
        <w:top w:val="none" w:sz="0" w:space="0" w:color="auto"/>
        <w:left w:val="none" w:sz="0" w:space="0" w:color="auto"/>
        <w:bottom w:val="none" w:sz="0" w:space="0" w:color="auto"/>
        <w:right w:val="none" w:sz="0" w:space="0" w:color="auto"/>
      </w:divBdr>
    </w:div>
    <w:div w:id="1299408813">
      <w:bodyDiv w:val="1"/>
      <w:marLeft w:val="0"/>
      <w:marRight w:val="0"/>
      <w:marTop w:val="0"/>
      <w:marBottom w:val="0"/>
      <w:divBdr>
        <w:top w:val="none" w:sz="0" w:space="0" w:color="auto"/>
        <w:left w:val="none" w:sz="0" w:space="0" w:color="auto"/>
        <w:bottom w:val="none" w:sz="0" w:space="0" w:color="auto"/>
        <w:right w:val="none" w:sz="0" w:space="0" w:color="auto"/>
      </w:divBdr>
    </w:div>
    <w:div w:id="1301152105">
      <w:bodyDiv w:val="1"/>
      <w:marLeft w:val="0"/>
      <w:marRight w:val="0"/>
      <w:marTop w:val="0"/>
      <w:marBottom w:val="0"/>
      <w:divBdr>
        <w:top w:val="none" w:sz="0" w:space="0" w:color="auto"/>
        <w:left w:val="none" w:sz="0" w:space="0" w:color="auto"/>
        <w:bottom w:val="none" w:sz="0" w:space="0" w:color="auto"/>
        <w:right w:val="none" w:sz="0" w:space="0" w:color="auto"/>
      </w:divBdr>
    </w:div>
    <w:div w:id="1301499857">
      <w:bodyDiv w:val="1"/>
      <w:marLeft w:val="0"/>
      <w:marRight w:val="0"/>
      <w:marTop w:val="0"/>
      <w:marBottom w:val="0"/>
      <w:divBdr>
        <w:top w:val="none" w:sz="0" w:space="0" w:color="auto"/>
        <w:left w:val="none" w:sz="0" w:space="0" w:color="auto"/>
        <w:bottom w:val="none" w:sz="0" w:space="0" w:color="auto"/>
        <w:right w:val="none" w:sz="0" w:space="0" w:color="auto"/>
      </w:divBdr>
      <w:divsChild>
        <w:div w:id="382484213">
          <w:marLeft w:val="0"/>
          <w:marRight w:val="0"/>
          <w:marTop w:val="0"/>
          <w:marBottom w:val="0"/>
          <w:divBdr>
            <w:top w:val="none" w:sz="0" w:space="0" w:color="auto"/>
            <w:left w:val="none" w:sz="0" w:space="0" w:color="auto"/>
            <w:bottom w:val="none" w:sz="0" w:space="0" w:color="auto"/>
            <w:right w:val="none" w:sz="0" w:space="0" w:color="auto"/>
          </w:divBdr>
          <w:divsChild>
            <w:div w:id="1856650001">
              <w:marLeft w:val="0"/>
              <w:marRight w:val="0"/>
              <w:marTop w:val="0"/>
              <w:marBottom w:val="0"/>
              <w:divBdr>
                <w:top w:val="none" w:sz="0" w:space="0" w:color="auto"/>
                <w:left w:val="none" w:sz="0" w:space="0" w:color="auto"/>
                <w:bottom w:val="none" w:sz="0" w:space="0" w:color="auto"/>
                <w:right w:val="none" w:sz="0" w:space="0" w:color="auto"/>
              </w:divBdr>
              <w:divsChild>
                <w:div w:id="9337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314585">
      <w:bodyDiv w:val="1"/>
      <w:marLeft w:val="0"/>
      <w:marRight w:val="0"/>
      <w:marTop w:val="0"/>
      <w:marBottom w:val="0"/>
      <w:divBdr>
        <w:top w:val="none" w:sz="0" w:space="0" w:color="auto"/>
        <w:left w:val="none" w:sz="0" w:space="0" w:color="auto"/>
        <w:bottom w:val="none" w:sz="0" w:space="0" w:color="auto"/>
        <w:right w:val="none" w:sz="0" w:space="0" w:color="auto"/>
      </w:divBdr>
    </w:div>
    <w:div w:id="1310284541">
      <w:bodyDiv w:val="1"/>
      <w:marLeft w:val="0"/>
      <w:marRight w:val="0"/>
      <w:marTop w:val="0"/>
      <w:marBottom w:val="0"/>
      <w:divBdr>
        <w:top w:val="none" w:sz="0" w:space="0" w:color="auto"/>
        <w:left w:val="none" w:sz="0" w:space="0" w:color="auto"/>
        <w:bottom w:val="none" w:sz="0" w:space="0" w:color="auto"/>
        <w:right w:val="none" w:sz="0" w:space="0" w:color="auto"/>
      </w:divBdr>
    </w:div>
    <w:div w:id="1314260728">
      <w:bodyDiv w:val="1"/>
      <w:marLeft w:val="0"/>
      <w:marRight w:val="0"/>
      <w:marTop w:val="0"/>
      <w:marBottom w:val="0"/>
      <w:divBdr>
        <w:top w:val="none" w:sz="0" w:space="0" w:color="auto"/>
        <w:left w:val="none" w:sz="0" w:space="0" w:color="auto"/>
        <w:bottom w:val="none" w:sz="0" w:space="0" w:color="auto"/>
        <w:right w:val="none" w:sz="0" w:space="0" w:color="auto"/>
      </w:divBdr>
    </w:div>
    <w:div w:id="1314795836">
      <w:bodyDiv w:val="1"/>
      <w:marLeft w:val="0"/>
      <w:marRight w:val="0"/>
      <w:marTop w:val="0"/>
      <w:marBottom w:val="0"/>
      <w:divBdr>
        <w:top w:val="none" w:sz="0" w:space="0" w:color="auto"/>
        <w:left w:val="none" w:sz="0" w:space="0" w:color="auto"/>
        <w:bottom w:val="none" w:sz="0" w:space="0" w:color="auto"/>
        <w:right w:val="none" w:sz="0" w:space="0" w:color="auto"/>
      </w:divBdr>
    </w:div>
    <w:div w:id="1314993772">
      <w:bodyDiv w:val="1"/>
      <w:marLeft w:val="0"/>
      <w:marRight w:val="0"/>
      <w:marTop w:val="0"/>
      <w:marBottom w:val="0"/>
      <w:divBdr>
        <w:top w:val="none" w:sz="0" w:space="0" w:color="auto"/>
        <w:left w:val="none" w:sz="0" w:space="0" w:color="auto"/>
        <w:bottom w:val="none" w:sz="0" w:space="0" w:color="auto"/>
        <w:right w:val="none" w:sz="0" w:space="0" w:color="auto"/>
      </w:divBdr>
    </w:div>
    <w:div w:id="1328629320">
      <w:bodyDiv w:val="1"/>
      <w:marLeft w:val="0"/>
      <w:marRight w:val="0"/>
      <w:marTop w:val="0"/>
      <w:marBottom w:val="0"/>
      <w:divBdr>
        <w:top w:val="none" w:sz="0" w:space="0" w:color="auto"/>
        <w:left w:val="none" w:sz="0" w:space="0" w:color="auto"/>
        <w:bottom w:val="none" w:sz="0" w:space="0" w:color="auto"/>
        <w:right w:val="none" w:sz="0" w:space="0" w:color="auto"/>
      </w:divBdr>
    </w:div>
    <w:div w:id="1330868336">
      <w:bodyDiv w:val="1"/>
      <w:marLeft w:val="0"/>
      <w:marRight w:val="0"/>
      <w:marTop w:val="0"/>
      <w:marBottom w:val="0"/>
      <w:divBdr>
        <w:top w:val="none" w:sz="0" w:space="0" w:color="auto"/>
        <w:left w:val="none" w:sz="0" w:space="0" w:color="auto"/>
        <w:bottom w:val="none" w:sz="0" w:space="0" w:color="auto"/>
        <w:right w:val="none" w:sz="0" w:space="0" w:color="auto"/>
      </w:divBdr>
    </w:div>
    <w:div w:id="1334796581">
      <w:bodyDiv w:val="1"/>
      <w:marLeft w:val="0"/>
      <w:marRight w:val="0"/>
      <w:marTop w:val="0"/>
      <w:marBottom w:val="0"/>
      <w:divBdr>
        <w:top w:val="none" w:sz="0" w:space="0" w:color="auto"/>
        <w:left w:val="none" w:sz="0" w:space="0" w:color="auto"/>
        <w:bottom w:val="none" w:sz="0" w:space="0" w:color="auto"/>
        <w:right w:val="none" w:sz="0" w:space="0" w:color="auto"/>
      </w:divBdr>
    </w:div>
    <w:div w:id="1335692573">
      <w:bodyDiv w:val="1"/>
      <w:marLeft w:val="0"/>
      <w:marRight w:val="0"/>
      <w:marTop w:val="0"/>
      <w:marBottom w:val="0"/>
      <w:divBdr>
        <w:top w:val="none" w:sz="0" w:space="0" w:color="auto"/>
        <w:left w:val="none" w:sz="0" w:space="0" w:color="auto"/>
        <w:bottom w:val="none" w:sz="0" w:space="0" w:color="auto"/>
        <w:right w:val="none" w:sz="0" w:space="0" w:color="auto"/>
      </w:divBdr>
    </w:div>
    <w:div w:id="1343508843">
      <w:bodyDiv w:val="1"/>
      <w:marLeft w:val="0"/>
      <w:marRight w:val="0"/>
      <w:marTop w:val="0"/>
      <w:marBottom w:val="0"/>
      <w:divBdr>
        <w:top w:val="none" w:sz="0" w:space="0" w:color="auto"/>
        <w:left w:val="none" w:sz="0" w:space="0" w:color="auto"/>
        <w:bottom w:val="none" w:sz="0" w:space="0" w:color="auto"/>
        <w:right w:val="none" w:sz="0" w:space="0" w:color="auto"/>
      </w:divBdr>
    </w:div>
    <w:div w:id="1345129481">
      <w:bodyDiv w:val="1"/>
      <w:marLeft w:val="0"/>
      <w:marRight w:val="0"/>
      <w:marTop w:val="0"/>
      <w:marBottom w:val="0"/>
      <w:divBdr>
        <w:top w:val="none" w:sz="0" w:space="0" w:color="auto"/>
        <w:left w:val="none" w:sz="0" w:space="0" w:color="auto"/>
        <w:bottom w:val="none" w:sz="0" w:space="0" w:color="auto"/>
        <w:right w:val="none" w:sz="0" w:space="0" w:color="auto"/>
      </w:divBdr>
    </w:div>
    <w:div w:id="1361320821">
      <w:bodyDiv w:val="1"/>
      <w:marLeft w:val="0"/>
      <w:marRight w:val="0"/>
      <w:marTop w:val="0"/>
      <w:marBottom w:val="0"/>
      <w:divBdr>
        <w:top w:val="none" w:sz="0" w:space="0" w:color="auto"/>
        <w:left w:val="none" w:sz="0" w:space="0" w:color="auto"/>
        <w:bottom w:val="none" w:sz="0" w:space="0" w:color="auto"/>
        <w:right w:val="none" w:sz="0" w:space="0" w:color="auto"/>
      </w:divBdr>
    </w:div>
    <w:div w:id="1365903209">
      <w:bodyDiv w:val="1"/>
      <w:marLeft w:val="0"/>
      <w:marRight w:val="0"/>
      <w:marTop w:val="0"/>
      <w:marBottom w:val="0"/>
      <w:divBdr>
        <w:top w:val="none" w:sz="0" w:space="0" w:color="auto"/>
        <w:left w:val="none" w:sz="0" w:space="0" w:color="auto"/>
        <w:bottom w:val="none" w:sz="0" w:space="0" w:color="auto"/>
        <w:right w:val="none" w:sz="0" w:space="0" w:color="auto"/>
      </w:divBdr>
    </w:div>
    <w:div w:id="1368985157">
      <w:bodyDiv w:val="1"/>
      <w:marLeft w:val="0"/>
      <w:marRight w:val="0"/>
      <w:marTop w:val="0"/>
      <w:marBottom w:val="0"/>
      <w:divBdr>
        <w:top w:val="none" w:sz="0" w:space="0" w:color="auto"/>
        <w:left w:val="none" w:sz="0" w:space="0" w:color="auto"/>
        <w:bottom w:val="none" w:sz="0" w:space="0" w:color="auto"/>
        <w:right w:val="none" w:sz="0" w:space="0" w:color="auto"/>
      </w:divBdr>
    </w:div>
    <w:div w:id="1370567754">
      <w:bodyDiv w:val="1"/>
      <w:marLeft w:val="0"/>
      <w:marRight w:val="0"/>
      <w:marTop w:val="0"/>
      <w:marBottom w:val="0"/>
      <w:divBdr>
        <w:top w:val="none" w:sz="0" w:space="0" w:color="auto"/>
        <w:left w:val="none" w:sz="0" w:space="0" w:color="auto"/>
        <w:bottom w:val="none" w:sz="0" w:space="0" w:color="auto"/>
        <w:right w:val="none" w:sz="0" w:space="0" w:color="auto"/>
      </w:divBdr>
    </w:div>
    <w:div w:id="1373265877">
      <w:bodyDiv w:val="1"/>
      <w:marLeft w:val="0"/>
      <w:marRight w:val="0"/>
      <w:marTop w:val="0"/>
      <w:marBottom w:val="0"/>
      <w:divBdr>
        <w:top w:val="none" w:sz="0" w:space="0" w:color="auto"/>
        <w:left w:val="none" w:sz="0" w:space="0" w:color="auto"/>
        <w:bottom w:val="none" w:sz="0" w:space="0" w:color="auto"/>
        <w:right w:val="none" w:sz="0" w:space="0" w:color="auto"/>
      </w:divBdr>
    </w:div>
    <w:div w:id="1374690087">
      <w:bodyDiv w:val="1"/>
      <w:marLeft w:val="0"/>
      <w:marRight w:val="0"/>
      <w:marTop w:val="0"/>
      <w:marBottom w:val="0"/>
      <w:divBdr>
        <w:top w:val="none" w:sz="0" w:space="0" w:color="auto"/>
        <w:left w:val="none" w:sz="0" w:space="0" w:color="auto"/>
        <w:bottom w:val="none" w:sz="0" w:space="0" w:color="auto"/>
        <w:right w:val="none" w:sz="0" w:space="0" w:color="auto"/>
      </w:divBdr>
    </w:div>
    <w:div w:id="1381006250">
      <w:bodyDiv w:val="1"/>
      <w:marLeft w:val="0"/>
      <w:marRight w:val="0"/>
      <w:marTop w:val="0"/>
      <w:marBottom w:val="0"/>
      <w:divBdr>
        <w:top w:val="none" w:sz="0" w:space="0" w:color="auto"/>
        <w:left w:val="none" w:sz="0" w:space="0" w:color="auto"/>
        <w:bottom w:val="none" w:sz="0" w:space="0" w:color="auto"/>
        <w:right w:val="none" w:sz="0" w:space="0" w:color="auto"/>
      </w:divBdr>
    </w:div>
    <w:div w:id="1381324480">
      <w:bodyDiv w:val="1"/>
      <w:marLeft w:val="0"/>
      <w:marRight w:val="0"/>
      <w:marTop w:val="0"/>
      <w:marBottom w:val="0"/>
      <w:divBdr>
        <w:top w:val="none" w:sz="0" w:space="0" w:color="auto"/>
        <w:left w:val="none" w:sz="0" w:space="0" w:color="auto"/>
        <w:bottom w:val="none" w:sz="0" w:space="0" w:color="auto"/>
        <w:right w:val="none" w:sz="0" w:space="0" w:color="auto"/>
      </w:divBdr>
    </w:div>
    <w:div w:id="1382090708">
      <w:bodyDiv w:val="1"/>
      <w:marLeft w:val="0"/>
      <w:marRight w:val="0"/>
      <w:marTop w:val="0"/>
      <w:marBottom w:val="0"/>
      <w:divBdr>
        <w:top w:val="none" w:sz="0" w:space="0" w:color="auto"/>
        <w:left w:val="none" w:sz="0" w:space="0" w:color="auto"/>
        <w:bottom w:val="none" w:sz="0" w:space="0" w:color="auto"/>
        <w:right w:val="none" w:sz="0" w:space="0" w:color="auto"/>
      </w:divBdr>
    </w:div>
    <w:div w:id="1385569708">
      <w:bodyDiv w:val="1"/>
      <w:marLeft w:val="0"/>
      <w:marRight w:val="0"/>
      <w:marTop w:val="0"/>
      <w:marBottom w:val="0"/>
      <w:divBdr>
        <w:top w:val="none" w:sz="0" w:space="0" w:color="auto"/>
        <w:left w:val="none" w:sz="0" w:space="0" w:color="auto"/>
        <w:bottom w:val="none" w:sz="0" w:space="0" w:color="auto"/>
        <w:right w:val="none" w:sz="0" w:space="0" w:color="auto"/>
      </w:divBdr>
    </w:div>
    <w:div w:id="1387415556">
      <w:bodyDiv w:val="1"/>
      <w:marLeft w:val="0"/>
      <w:marRight w:val="0"/>
      <w:marTop w:val="0"/>
      <w:marBottom w:val="0"/>
      <w:divBdr>
        <w:top w:val="none" w:sz="0" w:space="0" w:color="auto"/>
        <w:left w:val="none" w:sz="0" w:space="0" w:color="auto"/>
        <w:bottom w:val="none" w:sz="0" w:space="0" w:color="auto"/>
        <w:right w:val="none" w:sz="0" w:space="0" w:color="auto"/>
      </w:divBdr>
    </w:div>
    <w:div w:id="1388409522">
      <w:bodyDiv w:val="1"/>
      <w:marLeft w:val="0"/>
      <w:marRight w:val="0"/>
      <w:marTop w:val="0"/>
      <w:marBottom w:val="0"/>
      <w:divBdr>
        <w:top w:val="none" w:sz="0" w:space="0" w:color="auto"/>
        <w:left w:val="none" w:sz="0" w:space="0" w:color="auto"/>
        <w:bottom w:val="none" w:sz="0" w:space="0" w:color="auto"/>
        <w:right w:val="none" w:sz="0" w:space="0" w:color="auto"/>
      </w:divBdr>
    </w:div>
    <w:div w:id="1394308501">
      <w:bodyDiv w:val="1"/>
      <w:marLeft w:val="0"/>
      <w:marRight w:val="0"/>
      <w:marTop w:val="0"/>
      <w:marBottom w:val="0"/>
      <w:divBdr>
        <w:top w:val="none" w:sz="0" w:space="0" w:color="auto"/>
        <w:left w:val="none" w:sz="0" w:space="0" w:color="auto"/>
        <w:bottom w:val="none" w:sz="0" w:space="0" w:color="auto"/>
        <w:right w:val="none" w:sz="0" w:space="0" w:color="auto"/>
      </w:divBdr>
    </w:div>
    <w:div w:id="1397363887">
      <w:bodyDiv w:val="1"/>
      <w:marLeft w:val="0"/>
      <w:marRight w:val="0"/>
      <w:marTop w:val="0"/>
      <w:marBottom w:val="0"/>
      <w:divBdr>
        <w:top w:val="none" w:sz="0" w:space="0" w:color="auto"/>
        <w:left w:val="none" w:sz="0" w:space="0" w:color="auto"/>
        <w:bottom w:val="none" w:sz="0" w:space="0" w:color="auto"/>
        <w:right w:val="none" w:sz="0" w:space="0" w:color="auto"/>
      </w:divBdr>
    </w:div>
    <w:div w:id="1399356692">
      <w:bodyDiv w:val="1"/>
      <w:marLeft w:val="0"/>
      <w:marRight w:val="0"/>
      <w:marTop w:val="0"/>
      <w:marBottom w:val="0"/>
      <w:divBdr>
        <w:top w:val="none" w:sz="0" w:space="0" w:color="auto"/>
        <w:left w:val="none" w:sz="0" w:space="0" w:color="auto"/>
        <w:bottom w:val="none" w:sz="0" w:space="0" w:color="auto"/>
        <w:right w:val="none" w:sz="0" w:space="0" w:color="auto"/>
      </w:divBdr>
    </w:div>
    <w:div w:id="1399553681">
      <w:bodyDiv w:val="1"/>
      <w:marLeft w:val="0"/>
      <w:marRight w:val="0"/>
      <w:marTop w:val="0"/>
      <w:marBottom w:val="0"/>
      <w:divBdr>
        <w:top w:val="none" w:sz="0" w:space="0" w:color="auto"/>
        <w:left w:val="none" w:sz="0" w:space="0" w:color="auto"/>
        <w:bottom w:val="none" w:sz="0" w:space="0" w:color="auto"/>
        <w:right w:val="none" w:sz="0" w:space="0" w:color="auto"/>
      </w:divBdr>
    </w:div>
    <w:div w:id="1407457954">
      <w:bodyDiv w:val="1"/>
      <w:marLeft w:val="0"/>
      <w:marRight w:val="0"/>
      <w:marTop w:val="0"/>
      <w:marBottom w:val="0"/>
      <w:divBdr>
        <w:top w:val="none" w:sz="0" w:space="0" w:color="auto"/>
        <w:left w:val="none" w:sz="0" w:space="0" w:color="auto"/>
        <w:bottom w:val="none" w:sz="0" w:space="0" w:color="auto"/>
        <w:right w:val="none" w:sz="0" w:space="0" w:color="auto"/>
      </w:divBdr>
    </w:div>
    <w:div w:id="1411073912">
      <w:bodyDiv w:val="1"/>
      <w:marLeft w:val="0"/>
      <w:marRight w:val="0"/>
      <w:marTop w:val="0"/>
      <w:marBottom w:val="0"/>
      <w:divBdr>
        <w:top w:val="none" w:sz="0" w:space="0" w:color="auto"/>
        <w:left w:val="none" w:sz="0" w:space="0" w:color="auto"/>
        <w:bottom w:val="none" w:sz="0" w:space="0" w:color="auto"/>
        <w:right w:val="none" w:sz="0" w:space="0" w:color="auto"/>
      </w:divBdr>
    </w:div>
    <w:div w:id="1414932345">
      <w:bodyDiv w:val="1"/>
      <w:marLeft w:val="0"/>
      <w:marRight w:val="0"/>
      <w:marTop w:val="0"/>
      <w:marBottom w:val="0"/>
      <w:divBdr>
        <w:top w:val="none" w:sz="0" w:space="0" w:color="auto"/>
        <w:left w:val="none" w:sz="0" w:space="0" w:color="auto"/>
        <w:bottom w:val="none" w:sz="0" w:space="0" w:color="auto"/>
        <w:right w:val="none" w:sz="0" w:space="0" w:color="auto"/>
      </w:divBdr>
    </w:div>
    <w:div w:id="1419521075">
      <w:bodyDiv w:val="1"/>
      <w:marLeft w:val="0"/>
      <w:marRight w:val="0"/>
      <w:marTop w:val="0"/>
      <w:marBottom w:val="0"/>
      <w:divBdr>
        <w:top w:val="none" w:sz="0" w:space="0" w:color="auto"/>
        <w:left w:val="none" w:sz="0" w:space="0" w:color="auto"/>
        <w:bottom w:val="none" w:sz="0" w:space="0" w:color="auto"/>
        <w:right w:val="none" w:sz="0" w:space="0" w:color="auto"/>
      </w:divBdr>
    </w:div>
    <w:div w:id="1421946302">
      <w:bodyDiv w:val="1"/>
      <w:marLeft w:val="0"/>
      <w:marRight w:val="0"/>
      <w:marTop w:val="0"/>
      <w:marBottom w:val="0"/>
      <w:divBdr>
        <w:top w:val="none" w:sz="0" w:space="0" w:color="auto"/>
        <w:left w:val="none" w:sz="0" w:space="0" w:color="auto"/>
        <w:bottom w:val="none" w:sz="0" w:space="0" w:color="auto"/>
        <w:right w:val="none" w:sz="0" w:space="0" w:color="auto"/>
      </w:divBdr>
    </w:div>
    <w:div w:id="1424107509">
      <w:bodyDiv w:val="1"/>
      <w:marLeft w:val="0"/>
      <w:marRight w:val="0"/>
      <w:marTop w:val="0"/>
      <w:marBottom w:val="0"/>
      <w:divBdr>
        <w:top w:val="none" w:sz="0" w:space="0" w:color="auto"/>
        <w:left w:val="none" w:sz="0" w:space="0" w:color="auto"/>
        <w:bottom w:val="none" w:sz="0" w:space="0" w:color="auto"/>
        <w:right w:val="none" w:sz="0" w:space="0" w:color="auto"/>
      </w:divBdr>
    </w:div>
    <w:div w:id="1433433232">
      <w:bodyDiv w:val="1"/>
      <w:marLeft w:val="0"/>
      <w:marRight w:val="0"/>
      <w:marTop w:val="0"/>
      <w:marBottom w:val="0"/>
      <w:divBdr>
        <w:top w:val="none" w:sz="0" w:space="0" w:color="auto"/>
        <w:left w:val="none" w:sz="0" w:space="0" w:color="auto"/>
        <w:bottom w:val="none" w:sz="0" w:space="0" w:color="auto"/>
        <w:right w:val="none" w:sz="0" w:space="0" w:color="auto"/>
      </w:divBdr>
    </w:div>
    <w:div w:id="1433554380">
      <w:bodyDiv w:val="1"/>
      <w:marLeft w:val="0"/>
      <w:marRight w:val="0"/>
      <w:marTop w:val="0"/>
      <w:marBottom w:val="0"/>
      <w:divBdr>
        <w:top w:val="none" w:sz="0" w:space="0" w:color="auto"/>
        <w:left w:val="none" w:sz="0" w:space="0" w:color="auto"/>
        <w:bottom w:val="none" w:sz="0" w:space="0" w:color="auto"/>
        <w:right w:val="none" w:sz="0" w:space="0" w:color="auto"/>
      </w:divBdr>
    </w:div>
    <w:div w:id="1437628864">
      <w:bodyDiv w:val="1"/>
      <w:marLeft w:val="0"/>
      <w:marRight w:val="0"/>
      <w:marTop w:val="0"/>
      <w:marBottom w:val="0"/>
      <w:divBdr>
        <w:top w:val="none" w:sz="0" w:space="0" w:color="auto"/>
        <w:left w:val="none" w:sz="0" w:space="0" w:color="auto"/>
        <w:bottom w:val="none" w:sz="0" w:space="0" w:color="auto"/>
        <w:right w:val="none" w:sz="0" w:space="0" w:color="auto"/>
      </w:divBdr>
      <w:divsChild>
        <w:div w:id="194081792">
          <w:marLeft w:val="0"/>
          <w:marRight w:val="0"/>
          <w:marTop w:val="0"/>
          <w:marBottom w:val="0"/>
          <w:divBdr>
            <w:top w:val="none" w:sz="0" w:space="0" w:color="auto"/>
            <w:left w:val="none" w:sz="0" w:space="0" w:color="auto"/>
            <w:bottom w:val="none" w:sz="0" w:space="0" w:color="auto"/>
            <w:right w:val="none" w:sz="0" w:space="0" w:color="auto"/>
          </w:divBdr>
          <w:divsChild>
            <w:div w:id="942037470">
              <w:marLeft w:val="0"/>
              <w:marRight w:val="0"/>
              <w:marTop w:val="0"/>
              <w:marBottom w:val="0"/>
              <w:divBdr>
                <w:top w:val="none" w:sz="0" w:space="0" w:color="auto"/>
                <w:left w:val="none" w:sz="0" w:space="0" w:color="auto"/>
                <w:bottom w:val="none" w:sz="0" w:space="0" w:color="auto"/>
                <w:right w:val="none" w:sz="0" w:space="0" w:color="auto"/>
              </w:divBdr>
            </w:div>
            <w:div w:id="110553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7105">
      <w:bodyDiv w:val="1"/>
      <w:marLeft w:val="0"/>
      <w:marRight w:val="0"/>
      <w:marTop w:val="0"/>
      <w:marBottom w:val="0"/>
      <w:divBdr>
        <w:top w:val="none" w:sz="0" w:space="0" w:color="auto"/>
        <w:left w:val="none" w:sz="0" w:space="0" w:color="auto"/>
        <w:bottom w:val="none" w:sz="0" w:space="0" w:color="auto"/>
        <w:right w:val="none" w:sz="0" w:space="0" w:color="auto"/>
      </w:divBdr>
    </w:div>
    <w:div w:id="1441951226">
      <w:bodyDiv w:val="1"/>
      <w:marLeft w:val="0"/>
      <w:marRight w:val="0"/>
      <w:marTop w:val="0"/>
      <w:marBottom w:val="0"/>
      <w:divBdr>
        <w:top w:val="none" w:sz="0" w:space="0" w:color="auto"/>
        <w:left w:val="none" w:sz="0" w:space="0" w:color="auto"/>
        <w:bottom w:val="none" w:sz="0" w:space="0" w:color="auto"/>
        <w:right w:val="none" w:sz="0" w:space="0" w:color="auto"/>
      </w:divBdr>
    </w:div>
    <w:div w:id="1447500033">
      <w:bodyDiv w:val="1"/>
      <w:marLeft w:val="0"/>
      <w:marRight w:val="0"/>
      <w:marTop w:val="0"/>
      <w:marBottom w:val="0"/>
      <w:divBdr>
        <w:top w:val="none" w:sz="0" w:space="0" w:color="auto"/>
        <w:left w:val="none" w:sz="0" w:space="0" w:color="auto"/>
        <w:bottom w:val="none" w:sz="0" w:space="0" w:color="auto"/>
        <w:right w:val="none" w:sz="0" w:space="0" w:color="auto"/>
      </w:divBdr>
    </w:div>
    <w:div w:id="1447503028">
      <w:bodyDiv w:val="1"/>
      <w:marLeft w:val="0"/>
      <w:marRight w:val="0"/>
      <w:marTop w:val="0"/>
      <w:marBottom w:val="0"/>
      <w:divBdr>
        <w:top w:val="none" w:sz="0" w:space="0" w:color="auto"/>
        <w:left w:val="none" w:sz="0" w:space="0" w:color="auto"/>
        <w:bottom w:val="none" w:sz="0" w:space="0" w:color="auto"/>
        <w:right w:val="none" w:sz="0" w:space="0" w:color="auto"/>
      </w:divBdr>
    </w:div>
    <w:div w:id="1459836932">
      <w:bodyDiv w:val="1"/>
      <w:marLeft w:val="0"/>
      <w:marRight w:val="0"/>
      <w:marTop w:val="0"/>
      <w:marBottom w:val="0"/>
      <w:divBdr>
        <w:top w:val="none" w:sz="0" w:space="0" w:color="auto"/>
        <w:left w:val="none" w:sz="0" w:space="0" w:color="auto"/>
        <w:bottom w:val="none" w:sz="0" w:space="0" w:color="auto"/>
        <w:right w:val="none" w:sz="0" w:space="0" w:color="auto"/>
      </w:divBdr>
    </w:div>
    <w:div w:id="1460222902">
      <w:bodyDiv w:val="1"/>
      <w:marLeft w:val="0"/>
      <w:marRight w:val="0"/>
      <w:marTop w:val="0"/>
      <w:marBottom w:val="0"/>
      <w:divBdr>
        <w:top w:val="none" w:sz="0" w:space="0" w:color="auto"/>
        <w:left w:val="none" w:sz="0" w:space="0" w:color="auto"/>
        <w:bottom w:val="none" w:sz="0" w:space="0" w:color="auto"/>
        <w:right w:val="none" w:sz="0" w:space="0" w:color="auto"/>
      </w:divBdr>
    </w:div>
    <w:div w:id="1460344187">
      <w:bodyDiv w:val="1"/>
      <w:marLeft w:val="0"/>
      <w:marRight w:val="0"/>
      <w:marTop w:val="0"/>
      <w:marBottom w:val="0"/>
      <w:divBdr>
        <w:top w:val="none" w:sz="0" w:space="0" w:color="auto"/>
        <w:left w:val="none" w:sz="0" w:space="0" w:color="auto"/>
        <w:bottom w:val="none" w:sz="0" w:space="0" w:color="auto"/>
        <w:right w:val="none" w:sz="0" w:space="0" w:color="auto"/>
      </w:divBdr>
    </w:div>
    <w:div w:id="1470904036">
      <w:bodyDiv w:val="1"/>
      <w:marLeft w:val="0"/>
      <w:marRight w:val="0"/>
      <w:marTop w:val="0"/>
      <w:marBottom w:val="0"/>
      <w:divBdr>
        <w:top w:val="none" w:sz="0" w:space="0" w:color="auto"/>
        <w:left w:val="none" w:sz="0" w:space="0" w:color="auto"/>
        <w:bottom w:val="none" w:sz="0" w:space="0" w:color="auto"/>
        <w:right w:val="none" w:sz="0" w:space="0" w:color="auto"/>
      </w:divBdr>
    </w:div>
    <w:div w:id="1475179225">
      <w:bodyDiv w:val="1"/>
      <w:marLeft w:val="0"/>
      <w:marRight w:val="0"/>
      <w:marTop w:val="0"/>
      <w:marBottom w:val="0"/>
      <w:divBdr>
        <w:top w:val="none" w:sz="0" w:space="0" w:color="auto"/>
        <w:left w:val="none" w:sz="0" w:space="0" w:color="auto"/>
        <w:bottom w:val="none" w:sz="0" w:space="0" w:color="auto"/>
        <w:right w:val="none" w:sz="0" w:space="0" w:color="auto"/>
      </w:divBdr>
    </w:div>
    <w:div w:id="1485901452">
      <w:bodyDiv w:val="1"/>
      <w:marLeft w:val="0"/>
      <w:marRight w:val="0"/>
      <w:marTop w:val="0"/>
      <w:marBottom w:val="0"/>
      <w:divBdr>
        <w:top w:val="none" w:sz="0" w:space="0" w:color="auto"/>
        <w:left w:val="none" w:sz="0" w:space="0" w:color="auto"/>
        <w:bottom w:val="none" w:sz="0" w:space="0" w:color="auto"/>
        <w:right w:val="none" w:sz="0" w:space="0" w:color="auto"/>
      </w:divBdr>
    </w:div>
    <w:div w:id="1488551306">
      <w:bodyDiv w:val="1"/>
      <w:marLeft w:val="0"/>
      <w:marRight w:val="0"/>
      <w:marTop w:val="0"/>
      <w:marBottom w:val="0"/>
      <w:divBdr>
        <w:top w:val="none" w:sz="0" w:space="0" w:color="auto"/>
        <w:left w:val="none" w:sz="0" w:space="0" w:color="auto"/>
        <w:bottom w:val="none" w:sz="0" w:space="0" w:color="auto"/>
        <w:right w:val="none" w:sz="0" w:space="0" w:color="auto"/>
      </w:divBdr>
    </w:div>
    <w:div w:id="1490754194">
      <w:bodyDiv w:val="1"/>
      <w:marLeft w:val="0"/>
      <w:marRight w:val="0"/>
      <w:marTop w:val="0"/>
      <w:marBottom w:val="0"/>
      <w:divBdr>
        <w:top w:val="none" w:sz="0" w:space="0" w:color="auto"/>
        <w:left w:val="none" w:sz="0" w:space="0" w:color="auto"/>
        <w:bottom w:val="none" w:sz="0" w:space="0" w:color="auto"/>
        <w:right w:val="none" w:sz="0" w:space="0" w:color="auto"/>
      </w:divBdr>
    </w:div>
    <w:div w:id="1497301403">
      <w:bodyDiv w:val="1"/>
      <w:marLeft w:val="0"/>
      <w:marRight w:val="0"/>
      <w:marTop w:val="0"/>
      <w:marBottom w:val="0"/>
      <w:divBdr>
        <w:top w:val="none" w:sz="0" w:space="0" w:color="auto"/>
        <w:left w:val="none" w:sz="0" w:space="0" w:color="auto"/>
        <w:bottom w:val="none" w:sz="0" w:space="0" w:color="auto"/>
        <w:right w:val="none" w:sz="0" w:space="0" w:color="auto"/>
      </w:divBdr>
    </w:div>
    <w:div w:id="1503666418">
      <w:bodyDiv w:val="1"/>
      <w:marLeft w:val="0"/>
      <w:marRight w:val="0"/>
      <w:marTop w:val="0"/>
      <w:marBottom w:val="0"/>
      <w:divBdr>
        <w:top w:val="none" w:sz="0" w:space="0" w:color="auto"/>
        <w:left w:val="none" w:sz="0" w:space="0" w:color="auto"/>
        <w:bottom w:val="none" w:sz="0" w:space="0" w:color="auto"/>
        <w:right w:val="none" w:sz="0" w:space="0" w:color="auto"/>
      </w:divBdr>
    </w:div>
    <w:div w:id="1504852025">
      <w:bodyDiv w:val="1"/>
      <w:marLeft w:val="0"/>
      <w:marRight w:val="0"/>
      <w:marTop w:val="0"/>
      <w:marBottom w:val="0"/>
      <w:divBdr>
        <w:top w:val="none" w:sz="0" w:space="0" w:color="auto"/>
        <w:left w:val="none" w:sz="0" w:space="0" w:color="auto"/>
        <w:bottom w:val="none" w:sz="0" w:space="0" w:color="auto"/>
        <w:right w:val="none" w:sz="0" w:space="0" w:color="auto"/>
      </w:divBdr>
    </w:div>
    <w:div w:id="1505130006">
      <w:bodyDiv w:val="1"/>
      <w:marLeft w:val="0"/>
      <w:marRight w:val="0"/>
      <w:marTop w:val="0"/>
      <w:marBottom w:val="0"/>
      <w:divBdr>
        <w:top w:val="none" w:sz="0" w:space="0" w:color="auto"/>
        <w:left w:val="none" w:sz="0" w:space="0" w:color="auto"/>
        <w:bottom w:val="none" w:sz="0" w:space="0" w:color="auto"/>
        <w:right w:val="none" w:sz="0" w:space="0" w:color="auto"/>
      </w:divBdr>
    </w:div>
    <w:div w:id="1505171244">
      <w:bodyDiv w:val="1"/>
      <w:marLeft w:val="0"/>
      <w:marRight w:val="0"/>
      <w:marTop w:val="0"/>
      <w:marBottom w:val="0"/>
      <w:divBdr>
        <w:top w:val="none" w:sz="0" w:space="0" w:color="auto"/>
        <w:left w:val="none" w:sz="0" w:space="0" w:color="auto"/>
        <w:bottom w:val="none" w:sz="0" w:space="0" w:color="auto"/>
        <w:right w:val="none" w:sz="0" w:space="0" w:color="auto"/>
      </w:divBdr>
    </w:div>
    <w:div w:id="1510758865">
      <w:bodyDiv w:val="1"/>
      <w:marLeft w:val="0"/>
      <w:marRight w:val="0"/>
      <w:marTop w:val="0"/>
      <w:marBottom w:val="0"/>
      <w:divBdr>
        <w:top w:val="none" w:sz="0" w:space="0" w:color="auto"/>
        <w:left w:val="none" w:sz="0" w:space="0" w:color="auto"/>
        <w:bottom w:val="none" w:sz="0" w:space="0" w:color="auto"/>
        <w:right w:val="none" w:sz="0" w:space="0" w:color="auto"/>
      </w:divBdr>
    </w:div>
    <w:div w:id="1511676045">
      <w:bodyDiv w:val="1"/>
      <w:marLeft w:val="0"/>
      <w:marRight w:val="0"/>
      <w:marTop w:val="0"/>
      <w:marBottom w:val="0"/>
      <w:divBdr>
        <w:top w:val="none" w:sz="0" w:space="0" w:color="auto"/>
        <w:left w:val="none" w:sz="0" w:space="0" w:color="auto"/>
        <w:bottom w:val="none" w:sz="0" w:space="0" w:color="auto"/>
        <w:right w:val="none" w:sz="0" w:space="0" w:color="auto"/>
      </w:divBdr>
    </w:div>
    <w:div w:id="1521817118">
      <w:bodyDiv w:val="1"/>
      <w:marLeft w:val="0"/>
      <w:marRight w:val="0"/>
      <w:marTop w:val="0"/>
      <w:marBottom w:val="0"/>
      <w:divBdr>
        <w:top w:val="none" w:sz="0" w:space="0" w:color="auto"/>
        <w:left w:val="none" w:sz="0" w:space="0" w:color="auto"/>
        <w:bottom w:val="none" w:sz="0" w:space="0" w:color="auto"/>
        <w:right w:val="none" w:sz="0" w:space="0" w:color="auto"/>
      </w:divBdr>
    </w:div>
    <w:div w:id="1524828587">
      <w:bodyDiv w:val="1"/>
      <w:marLeft w:val="0"/>
      <w:marRight w:val="0"/>
      <w:marTop w:val="0"/>
      <w:marBottom w:val="0"/>
      <w:divBdr>
        <w:top w:val="none" w:sz="0" w:space="0" w:color="auto"/>
        <w:left w:val="none" w:sz="0" w:space="0" w:color="auto"/>
        <w:bottom w:val="none" w:sz="0" w:space="0" w:color="auto"/>
        <w:right w:val="none" w:sz="0" w:space="0" w:color="auto"/>
      </w:divBdr>
    </w:div>
    <w:div w:id="1530072401">
      <w:bodyDiv w:val="1"/>
      <w:marLeft w:val="0"/>
      <w:marRight w:val="0"/>
      <w:marTop w:val="0"/>
      <w:marBottom w:val="0"/>
      <w:divBdr>
        <w:top w:val="none" w:sz="0" w:space="0" w:color="auto"/>
        <w:left w:val="none" w:sz="0" w:space="0" w:color="auto"/>
        <w:bottom w:val="none" w:sz="0" w:space="0" w:color="auto"/>
        <w:right w:val="none" w:sz="0" w:space="0" w:color="auto"/>
      </w:divBdr>
    </w:div>
    <w:div w:id="1532495611">
      <w:bodyDiv w:val="1"/>
      <w:marLeft w:val="0"/>
      <w:marRight w:val="0"/>
      <w:marTop w:val="0"/>
      <w:marBottom w:val="0"/>
      <w:divBdr>
        <w:top w:val="none" w:sz="0" w:space="0" w:color="auto"/>
        <w:left w:val="none" w:sz="0" w:space="0" w:color="auto"/>
        <w:bottom w:val="none" w:sz="0" w:space="0" w:color="auto"/>
        <w:right w:val="none" w:sz="0" w:space="0" w:color="auto"/>
      </w:divBdr>
    </w:div>
    <w:div w:id="1538853068">
      <w:bodyDiv w:val="1"/>
      <w:marLeft w:val="0"/>
      <w:marRight w:val="0"/>
      <w:marTop w:val="0"/>
      <w:marBottom w:val="0"/>
      <w:divBdr>
        <w:top w:val="none" w:sz="0" w:space="0" w:color="auto"/>
        <w:left w:val="none" w:sz="0" w:space="0" w:color="auto"/>
        <w:bottom w:val="none" w:sz="0" w:space="0" w:color="auto"/>
        <w:right w:val="none" w:sz="0" w:space="0" w:color="auto"/>
      </w:divBdr>
    </w:div>
    <w:div w:id="1539008035">
      <w:bodyDiv w:val="1"/>
      <w:marLeft w:val="0"/>
      <w:marRight w:val="0"/>
      <w:marTop w:val="0"/>
      <w:marBottom w:val="0"/>
      <w:divBdr>
        <w:top w:val="none" w:sz="0" w:space="0" w:color="auto"/>
        <w:left w:val="none" w:sz="0" w:space="0" w:color="auto"/>
        <w:bottom w:val="none" w:sz="0" w:space="0" w:color="auto"/>
        <w:right w:val="none" w:sz="0" w:space="0" w:color="auto"/>
      </w:divBdr>
    </w:div>
    <w:div w:id="1561551318">
      <w:bodyDiv w:val="1"/>
      <w:marLeft w:val="0"/>
      <w:marRight w:val="0"/>
      <w:marTop w:val="0"/>
      <w:marBottom w:val="0"/>
      <w:divBdr>
        <w:top w:val="none" w:sz="0" w:space="0" w:color="auto"/>
        <w:left w:val="none" w:sz="0" w:space="0" w:color="auto"/>
        <w:bottom w:val="none" w:sz="0" w:space="0" w:color="auto"/>
        <w:right w:val="none" w:sz="0" w:space="0" w:color="auto"/>
      </w:divBdr>
    </w:div>
    <w:div w:id="1563177129">
      <w:bodyDiv w:val="1"/>
      <w:marLeft w:val="0"/>
      <w:marRight w:val="0"/>
      <w:marTop w:val="0"/>
      <w:marBottom w:val="0"/>
      <w:divBdr>
        <w:top w:val="none" w:sz="0" w:space="0" w:color="auto"/>
        <w:left w:val="none" w:sz="0" w:space="0" w:color="auto"/>
        <w:bottom w:val="none" w:sz="0" w:space="0" w:color="auto"/>
        <w:right w:val="none" w:sz="0" w:space="0" w:color="auto"/>
      </w:divBdr>
    </w:div>
    <w:div w:id="1563978944">
      <w:bodyDiv w:val="1"/>
      <w:marLeft w:val="0"/>
      <w:marRight w:val="0"/>
      <w:marTop w:val="0"/>
      <w:marBottom w:val="0"/>
      <w:divBdr>
        <w:top w:val="none" w:sz="0" w:space="0" w:color="auto"/>
        <w:left w:val="none" w:sz="0" w:space="0" w:color="auto"/>
        <w:bottom w:val="none" w:sz="0" w:space="0" w:color="auto"/>
        <w:right w:val="none" w:sz="0" w:space="0" w:color="auto"/>
      </w:divBdr>
    </w:div>
    <w:div w:id="1569456314">
      <w:bodyDiv w:val="1"/>
      <w:marLeft w:val="0"/>
      <w:marRight w:val="0"/>
      <w:marTop w:val="0"/>
      <w:marBottom w:val="0"/>
      <w:divBdr>
        <w:top w:val="none" w:sz="0" w:space="0" w:color="auto"/>
        <w:left w:val="none" w:sz="0" w:space="0" w:color="auto"/>
        <w:bottom w:val="none" w:sz="0" w:space="0" w:color="auto"/>
        <w:right w:val="none" w:sz="0" w:space="0" w:color="auto"/>
      </w:divBdr>
    </w:div>
    <w:div w:id="1577785685">
      <w:bodyDiv w:val="1"/>
      <w:marLeft w:val="0"/>
      <w:marRight w:val="0"/>
      <w:marTop w:val="0"/>
      <w:marBottom w:val="0"/>
      <w:divBdr>
        <w:top w:val="none" w:sz="0" w:space="0" w:color="auto"/>
        <w:left w:val="none" w:sz="0" w:space="0" w:color="auto"/>
        <w:bottom w:val="none" w:sz="0" w:space="0" w:color="auto"/>
        <w:right w:val="none" w:sz="0" w:space="0" w:color="auto"/>
      </w:divBdr>
    </w:div>
    <w:div w:id="1578398238">
      <w:bodyDiv w:val="1"/>
      <w:marLeft w:val="0"/>
      <w:marRight w:val="0"/>
      <w:marTop w:val="0"/>
      <w:marBottom w:val="0"/>
      <w:divBdr>
        <w:top w:val="none" w:sz="0" w:space="0" w:color="auto"/>
        <w:left w:val="none" w:sz="0" w:space="0" w:color="auto"/>
        <w:bottom w:val="none" w:sz="0" w:space="0" w:color="auto"/>
        <w:right w:val="none" w:sz="0" w:space="0" w:color="auto"/>
      </w:divBdr>
    </w:div>
    <w:div w:id="1578400719">
      <w:bodyDiv w:val="1"/>
      <w:marLeft w:val="0"/>
      <w:marRight w:val="0"/>
      <w:marTop w:val="0"/>
      <w:marBottom w:val="0"/>
      <w:divBdr>
        <w:top w:val="none" w:sz="0" w:space="0" w:color="auto"/>
        <w:left w:val="none" w:sz="0" w:space="0" w:color="auto"/>
        <w:bottom w:val="none" w:sz="0" w:space="0" w:color="auto"/>
        <w:right w:val="none" w:sz="0" w:space="0" w:color="auto"/>
      </w:divBdr>
    </w:div>
    <w:div w:id="1581865609">
      <w:bodyDiv w:val="1"/>
      <w:marLeft w:val="0"/>
      <w:marRight w:val="0"/>
      <w:marTop w:val="0"/>
      <w:marBottom w:val="0"/>
      <w:divBdr>
        <w:top w:val="none" w:sz="0" w:space="0" w:color="auto"/>
        <w:left w:val="none" w:sz="0" w:space="0" w:color="auto"/>
        <w:bottom w:val="none" w:sz="0" w:space="0" w:color="auto"/>
        <w:right w:val="none" w:sz="0" w:space="0" w:color="auto"/>
      </w:divBdr>
    </w:div>
    <w:div w:id="1584561454">
      <w:bodyDiv w:val="1"/>
      <w:marLeft w:val="0"/>
      <w:marRight w:val="0"/>
      <w:marTop w:val="0"/>
      <w:marBottom w:val="0"/>
      <w:divBdr>
        <w:top w:val="none" w:sz="0" w:space="0" w:color="auto"/>
        <w:left w:val="none" w:sz="0" w:space="0" w:color="auto"/>
        <w:bottom w:val="none" w:sz="0" w:space="0" w:color="auto"/>
        <w:right w:val="none" w:sz="0" w:space="0" w:color="auto"/>
      </w:divBdr>
    </w:div>
    <w:div w:id="1586761906">
      <w:bodyDiv w:val="1"/>
      <w:marLeft w:val="0"/>
      <w:marRight w:val="0"/>
      <w:marTop w:val="0"/>
      <w:marBottom w:val="0"/>
      <w:divBdr>
        <w:top w:val="none" w:sz="0" w:space="0" w:color="auto"/>
        <w:left w:val="none" w:sz="0" w:space="0" w:color="auto"/>
        <w:bottom w:val="none" w:sz="0" w:space="0" w:color="auto"/>
        <w:right w:val="none" w:sz="0" w:space="0" w:color="auto"/>
      </w:divBdr>
    </w:div>
    <w:div w:id="1594363830">
      <w:bodyDiv w:val="1"/>
      <w:marLeft w:val="0"/>
      <w:marRight w:val="0"/>
      <w:marTop w:val="0"/>
      <w:marBottom w:val="0"/>
      <w:divBdr>
        <w:top w:val="none" w:sz="0" w:space="0" w:color="auto"/>
        <w:left w:val="none" w:sz="0" w:space="0" w:color="auto"/>
        <w:bottom w:val="none" w:sz="0" w:space="0" w:color="auto"/>
        <w:right w:val="none" w:sz="0" w:space="0" w:color="auto"/>
      </w:divBdr>
    </w:div>
    <w:div w:id="1601182005">
      <w:bodyDiv w:val="1"/>
      <w:marLeft w:val="0"/>
      <w:marRight w:val="0"/>
      <w:marTop w:val="0"/>
      <w:marBottom w:val="0"/>
      <w:divBdr>
        <w:top w:val="none" w:sz="0" w:space="0" w:color="auto"/>
        <w:left w:val="none" w:sz="0" w:space="0" w:color="auto"/>
        <w:bottom w:val="none" w:sz="0" w:space="0" w:color="auto"/>
        <w:right w:val="none" w:sz="0" w:space="0" w:color="auto"/>
      </w:divBdr>
    </w:div>
    <w:div w:id="1605184462">
      <w:bodyDiv w:val="1"/>
      <w:marLeft w:val="0"/>
      <w:marRight w:val="0"/>
      <w:marTop w:val="0"/>
      <w:marBottom w:val="0"/>
      <w:divBdr>
        <w:top w:val="none" w:sz="0" w:space="0" w:color="auto"/>
        <w:left w:val="none" w:sz="0" w:space="0" w:color="auto"/>
        <w:bottom w:val="none" w:sz="0" w:space="0" w:color="auto"/>
        <w:right w:val="none" w:sz="0" w:space="0" w:color="auto"/>
      </w:divBdr>
    </w:div>
    <w:div w:id="1614555321">
      <w:bodyDiv w:val="1"/>
      <w:marLeft w:val="0"/>
      <w:marRight w:val="0"/>
      <w:marTop w:val="0"/>
      <w:marBottom w:val="0"/>
      <w:divBdr>
        <w:top w:val="none" w:sz="0" w:space="0" w:color="auto"/>
        <w:left w:val="none" w:sz="0" w:space="0" w:color="auto"/>
        <w:bottom w:val="none" w:sz="0" w:space="0" w:color="auto"/>
        <w:right w:val="none" w:sz="0" w:space="0" w:color="auto"/>
      </w:divBdr>
    </w:div>
    <w:div w:id="1614627988">
      <w:bodyDiv w:val="1"/>
      <w:marLeft w:val="0"/>
      <w:marRight w:val="0"/>
      <w:marTop w:val="0"/>
      <w:marBottom w:val="0"/>
      <w:divBdr>
        <w:top w:val="none" w:sz="0" w:space="0" w:color="auto"/>
        <w:left w:val="none" w:sz="0" w:space="0" w:color="auto"/>
        <w:bottom w:val="none" w:sz="0" w:space="0" w:color="auto"/>
        <w:right w:val="none" w:sz="0" w:space="0" w:color="auto"/>
      </w:divBdr>
    </w:div>
    <w:div w:id="1619872341">
      <w:bodyDiv w:val="1"/>
      <w:marLeft w:val="0"/>
      <w:marRight w:val="0"/>
      <w:marTop w:val="0"/>
      <w:marBottom w:val="0"/>
      <w:divBdr>
        <w:top w:val="none" w:sz="0" w:space="0" w:color="auto"/>
        <w:left w:val="none" w:sz="0" w:space="0" w:color="auto"/>
        <w:bottom w:val="none" w:sz="0" w:space="0" w:color="auto"/>
        <w:right w:val="none" w:sz="0" w:space="0" w:color="auto"/>
      </w:divBdr>
      <w:divsChild>
        <w:div w:id="815998971">
          <w:marLeft w:val="0"/>
          <w:marRight w:val="0"/>
          <w:marTop w:val="0"/>
          <w:marBottom w:val="0"/>
          <w:divBdr>
            <w:top w:val="none" w:sz="0" w:space="0" w:color="auto"/>
            <w:left w:val="none" w:sz="0" w:space="0" w:color="auto"/>
            <w:bottom w:val="none" w:sz="0" w:space="0" w:color="auto"/>
            <w:right w:val="none" w:sz="0" w:space="0" w:color="auto"/>
          </w:divBdr>
        </w:div>
      </w:divsChild>
    </w:div>
    <w:div w:id="1621643599">
      <w:bodyDiv w:val="1"/>
      <w:marLeft w:val="0"/>
      <w:marRight w:val="0"/>
      <w:marTop w:val="0"/>
      <w:marBottom w:val="0"/>
      <w:divBdr>
        <w:top w:val="none" w:sz="0" w:space="0" w:color="auto"/>
        <w:left w:val="none" w:sz="0" w:space="0" w:color="auto"/>
        <w:bottom w:val="none" w:sz="0" w:space="0" w:color="auto"/>
        <w:right w:val="none" w:sz="0" w:space="0" w:color="auto"/>
      </w:divBdr>
    </w:div>
    <w:div w:id="1622033231">
      <w:bodyDiv w:val="1"/>
      <w:marLeft w:val="0"/>
      <w:marRight w:val="0"/>
      <w:marTop w:val="0"/>
      <w:marBottom w:val="0"/>
      <w:divBdr>
        <w:top w:val="none" w:sz="0" w:space="0" w:color="auto"/>
        <w:left w:val="none" w:sz="0" w:space="0" w:color="auto"/>
        <w:bottom w:val="none" w:sz="0" w:space="0" w:color="auto"/>
        <w:right w:val="none" w:sz="0" w:space="0" w:color="auto"/>
      </w:divBdr>
    </w:div>
    <w:div w:id="1623683848">
      <w:bodyDiv w:val="1"/>
      <w:marLeft w:val="0"/>
      <w:marRight w:val="0"/>
      <w:marTop w:val="0"/>
      <w:marBottom w:val="0"/>
      <w:divBdr>
        <w:top w:val="none" w:sz="0" w:space="0" w:color="auto"/>
        <w:left w:val="none" w:sz="0" w:space="0" w:color="auto"/>
        <w:bottom w:val="none" w:sz="0" w:space="0" w:color="auto"/>
        <w:right w:val="none" w:sz="0" w:space="0" w:color="auto"/>
      </w:divBdr>
    </w:div>
    <w:div w:id="1639871536">
      <w:bodyDiv w:val="1"/>
      <w:marLeft w:val="0"/>
      <w:marRight w:val="0"/>
      <w:marTop w:val="0"/>
      <w:marBottom w:val="0"/>
      <w:divBdr>
        <w:top w:val="none" w:sz="0" w:space="0" w:color="auto"/>
        <w:left w:val="none" w:sz="0" w:space="0" w:color="auto"/>
        <w:bottom w:val="none" w:sz="0" w:space="0" w:color="auto"/>
        <w:right w:val="none" w:sz="0" w:space="0" w:color="auto"/>
      </w:divBdr>
    </w:div>
    <w:div w:id="1640380669">
      <w:bodyDiv w:val="1"/>
      <w:marLeft w:val="0"/>
      <w:marRight w:val="0"/>
      <w:marTop w:val="0"/>
      <w:marBottom w:val="0"/>
      <w:divBdr>
        <w:top w:val="none" w:sz="0" w:space="0" w:color="auto"/>
        <w:left w:val="none" w:sz="0" w:space="0" w:color="auto"/>
        <w:bottom w:val="none" w:sz="0" w:space="0" w:color="auto"/>
        <w:right w:val="none" w:sz="0" w:space="0" w:color="auto"/>
      </w:divBdr>
    </w:div>
    <w:div w:id="1648242856">
      <w:bodyDiv w:val="1"/>
      <w:marLeft w:val="0"/>
      <w:marRight w:val="0"/>
      <w:marTop w:val="0"/>
      <w:marBottom w:val="0"/>
      <w:divBdr>
        <w:top w:val="none" w:sz="0" w:space="0" w:color="auto"/>
        <w:left w:val="none" w:sz="0" w:space="0" w:color="auto"/>
        <w:bottom w:val="none" w:sz="0" w:space="0" w:color="auto"/>
        <w:right w:val="none" w:sz="0" w:space="0" w:color="auto"/>
      </w:divBdr>
      <w:divsChild>
        <w:div w:id="915894626">
          <w:marLeft w:val="0"/>
          <w:marRight w:val="0"/>
          <w:marTop w:val="0"/>
          <w:marBottom w:val="0"/>
          <w:divBdr>
            <w:top w:val="none" w:sz="0" w:space="0" w:color="auto"/>
            <w:left w:val="none" w:sz="0" w:space="0" w:color="auto"/>
            <w:bottom w:val="none" w:sz="0" w:space="0" w:color="auto"/>
            <w:right w:val="none" w:sz="0" w:space="0" w:color="auto"/>
          </w:divBdr>
          <w:divsChild>
            <w:div w:id="1553341894">
              <w:marLeft w:val="0"/>
              <w:marRight w:val="0"/>
              <w:marTop w:val="0"/>
              <w:marBottom w:val="0"/>
              <w:divBdr>
                <w:top w:val="none" w:sz="0" w:space="0" w:color="auto"/>
                <w:left w:val="none" w:sz="0" w:space="0" w:color="auto"/>
                <w:bottom w:val="none" w:sz="0" w:space="0" w:color="auto"/>
                <w:right w:val="none" w:sz="0" w:space="0" w:color="auto"/>
              </w:divBdr>
              <w:divsChild>
                <w:div w:id="279993136">
                  <w:marLeft w:val="0"/>
                  <w:marRight w:val="0"/>
                  <w:marTop w:val="0"/>
                  <w:marBottom w:val="0"/>
                  <w:divBdr>
                    <w:top w:val="none" w:sz="0" w:space="0" w:color="auto"/>
                    <w:left w:val="none" w:sz="0" w:space="0" w:color="auto"/>
                    <w:bottom w:val="none" w:sz="0" w:space="0" w:color="auto"/>
                    <w:right w:val="none" w:sz="0" w:space="0" w:color="auto"/>
                  </w:divBdr>
                  <w:divsChild>
                    <w:div w:id="1618683630">
                      <w:marLeft w:val="0"/>
                      <w:marRight w:val="0"/>
                      <w:marTop w:val="0"/>
                      <w:marBottom w:val="0"/>
                      <w:divBdr>
                        <w:top w:val="none" w:sz="0" w:space="0" w:color="auto"/>
                        <w:left w:val="none" w:sz="0" w:space="0" w:color="auto"/>
                        <w:bottom w:val="none" w:sz="0" w:space="0" w:color="auto"/>
                        <w:right w:val="none" w:sz="0" w:space="0" w:color="auto"/>
                      </w:divBdr>
                      <w:divsChild>
                        <w:div w:id="198396499">
                          <w:marLeft w:val="-225"/>
                          <w:marRight w:val="0"/>
                          <w:marTop w:val="0"/>
                          <w:marBottom w:val="0"/>
                          <w:divBdr>
                            <w:top w:val="none" w:sz="0" w:space="0" w:color="auto"/>
                            <w:left w:val="none" w:sz="0" w:space="0" w:color="auto"/>
                            <w:bottom w:val="none" w:sz="0" w:space="0" w:color="auto"/>
                            <w:right w:val="none" w:sz="0" w:space="0" w:color="auto"/>
                          </w:divBdr>
                          <w:divsChild>
                            <w:div w:id="41102009">
                              <w:marLeft w:val="1500"/>
                              <w:marRight w:val="0"/>
                              <w:marTop w:val="0"/>
                              <w:marBottom w:val="0"/>
                              <w:divBdr>
                                <w:top w:val="none" w:sz="0" w:space="0" w:color="auto"/>
                                <w:left w:val="none" w:sz="0" w:space="0" w:color="auto"/>
                                <w:bottom w:val="none" w:sz="0" w:space="0" w:color="auto"/>
                                <w:right w:val="none" w:sz="0" w:space="0" w:color="auto"/>
                              </w:divBdr>
                              <w:divsChild>
                                <w:div w:id="532381206">
                                  <w:marLeft w:val="0"/>
                                  <w:marRight w:val="0"/>
                                  <w:marTop w:val="0"/>
                                  <w:marBottom w:val="345"/>
                                  <w:divBdr>
                                    <w:top w:val="none" w:sz="0" w:space="0" w:color="auto"/>
                                    <w:left w:val="none" w:sz="0" w:space="0" w:color="auto"/>
                                    <w:bottom w:val="none" w:sz="0" w:space="0" w:color="auto"/>
                                    <w:right w:val="none" w:sz="0" w:space="0" w:color="auto"/>
                                  </w:divBdr>
                                  <w:divsChild>
                                    <w:div w:id="872302014">
                                      <w:marLeft w:val="0"/>
                                      <w:marRight w:val="0"/>
                                      <w:marTop w:val="0"/>
                                      <w:marBottom w:val="0"/>
                                      <w:divBdr>
                                        <w:top w:val="none" w:sz="0" w:space="0" w:color="auto"/>
                                        <w:left w:val="none" w:sz="0" w:space="0" w:color="auto"/>
                                        <w:bottom w:val="none" w:sz="0" w:space="0" w:color="auto"/>
                                        <w:right w:val="none" w:sz="0" w:space="0" w:color="auto"/>
                                      </w:divBdr>
                                    </w:div>
                                  </w:divsChild>
                                </w:div>
                                <w:div w:id="1060179463">
                                  <w:marLeft w:val="0"/>
                                  <w:marRight w:val="0"/>
                                  <w:marTop w:val="0"/>
                                  <w:marBottom w:val="0"/>
                                  <w:divBdr>
                                    <w:top w:val="none" w:sz="0" w:space="0" w:color="auto"/>
                                    <w:left w:val="none" w:sz="0" w:space="0" w:color="auto"/>
                                    <w:bottom w:val="none" w:sz="0" w:space="0" w:color="auto"/>
                                    <w:right w:val="none" w:sz="0" w:space="0" w:color="auto"/>
                                  </w:divBdr>
                                  <w:divsChild>
                                    <w:div w:id="1241520669">
                                      <w:marLeft w:val="0"/>
                                      <w:marRight w:val="0"/>
                                      <w:marTop w:val="0"/>
                                      <w:marBottom w:val="0"/>
                                      <w:divBdr>
                                        <w:top w:val="none" w:sz="0" w:space="0" w:color="auto"/>
                                        <w:left w:val="none" w:sz="0" w:space="0" w:color="auto"/>
                                        <w:bottom w:val="none" w:sz="0" w:space="0" w:color="auto"/>
                                        <w:right w:val="none" w:sz="0" w:space="0" w:color="auto"/>
                                      </w:divBdr>
                                    </w:div>
                                    <w:div w:id="1590849649">
                                      <w:marLeft w:val="0"/>
                                      <w:marRight w:val="0"/>
                                      <w:marTop w:val="0"/>
                                      <w:marBottom w:val="0"/>
                                      <w:divBdr>
                                        <w:top w:val="none" w:sz="0" w:space="0" w:color="auto"/>
                                        <w:left w:val="none" w:sz="0" w:space="0" w:color="auto"/>
                                        <w:bottom w:val="none" w:sz="0" w:space="0" w:color="auto"/>
                                        <w:right w:val="none" w:sz="0" w:space="0" w:color="auto"/>
                                      </w:divBdr>
                                    </w:div>
                                    <w:div w:id="162669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8336140">
      <w:bodyDiv w:val="1"/>
      <w:marLeft w:val="0"/>
      <w:marRight w:val="0"/>
      <w:marTop w:val="0"/>
      <w:marBottom w:val="0"/>
      <w:divBdr>
        <w:top w:val="none" w:sz="0" w:space="0" w:color="auto"/>
        <w:left w:val="none" w:sz="0" w:space="0" w:color="auto"/>
        <w:bottom w:val="none" w:sz="0" w:space="0" w:color="auto"/>
        <w:right w:val="none" w:sz="0" w:space="0" w:color="auto"/>
      </w:divBdr>
    </w:div>
    <w:div w:id="1664550199">
      <w:bodyDiv w:val="1"/>
      <w:marLeft w:val="0"/>
      <w:marRight w:val="0"/>
      <w:marTop w:val="0"/>
      <w:marBottom w:val="0"/>
      <w:divBdr>
        <w:top w:val="none" w:sz="0" w:space="0" w:color="auto"/>
        <w:left w:val="none" w:sz="0" w:space="0" w:color="auto"/>
        <w:bottom w:val="none" w:sz="0" w:space="0" w:color="auto"/>
        <w:right w:val="none" w:sz="0" w:space="0" w:color="auto"/>
      </w:divBdr>
    </w:div>
    <w:div w:id="1665236204">
      <w:bodyDiv w:val="1"/>
      <w:marLeft w:val="0"/>
      <w:marRight w:val="0"/>
      <w:marTop w:val="0"/>
      <w:marBottom w:val="0"/>
      <w:divBdr>
        <w:top w:val="none" w:sz="0" w:space="0" w:color="auto"/>
        <w:left w:val="none" w:sz="0" w:space="0" w:color="auto"/>
        <w:bottom w:val="none" w:sz="0" w:space="0" w:color="auto"/>
        <w:right w:val="none" w:sz="0" w:space="0" w:color="auto"/>
      </w:divBdr>
    </w:div>
    <w:div w:id="1666084435">
      <w:bodyDiv w:val="1"/>
      <w:marLeft w:val="0"/>
      <w:marRight w:val="0"/>
      <w:marTop w:val="0"/>
      <w:marBottom w:val="0"/>
      <w:divBdr>
        <w:top w:val="none" w:sz="0" w:space="0" w:color="auto"/>
        <w:left w:val="none" w:sz="0" w:space="0" w:color="auto"/>
        <w:bottom w:val="none" w:sz="0" w:space="0" w:color="auto"/>
        <w:right w:val="none" w:sz="0" w:space="0" w:color="auto"/>
      </w:divBdr>
    </w:div>
    <w:div w:id="1672103911">
      <w:bodyDiv w:val="1"/>
      <w:marLeft w:val="0"/>
      <w:marRight w:val="0"/>
      <w:marTop w:val="0"/>
      <w:marBottom w:val="0"/>
      <w:divBdr>
        <w:top w:val="none" w:sz="0" w:space="0" w:color="auto"/>
        <w:left w:val="none" w:sz="0" w:space="0" w:color="auto"/>
        <w:bottom w:val="none" w:sz="0" w:space="0" w:color="auto"/>
        <w:right w:val="none" w:sz="0" w:space="0" w:color="auto"/>
      </w:divBdr>
    </w:div>
    <w:div w:id="1675765045">
      <w:bodyDiv w:val="1"/>
      <w:marLeft w:val="0"/>
      <w:marRight w:val="0"/>
      <w:marTop w:val="0"/>
      <w:marBottom w:val="0"/>
      <w:divBdr>
        <w:top w:val="none" w:sz="0" w:space="0" w:color="auto"/>
        <w:left w:val="none" w:sz="0" w:space="0" w:color="auto"/>
        <w:bottom w:val="none" w:sz="0" w:space="0" w:color="auto"/>
        <w:right w:val="none" w:sz="0" w:space="0" w:color="auto"/>
      </w:divBdr>
    </w:div>
    <w:div w:id="1680153317">
      <w:bodyDiv w:val="1"/>
      <w:marLeft w:val="0"/>
      <w:marRight w:val="0"/>
      <w:marTop w:val="0"/>
      <w:marBottom w:val="0"/>
      <w:divBdr>
        <w:top w:val="none" w:sz="0" w:space="0" w:color="auto"/>
        <w:left w:val="none" w:sz="0" w:space="0" w:color="auto"/>
        <w:bottom w:val="none" w:sz="0" w:space="0" w:color="auto"/>
        <w:right w:val="none" w:sz="0" w:space="0" w:color="auto"/>
      </w:divBdr>
    </w:div>
    <w:div w:id="1680618106">
      <w:bodyDiv w:val="1"/>
      <w:marLeft w:val="0"/>
      <w:marRight w:val="0"/>
      <w:marTop w:val="0"/>
      <w:marBottom w:val="0"/>
      <w:divBdr>
        <w:top w:val="none" w:sz="0" w:space="0" w:color="auto"/>
        <w:left w:val="none" w:sz="0" w:space="0" w:color="auto"/>
        <w:bottom w:val="none" w:sz="0" w:space="0" w:color="auto"/>
        <w:right w:val="none" w:sz="0" w:space="0" w:color="auto"/>
      </w:divBdr>
    </w:div>
    <w:div w:id="1682269474">
      <w:bodyDiv w:val="1"/>
      <w:marLeft w:val="0"/>
      <w:marRight w:val="0"/>
      <w:marTop w:val="0"/>
      <w:marBottom w:val="0"/>
      <w:divBdr>
        <w:top w:val="none" w:sz="0" w:space="0" w:color="auto"/>
        <w:left w:val="none" w:sz="0" w:space="0" w:color="auto"/>
        <w:bottom w:val="none" w:sz="0" w:space="0" w:color="auto"/>
        <w:right w:val="none" w:sz="0" w:space="0" w:color="auto"/>
      </w:divBdr>
    </w:div>
    <w:div w:id="1682464428">
      <w:bodyDiv w:val="1"/>
      <w:marLeft w:val="0"/>
      <w:marRight w:val="0"/>
      <w:marTop w:val="0"/>
      <w:marBottom w:val="0"/>
      <w:divBdr>
        <w:top w:val="none" w:sz="0" w:space="0" w:color="auto"/>
        <w:left w:val="none" w:sz="0" w:space="0" w:color="auto"/>
        <w:bottom w:val="none" w:sz="0" w:space="0" w:color="auto"/>
        <w:right w:val="none" w:sz="0" w:space="0" w:color="auto"/>
      </w:divBdr>
    </w:div>
    <w:div w:id="1687361373">
      <w:bodyDiv w:val="1"/>
      <w:marLeft w:val="0"/>
      <w:marRight w:val="0"/>
      <w:marTop w:val="0"/>
      <w:marBottom w:val="0"/>
      <w:divBdr>
        <w:top w:val="none" w:sz="0" w:space="0" w:color="auto"/>
        <w:left w:val="none" w:sz="0" w:space="0" w:color="auto"/>
        <w:bottom w:val="none" w:sz="0" w:space="0" w:color="auto"/>
        <w:right w:val="none" w:sz="0" w:space="0" w:color="auto"/>
      </w:divBdr>
    </w:div>
    <w:div w:id="1688098811">
      <w:bodyDiv w:val="1"/>
      <w:marLeft w:val="0"/>
      <w:marRight w:val="0"/>
      <w:marTop w:val="0"/>
      <w:marBottom w:val="0"/>
      <w:divBdr>
        <w:top w:val="none" w:sz="0" w:space="0" w:color="auto"/>
        <w:left w:val="none" w:sz="0" w:space="0" w:color="auto"/>
        <w:bottom w:val="none" w:sz="0" w:space="0" w:color="auto"/>
        <w:right w:val="none" w:sz="0" w:space="0" w:color="auto"/>
      </w:divBdr>
    </w:div>
    <w:div w:id="1696341386">
      <w:bodyDiv w:val="1"/>
      <w:marLeft w:val="0"/>
      <w:marRight w:val="0"/>
      <w:marTop w:val="0"/>
      <w:marBottom w:val="0"/>
      <w:divBdr>
        <w:top w:val="none" w:sz="0" w:space="0" w:color="auto"/>
        <w:left w:val="none" w:sz="0" w:space="0" w:color="auto"/>
        <w:bottom w:val="none" w:sz="0" w:space="0" w:color="auto"/>
        <w:right w:val="none" w:sz="0" w:space="0" w:color="auto"/>
      </w:divBdr>
    </w:div>
    <w:div w:id="1710186602">
      <w:bodyDiv w:val="1"/>
      <w:marLeft w:val="0"/>
      <w:marRight w:val="0"/>
      <w:marTop w:val="0"/>
      <w:marBottom w:val="0"/>
      <w:divBdr>
        <w:top w:val="none" w:sz="0" w:space="0" w:color="auto"/>
        <w:left w:val="none" w:sz="0" w:space="0" w:color="auto"/>
        <w:bottom w:val="none" w:sz="0" w:space="0" w:color="auto"/>
        <w:right w:val="none" w:sz="0" w:space="0" w:color="auto"/>
      </w:divBdr>
    </w:div>
    <w:div w:id="1712339962">
      <w:bodyDiv w:val="1"/>
      <w:marLeft w:val="0"/>
      <w:marRight w:val="0"/>
      <w:marTop w:val="0"/>
      <w:marBottom w:val="0"/>
      <w:divBdr>
        <w:top w:val="none" w:sz="0" w:space="0" w:color="auto"/>
        <w:left w:val="none" w:sz="0" w:space="0" w:color="auto"/>
        <w:bottom w:val="none" w:sz="0" w:space="0" w:color="auto"/>
        <w:right w:val="none" w:sz="0" w:space="0" w:color="auto"/>
      </w:divBdr>
    </w:div>
    <w:div w:id="1712877471">
      <w:bodyDiv w:val="1"/>
      <w:marLeft w:val="0"/>
      <w:marRight w:val="0"/>
      <w:marTop w:val="0"/>
      <w:marBottom w:val="0"/>
      <w:divBdr>
        <w:top w:val="none" w:sz="0" w:space="0" w:color="auto"/>
        <w:left w:val="none" w:sz="0" w:space="0" w:color="auto"/>
        <w:bottom w:val="none" w:sz="0" w:space="0" w:color="auto"/>
        <w:right w:val="none" w:sz="0" w:space="0" w:color="auto"/>
      </w:divBdr>
    </w:div>
    <w:div w:id="1713579221">
      <w:bodyDiv w:val="1"/>
      <w:marLeft w:val="0"/>
      <w:marRight w:val="0"/>
      <w:marTop w:val="0"/>
      <w:marBottom w:val="0"/>
      <w:divBdr>
        <w:top w:val="none" w:sz="0" w:space="0" w:color="auto"/>
        <w:left w:val="none" w:sz="0" w:space="0" w:color="auto"/>
        <w:bottom w:val="none" w:sz="0" w:space="0" w:color="auto"/>
        <w:right w:val="none" w:sz="0" w:space="0" w:color="auto"/>
      </w:divBdr>
    </w:div>
    <w:div w:id="1723940262">
      <w:bodyDiv w:val="1"/>
      <w:marLeft w:val="0"/>
      <w:marRight w:val="0"/>
      <w:marTop w:val="0"/>
      <w:marBottom w:val="0"/>
      <w:divBdr>
        <w:top w:val="none" w:sz="0" w:space="0" w:color="auto"/>
        <w:left w:val="none" w:sz="0" w:space="0" w:color="auto"/>
        <w:bottom w:val="none" w:sz="0" w:space="0" w:color="auto"/>
        <w:right w:val="none" w:sz="0" w:space="0" w:color="auto"/>
      </w:divBdr>
    </w:div>
    <w:div w:id="1725328997">
      <w:bodyDiv w:val="1"/>
      <w:marLeft w:val="0"/>
      <w:marRight w:val="0"/>
      <w:marTop w:val="0"/>
      <w:marBottom w:val="0"/>
      <w:divBdr>
        <w:top w:val="none" w:sz="0" w:space="0" w:color="auto"/>
        <w:left w:val="none" w:sz="0" w:space="0" w:color="auto"/>
        <w:bottom w:val="none" w:sz="0" w:space="0" w:color="auto"/>
        <w:right w:val="none" w:sz="0" w:space="0" w:color="auto"/>
      </w:divBdr>
    </w:div>
    <w:div w:id="1729843683">
      <w:bodyDiv w:val="1"/>
      <w:marLeft w:val="0"/>
      <w:marRight w:val="0"/>
      <w:marTop w:val="0"/>
      <w:marBottom w:val="0"/>
      <w:divBdr>
        <w:top w:val="none" w:sz="0" w:space="0" w:color="auto"/>
        <w:left w:val="none" w:sz="0" w:space="0" w:color="auto"/>
        <w:bottom w:val="none" w:sz="0" w:space="0" w:color="auto"/>
        <w:right w:val="none" w:sz="0" w:space="0" w:color="auto"/>
      </w:divBdr>
    </w:div>
    <w:div w:id="1732070963">
      <w:bodyDiv w:val="1"/>
      <w:marLeft w:val="0"/>
      <w:marRight w:val="0"/>
      <w:marTop w:val="0"/>
      <w:marBottom w:val="0"/>
      <w:divBdr>
        <w:top w:val="none" w:sz="0" w:space="0" w:color="auto"/>
        <w:left w:val="none" w:sz="0" w:space="0" w:color="auto"/>
        <w:bottom w:val="none" w:sz="0" w:space="0" w:color="auto"/>
        <w:right w:val="none" w:sz="0" w:space="0" w:color="auto"/>
      </w:divBdr>
    </w:div>
    <w:div w:id="1737048733">
      <w:bodyDiv w:val="1"/>
      <w:marLeft w:val="0"/>
      <w:marRight w:val="0"/>
      <w:marTop w:val="0"/>
      <w:marBottom w:val="0"/>
      <w:divBdr>
        <w:top w:val="none" w:sz="0" w:space="0" w:color="auto"/>
        <w:left w:val="none" w:sz="0" w:space="0" w:color="auto"/>
        <w:bottom w:val="none" w:sz="0" w:space="0" w:color="auto"/>
        <w:right w:val="none" w:sz="0" w:space="0" w:color="auto"/>
      </w:divBdr>
    </w:div>
    <w:div w:id="1750535258">
      <w:bodyDiv w:val="1"/>
      <w:marLeft w:val="0"/>
      <w:marRight w:val="0"/>
      <w:marTop w:val="0"/>
      <w:marBottom w:val="0"/>
      <w:divBdr>
        <w:top w:val="none" w:sz="0" w:space="0" w:color="auto"/>
        <w:left w:val="none" w:sz="0" w:space="0" w:color="auto"/>
        <w:bottom w:val="none" w:sz="0" w:space="0" w:color="auto"/>
        <w:right w:val="none" w:sz="0" w:space="0" w:color="auto"/>
      </w:divBdr>
    </w:div>
    <w:div w:id="1755590671">
      <w:bodyDiv w:val="1"/>
      <w:marLeft w:val="0"/>
      <w:marRight w:val="0"/>
      <w:marTop w:val="0"/>
      <w:marBottom w:val="0"/>
      <w:divBdr>
        <w:top w:val="none" w:sz="0" w:space="0" w:color="auto"/>
        <w:left w:val="none" w:sz="0" w:space="0" w:color="auto"/>
        <w:bottom w:val="none" w:sz="0" w:space="0" w:color="auto"/>
        <w:right w:val="none" w:sz="0" w:space="0" w:color="auto"/>
      </w:divBdr>
      <w:divsChild>
        <w:div w:id="631324472">
          <w:marLeft w:val="0"/>
          <w:marRight w:val="0"/>
          <w:marTop w:val="0"/>
          <w:marBottom w:val="0"/>
          <w:divBdr>
            <w:top w:val="none" w:sz="0" w:space="0" w:color="auto"/>
            <w:left w:val="none" w:sz="0" w:space="0" w:color="auto"/>
            <w:bottom w:val="none" w:sz="0" w:space="0" w:color="auto"/>
            <w:right w:val="none" w:sz="0" w:space="0" w:color="auto"/>
          </w:divBdr>
        </w:div>
      </w:divsChild>
    </w:div>
    <w:div w:id="1765802896">
      <w:bodyDiv w:val="1"/>
      <w:marLeft w:val="0"/>
      <w:marRight w:val="0"/>
      <w:marTop w:val="0"/>
      <w:marBottom w:val="0"/>
      <w:divBdr>
        <w:top w:val="none" w:sz="0" w:space="0" w:color="auto"/>
        <w:left w:val="none" w:sz="0" w:space="0" w:color="auto"/>
        <w:bottom w:val="none" w:sz="0" w:space="0" w:color="auto"/>
        <w:right w:val="none" w:sz="0" w:space="0" w:color="auto"/>
      </w:divBdr>
    </w:div>
    <w:div w:id="1766533860">
      <w:bodyDiv w:val="1"/>
      <w:marLeft w:val="0"/>
      <w:marRight w:val="0"/>
      <w:marTop w:val="0"/>
      <w:marBottom w:val="0"/>
      <w:divBdr>
        <w:top w:val="none" w:sz="0" w:space="0" w:color="auto"/>
        <w:left w:val="none" w:sz="0" w:space="0" w:color="auto"/>
        <w:bottom w:val="none" w:sz="0" w:space="0" w:color="auto"/>
        <w:right w:val="none" w:sz="0" w:space="0" w:color="auto"/>
      </w:divBdr>
    </w:div>
    <w:div w:id="1778208301">
      <w:bodyDiv w:val="1"/>
      <w:marLeft w:val="0"/>
      <w:marRight w:val="0"/>
      <w:marTop w:val="0"/>
      <w:marBottom w:val="0"/>
      <w:divBdr>
        <w:top w:val="none" w:sz="0" w:space="0" w:color="auto"/>
        <w:left w:val="none" w:sz="0" w:space="0" w:color="auto"/>
        <w:bottom w:val="none" w:sz="0" w:space="0" w:color="auto"/>
        <w:right w:val="none" w:sz="0" w:space="0" w:color="auto"/>
      </w:divBdr>
    </w:div>
    <w:div w:id="1785688427">
      <w:bodyDiv w:val="1"/>
      <w:marLeft w:val="0"/>
      <w:marRight w:val="0"/>
      <w:marTop w:val="0"/>
      <w:marBottom w:val="0"/>
      <w:divBdr>
        <w:top w:val="none" w:sz="0" w:space="0" w:color="auto"/>
        <w:left w:val="none" w:sz="0" w:space="0" w:color="auto"/>
        <w:bottom w:val="none" w:sz="0" w:space="0" w:color="auto"/>
        <w:right w:val="none" w:sz="0" w:space="0" w:color="auto"/>
      </w:divBdr>
    </w:div>
    <w:div w:id="1786656469">
      <w:bodyDiv w:val="1"/>
      <w:marLeft w:val="0"/>
      <w:marRight w:val="0"/>
      <w:marTop w:val="0"/>
      <w:marBottom w:val="0"/>
      <w:divBdr>
        <w:top w:val="none" w:sz="0" w:space="0" w:color="auto"/>
        <w:left w:val="none" w:sz="0" w:space="0" w:color="auto"/>
        <w:bottom w:val="none" w:sz="0" w:space="0" w:color="auto"/>
        <w:right w:val="none" w:sz="0" w:space="0" w:color="auto"/>
      </w:divBdr>
      <w:divsChild>
        <w:div w:id="276716248">
          <w:marLeft w:val="288"/>
          <w:marRight w:val="0"/>
          <w:marTop w:val="0"/>
          <w:marBottom w:val="0"/>
          <w:divBdr>
            <w:top w:val="none" w:sz="0" w:space="0" w:color="auto"/>
            <w:left w:val="none" w:sz="0" w:space="0" w:color="auto"/>
            <w:bottom w:val="none" w:sz="0" w:space="0" w:color="auto"/>
            <w:right w:val="none" w:sz="0" w:space="0" w:color="auto"/>
          </w:divBdr>
        </w:div>
        <w:div w:id="449206828">
          <w:marLeft w:val="288"/>
          <w:marRight w:val="0"/>
          <w:marTop w:val="0"/>
          <w:marBottom w:val="0"/>
          <w:divBdr>
            <w:top w:val="none" w:sz="0" w:space="0" w:color="auto"/>
            <w:left w:val="none" w:sz="0" w:space="0" w:color="auto"/>
            <w:bottom w:val="none" w:sz="0" w:space="0" w:color="auto"/>
            <w:right w:val="none" w:sz="0" w:space="0" w:color="auto"/>
          </w:divBdr>
        </w:div>
        <w:div w:id="582030535">
          <w:marLeft w:val="288"/>
          <w:marRight w:val="0"/>
          <w:marTop w:val="0"/>
          <w:marBottom w:val="0"/>
          <w:divBdr>
            <w:top w:val="none" w:sz="0" w:space="0" w:color="auto"/>
            <w:left w:val="none" w:sz="0" w:space="0" w:color="auto"/>
            <w:bottom w:val="none" w:sz="0" w:space="0" w:color="auto"/>
            <w:right w:val="none" w:sz="0" w:space="0" w:color="auto"/>
          </w:divBdr>
        </w:div>
        <w:div w:id="798911240">
          <w:marLeft w:val="288"/>
          <w:marRight w:val="0"/>
          <w:marTop w:val="0"/>
          <w:marBottom w:val="0"/>
          <w:divBdr>
            <w:top w:val="none" w:sz="0" w:space="0" w:color="auto"/>
            <w:left w:val="none" w:sz="0" w:space="0" w:color="auto"/>
            <w:bottom w:val="none" w:sz="0" w:space="0" w:color="auto"/>
            <w:right w:val="none" w:sz="0" w:space="0" w:color="auto"/>
          </w:divBdr>
        </w:div>
        <w:div w:id="1014040177">
          <w:marLeft w:val="288"/>
          <w:marRight w:val="0"/>
          <w:marTop w:val="0"/>
          <w:marBottom w:val="0"/>
          <w:divBdr>
            <w:top w:val="none" w:sz="0" w:space="0" w:color="auto"/>
            <w:left w:val="none" w:sz="0" w:space="0" w:color="auto"/>
            <w:bottom w:val="none" w:sz="0" w:space="0" w:color="auto"/>
            <w:right w:val="none" w:sz="0" w:space="0" w:color="auto"/>
          </w:divBdr>
        </w:div>
      </w:divsChild>
    </w:div>
    <w:div w:id="1787847028">
      <w:bodyDiv w:val="1"/>
      <w:marLeft w:val="0"/>
      <w:marRight w:val="0"/>
      <w:marTop w:val="0"/>
      <w:marBottom w:val="0"/>
      <w:divBdr>
        <w:top w:val="none" w:sz="0" w:space="0" w:color="auto"/>
        <w:left w:val="none" w:sz="0" w:space="0" w:color="auto"/>
        <w:bottom w:val="none" w:sz="0" w:space="0" w:color="auto"/>
        <w:right w:val="none" w:sz="0" w:space="0" w:color="auto"/>
      </w:divBdr>
    </w:div>
    <w:div w:id="1791167072">
      <w:bodyDiv w:val="1"/>
      <w:marLeft w:val="0"/>
      <w:marRight w:val="0"/>
      <w:marTop w:val="0"/>
      <w:marBottom w:val="0"/>
      <w:divBdr>
        <w:top w:val="none" w:sz="0" w:space="0" w:color="auto"/>
        <w:left w:val="none" w:sz="0" w:space="0" w:color="auto"/>
        <w:bottom w:val="none" w:sz="0" w:space="0" w:color="auto"/>
        <w:right w:val="none" w:sz="0" w:space="0" w:color="auto"/>
      </w:divBdr>
    </w:div>
    <w:div w:id="1794245422">
      <w:bodyDiv w:val="1"/>
      <w:marLeft w:val="0"/>
      <w:marRight w:val="0"/>
      <w:marTop w:val="0"/>
      <w:marBottom w:val="0"/>
      <w:divBdr>
        <w:top w:val="none" w:sz="0" w:space="0" w:color="auto"/>
        <w:left w:val="none" w:sz="0" w:space="0" w:color="auto"/>
        <w:bottom w:val="none" w:sz="0" w:space="0" w:color="auto"/>
        <w:right w:val="none" w:sz="0" w:space="0" w:color="auto"/>
      </w:divBdr>
    </w:div>
    <w:div w:id="1794593341">
      <w:bodyDiv w:val="1"/>
      <w:marLeft w:val="0"/>
      <w:marRight w:val="0"/>
      <w:marTop w:val="0"/>
      <w:marBottom w:val="0"/>
      <w:divBdr>
        <w:top w:val="none" w:sz="0" w:space="0" w:color="auto"/>
        <w:left w:val="none" w:sz="0" w:space="0" w:color="auto"/>
        <w:bottom w:val="none" w:sz="0" w:space="0" w:color="auto"/>
        <w:right w:val="none" w:sz="0" w:space="0" w:color="auto"/>
      </w:divBdr>
    </w:div>
    <w:div w:id="1795826702">
      <w:bodyDiv w:val="1"/>
      <w:marLeft w:val="0"/>
      <w:marRight w:val="0"/>
      <w:marTop w:val="0"/>
      <w:marBottom w:val="0"/>
      <w:divBdr>
        <w:top w:val="none" w:sz="0" w:space="0" w:color="auto"/>
        <w:left w:val="none" w:sz="0" w:space="0" w:color="auto"/>
        <w:bottom w:val="none" w:sz="0" w:space="0" w:color="auto"/>
        <w:right w:val="none" w:sz="0" w:space="0" w:color="auto"/>
      </w:divBdr>
    </w:div>
    <w:div w:id="1801335356">
      <w:bodyDiv w:val="1"/>
      <w:marLeft w:val="0"/>
      <w:marRight w:val="0"/>
      <w:marTop w:val="0"/>
      <w:marBottom w:val="0"/>
      <w:divBdr>
        <w:top w:val="none" w:sz="0" w:space="0" w:color="auto"/>
        <w:left w:val="none" w:sz="0" w:space="0" w:color="auto"/>
        <w:bottom w:val="none" w:sz="0" w:space="0" w:color="auto"/>
        <w:right w:val="none" w:sz="0" w:space="0" w:color="auto"/>
      </w:divBdr>
      <w:divsChild>
        <w:div w:id="1868835866">
          <w:marLeft w:val="0"/>
          <w:marRight w:val="0"/>
          <w:marTop w:val="0"/>
          <w:marBottom w:val="0"/>
          <w:divBdr>
            <w:top w:val="none" w:sz="0" w:space="0" w:color="auto"/>
            <w:left w:val="none" w:sz="0" w:space="0" w:color="auto"/>
            <w:bottom w:val="none" w:sz="0" w:space="0" w:color="auto"/>
            <w:right w:val="none" w:sz="0" w:space="0" w:color="auto"/>
          </w:divBdr>
          <w:divsChild>
            <w:div w:id="945505404">
              <w:marLeft w:val="0"/>
              <w:marRight w:val="0"/>
              <w:marTop w:val="0"/>
              <w:marBottom w:val="0"/>
              <w:divBdr>
                <w:top w:val="none" w:sz="0" w:space="0" w:color="auto"/>
                <w:left w:val="none" w:sz="0" w:space="0" w:color="auto"/>
                <w:bottom w:val="none" w:sz="0" w:space="0" w:color="auto"/>
                <w:right w:val="none" w:sz="0" w:space="0" w:color="auto"/>
              </w:divBdr>
              <w:divsChild>
                <w:div w:id="137453629">
                  <w:marLeft w:val="0"/>
                  <w:marRight w:val="0"/>
                  <w:marTop w:val="0"/>
                  <w:marBottom w:val="0"/>
                  <w:divBdr>
                    <w:top w:val="none" w:sz="0" w:space="0" w:color="auto"/>
                    <w:left w:val="none" w:sz="0" w:space="0" w:color="auto"/>
                    <w:bottom w:val="none" w:sz="0" w:space="0" w:color="auto"/>
                    <w:right w:val="none" w:sz="0" w:space="0" w:color="auto"/>
                  </w:divBdr>
                  <w:divsChild>
                    <w:div w:id="580522959">
                      <w:marLeft w:val="0"/>
                      <w:marRight w:val="0"/>
                      <w:marTop w:val="0"/>
                      <w:marBottom w:val="0"/>
                      <w:divBdr>
                        <w:top w:val="none" w:sz="0" w:space="0" w:color="auto"/>
                        <w:left w:val="none" w:sz="0" w:space="0" w:color="auto"/>
                        <w:bottom w:val="none" w:sz="0" w:space="0" w:color="auto"/>
                        <w:right w:val="none" w:sz="0" w:space="0" w:color="auto"/>
                      </w:divBdr>
                      <w:divsChild>
                        <w:div w:id="1516920212">
                          <w:marLeft w:val="-225"/>
                          <w:marRight w:val="0"/>
                          <w:marTop w:val="0"/>
                          <w:marBottom w:val="0"/>
                          <w:divBdr>
                            <w:top w:val="none" w:sz="0" w:space="0" w:color="auto"/>
                            <w:left w:val="none" w:sz="0" w:space="0" w:color="auto"/>
                            <w:bottom w:val="none" w:sz="0" w:space="0" w:color="auto"/>
                            <w:right w:val="none" w:sz="0" w:space="0" w:color="auto"/>
                          </w:divBdr>
                          <w:divsChild>
                            <w:div w:id="1496727642">
                              <w:marLeft w:val="1500"/>
                              <w:marRight w:val="0"/>
                              <w:marTop w:val="0"/>
                              <w:marBottom w:val="0"/>
                              <w:divBdr>
                                <w:top w:val="none" w:sz="0" w:space="0" w:color="auto"/>
                                <w:left w:val="none" w:sz="0" w:space="0" w:color="auto"/>
                                <w:bottom w:val="none" w:sz="0" w:space="0" w:color="auto"/>
                                <w:right w:val="none" w:sz="0" w:space="0" w:color="auto"/>
                              </w:divBdr>
                              <w:divsChild>
                                <w:div w:id="711151012">
                                  <w:marLeft w:val="0"/>
                                  <w:marRight w:val="0"/>
                                  <w:marTop w:val="0"/>
                                  <w:marBottom w:val="0"/>
                                  <w:divBdr>
                                    <w:top w:val="none" w:sz="0" w:space="0" w:color="auto"/>
                                    <w:left w:val="none" w:sz="0" w:space="0" w:color="auto"/>
                                    <w:bottom w:val="none" w:sz="0" w:space="0" w:color="auto"/>
                                    <w:right w:val="none" w:sz="0" w:space="0" w:color="auto"/>
                                  </w:divBdr>
                                  <w:divsChild>
                                    <w:div w:id="382678579">
                                      <w:marLeft w:val="0"/>
                                      <w:marRight w:val="0"/>
                                      <w:marTop w:val="0"/>
                                      <w:marBottom w:val="0"/>
                                      <w:divBdr>
                                        <w:top w:val="none" w:sz="0" w:space="0" w:color="auto"/>
                                        <w:left w:val="none" w:sz="0" w:space="0" w:color="auto"/>
                                        <w:bottom w:val="none" w:sz="0" w:space="0" w:color="auto"/>
                                        <w:right w:val="none" w:sz="0" w:space="0" w:color="auto"/>
                                      </w:divBdr>
                                    </w:div>
                                    <w:div w:id="700131591">
                                      <w:marLeft w:val="0"/>
                                      <w:marRight w:val="0"/>
                                      <w:marTop w:val="0"/>
                                      <w:marBottom w:val="0"/>
                                      <w:divBdr>
                                        <w:top w:val="none" w:sz="0" w:space="0" w:color="auto"/>
                                        <w:left w:val="none" w:sz="0" w:space="0" w:color="auto"/>
                                        <w:bottom w:val="none" w:sz="0" w:space="0" w:color="auto"/>
                                        <w:right w:val="none" w:sz="0" w:space="0" w:color="auto"/>
                                      </w:divBdr>
                                    </w:div>
                                    <w:div w:id="1285236733">
                                      <w:marLeft w:val="0"/>
                                      <w:marRight w:val="0"/>
                                      <w:marTop w:val="0"/>
                                      <w:marBottom w:val="0"/>
                                      <w:divBdr>
                                        <w:top w:val="none" w:sz="0" w:space="0" w:color="auto"/>
                                        <w:left w:val="none" w:sz="0" w:space="0" w:color="auto"/>
                                        <w:bottom w:val="none" w:sz="0" w:space="0" w:color="auto"/>
                                        <w:right w:val="none" w:sz="0" w:space="0" w:color="auto"/>
                                      </w:divBdr>
                                    </w:div>
                                  </w:divsChild>
                                </w:div>
                                <w:div w:id="811291346">
                                  <w:marLeft w:val="0"/>
                                  <w:marRight w:val="0"/>
                                  <w:marTop w:val="0"/>
                                  <w:marBottom w:val="345"/>
                                  <w:divBdr>
                                    <w:top w:val="none" w:sz="0" w:space="0" w:color="auto"/>
                                    <w:left w:val="none" w:sz="0" w:space="0" w:color="auto"/>
                                    <w:bottom w:val="none" w:sz="0" w:space="0" w:color="auto"/>
                                    <w:right w:val="none" w:sz="0" w:space="0" w:color="auto"/>
                                  </w:divBdr>
                                  <w:divsChild>
                                    <w:div w:id="928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232726">
      <w:bodyDiv w:val="1"/>
      <w:marLeft w:val="0"/>
      <w:marRight w:val="0"/>
      <w:marTop w:val="0"/>
      <w:marBottom w:val="0"/>
      <w:divBdr>
        <w:top w:val="none" w:sz="0" w:space="0" w:color="auto"/>
        <w:left w:val="none" w:sz="0" w:space="0" w:color="auto"/>
        <w:bottom w:val="none" w:sz="0" w:space="0" w:color="auto"/>
        <w:right w:val="none" w:sz="0" w:space="0" w:color="auto"/>
      </w:divBdr>
    </w:div>
    <w:div w:id="1811627006">
      <w:bodyDiv w:val="1"/>
      <w:marLeft w:val="0"/>
      <w:marRight w:val="0"/>
      <w:marTop w:val="0"/>
      <w:marBottom w:val="0"/>
      <w:divBdr>
        <w:top w:val="none" w:sz="0" w:space="0" w:color="auto"/>
        <w:left w:val="none" w:sz="0" w:space="0" w:color="auto"/>
        <w:bottom w:val="none" w:sz="0" w:space="0" w:color="auto"/>
        <w:right w:val="none" w:sz="0" w:space="0" w:color="auto"/>
      </w:divBdr>
      <w:divsChild>
        <w:div w:id="1724714525">
          <w:marLeft w:val="0"/>
          <w:marRight w:val="0"/>
          <w:marTop w:val="0"/>
          <w:marBottom w:val="0"/>
          <w:divBdr>
            <w:top w:val="none" w:sz="0" w:space="0" w:color="auto"/>
            <w:left w:val="none" w:sz="0" w:space="0" w:color="auto"/>
            <w:bottom w:val="none" w:sz="0" w:space="0" w:color="auto"/>
            <w:right w:val="none" w:sz="0" w:space="0" w:color="auto"/>
          </w:divBdr>
          <w:divsChild>
            <w:div w:id="1071078289">
              <w:marLeft w:val="0"/>
              <w:marRight w:val="0"/>
              <w:marTop w:val="0"/>
              <w:marBottom w:val="0"/>
              <w:divBdr>
                <w:top w:val="none" w:sz="0" w:space="0" w:color="auto"/>
                <w:left w:val="none" w:sz="0" w:space="0" w:color="auto"/>
                <w:bottom w:val="none" w:sz="0" w:space="0" w:color="auto"/>
                <w:right w:val="none" w:sz="0" w:space="0" w:color="auto"/>
              </w:divBdr>
              <w:divsChild>
                <w:div w:id="832380648">
                  <w:marLeft w:val="0"/>
                  <w:marRight w:val="0"/>
                  <w:marTop w:val="0"/>
                  <w:marBottom w:val="0"/>
                  <w:divBdr>
                    <w:top w:val="none" w:sz="0" w:space="0" w:color="auto"/>
                    <w:left w:val="none" w:sz="0" w:space="0" w:color="auto"/>
                    <w:bottom w:val="none" w:sz="0" w:space="0" w:color="auto"/>
                    <w:right w:val="none" w:sz="0" w:space="0" w:color="auto"/>
                  </w:divBdr>
                  <w:divsChild>
                    <w:div w:id="1595898406">
                      <w:marLeft w:val="0"/>
                      <w:marRight w:val="0"/>
                      <w:marTop w:val="0"/>
                      <w:marBottom w:val="0"/>
                      <w:divBdr>
                        <w:top w:val="none" w:sz="0" w:space="0" w:color="auto"/>
                        <w:left w:val="none" w:sz="0" w:space="0" w:color="auto"/>
                        <w:bottom w:val="none" w:sz="0" w:space="0" w:color="auto"/>
                        <w:right w:val="none" w:sz="0" w:space="0" w:color="auto"/>
                      </w:divBdr>
                      <w:divsChild>
                        <w:div w:id="1271625051">
                          <w:marLeft w:val="-225"/>
                          <w:marRight w:val="0"/>
                          <w:marTop w:val="0"/>
                          <w:marBottom w:val="0"/>
                          <w:divBdr>
                            <w:top w:val="none" w:sz="0" w:space="0" w:color="auto"/>
                            <w:left w:val="none" w:sz="0" w:space="0" w:color="auto"/>
                            <w:bottom w:val="none" w:sz="0" w:space="0" w:color="auto"/>
                            <w:right w:val="none" w:sz="0" w:space="0" w:color="auto"/>
                          </w:divBdr>
                          <w:divsChild>
                            <w:div w:id="520779296">
                              <w:marLeft w:val="1500"/>
                              <w:marRight w:val="0"/>
                              <w:marTop w:val="0"/>
                              <w:marBottom w:val="0"/>
                              <w:divBdr>
                                <w:top w:val="none" w:sz="0" w:space="0" w:color="auto"/>
                                <w:left w:val="none" w:sz="0" w:space="0" w:color="auto"/>
                                <w:bottom w:val="none" w:sz="0" w:space="0" w:color="auto"/>
                                <w:right w:val="none" w:sz="0" w:space="0" w:color="auto"/>
                              </w:divBdr>
                              <w:divsChild>
                                <w:div w:id="238055828">
                                  <w:marLeft w:val="0"/>
                                  <w:marRight w:val="0"/>
                                  <w:marTop w:val="0"/>
                                  <w:marBottom w:val="345"/>
                                  <w:divBdr>
                                    <w:top w:val="none" w:sz="0" w:space="0" w:color="auto"/>
                                    <w:left w:val="none" w:sz="0" w:space="0" w:color="auto"/>
                                    <w:bottom w:val="none" w:sz="0" w:space="0" w:color="auto"/>
                                    <w:right w:val="none" w:sz="0" w:space="0" w:color="auto"/>
                                  </w:divBdr>
                                  <w:divsChild>
                                    <w:div w:id="536165674">
                                      <w:marLeft w:val="0"/>
                                      <w:marRight w:val="0"/>
                                      <w:marTop w:val="0"/>
                                      <w:marBottom w:val="0"/>
                                      <w:divBdr>
                                        <w:top w:val="none" w:sz="0" w:space="0" w:color="auto"/>
                                        <w:left w:val="none" w:sz="0" w:space="0" w:color="auto"/>
                                        <w:bottom w:val="none" w:sz="0" w:space="0" w:color="auto"/>
                                        <w:right w:val="none" w:sz="0" w:space="0" w:color="auto"/>
                                      </w:divBdr>
                                    </w:div>
                                  </w:divsChild>
                                </w:div>
                                <w:div w:id="303240338">
                                  <w:marLeft w:val="0"/>
                                  <w:marRight w:val="0"/>
                                  <w:marTop w:val="0"/>
                                  <w:marBottom w:val="0"/>
                                  <w:divBdr>
                                    <w:top w:val="none" w:sz="0" w:space="0" w:color="auto"/>
                                    <w:left w:val="none" w:sz="0" w:space="0" w:color="auto"/>
                                    <w:bottom w:val="none" w:sz="0" w:space="0" w:color="auto"/>
                                    <w:right w:val="none" w:sz="0" w:space="0" w:color="auto"/>
                                  </w:divBdr>
                                  <w:divsChild>
                                    <w:div w:id="629408628">
                                      <w:marLeft w:val="0"/>
                                      <w:marRight w:val="0"/>
                                      <w:marTop w:val="0"/>
                                      <w:marBottom w:val="0"/>
                                      <w:divBdr>
                                        <w:top w:val="none" w:sz="0" w:space="0" w:color="auto"/>
                                        <w:left w:val="none" w:sz="0" w:space="0" w:color="auto"/>
                                        <w:bottom w:val="none" w:sz="0" w:space="0" w:color="auto"/>
                                        <w:right w:val="none" w:sz="0" w:space="0" w:color="auto"/>
                                      </w:divBdr>
                                    </w:div>
                                    <w:div w:id="633174218">
                                      <w:marLeft w:val="0"/>
                                      <w:marRight w:val="0"/>
                                      <w:marTop w:val="0"/>
                                      <w:marBottom w:val="0"/>
                                      <w:divBdr>
                                        <w:top w:val="none" w:sz="0" w:space="0" w:color="auto"/>
                                        <w:left w:val="none" w:sz="0" w:space="0" w:color="auto"/>
                                        <w:bottom w:val="none" w:sz="0" w:space="0" w:color="auto"/>
                                        <w:right w:val="none" w:sz="0" w:space="0" w:color="auto"/>
                                      </w:divBdr>
                                    </w:div>
                                    <w:div w:id="20909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566945">
      <w:bodyDiv w:val="1"/>
      <w:marLeft w:val="0"/>
      <w:marRight w:val="0"/>
      <w:marTop w:val="0"/>
      <w:marBottom w:val="0"/>
      <w:divBdr>
        <w:top w:val="none" w:sz="0" w:space="0" w:color="auto"/>
        <w:left w:val="none" w:sz="0" w:space="0" w:color="auto"/>
        <w:bottom w:val="none" w:sz="0" w:space="0" w:color="auto"/>
        <w:right w:val="none" w:sz="0" w:space="0" w:color="auto"/>
      </w:divBdr>
    </w:div>
    <w:div w:id="1823960361">
      <w:bodyDiv w:val="1"/>
      <w:marLeft w:val="0"/>
      <w:marRight w:val="0"/>
      <w:marTop w:val="0"/>
      <w:marBottom w:val="0"/>
      <w:divBdr>
        <w:top w:val="none" w:sz="0" w:space="0" w:color="auto"/>
        <w:left w:val="none" w:sz="0" w:space="0" w:color="auto"/>
        <w:bottom w:val="none" w:sz="0" w:space="0" w:color="auto"/>
        <w:right w:val="none" w:sz="0" w:space="0" w:color="auto"/>
      </w:divBdr>
    </w:div>
    <w:div w:id="1824617820">
      <w:bodyDiv w:val="1"/>
      <w:marLeft w:val="0"/>
      <w:marRight w:val="0"/>
      <w:marTop w:val="0"/>
      <w:marBottom w:val="0"/>
      <w:divBdr>
        <w:top w:val="none" w:sz="0" w:space="0" w:color="auto"/>
        <w:left w:val="none" w:sz="0" w:space="0" w:color="auto"/>
        <w:bottom w:val="none" w:sz="0" w:space="0" w:color="auto"/>
        <w:right w:val="none" w:sz="0" w:space="0" w:color="auto"/>
      </w:divBdr>
    </w:div>
    <w:div w:id="1828668319">
      <w:bodyDiv w:val="1"/>
      <w:marLeft w:val="0"/>
      <w:marRight w:val="0"/>
      <w:marTop w:val="0"/>
      <w:marBottom w:val="0"/>
      <w:divBdr>
        <w:top w:val="none" w:sz="0" w:space="0" w:color="auto"/>
        <w:left w:val="none" w:sz="0" w:space="0" w:color="auto"/>
        <w:bottom w:val="none" w:sz="0" w:space="0" w:color="auto"/>
        <w:right w:val="none" w:sz="0" w:space="0" w:color="auto"/>
      </w:divBdr>
    </w:div>
    <w:div w:id="1829705649">
      <w:bodyDiv w:val="1"/>
      <w:marLeft w:val="0"/>
      <w:marRight w:val="0"/>
      <w:marTop w:val="0"/>
      <w:marBottom w:val="0"/>
      <w:divBdr>
        <w:top w:val="none" w:sz="0" w:space="0" w:color="auto"/>
        <w:left w:val="none" w:sz="0" w:space="0" w:color="auto"/>
        <w:bottom w:val="none" w:sz="0" w:space="0" w:color="auto"/>
        <w:right w:val="none" w:sz="0" w:space="0" w:color="auto"/>
      </w:divBdr>
    </w:div>
    <w:div w:id="1833988800">
      <w:bodyDiv w:val="1"/>
      <w:marLeft w:val="0"/>
      <w:marRight w:val="0"/>
      <w:marTop w:val="0"/>
      <w:marBottom w:val="0"/>
      <w:divBdr>
        <w:top w:val="none" w:sz="0" w:space="0" w:color="auto"/>
        <w:left w:val="none" w:sz="0" w:space="0" w:color="auto"/>
        <w:bottom w:val="none" w:sz="0" w:space="0" w:color="auto"/>
        <w:right w:val="none" w:sz="0" w:space="0" w:color="auto"/>
      </w:divBdr>
    </w:div>
    <w:div w:id="1837913570">
      <w:bodyDiv w:val="1"/>
      <w:marLeft w:val="0"/>
      <w:marRight w:val="0"/>
      <w:marTop w:val="0"/>
      <w:marBottom w:val="0"/>
      <w:divBdr>
        <w:top w:val="none" w:sz="0" w:space="0" w:color="auto"/>
        <w:left w:val="none" w:sz="0" w:space="0" w:color="auto"/>
        <w:bottom w:val="none" w:sz="0" w:space="0" w:color="auto"/>
        <w:right w:val="none" w:sz="0" w:space="0" w:color="auto"/>
      </w:divBdr>
    </w:div>
    <w:div w:id="1839541925">
      <w:bodyDiv w:val="1"/>
      <w:marLeft w:val="0"/>
      <w:marRight w:val="0"/>
      <w:marTop w:val="0"/>
      <w:marBottom w:val="0"/>
      <w:divBdr>
        <w:top w:val="none" w:sz="0" w:space="0" w:color="auto"/>
        <w:left w:val="none" w:sz="0" w:space="0" w:color="auto"/>
        <w:bottom w:val="none" w:sz="0" w:space="0" w:color="auto"/>
        <w:right w:val="none" w:sz="0" w:space="0" w:color="auto"/>
      </w:divBdr>
      <w:divsChild>
        <w:div w:id="22176233">
          <w:marLeft w:val="0"/>
          <w:marRight w:val="0"/>
          <w:marTop w:val="0"/>
          <w:marBottom w:val="0"/>
          <w:divBdr>
            <w:top w:val="none" w:sz="0" w:space="0" w:color="auto"/>
            <w:left w:val="none" w:sz="0" w:space="0" w:color="auto"/>
            <w:bottom w:val="none" w:sz="0" w:space="0" w:color="auto"/>
            <w:right w:val="none" w:sz="0" w:space="0" w:color="auto"/>
          </w:divBdr>
        </w:div>
        <w:div w:id="31275206">
          <w:marLeft w:val="0"/>
          <w:marRight w:val="0"/>
          <w:marTop w:val="0"/>
          <w:marBottom w:val="0"/>
          <w:divBdr>
            <w:top w:val="none" w:sz="0" w:space="0" w:color="auto"/>
            <w:left w:val="none" w:sz="0" w:space="0" w:color="auto"/>
            <w:bottom w:val="none" w:sz="0" w:space="0" w:color="auto"/>
            <w:right w:val="none" w:sz="0" w:space="0" w:color="auto"/>
          </w:divBdr>
        </w:div>
        <w:div w:id="62918604">
          <w:marLeft w:val="0"/>
          <w:marRight w:val="0"/>
          <w:marTop w:val="0"/>
          <w:marBottom w:val="0"/>
          <w:divBdr>
            <w:top w:val="none" w:sz="0" w:space="0" w:color="auto"/>
            <w:left w:val="none" w:sz="0" w:space="0" w:color="auto"/>
            <w:bottom w:val="none" w:sz="0" w:space="0" w:color="auto"/>
            <w:right w:val="none" w:sz="0" w:space="0" w:color="auto"/>
          </w:divBdr>
        </w:div>
        <w:div w:id="74400752">
          <w:marLeft w:val="0"/>
          <w:marRight w:val="0"/>
          <w:marTop w:val="0"/>
          <w:marBottom w:val="0"/>
          <w:divBdr>
            <w:top w:val="none" w:sz="0" w:space="0" w:color="auto"/>
            <w:left w:val="none" w:sz="0" w:space="0" w:color="auto"/>
            <w:bottom w:val="none" w:sz="0" w:space="0" w:color="auto"/>
            <w:right w:val="none" w:sz="0" w:space="0" w:color="auto"/>
          </w:divBdr>
        </w:div>
        <w:div w:id="137382859">
          <w:marLeft w:val="0"/>
          <w:marRight w:val="0"/>
          <w:marTop w:val="0"/>
          <w:marBottom w:val="0"/>
          <w:divBdr>
            <w:top w:val="none" w:sz="0" w:space="0" w:color="auto"/>
            <w:left w:val="none" w:sz="0" w:space="0" w:color="auto"/>
            <w:bottom w:val="none" w:sz="0" w:space="0" w:color="auto"/>
            <w:right w:val="none" w:sz="0" w:space="0" w:color="auto"/>
          </w:divBdr>
        </w:div>
        <w:div w:id="156847354">
          <w:marLeft w:val="0"/>
          <w:marRight w:val="0"/>
          <w:marTop w:val="0"/>
          <w:marBottom w:val="0"/>
          <w:divBdr>
            <w:top w:val="none" w:sz="0" w:space="0" w:color="auto"/>
            <w:left w:val="none" w:sz="0" w:space="0" w:color="auto"/>
            <w:bottom w:val="none" w:sz="0" w:space="0" w:color="auto"/>
            <w:right w:val="none" w:sz="0" w:space="0" w:color="auto"/>
          </w:divBdr>
        </w:div>
        <w:div w:id="166016066">
          <w:marLeft w:val="0"/>
          <w:marRight w:val="0"/>
          <w:marTop w:val="0"/>
          <w:marBottom w:val="0"/>
          <w:divBdr>
            <w:top w:val="none" w:sz="0" w:space="0" w:color="auto"/>
            <w:left w:val="none" w:sz="0" w:space="0" w:color="auto"/>
            <w:bottom w:val="none" w:sz="0" w:space="0" w:color="auto"/>
            <w:right w:val="none" w:sz="0" w:space="0" w:color="auto"/>
          </w:divBdr>
        </w:div>
        <w:div w:id="227421564">
          <w:marLeft w:val="0"/>
          <w:marRight w:val="0"/>
          <w:marTop w:val="0"/>
          <w:marBottom w:val="0"/>
          <w:divBdr>
            <w:top w:val="none" w:sz="0" w:space="0" w:color="auto"/>
            <w:left w:val="none" w:sz="0" w:space="0" w:color="auto"/>
            <w:bottom w:val="none" w:sz="0" w:space="0" w:color="auto"/>
            <w:right w:val="none" w:sz="0" w:space="0" w:color="auto"/>
          </w:divBdr>
        </w:div>
        <w:div w:id="247471312">
          <w:marLeft w:val="0"/>
          <w:marRight w:val="0"/>
          <w:marTop w:val="0"/>
          <w:marBottom w:val="0"/>
          <w:divBdr>
            <w:top w:val="none" w:sz="0" w:space="0" w:color="auto"/>
            <w:left w:val="none" w:sz="0" w:space="0" w:color="auto"/>
            <w:bottom w:val="none" w:sz="0" w:space="0" w:color="auto"/>
            <w:right w:val="none" w:sz="0" w:space="0" w:color="auto"/>
          </w:divBdr>
        </w:div>
        <w:div w:id="274294803">
          <w:marLeft w:val="0"/>
          <w:marRight w:val="0"/>
          <w:marTop w:val="0"/>
          <w:marBottom w:val="0"/>
          <w:divBdr>
            <w:top w:val="none" w:sz="0" w:space="0" w:color="auto"/>
            <w:left w:val="none" w:sz="0" w:space="0" w:color="auto"/>
            <w:bottom w:val="none" w:sz="0" w:space="0" w:color="auto"/>
            <w:right w:val="none" w:sz="0" w:space="0" w:color="auto"/>
          </w:divBdr>
        </w:div>
        <w:div w:id="290936814">
          <w:marLeft w:val="0"/>
          <w:marRight w:val="0"/>
          <w:marTop w:val="0"/>
          <w:marBottom w:val="0"/>
          <w:divBdr>
            <w:top w:val="none" w:sz="0" w:space="0" w:color="auto"/>
            <w:left w:val="none" w:sz="0" w:space="0" w:color="auto"/>
            <w:bottom w:val="none" w:sz="0" w:space="0" w:color="auto"/>
            <w:right w:val="none" w:sz="0" w:space="0" w:color="auto"/>
          </w:divBdr>
        </w:div>
        <w:div w:id="299313263">
          <w:marLeft w:val="0"/>
          <w:marRight w:val="0"/>
          <w:marTop w:val="0"/>
          <w:marBottom w:val="0"/>
          <w:divBdr>
            <w:top w:val="none" w:sz="0" w:space="0" w:color="auto"/>
            <w:left w:val="none" w:sz="0" w:space="0" w:color="auto"/>
            <w:bottom w:val="none" w:sz="0" w:space="0" w:color="auto"/>
            <w:right w:val="none" w:sz="0" w:space="0" w:color="auto"/>
          </w:divBdr>
        </w:div>
        <w:div w:id="338511796">
          <w:marLeft w:val="0"/>
          <w:marRight w:val="0"/>
          <w:marTop w:val="0"/>
          <w:marBottom w:val="0"/>
          <w:divBdr>
            <w:top w:val="none" w:sz="0" w:space="0" w:color="auto"/>
            <w:left w:val="none" w:sz="0" w:space="0" w:color="auto"/>
            <w:bottom w:val="none" w:sz="0" w:space="0" w:color="auto"/>
            <w:right w:val="none" w:sz="0" w:space="0" w:color="auto"/>
          </w:divBdr>
        </w:div>
        <w:div w:id="338891811">
          <w:marLeft w:val="0"/>
          <w:marRight w:val="0"/>
          <w:marTop w:val="0"/>
          <w:marBottom w:val="0"/>
          <w:divBdr>
            <w:top w:val="none" w:sz="0" w:space="0" w:color="auto"/>
            <w:left w:val="none" w:sz="0" w:space="0" w:color="auto"/>
            <w:bottom w:val="none" w:sz="0" w:space="0" w:color="auto"/>
            <w:right w:val="none" w:sz="0" w:space="0" w:color="auto"/>
          </w:divBdr>
        </w:div>
        <w:div w:id="401174450">
          <w:marLeft w:val="0"/>
          <w:marRight w:val="0"/>
          <w:marTop w:val="0"/>
          <w:marBottom w:val="0"/>
          <w:divBdr>
            <w:top w:val="none" w:sz="0" w:space="0" w:color="auto"/>
            <w:left w:val="none" w:sz="0" w:space="0" w:color="auto"/>
            <w:bottom w:val="none" w:sz="0" w:space="0" w:color="auto"/>
            <w:right w:val="none" w:sz="0" w:space="0" w:color="auto"/>
          </w:divBdr>
        </w:div>
        <w:div w:id="410008747">
          <w:marLeft w:val="0"/>
          <w:marRight w:val="0"/>
          <w:marTop w:val="0"/>
          <w:marBottom w:val="0"/>
          <w:divBdr>
            <w:top w:val="none" w:sz="0" w:space="0" w:color="auto"/>
            <w:left w:val="none" w:sz="0" w:space="0" w:color="auto"/>
            <w:bottom w:val="none" w:sz="0" w:space="0" w:color="auto"/>
            <w:right w:val="none" w:sz="0" w:space="0" w:color="auto"/>
          </w:divBdr>
        </w:div>
        <w:div w:id="413556309">
          <w:marLeft w:val="0"/>
          <w:marRight w:val="0"/>
          <w:marTop w:val="0"/>
          <w:marBottom w:val="0"/>
          <w:divBdr>
            <w:top w:val="none" w:sz="0" w:space="0" w:color="auto"/>
            <w:left w:val="none" w:sz="0" w:space="0" w:color="auto"/>
            <w:bottom w:val="none" w:sz="0" w:space="0" w:color="auto"/>
            <w:right w:val="none" w:sz="0" w:space="0" w:color="auto"/>
          </w:divBdr>
        </w:div>
        <w:div w:id="452290384">
          <w:marLeft w:val="0"/>
          <w:marRight w:val="0"/>
          <w:marTop w:val="0"/>
          <w:marBottom w:val="0"/>
          <w:divBdr>
            <w:top w:val="none" w:sz="0" w:space="0" w:color="auto"/>
            <w:left w:val="none" w:sz="0" w:space="0" w:color="auto"/>
            <w:bottom w:val="none" w:sz="0" w:space="0" w:color="auto"/>
            <w:right w:val="none" w:sz="0" w:space="0" w:color="auto"/>
          </w:divBdr>
        </w:div>
        <w:div w:id="465971819">
          <w:marLeft w:val="0"/>
          <w:marRight w:val="0"/>
          <w:marTop w:val="0"/>
          <w:marBottom w:val="0"/>
          <w:divBdr>
            <w:top w:val="none" w:sz="0" w:space="0" w:color="auto"/>
            <w:left w:val="none" w:sz="0" w:space="0" w:color="auto"/>
            <w:bottom w:val="none" w:sz="0" w:space="0" w:color="auto"/>
            <w:right w:val="none" w:sz="0" w:space="0" w:color="auto"/>
          </w:divBdr>
        </w:div>
        <w:div w:id="485588248">
          <w:marLeft w:val="0"/>
          <w:marRight w:val="0"/>
          <w:marTop w:val="0"/>
          <w:marBottom w:val="0"/>
          <w:divBdr>
            <w:top w:val="none" w:sz="0" w:space="0" w:color="auto"/>
            <w:left w:val="none" w:sz="0" w:space="0" w:color="auto"/>
            <w:bottom w:val="none" w:sz="0" w:space="0" w:color="auto"/>
            <w:right w:val="none" w:sz="0" w:space="0" w:color="auto"/>
          </w:divBdr>
        </w:div>
        <w:div w:id="499276644">
          <w:marLeft w:val="0"/>
          <w:marRight w:val="0"/>
          <w:marTop w:val="0"/>
          <w:marBottom w:val="0"/>
          <w:divBdr>
            <w:top w:val="none" w:sz="0" w:space="0" w:color="auto"/>
            <w:left w:val="none" w:sz="0" w:space="0" w:color="auto"/>
            <w:bottom w:val="none" w:sz="0" w:space="0" w:color="auto"/>
            <w:right w:val="none" w:sz="0" w:space="0" w:color="auto"/>
          </w:divBdr>
        </w:div>
        <w:div w:id="504173757">
          <w:marLeft w:val="0"/>
          <w:marRight w:val="0"/>
          <w:marTop w:val="0"/>
          <w:marBottom w:val="0"/>
          <w:divBdr>
            <w:top w:val="none" w:sz="0" w:space="0" w:color="auto"/>
            <w:left w:val="none" w:sz="0" w:space="0" w:color="auto"/>
            <w:bottom w:val="none" w:sz="0" w:space="0" w:color="auto"/>
            <w:right w:val="none" w:sz="0" w:space="0" w:color="auto"/>
          </w:divBdr>
        </w:div>
        <w:div w:id="593514558">
          <w:marLeft w:val="0"/>
          <w:marRight w:val="0"/>
          <w:marTop w:val="0"/>
          <w:marBottom w:val="0"/>
          <w:divBdr>
            <w:top w:val="none" w:sz="0" w:space="0" w:color="auto"/>
            <w:left w:val="none" w:sz="0" w:space="0" w:color="auto"/>
            <w:bottom w:val="none" w:sz="0" w:space="0" w:color="auto"/>
            <w:right w:val="none" w:sz="0" w:space="0" w:color="auto"/>
          </w:divBdr>
        </w:div>
        <w:div w:id="606499764">
          <w:marLeft w:val="0"/>
          <w:marRight w:val="0"/>
          <w:marTop w:val="0"/>
          <w:marBottom w:val="0"/>
          <w:divBdr>
            <w:top w:val="none" w:sz="0" w:space="0" w:color="auto"/>
            <w:left w:val="none" w:sz="0" w:space="0" w:color="auto"/>
            <w:bottom w:val="none" w:sz="0" w:space="0" w:color="auto"/>
            <w:right w:val="none" w:sz="0" w:space="0" w:color="auto"/>
          </w:divBdr>
        </w:div>
        <w:div w:id="651101987">
          <w:marLeft w:val="0"/>
          <w:marRight w:val="0"/>
          <w:marTop w:val="0"/>
          <w:marBottom w:val="0"/>
          <w:divBdr>
            <w:top w:val="none" w:sz="0" w:space="0" w:color="auto"/>
            <w:left w:val="none" w:sz="0" w:space="0" w:color="auto"/>
            <w:bottom w:val="none" w:sz="0" w:space="0" w:color="auto"/>
            <w:right w:val="none" w:sz="0" w:space="0" w:color="auto"/>
          </w:divBdr>
        </w:div>
        <w:div w:id="713578125">
          <w:marLeft w:val="0"/>
          <w:marRight w:val="0"/>
          <w:marTop w:val="0"/>
          <w:marBottom w:val="0"/>
          <w:divBdr>
            <w:top w:val="none" w:sz="0" w:space="0" w:color="auto"/>
            <w:left w:val="none" w:sz="0" w:space="0" w:color="auto"/>
            <w:bottom w:val="none" w:sz="0" w:space="0" w:color="auto"/>
            <w:right w:val="none" w:sz="0" w:space="0" w:color="auto"/>
          </w:divBdr>
        </w:div>
        <w:div w:id="784663594">
          <w:marLeft w:val="0"/>
          <w:marRight w:val="0"/>
          <w:marTop w:val="0"/>
          <w:marBottom w:val="0"/>
          <w:divBdr>
            <w:top w:val="none" w:sz="0" w:space="0" w:color="auto"/>
            <w:left w:val="none" w:sz="0" w:space="0" w:color="auto"/>
            <w:bottom w:val="none" w:sz="0" w:space="0" w:color="auto"/>
            <w:right w:val="none" w:sz="0" w:space="0" w:color="auto"/>
          </w:divBdr>
        </w:div>
        <w:div w:id="842479570">
          <w:marLeft w:val="0"/>
          <w:marRight w:val="0"/>
          <w:marTop w:val="0"/>
          <w:marBottom w:val="0"/>
          <w:divBdr>
            <w:top w:val="none" w:sz="0" w:space="0" w:color="auto"/>
            <w:left w:val="none" w:sz="0" w:space="0" w:color="auto"/>
            <w:bottom w:val="none" w:sz="0" w:space="0" w:color="auto"/>
            <w:right w:val="none" w:sz="0" w:space="0" w:color="auto"/>
          </w:divBdr>
        </w:div>
        <w:div w:id="912161878">
          <w:marLeft w:val="0"/>
          <w:marRight w:val="0"/>
          <w:marTop w:val="0"/>
          <w:marBottom w:val="0"/>
          <w:divBdr>
            <w:top w:val="none" w:sz="0" w:space="0" w:color="auto"/>
            <w:left w:val="none" w:sz="0" w:space="0" w:color="auto"/>
            <w:bottom w:val="none" w:sz="0" w:space="0" w:color="auto"/>
            <w:right w:val="none" w:sz="0" w:space="0" w:color="auto"/>
          </w:divBdr>
        </w:div>
        <w:div w:id="982928352">
          <w:marLeft w:val="0"/>
          <w:marRight w:val="0"/>
          <w:marTop w:val="0"/>
          <w:marBottom w:val="0"/>
          <w:divBdr>
            <w:top w:val="none" w:sz="0" w:space="0" w:color="auto"/>
            <w:left w:val="none" w:sz="0" w:space="0" w:color="auto"/>
            <w:bottom w:val="none" w:sz="0" w:space="0" w:color="auto"/>
            <w:right w:val="none" w:sz="0" w:space="0" w:color="auto"/>
          </w:divBdr>
        </w:div>
        <w:div w:id="1008604182">
          <w:marLeft w:val="0"/>
          <w:marRight w:val="0"/>
          <w:marTop w:val="0"/>
          <w:marBottom w:val="0"/>
          <w:divBdr>
            <w:top w:val="none" w:sz="0" w:space="0" w:color="auto"/>
            <w:left w:val="none" w:sz="0" w:space="0" w:color="auto"/>
            <w:bottom w:val="none" w:sz="0" w:space="0" w:color="auto"/>
            <w:right w:val="none" w:sz="0" w:space="0" w:color="auto"/>
          </w:divBdr>
        </w:div>
        <w:div w:id="1009454741">
          <w:marLeft w:val="0"/>
          <w:marRight w:val="0"/>
          <w:marTop w:val="0"/>
          <w:marBottom w:val="0"/>
          <w:divBdr>
            <w:top w:val="none" w:sz="0" w:space="0" w:color="auto"/>
            <w:left w:val="none" w:sz="0" w:space="0" w:color="auto"/>
            <w:bottom w:val="none" w:sz="0" w:space="0" w:color="auto"/>
            <w:right w:val="none" w:sz="0" w:space="0" w:color="auto"/>
          </w:divBdr>
        </w:div>
        <w:div w:id="1013070171">
          <w:marLeft w:val="0"/>
          <w:marRight w:val="0"/>
          <w:marTop w:val="0"/>
          <w:marBottom w:val="0"/>
          <w:divBdr>
            <w:top w:val="none" w:sz="0" w:space="0" w:color="auto"/>
            <w:left w:val="none" w:sz="0" w:space="0" w:color="auto"/>
            <w:bottom w:val="none" w:sz="0" w:space="0" w:color="auto"/>
            <w:right w:val="none" w:sz="0" w:space="0" w:color="auto"/>
          </w:divBdr>
        </w:div>
        <w:div w:id="1022515992">
          <w:marLeft w:val="0"/>
          <w:marRight w:val="0"/>
          <w:marTop w:val="0"/>
          <w:marBottom w:val="0"/>
          <w:divBdr>
            <w:top w:val="none" w:sz="0" w:space="0" w:color="auto"/>
            <w:left w:val="none" w:sz="0" w:space="0" w:color="auto"/>
            <w:bottom w:val="none" w:sz="0" w:space="0" w:color="auto"/>
            <w:right w:val="none" w:sz="0" w:space="0" w:color="auto"/>
          </w:divBdr>
        </w:div>
        <w:div w:id="1106660986">
          <w:marLeft w:val="0"/>
          <w:marRight w:val="0"/>
          <w:marTop w:val="0"/>
          <w:marBottom w:val="0"/>
          <w:divBdr>
            <w:top w:val="none" w:sz="0" w:space="0" w:color="auto"/>
            <w:left w:val="none" w:sz="0" w:space="0" w:color="auto"/>
            <w:bottom w:val="none" w:sz="0" w:space="0" w:color="auto"/>
            <w:right w:val="none" w:sz="0" w:space="0" w:color="auto"/>
          </w:divBdr>
        </w:div>
        <w:div w:id="1198588240">
          <w:marLeft w:val="0"/>
          <w:marRight w:val="0"/>
          <w:marTop w:val="0"/>
          <w:marBottom w:val="0"/>
          <w:divBdr>
            <w:top w:val="none" w:sz="0" w:space="0" w:color="auto"/>
            <w:left w:val="none" w:sz="0" w:space="0" w:color="auto"/>
            <w:bottom w:val="none" w:sz="0" w:space="0" w:color="auto"/>
            <w:right w:val="none" w:sz="0" w:space="0" w:color="auto"/>
          </w:divBdr>
        </w:div>
        <w:div w:id="1228951709">
          <w:marLeft w:val="0"/>
          <w:marRight w:val="0"/>
          <w:marTop w:val="0"/>
          <w:marBottom w:val="0"/>
          <w:divBdr>
            <w:top w:val="none" w:sz="0" w:space="0" w:color="auto"/>
            <w:left w:val="none" w:sz="0" w:space="0" w:color="auto"/>
            <w:bottom w:val="none" w:sz="0" w:space="0" w:color="auto"/>
            <w:right w:val="none" w:sz="0" w:space="0" w:color="auto"/>
          </w:divBdr>
        </w:div>
        <w:div w:id="1286159371">
          <w:marLeft w:val="0"/>
          <w:marRight w:val="0"/>
          <w:marTop w:val="0"/>
          <w:marBottom w:val="0"/>
          <w:divBdr>
            <w:top w:val="none" w:sz="0" w:space="0" w:color="auto"/>
            <w:left w:val="none" w:sz="0" w:space="0" w:color="auto"/>
            <w:bottom w:val="none" w:sz="0" w:space="0" w:color="auto"/>
            <w:right w:val="none" w:sz="0" w:space="0" w:color="auto"/>
          </w:divBdr>
        </w:div>
        <w:div w:id="1307587598">
          <w:marLeft w:val="0"/>
          <w:marRight w:val="0"/>
          <w:marTop w:val="0"/>
          <w:marBottom w:val="0"/>
          <w:divBdr>
            <w:top w:val="none" w:sz="0" w:space="0" w:color="auto"/>
            <w:left w:val="none" w:sz="0" w:space="0" w:color="auto"/>
            <w:bottom w:val="none" w:sz="0" w:space="0" w:color="auto"/>
            <w:right w:val="none" w:sz="0" w:space="0" w:color="auto"/>
          </w:divBdr>
        </w:div>
        <w:div w:id="1315181356">
          <w:marLeft w:val="0"/>
          <w:marRight w:val="0"/>
          <w:marTop w:val="0"/>
          <w:marBottom w:val="0"/>
          <w:divBdr>
            <w:top w:val="none" w:sz="0" w:space="0" w:color="auto"/>
            <w:left w:val="none" w:sz="0" w:space="0" w:color="auto"/>
            <w:bottom w:val="none" w:sz="0" w:space="0" w:color="auto"/>
            <w:right w:val="none" w:sz="0" w:space="0" w:color="auto"/>
          </w:divBdr>
        </w:div>
        <w:div w:id="1355763024">
          <w:marLeft w:val="0"/>
          <w:marRight w:val="0"/>
          <w:marTop w:val="0"/>
          <w:marBottom w:val="0"/>
          <w:divBdr>
            <w:top w:val="none" w:sz="0" w:space="0" w:color="auto"/>
            <w:left w:val="none" w:sz="0" w:space="0" w:color="auto"/>
            <w:bottom w:val="none" w:sz="0" w:space="0" w:color="auto"/>
            <w:right w:val="none" w:sz="0" w:space="0" w:color="auto"/>
          </w:divBdr>
        </w:div>
        <w:div w:id="1359896261">
          <w:marLeft w:val="0"/>
          <w:marRight w:val="0"/>
          <w:marTop w:val="0"/>
          <w:marBottom w:val="0"/>
          <w:divBdr>
            <w:top w:val="none" w:sz="0" w:space="0" w:color="auto"/>
            <w:left w:val="none" w:sz="0" w:space="0" w:color="auto"/>
            <w:bottom w:val="none" w:sz="0" w:space="0" w:color="auto"/>
            <w:right w:val="none" w:sz="0" w:space="0" w:color="auto"/>
          </w:divBdr>
        </w:div>
        <w:div w:id="1362436481">
          <w:marLeft w:val="0"/>
          <w:marRight w:val="0"/>
          <w:marTop w:val="0"/>
          <w:marBottom w:val="0"/>
          <w:divBdr>
            <w:top w:val="none" w:sz="0" w:space="0" w:color="auto"/>
            <w:left w:val="none" w:sz="0" w:space="0" w:color="auto"/>
            <w:bottom w:val="none" w:sz="0" w:space="0" w:color="auto"/>
            <w:right w:val="none" w:sz="0" w:space="0" w:color="auto"/>
          </w:divBdr>
        </w:div>
        <w:div w:id="1369456316">
          <w:marLeft w:val="0"/>
          <w:marRight w:val="0"/>
          <w:marTop w:val="0"/>
          <w:marBottom w:val="0"/>
          <w:divBdr>
            <w:top w:val="none" w:sz="0" w:space="0" w:color="auto"/>
            <w:left w:val="none" w:sz="0" w:space="0" w:color="auto"/>
            <w:bottom w:val="none" w:sz="0" w:space="0" w:color="auto"/>
            <w:right w:val="none" w:sz="0" w:space="0" w:color="auto"/>
          </w:divBdr>
        </w:div>
        <w:div w:id="1421634351">
          <w:marLeft w:val="0"/>
          <w:marRight w:val="0"/>
          <w:marTop w:val="0"/>
          <w:marBottom w:val="0"/>
          <w:divBdr>
            <w:top w:val="none" w:sz="0" w:space="0" w:color="auto"/>
            <w:left w:val="none" w:sz="0" w:space="0" w:color="auto"/>
            <w:bottom w:val="none" w:sz="0" w:space="0" w:color="auto"/>
            <w:right w:val="none" w:sz="0" w:space="0" w:color="auto"/>
          </w:divBdr>
        </w:div>
        <w:div w:id="1444690039">
          <w:marLeft w:val="0"/>
          <w:marRight w:val="0"/>
          <w:marTop w:val="0"/>
          <w:marBottom w:val="0"/>
          <w:divBdr>
            <w:top w:val="none" w:sz="0" w:space="0" w:color="auto"/>
            <w:left w:val="none" w:sz="0" w:space="0" w:color="auto"/>
            <w:bottom w:val="none" w:sz="0" w:space="0" w:color="auto"/>
            <w:right w:val="none" w:sz="0" w:space="0" w:color="auto"/>
          </w:divBdr>
        </w:div>
        <w:div w:id="1474441747">
          <w:marLeft w:val="0"/>
          <w:marRight w:val="0"/>
          <w:marTop w:val="0"/>
          <w:marBottom w:val="0"/>
          <w:divBdr>
            <w:top w:val="none" w:sz="0" w:space="0" w:color="auto"/>
            <w:left w:val="none" w:sz="0" w:space="0" w:color="auto"/>
            <w:bottom w:val="none" w:sz="0" w:space="0" w:color="auto"/>
            <w:right w:val="none" w:sz="0" w:space="0" w:color="auto"/>
          </w:divBdr>
        </w:div>
        <w:div w:id="1476147125">
          <w:marLeft w:val="0"/>
          <w:marRight w:val="0"/>
          <w:marTop w:val="0"/>
          <w:marBottom w:val="0"/>
          <w:divBdr>
            <w:top w:val="none" w:sz="0" w:space="0" w:color="auto"/>
            <w:left w:val="none" w:sz="0" w:space="0" w:color="auto"/>
            <w:bottom w:val="none" w:sz="0" w:space="0" w:color="auto"/>
            <w:right w:val="none" w:sz="0" w:space="0" w:color="auto"/>
          </w:divBdr>
        </w:div>
        <w:div w:id="1487086865">
          <w:marLeft w:val="0"/>
          <w:marRight w:val="0"/>
          <w:marTop w:val="0"/>
          <w:marBottom w:val="0"/>
          <w:divBdr>
            <w:top w:val="none" w:sz="0" w:space="0" w:color="auto"/>
            <w:left w:val="none" w:sz="0" w:space="0" w:color="auto"/>
            <w:bottom w:val="none" w:sz="0" w:space="0" w:color="auto"/>
            <w:right w:val="none" w:sz="0" w:space="0" w:color="auto"/>
          </w:divBdr>
        </w:div>
        <w:div w:id="1487821771">
          <w:marLeft w:val="0"/>
          <w:marRight w:val="0"/>
          <w:marTop w:val="0"/>
          <w:marBottom w:val="0"/>
          <w:divBdr>
            <w:top w:val="none" w:sz="0" w:space="0" w:color="auto"/>
            <w:left w:val="none" w:sz="0" w:space="0" w:color="auto"/>
            <w:bottom w:val="none" w:sz="0" w:space="0" w:color="auto"/>
            <w:right w:val="none" w:sz="0" w:space="0" w:color="auto"/>
          </w:divBdr>
        </w:div>
        <w:div w:id="1493447457">
          <w:marLeft w:val="0"/>
          <w:marRight w:val="0"/>
          <w:marTop w:val="0"/>
          <w:marBottom w:val="0"/>
          <w:divBdr>
            <w:top w:val="none" w:sz="0" w:space="0" w:color="auto"/>
            <w:left w:val="none" w:sz="0" w:space="0" w:color="auto"/>
            <w:bottom w:val="none" w:sz="0" w:space="0" w:color="auto"/>
            <w:right w:val="none" w:sz="0" w:space="0" w:color="auto"/>
          </w:divBdr>
        </w:div>
        <w:div w:id="1496609647">
          <w:marLeft w:val="0"/>
          <w:marRight w:val="0"/>
          <w:marTop w:val="0"/>
          <w:marBottom w:val="0"/>
          <w:divBdr>
            <w:top w:val="none" w:sz="0" w:space="0" w:color="auto"/>
            <w:left w:val="none" w:sz="0" w:space="0" w:color="auto"/>
            <w:bottom w:val="none" w:sz="0" w:space="0" w:color="auto"/>
            <w:right w:val="none" w:sz="0" w:space="0" w:color="auto"/>
          </w:divBdr>
        </w:div>
        <w:div w:id="1525440560">
          <w:marLeft w:val="0"/>
          <w:marRight w:val="0"/>
          <w:marTop w:val="0"/>
          <w:marBottom w:val="0"/>
          <w:divBdr>
            <w:top w:val="none" w:sz="0" w:space="0" w:color="auto"/>
            <w:left w:val="none" w:sz="0" w:space="0" w:color="auto"/>
            <w:bottom w:val="none" w:sz="0" w:space="0" w:color="auto"/>
            <w:right w:val="none" w:sz="0" w:space="0" w:color="auto"/>
          </w:divBdr>
        </w:div>
        <w:div w:id="1526019057">
          <w:marLeft w:val="0"/>
          <w:marRight w:val="0"/>
          <w:marTop w:val="0"/>
          <w:marBottom w:val="0"/>
          <w:divBdr>
            <w:top w:val="none" w:sz="0" w:space="0" w:color="auto"/>
            <w:left w:val="none" w:sz="0" w:space="0" w:color="auto"/>
            <w:bottom w:val="none" w:sz="0" w:space="0" w:color="auto"/>
            <w:right w:val="none" w:sz="0" w:space="0" w:color="auto"/>
          </w:divBdr>
        </w:div>
        <w:div w:id="1526794234">
          <w:marLeft w:val="0"/>
          <w:marRight w:val="0"/>
          <w:marTop w:val="0"/>
          <w:marBottom w:val="0"/>
          <w:divBdr>
            <w:top w:val="none" w:sz="0" w:space="0" w:color="auto"/>
            <w:left w:val="none" w:sz="0" w:space="0" w:color="auto"/>
            <w:bottom w:val="none" w:sz="0" w:space="0" w:color="auto"/>
            <w:right w:val="none" w:sz="0" w:space="0" w:color="auto"/>
          </w:divBdr>
        </w:div>
        <w:div w:id="1527911357">
          <w:marLeft w:val="0"/>
          <w:marRight w:val="0"/>
          <w:marTop w:val="0"/>
          <w:marBottom w:val="0"/>
          <w:divBdr>
            <w:top w:val="none" w:sz="0" w:space="0" w:color="auto"/>
            <w:left w:val="none" w:sz="0" w:space="0" w:color="auto"/>
            <w:bottom w:val="none" w:sz="0" w:space="0" w:color="auto"/>
            <w:right w:val="none" w:sz="0" w:space="0" w:color="auto"/>
          </w:divBdr>
        </w:div>
        <w:div w:id="1539126254">
          <w:marLeft w:val="0"/>
          <w:marRight w:val="0"/>
          <w:marTop w:val="0"/>
          <w:marBottom w:val="0"/>
          <w:divBdr>
            <w:top w:val="none" w:sz="0" w:space="0" w:color="auto"/>
            <w:left w:val="none" w:sz="0" w:space="0" w:color="auto"/>
            <w:bottom w:val="none" w:sz="0" w:space="0" w:color="auto"/>
            <w:right w:val="none" w:sz="0" w:space="0" w:color="auto"/>
          </w:divBdr>
        </w:div>
        <w:div w:id="1546136754">
          <w:marLeft w:val="0"/>
          <w:marRight w:val="0"/>
          <w:marTop w:val="0"/>
          <w:marBottom w:val="0"/>
          <w:divBdr>
            <w:top w:val="none" w:sz="0" w:space="0" w:color="auto"/>
            <w:left w:val="none" w:sz="0" w:space="0" w:color="auto"/>
            <w:bottom w:val="none" w:sz="0" w:space="0" w:color="auto"/>
            <w:right w:val="none" w:sz="0" w:space="0" w:color="auto"/>
          </w:divBdr>
        </w:div>
        <w:div w:id="1552688593">
          <w:marLeft w:val="0"/>
          <w:marRight w:val="0"/>
          <w:marTop w:val="0"/>
          <w:marBottom w:val="0"/>
          <w:divBdr>
            <w:top w:val="none" w:sz="0" w:space="0" w:color="auto"/>
            <w:left w:val="none" w:sz="0" w:space="0" w:color="auto"/>
            <w:bottom w:val="none" w:sz="0" w:space="0" w:color="auto"/>
            <w:right w:val="none" w:sz="0" w:space="0" w:color="auto"/>
          </w:divBdr>
        </w:div>
        <w:div w:id="1554195157">
          <w:marLeft w:val="0"/>
          <w:marRight w:val="0"/>
          <w:marTop w:val="0"/>
          <w:marBottom w:val="0"/>
          <w:divBdr>
            <w:top w:val="none" w:sz="0" w:space="0" w:color="auto"/>
            <w:left w:val="none" w:sz="0" w:space="0" w:color="auto"/>
            <w:bottom w:val="none" w:sz="0" w:space="0" w:color="auto"/>
            <w:right w:val="none" w:sz="0" w:space="0" w:color="auto"/>
          </w:divBdr>
        </w:div>
        <w:div w:id="1586957880">
          <w:marLeft w:val="0"/>
          <w:marRight w:val="0"/>
          <w:marTop w:val="0"/>
          <w:marBottom w:val="0"/>
          <w:divBdr>
            <w:top w:val="none" w:sz="0" w:space="0" w:color="auto"/>
            <w:left w:val="none" w:sz="0" w:space="0" w:color="auto"/>
            <w:bottom w:val="none" w:sz="0" w:space="0" w:color="auto"/>
            <w:right w:val="none" w:sz="0" w:space="0" w:color="auto"/>
          </w:divBdr>
        </w:div>
        <w:div w:id="1813978696">
          <w:marLeft w:val="0"/>
          <w:marRight w:val="0"/>
          <w:marTop w:val="0"/>
          <w:marBottom w:val="0"/>
          <w:divBdr>
            <w:top w:val="none" w:sz="0" w:space="0" w:color="auto"/>
            <w:left w:val="none" w:sz="0" w:space="0" w:color="auto"/>
            <w:bottom w:val="none" w:sz="0" w:space="0" w:color="auto"/>
            <w:right w:val="none" w:sz="0" w:space="0" w:color="auto"/>
          </w:divBdr>
        </w:div>
        <w:div w:id="1825582511">
          <w:marLeft w:val="0"/>
          <w:marRight w:val="0"/>
          <w:marTop w:val="0"/>
          <w:marBottom w:val="0"/>
          <w:divBdr>
            <w:top w:val="none" w:sz="0" w:space="0" w:color="auto"/>
            <w:left w:val="none" w:sz="0" w:space="0" w:color="auto"/>
            <w:bottom w:val="none" w:sz="0" w:space="0" w:color="auto"/>
            <w:right w:val="none" w:sz="0" w:space="0" w:color="auto"/>
          </w:divBdr>
        </w:div>
        <w:div w:id="1932618067">
          <w:marLeft w:val="0"/>
          <w:marRight w:val="0"/>
          <w:marTop w:val="0"/>
          <w:marBottom w:val="0"/>
          <w:divBdr>
            <w:top w:val="none" w:sz="0" w:space="0" w:color="auto"/>
            <w:left w:val="none" w:sz="0" w:space="0" w:color="auto"/>
            <w:bottom w:val="none" w:sz="0" w:space="0" w:color="auto"/>
            <w:right w:val="none" w:sz="0" w:space="0" w:color="auto"/>
          </w:divBdr>
        </w:div>
        <w:div w:id="1952281247">
          <w:marLeft w:val="0"/>
          <w:marRight w:val="0"/>
          <w:marTop w:val="0"/>
          <w:marBottom w:val="0"/>
          <w:divBdr>
            <w:top w:val="none" w:sz="0" w:space="0" w:color="auto"/>
            <w:left w:val="none" w:sz="0" w:space="0" w:color="auto"/>
            <w:bottom w:val="none" w:sz="0" w:space="0" w:color="auto"/>
            <w:right w:val="none" w:sz="0" w:space="0" w:color="auto"/>
          </w:divBdr>
        </w:div>
        <w:div w:id="1954045736">
          <w:marLeft w:val="0"/>
          <w:marRight w:val="0"/>
          <w:marTop w:val="0"/>
          <w:marBottom w:val="0"/>
          <w:divBdr>
            <w:top w:val="none" w:sz="0" w:space="0" w:color="auto"/>
            <w:left w:val="none" w:sz="0" w:space="0" w:color="auto"/>
            <w:bottom w:val="none" w:sz="0" w:space="0" w:color="auto"/>
            <w:right w:val="none" w:sz="0" w:space="0" w:color="auto"/>
          </w:divBdr>
        </w:div>
        <w:div w:id="1954942879">
          <w:marLeft w:val="0"/>
          <w:marRight w:val="0"/>
          <w:marTop w:val="0"/>
          <w:marBottom w:val="0"/>
          <w:divBdr>
            <w:top w:val="none" w:sz="0" w:space="0" w:color="auto"/>
            <w:left w:val="none" w:sz="0" w:space="0" w:color="auto"/>
            <w:bottom w:val="none" w:sz="0" w:space="0" w:color="auto"/>
            <w:right w:val="none" w:sz="0" w:space="0" w:color="auto"/>
          </w:divBdr>
        </w:div>
        <w:div w:id="1957255050">
          <w:marLeft w:val="0"/>
          <w:marRight w:val="0"/>
          <w:marTop w:val="0"/>
          <w:marBottom w:val="0"/>
          <w:divBdr>
            <w:top w:val="none" w:sz="0" w:space="0" w:color="auto"/>
            <w:left w:val="none" w:sz="0" w:space="0" w:color="auto"/>
            <w:bottom w:val="none" w:sz="0" w:space="0" w:color="auto"/>
            <w:right w:val="none" w:sz="0" w:space="0" w:color="auto"/>
          </w:divBdr>
        </w:div>
        <w:div w:id="1958677347">
          <w:marLeft w:val="0"/>
          <w:marRight w:val="0"/>
          <w:marTop w:val="0"/>
          <w:marBottom w:val="0"/>
          <w:divBdr>
            <w:top w:val="none" w:sz="0" w:space="0" w:color="auto"/>
            <w:left w:val="none" w:sz="0" w:space="0" w:color="auto"/>
            <w:bottom w:val="none" w:sz="0" w:space="0" w:color="auto"/>
            <w:right w:val="none" w:sz="0" w:space="0" w:color="auto"/>
          </w:divBdr>
        </w:div>
        <w:div w:id="1975476914">
          <w:marLeft w:val="0"/>
          <w:marRight w:val="0"/>
          <w:marTop w:val="0"/>
          <w:marBottom w:val="0"/>
          <w:divBdr>
            <w:top w:val="none" w:sz="0" w:space="0" w:color="auto"/>
            <w:left w:val="none" w:sz="0" w:space="0" w:color="auto"/>
            <w:bottom w:val="none" w:sz="0" w:space="0" w:color="auto"/>
            <w:right w:val="none" w:sz="0" w:space="0" w:color="auto"/>
          </w:divBdr>
        </w:div>
        <w:div w:id="2001687701">
          <w:marLeft w:val="0"/>
          <w:marRight w:val="0"/>
          <w:marTop w:val="0"/>
          <w:marBottom w:val="0"/>
          <w:divBdr>
            <w:top w:val="none" w:sz="0" w:space="0" w:color="auto"/>
            <w:left w:val="none" w:sz="0" w:space="0" w:color="auto"/>
            <w:bottom w:val="none" w:sz="0" w:space="0" w:color="auto"/>
            <w:right w:val="none" w:sz="0" w:space="0" w:color="auto"/>
          </w:divBdr>
        </w:div>
        <w:div w:id="2008048297">
          <w:marLeft w:val="0"/>
          <w:marRight w:val="0"/>
          <w:marTop w:val="0"/>
          <w:marBottom w:val="0"/>
          <w:divBdr>
            <w:top w:val="none" w:sz="0" w:space="0" w:color="auto"/>
            <w:left w:val="none" w:sz="0" w:space="0" w:color="auto"/>
            <w:bottom w:val="none" w:sz="0" w:space="0" w:color="auto"/>
            <w:right w:val="none" w:sz="0" w:space="0" w:color="auto"/>
          </w:divBdr>
        </w:div>
        <w:div w:id="2024432776">
          <w:marLeft w:val="0"/>
          <w:marRight w:val="0"/>
          <w:marTop w:val="0"/>
          <w:marBottom w:val="0"/>
          <w:divBdr>
            <w:top w:val="none" w:sz="0" w:space="0" w:color="auto"/>
            <w:left w:val="none" w:sz="0" w:space="0" w:color="auto"/>
            <w:bottom w:val="none" w:sz="0" w:space="0" w:color="auto"/>
            <w:right w:val="none" w:sz="0" w:space="0" w:color="auto"/>
          </w:divBdr>
        </w:div>
        <w:div w:id="2033914623">
          <w:marLeft w:val="0"/>
          <w:marRight w:val="0"/>
          <w:marTop w:val="0"/>
          <w:marBottom w:val="0"/>
          <w:divBdr>
            <w:top w:val="none" w:sz="0" w:space="0" w:color="auto"/>
            <w:left w:val="none" w:sz="0" w:space="0" w:color="auto"/>
            <w:bottom w:val="none" w:sz="0" w:space="0" w:color="auto"/>
            <w:right w:val="none" w:sz="0" w:space="0" w:color="auto"/>
          </w:divBdr>
        </w:div>
        <w:div w:id="2045253235">
          <w:marLeft w:val="0"/>
          <w:marRight w:val="0"/>
          <w:marTop w:val="0"/>
          <w:marBottom w:val="0"/>
          <w:divBdr>
            <w:top w:val="none" w:sz="0" w:space="0" w:color="auto"/>
            <w:left w:val="none" w:sz="0" w:space="0" w:color="auto"/>
            <w:bottom w:val="none" w:sz="0" w:space="0" w:color="auto"/>
            <w:right w:val="none" w:sz="0" w:space="0" w:color="auto"/>
          </w:divBdr>
        </w:div>
        <w:div w:id="2057731590">
          <w:marLeft w:val="0"/>
          <w:marRight w:val="0"/>
          <w:marTop w:val="0"/>
          <w:marBottom w:val="0"/>
          <w:divBdr>
            <w:top w:val="none" w:sz="0" w:space="0" w:color="auto"/>
            <w:left w:val="none" w:sz="0" w:space="0" w:color="auto"/>
            <w:bottom w:val="none" w:sz="0" w:space="0" w:color="auto"/>
            <w:right w:val="none" w:sz="0" w:space="0" w:color="auto"/>
          </w:divBdr>
        </w:div>
        <w:div w:id="2100641172">
          <w:marLeft w:val="0"/>
          <w:marRight w:val="0"/>
          <w:marTop w:val="0"/>
          <w:marBottom w:val="0"/>
          <w:divBdr>
            <w:top w:val="none" w:sz="0" w:space="0" w:color="auto"/>
            <w:left w:val="none" w:sz="0" w:space="0" w:color="auto"/>
            <w:bottom w:val="none" w:sz="0" w:space="0" w:color="auto"/>
            <w:right w:val="none" w:sz="0" w:space="0" w:color="auto"/>
          </w:divBdr>
        </w:div>
        <w:div w:id="2104836199">
          <w:marLeft w:val="0"/>
          <w:marRight w:val="0"/>
          <w:marTop w:val="0"/>
          <w:marBottom w:val="0"/>
          <w:divBdr>
            <w:top w:val="none" w:sz="0" w:space="0" w:color="auto"/>
            <w:left w:val="none" w:sz="0" w:space="0" w:color="auto"/>
            <w:bottom w:val="none" w:sz="0" w:space="0" w:color="auto"/>
            <w:right w:val="none" w:sz="0" w:space="0" w:color="auto"/>
          </w:divBdr>
        </w:div>
      </w:divsChild>
    </w:div>
    <w:div w:id="1847285594">
      <w:bodyDiv w:val="1"/>
      <w:marLeft w:val="0"/>
      <w:marRight w:val="0"/>
      <w:marTop w:val="0"/>
      <w:marBottom w:val="0"/>
      <w:divBdr>
        <w:top w:val="none" w:sz="0" w:space="0" w:color="auto"/>
        <w:left w:val="none" w:sz="0" w:space="0" w:color="auto"/>
        <w:bottom w:val="none" w:sz="0" w:space="0" w:color="auto"/>
        <w:right w:val="none" w:sz="0" w:space="0" w:color="auto"/>
      </w:divBdr>
    </w:div>
    <w:div w:id="1849170450">
      <w:bodyDiv w:val="1"/>
      <w:marLeft w:val="0"/>
      <w:marRight w:val="0"/>
      <w:marTop w:val="0"/>
      <w:marBottom w:val="0"/>
      <w:divBdr>
        <w:top w:val="none" w:sz="0" w:space="0" w:color="auto"/>
        <w:left w:val="none" w:sz="0" w:space="0" w:color="auto"/>
        <w:bottom w:val="none" w:sz="0" w:space="0" w:color="auto"/>
        <w:right w:val="none" w:sz="0" w:space="0" w:color="auto"/>
      </w:divBdr>
    </w:div>
    <w:div w:id="1855266251">
      <w:bodyDiv w:val="1"/>
      <w:marLeft w:val="0"/>
      <w:marRight w:val="0"/>
      <w:marTop w:val="0"/>
      <w:marBottom w:val="0"/>
      <w:divBdr>
        <w:top w:val="none" w:sz="0" w:space="0" w:color="auto"/>
        <w:left w:val="none" w:sz="0" w:space="0" w:color="auto"/>
        <w:bottom w:val="none" w:sz="0" w:space="0" w:color="auto"/>
        <w:right w:val="none" w:sz="0" w:space="0" w:color="auto"/>
      </w:divBdr>
    </w:div>
    <w:div w:id="1855798949">
      <w:bodyDiv w:val="1"/>
      <w:marLeft w:val="0"/>
      <w:marRight w:val="0"/>
      <w:marTop w:val="0"/>
      <w:marBottom w:val="0"/>
      <w:divBdr>
        <w:top w:val="none" w:sz="0" w:space="0" w:color="auto"/>
        <w:left w:val="none" w:sz="0" w:space="0" w:color="auto"/>
        <w:bottom w:val="none" w:sz="0" w:space="0" w:color="auto"/>
        <w:right w:val="none" w:sz="0" w:space="0" w:color="auto"/>
      </w:divBdr>
    </w:div>
    <w:div w:id="1856766846">
      <w:bodyDiv w:val="1"/>
      <w:marLeft w:val="0"/>
      <w:marRight w:val="0"/>
      <w:marTop w:val="0"/>
      <w:marBottom w:val="0"/>
      <w:divBdr>
        <w:top w:val="none" w:sz="0" w:space="0" w:color="auto"/>
        <w:left w:val="none" w:sz="0" w:space="0" w:color="auto"/>
        <w:bottom w:val="none" w:sz="0" w:space="0" w:color="auto"/>
        <w:right w:val="none" w:sz="0" w:space="0" w:color="auto"/>
      </w:divBdr>
    </w:div>
    <w:div w:id="1863125532">
      <w:bodyDiv w:val="1"/>
      <w:marLeft w:val="0"/>
      <w:marRight w:val="0"/>
      <w:marTop w:val="0"/>
      <w:marBottom w:val="0"/>
      <w:divBdr>
        <w:top w:val="none" w:sz="0" w:space="0" w:color="auto"/>
        <w:left w:val="none" w:sz="0" w:space="0" w:color="auto"/>
        <w:bottom w:val="none" w:sz="0" w:space="0" w:color="auto"/>
        <w:right w:val="none" w:sz="0" w:space="0" w:color="auto"/>
      </w:divBdr>
    </w:div>
    <w:div w:id="1863787861">
      <w:bodyDiv w:val="1"/>
      <w:marLeft w:val="0"/>
      <w:marRight w:val="0"/>
      <w:marTop w:val="0"/>
      <w:marBottom w:val="0"/>
      <w:divBdr>
        <w:top w:val="none" w:sz="0" w:space="0" w:color="auto"/>
        <w:left w:val="none" w:sz="0" w:space="0" w:color="auto"/>
        <w:bottom w:val="none" w:sz="0" w:space="0" w:color="auto"/>
        <w:right w:val="none" w:sz="0" w:space="0" w:color="auto"/>
      </w:divBdr>
    </w:div>
    <w:div w:id="1873569625">
      <w:bodyDiv w:val="1"/>
      <w:marLeft w:val="0"/>
      <w:marRight w:val="0"/>
      <w:marTop w:val="0"/>
      <w:marBottom w:val="0"/>
      <w:divBdr>
        <w:top w:val="none" w:sz="0" w:space="0" w:color="auto"/>
        <w:left w:val="none" w:sz="0" w:space="0" w:color="auto"/>
        <w:bottom w:val="none" w:sz="0" w:space="0" w:color="auto"/>
        <w:right w:val="none" w:sz="0" w:space="0" w:color="auto"/>
      </w:divBdr>
    </w:div>
    <w:div w:id="1879581836">
      <w:bodyDiv w:val="1"/>
      <w:marLeft w:val="0"/>
      <w:marRight w:val="0"/>
      <w:marTop w:val="0"/>
      <w:marBottom w:val="0"/>
      <w:divBdr>
        <w:top w:val="none" w:sz="0" w:space="0" w:color="auto"/>
        <w:left w:val="none" w:sz="0" w:space="0" w:color="auto"/>
        <w:bottom w:val="none" w:sz="0" w:space="0" w:color="auto"/>
        <w:right w:val="none" w:sz="0" w:space="0" w:color="auto"/>
      </w:divBdr>
    </w:div>
    <w:div w:id="1882092070">
      <w:bodyDiv w:val="1"/>
      <w:marLeft w:val="0"/>
      <w:marRight w:val="0"/>
      <w:marTop w:val="0"/>
      <w:marBottom w:val="0"/>
      <w:divBdr>
        <w:top w:val="none" w:sz="0" w:space="0" w:color="auto"/>
        <w:left w:val="none" w:sz="0" w:space="0" w:color="auto"/>
        <w:bottom w:val="none" w:sz="0" w:space="0" w:color="auto"/>
        <w:right w:val="none" w:sz="0" w:space="0" w:color="auto"/>
      </w:divBdr>
      <w:divsChild>
        <w:div w:id="98767381">
          <w:marLeft w:val="0"/>
          <w:marRight w:val="0"/>
          <w:marTop w:val="0"/>
          <w:marBottom w:val="0"/>
          <w:divBdr>
            <w:top w:val="none" w:sz="0" w:space="0" w:color="auto"/>
            <w:left w:val="none" w:sz="0" w:space="0" w:color="auto"/>
            <w:bottom w:val="none" w:sz="0" w:space="0" w:color="auto"/>
            <w:right w:val="none" w:sz="0" w:space="0" w:color="auto"/>
          </w:divBdr>
        </w:div>
      </w:divsChild>
    </w:div>
    <w:div w:id="1882937583">
      <w:bodyDiv w:val="1"/>
      <w:marLeft w:val="0"/>
      <w:marRight w:val="0"/>
      <w:marTop w:val="0"/>
      <w:marBottom w:val="0"/>
      <w:divBdr>
        <w:top w:val="none" w:sz="0" w:space="0" w:color="auto"/>
        <w:left w:val="none" w:sz="0" w:space="0" w:color="auto"/>
        <w:bottom w:val="none" w:sz="0" w:space="0" w:color="auto"/>
        <w:right w:val="none" w:sz="0" w:space="0" w:color="auto"/>
      </w:divBdr>
    </w:div>
    <w:div w:id="1887254908">
      <w:bodyDiv w:val="1"/>
      <w:marLeft w:val="0"/>
      <w:marRight w:val="0"/>
      <w:marTop w:val="0"/>
      <w:marBottom w:val="0"/>
      <w:divBdr>
        <w:top w:val="none" w:sz="0" w:space="0" w:color="auto"/>
        <w:left w:val="none" w:sz="0" w:space="0" w:color="auto"/>
        <w:bottom w:val="none" w:sz="0" w:space="0" w:color="auto"/>
        <w:right w:val="none" w:sz="0" w:space="0" w:color="auto"/>
      </w:divBdr>
    </w:div>
    <w:div w:id="1888251619">
      <w:bodyDiv w:val="1"/>
      <w:marLeft w:val="0"/>
      <w:marRight w:val="0"/>
      <w:marTop w:val="0"/>
      <w:marBottom w:val="0"/>
      <w:divBdr>
        <w:top w:val="none" w:sz="0" w:space="0" w:color="auto"/>
        <w:left w:val="none" w:sz="0" w:space="0" w:color="auto"/>
        <w:bottom w:val="none" w:sz="0" w:space="0" w:color="auto"/>
        <w:right w:val="none" w:sz="0" w:space="0" w:color="auto"/>
      </w:divBdr>
    </w:div>
    <w:div w:id="1895047697">
      <w:bodyDiv w:val="1"/>
      <w:marLeft w:val="0"/>
      <w:marRight w:val="0"/>
      <w:marTop w:val="0"/>
      <w:marBottom w:val="0"/>
      <w:divBdr>
        <w:top w:val="none" w:sz="0" w:space="0" w:color="auto"/>
        <w:left w:val="none" w:sz="0" w:space="0" w:color="auto"/>
        <w:bottom w:val="none" w:sz="0" w:space="0" w:color="auto"/>
        <w:right w:val="none" w:sz="0" w:space="0" w:color="auto"/>
      </w:divBdr>
    </w:div>
    <w:div w:id="1895894066">
      <w:bodyDiv w:val="1"/>
      <w:marLeft w:val="0"/>
      <w:marRight w:val="0"/>
      <w:marTop w:val="0"/>
      <w:marBottom w:val="0"/>
      <w:divBdr>
        <w:top w:val="none" w:sz="0" w:space="0" w:color="auto"/>
        <w:left w:val="none" w:sz="0" w:space="0" w:color="auto"/>
        <w:bottom w:val="none" w:sz="0" w:space="0" w:color="auto"/>
        <w:right w:val="none" w:sz="0" w:space="0" w:color="auto"/>
      </w:divBdr>
    </w:div>
    <w:div w:id="1897008835">
      <w:bodyDiv w:val="1"/>
      <w:marLeft w:val="0"/>
      <w:marRight w:val="0"/>
      <w:marTop w:val="0"/>
      <w:marBottom w:val="0"/>
      <w:divBdr>
        <w:top w:val="none" w:sz="0" w:space="0" w:color="auto"/>
        <w:left w:val="none" w:sz="0" w:space="0" w:color="auto"/>
        <w:bottom w:val="none" w:sz="0" w:space="0" w:color="auto"/>
        <w:right w:val="none" w:sz="0" w:space="0" w:color="auto"/>
      </w:divBdr>
    </w:div>
    <w:div w:id="1899974768">
      <w:bodyDiv w:val="1"/>
      <w:marLeft w:val="0"/>
      <w:marRight w:val="0"/>
      <w:marTop w:val="0"/>
      <w:marBottom w:val="0"/>
      <w:divBdr>
        <w:top w:val="none" w:sz="0" w:space="0" w:color="auto"/>
        <w:left w:val="none" w:sz="0" w:space="0" w:color="auto"/>
        <w:bottom w:val="none" w:sz="0" w:space="0" w:color="auto"/>
        <w:right w:val="none" w:sz="0" w:space="0" w:color="auto"/>
      </w:divBdr>
      <w:divsChild>
        <w:div w:id="150760101">
          <w:marLeft w:val="0"/>
          <w:marRight w:val="0"/>
          <w:marTop w:val="0"/>
          <w:marBottom w:val="0"/>
          <w:divBdr>
            <w:top w:val="none" w:sz="0" w:space="0" w:color="auto"/>
            <w:left w:val="none" w:sz="0" w:space="0" w:color="auto"/>
            <w:bottom w:val="none" w:sz="0" w:space="0" w:color="auto"/>
            <w:right w:val="none" w:sz="0" w:space="0" w:color="auto"/>
          </w:divBdr>
          <w:divsChild>
            <w:div w:id="1456289843">
              <w:marLeft w:val="0"/>
              <w:marRight w:val="0"/>
              <w:marTop w:val="0"/>
              <w:marBottom w:val="0"/>
              <w:divBdr>
                <w:top w:val="none" w:sz="0" w:space="0" w:color="auto"/>
                <w:left w:val="none" w:sz="0" w:space="0" w:color="auto"/>
                <w:bottom w:val="none" w:sz="0" w:space="0" w:color="auto"/>
                <w:right w:val="none" w:sz="0" w:space="0" w:color="auto"/>
              </w:divBdr>
              <w:divsChild>
                <w:div w:id="828716108">
                  <w:marLeft w:val="0"/>
                  <w:marRight w:val="0"/>
                  <w:marTop w:val="0"/>
                  <w:marBottom w:val="0"/>
                  <w:divBdr>
                    <w:top w:val="none" w:sz="0" w:space="0" w:color="auto"/>
                    <w:left w:val="none" w:sz="0" w:space="0" w:color="auto"/>
                    <w:bottom w:val="none" w:sz="0" w:space="0" w:color="auto"/>
                    <w:right w:val="none" w:sz="0" w:space="0" w:color="auto"/>
                  </w:divBdr>
                  <w:divsChild>
                    <w:div w:id="2146922148">
                      <w:marLeft w:val="0"/>
                      <w:marRight w:val="0"/>
                      <w:marTop w:val="0"/>
                      <w:marBottom w:val="0"/>
                      <w:divBdr>
                        <w:top w:val="none" w:sz="0" w:space="0" w:color="auto"/>
                        <w:left w:val="none" w:sz="0" w:space="0" w:color="auto"/>
                        <w:bottom w:val="none" w:sz="0" w:space="0" w:color="auto"/>
                        <w:right w:val="none" w:sz="0" w:space="0" w:color="auto"/>
                      </w:divBdr>
                      <w:divsChild>
                        <w:div w:id="2030450889">
                          <w:marLeft w:val="0"/>
                          <w:marRight w:val="0"/>
                          <w:marTop w:val="0"/>
                          <w:marBottom w:val="0"/>
                          <w:divBdr>
                            <w:top w:val="none" w:sz="0" w:space="0" w:color="auto"/>
                            <w:left w:val="none" w:sz="0" w:space="0" w:color="auto"/>
                            <w:bottom w:val="none" w:sz="0" w:space="0" w:color="auto"/>
                            <w:right w:val="none" w:sz="0" w:space="0" w:color="auto"/>
                          </w:divBdr>
                          <w:divsChild>
                            <w:div w:id="202982952">
                              <w:marLeft w:val="0"/>
                              <w:marRight w:val="0"/>
                              <w:marTop w:val="0"/>
                              <w:marBottom w:val="0"/>
                              <w:divBdr>
                                <w:top w:val="none" w:sz="0" w:space="0" w:color="auto"/>
                                <w:left w:val="none" w:sz="0" w:space="0" w:color="auto"/>
                                <w:bottom w:val="none" w:sz="0" w:space="0" w:color="auto"/>
                                <w:right w:val="none" w:sz="0" w:space="0" w:color="auto"/>
                              </w:divBdr>
                              <w:divsChild>
                                <w:div w:id="1582133059">
                                  <w:marLeft w:val="0"/>
                                  <w:marRight w:val="0"/>
                                  <w:marTop w:val="0"/>
                                  <w:marBottom w:val="0"/>
                                  <w:divBdr>
                                    <w:top w:val="none" w:sz="0" w:space="0" w:color="auto"/>
                                    <w:left w:val="none" w:sz="0" w:space="0" w:color="auto"/>
                                    <w:bottom w:val="none" w:sz="0" w:space="0" w:color="auto"/>
                                    <w:right w:val="none" w:sz="0" w:space="0" w:color="auto"/>
                                  </w:divBdr>
                                  <w:divsChild>
                                    <w:div w:id="310139369">
                                      <w:marLeft w:val="0"/>
                                      <w:marRight w:val="0"/>
                                      <w:marTop w:val="0"/>
                                      <w:marBottom w:val="0"/>
                                      <w:divBdr>
                                        <w:top w:val="none" w:sz="0" w:space="0" w:color="auto"/>
                                        <w:left w:val="none" w:sz="0" w:space="0" w:color="auto"/>
                                        <w:bottom w:val="none" w:sz="0" w:space="0" w:color="auto"/>
                                        <w:right w:val="none" w:sz="0" w:space="0" w:color="auto"/>
                                      </w:divBdr>
                                      <w:divsChild>
                                        <w:div w:id="804663203">
                                          <w:marLeft w:val="0"/>
                                          <w:marRight w:val="0"/>
                                          <w:marTop w:val="0"/>
                                          <w:marBottom w:val="495"/>
                                          <w:divBdr>
                                            <w:top w:val="none" w:sz="0" w:space="0" w:color="auto"/>
                                            <w:left w:val="none" w:sz="0" w:space="0" w:color="auto"/>
                                            <w:bottom w:val="none" w:sz="0" w:space="0" w:color="auto"/>
                                            <w:right w:val="none" w:sz="0" w:space="0" w:color="auto"/>
                                          </w:divBdr>
                                          <w:divsChild>
                                            <w:div w:id="1234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834458">
      <w:bodyDiv w:val="1"/>
      <w:marLeft w:val="0"/>
      <w:marRight w:val="0"/>
      <w:marTop w:val="0"/>
      <w:marBottom w:val="0"/>
      <w:divBdr>
        <w:top w:val="none" w:sz="0" w:space="0" w:color="auto"/>
        <w:left w:val="none" w:sz="0" w:space="0" w:color="auto"/>
        <w:bottom w:val="none" w:sz="0" w:space="0" w:color="auto"/>
        <w:right w:val="none" w:sz="0" w:space="0" w:color="auto"/>
      </w:divBdr>
    </w:div>
    <w:div w:id="1911646375">
      <w:bodyDiv w:val="1"/>
      <w:marLeft w:val="0"/>
      <w:marRight w:val="0"/>
      <w:marTop w:val="0"/>
      <w:marBottom w:val="0"/>
      <w:divBdr>
        <w:top w:val="none" w:sz="0" w:space="0" w:color="auto"/>
        <w:left w:val="none" w:sz="0" w:space="0" w:color="auto"/>
        <w:bottom w:val="none" w:sz="0" w:space="0" w:color="auto"/>
        <w:right w:val="none" w:sz="0" w:space="0" w:color="auto"/>
      </w:divBdr>
    </w:div>
    <w:div w:id="1916622945">
      <w:bodyDiv w:val="1"/>
      <w:marLeft w:val="0"/>
      <w:marRight w:val="0"/>
      <w:marTop w:val="0"/>
      <w:marBottom w:val="0"/>
      <w:divBdr>
        <w:top w:val="none" w:sz="0" w:space="0" w:color="auto"/>
        <w:left w:val="none" w:sz="0" w:space="0" w:color="auto"/>
        <w:bottom w:val="none" w:sz="0" w:space="0" w:color="auto"/>
        <w:right w:val="none" w:sz="0" w:space="0" w:color="auto"/>
      </w:divBdr>
    </w:div>
    <w:div w:id="1925334443">
      <w:bodyDiv w:val="1"/>
      <w:marLeft w:val="0"/>
      <w:marRight w:val="0"/>
      <w:marTop w:val="0"/>
      <w:marBottom w:val="0"/>
      <w:divBdr>
        <w:top w:val="none" w:sz="0" w:space="0" w:color="auto"/>
        <w:left w:val="none" w:sz="0" w:space="0" w:color="auto"/>
        <w:bottom w:val="none" w:sz="0" w:space="0" w:color="auto"/>
        <w:right w:val="none" w:sz="0" w:space="0" w:color="auto"/>
      </w:divBdr>
    </w:div>
    <w:div w:id="1927685534">
      <w:bodyDiv w:val="1"/>
      <w:marLeft w:val="0"/>
      <w:marRight w:val="0"/>
      <w:marTop w:val="0"/>
      <w:marBottom w:val="0"/>
      <w:divBdr>
        <w:top w:val="none" w:sz="0" w:space="0" w:color="auto"/>
        <w:left w:val="none" w:sz="0" w:space="0" w:color="auto"/>
        <w:bottom w:val="none" w:sz="0" w:space="0" w:color="auto"/>
        <w:right w:val="none" w:sz="0" w:space="0" w:color="auto"/>
      </w:divBdr>
    </w:div>
    <w:div w:id="1933854005">
      <w:bodyDiv w:val="1"/>
      <w:marLeft w:val="0"/>
      <w:marRight w:val="0"/>
      <w:marTop w:val="0"/>
      <w:marBottom w:val="0"/>
      <w:divBdr>
        <w:top w:val="none" w:sz="0" w:space="0" w:color="auto"/>
        <w:left w:val="none" w:sz="0" w:space="0" w:color="auto"/>
        <w:bottom w:val="none" w:sz="0" w:space="0" w:color="auto"/>
        <w:right w:val="none" w:sz="0" w:space="0" w:color="auto"/>
      </w:divBdr>
    </w:div>
    <w:div w:id="1937788440">
      <w:bodyDiv w:val="1"/>
      <w:marLeft w:val="0"/>
      <w:marRight w:val="0"/>
      <w:marTop w:val="0"/>
      <w:marBottom w:val="0"/>
      <w:divBdr>
        <w:top w:val="none" w:sz="0" w:space="0" w:color="auto"/>
        <w:left w:val="none" w:sz="0" w:space="0" w:color="auto"/>
        <w:bottom w:val="none" w:sz="0" w:space="0" w:color="auto"/>
        <w:right w:val="none" w:sz="0" w:space="0" w:color="auto"/>
      </w:divBdr>
    </w:div>
    <w:div w:id="1938440881">
      <w:bodyDiv w:val="1"/>
      <w:marLeft w:val="0"/>
      <w:marRight w:val="0"/>
      <w:marTop w:val="0"/>
      <w:marBottom w:val="0"/>
      <w:divBdr>
        <w:top w:val="none" w:sz="0" w:space="0" w:color="auto"/>
        <w:left w:val="none" w:sz="0" w:space="0" w:color="auto"/>
        <w:bottom w:val="none" w:sz="0" w:space="0" w:color="auto"/>
        <w:right w:val="none" w:sz="0" w:space="0" w:color="auto"/>
      </w:divBdr>
    </w:div>
    <w:div w:id="1947228638">
      <w:bodyDiv w:val="1"/>
      <w:marLeft w:val="0"/>
      <w:marRight w:val="0"/>
      <w:marTop w:val="0"/>
      <w:marBottom w:val="0"/>
      <w:divBdr>
        <w:top w:val="none" w:sz="0" w:space="0" w:color="auto"/>
        <w:left w:val="none" w:sz="0" w:space="0" w:color="auto"/>
        <w:bottom w:val="none" w:sz="0" w:space="0" w:color="auto"/>
        <w:right w:val="none" w:sz="0" w:space="0" w:color="auto"/>
      </w:divBdr>
    </w:div>
    <w:div w:id="1952514946">
      <w:bodyDiv w:val="1"/>
      <w:marLeft w:val="0"/>
      <w:marRight w:val="0"/>
      <w:marTop w:val="0"/>
      <w:marBottom w:val="0"/>
      <w:divBdr>
        <w:top w:val="none" w:sz="0" w:space="0" w:color="auto"/>
        <w:left w:val="none" w:sz="0" w:space="0" w:color="auto"/>
        <w:bottom w:val="none" w:sz="0" w:space="0" w:color="auto"/>
        <w:right w:val="none" w:sz="0" w:space="0" w:color="auto"/>
      </w:divBdr>
    </w:div>
    <w:div w:id="1953392911">
      <w:bodyDiv w:val="1"/>
      <w:marLeft w:val="0"/>
      <w:marRight w:val="0"/>
      <w:marTop w:val="0"/>
      <w:marBottom w:val="0"/>
      <w:divBdr>
        <w:top w:val="none" w:sz="0" w:space="0" w:color="auto"/>
        <w:left w:val="none" w:sz="0" w:space="0" w:color="auto"/>
        <w:bottom w:val="none" w:sz="0" w:space="0" w:color="auto"/>
        <w:right w:val="none" w:sz="0" w:space="0" w:color="auto"/>
      </w:divBdr>
    </w:div>
    <w:div w:id="1955594557">
      <w:bodyDiv w:val="1"/>
      <w:marLeft w:val="0"/>
      <w:marRight w:val="0"/>
      <w:marTop w:val="0"/>
      <w:marBottom w:val="0"/>
      <w:divBdr>
        <w:top w:val="none" w:sz="0" w:space="0" w:color="auto"/>
        <w:left w:val="none" w:sz="0" w:space="0" w:color="auto"/>
        <w:bottom w:val="none" w:sz="0" w:space="0" w:color="auto"/>
        <w:right w:val="none" w:sz="0" w:space="0" w:color="auto"/>
      </w:divBdr>
    </w:div>
    <w:div w:id="1956329906">
      <w:bodyDiv w:val="1"/>
      <w:marLeft w:val="0"/>
      <w:marRight w:val="0"/>
      <w:marTop w:val="0"/>
      <w:marBottom w:val="0"/>
      <w:divBdr>
        <w:top w:val="none" w:sz="0" w:space="0" w:color="auto"/>
        <w:left w:val="none" w:sz="0" w:space="0" w:color="auto"/>
        <w:bottom w:val="none" w:sz="0" w:space="0" w:color="auto"/>
        <w:right w:val="none" w:sz="0" w:space="0" w:color="auto"/>
      </w:divBdr>
    </w:div>
    <w:div w:id="1957640681">
      <w:bodyDiv w:val="1"/>
      <w:marLeft w:val="0"/>
      <w:marRight w:val="0"/>
      <w:marTop w:val="0"/>
      <w:marBottom w:val="0"/>
      <w:divBdr>
        <w:top w:val="none" w:sz="0" w:space="0" w:color="auto"/>
        <w:left w:val="none" w:sz="0" w:space="0" w:color="auto"/>
        <w:bottom w:val="none" w:sz="0" w:space="0" w:color="auto"/>
        <w:right w:val="none" w:sz="0" w:space="0" w:color="auto"/>
      </w:divBdr>
    </w:div>
    <w:div w:id="1958874716">
      <w:bodyDiv w:val="1"/>
      <w:marLeft w:val="0"/>
      <w:marRight w:val="0"/>
      <w:marTop w:val="0"/>
      <w:marBottom w:val="0"/>
      <w:divBdr>
        <w:top w:val="none" w:sz="0" w:space="0" w:color="auto"/>
        <w:left w:val="none" w:sz="0" w:space="0" w:color="auto"/>
        <w:bottom w:val="none" w:sz="0" w:space="0" w:color="auto"/>
        <w:right w:val="none" w:sz="0" w:space="0" w:color="auto"/>
      </w:divBdr>
    </w:div>
    <w:div w:id="1959137687">
      <w:bodyDiv w:val="1"/>
      <w:marLeft w:val="0"/>
      <w:marRight w:val="0"/>
      <w:marTop w:val="0"/>
      <w:marBottom w:val="0"/>
      <w:divBdr>
        <w:top w:val="none" w:sz="0" w:space="0" w:color="auto"/>
        <w:left w:val="none" w:sz="0" w:space="0" w:color="auto"/>
        <w:bottom w:val="none" w:sz="0" w:space="0" w:color="auto"/>
        <w:right w:val="none" w:sz="0" w:space="0" w:color="auto"/>
      </w:divBdr>
    </w:div>
    <w:div w:id="1965111371">
      <w:bodyDiv w:val="1"/>
      <w:marLeft w:val="0"/>
      <w:marRight w:val="0"/>
      <w:marTop w:val="0"/>
      <w:marBottom w:val="0"/>
      <w:divBdr>
        <w:top w:val="none" w:sz="0" w:space="0" w:color="auto"/>
        <w:left w:val="none" w:sz="0" w:space="0" w:color="auto"/>
        <w:bottom w:val="none" w:sz="0" w:space="0" w:color="auto"/>
        <w:right w:val="none" w:sz="0" w:space="0" w:color="auto"/>
      </w:divBdr>
    </w:div>
    <w:div w:id="1966347082">
      <w:bodyDiv w:val="1"/>
      <w:marLeft w:val="0"/>
      <w:marRight w:val="0"/>
      <w:marTop w:val="0"/>
      <w:marBottom w:val="0"/>
      <w:divBdr>
        <w:top w:val="none" w:sz="0" w:space="0" w:color="auto"/>
        <w:left w:val="none" w:sz="0" w:space="0" w:color="auto"/>
        <w:bottom w:val="none" w:sz="0" w:space="0" w:color="auto"/>
        <w:right w:val="none" w:sz="0" w:space="0" w:color="auto"/>
      </w:divBdr>
    </w:div>
    <w:div w:id="1968194968">
      <w:bodyDiv w:val="1"/>
      <w:marLeft w:val="0"/>
      <w:marRight w:val="0"/>
      <w:marTop w:val="0"/>
      <w:marBottom w:val="0"/>
      <w:divBdr>
        <w:top w:val="none" w:sz="0" w:space="0" w:color="auto"/>
        <w:left w:val="none" w:sz="0" w:space="0" w:color="auto"/>
        <w:bottom w:val="none" w:sz="0" w:space="0" w:color="auto"/>
        <w:right w:val="none" w:sz="0" w:space="0" w:color="auto"/>
      </w:divBdr>
    </w:div>
    <w:div w:id="1976139154">
      <w:bodyDiv w:val="1"/>
      <w:marLeft w:val="0"/>
      <w:marRight w:val="0"/>
      <w:marTop w:val="0"/>
      <w:marBottom w:val="0"/>
      <w:divBdr>
        <w:top w:val="none" w:sz="0" w:space="0" w:color="auto"/>
        <w:left w:val="none" w:sz="0" w:space="0" w:color="auto"/>
        <w:bottom w:val="none" w:sz="0" w:space="0" w:color="auto"/>
        <w:right w:val="none" w:sz="0" w:space="0" w:color="auto"/>
      </w:divBdr>
    </w:div>
    <w:div w:id="1985229750">
      <w:bodyDiv w:val="1"/>
      <w:marLeft w:val="0"/>
      <w:marRight w:val="0"/>
      <w:marTop w:val="0"/>
      <w:marBottom w:val="0"/>
      <w:divBdr>
        <w:top w:val="none" w:sz="0" w:space="0" w:color="auto"/>
        <w:left w:val="none" w:sz="0" w:space="0" w:color="auto"/>
        <w:bottom w:val="none" w:sz="0" w:space="0" w:color="auto"/>
        <w:right w:val="none" w:sz="0" w:space="0" w:color="auto"/>
      </w:divBdr>
    </w:div>
    <w:div w:id="1993289754">
      <w:bodyDiv w:val="1"/>
      <w:marLeft w:val="0"/>
      <w:marRight w:val="0"/>
      <w:marTop w:val="0"/>
      <w:marBottom w:val="0"/>
      <w:divBdr>
        <w:top w:val="none" w:sz="0" w:space="0" w:color="auto"/>
        <w:left w:val="none" w:sz="0" w:space="0" w:color="auto"/>
        <w:bottom w:val="none" w:sz="0" w:space="0" w:color="auto"/>
        <w:right w:val="none" w:sz="0" w:space="0" w:color="auto"/>
      </w:divBdr>
    </w:div>
    <w:div w:id="1999185668">
      <w:bodyDiv w:val="1"/>
      <w:marLeft w:val="0"/>
      <w:marRight w:val="0"/>
      <w:marTop w:val="0"/>
      <w:marBottom w:val="0"/>
      <w:divBdr>
        <w:top w:val="none" w:sz="0" w:space="0" w:color="auto"/>
        <w:left w:val="none" w:sz="0" w:space="0" w:color="auto"/>
        <w:bottom w:val="none" w:sz="0" w:space="0" w:color="auto"/>
        <w:right w:val="none" w:sz="0" w:space="0" w:color="auto"/>
      </w:divBdr>
    </w:div>
    <w:div w:id="2012831872">
      <w:bodyDiv w:val="1"/>
      <w:marLeft w:val="0"/>
      <w:marRight w:val="0"/>
      <w:marTop w:val="0"/>
      <w:marBottom w:val="0"/>
      <w:divBdr>
        <w:top w:val="none" w:sz="0" w:space="0" w:color="auto"/>
        <w:left w:val="none" w:sz="0" w:space="0" w:color="auto"/>
        <w:bottom w:val="none" w:sz="0" w:space="0" w:color="auto"/>
        <w:right w:val="none" w:sz="0" w:space="0" w:color="auto"/>
      </w:divBdr>
    </w:div>
    <w:div w:id="2017688814">
      <w:bodyDiv w:val="1"/>
      <w:marLeft w:val="0"/>
      <w:marRight w:val="0"/>
      <w:marTop w:val="0"/>
      <w:marBottom w:val="0"/>
      <w:divBdr>
        <w:top w:val="none" w:sz="0" w:space="0" w:color="auto"/>
        <w:left w:val="none" w:sz="0" w:space="0" w:color="auto"/>
        <w:bottom w:val="none" w:sz="0" w:space="0" w:color="auto"/>
        <w:right w:val="none" w:sz="0" w:space="0" w:color="auto"/>
      </w:divBdr>
    </w:div>
    <w:div w:id="2017997385">
      <w:bodyDiv w:val="1"/>
      <w:marLeft w:val="0"/>
      <w:marRight w:val="0"/>
      <w:marTop w:val="0"/>
      <w:marBottom w:val="0"/>
      <w:divBdr>
        <w:top w:val="none" w:sz="0" w:space="0" w:color="auto"/>
        <w:left w:val="none" w:sz="0" w:space="0" w:color="auto"/>
        <w:bottom w:val="none" w:sz="0" w:space="0" w:color="auto"/>
        <w:right w:val="none" w:sz="0" w:space="0" w:color="auto"/>
      </w:divBdr>
    </w:div>
    <w:div w:id="2019114386">
      <w:bodyDiv w:val="1"/>
      <w:marLeft w:val="0"/>
      <w:marRight w:val="0"/>
      <w:marTop w:val="0"/>
      <w:marBottom w:val="0"/>
      <w:divBdr>
        <w:top w:val="none" w:sz="0" w:space="0" w:color="auto"/>
        <w:left w:val="none" w:sz="0" w:space="0" w:color="auto"/>
        <w:bottom w:val="none" w:sz="0" w:space="0" w:color="auto"/>
        <w:right w:val="none" w:sz="0" w:space="0" w:color="auto"/>
      </w:divBdr>
    </w:div>
    <w:div w:id="2032294173">
      <w:bodyDiv w:val="1"/>
      <w:marLeft w:val="0"/>
      <w:marRight w:val="0"/>
      <w:marTop w:val="0"/>
      <w:marBottom w:val="0"/>
      <w:divBdr>
        <w:top w:val="none" w:sz="0" w:space="0" w:color="auto"/>
        <w:left w:val="none" w:sz="0" w:space="0" w:color="auto"/>
        <w:bottom w:val="none" w:sz="0" w:space="0" w:color="auto"/>
        <w:right w:val="none" w:sz="0" w:space="0" w:color="auto"/>
      </w:divBdr>
    </w:div>
    <w:div w:id="2034108756">
      <w:bodyDiv w:val="1"/>
      <w:marLeft w:val="0"/>
      <w:marRight w:val="0"/>
      <w:marTop w:val="0"/>
      <w:marBottom w:val="0"/>
      <w:divBdr>
        <w:top w:val="none" w:sz="0" w:space="0" w:color="auto"/>
        <w:left w:val="none" w:sz="0" w:space="0" w:color="auto"/>
        <w:bottom w:val="none" w:sz="0" w:space="0" w:color="auto"/>
        <w:right w:val="none" w:sz="0" w:space="0" w:color="auto"/>
      </w:divBdr>
    </w:div>
    <w:div w:id="2034838808">
      <w:bodyDiv w:val="1"/>
      <w:marLeft w:val="0"/>
      <w:marRight w:val="0"/>
      <w:marTop w:val="0"/>
      <w:marBottom w:val="0"/>
      <w:divBdr>
        <w:top w:val="none" w:sz="0" w:space="0" w:color="auto"/>
        <w:left w:val="none" w:sz="0" w:space="0" w:color="auto"/>
        <w:bottom w:val="none" w:sz="0" w:space="0" w:color="auto"/>
        <w:right w:val="none" w:sz="0" w:space="0" w:color="auto"/>
      </w:divBdr>
    </w:div>
    <w:div w:id="2037153764">
      <w:bodyDiv w:val="1"/>
      <w:marLeft w:val="0"/>
      <w:marRight w:val="0"/>
      <w:marTop w:val="0"/>
      <w:marBottom w:val="0"/>
      <w:divBdr>
        <w:top w:val="none" w:sz="0" w:space="0" w:color="auto"/>
        <w:left w:val="none" w:sz="0" w:space="0" w:color="auto"/>
        <w:bottom w:val="none" w:sz="0" w:space="0" w:color="auto"/>
        <w:right w:val="none" w:sz="0" w:space="0" w:color="auto"/>
      </w:divBdr>
    </w:div>
    <w:div w:id="2041585548">
      <w:bodyDiv w:val="1"/>
      <w:marLeft w:val="0"/>
      <w:marRight w:val="0"/>
      <w:marTop w:val="0"/>
      <w:marBottom w:val="0"/>
      <w:divBdr>
        <w:top w:val="none" w:sz="0" w:space="0" w:color="auto"/>
        <w:left w:val="none" w:sz="0" w:space="0" w:color="auto"/>
        <w:bottom w:val="none" w:sz="0" w:space="0" w:color="auto"/>
        <w:right w:val="none" w:sz="0" w:space="0" w:color="auto"/>
      </w:divBdr>
    </w:div>
    <w:div w:id="2063939870">
      <w:bodyDiv w:val="1"/>
      <w:marLeft w:val="0"/>
      <w:marRight w:val="0"/>
      <w:marTop w:val="0"/>
      <w:marBottom w:val="0"/>
      <w:divBdr>
        <w:top w:val="none" w:sz="0" w:space="0" w:color="auto"/>
        <w:left w:val="none" w:sz="0" w:space="0" w:color="auto"/>
        <w:bottom w:val="none" w:sz="0" w:space="0" w:color="auto"/>
        <w:right w:val="none" w:sz="0" w:space="0" w:color="auto"/>
      </w:divBdr>
    </w:div>
    <w:div w:id="2068800145">
      <w:bodyDiv w:val="1"/>
      <w:marLeft w:val="0"/>
      <w:marRight w:val="0"/>
      <w:marTop w:val="0"/>
      <w:marBottom w:val="0"/>
      <w:divBdr>
        <w:top w:val="none" w:sz="0" w:space="0" w:color="auto"/>
        <w:left w:val="none" w:sz="0" w:space="0" w:color="auto"/>
        <w:bottom w:val="none" w:sz="0" w:space="0" w:color="auto"/>
        <w:right w:val="none" w:sz="0" w:space="0" w:color="auto"/>
      </w:divBdr>
    </w:div>
    <w:div w:id="2071808771">
      <w:bodyDiv w:val="1"/>
      <w:marLeft w:val="0"/>
      <w:marRight w:val="0"/>
      <w:marTop w:val="0"/>
      <w:marBottom w:val="0"/>
      <w:divBdr>
        <w:top w:val="none" w:sz="0" w:space="0" w:color="auto"/>
        <w:left w:val="none" w:sz="0" w:space="0" w:color="auto"/>
        <w:bottom w:val="none" w:sz="0" w:space="0" w:color="auto"/>
        <w:right w:val="none" w:sz="0" w:space="0" w:color="auto"/>
      </w:divBdr>
    </w:div>
    <w:div w:id="2074309098">
      <w:bodyDiv w:val="1"/>
      <w:marLeft w:val="0"/>
      <w:marRight w:val="0"/>
      <w:marTop w:val="0"/>
      <w:marBottom w:val="0"/>
      <w:divBdr>
        <w:top w:val="none" w:sz="0" w:space="0" w:color="auto"/>
        <w:left w:val="none" w:sz="0" w:space="0" w:color="auto"/>
        <w:bottom w:val="none" w:sz="0" w:space="0" w:color="auto"/>
        <w:right w:val="none" w:sz="0" w:space="0" w:color="auto"/>
      </w:divBdr>
    </w:div>
    <w:div w:id="2077587817">
      <w:bodyDiv w:val="1"/>
      <w:marLeft w:val="0"/>
      <w:marRight w:val="0"/>
      <w:marTop w:val="0"/>
      <w:marBottom w:val="0"/>
      <w:divBdr>
        <w:top w:val="none" w:sz="0" w:space="0" w:color="auto"/>
        <w:left w:val="none" w:sz="0" w:space="0" w:color="auto"/>
        <w:bottom w:val="none" w:sz="0" w:space="0" w:color="auto"/>
        <w:right w:val="none" w:sz="0" w:space="0" w:color="auto"/>
      </w:divBdr>
    </w:div>
    <w:div w:id="2079982752">
      <w:bodyDiv w:val="1"/>
      <w:marLeft w:val="0"/>
      <w:marRight w:val="0"/>
      <w:marTop w:val="0"/>
      <w:marBottom w:val="0"/>
      <w:divBdr>
        <w:top w:val="none" w:sz="0" w:space="0" w:color="auto"/>
        <w:left w:val="none" w:sz="0" w:space="0" w:color="auto"/>
        <w:bottom w:val="none" w:sz="0" w:space="0" w:color="auto"/>
        <w:right w:val="none" w:sz="0" w:space="0" w:color="auto"/>
      </w:divBdr>
    </w:div>
    <w:div w:id="2085224612">
      <w:bodyDiv w:val="1"/>
      <w:marLeft w:val="0"/>
      <w:marRight w:val="0"/>
      <w:marTop w:val="0"/>
      <w:marBottom w:val="0"/>
      <w:divBdr>
        <w:top w:val="none" w:sz="0" w:space="0" w:color="auto"/>
        <w:left w:val="none" w:sz="0" w:space="0" w:color="auto"/>
        <w:bottom w:val="none" w:sz="0" w:space="0" w:color="auto"/>
        <w:right w:val="none" w:sz="0" w:space="0" w:color="auto"/>
      </w:divBdr>
    </w:div>
    <w:div w:id="2087997515">
      <w:bodyDiv w:val="1"/>
      <w:marLeft w:val="0"/>
      <w:marRight w:val="0"/>
      <w:marTop w:val="0"/>
      <w:marBottom w:val="0"/>
      <w:divBdr>
        <w:top w:val="none" w:sz="0" w:space="0" w:color="auto"/>
        <w:left w:val="none" w:sz="0" w:space="0" w:color="auto"/>
        <w:bottom w:val="none" w:sz="0" w:space="0" w:color="auto"/>
        <w:right w:val="none" w:sz="0" w:space="0" w:color="auto"/>
      </w:divBdr>
    </w:div>
    <w:div w:id="2091154820">
      <w:bodyDiv w:val="1"/>
      <w:marLeft w:val="0"/>
      <w:marRight w:val="0"/>
      <w:marTop w:val="0"/>
      <w:marBottom w:val="0"/>
      <w:divBdr>
        <w:top w:val="none" w:sz="0" w:space="0" w:color="auto"/>
        <w:left w:val="none" w:sz="0" w:space="0" w:color="auto"/>
        <w:bottom w:val="none" w:sz="0" w:space="0" w:color="auto"/>
        <w:right w:val="none" w:sz="0" w:space="0" w:color="auto"/>
      </w:divBdr>
    </w:div>
    <w:div w:id="2092846283">
      <w:bodyDiv w:val="1"/>
      <w:marLeft w:val="0"/>
      <w:marRight w:val="0"/>
      <w:marTop w:val="0"/>
      <w:marBottom w:val="0"/>
      <w:divBdr>
        <w:top w:val="none" w:sz="0" w:space="0" w:color="auto"/>
        <w:left w:val="none" w:sz="0" w:space="0" w:color="auto"/>
        <w:bottom w:val="none" w:sz="0" w:space="0" w:color="auto"/>
        <w:right w:val="none" w:sz="0" w:space="0" w:color="auto"/>
      </w:divBdr>
    </w:div>
    <w:div w:id="2096511201">
      <w:bodyDiv w:val="1"/>
      <w:marLeft w:val="0"/>
      <w:marRight w:val="0"/>
      <w:marTop w:val="0"/>
      <w:marBottom w:val="0"/>
      <w:divBdr>
        <w:top w:val="none" w:sz="0" w:space="0" w:color="auto"/>
        <w:left w:val="none" w:sz="0" w:space="0" w:color="auto"/>
        <w:bottom w:val="none" w:sz="0" w:space="0" w:color="auto"/>
        <w:right w:val="none" w:sz="0" w:space="0" w:color="auto"/>
      </w:divBdr>
    </w:div>
    <w:div w:id="2099594113">
      <w:bodyDiv w:val="1"/>
      <w:marLeft w:val="0"/>
      <w:marRight w:val="0"/>
      <w:marTop w:val="0"/>
      <w:marBottom w:val="0"/>
      <w:divBdr>
        <w:top w:val="none" w:sz="0" w:space="0" w:color="auto"/>
        <w:left w:val="none" w:sz="0" w:space="0" w:color="auto"/>
        <w:bottom w:val="none" w:sz="0" w:space="0" w:color="auto"/>
        <w:right w:val="none" w:sz="0" w:space="0" w:color="auto"/>
      </w:divBdr>
    </w:div>
    <w:div w:id="2102489635">
      <w:bodyDiv w:val="1"/>
      <w:marLeft w:val="0"/>
      <w:marRight w:val="0"/>
      <w:marTop w:val="0"/>
      <w:marBottom w:val="0"/>
      <w:divBdr>
        <w:top w:val="none" w:sz="0" w:space="0" w:color="auto"/>
        <w:left w:val="none" w:sz="0" w:space="0" w:color="auto"/>
        <w:bottom w:val="none" w:sz="0" w:space="0" w:color="auto"/>
        <w:right w:val="none" w:sz="0" w:space="0" w:color="auto"/>
      </w:divBdr>
    </w:div>
    <w:div w:id="2104521898">
      <w:bodyDiv w:val="1"/>
      <w:marLeft w:val="0"/>
      <w:marRight w:val="0"/>
      <w:marTop w:val="0"/>
      <w:marBottom w:val="0"/>
      <w:divBdr>
        <w:top w:val="none" w:sz="0" w:space="0" w:color="auto"/>
        <w:left w:val="none" w:sz="0" w:space="0" w:color="auto"/>
        <w:bottom w:val="none" w:sz="0" w:space="0" w:color="auto"/>
        <w:right w:val="none" w:sz="0" w:space="0" w:color="auto"/>
      </w:divBdr>
    </w:div>
    <w:div w:id="2106268600">
      <w:bodyDiv w:val="1"/>
      <w:marLeft w:val="0"/>
      <w:marRight w:val="0"/>
      <w:marTop w:val="0"/>
      <w:marBottom w:val="0"/>
      <w:divBdr>
        <w:top w:val="none" w:sz="0" w:space="0" w:color="auto"/>
        <w:left w:val="none" w:sz="0" w:space="0" w:color="auto"/>
        <w:bottom w:val="none" w:sz="0" w:space="0" w:color="auto"/>
        <w:right w:val="none" w:sz="0" w:space="0" w:color="auto"/>
      </w:divBdr>
    </w:div>
    <w:div w:id="2110081936">
      <w:bodyDiv w:val="1"/>
      <w:marLeft w:val="0"/>
      <w:marRight w:val="0"/>
      <w:marTop w:val="0"/>
      <w:marBottom w:val="0"/>
      <w:divBdr>
        <w:top w:val="none" w:sz="0" w:space="0" w:color="auto"/>
        <w:left w:val="none" w:sz="0" w:space="0" w:color="auto"/>
        <w:bottom w:val="none" w:sz="0" w:space="0" w:color="auto"/>
        <w:right w:val="none" w:sz="0" w:space="0" w:color="auto"/>
      </w:divBdr>
    </w:div>
    <w:div w:id="2115594646">
      <w:bodyDiv w:val="1"/>
      <w:marLeft w:val="0"/>
      <w:marRight w:val="0"/>
      <w:marTop w:val="0"/>
      <w:marBottom w:val="0"/>
      <w:divBdr>
        <w:top w:val="none" w:sz="0" w:space="0" w:color="auto"/>
        <w:left w:val="none" w:sz="0" w:space="0" w:color="auto"/>
        <w:bottom w:val="none" w:sz="0" w:space="0" w:color="auto"/>
        <w:right w:val="none" w:sz="0" w:space="0" w:color="auto"/>
      </w:divBdr>
    </w:div>
    <w:div w:id="2119062944">
      <w:bodyDiv w:val="1"/>
      <w:marLeft w:val="0"/>
      <w:marRight w:val="0"/>
      <w:marTop w:val="0"/>
      <w:marBottom w:val="0"/>
      <w:divBdr>
        <w:top w:val="none" w:sz="0" w:space="0" w:color="auto"/>
        <w:left w:val="none" w:sz="0" w:space="0" w:color="auto"/>
        <w:bottom w:val="none" w:sz="0" w:space="0" w:color="auto"/>
        <w:right w:val="none" w:sz="0" w:space="0" w:color="auto"/>
      </w:divBdr>
    </w:div>
    <w:div w:id="2120296617">
      <w:bodyDiv w:val="1"/>
      <w:marLeft w:val="0"/>
      <w:marRight w:val="0"/>
      <w:marTop w:val="0"/>
      <w:marBottom w:val="0"/>
      <w:divBdr>
        <w:top w:val="none" w:sz="0" w:space="0" w:color="auto"/>
        <w:left w:val="none" w:sz="0" w:space="0" w:color="auto"/>
        <w:bottom w:val="none" w:sz="0" w:space="0" w:color="auto"/>
        <w:right w:val="none" w:sz="0" w:space="0" w:color="auto"/>
      </w:divBdr>
    </w:div>
    <w:div w:id="2127893352">
      <w:bodyDiv w:val="1"/>
      <w:marLeft w:val="0"/>
      <w:marRight w:val="0"/>
      <w:marTop w:val="0"/>
      <w:marBottom w:val="0"/>
      <w:divBdr>
        <w:top w:val="none" w:sz="0" w:space="0" w:color="auto"/>
        <w:left w:val="none" w:sz="0" w:space="0" w:color="auto"/>
        <w:bottom w:val="none" w:sz="0" w:space="0" w:color="auto"/>
        <w:right w:val="none" w:sz="0" w:space="0" w:color="auto"/>
      </w:divBdr>
    </w:div>
    <w:div w:id="2136631042">
      <w:bodyDiv w:val="1"/>
      <w:marLeft w:val="0"/>
      <w:marRight w:val="0"/>
      <w:marTop w:val="0"/>
      <w:marBottom w:val="0"/>
      <w:divBdr>
        <w:top w:val="none" w:sz="0" w:space="0" w:color="auto"/>
        <w:left w:val="none" w:sz="0" w:space="0" w:color="auto"/>
        <w:bottom w:val="none" w:sz="0" w:space="0" w:color="auto"/>
        <w:right w:val="none" w:sz="0" w:space="0" w:color="auto"/>
      </w:divBdr>
    </w:div>
    <w:div w:id="2141486772">
      <w:bodyDiv w:val="1"/>
      <w:marLeft w:val="0"/>
      <w:marRight w:val="0"/>
      <w:marTop w:val="0"/>
      <w:marBottom w:val="0"/>
      <w:divBdr>
        <w:top w:val="none" w:sz="0" w:space="0" w:color="auto"/>
        <w:left w:val="none" w:sz="0" w:space="0" w:color="auto"/>
        <w:bottom w:val="none" w:sz="0" w:space="0" w:color="auto"/>
        <w:right w:val="none" w:sz="0" w:space="0" w:color="auto"/>
      </w:divBdr>
    </w:div>
    <w:div w:id="2142069846">
      <w:bodyDiv w:val="1"/>
      <w:marLeft w:val="0"/>
      <w:marRight w:val="0"/>
      <w:marTop w:val="0"/>
      <w:marBottom w:val="0"/>
      <w:divBdr>
        <w:top w:val="none" w:sz="0" w:space="0" w:color="auto"/>
        <w:left w:val="none" w:sz="0" w:space="0" w:color="auto"/>
        <w:bottom w:val="none" w:sz="0" w:space="0" w:color="auto"/>
        <w:right w:val="none" w:sz="0" w:space="0" w:color="auto"/>
      </w:divBdr>
    </w:div>
    <w:div w:id="2143696365">
      <w:bodyDiv w:val="1"/>
      <w:marLeft w:val="0"/>
      <w:marRight w:val="0"/>
      <w:marTop w:val="0"/>
      <w:marBottom w:val="0"/>
      <w:divBdr>
        <w:top w:val="none" w:sz="0" w:space="0" w:color="auto"/>
        <w:left w:val="none" w:sz="0" w:space="0" w:color="auto"/>
        <w:bottom w:val="none" w:sz="0" w:space="0" w:color="auto"/>
        <w:right w:val="none" w:sz="0" w:space="0" w:color="auto"/>
      </w:divBdr>
    </w:div>
    <w:div w:id="214716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png"/><Relationship Id="rId21" Type="http://schemas.openxmlformats.org/officeDocument/2006/relationships/styles" Target="styles.xml"/><Relationship Id="rId34" Type="http://schemas.openxmlformats.org/officeDocument/2006/relationships/package" Target="embeddings/Microsoft_Visio____.vsdx"/><Relationship Id="rId42" Type="http://schemas.openxmlformats.org/officeDocument/2006/relationships/package" Target="embeddings/Microsoft_Visio____4.vsdx"/><Relationship Id="rId47" Type="http://schemas.openxmlformats.org/officeDocument/2006/relationships/image" Target="media/image10.png"/><Relationship Id="rId50" Type="http://schemas.openxmlformats.org/officeDocument/2006/relationships/image" Target="media/image13.emf"/><Relationship Id="rId55" Type="http://schemas.openxmlformats.org/officeDocument/2006/relationships/package" Target="embeddings/Microsoft_Visio____9.vsdx"/><Relationship Id="rId63"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9" Type="http://schemas.microsoft.com/office/2011/relationships/commentsExtended" Target="commentsExtended.xml"/><Relationship Id="rId11" Type="http://schemas.openxmlformats.org/officeDocument/2006/relationships/customXml" Target="../customXml/item11.xml"/><Relationship Id="rId24" Type="http://schemas.openxmlformats.org/officeDocument/2006/relationships/footnotes" Target="footnotes.xml"/><Relationship Id="rId32" Type="http://schemas.openxmlformats.org/officeDocument/2006/relationships/chart" Target="charts/chart1.xml"/><Relationship Id="rId37" Type="http://schemas.openxmlformats.org/officeDocument/2006/relationships/image" Target="media/image5.emf"/><Relationship Id="rId40" Type="http://schemas.openxmlformats.org/officeDocument/2006/relationships/package" Target="embeddings/Microsoft_Visio____3.vsdx"/><Relationship Id="rId45" Type="http://schemas.openxmlformats.org/officeDocument/2006/relationships/image" Target="media/image9.emf"/><Relationship Id="rId53" Type="http://schemas.openxmlformats.org/officeDocument/2006/relationships/package" Target="embeddings/Microsoft_Visio____8.vsdx"/><Relationship Id="rId58"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header" Target="header3.xml"/><Relationship Id="rId19" Type="http://schemas.openxmlformats.org/officeDocument/2006/relationships/customXml" Target="../customXml/item19.xml"/><Relationship Id="rId14" Type="http://schemas.openxmlformats.org/officeDocument/2006/relationships/customXml" Target="../customXml/item14.xml"/><Relationship Id="rId22" Type="http://schemas.openxmlformats.org/officeDocument/2006/relationships/settings" Target="settings.xml"/><Relationship Id="rId27" Type="http://schemas.openxmlformats.org/officeDocument/2006/relationships/image" Target="media/image2.png"/><Relationship Id="rId30" Type="http://schemas.microsoft.com/office/2016/09/relationships/commentsIds" Target="commentsIds.xml"/><Relationship Id="rId35" Type="http://schemas.openxmlformats.org/officeDocument/2006/relationships/image" Target="media/image4.emf"/><Relationship Id="rId43" Type="http://schemas.openxmlformats.org/officeDocument/2006/relationships/image" Target="media/image8.emf"/><Relationship Id="rId48" Type="http://schemas.openxmlformats.org/officeDocument/2006/relationships/image" Target="media/image11.png"/><Relationship Id="rId56" Type="http://schemas.openxmlformats.org/officeDocument/2006/relationships/image" Target="media/image16.emf"/><Relationship Id="rId64" Type="http://schemas.microsoft.com/office/2011/relationships/people" Target="people.xml"/><Relationship Id="rId8" Type="http://schemas.openxmlformats.org/officeDocument/2006/relationships/customXml" Target="../customXml/item8.xml"/><Relationship Id="rId51" Type="http://schemas.openxmlformats.org/officeDocument/2006/relationships/package" Target="embeddings/Microsoft_Visio____7.vsdx"/><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endnotes" Target="endnotes.xml"/><Relationship Id="rId33" Type="http://schemas.openxmlformats.org/officeDocument/2006/relationships/image" Target="media/image3.emf"/><Relationship Id="rId38" Type="http://schemas.openxmlformats.org/officeDocument/2006/relationships/package" Target="embeddings/Microsoft_Visio____2.vsdx"/><Relationship Id="rId46" Type="http://schemas.openxmlformats.org/officeDocument/2006/relationships/package" Target="embeddings/Microsoft_Visio____6.vsdx"/><Relationship Id="rId59" Type="http://schemas.openxmlformats.org/officeDocument/2006/relationships/header" Target="header2.xml"/><Relationship Id="rId20" Type="http://schemas.openxmlformats.org/officeDocument/2006/relationships/numbering" Target="numbering.xml"/><Relationship Id="rId41" Type="http://schemas.openxmlformats.org/officeDocument/2006/relationships/image" Target="media/image7.emf"/><Relationship Id="rId54" Type="http://schemas.openxmlformats.org/officeDocument/2006/relationships/image" Target="media/image15.emf"/><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ustomXml" Target="../customXml/item15.xml"/><Relationship Id="rId23" Type="http://schemas.openxmlformats.org/officeDocument/2006/relationships/webSettings" Target="webSettings.xml"/><Relationship Id="rId28" Type="http://schemas.openxmlformats.org/officeDocument/2006/relationships/comments" Target="comments.xml"/><Relationship Id="rId36" Type="http://schemas.openxmlformats.org/officeDocument/2006/relationships/package" Target="embeddings/Microsoft_Visio____1.vsdx"/><Relationship Id="rId49" Type="http://schemas.openxmlformats.org/officeDocument/2006/relationships/image" Target="media/image12.png"/><Relationship Id="rId57" Type="http://schemas.openxmlformats.org/officeDocument/2006/relationships/package" Target="embeddings/Microsoft_Visio____10.vsdx"/><Relationship Id="rId10" Type="http://schemas.openxmlformats.org/officeDocument/2006/relationships/customXml" Target="../customXml/item10.xml"/><Relationship Id="rId31" Type="http://schemas.microsoft.com/office/2018/08/relationships/commentsExtensible" Target="commentsExtensible.xml"/><Relationship Id="rId44" Type="http://schemas.openxmlformats.org/officeDocument/2006/relationships/package" Target="embeddings/Microsoft_Visio____5.vsdx"/><Relationship Id="rId52" Type="http://schemas.openxmlformats.org/officeDocument/2006/relationships/image" Target="media/image14.emf"/><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3" Type="http://schemas.openxmlformats.org/officeDocument/2006/relationships/customXml" Target="../customXml/item13.xml"/><Relationship Id="rId18" Type="http://schemas.openxmlformats.org/officeDocument/2006/relationships/customXml" Target="../customXml/item18.xml"/><Relationship Id="rId39" Type="http://schemas.openxmlformats.org/officeDocument/2006/relationships/image" Target="media/image6.emf"/></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https://d.docs.live.net/b31bc0d516c2dff2/&#48148;&#53461;%20&#54868;&#47732;/LED%20driver/LED_Spec.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1"/>
          <c:order val="0"/>
          <c:spPr>
            <a:ln w="22225"/>
          </c:spPr>
          <c:marker>
            <c:symbol val="none"/>
          </c:marker>
          <c:xVal>
            <c:numRef>
              <c:f>[LED_Spec.xlsx]Sheet1!$F$3:$F$105</c:f>
              <c:numCache>
                <c:formatCode>General</c:formatCode>
                <c:ptCount val="103"/>
                <c:pt idx="0">
                  <c:v>0</c:v>
                </c:pt>
                <c:pt idx="1">
                  <c:v>25</c:v>
                </c:pt>
                <c:pt idx="2">
                  <c:v>26</c:v>
                </c:pt>
                <c:pt idx="3">
                  <c:v>27</c:v>
                </c:pt>
                <c:pt idx="4">
                  <c:v>28</c:v>
                </c:pt>
                <c:pt idx="5">
                  <c:v>29</c:v>
                </c:pt>
                <c:pt idx="6">
                  <c:v>30</c:v>
                </c:pt>
                <c:pt idx="7">
                  <c:v>31</c:v>
                </c:pt>
                <c:pt idx="8">
                  <c:v>32</c:v>
                </c:pt>
                <c:pt idx="9">
                  <c:v>33</c:v>
                </c:pt>
                <c:pt idx="10">
                  <c:v>34</c:v>
                </c:pt>
                <c:pt idx="11">
                  <c:v>35</c:v>
                </c:pt>
                <c:pt idx="12">
                  <c:v>36</c:v>
                </c:pt>
                <c:pt idx="13">
                  <c:v>37</c:v>
                </c:pt>
                <c:pt idx="14">
                  <c:v>38</c:v>
                </c:pt>
                <c:pt idx="15">
                  <c:v>39</c:v>
                </c:pt>
                <c:pt idx="16">
                  <c:v>40</c:v>
                </c:pt>
                <c:pt idx="17">
                  <c:v>41</c:v>
                </c:pt>
                <c:pt idx="18">
                  <c:v>42</c:v>
                </c:pt>
                <c:pt idx="19">
                  <c:v>43</c:v>
                </c:pt>
                <c:pt idx="20">
                  <c:v>44</c:v>
                </c:pt>
                <c:pt idx="21">
                  <c:v>45</c:v>
                </c:pt>
                <c:pt idx="22">
                  <c:v>46</c:v>
                </c:pt>
                <c:pt idx="23">
                  <c:v>47</c:v>
                </c:pt>
                <c:pt idx="24">
                  <c:v>48</c:v>
                </c:pt>
                <c:pt idx="25">
                  <c:v>49</c:v>
                </c:pt>
                <c:pt idx="26">
                  <c:v>50</c:v>
                </c:pt>
                <c:pt idx="27">
                  <c:v>51</c:v>
                </c:pt>
                <c:pt idx="28">
                  <c:v>52</c:v>
                </c:pt>
                <c:pt idx="29">
                  <c:v>53</c:v>
                </c:pt>
                <c:pt idx="30">
                  <c:v>54</c:v>
                </c:pt>
                <c:pt idx="31">
                  <c:v>55</c:v>
                </c:pt>
                <c:pt idx="32">
                  <c:v>56</c:v>
                </c:pt>
                <c:pt idx="33">
                  <c:v>57</c:v>
                </c:pt>
                <c:pt idx="34">
                  <c:v>58</c:v>
                </c:pt>
                <c:pt idx="35">
                  <c:v>59</c:v>
                </c:pt>
                <c:pt idx="36">
                  <c:v>60</c:v>
                </c:pt>
                <c:pt idx="37">
                  <c:v>61</c:v>
                </c:pt>
                <c:pt idx="38">
                  <c:v>62</c:v>
                </c:pt>
                <c:pt idx="39">
                  <c:v>63</c:v>
                </c:pt>
                <c:pt idx="40">
                  <c:v>64</c:v>
                </c:pt>
                <c:pt idx="41">
                  <c:v>65</c:v>
                </c:pt>
                <c:pt idx="42">
                  <c:v>66</c:v>
                </c:pt>
                <c:pt idx="43">
                  <c:v>67</c:v>
                </c:pt>
                <c:pt idx="44">
                  <c:v>68</c:v>
                </c:pt>
                <c:pt idx="45">
                  <c:v>69</c:v>
                </c:pt>
                <c:pt idx="46">
                  <c:v>70</c:v>
                </c:pt>
                <c:pt idx="47">
                  <c:v>71</c:v>
                </c:pt>
                <c:pt idx="48">
                  <c:v>72</c:v>
                </c:pt>
                <c:pt idx="49">
                  <c:v>73</c:v>
                </c:pt>
                <c:pt idx="50">
                  <c:v>74</c:v>
                </c:pt>
                <c:pt idx="51">
                  <c:v>75</c:v>
                </c:pt>
                <c:pt idx="52">
                  <c:v>76</c:v>
                </c:pt>
                <c:pt idx="53">
                  <c:v>77</c:v>
                </c:pt>
                <c:pt idx="54">
                  <c:v>78</c:v>
                </c:pt>
                <c:pt idx="55">
                  <c:v>79</c:v>
                </c:pt>
                <c:pt idx="56">
                  <c:v>80</c:v>
                </c:pt>
                <c:pt idx="57">
                  <c:v>81</c:v>
                </c:pt>
                <c:pt idx="58">
                  <c:v>82</c:v>
                </c:pt>
                <c:pt idx="59">
                  <c:v>83</c:v>
                </c:pt>
                <c:pt idx="60">
                  <c:v>84</c:v>
                </c:pt>
                <c:pt idx="61">
                  <c:v>85</c:v>
                </c:pt>
                <c:pt idx="62">
                  <c:v>86</c:v>
                </c:pt>
                <c:pt idx="63">
                  <c:v>87</c:v>
                </c:pt>
                <c:pt idx="64">
                  <c:v>88</c:v>
                </c:pt>
                <c:pt idx="65">
                  <c:v>89</c:v>
                </c:pt>
                <c:pt idx="66">
                  <c:v>90</c:v>
                </c:pt>
                <c:pt idx="67">
                  <c:v>91</c:v>
                </c:pt>
                <c:pt idx="68">
                  <c:v>92</c:v>
                </c:pt>
                <c:pt idx="69">
                  <c:v>93</c:v>
                </c:pt>
                <c:pt idx="70">
                  <c:v>94</c:v>
                </c:pt>
                <c:pt idx="71">
                  <c:v>95</c:v>
                </c:pt>
                <c:pt idx="72">
                  <c:v>96</c:v>
                </c:pt>
                <c:pt idx="73">
                  <c:v>97</c:v>
                </c:pt>
                <c:pt idx="74">
                  <c:v>98</c:v>
                </c:pt>
                <c:pt idx="75">
                  <c:v>99</c:v>
                </c:pt>
                <c:pt idx="76">
                  <c:v>100</c:v>
                </c:pt>
                <c:pt idx="77">
                  <c:v>101</c:v>
                </c:pt>
                <c:pt idx="78">
                  <c:v>102</c:v>
                </c:pt>
                <c:pt idx="79">
                  <c:v>103</c:v>
                </c:pt>
                <c:pt idx="80">
                  <c:v>104</c:v>
                </c:pt>
                <c:pt idx="81">
                  <c:v>105</c:v>
                </c:pt>
                <c:pt idx="82">
                  <c:v>106</c:v>
                </c:pt>
                <c:pt idx="83">
                  <c:v>107</c:v>
                </c:pt>
                <c:pt idx="84">
                  <c:v>108</c:v>
                </c:pt>
                <c:pt idx="85">
                  <c:v>109</c:v>
                </c:pt>
                <c:pt idx="86">
                  <c:v>110</c:v>
                </c:pt>
                <c:pt idx="87">
                  <c:v>111</c:v>
                </c:pt>
                <c:pt idx="88">
                  <c:v>112</c:v>
                </c:pt>
                <c:pt idx="89">
                  <c:v>113</c:v>
                </c:pt>
                <c:pt idx="90">
                  <c:v>114</c:v>
                </c:pt>
                <c:pt idx="91">
                  <c:v>115</c:v>
                </c:pt>
                <c:pt idx="92">
                  <c:v>116</c:v>
                </c:pt>
                <c:pt idx="93">
                  <c:v>117</c:v>
                </c:pt>
                <c:pt idx="94">
                  <c:v>118</c:v>
                </c:pt>
                <c:pt idx="95">
                  <c:v>119</c:v>
                </c:pt>
                <c:pt idx="96">
                  <c:v>120</c:v>
                </c:pt>
                <c:pt idx="97">
                  <c:v>121</c:v>
                </c:pt>
                <c:pt idx="98">
                  <c:v>122</c:v>
                </c:pt>
                <c:pt idx="99">
                  <c:v>123</c:v>
                </c:pt>
                <c:pt idx="100">
                  <c:v>124</c:v>
                </c:pt>
                <c:pt idx="101">
                  <c:v>125</c:v>
                </c:pt>
                <c:pt idx="102">
                  <c:v>125</c:v>
                </c:pt>
              </c:numCache>
            </c:numRef>
          </c:xVal>
          <c:yVal>
            <c:numRef>
              <c:f>[LED_Spec.xlsx]Sheet1!$E$3:$E$105</c:f>
              <c:numCache>
                <c:formatCode>0.00</c:formatCode>
                <c:ptCount val="103"/>
                <c:pt idx="0" formatCode="General">
                  <c:v>2.78</c:v>
                </c:pt>
                <c:pt idx="1">
                  <c:v>2.7777777777777777</c:v>
                </c:pt>
                <c:pt idx="2">
                  <c:v>2.7555555555555555</c:v>
                </c:pt>
                <c:pt idx="3">
                  <c:v>2.7333333333333334</c:v>
                </c:pt>
                <c:pt idx="4">
                  <c:v>2.7111111111111112</c:v>
                </c:pt>
                <c:pt idx="5">
                  <c:v>2.6888888888888891</c:v>
                </c:pt>
                <c:pt idx="6">
                  <c:v>2.6666666666666665</c:v>
                </c:pt>
                <c:pt idx="7">
                  <c:v>2.6444444444444444</c:v>
                </c:pt>
                <c:pt idx="8">
                  <c:v>2.6222222222222222</c:v>
                </c:pt>
                <c:pt idx="9">
                  <c:v>2.6</c:v>
                </c:pt>
                <c:pt idx="10">
                  <c:v>2.5777777777777779</c:v>
                </c:pt>
                <c:pt idx="11">
                  <c:v>2.5555555555555554</c:v>
                </c:pt>
                <c:pt idx="12">
                  <c:v>2.5333333333333332</c:v>
                </c:pt>
                <c:pt idx="13">
                  <c:v>2.5111111111111111</c:v>
                </c:pt>
                <c:pt idx="14">
                  <c:v>2.4888888888888889</c:v>
                </c:pt>
                <c:pt idx="15">
                  <c:v>2.4666666666666668</c:v>
                </c:pt>
                <c:pt idx="16">
                  <c:v>2.4444444444444446</c:v>
                </c:pt>
                <c:pt idx="17">
                  <c:v>2.4222222222222221</c:v>
                </c:pt>
                <c:pt idx="18">
                  <c:v>2.4</c:v>
                </c:pt>
                <c:pt idx="19">
                  <c:v>2.3777777777777778</c:v>
                </c:pt>
                <c:pt idx="20">
                  <c:v>2.3555555555555556</c:v>
                </c:pt>
                <c:pt idx="21">
                  <c:v>2.3333333333333335</c:v>
                </c:pt>
                <c:pt idx="22">
                  <c:v>2.3111111111111109</c:v>
                </c:pt>
                <c:pt idx="23">
                  <c:v>2.2888888888888888</c:v>
                </c:pt>
                <c:pt idx="24">
                  <c:v>2.2666666666666666</c:v>
                </c:pt>
                <c:pt idx="25">
                  <c:v>2.2444444444444445</c:v>
                </c:pt>
                <c:pt idx="26">
                  <c:v>2.2222222222222223</c:v>
                </c:pt>
                <c:pt idx="27">
                  <c:v>2.2000000000000002</c:v>
                </c:pt>
                <c:pt idx="28">
                  <c:v>2.1777777777777776</c:v>
                </c:pt>
                <c:pt idx="29">
                  <c:v>2.1555555555555554</c:v>
                </c:pt>
                <c:pt idx="30">
                  <c:v>2.1333333333333333</c:v>
                </c:pt>
                <c:pt idx="31">
                  <c:v>2.1111111111111112</c:v>
                </c:pt>
                <c:pt idx="32">
                  <c:v>2.088888888888889</c:v>
                </c:pt>
                <c:pt idx="33">
                  <c:v>2.0666666666666669</c:v>
                </c:pt>
                <c:pt idx="34">
                  <c:v>2.0444444444444443</c:v>
                </c:pt>
                <c:pt idx="35">
                  <c:v>2.0222222222222221</c:v>
                </c:pt>
                <c:pt idx="36">
                  <c:v>2</c:v>
                </c:pt>
                <c:pt idx="37">
                  <c:v>1.9777777777777779</c:v>
                </c:pt>
                <c:pt idx="38">
                  <c:v>1.9555555555555555</c:v>
                </c:pt>
                <c:pt idx="39">
                  <c:v>1.9333333333333333</c:v>
                </c:pt>
                <c:pt idx="40">
                  <c:v>1.9111111111111112</c:v>
                </c:pt>
                <c:pt idx="41">
                  <c:v>1.8888888888888888</c:v>
                </c:pt>
                <c:pt idx="42">
                  <c:v>1.8666666666666667</c:v>
                </c:pt>
                <c:pt idx="43">
                  <c:v>1.8444444444444446</c:v>
                </c:pt>
                <c:pt idx="44">
                  <c:v>1.8222222222222222</c:v>
                </c:pt>
                <c:pt idx="45">
                  <c:v>1.8</c:v>
                </c:pt>
                <c:pt idx="46">
                  <c:v>1.7777777777777777</c:v>
                </c:pt>
                <c:pt idx="47">
                  <c:v>1.7555555555555555</c:v>
                </c:pt>
                <c:pt idx="48">
                  <c:v>1.7333333333333334</c:v>
                </c:pt>
                <c:pt idx="49">
                  <c:v>1.711111111111111</c:v>
                </c:pt>
                <c:pt idx="50">
                  <c:v>1.6888888888888889</c:v>
                </c:pt>
                <c:pt idx="51">
                  <c:v>1.6666666666666667</c:v>
                </c:pt>
                <c:pt idx="52">
                  <c:v>1.6444444444444444</c:v>
                </c:pt>
                <c:pt idx="53">
                  <c:v>1.6222222222222222</c:v>
                </c:pt>
                <c:pt idx="54">
                  <c:v>1.6</c:v>
                </c:pt>
                <c:pt idx="55">
                  <c:v>1.5777777777777777</c:v>
                </c:pt>
                <c:pt idx="56">
                  <c:v>1.5555555555555556</c:v>
                </c:pt>
                <c:pt idx="57">
                  <c:v>1.5333333333333334</c:v>
                </c:pt>
                <c:pt idx="58">
                  <c:v>1.5111111111111111</c:v>
                </c:pt>
                <c:pt idx="59">
                  <c:v>1.4888888888888889</c:v>
                </c:pt>
                <c:pt idx="60">
                  <c:v>1.4666666666666666</c:v>
                </c:pt>
                <c:pt idx="61">
                  <c:v>1.4444444444444444</c:v>
                </c:pt>
                <c:pt idx="62">
                  <c:v>1.4222222222222223</c:v>
                </c:pt>
                <c:pt idx="63">
                  <c:v>1.4</c:v>
                </c:pt>
                <c:pt idx="64">
                  <c:v>1.3777777777777778</c:v>
                </c:pt>
                <c:pt idx="65">
                  <c:v>1.3555555555555556</c:v>
                </c:pt>
                <c:pt idx="66">
                  <c:v>1.3333333333333333</c:v>
                </c:pt>
                <c:pt idx="67">
                  <c:v>1.3111111111111111</c:v>
                </c:pt>
                <c:pt idx="68">
                  <c:v>1.288888888888889</c:v>
                </c:pt>
                <c:pt idx="69">
                  <c:v>1.2666666666666666</c:v>
                </c:pt>
                <c:pt idx="70">
                  <c:v>1.2444444444444445</c:v>
                </c:pt>
                <c:pt idx="71">
                  <c:v>1.2222222222222223</c:v>
                </c:pt>
                <c:pt idx="72">
                  <c:v>1.2</c:v>
                </c:pt>
                <c:pt idx="73">
                  <c:v>1.1777777777777778</c:v>
                </c:pt>
                <c:pt idx="74">
                  <c:v>1.1555555555555554</c:v>
                </c:pt>
                <c:pt idx="75">
                  <c:v>1.1333333333333333</c:v>
                </c:pt>
                <c:pt idx="76">
                  <c:v>1.1111111111111112</c:v>
                </c:pt>
                <c:pt idx="77">
                  <c:v>1.0888888888888888</c:v>
                </c:pt>
                <c:pt idx="78">
                  <c:v>1.0666666666666667</c:v>
                </c:pt>
                <c:pt idx="79">
                  <c:v>1.0444444444444445</c:v>
                </c:pt>
                <c:pt idx="80">
                  <c:v>1.0222222222222221</c:v>
                </c:pt>
                <c:pt idx="81">
                  <c:v>1</c:v>
                </c:pt>
                <c:pt idx="82">
                  <c:v>0.97777777777777775</c:v>
                </c:pt>
                <c:pt idx="83">
                  <c:v>0.9555555555555556</c:v>
                </c:pt>
                <c:pt idx="84">
                  <c:v>0.93333333333333335</c:v>
                </c:pt>
                <c:pt idx="85">
                  <c:v>0.91111111111111109</c:v>
                </c:pt>
                <c:pt idx="86">
                  <c:v>0.88888888888888884</c:v>
                </c:pt>
                <c:pt idx="87">
                  <c:v>0.8666666666666667</c:v>
                </c:pt>
                <c:pt idx="88">
                  <c:v>0.84444444444444444</c:v>
                </c:pt>
                <c:pt idx="89">
                  <c:v>0.82222222222222219</c:v>
                </c:pt>
                <c:pt idx="90">
                  <c:v>0.8</c:v>
                </c:pt>
                <c:pt idx="91">
                  <c:v>0.77777777777777779</c:v>
                </c:pt>
                <c:pt idx="92">
                  <c:v>0.75555555555555554</c:v>
                </c:pt>
                <c:pt idx="93">
                  <c:v>0.73333333333333328</c:v>
                </c:pt>
                <c:pt idx="94">
                  <c:v>0.71111111111111114</c:v>
                </c:pt>
                <c:pt idx="95">
                  <c:v>0.68888888888888888</c:v>
                </c:pt>
                <c:pt idx="96">
                  <c:v>0.66666666666666663</c:v>
                </c:pt>
                <c:pt idx="97">
                  <c:v>0.64444444444444449</c:v>
                </c:pt>
                <c:pt idx="98">
                  <c:v>0.62222222222222223</c:v>
                </c:pt>
                <c:pt idx="99">
                  <c:v>0.6</c:v>
                </c:pt>
                <c:pt idx="100">
                  <c:v>0.57777777777777772</c:v>
                </c:pt>
                <c:pt idx="101">
                  <c:v>0.55555555555555558</c:v>
                </c:pt>
                <c:pt idx="102">
                  <c:v>0</c:v>
                </c:pt>
              </c:numCache>
            </c:numRef>
          </c:yVal>
          <c:smooth val="0"/>
          <c:extLst>
            <c:ext xmlns:c16="http://schemas.microsoft.com/office/drawing/2014/chart" uri="{C3380CC4-5D6E-409C-BE32-E72D297353CC}">
              <c16:uniqueId val="{00000000-F55B-4429-A7EF-7BD697AE81BB}"/>
            </c:ext>
          </c:extLst>
        </c:ser>
        <c:ser>
          <c:idx val="2"/>
          <c:order val="1"/>
          <c:spPr>
            <a:ln w="22225" cap="rnd">
              <a:solidFill>
                <a:schemeClr val="accent1"/>
              </a:solidFill>
              <a:round/>
            </a:ln>
            <a:effectLst/>
          </c:spPr>
          <c:marker>
            <c:symbol val="none"/>
          </c:marker>
          <c:xVal>
            <c:numRef>
              <c:f>[LED_Spec.xlsx]Sheet1!$F$3:$F$105</c:f>
              <c:numCache>
                <c:formatCode>General</c:formatCode>
                <c:ptCount val="103"/>
                <c:pt idx="0">
                  <c:v>0</c:v>
                </c:pt>
                <c:pt idx="1">
                  <c:v>25</c:v>
                </c:pt>
                <c:pt idx="2">
                  <c:v>26</c:v>
                </c:pt>
                <c:pt idx="3">
                  <c:v>27</c:v>
                </c:pt>
                <c:pt idx="4">
                  <c:v>28</c:v>
                </c:pt>
                <c:pt idx="5">
                  <c:v>29</c:v>
                </c:pt>
                <c:pt idx="6">
                  <c:v>30</c:v>
                </c:pt>
                <c:pt idx="7">
                  <c:v>31</c:v>
                </c:pt>
                <c:pt idx="8">
                  <c:v>32</c:v>
                </c:pt>
                <c:pt idx="9">
                  <c:v>33</c:v>
                </c:pt>
                <c:pt idx="10">
                  <c:v>34</c:v>
                </c:pt>
                <c:pt idx="11">
                  <c:v>35</c:v>
                </c:pt>
                <c:pt idx="12">
                  <c:v>36</c:v>
                </c:pt>
                <c:pt idx="13">
                  <c:v>37</c:v>
                </c:pt>
                <c:pt idx="14">
                  <c:v>38</c:v>
                </c:pt>
                <c:pt idx="15">
                  <c:v>39</c:v>
                </c:pt>
                <c:pt idx="16">
                  <c:v>40</c:v>
                </c:pt>
                <c:pt idx="17">
                  <c:v>41</c:v>
                </c:pt>
                <c:pt idx="18">
                  <c:v>42</c:v>
                </c:pt>
                <c:pt idx="19">
                  <c:v>43</c:v>
                </c:pt>
                <c:pt idx="20">
                  <c:v>44</c:v>
                </c:pt>
                <c:pt idx="21">
                  <c:v>45</c:v>
                </c:pt>
                <c:pt idx="22">
                  <c:v>46</c:v>
                </c:pt>
                <c:pt idx="23">
                  <c:v>47</c:v>
                </c:pt>
                <c:pt idx="24">
                  <c:v>48</c:v>
                </c:pt>
                <c:pt idx="25">
                  <c:v>49</c:v>
                </c:pt>
                <c:pt idx="26">
                  <c:v>50</c:v>
                </c:pt>
                <c:pt idx="27">
                  <c:v>51</c:v>
                </c:pt>
                <c:pt idx="28">
                  <c:v>52</c:v>
                </c:pt>
                <c:pt idx="29">
                  <c:v>53</c:v>
                </c:pt>
                <c:pt idx="30">
                  <c:v>54</c:v>
                </c:pt>
                <c:pt idx="31">
                  <c:v>55</c:v>
                </c:pt>
                <c:pt idx="32">
                  <c:v>56</c:v>
                </c:pt>
                <c:pt idx="33">
                  <c:v>57</c:v>
                </c:pt>
                <c:pt idx="34">
                  <c:v>58</c:v>
                </c:pt>
                <c:pt idx="35">
                  <c:v>59</c:v>
                </c:pt>
                <c:pt idx="36">
                  <c:v>60</c:v>
                </c:pt>
                <c:pt idx="37">
                  <c:v>61</c:v>
                </c:pt>
                <c:pt idx="38">
                  <c:v>62</c:v>
                </c:pt>
                <c:pt idx="39">
                  <c:v>63</c:v>
                </c:pt>
                <c:pt idx="40">
                  <c:v>64</c:v>
                </c:pt>
                <c:pt idx="41">
                  <c:v>65</c:v>
                </c:pt>
                <c:pt idx="42">
                  <c:v>66</c:v>
                </c:pt>
                <c:pt idx="43">
                  <c:v>67</c:v>
                </c:pt>
                <c:pt idx="44">
                  <c:v>68</c:v>
                </c:pt>
                <c:pt idx="45">
                  <c:v>69</c:v>
                </c:pt>
                <c:pt idx="46">
                  <c:v>70</c:v>
                </c:pt>
                <c:pt idx="47">
                  <c:v>71</c:v>
                </c:pt>
                <c:pt idx="48">
                  <c:v>72</c:v>
                </c:pt>
                <c:pt idx="49">
                  <c:v>73</c:v>
                </c:pt>
                <c:pt idx="50">
                  <c:v>74</c:v>
                </c:pt>
                <c:pt idx="51">
                  <c:v>75</c:v>
                </c:pt>
                <c:pt idx="52">
                  <c:v>76</c:v>
                </c:pt>
                <c:pt idx="53">
                  <c:v>77</c:v>
                </c:pt>
                <c:pt idx="54">
                  <c:v>78</c:v>
                </c:pt>
                <c:pt idx="55">
                  <c:v>79</c:v>
                </c:pt>
                <c:pt idx="56">
                  <c:v>80</c:v>
                </c:pt>
                <c:pt idx="57">
                  <c:v>81</c:v>
                </c:pt>
                <c:pt idx="58">
                  <c:v>82</c:v>
                </c:pt>
                <c:pt idx="59">
                  <c:v>83</c:v>
                </c:pt>
                <c:pt idx="60">
                  <c:v>84</c:v>
                </c:pt>
                <c:pt idx="61">
                  <c:v>85</c:v>
                </c:pt>
                <c:pt idx="62">
                  <c:v>86</c:v>
                </c:pt>
                <c:pt idx="63">
                  <c:v>87</c:v>
                </c:pt>
                <c:pt idx="64">
                  <c:v>88</c:v>
                </c:pt>
                <c:pt idx="65">
                  <c:v>89</c:v>
                </c:pt>
                <c:pt idx="66">
                  <c:v>90</c:v>
                </c:pt>
                <c:pt idx="67">
                  <c:v>91</c:v>
                </c:pt>
                <c:pt idx="68">
                  <c:v>92</c:v>
                </c:pt>
                <c:pt idx="69">
                  <c:v>93</c:v>
                </c:pt>
                <c:pt idx="70">
                  <c:v>94</c:v>
                </c:pt>
                <c:pt idx="71">
                  <c:v>95</c:v>
                </c:pt>
                <c:pt idx="72">
                  <c:v>96</c:v>
                </c:pt>
                <c:pt idx="73">
                  <c:v>97</c:v>
                </c:pt>
                <c:pt idx="74">
                  <c:v>98</c:v>
                </c:pt>
                <c:pt idx="75">
                  <c:v>99</c:v>
                </c:pt>
                <c:pt idx="76">
                  <c:v>100</c:v>
                </c:pt>
                <c:pt idx="77">
                  <c:v>101</c:v>
                </c:pt>
                <c:pt idx="78">
                  <c:v>102</c:v>
                </c:pt>
                <c:pt idx="79">
                  <c:v>103</c:v>
                </c:pt>
                <c:pt idx="80">
                  <c:v>104</c:v>
                </c:pt>
                <c:pt idx="81">
                  <c:v>105</c:v>
                </c:pt>
                <c:pt idx="82">
                  <c:v>106</c:v>
                </c:pt>
                <c:pt idx="83">
                  <c:v>107</c:v>
                </c:pt>
                <c:pt idx="84">
                  <c:v>108</c:v>
                </c:pt>
                <c:pt idx="85">
                  <c:v>109</c:v>
                </c:pt>
                <c:pt idx="86">
                  <c:v>110</c:v>
                </c:pt>
                <c:pt idx="87">
                  <c:v>111</c:v>
                </c:pt>
                <c:pt idx="88">
                  <c:v>112</c:v>
                </c:pt>
                <c:pt idx="89">
                  <c:v>113</c:v>
                </c:pt>
                <c:pt idx="90">
                  <c:v>114</c:v>
                </c:pt>
                <c:pt idx="91">
                  <c:v>115</c:v>
                </c:pt>
                <c:pt idx="92">
                  <c:v>116</c:v>
                </c:pt>
                <c:pt idx="93">
                  <c:v>117</c:v>
                </c:pt>
                <c:pt idx="94">
                  <c:v>118</c:v>
                </c:pt>
                <c:pt idx="95">
                  <c:v>119</c:v>
                </c:pt>
                <c:pt idx="96">
                  <c:v>120</c:v>
                </c:pt>
                <c:pt idx="97">
                  <c:v>121</c:v>
                </c:pt>
                <c:pt idx="98">
                  <c:v>122</c:v>
                </c:pt>
                <c:pt idx="99">
                  <c:v>123</c:v>
                </c:pt>
                <c:pt idx="100">
                  <c:v>124</c:v>
                </c:pt>
                <c:pt idx="101">
                  <c:v>125</c:v>
                </c:pt>
                <c:pt idx="102">
                  <c:v>125</c:v>
                </c:pt>
              </c:numCache>
            </c:numRef>
          </c:xVal>
          <c:yVal>
            <c:numRef>
              <c:f>[LED_Spec.xlsx]Sheet1!$D$3:$D$105</c:f>
              <c:numCache>
                <c:formatCode>0.00</c:formatCode>
                <c:ptCount val="103"/>
                <c:pt idx="0" formatCode="General">
                  <c:v>4.03</c:v>
                </c:pt>
                <c:pt idx="1">
                  <c:v>4.032258064516129</c:v>
                </c:pt>
                <c:pt idx="2">
                  <c:v>4</c:v>
                </c:pt>
                <c:pt idx="3">
                  <c:v>3.967741935483871</c:v>
                </c:pt>
                <c:pt idx="4">
                  <c:v>3.935483870967742</c:v>
                </c:pt>
                <c:pt idx="5">
                  <c:v>3.903225806451613</c:v>
                </c:pt>
                <c:pt idx="6">
                  <c:v>3.870967741935484</c:v>
                </c:pt>
                <c:pt idx="7">
                  <c:v>3.838709677419355</c:v>
                </c:pt>
                <c:pt idx="8">
                  <c:v>3.806451612903226</c:v>
                </c:pt>
                <c:pt idx="9">
                  <c:v>3.774193548387097</c:v>
                </c:pt>
                <c:pt idx="10">
                  <c:v>3.7419354838709675</c:v>
                </c:pt>
                <c:pt idx="11">
                  <c:v>3.7096774193548385</c:v>
                </c:pt>
                <c:pt idx="12">
                  <c:v>3.6774193548387095</c:v>
                </c:pt>
                <c:pt idx="13">
                  <c:v>3.6451612903225805</c:v>
                </c:pt>
                <c:pt idx="14">
                  <c:v>3.6129032258064515</c:v>
                </c:pt>
                <c:pt idx="15">
                  <c:v>3.5806451612903225</c:v>
                </c:pt>
                <c:pt idx="16">
                  <c:v>3.5483870967741935</c:v>
                </c:pt>
                <c:pt idx="17">
                  <c:v>3.5161290322580645</c:v>
                </c:pt>
                <c:pt idx="18">
                  <c:v>3.4838709677419355</c:v>
                </c:pt>
                <c:pt idx="19">
                  <c:v>3.4516129032258065</c:v>
                </c:pt>
                <c:pt idx="20">
                  <c:v>3.4193548387096775</c:v>
                </c:pt>
                <c:pt idx="21">
                  <c:v>3.3870967741935485</c:v>
                </c:pt>
                <c:pt idx="22">
                  <c:v>3.3548387096774195</c:v>
                </c:pt>
                <c:pt idx="23">
                  <c:v>3.3225806451612905</c:v>
                </c:pt>
                <c:pt idx="24">
                  <c:v>3.2903225806451615</c:v>
                </c:pt>
                <c:pt idx="25">
                  <c:v>3.2580645161290325</c:v>
                </c:pt>
                <c:pt idx="26">
                  <c:v>3.225806451612903</c:v>
                </c:pt>
                <c:pt idx="27">
                  <c:v>3.193548387096774</c:v>
                </c:pt>
                <c:pt idx="28">
                  <c:v>3.161290322580645</c:v>
                </c:pt>
                <c:pt idx="29">
                  <c:v>3.129032258064516</c:v>
                </c:pt>
                <c:pt idx="30">
                  <c:v>3.096774193548387</c:v>
                </c:pt>
                <c:pt idx="31">
                  <c:v>3.064516129032258</c:v>
                </c:pt>
                <c:pt idx="32">
                  <c:v>3.032258064516129</c:v>
                </c:pt>
                <c:pt idx="33">
                  <c:v>3</c:v>
                </c:pt>
                <c:pt idx="34">
                  <c:v>2.967741935483871</c:v>
                </c:pt>
                <c:pt idx="35">
                  <c:v>2.935483870967742</c:v>
                </c:pt>
                <c:pt idx="36">
                  <c:v>2.903225806451613</c:v>
                </c:pt>
                <c:pt idx="37">
                  <c:v>2.870967741935484</c:v>
                </c:pt>
                <c:pt idx="38">
                  <c:v>2.838709677419355</c:v>
                </c:pt>
                <c:pt idx="39">
                  <c:v>2.806451612903226</c:v>
                </c:pt>
                <c:pt idx="40">
                  <c:v>2.774193548387097</c:v>
                </c:pt>
                <c:pt idx="41">
                  <c:v>2.7419354838709675</c:v>
                </c:pt>
                <c:pt idx="42">
                  <c:v>2.7096774193548385</c:v>
                </c:pt>
                <c:pt idx="43">
                  <c:v>2.6774193548387095</c:v>
                </c:pt>
                <c:pt idx="44">
                  <c:v>2.6451612903225805</c:v>
                </c:pt>
                <c:pt idx="45">
                  <c:v>2.6129032258064515</c:v>
                </c:pt>
                <c:pt idx="46">
                  <c:v>2.5806451612903225</c:v>
                </c:pt>
                <c:pt idx="47">
                  <c:v>2.5483870967741935</c:v>
                </c:pt>
                <c:pt idx="48">
                  <c:v>2.5161290322580645</c:v>
                </c:pt>
                <c:pt idx="49">
                  <c:v>2.4838709677419355</c:v>
                </c:pt>
                <c:pt idx="50">
                  <c:v>2.4516129032258065</c:v>
                </c:pt>
                <c:pt idx="51">
                  <c:v>2.4193548387096775</c:v>
                </c:pt>
                <c:pt idx="52">
                  <c:v>2.3870967741935485</c:v>
                </c:pt>
                <c:pt idx="53">
                  <c:v>2.3548387096774195</c:v>
                </c:pt>
                <c:pt idx="54">
                  <c:v>2.3225806451612905</c:v>
                </c:pt>
                <c:pt idx="55">
                  <c:v>2.2903225806451615</c:v>
                </c:pt>
                <c:pt idx="56">
                  <c:v>2.2580645161290325</c:v>
                </c:pt>
                <c:pt idx="57">
                  <c:v>2.225806451612903</c:v>
                </c:pt>
                <c:pt idx="58">
                  <c:v>2.193548387096774</c:v>
                </c:pt>
                <c:pt idx="59">
                  <c:v>2.161290322580645</c:v>
                </c:pt>
                <c:pt idx="60">
                  <c:v>2.129032258064516</c:v>
                </c:pt>
                <c:pt idx="61">
                  <c:v>2.096774193548387</c:v>
                </c:pt>
                <c:pt idx="62">
                  <c:v>2.064516129032258</c:v>
                </c:pt>
                <c:pt idx="63">
                  <c:v>2.032258064516129</c:v>
                </c:pt>
                <c:pt idx="64">
                  <c:v>2</c:v>
                </c:pt>
                <c:pt idx="65">
                  <c:v>1.967741935483871</c:v>
                </c:pt>
                <c:pt idx="66">
                  <c:v>1.935483870967742</c:v>
                </c:pt>
                <c:pt idx="67">
                  <c:v>1.903225806451613</c:v>
                </c:pt>
                <c:pt idx="68">
                  <c:v>1.8709677419354838</c:v>
                </c:pt>
                <c:pt idx="69">
                  <c:v>1.8387096774193548</c:v>
                </c:pt>
                <c:pt idx="70">
                  <c:v>1.8064516129032258</c:v>
                </c:pt>
                <c:pt idx="71">
                  <c:v>1.7741935483870968</c:v>
                </c:pt>
                <c:pt idx="72">
                  <c:v>1.7419354838709677</c:v>
                </c:pt>
                <c:pt idx="73">
                  <c:v>1.7096774193548387</c:v>
                </c:pt>
                <c:pt idx="74">
                  <c:v>1.6774193548387097</c:v>
                </c:pt>
                <c:pt idx="75">
                  <c:v>1.6451612903225807</c:v>
                </c:pt>
                <c:pt idx="76">
                  <c:v>1.6129032258064515</c:v>
                </c:pt>
                <c:pt idx="77">
                  <c:v>1.5806451612903225</c:v>
                </c:pt>
                <c:pt idx="78">
                  <c:v>1.5483870967741935</c:v>
                </c:pt>
                <c:pt idx="79">
                  <c:v>1.5161290322580645</c:v>
                </c:pt>
                <c:pt idx="80">
                  <c:v>1.4838709677419355</c:v>
                </c:pt>
                <c:pt idx="81">
                  <c:v>1.4516129032258065</c:v>
                </c:pt>
                <c:pt idx="82">
                  <c:v>1.4193548387096775</c:v>
                </c:pt>
                <c:pt idx="83">
                  <c:v>1.3870967741935485</c:v>
                </c:pt>
                <c:pt idx="84">
                  <c:v>1.3548387096774193</c:v>
                </c:pt>
                <c:pt idx="85">
                  <c:v>1.3225806451612903</c:v>
                </c:pt>
                <c:pt idx="86">
                  <c:v>1.2903225806451613</c:v>
                </c:pt>
                <c:pt idx="87">
                  <c:v>1.2580645161290323</c:v>
                </c:pt>
                <c:pt idx="88">
                  <c:v>1.2258064516129032</c:v>
                </c:pt>
                <c:pt idx="89">
                  <c:v>1.1935483870967742</c:v>
                </c:pt>
                <c:pt idx="90">
                  <c:v>1.1612903225806452</c:v>
                </c:pt>
                <c:pt idx="91">
                  <c:v>1.1290322580645162</c:v>
                </c:pt>
                <c:pt idx="92">
                  <c:v>1.096774193548387</c:v>
                </c:pt>
                <c:pt idx="93">
                  <c:v>1.064516129032258</c:v>
                </c:pt>
                <c:pt idx="94">
                  <c:v>1.032258064516129</c:v>
                </c:pt>
                <c:pt idx="95">
                  <c:v>1</c:v>
                </c:pt>
                <c:pt idx="96">
                  <c:v>0.967741935483871</c:v>
                </c:pt>
                <c:pt idx="97">
                  <c:v>0.93548387096774188</c:v>
                </c:pt>
                <c:pt idx="98">
                  <c:v>0.90322580645161288</c:v>
                </c:pt>
                <c:pt idx="99">
                  <c:v>0.87096774193548387</c:v>
                </c:pt>
                <c:pt idx="100">
                  <c:v>0.83870967741935487</c:v>
                </c:pt>
                <c:pt idx="101">
                  <c:v>0.80645161290322576</c:v>
                </c:pt>
                <c:pt idx="102">
                  <c:v>0</c:v>
                </c:pt>
              </c:numCache>
            </c:numRef>
          </c:yVal>
          <c:smooth val="0"/>
          <c:extLst>
            <c:ext xmlns:c16="http://schemas.microsoft.com/office/drawing/2014/chart" uri="{C3380CC4-5D6E-409C-BE32-E72D297353CC}">
              <c16:uniqueId val="{00000001-F55B-4429-A7EF-7BD697AE81BB}"/>
            </c:ext>
          </c:extLst>
        </c:ser>
        <c:ser>
          <c:idx val="3"/>
          <c:order val="2"/>
          <c:spPr>
            <a:ln w="22225" cap="rnd">
              <a:solidFill>
                <a:schemeClr val="accent1"/>
              </a:solidFill>
              <a:prstDash val="sysDot"/>
              <a:round/>
            </a:ln>
            <a:effectLst/>
          </c:spPr>
          <c:marker>
            <c:symbol val="none"/>
          </c:marker>
          <c:xVal>
            <c:numRef>
              <c:f>[LED_Spec.xlsx]Sheet1!$F$106:$F$130</c:f>
              <c:numCache>
                <c:formatCode>General</c:formatCode>
                <c:ptCount val="25"/>
                <c:pt idx="0">
                  <c:v>126</c:v>
                </c:pt>
                <c:pt idx="1">
                  <c:v>127</c:v>
                </c:pt>
                <c:pt idx="2">
                  <c:v>128</c:v>
                </c:pt>
                <c:pt idx="3">
                  <c:v>129</c:v>
                </c:pt>
                <c:pt idx="4">
                  <c:v>130</c:v>
                </c:pt>
                <c:pt idx="5">
                  <c:v>131</c:v>
                </c:pt>
                <c:pt idx="6">
                  <c:v>132</c:v>
                </c:pt>
                <c:pt idx="7">
                  <c:v>133</c:v>
                </c:pt>
                <c:pt idx="8">
                  <c:v>134</c:v>
                </c:pt>
                <c:pt idx="9">
                  <c:v>135</c:v>
                </c:pt>
                <c:pt idx="10">
                  <c:v>136</c:v>
                </c:pt>
                <c:pt idx="11">
                  <c:v>137</c:v>
                </c:pt>
                <c:pt idx="12">
                  <c:v>138</c:v>
                </c:pt>
                <c:pt idx="13">
                  <c:v>139</c:v>
                </c:pt>
                <c:pt idx="14">
                  <c:v>140</c:v>
                </c:pt>
                <c:pt idx="15">
                  <c:v>141</c:v>
                </c:pt>
                <c:pt idx="16">
                  <c:v>142</c:v>
                </c:pt>
                <c:pt idx="17">
                  <c:v>143</c:v>
                </c:pt>
                <c:pt idx="18">
                  <c:v>144</c:v>
                </c:pt>
                <c:pt idx="19">
                  <c:v>145</c:v>
                </c:pt>
                <c:pt idx="20">
                  <c:v>146</c:v>
                </c:pt>
                <c:pt idx="21">
                  <c:v>147</c:v>
                </c:pt>
                <c:pt idx="22">
                  <c:v>148</c:v>
                </c:pt>
                <c:pt idx="23">
                  <c:v>149</c:v>
                </c:pt>
                <c:pt idx="24">
                  <c:v>150</c:v>
                </c:pt>
              </c:numCache>
            </c:numRef>
          </c:xVal>
          <c:yVal>
            <c:numRef>
              <c:f>[LED_Spec.xlsx]Sheet1!$D$106:$D$130</c:f>
              <c:numCache>
                <c:formatCode>0.00</c:formatCode>
                <c:ptCount val="25"/>
                <c:pt idx="0">
                  <c:v>0.77419354838709675</c:v>
                </c:pt>
                <c:pt idx="1">
                  <c:v>0.74193548387096775</c:v>
                </c:pt>
                <c:pt idx="2">
                  <c:v>0.70967741935483875</c:v>
                </c:pt>
                <c:pt idx="3">
                  <c:v>0.67741935483870963</c:v>
                </c:pt>
                <c:pt idx="4">
                  <c:v>0.64516129032258063</c:v>
                </c:pt>
                <c:pt idx="5">
                  <c:v>0.61290322580645162</c:v>
                </c:pt>
                <c:pt idx="6">
                  <c:v>0.58064516129032262</c:v>
                </c:pt>
                <c:pt idx="7">
                  <c:v>0.54838709677419351</c:v>
                </c:pt>
                <c:pt idx="8">
                  <c:v>0.5161290322580645</c:v>
                </c:pt>
                <c:pt idx="9">
                  <c:v>0.4838709677419355</c:v>
                </c:pt>
                <c:pt idx="10">
                  <c:v>0.45161290322580644</c:v>
                </c:pt>
                <c:pt idx="11">
                  <c:v>0.41935483870967744</c:v>
                </c:pt>
                <c:pt idx="12">
                  <c:v>0.38709677419354838</c:v>
                </c:pt>
                <c:pt idx="13">
                  <c:v>0.35483870967741937</c:v>
                </c:pt>
                <c:pt idx="14">
                  <c:v>0.32258064516129031</c:v>
                </c:pt>
                <c:pt idx="15">
                  <c:v>0.29032258064516131</c:v>
                </c:pt>
                <c:pt idx="16">
                  <c:v>0.25806451612903225</c:v>
                </c:pt>
                <c:pt idx="17">
                  <c:v>0.22580645161290322</c:v>
                </c:pt>
                <c:pt idx="18">
                  <c:v>0.19354838709677419</c:v>
                </c:pt>
                <c:pt idx="19">
                  <c:v>0.16129032258064516</c:v>
                </c:pt>
                <c:pt idx="20">
                  <c:v>0.12903225806451613</c:v>
                </c:pt>
                <c:pt idx="21">
                  <c:v>9.6774193548387094E-2</c:v>
                </c:pt>
                <c:pt idx="22">
                  <c:v>6.4516129032258063E-2</c:v>
                </c:pt>
                <c:pt idx="23">
                  <c:v>3.2258064516129031E-2</c:v>
                </c:pt>
                <c:pt idx="24">
                  <c:v>0</c:v>
                </c:pt>
              </c:numCache>
            </c:numRef>
          </c:yVal>
          <c:smooth val="0"/>
          <c:extLst>
            <c:ext xmlns:c16="http://schemas.microsoft.com/office/drawing/2014/chart" uri="{C3380CC4-5D6E-409C-BE32-E72D297353CC}">
              <c16:uniqueId val="{00000002-F55B-4429-A7EF-7BD697AE81BB}"/>
            </c:ext>
          </c:extLst>
        </c:ser>
        <c:ser>
          <c:idx val="4"/>
          <c:order val="3"/>
          <c:spPr>
            <a:ln w="22225" cap="rnd">
              <a:solidFill>
                <a:schemeClr val="accent2"/>
              </a:solidFill>
              <a:prstDash val="sysDot"/>
              <a:round/>
            </a:ln>
            <a:effectLst/>
          </c:spPr>
          <c:marker>
            <c:symbol val="none"/>
          </c:marker>
          <c:xVal>
            <c:numRef>
              <c:f>[LED_Spec.xlsx]Sheet1!$F$106:$F$130</c:f>
              <c:numCache>
                <c:formatCode>General</c:formatCode>
                <c:ptCount val="25"/>
                <c:pt idx="0">
                  <c:v>126</c:v>
                </c:pt>
                <c:pt idx="1">
                  <c:v>127</c:v>
                </c:pt>
                <c:pt idx="2">
                  <c:v>128</c:v>
                </c:pt>
                <c:pt idx="3">
                  <c:v>129</c:v>
                </c:pt>
                <c:pt idx="4">
                  <c:v>130</c:v>
                </c:pt>
                <c:pt idx="5">
                  <c:v>131</c:v>
                </c:pt>
                <c:pt idx="6">
                  <c:v>132</c:v>
                </c:pt>
                <c:pt idx="7">
                  <c:v>133</c:v>
                </c:pt>
                <c:pt idx="8">
                  <c:v>134</c:v>
                </c:pt>
                <c:pt idx="9">
                  <c:v>135</c:v>
                </c:pt>
                <c:pt idx="10">
                  <c:v>136</c:v>
                </c:pt>
                <c:pt idx="11">
                  <c:v>137</c:v>
                </c:pt>
                <c:pt idx="12">
                  <c:v>138</c:v>
                </c:pt>
                <c:pt idx="13">
                  <c:v>139</c:v>
                </c:pt>
                <c:pt idx="14">
                  <c:v>140</c:v>
                </c:pt>
                <c:pt idx="15">
                  <c:v>141</c:v>
                </c:pt>
                <c:pt idx="16">
                  <c:v>142</c:v>
                </c:pt>
                <c:pt idx="17">
                  <c:v>143</c:v>
                </c:pt>
                <c:pt idx="18">
                  <c:v>144</c:v>
                </c:pt>
                <c:pt idx="19">
                  <c:v>145</c:v>
                </c:pt>
                <c:pt idx="20">
                  <c:v>146</c:v>
                </c:pt>
                <c:pt idx="21">
                  <c:v>147</c:v>
                </c:pt>
                <c:pt idx="22">
                  <c:v>148</c:v>
                </c:pt>
                <c:pt idx="23">
                  <c:v>149</c:v>
                </c:pt>
                <c:pt idx="24">
                  <c:v>150</c:v>
                </c:pt>
              </c:numCache>
            </c:numRef>
          </c:xVal>
          <c:yVal>
            <c:numRef>
              <c:f>[LED_Spec.xlsx]Sheet1!$E$106:$E$130</c:f>
              <c:numCache>
                <c:formatCode>0.00</c:formatCode>
                <c:ptCount val="25"/>
                <c:pt idx="0">
                  <c:v>0.53333333333333333</c:v>
                </c:pt>
                <c:pt idx="1">
                  <c:v>0.51111111111111107</c:v>
                </c:pt>
                <c:pt idx="2">
                  <c:v>0.48888888888888887</c:v>
                </c:pt>
                <c:pt idx="3">
                  <c:v>0.46666666666666667</c:v>
                </c:pt>
                <c:pt idx="4">
                  <c:v>0.44444444444444442</c:v>
                </c:pt>
                <c:pt idx="5">
                  <c:v>0.42222222222222222</c:v>
                </c:pt>
                <c:pt idx="6">
                  <c:v>0.4</c:v>
                </c:pt>
                <c:pt idx="7">
                  <c:v>0.37777777777777777</c:v>
                </c:pt>
                <c:pt idx="8">
                  <c:v>0.35555555555555557</c:v>
                </c:pt>
                <c:pt idx="9">
                  <c:v>0.33333333333333331</c:v>
                </c:pt>
                <c:pt idx="10">
                  <c:v>0.31111111111111112</c:v>
                </c:pt>
                <c:pt idx="11">
                  <c:v>0.28888888888888886</c:v>
                </c:pt>
                <c:pt idx="12">
                  <c:v>0.26666666666666666</c:v>
                </c:pt>
                <c:pt idx="13">
                  <c:v>0.24444444444444444</c:v>
                </c:pt>
                <c:pt idx="14">
                  <c:v>0.22222222222222221</c:v>
                </c:pt>
                <c:pt idx="15">
                  <c:v>0.2</c:v>
                </c:pt>
                <c:pt idx="16">
                  <c:v>0.17777777777777778</c:v>
                </c:pt>
                <c:pt idx="17">
                  <c:v>0.15555555555555556</c:v>
                </c:pt>
                <c:pt idx="18">
                  <c:v>0.13333333333333333</c:v>
                </c:pt>
                <c:pt idx="19">
                  <c:v>0.1111111111111111</c:v>
                </c:pt>
                <c:pt idx="20">
                  <c:v>8.8888888888888892E-2</c:v>
                </c:pt>
                <c:pt idx="21">
                  <c:v>6.6666666666666666E-2</c:v>
                </c:pt>
                <c:pt idx="22">
                  <c:v>4.4444444444444446E-2</c:v>
                </c:pt>
                <c:pt idx="23">
                  <c:v>2.2222222222222223E-2</c:v>
                </c:pt>
                <c:pt idx="24">
                  <c:v>0</c:v>
                </c:pt>
              </c:numCache>
            </c:numRef>
          </c:yVal>
          <c:smooth val="0"/>
          <c:extLst>
            <c:ext xmlns:c16="http://schemas.microsoft.com/office/drawing/2014/chart" uri="{C3380CC4-5D6E-409C-BE32-E72D297353CC}">
              <c16:uniqueId val="{00000003-F55B-4429-A7EF-7BD697AE81BB}"/>
            </c:ext>
          </c:extLst>
        </c:ser>
        <c:ser>
          <c:idx val="5"/>
          <c:order val="4"/>
          <c:spPr>
            <a:ln w="19050" cap="rnd">
              <a:solidFill>
                <a:schemeClr val="accent1"/>
              </a:solidFill>
              <a:round/>
            </a:ln>
            <a:effectLst/>
          </c:spPr>
          <c:marker>
            <c:symbol val="none"/>
          </c:marker>
          <c:xVal>
            <c:numRef>
              <c:f>[LED_Spec.xlsx]Sheet1!$F$104:$F$105</c:f>
              <c:numCache>
                <c:formatCode>General</c:formatCode>
                <c:ptCount val="2"/>
                <c:pt idx="0">
                  <c:v>125</c:v>
                </c:pt>
                <c:pt idx="1">
                  <c:v>125</c:v>
                </c:pt>
              </c:numCache>
            </c:numRef>
          </c:xVal>
          <c:yVal>
            <c:numRef>
              <c:f>[LED_Spec.xlsx]Sheet1!$E$104:$E$105</c:f>
              <c:numCache>
                <c:formatCode>0.00</c:formatCode>
                <c:ptCount val="2"/>
                <c:pt idx="0">
                  <c:v>0.55555555555555558</c:v>
                </c:pt>
                <c:pt idx="1">
                  <c:v>0</c:v>
                </c:pt>
              </c:numCache>
            </c:numRef>
          </c:yVal>
          <c:smooth val="0"/>
          <c:extLst>
            <c:ext xmlns:c16="http://schemas.microsoft.com/office/drawing/2014/chart" uri="{C3380CC4-5D6E-409C-BE32-E72D297353CC}">
              <c16:uniqueId val="{00000004-F55B-4429-A7EF-7BD697AE81BB}"/>
            </c:ext>
          </c:extLst>
        </c:ser>
        <c:ser>
          <c:idx val="0"/>
          <c:order val="5"/>
          <c:spPr>
            <a:ln w="22225" cap="rnd">
              <a:solidFill>
                <a:schemeClr val="tx1"/>
              </a:solidFill>
              <a:round/>
            </a:ln>
            <a:effectLst/>
          </c:spPr>
          <c:marker>
            <c:symbol val="none"/>
          </c:marker>
          <c:xVal>
            <c:numRef>
              <c:f>[LED_Spec.xlsx]Sheet1!$F$104:$F$105</c:f>
              <c:numCache>
                <c:formatCode>General</c:formatCode>
                <c:ptCount val="2"/>
                <c:pt idx="0">
                  <c:v>125</c:v>
                </c:pt>
                <c:pt idx="1">
                  <c:v>125</c:v>
                </c:pt>
              </c:numCache>
            </c:numRef>
          </c:xVal>
          <c:yVal>
            <c:numRef>
              <c:f>[LED_Spec.xlsx]Sheet1!$D$104:$D$105</c:f>
              <c:numCache>
                <c:formatCode>0.00</c:formatCode>
                <c:ptCount val="2"/>
                <c:pt idx="0">
                  <c:v>0.80645161290322576</c:v>
                </c:pt>
                <c:pt idx="1">
                  <c:v>0</c:v>
                </c:pt>
              </c:numCache>
            </c:numRef>
          </c:yVal>
          <c:smooth val="0"/>
          <c:extLst>
            <c:ext xmlns:c16="http://schemas.microsoft.com/office/drawing/2014/chart" uri="{C3380CC4-5D6E-409C-BE32-E72D297353CC}">
              <c16:uniqueId val="{00000005-F55B-4429-A7EF-7BD697AE81BB}"/>
            </c:ext>
          </c:extLst>
        </c:ser>
        <c:dLbls>
          <c:showLegendKey val="0"/>
          <c:showVal val="0"/>
          <c:showCatName val="0"/>
          <c:showSerName val="0"/>
          <c:showPercent val="0"/>
          <c:showBubbleSize val="0"/>
        </c:dLbls>
        <c:axId val="670210447"/>
        <c:axId val="322433503"/>
      </c:scatterChart>
      <c:valAx>
        <c:axId val="670210447"/>
        <c:scaling>
          <c:orientation val="minMax"/>
          <c:max val="150"/>
        </c:scaling>
        <c:delete val="0"/>
        <c:axPos val="b"/>
        <c:majorGridlines>
          <c:spPr>
            <a:ln w="9525" cap="flat" cmpd="sng" algn="ctr">
              <a:solidFill>
                <a:schemeClr val="tx1">
                  <a:lumMod val="15000"/>
                  <a:lumOff val="85000"/>
                </a:schemeClr>
              </a:solidFill>
              <a:round/>
            </a:ln>
            <a:effectLst/>
          </c:spPr>
        </c:majorGridlines>
        <c:title>
          <c:tx>
            <c:rich>
              <a:bodyPr/>
              <a:lstStyle/>
              <a:p>
                <a:pPr>
                  <a:defRPr/>
                </a:pPr>
                <a:r>
                  <a:rPr lang="en-US" altLang="ko-KR"/>
                  <a:t>Temperature, T</a:t>
                </a:r>
                <a:r>
                  <a:rPr lang="en-US" altLang="ko-KR" baseline="-25000"/>
                  <a:t>A</a:t>
                </a:r>
                <a:r>
                  <a:rPr lang="en-US" altLang="ko-KR"/>
                  <a:t> [</a:t>
                </a:r>
                <a:r>
                  <a:rPr lang="en-US" altLang="ko-KR">
                    <a:latin typeface="맑은 고딕" panose="020B0503020000020004" pitchFamily="50" charset="-127"/>
                    <a:ea typeface="맑은 고딕" panose="020B0503020000020004" pitchFamily="50" charset="-127"/>
                  </a:rPr>
                  <a:t>℃</a:t>
                </a:r>
                <a:r>
                  <a:rPr lang="en-US" altLang="ko-KR"/>
                  <a:t>]</a:t>
                </a:r>
                <a:endParaRPr lang="ko-KR" altLang="en-US"/>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22433503"/>
        <c:crosses val="autoZero"/>
        <c:crossBetween val="midCat"/>
        <c:majorUnit val="25"/>
      </c:valAx>
      <c:valAx>
        <c:axId val="322433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ltLang="ko-KR"/>
                  <a:t>Power disspaion P</a:t>
                </a:r>
                <a:r>
                  <a:rPr lang="en-US" altLang="ko-KR" baseline="-25000"/>
                  <a:t>D</a:t>
                </a:r>
                <a:r>
                  <a:rPr lang="en-US" altLang="ko-KR"/>
                  <a:t>[W]</a:t>
                </a:r>
                <a:endParaRPr lang="ko-KR" altLang="en-US"/>
              </a:p>
            </c:rich>
          </c:tx>
          <c:overlay val="0"/>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70210447"/>
        <c:crosses val="autoZero"/>
        <c:crossBetween val="midCat"/>
      </c:valAx>
    </c:plotArea>
    <c:plotVisOnly val="1"/>
    <c:dispBlanksAs val="gap"/>
    <c:showDLblsOverMax val="0"/>
    <c:extLst/>
  </c:chart>
  <c:txPr>
    <a:bodyPr/>
    <a:lstStyle/>
    <a:p>
      <a:pPr>
        <a:defRPr/>
      </a:pPr>
      <a:endParaRPr lang="ko-KR"/>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0.50519</cdr:x>
      <cdr:y>0</cdr:y>
    </cdr:from>
    <cdr:to>
      <cdr:x>1</cdr:x>
      <cdr:y>0.11536</cdr:y>
    </cdr:to>
    <cdr:grpSp>
      <cdr:nvGrpSpPr>
        <cdr:cNvPr id="8" name="그룹 7"/>
        <cdr:cNvGrpSpPr/>
      </cdr:nvGrpSpPr>
      <cdr:grpSpPr>
        <a:xfrm xmlns:a="http://schemas.openxmlformats.org/drawingml/2006/main">
          <a:off x="1966489" y="0"/>
          <a:ext cx="1926061" cy="276156"/>
          <a:chOff x="1966489" y="0"/>
          <a:chExt cx="1926061" cy="276156"/>
        </a:xfrm>
      </cdr:grpSpPr>
      <cdr:sp macro="" textlink="">
        <cdr:nvSpPr>
          <cdr:cNvPr id="2" name="TextBox 5">
            <a:extLst xmlns:a="http://schemas.openxmlformats.org/drawingml/2006/main">
              <a:ext uri="{FF2B5EF4-FFF2-40B4-BE49-F238E27FC236}">
                <a16:creationId xmlns:a16="http://schemas.microsoft.com/office/drawing/2014/main" id="{277D88C0-E4BD-8C0C-B1C0-4C7DB15A9794}"/>
              </a:ext>
            </a:extLst>
          </cdr:cNvPr>
          <cdr:cNvSpPr txBox="1"/>
        </cdr:nvSpPr>
        <cdr:spPr>
          <a:xfrm xmlns:a="http://schemas.openxmlformats.org/drawingml/2006/main">
            <a:off x="1966489" y="0"/>
            <a:ext cx="1926061" cy="276156"/>
          </a:xfrm>
          <a:prstGeom xmlns:a="http://schemas.openxmlformats.org/drawingml/2006/main" prst="rect">
            <a:avLst/>
          </a:prstGeom>
          <a:solidFill xmlns:a="http://schemas.openxmlformats.org/drawingml/2006/main">
            <a:schemeClr val="bg1"/>
          </a:solidFill>
          <a:ln xmlns:a="http://schemas.openxmlformats.org/drawingml/2006/main">
            <a:solidFill>
              <a:schemeClr val="tx1"/>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ctr">
            <a:no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marL="0" marR="0" lvl="0" indent="0" defTabSz="914400" eaLnBrk="1" fontAlgn="auto" latinLnBrk="0" hangingPunct="1">
              <a:lnSpc>
                <a:spcPct val="100000"/>
              </a:lnSpc>
              <a:spcBef>
                <a:spcPts val="0"/>
              </a:spcBef>
              <a:spcAft>
                <a:spcPts val="0"/>
              </a:spcAft>
              <a:buClrTx/>
              <a:buSzTx/>
              <a:buFontTx/>
              <a:buNone/>
              <a:tabLst/>
              <a:defRPr/>
            </a:pPr>
            <a:r>
              <a:rPr lang="en-US" altLang="ko-KR" sz="600" b="0">
                <a:solidFill>
                  <a:schemeClr val="tx1"/>
                </a:solidFill>
                <a:effectLst/>
                <a:latin typeface="Arial" panose="020B0604020202020204" pitchFamily="34" charset="0"/>
                <a:ea typeface="+mn-ea"/>
                <a:cs typeface="Arial" panose="020B0604020202020204" pitchFamily="34" charset="0"/>
              </a:rPr>
              <a:t>        4layer copper foil 50mm</a:t>
            </a:r>
            <a:r>
              <a:rPr lang="ko-KR" altLang="ko-KR" sz="600" b="0">
                <a:solidFill>
                  <a:schemeClr val="tx1"/>
                </a:solidFill>
                <a:effectLst/>
                <a:latin typeface="Arial" panose="020B0604020202020204" pitchFamily="34" charset="0"/>
                <a:ea typeface="+mn-ea"/>
                <a:cs typeface="Arial" panose="020B0604020202020204" pitchFamily="34" charset="0"/>
              </a:rPr>
              <a:t>ⅹ</a:t>
            </a:r>
            <a:r>
              <a:rPr lang="en-US" altLang="ko-KR" sz="600" b="0">
                <a:solidFill>
                  <a:schemeClr val="tx1"/>
                </a:solidFill>
                <a:effectLst/>
                <a:latin typeface="Arial" panose="020B0604020202020204" pitchFamily="34" charset="0"/>
                <a:ea typeface="+mn-ea"/>
                <a:cs typeface="Arial" panose="020B0604020202020204" pitchFamily="34" charset="0"/>
              </a:rPr>
              <a:t>50mm: R</a:t>
            </a:r>
            <a:r>
              <a:rPr lang="en-US" altLang="ko-KR" sz="600" baseline="-25000">
                <a:solidFill>
                  <a:schemeClr val="tx1"/>
                </a:solidFill>
                <a:effectLst/>
                <a:latin typeface="Arial" panose="020B0604020202020204" pitchFamily="34" charset="0"/>
                <a:ea typeface="+mn-ea"/>
                <a:cs typeface="Arial" panose="020B0604020202020204" pitchFamily="34" charset="0"/>
              </a:rPr>
              <a:t>θ</a:t>
            </a:r>
            <a:r>
              <a:rPr lang="en-US" altLang="ko-KR" sz="600" b="0" baseline="-25000">
                <a:solidFill>
                  <a:schemeClr val="tx1"/>
                </a:solidFill>
                <a:effectLst/>
                <a:latin typeface="Arial" panose="020B0604020202020204" pitchFamily="34" charset="0"/>
                <a:ea typeface="+mn-ea"/>
                <a:cs typeface="Arial" panose="020B0604020202020204" pitchFamily="34" charset="0"/>
              </a:rPr>
              <a:t>JA</a:t>
            </a:r>
            <a:r>
              <a:rPr lang="en-US" altLang="ko-KR" sz="600" b="0">
                <a:solidFill>
                  <a:schemeClr val="tx1"/>
                </a:solidFill>
                <a:effectLst/>
                <a:latin typeface="Arial" panose="020B0604020202020204" pitchFamily="34" charset="0"/>
                <a:ea typeface="+mn-ea"/>
                <a:cs typeface="Arial" panose="020B0604020202020204" pitchFamily="34" charset="0"/>
              </a:rPr>
              <a:t>=31</a:t>
            </a:r>
            <a:r>
              <a:rPr lang="ko-KR" altLang="ko-KR" sz="600" b="0">
                <a:solidFill>
                  <a:schemeClr val="tx1"/>
                </a:solidFill>
                <a:effectLst/>
                <a:latin typeface="Arial" panose="020B0604020202020204" pitchFamily="34" charset="0"/>
                <a:ea typeface="+mn-ea"/>
                <a:cs typeface="Arial" panose="020B0604020202020204" pitchFamily="34" charset="0"/>
              </a:rPr>
              <a:t>℃</a:t>
            </a:r>
            <a:r>
              <a:rPr lang="en-US" altLang="ko-KR" sz="600" b="0">
                <a:solidFill>
                  <a:schemeClr val="tx1"/>
                </a:solidFill>
                <a:effectLst/>
                <a:latin typeface="Arial" panose="020B0604020202020204" pitchFamily="34" charset="0"/>
                <a:ea typeface="+mn-ea"/>
                <a:cs typeface="Arial" panose="020B0604020202020204" pitchFamily="34" charset="0"/>
              </a:rPr>
              <a:t>/W</a:t>
            </a:r>
          </a:p>
          <a:p xmlns:a="http://schemas.openxmlformats.org/drawingml/2006/main">
            <a:pPr marL="0" marR="0" lvl="0" indent="0" defTabSz="914400" eaLnBrk="1" fontAlgn="auto" latinLnBrk="0" hangingPunct="1">
              <a:lnSpc>
                <a:spcPct val="100000"/>
              </a:lnSpc>
              <a:spcBef>
                <a:spcPts val="0"/>
              </a:spcBef>
              <a:spcAft>
                <a:spcPts val="0"/>
              </a:spcAft>
              <a:buClrTx/>
              <a:buSzTx/>
              <a:buFontTx/>
              <a:buNone/>
              <a:tabLst/>
              <a:defRPr/>
            </a:pPr>
            <a:r>
              <a:rPr lang="en-US" altLang="ko-KR" sz="600" b="0">
                <a:solidFill>
                  <a:schemeClr val="tx1"/>
                </a:solidFill>
                <a:effectLst/>
                <a:latin typeface="Arial" panose="020B0604020202020204" pitchFamily="34" charset="0"/>
                <a:ea typeface="+mn-ea"/>
                <a:cs typeface="Arial" panose="020B0604020202020204" pitchFamily="34" charset="0"/>
              </a:rPr>
              <a:t>        2layer copper foil 50mm</a:t>
            </a:r>
            <a:r>
              <a:rPr lang="ko-KR" altLang="ko-KR" sz="600" b="0">
                <a:solidFill>
                  <a:schemeClr val="tx1"/>
                </a:solidFill>
                <a:effectLst/>
                <a:latin typeface="Arial" panose="020B0604020202020204" pitchFamily="34" charset="0"/>
                <a:ea typeface="+mn-ea"/>
                <a:cs typeface="Arial" panose="020B0604020202020204" pitchFamily="34" charset="0"/>
              </a:rPr>
              <a:t>ⅹ</a:t>
            </a:r>
            <a:r>
              <a:rPr lang="en-US" altLang="ko-KR" sz="600" b="0">
                <a:solidFill>
                  <a:schemeClr val="tx1"/>
                </a:solidFill>
                <a:effectLst/>
                <a:latin typeface="Arial" panose="020B0604020202020204" pitchFamily="34" charset="0"/>
                <a:ea typeface="+mn-ea"/>
                <a:cs typeface="Arial" panose="020B0604020202020204" pitchFamily="34" charset="0"/>
              </a:rPr>
              <a:t>50mm: R</a:t>
            </a:r>
            <a:r>
              <a:rPr lang="en-US" altLang="ko-KR" sz="600" baseline="-25000">
                <a:solidFill>
                  <a:schemeClr val="tx1"/>
                </a:solidFill>
                <a:effectLst/>
                <a:latin typeface="Arial" panose="020B0604020202020204" pitchFamily="34" charset="0"/>
                <a:ea typeface="+mn-ea"/>
                <a:cs typeface="Arial" panose="020B0604020202020204" pitchFamily="34" charset="0"/>
              </a:rPr>
              <a:t>θ</a:t>
            </a:r>
            <a:r>
              <a:rPr lang="en-US" altLang="ko-KR" sz="600" b="0" baseline="-25000">
                <a:solidFill>
                  <a:schemeClr val="tx1"/>
                </a:solidFill>
                <a:effectLst/>
                <a:latin typeface="Arial" panose="020B0604020202020204" pitchFamily="34" charset="0"/>
                <a:ea typeface="+mn-ea"/>
                <a:cs typeface="Arial" panose="020B0604020202020204" pitchFamily="34" charset="0"/>
              </a:rPr>
              <a:t>JA</a:t>
            </a:r>
            <a:r>
              <a:rPr lang="en-US" altLang="ko-KR" sz="600" b="0">
                <a:solidFill>
                  <a:schemeClr val="tx1"/>
                </a:solidFill>
                <a:effectLst/>
                <a:latin typeface="Arial" panose="020B0604020202020204" pitchFamily="34" charset="0"/>
                <a:ea typeface="+mn-ea"/>
                <a:cs typeface="Arial" panose="020B0604020202020204" pitchFamily="34" charset="0"/>
              </a:rPr>
              <a:t>=45</a:t>
            </a:r>
            <a:r>
              <a:rPr lang="ko-KR" altLang="ko-KR" sz="600" b="0">
                <a:solidFill>
                  <a:schemeClr val="tx1"/>
                </a:solidFill>
                <a:effectLst/>
                <a:latin typeface="Arial" panose="020B0604020202020204" pitchFamily="34" charset="0"/>
                <a:ea typeface="+mn-ea"/>
                <a:cs typeface="Arial" panose="020B0604020202020204" pitchFamily="34" charset="0"/>
              </a:rPr>
              <a:t>℃</a:t>
            </a:r>
            <a:r>
              <a:rPr lang="en-US" altLang="ko-KR" sz="600" b="0">
                <a:solidFill>
                  <a:schemeClr val="tx1"/>
                </a:solidFill>
                <a:effectLst/>
                <a:latin typeface="Arial" panose="020B0604020202020204" pitchFamily="34" charset="0"/>
                <a:ea typeface="+mn-ea"/>
                <a:cs typeface="Arial" panose="020B0604020202020204" pitchFamily="34" charset="0"/>
              </a:rPr>
              <a:t>/W</a:t>
            </a:r>
            <a:endParaRPr lang="ko-KR" altLang="ko-KR" sz="600" b="0">
              <a:solidFill>
                <a:schemeClr val="tx1"/>
              </a:solidFill>
              <a:effectLst/>
              <a:latin typeface="Arial" panose="020B0604020202020204" pitchFamily="34" charset="0"/>
              <a:ea typeface="+mn-ea"/>
              <a:cs typeface="Arial" panose="020B0604020202020204" pitchFamily="34" charset="0"/>
            </a:endParaRPr>
          </a:p>
        </cdr:txBody>
      </cdr:sp>
      <cdr:grpSp>
        <cdr:nvGrpSpPr>
          <cdr:cNvPr id="7" name="그룹 6"/>
          <cdr:cNvGrpSpPr/>
        </cdr:nvGrpSpPr>
        <cdr:grpSpPr>
          <a:xfrm xmlns:a="http://schemas.openxmlformats.org/drawingml/2006/main">
            <a:off x="2008652" y="73834"/>
            <a:ext cx="169200" cy="123510"/>
            <a:chOff x="2008652" y="73834"/>
            <a:chExt cx="169200" cy="123510"/>
          </a:xfrm>
        </cdr:grpSpPr>
        <cdr:cxnSp macro="">
          <cdr:nvCxnSpPr>
            <cdr:cNvPr id="3" name="직선 연결선 2">
              <a:extLst xmlns:a="http://schemas.openxmlformats.org/drawingml/2006/main">
                <a:ext uri="{FF2B5EF4-FFF2-40B4-BE49-F238E27FC236}">
                  <a16:creationId xmlns:a16="http://schemas.microsoft.com/office/drawing/2014/main" id="{F65611C6-A983-1BF7-1804-C7F424B6A511}"/>
                </a:ext>
              </a:extLst>
            </cdr:cNvPr>
            <cdr:cNvCxnSpPr/>
          </cdr:nvCxnSpPr>
          <cdr:spPr>
            <a:xfrm xmlns:a="http://schemas.openxmlformats.org/drawingml/2006/main">
              <a:off x="2008652" y="73834"/>
              <a:ext cx="169165" cy="0"/>
            </a:xfrm>
            <a:prstGeom xmlns:a="http://schemas.openxmlformats.org/drawingml/2006/main" prst="line">
              <a:avLst/>
            </a:prstGeom>
            <a:solidFill xmlns:a="http://schemas.openxmlformats.org/drawingml/2006/main">
              <a:schemeClr val="bg1"/>
            </a:solidFill>
            <a:ln xmlns:a="http://schemas.openxmlformats.org/drawingml/2006/main" w="22225"/>
            <a:effectLst xmlns:a="http://schemas.openxmlformats.org/drawingml/2006/mai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cxnSp macro="">
          <cdr:nvCxnSpPr>
            <cdr:cNvPr id="4" name="직선 연결선 3">
              <a:extLst xmlns:a="http://schemas.openxmlformats.org/drawingml/2006/main">
                <a:ext uri="{FF2B5EF4-FFF2-40B4-BE49-F238E27FC236}">
                  <a16:creationId xmlns:a16="http://schemas.microsoft.com/office/drawing/2014/main" id="{CE0F1E77-B770-8207-EC70-F5C1786323D1}"/>
                </a:ext>
              </a:extLst>
            </cdr:cNvPr>
            <cdr:cNvCxnSpPr/>
          </cdr:nvCxnSpPr>
          <cdr:spPr>
            <a:xfrm xmlns:a="http://schemas.openxmlformats.org/drawingml/2006/main">
              <a:off x="2008652" y="197344"/>
              <a:ext cx="169200" cy="0"/>
            </a:xfrm>
            <a:prstGeom xmlns:a="http://schemas.openxmlformats.org/drawingml/2006/main" prst="line">
              <a:avLst/>
            </a:prstGeom>
            <a:solidFill xmlns:a="http://schemas.openxmlformats.org/drawingml/2006/main">
              <a:schemeClr val="bg1"/>
            </a:solidFill>
            <a:ln xmlns:a="http://schemas.openxmlformats.org/drawingml/2006/main" w="22225">
              <a:solidFill>
                <a:schemeClr val="accent2"/>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grpSp>
    </cdr:grpSp>
  </cdr:relSizeAnchor>
</c:userShap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문서" ma:contentTypeID="0x010100D8B14526CBBA774A90E6537F7903362C" ma:contentTypeVersion="12" ma:contentTypeDescription="새 문서를 만듭니다." ma:contentTypeScope="" ma:versionID="389c1670cee0427450d55ab26689b86e">
  <xsd:schema xmlns:xsd="http://www.w3.org/2001/XMLSchema" xmlns:xs="http://www.w3.org/2001/XMLSchema" xmlns:p="http://schemas.microsoft.com/office/2006/metadata/properties" xmlns:ns2="977ea7ee-825d-4690-bca2-734c62a7d186" xmlns:ns3="019234bd-4689-4d7f-bad6-256fa5ccecda" targetNamespace="http://schemas.microsoft.com/office/2006/metadata/properties" ma:root="true" ma:fieldsID="729e210353434b0b46e9d5c53a3597d1" ns2:_="" ns3:_="">
    <xsd:import namespace="977ea7ee-825d-4690-bca2-734c62a7d186"/>
    <xsd:import namespace="019234bd-4689-4d7f-bad6-256fa5ccecd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7ea7ee-825d-4690-bca2-734c62a7d1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이미지 태그" ma:readOnly="false" ma:fieldId="{5cf76f15-5ced-4ddc-b409-7134ff3c332f}" ma:taxonomyMulti="true" ma:sspId="98b4ddb5-9792-4103-acad-6387fb66c96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9234bd-4689-4d7f-bad6-256fa5ccecda"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65e2877-16d5-4453-ac07-8d52032e6740}" ma:internalName="TaxCatchAll" ma:showField="CatchAllData" ma:web="019234bd-4689-4d7f-bad6-256fa5ccecda">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b:Sources xmlns:b="http://schemas.openxmlformats.org/officeDocument/2006/bibliography" xmlns="http://schemas.openxmlformats.org/officeDocument/2006/bibliography" SelectedStyle="\APA.XSL" StyleName="APA"/>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mso-contentType ?>
<FormTemplates xmlns="http://schemas.microsoft.com/sharepoint/v3/contenttype/forms">
  <Display>DocumentLibraryForm</Display>
  <Edit>DocumentLibraryForm</Edit>
  <New>DocumentLibraryForm</New>
</FormTemplates>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p:properties xmlns:p="http://schemas.microsoft.com/office/2006/metadata/properties" xmlns:xsi="http://www.w3.org/2001/XMLSchema-instance">
  <documentManagement>
    <TaxCatchAll xmlns="019234bd-4689-4d7f-bad6-256fa5ccecda" xsi:nil="true"/>
    <lcf76f155ced4ddcb4097134ff3c332f xmlns="977ea7ee-825d-4690-bca2-734c62a7d186">
      <Terms xmlns="http://schemas.microsoft.com/office/infopath/2007/PartnerControls"/>
    </lcf76f155ced4ddcb4097134ff3c332f>
    <SharedWithUsers xmlns="019234bd-4689-4d7f-bad6-256fa5ccecda">
      <UserInfo>
        <DisplayName>조범철( CHO BEOM CHEOL ) 전원구동반도체셀</DisplayName>
        <AccountId>14</AccountId>
        <AccountType/>
      </UserInfo>
    </SharedWithUsers>
  </documentManagement>
</p:properties>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CDDAA-AEF1-4C8E-87EA-2DE01BAB16E4}">
  <ds:schemaRefs>
    <ds:schemaRef ds:uri="http://schemas.openxmlformats.org/officeDocument/2006/bibliography"/>
  </ds:schemaRefs>
</ds:datastoreItem>
</file>

<file path=customXml/itemProps2.xml><?xml version="1.0" encoding="utf-8"?>
<ds:datastoreItem xmlns:ds="http://schemas.openxmlformats.org/officeDocument/2006/customXml" ds:itemID="{68481B84-7F44-4347-BE44-F98FDAA6A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7ea7ee-825d-4690-bca2-734c62a7d186"/>
    <ds:schemaRef ds:uri="019234bd-4689-4d7f-bad6-256fa5ccec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4C71D-5D35-43BA-9A1D-2F8F0B77D635}">
  <ds:schemaRefs>
    <ds:schemaRef ds:uri="http://schemas.openxmlformats.org/officeDocument/2006/bibliography"/>
  </ds:schemaRefs>
</ds:datastoreItem>
</file>

<file path=customXml/itemProps4.xml><?xml version="1.0" encoding="utf-8"?>
<ds:datastoreItem xmlns:ds="http://schemas.openxmlformats.org/officeDocument/2006/customXml" ds:itemID="{A02755A3-4CB6-4164-97A6-12D01C690C40}">
  <ds:schemaRefs>
    <ds:schemaRef ds:uri="http://schemas.openxmlformats.org/officeDocument/2006/bibliography"/>
  </ds:schemaRefs>
</ds:datastoreItem>
</file>

<file path=customXml/itemProps5.xml><?xml version="1.0" encoding="utf-8"?>
<ds:datastoreItem xmlns:ds="http://schemas.openxmlformats.org/officeDocument/2006/customXml" ds:itemID="{184C42A4-BF8A-42AB-89AB-BA6C5F1B17E8}">
  <ds:schemaRefs>
    <ds:schemaRef ds:uri="http://schemas.openxmlformats.org/officeDocument/2006/bibliography"/>
  </ds:schemaRefs>
</ds:datastoreItem>
</file>

<file path=customXml/itemProps6.xml><?xml version="1.0" encoding="utf-8"?>
<ds:datastoreItem xmlns:ds="http://schemas.openxmlformats.org/officeDocument/2006/customXml" ds:itemID="{B4B0B643-105F-43C0-8313-C1209CDC09C6}">
  <ds:schemaRefs>
    <ds:schemaRef ds:uri="http://schemas.openxmlformats.org/officeDocument/2006/bibliography"/>
  </ds:schemaRefs>
</ds:datastoreItem>
</file>

<file path=customXml/itemProps7.xml><?xml version="1.0" encoding="utf-8"?>
<ds:datastoreItem xmlns:ds="http://schemas.openxmlformats.org/officeDocument/2006/customXml" ds:itemID="{126F250A-5EDC-4C59-A2FE-9D26CA2DF7C8}">
  <ds:schemaRefs>
    <ds:schemaRef ds:uri="http://schemas.openxmlformats.org/officeDocument/2006/bibliography"/>
  </ds:schemaRefs>
</ds:datastoreItem>
</file>

<file path=customXml/itemProps8.xml><?xml version="1.0" encoding="utf-8"?>
<ds:datastoreItem xmlns:ds="http://schemas.openxmlformats.org/officeDocument/2006/customXml" ds:itemID="{7E7BDB86-CDAE-4340-B0B0-FF2F6EE6767D}">
  <ds:schemaRefs>
    <ds:schemaRef ds:uri="http://schemas.openxmlformats.org/officeDocument/2006/bibliography"/>
  </ds:schemaRefs>
</ds:datastoreItem>
</file>

<file path=customXml/itemProps9.xml><?xml version="1.0" encoding="utf-8"?>
<ds:datastoreItem xmlns:ds="http://schemas.openxmlformats.org/officeDocument/2006/customXml" ds:itemID="{2B1D2AB2-9634-4C34-BB91-57EA39498CB5}">
  <ds:schemaRefs>
    <ds:schemaRef ds:uri="http://schemas.openxmlformats.org/officeDocument/2006/bibliography"/>
  </ds:schemaRefs>
</ds:datastoreItem>
</file>

<file path=customXml/itemProps10.xml><?xml version="1.0" encoding="utf-8"?>
<ds:datastoreItem xmlns:ds="http://schemas.openxmlformats.org/officeDocument/2006/customXml" ds:itemID="{A45E8002-DE2D-44C1-86B9-176F623E4F47}">
  <ds:schemaRefs>
    <ds:schemaRef ds:uri="http://schemas.openxmlformats.org/officeDocument/2006/bibliography"/>
  </ds:schemaRefs>
</ds:datastoreItem>
</file>

<file path=customXml/itemProps11.xml><?xml version="1.0" encoding="utf-8"?>
<ds:datastoreItem xmlns:ds="http://schemas.openxmlformats.org/officeDocument/2006/customXml" ds:itemID="{F0FCA3CF-B704-46F6-A01A-258A1FFB92B0}">
  <ds:schemaRefs>
    <ds:schemaRef ds:uri="http://schemas.openxmlformats.org/officeDocument/2006/bibliography"/>
  </ds:schemaRefs>
</ds:datastoreItem>
</file>

<file path=customXml/itemProps12.xml><?xml version="1.0" encoding="utf-8"?>
<ds:datastoreItem xmlns:ds="http://schemas.openxmlformats.org/officeDocument/2006/customXml" ds:itemID="{0D792CA5-4B5F-47F2-ACB3-CB5D9C9A094F}">
  <ds:schemaRefs>
    <ds:schemaRef ds:uri="http://schemas.openxmlformats.org/officeDocument/2006/bibliography"/>
  </ds:schemaRefs>
</ds:datastoreItem>
</file>

<file path=customXml/itemProps13.xml><?xml version="1.0" encoding="utf-8"?>
<ds:datastoreItem xmlns:ds="http://schemas.openxmlformats.org/officeDocument/2006/customXml" ds:itemID="{68E87963-5AC8-40FF-BF9F-1DDAD23563B5}">
  <ds:schemaRefs>
    <ds:schemaRef ds:uri="http://schemas.openxmlformats.org/officeDocument/2006/bibliography"/>
  </ds:schemaRefs>
</ds:datastoreItem>
</file>

<file path=customXml/itemProps14.xml><?xml version="1.0" encoding="utf-8"?>
<ds:datastoreItem xmlns:ds="http://schemas.openxmlformats.org/officeDocument/2006/customXml" ds:itemID="{9EBFA210-8AD3-4C63-8E9D-DCB3025AA443}">
  <ds:schemaRefs>
    <ds:schemaRef ds:uri="http://schemas.microsoft.com/sharepoint/v3/contenttype/forms"/>
  </ds:schemaRefs>
</ds:datastoreItem>
</file>

<file path=customXml/itemProps15.xml><?xml version="1.0" encoding="utf-8"?>
<ds:datastoreItem xmlns:ds="http://schemas.openxmlformats.org/officeDocument/2006/customXml" ds:itemID="{055D9E45-E710-42A5-B21A-6C9F8D17D8B9}">
  <ds:schemaRefs>
    <ds:schemaRef ds:uri="http://schemas.openxmlformats.org/officeDocument/2006/bibliography"/>
  </ds:schemaRefs>
</ds:datastoreItem>
</file>

<file path=customXml/itemProps16.xml><?xml version="1.0" encoding="utf-8"?>
<ds:datastoreItem xmlns:ds="http://schemas.openxmlformats.org/officeDocument/2006/customXml" ds:itemID="{8E8867D5-0C7F-442F-8085-9BA9893031DB}">
  <ds:schemaRefs>
    <ds:schemaRef ds:uri="http://schemas.microsoft.com/office/2006/metadata/properties"/>
    <ds:schemaRef ds:uri="019234bd-4689-4d7f-bad6-256fa5ccecda"/>
    <ds:schemaRef ds:uri="977ea7ee-825d-4690-bca2-734c62a7d186"/>
    <ds:schemaRef ds:uri="http://schemas.microsoft.com/office/infopath/2007/PartnerControls"/>
  </ds:schemaRefs>
</ds:datastoreItem>
</file>

<file path=customXml/itemProps17.xml><?xml version="1.0" encoding="utf-8"?>
<ds:datastoreItem xmlns:ds="http://schemas.openxmlformats.org/officeDocument/2006/customXml" ds:itemID="{1F818F1D-85CD-47A8-B97D-54F01134D216}">
  <ds:schemaRefs>
    <ds:schemaRef ds:uri="http://schemas.openxmlformats.org/officeDocument/2006/bibliography"/>
  </ds:schemaRefs>
</ds:datastoreItem>
</file>

<file path=customXml/itemProps18.xml><?xml version="1.0" encoding="utf-8"?>
<ds:datastoreItem xmlns:ds="http://schemas.openxmlformats.org/officeDocument/2006/customXml" ds:itemID="{7B1D2441-B275-42F3-BC4F-685C6E59C633}">
  <ds:schemaRefs>
    <ds:schemaRef ds:uri="http://schemas.openxmlformats.org/officeDocument/2006/bibliography"/>
  </ds:schemaRefs>
</ds:datastoreItem>
</file>

<file path=customXml/itemProps19.xml><?xml version="1.0" encoding="utf-8"?>
<ds:datastoreItem xmlns:ds="http://schemas.openxmlformats.org/officeDocument/2006/customXml" ds:itemID="{58D4F606-5E8B-4BCC-886F-2812CCCC0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WatermarkTemplate.dotx</Template>
  <TotalTime>289</TotalTime>
  <Pages>35</Pages>
  <Words>7720</Words>
  <Characters>44009</Characters>
  <Application>Microsoft Office Word</Application>
  <DocSecurity>0</DocSecurity>
  <Lines>366</Lines>
  <Paragraphs>103</Paragraphs>
  <ScaleCrop>false</ScaleCrop>
  <HeadingPairs>
    <vt:vector size="2" baseType="variant">
      <vt:variant>
        <vt:lpstr>제목</vt:lpstr>
      </vt:variant>
      <vt:variant>
        <vt:i4>1</vt:i4>
      </vt:variant>
    </vt:vector>
  </HeadingPairs>
  <TitlesOfParts>
    <vt:vector size="1" baseType="lpstr">
      <vt:lpstr/>
    </vt:vector>
  </TitlesOfParts>
  <Company>HYUNDAI AUTRON</Company>
  <LinksUpToDate>false</LinksUpToDate>
  <CharactersWithSpaces>51626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전찬호( CHUN CHAN HO )</dc:creator>
  <cp:keywords/>
  <dc:description/>
  <cp:lastModifiedBy>이건( LEE KEON ) 전원구동반도체셀</cp:lastModifiedBy>
  <cp:revision>11</cp:revision>
  <cp:lastPrinted>2023-07-27T23:12:00Z</cp:lastPrinted>
  <dcterms:created xsi:type="dcterms:W3CDTF">2024-05-16T05:12:00Z</dcterms:created>
  <dcterms:modified xsi:type="dcterms:W3CDTF">2024-05-16T10:02:00Z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nRngTj" linkTarget="EcRngTj">
    <vt:lpwstr/>
  </property>
  <property fmtid="{D5CDD505-2E9C-101B-9397-08002B2CF9AE}" pid="3" name="EcRngVB_IN" linkTarget="EcRngVB_IN">
    <vt:lpwstr/>
  </property>
  <property fmtid="{D5CDD505-2E9C-101B-9397-08002B2CF9AE}" pid="4" name="EcRngVB_IN_SW" linkTarget="EcRngVB_IN_SW">
    <vt:lpwstr>5.5V ≤ VB_STBY ≤ 19V;</vt:lpwstr>
  </property>
  <property fmtid="{D5CDD505-2E9C-101B-9397-08002B2CF9AE}" pid="5" name="EcRngVDD5M" linkTarget="EcRngVDD5">
    <vt:lpwstr/>
  </property>
  <property fmtid="{D5CDD505-2E9C-101B-9397-08002B2CF9AE}" pid="6" name="EcRngVB_IN_HS" linkTarget="EcRngVB_IN_SW">
    <vt:lpwstr>5.5V ≤ VB_STBY ≤ 19V;</vt:lpwstr>
  </property>
  <property fmtid="{D5CDD505-2E9C-101B-9397-08002B2CF9AE}" pid="7" name="ContentTypeId">
    <vt:lpwstr>0x010100D8B14526CBBA774A90E6537F7903362C</vt:lpwstr>
  </property>
  <property fmtid="{D5CDD505-2E9C-101B-9397-08002B2CF9AE}" pid="8" name="MediaServiceImageTags">
    <vt:lpwstr/>
  </property>
  <property fmtid="{D5CDD505-2E9C-101B-9397-08002B2CF9AE}" pid="9" name="MSIP_Label_c6d9a7a2-a2c9-479c-a560-d79de4b6971b_Enabled">
    <vt:lpwstr>true</vt:lpwstr>
  </property>
  <property fmtid="{D5CDD505-2E9C-101B-9397-08002B2CF9AE}" pid="10" name="MSIP_Label_c6d9a7a2-a2c9-479c-a560-d79de4b6971b_Method">
    <vt:lpwstr>Standard</vt:lpwstr>
  </property>
  <property fmtid="{D5CDD505-2E9C-101B-9397-08002B2CF9AE}" pid="11" name="MSIP_Label_c6d9a7a2-a2c9-479c-a560-d79de4b6971b_Name">
    <vt:lpwstr>사외 정책</vt:lpwstr>
  </property>
  <property fmtid="{D5CDD505-2E9C-101B-9397-08002B2CF9AE}" pid="12" name="MSIP_Label_c6d9a7a2-a2c9-479c-a560-d79de4b6971b_SiteId">
    <vt:lpwstr>7cf932c0-bced-4490-b11f-48d23b1fe0d9</vt:lpwstr>
  </property>
  <property fmtid="{D5CDD505-2E9C-101B-9397-08002B2CF9AE}" pid="13" name="MSIP_Label_c6d9a7a2-a2c9-479c-a560-d79de4b6971b_ContentBits">
    <vt:lpwstr>6</vt:lpwstr>
  </property>
  <property fmtid="{D5CDD505-2E9C-101B-9397-08002B2CF9AE}" pid="14" name="MSIP_Label_c6d9a7a2-a2c9-479c-a560-d79de4b6971b_SetDate">
    <vt:lpwstr>2024-01-17T06:03:30Z</vt:lpwstr>
  </property>
  <property fmtid="{D5CDD505-2E9C-101B-9397-08002B2CF9AE}" pid="15" name="MSIP_Label_c6d9a7a2-a2c9-479c-a560-d79de4b6971b_ActionId">
    <vt:lpwstr>9d85b8c9-85c6-43ed-ba9c-46d5b91a8f72</vt:lpwstr>
  </property>
</Properties>
</file>