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2"/>
        <w:gridCol w:w="1081"/>
        <w:gridCol w:w="5305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9A7357" w:rsidTr="0033380A">
        <w:tc>
          <w:tcPr>
            <w:tcW w:w="3051" w:type="dxa"/>
            <w:vAlign w:val="bottom"/>
          </w:tcPr>
          <w:p w:rsidR="009A7357" w:rsidRDefault="00DB1736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Partecipazione</w:t>
            </w:r>
          </w:p>
        </w:tc>
        <w:tc>
          <w:tcPr>
            <w:tcW w:w="1081" w:type="dxa"/>
            <w:vAlign w:val="bottom"/>
          </w:tcPr>
          <w:p w:rsidR="009A7357" w:rsidRDefault="00DB1736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9A7357" w:rsidRDefault="00DB1736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partecipazione da parte di un utente ad uno specifico evento</w:t>
            </w:r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Codice utilizzato per verificare </w:t>
            </w:r>
            <w:proofErr w:type="gramStart"/>
            <w:r w:rsidR="00224029">
              <w:rPr>
                <w:rFonts w:ascii="Calibri" w:hAnsi="Calibri" w:cs="Calibri"/>
                <w:color w:val="000000"/>
              </w:rPr>
              <w:t>l’email</w:t>
            </w:r>
            <w:proofErr w:type="gramEnd"/>
            <w:r w:rsidR="00224029">
              <w:rPr>
                <w:rFonts w:ascii="Calibri" w:hAnsi="Calibri" w:cs="Calibri"/>
                <w:color w:val="000000"/>
              </w:rPr>
              <w:t xml:space="preserve"> associata ad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EA5F40" w:rsidTr="0033380A">
        <w:tc>
          <w:tcPr>
            <w:tcW w:w="305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</w:tc>
        <w:tc>
          <w:tcPr>
            <w:tcW w:w="108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</w:p>
        </w:tc>
        <w:tc>
          <w:tcPr>
            <w:tcW w:w="5496" w:type="dxa"/>
            <w:vAlign w:val="bottom"/>
          </w:tcPr>
          <w:p w:rsidR="00EA5F40" w:rsidRDefault="00DC46C8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votazione di un particolare utente ad un particolare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</w:t>
            </w:r>
            <w:r>
              <w:rPr>
                <w:rFonts w:ascii="Calibri" w:hAnsi="Calibri" w:cs="Calibri"/>
                <w:color w:val="000000"/>
              </w:rPr>
              <w:lastRenderedPageBreak/>
              <w:t>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802D00" w:rsidTr="0033380A">
        <w:tc>
          <w:tcPr>
            <w:tcW w:w="3051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AccettazioneEventoButton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 moderatore di accettare una segnalazione.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2E179D" w:rsidTr="0033380A">
        <w:tc>
          <w:tcPr>
            <w:tcW w:w="305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CancelEventButton</w:t>
            </w:r>
            <w:proofErr w:type="spellEnd"/>
          </w:p>
        </w:tc>
        <w:tc>
          <w:tcPr>
            <w:tcW w:w="108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96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Attiva la funzione di cancellazione di un evento</w:t>
            </w:r>
          </w:p>
        </w:tc>
      </w:tr>
      <w:tr w:rsidR="002E179D" w:rsidTr="0033380A">
        <w:tc>
          <w:tcPr>
            <w:tcW w:w="305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CancelEventConfirmationBoudary</w:t>
            </w:r>
            <w:proofErr w:type="spellEnd"/>
          </w:p>
        </w:tc>
        <w:tc>
          <w:tcPr>
            <w:tcW w:w="108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Chiede all’utente di confermare la scelta della cancellazione dell’evento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3334D0" w:rsidP="00F375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</w:t>
            </w:r>
            <w:r w:rsidR="0043684D">
              <w:rPr>
                <w:rFonts w:ascii="Calibri" w:hAnsi="Calibri" w:cs="Calibri"/>
                <w:color w:val="000000"/>
              </w:rPr>
              <w:t>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C42E5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43684D"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creazione dell’oggetto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2E179D" w:rsidTr="0033380A">
        <w:tc>
          <w:tcPr>
            <w:tcW w:w="305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CancellationEventControl</w:t>
            </w:r>
            <w:proofErr w:type="spellEnd"/>
          </w:p>
        </w:tc>
        <w:tc>
          <w:tcPr>
            <w:tcW w:w="1081" w:type="dxa"/>
            <w:vAlign w:val="bottom"/>
          </w:tcPr>
          <w:p w:rsidR="002E179D" w:rsidRDefault="002E179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E179D" w:rsidRDefault="002E179D" w:rsidP="002E179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cancellazione permanente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641764" w:rsidTr="0033380A">
        <w:tc>
          <w:tcPr>
            <w:tcW w:w="3051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AccettazioneSegnalazioneControl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l’accettazione di un evento da parte del Moderatore il quale poi chiama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sospendere l’utente,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eliminare l’evento segnalato,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eliminare la Segnalazione accettata.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</w:t>
            </w:r>
            <w:r w:rsidR="00DC1AAD">
              <w:rPr>
                <w:rFonts w:ascii="Calibri" w:hAnsi="Calibri" w:cs="Calibri"/>
                <w:color w:val="000000"/>
              </w:rPr>
              <w:t xml:space="preserve"> crea il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 w:rsidR="00DC1AAD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ConfirmPage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verifica della reale appartenenza dell’indirizzo 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associato ad un profilo utente, richiedendo i dati al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Alla fine della procedura di verifica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verficationCode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eleminato e l’account utente abilitato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da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ottenere e modificare i dati relativi ai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Viene richiamato da Registrazione control per ottenere e modificare i dati riguardanti i codici di verifica</w:t>
            </w:r>
          </w:p>
        </w:tc>
      </w:tr>
      <w:tr w:rsidR="00DB1736" w:rsidTr="0033380A">
        <w:tc>
          <w:tcPr>
            <w:tcW w:w="3051" w:type="dxa"/>
            <w:vAlign w:val="bottom"/>
          </w:tcPr>
          <w:p w:rsidR="00DB1736" w:rsidRDefault="00DB1736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ManagerPartecipazione</w:t>
            </w:r>
            <w:proofErr w:type="spellEnd"/>
          </w:p>
        </w:tc>
        <w:tc>
          <w:tcPr>
            <w:tcW w:w="1081" w:type="dxa"/>
            <w:vAlign w:val="bottom"/>
          </w:tcPr>
          <w:p w:rsidR="00DB1736" w:rsidRDefault="00DB1736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DB1736" w:rsidRDefault="00DB1736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ottenere e modificare i dati riguardanti la partecipazione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06020"/>
    <w:rsid w:val="00154733"/>
    <w:rsid w:val="001832CC"/>
    <w:rsid w:val="00183690"/>
    <w:rsid w:val="001B0B10"/>
    <w:rsid w:val="001C3C04"/>
    <w:rsid w:val="00224029"/>
    <w:rsid w:val="00234D91"/>
    <w:rsid w:val="002532B2"/>
    <w:rsid w:val="002825B0"/>
    <w:rsid w:val="002E179D"/>
    <w:rsid w:val="002F4BF0"/>
    <w:rsid w:val="003334D0"/>
    <w:rsid w:val="0033380A"/>
    <w:rsid w:val="003662C2"/>
    <w:rsid w:val="003701E2"/>
    <w:rsid w:val="003860DC"/>
    <w:rsid w:val="00422AA3"/>
    <w:rsid w:val="0043684D"/>
    <w:rsid w:val="00445663"/>
    <w:rsid w:val="00497ED1"/>
    <w:rsid w:val="004C2CF5"/>
    <w:rsid w:val="004D0FAB"/>
    <w:rsid w:val="004D7EAE"/>
    <w:rsid w:val="00502856"/>
    <w:rsid w:val="00563761"/>
    <w:rsid w:val="00586A5E"/>
    <w:rsid w:val="00597F5E"/>
    <w:rsid w:val="00641764"/>
    <w:rsid w:val="00655D3C"/>
    <w:rsid w:val="00671964"/>
    <w:rsid w:val="006A0D01"/>
    <w:rsid w:val="007902AD"/>
    <w:rsid w:val="007E53AD"/>
    <w:rsid w:val="00802D00"/>
    <w:rsid w:val="00884EA7"/>
    <w:rsid w:val="008E0900"/>
    <w:rsid w:val="008E6597"/>
    <w:rsid w:val="008F3D86"/>
    <w:rsid w:val="009A4B3C"/>
    <w:rsid w:val="009A7357"/>
    <w:rsid w:val="009C4B9E"/>
    <w:rsid w:val="00A0786C"/>
    <w:rsid w:val="00A5430C"/>
    <w:rsid w:val="00A66728"/>
    <w:rsid w:val="00B3728D"/>
    <w:rsid w:val="00C42E59"/>
    <w:rsid w:val="00C46A59"/>
    <w:rsid w:val="00C91F9F"/>
    <w:rsid w:val="00CA0794"/>
    <w:rsid w:val="00CC67D3"/>
    <w:rsid w:val="00D95E8C"/>
    <w:rsid w:val="00DB1736"/>
    <w:rsid w:val="00DC1AAD"/>
    <w:rsid w:val="00DC46C8"/>
    <w:rsid w:val="00E41820"/>
    <w:rsid w:val="00E85B18"/>
    <w:rsid w:val="00EA3B2C"/>
    <w:rsid w:val="00EA5F40"/>
    <w:rsid w:val="00EF57E7"/>
    <w:rsid w:val="00F00492"/>
    <w:rsid w:val="00F11A30"/>
    <w:rsid w:val="00F265EA"/>
    <w:rsid w:val="00F3755A"/>
    <w:rsid w:val="00F46FD6"/>
    <w:rsid w:val="00FF03EE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C5C3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4B3A-E101-42C6-B04B-7D9E8D93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49</cp:revision>
  <dcterms:created xsi:type="dcterms:W3CDTF">2018-11-22T14:52:00Z</dcterms:created>
  <dcterms:modified xsi:type="dcterms:W3CDTF">2019-01-23T03:07:00Z</dcterms:modified>
</cp:coreProperties>
</file>