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6"/>
        <w:gridCol w:w="1081"/>
        <w:gridCol w:w="5341"/>
      </w:tblGrid>
      <w:tr w:rsidR="00586A5E" w:rsidTr="0033380A">
        <w:tc>
          <w:tcPr>
            <w:tcW w:w="3051" w:type="dxa"/>
            <w:vAlign w:val="bottom"/>
          </w:tcPr>
          <w:p w:rsidR="00586A5E" w:rsidRDefault="00586A5E" w:rsidP="008E6597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NOME</w:t>
            </w:r>
          </w:p>
        </w:tc>
        <w:tc>
          <w:tcPr>
            <w:tcW w:w="108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TIPO</w:t>
            </w:r>
          </w:p>
        </w:tc>
        <w:tc>
          <w:tcPr>
            <w:tcW w:w="5496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DESCRIZIONE</w:t>
            </w:r>
          </w:p>
        </w:tc>
      </w:tr>
      <w:tr w:rsidR="00586A5E" w:rsidTr="0033380A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Utente</w:t>
            </w:r>
          </w:p>
        </w:tc>
        <w:tc>
          <w:tcPr>
            <w:tcW w:w="108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Entity</w:t>
            </w:r>
            <w:proofErr w:type="spellEnd"/>
          </w:p>
        </w:tc>
        <w:tc>
          <w:tcPr>
            <w:tcW w:w="5496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Un utente </w:t>
            </w:r>
            <w:r w:rsidR="0043684D">
              <w:rPr>
                <w:rFonts w:ascii="Calibri" w:hAnsi="Calibri" w:cs="Calibri"/>
                <w:color w:val="000000"/>
              </w:rPr>
              <w:t>generico della</w:t>
            </w:r>
            <w:r>
              <w:rPr>
                <w:rFonts w:ascii="Calibri" w:hAnsi="Calibri" w:cs="Calibri"/>
                <w:color w:val="000000"/>
              </w:rPr>
              <w:t xml:space="preserve"> piattaforma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UtenteRegistrato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Entity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 utente iscritto alla piattaforma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Evento</w:t>
            </w:r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Entity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Rappresenta un evento sulla piattaforma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Commento</w:t>
            </w:r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Entity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 commento relativo ad un evento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Position</w:t>
            </w:r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Entity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Rappresenta una posizione sul pianeta Terra</w:t>
            </w:r>
          </w:p>
        </w:tc>
      </w:tr>
      <w:tr w:rsidR="00F00492" w:rsidTr="0033380A">
        <w:tc>
          <w:tcPr>
            <w:tcW w:w="3051" w:type="dxa"/>
            <w:vAlign w:val="bottom"/>
          </w:tcPr>
          <w:p w:rsidR="00F00492" w:rsidRDefault="00F00492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VerificationCode</w:t>
            </w:r>
            <w:proofErr w:type="spellEnd"/>
          </w:p>
        </w:tc>
        <w:tc>
          <w:tcPr>
            <w:tcW w:w="1081" w:type="dxa"/>
            <w:vAlign w:val="bottom"/>
          </w:tcPr>
          <w:p w:rsidR="00F00492" w:rsidRDefault="00F00492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Entity</w:t>
            </w:r>
            <w:proofErr w:type="spellEnd"/>
          </w:p>
        </w:tc>
        <w:tc>
          <w:tcPr>
            <w:tcW w:w="5496" w:type="dxa"/>
            <w:vAlign w:val="bottom"/>
          </w:tcPr>
          <w:p w:rsidR="00F00492" w:rsidRDefault="00F00492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Codice utilizzato per verificare </w:t>
            </w:r>
            <w:proofErr w:type="gramStart"/>
            <w:r w:rsidR="00224029">
              <w:rPr>
                <w:rFonts w:ascii="Calibri" w:hAnsi="Calibri" w:cs="Calibri"/>
                <w:color w:val="000000"/>
              </w:rPr>
              <w:t>l’email</w:t>
            </w:r>
            <w:proofErr w:type="gramEnd"/>
            <w:r w:rsidR="00224029">
              <w:rPr>
                <w:rFonts w:ascii="Calibri" w:hAnsi="Calibri" w:cs="Calibri"/>
                <w:color w:val="000000"/>
              </w:rPr>
              <w:t xml:space="preserve"> associata ad un utente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SegnalazioneCommento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Entity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Rappresenta una segnalazione di un commento ritenuto inappropriato da un utente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SegnalazioneEvento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Entity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Rappresenta una segnalazione di un evento ritenuto inappropriato da un utente</w:t>
            </w:r>
          </w:p>
        </w:tc>
      </w:tr>
      <w:tr w:rsidR="00EA5F40" w:rsidTr="0033380A">
        <w:tc>
          <w:tcPr>
            <w:tcW w:w="3051" w:type="dxa"/>
            <w:vAlign w:val="bottom"/>
          </w:tcPr>
          <w:p w:rsidR="00EA5F40" w:rsidRDefault="00EA5F40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Rating</w:t>
            </w:r>
          </w:p>
        </w:tc>
        <w:tc>
          <w:tcPr>
            <w:tcW w:w="1081" w:type="dxa"/>
            <w:vAlign w:val="bottom"/>
          </w:tcPr>
          <w:p w:rsidR="00EA5F40" w:rsidRDefault="00EA5F40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Entity</w:t>
            </w:r>
          </w:p>
        </w:tc>
        <w:tc>
          <w:tcPr>
            <w:tcW w:w="5496" w:type="dxa"/>
            <w:vAlign w:val="bottom"/>
          </w:tcPr>
          <w:p w:rsidR="00EA5F40" w:rsidRDefault="00EA5F40" w:rsidP="0043684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Super-Admin</w:t>
            </w:r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Entity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Rappresenta un utente con privilegi assoluti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LoginForm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Form che permette l'inserimento di nome utente/</w:t>
            </w:r>
            <w:proofErr w:type="gramStart"/>
            <w:r>
              <w:rPr>
                <w:rFonts w:ascii="Calibri" w:hAnsi="Calibri" w:cs="Calibri"/>
                <w:color w:val="000000"/>
              </w:rPr>
              <w:t>email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e password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LoginButton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Bottone che permette l'accesso alla funzione di login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LogoutButton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Bottone che permette l'accesso alla funzione di </w:t>
            </w:r>
            <w:proofErr w:type="spellStart"/>
            <w:r>
              <w:rPr>
                <w:rFonts w:ascii="Calibri" w:hAnsi="Calibri" w:cs="Calibri"/>
                <w:color w:val="000000"/>
              </w:rPr>
              <w:t>logout</w:t>
            </w:r>
            <w:proofErr w:type="spellEnd"/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FullMap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Pr="00A66728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Bottone che permette di ingrandire la mappa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InteractiveMap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Una mappa interattiva che permette di visualizzare eventi ed informazioni sugli stessi mostrando le loro posizioni.</w:t>
            </w:r>
            <w:r>
              <w:rPr>
                <w:rFonts w:ascii="Calibri" w:hAnsi="Calibri" w:cs="Calibri"/>
                <w:color w:val="000000"/>
              </w:rPr>
              <w:br/>
              <w:t>Permette di attivare la funzione di creazione di un evento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EventInfoForm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Un </w:t>
            </w:r>
            <w:proofErr w:type="spellStart"/>
            <w:r>
              <w:rPr>
                <w:rFonts w:ascii="Calibri" w:hAnsi="Calibri" w:cs="Calibri"/>
                <w:color w:val="000000"/>
              </w:rPr>
              <w:t>form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che richiede tipologia di evento, nome dell'evento, descrizione, e località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CommentForm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Un </w:t>
            </w:r>
            <w:proofErr w:type="spellStart"/>
            <w:r>
              <w:rPr>
                <w:rFonts w:ascii="Calibri" w:hAnsi="Calibri" w:cs="Calibri"/>
                <w:color w:val="000000"/>
              </w:rPr>
              <w:t>form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contente un’area di testo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CommentVisualitationButton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Un bottone per poter visualizzare la </w:t>
            </w:r>
            <w:proofErr w:type="spellStart"/>
            <w:r>
              <w:rPr>
                <w:rFonts w:ascii="Calibri" w:hAnsi="Calibri" w:cs="Calibri"/>
                <w:color w:val="000000"/>
              </w:rPr>
              <w:t>CommentBoundary</w:t>
            </w:r>
            <w:proofErr w:type="spellEnd"/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CommentBoundary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Un’ area che permette la visualizzazione di tutti i commenti relativi ad un evento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SendButton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Bottone che permette la sottomissione del testo inserito nel </w:t>
            </w:r>
            <w:proofErr w:type="spellStart"/>
            <w:r>
              <w:rPr>
                <w:rFonts w:ascii="Calibri" w:hAnsi="Calibri" w:cs="Calibri"/>
                <w:color w:val="000000"/>
              </w:rPr>
              <w:t>form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CommentForm</w:t>
            </w:r>
            <w:proofErr w:type="spellEnd"/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PartecipationButton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Bottone che permette l'accesso alla funzionalità di partecipazione ad un evento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ValidationButton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Bottone che permette di richiedere la validazione della partecipazione ad un evento. È attivo solamente quando l'utente si trova in prossimità della posizione in cui è presente l'evento di cui vuole confermare la partecipazione. Si occupa anche di aggiornare le statistiche relative all'evento tenendo conto della nuova partecipazione confermata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EventInfoButton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Bottone che permette all'utente di attivare la funzione di visualizzazione delle info su un evento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EventInfoPanel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Pannello che permette la visualizzazione delle informazioni relative e all'evento. Informazioni quali: tipologia dell’evento, nome dell’evento, la sua descrizione, la locazione e la fascia oraria in cui si svolge. Permette inoltre l'accesso ad ulteriori funzionalità relative all'evento come la partecipazione, la validazione della presenza e la visualizzazione dei commenti tramite i relativi oggetti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lastRenderedPageBreak/>
              <w:t>VisualizzaProfiloButton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Bottone che permette all'utente di attivare la funzione di visualizzazione delle informazioni relative al suo profilo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ProfiloPanel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Pannello che visualizza informazioni sul profilo dell'utente loggato.</w:t>
            </w:r>
            <w:r>
              <w:rPr>
                <w:rFonts w:ascii="Calibri" w:hAnsi="Calibri" w:cs="Calibri"/>
                <w:color w:val="000000"/>
              </w:rPr>
              <w:br/>
              <w:t>Le informazioni sono quelle che ha inserito durante la fase di registrazione, gli eventi da lui creati ed il suo rating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SearchUserForm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Form che permette di specificare delle keyword per ricercare il profilo desiderato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SearchEventForm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Form che permette di specificare i requisiti di ricerca per un evento. Permette </w:t>
            </w:r>
            <w:r>
              <w:t>l’inserimento di luogo, range chilometrico in cui ricercare, data e orario di inizio e data e orario di fine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SearchTypeSelector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Pr="008E6597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Selettore che permette ad un utente di selezionare quale tipo di item ricercare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SearchButton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Bottone che permette di attivare la funzione di ricerca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SearchPanel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Pannello di visualizzazione dei risultati di una ricerca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SelectProfileButton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Bottone che permette di accedere alla funzione di visualizzazione di un profilo utente diverso da quello loggato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ProfiloEsternoPanel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Pannello che visualizza info su un profilo diverso dal profilo loggato.</w:t>
            </w:r>
            <w:r>
              <w:rPr>
                <w:rFonts w:ascii="Calibri" w:hAnsi="Calibri" w:cs="Calibri"/>
                <w:color w:val="000000"/>
              </w:rPr>
              <w:br/>
              <w:t xml:space="preserve">Consente la visualizzazione del rating del profilo e gli eventi creati dal profilo in questione 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SegnalazioneCommentoButton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Bottone che permette di segnalare un commento come inappropriato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SegnalazioneEventoButton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RegistrazioneForm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Form che richiede le informazioni di registrazione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SingUpButton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Bottone che permette l'acceso alla funzionalità di registrazione di un nuovo utente sulla piattaforma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InteractiveMapButton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Bottone che permette di accedere alla mappa interattiva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RatingForm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Form che permette la valutazione binaria di un evento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CreaEventoButton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Bottone che permette all'utente di accedere alla funzione di creazione di un evento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SegnalazioneCommentoButton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Bottone che permette all’utente di poter segnalare un commento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SegnalazioneEventoButton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Bottone che permette all’utente di poter segnalare un evento</w:t>
            </w:r>
          </w:p>
        </w:tc>
      </w:tr>
      <w:tr w:rsidR="00802D00" w:rsidTr="0033380A">
        <w:tc>
          <w:tcPr>
            <w:tcW w:w="3051" w:type="dxa"/>
            <w:vAlign w:val="bottom"/>
          </w:tcPr>
          <w:p w:rsidR="00802D00" w:rsidRDefault="00802D00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AccettazioneEventoButton</w:t>
            </w:r>
            <w:proofErr w:type="spellEnd"/>
          </w:p>
        </w:tc>
        <w:tc>
          <w:tcPr>
            <w:tcW w:w="1081" w:type="dxa"/>
            <w:vAlign w:val="bottom"/>
          </w:tcPr>
          <w:p w:rsidR="00802D00" w:rsidRDefault="00802D00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802D00" w:rsidRDefault="00802D00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Bottone che permette al moderatore di accettare una segnalazione.</w:t>
            </w:r>
            <w:bookmarkStart w:id="0" w:name="_GoBack"/>
            <w:bookmarkEnd w:id="0"/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NotificationSuccess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Notifica che avvisa l’utente che l’operazione svolta è stata svolta con successo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RegModForm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Form dove il super-Admin inserisce l’username del futuro moderatore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LoginControl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Gestisce la fase di login alla piattaforma da parte di un utente. </w:t>
            </w:r>
            <w:r>
              <w:rPr>
                <w:rFonts w:ascii="Calibri" w:hAnsi="Calibri" w:cs="Calibri"/>
                <w:color w:val="000000"/>
              </w:rPr>
              <w:br/>
              <w:t xml:space="preserve">Viene creato quando un Utente attiva la funzione di login tramite </w:t>
            </w:r>
            <w:proofErr w:type="spellStart"/>
            <w:r>
              <w:rPr>
                <w:rFonts w:ascii="Calibri" w:hAnsi="Calibri" w:cs="Calibri"/>
                <w:color w:val="000000"/>
              </w:rPr>
              <w:t>LoginButton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. Presenta all'utente il </w:t>
            </w:r>
            <w:proofErr w:type="spellStart"/>
            <w:r>
              <w:rPr>
                <w:rFonts w:ascii="Calibri" w:hAnsi="Calibri" w:cs="Calibri"/>
                <w:color w:val="000000"/>
              </w:rPr>
              <w:t>LoginForm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. Utilizza i dati inseriti dall'utente nel </w:t>
            </w:r>
            <w:proofErr w:type="spellStart"/>
            <w:r>
              <w:rPr>
                <w:rFonts w:ascii="Calibri" w:hAnsi="Calibri" w:cs="Calibri"/>
                <w:color w:val="000000"/>
              </w:rPr>
              <w:t>form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LoginForm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e verifica che i dati siano validi. Se lo sono viene effettuato il login e l'utente viene reindirizzato alla </w:t>
            </w:r>
            <w:proofErr w:type="spellStart"/>
            <w:r>
              <w:rPr>
                <w:rFonts w:ascii="Calibri" w:hAnsi="Calibri" w:cs="Calibri"/>
                <w:color w:val="000000"/>
              </w:rPr>
              <w:t>homa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page della piattaforma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lastRenderedPageBreak/>
              <w:t>LogoutControl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Gestisce la fase di </w:t>
            </w:r>
            <w:proofErr w:type="spellStart"/>
            <w:r>
              <w:rPr>
                <w:rFonts w:ascii="Calibri" w:hAnsi="Calibri" w:cs="Calibri"/>
                <w:color w:val="000000"/>
              </w:rPr>
              <w:t>logout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di un utente loggato sulla piattaforma.</w:t>
            </w:r>
            <w:r>
              <w:rPr>
                <w:rFonts w:ascii="Calibri" w:hAnsi="Calibri" w:cs="Calibri"/>
                <w:color w:val="000000"/>
              </w:rPr>
              <w:br/>
              <w:t xml:space="preserve">Viene creato quando un utente attiva la funzione di </w:t>
            </w:r>
            <w:proofErr w:type="spellStart"/>
            <w:r>
              <w:rPr>
                <w:rFonts w:ascii="Calibri" w:hAnsi="Calibri" w:cs="Calibri"/>
                <w:color w:val="000000"/>
              </w:rPr>
              <w:t>logout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tramite </w:t>
            </w:r>
            <w:proofErr w:type="spellStart"/>
            <w:r>
              <w:rPr>
                <w:rFonts w:ascii="Calibri" w:hAnsi="Calibri" w:cs="Calibri"/>
                <w:color w:val="000000"/>
              </w:rPr>
              <w:t>LogoutButton</w:t>
            </w:r>
            <w:proofErr w:type="spellEnd"/>
            <w:r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br/>
              <w:t xml:space="preserve">Fa </w:t>
            </w:r>
            <w:proofErr w:type="spellStart"/>
            <w:r>
              <w:rPr>
                <w:rFonts w:ascii="Calibri" w:hAnsi="Calibri" w:cs="Calibri"/>
                <w:color w:val="000000"/>
              </w:rPr>
              <w:t>si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che l'utente non risulti più loggato alla piattaforma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EventControl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Gestisce la fase di creazione di un evento. </w:t>
            </w:r>
            <w:r>
              <w:rPr>
                <w:rFonts w:ascii="Calibri" w:hAnsi="Calibri" w:cs="Calibri"/>
                <w:color w:val="000000"/>
              </w:rPr>
              <w:br/>
              <w:t xml:space="preserve">Viene creato quando un utente attiva tale funzione. Presenta all'utente il </w:t>
            </w:r>
            <w:proofErr w:type="spellStart"/>
            <w:r>
              <w:rPr>
                <w:rFonts w:ascii="Calibri" w:hAnsi="Calibri" w:cs="Calibri"/>
                <w:color w:val="000000"/>
              </w:rPr>
              <w:t>form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EventInfoForm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e notifica l'utente della creazione dello stesso 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CommentControl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Gestisce la visualizzazione e creazione di un comment</w:t>
            </w:r>
            <w:r w:rsidR="00CA0794">
              <w:rPr>
                <w:rFonts w:ascii="Calibri" w:hAnsi="Calibri" w:cs="Calibri"/>
                <w:color w:val="000000"/>
              </w:rPr>
              <w:t>o</w:t>
            </w:r>
            <w:r>
              <w:rPr>
                <w:rFonts w:ascii="Calibri" w:hAnsi="Calibri" w:cs="Calibri"/>
                <w:color w:val="000000"/>
              </w:rPr>
              <w:t xml:space="preserve"> relativi ad un evento.</w:t>
            </w:r>
            <w:r w:rsidR="00CA0794">
              <w:rPr>
                <w:rFonts w:ascii="Calibri" w:hAnsi="Calibri" w:cs="Calibri"/>
                <w:color w:val="000000"/>
              </w:rPr>
              <w:t xml:space="preserve"> Permette la visualizzazione di tutti i commenti creando un </w:t>
            </w:r>
            <w:proofErr w:type="spellStart"/>
            <w:r w:rsidR="00CA0794">
              <w:rPr>
                <w:rFonts w:ascii="Calibri" w:hAnsi="Calibri" w:cs="Calibri"/>
                <w:color w:val="000000"/>
              </w:rPr>
              <w:t>CommentBoundary</w:t>
            </w:r>
            <w:proofErr w:type="spellEnd"/>
            <w:r w:rsidR="000B05BF">
              <w:rPr>
                <w:rFonts w:ascii="Calibri" w:hAnsi="Calibri" w:cs="Calibri"/>
                <w:color w:val="000000"/>
              </w:rPr>
              <w:t xml:space="preserve">. Permette l’inserimento di nuovi commenti creando un </w:t>
            </w:r>
            <w:proofErr w:type="spellStart"/>
            <w:r w:rsidR="000B05BF">
              <w:rPr>
                <w:rFonts w:ascii="Calibri" w:hAnsi="Calibri" w:cs="Calibri"/>
                <w:color w:val="000000"/>
              </w:rPr>
              <w:t>CommentForm</w:t>
            </w:r>
            <w:proofErr w:type="spellEnd"/>
          </w:p>
        </w:tc>
      </w:tr>
      <w:tr w:rsidR="000B05BF" w:rsidTr="0033380A">
        <w:tc>
          <w:tcPr>
            <w:tcW w:w="3051" w:type="dxa"/>
            <w:vAlign w:val="bottom"/>
          </w:tcPr>
          <w:p w:rsidR="000B05BF" w:rsidRDefault="000B05BF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CommentVisManager</w:t>
            </w:r>
            <w:proofErr w:type="spellEnd"/>
          </w:p>
        </w:tc>
        <w:tc>
          <w:tcPr>
            <w:tcW w:w="1081" w:type="dxa"/>
            <w:vAlign w:val="bottom"/>
          </w:tcPr>
          <w:p w:rsidR="000B05BF" w:rsidRDefault="000B05BF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496" w:type="dxa"/>
            <w:vAlign w:val="bottom"/>
          </w:tcPr>
          <w:p w:rsidR="000B05BF" w:rsidRDefault="000B05BF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Gestisce le informazioni sui commenti, permette la creazione di nuovi commenti, l’eliminazione e la visualizzazione dei commenti preesistenti e l’ottenimento dei loro metadati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PartecipationControl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Gestisce la richiesta di partecipazione ad un evento.</w:t>
            </w:r>
            <w:r>
              <w:rPr>
                <w:rFonts w:ascii="Calibri" w:hAnsi="Calibri" w:cs="Calibri"/>
                <w:color w:val="000000"/>
              </w:rPr>
              <w:br/>
              <w:t xml:space="preserve">Viene creato quando l'utente attiva tale funzione tramite il </w:t>
            </w:r>
            <w:proofErr w:type="spellStart"/>
            <w:r>
              <w:rPr>
                <w:rFonts w:ascii="Calibri" w:hAnsi="Calibri" w:cs="Calibri"/>
                <w:color w:val="000000"/>
              </w:rPr>
              <w:t>PartecipationButton</w:t>
            </w:r>
            <w:proofErr w:type="spellEnd"/>
            <w:r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br/>
              <w:t>Si occupa di aggiornare le statistiche relative all'evento a cui l'utente ha espresso la volontà di partecipare e notifica l'utente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ValidationControl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Gestische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la richiesta di validazione ad un evento.</w:t>
            </w:r>
          </w:p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Viene creato quando l0’utente attiva la funzione tramite il </w:t>
            </w:r>
            <w:proofErr w:type="spellStart"/>
            <w:r>
              <w:rPr>
                <w:rFonts w:ascii="Calibri" w:hAnsi="Calibri" w:cs="Calibri"/>
                <w:color w:val="000000"/>
              </w:rPr>
              <w:t>ValidationButton</w:t>
            </w:r>
            <w:proofErr w:type="spellEnd"/>
            <w:r>
              <w:rPr>
                <w:rFonts w:ascii="Calibri" w:hAnsi="Calibri" w:cs="Calibri"/>
                <w:color w:val="000000"/>
              </w:rPr>
              <w:t>.</w:t>
            </w:r>
          </w:p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 occupa di aggiornare le statistiche relative all'evento a cui l'utente ha espresso la sua attuale partecipazione e notifica l'utente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C42E59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="0043684D">
              <w:rPr>
                <w:rFonts w:ascii="Calibri" w:hAnsi="Calibri" w:cs="Calibri"/>
                <w:color w:val="000000"/>
              </w:rPr>
              <w:t>EventInfoControl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Gestisce la visualizzazione delle info riguardanti un evento.</w:t>
            </w:r>
            <w:r>
              <w:rPr>
                <w:rFonts w:ascii="Calibri" w:hAnsi="Calibri" w:cs="Calibri"/>
                <w:color w:val="000000"/>
              </w:rPr>
              <w:br/>
              <w:t xml:space="preserve">Viene creato quando l'utente attiva la funzione tramite il bottone </w:t>
            </w:r>
            <w:proofErr w:type="spellStart"/>
            <w:r>
              <w:rPr>
                <w:rFonts w:ascii="Calibri" w:hAnsi="Calibri" w:cs="Calibri"/>
                <w:color w:val="000000"/>
              </w:rPr>
              <w:t>EventInfoButton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. Recupera le informazioni relative all'evento e crea un </w:t>
            </w:r>
            <w:proofErr w:type="spellStart"/>
            <w:r>
              <w:rPr>
                <w:rFonts w:ascii="Calibri" w:hAnsi="Calibri" w:cs="Calibri"/>
                <w:color w:val="000000"/>
              </w:rPr>
              <w:t>EventInfoPanel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su cui verranno visualizzate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ProfiloControl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Gestisce la visualizzazione delle info riguardanti il profilo utente dell'utente loggato.</w:t>
            </w:r>
            <w:r>
              <w:rPr>
                <w:rFonts w:ascii="Calibri" w:hAnsi="Calibri" w:cs="Calibri"/>
                <w:color w:val="000000"/>
              </w:rPr>
              <w:br/>
              <w:t xml:space="preserve">Viene creato quando l'utente attiva la funzione tramite il bottone </w:t>
            </w:r>
            <w:proofErr w:type="spellStart"/>
            <w:r>
              <w:rPr>
                <w:rFonts w:ascii="Calibri" w:hAnsi="Calibri" w:cs="Calibri"/>
                <w:color w:val="000000"/>
              </w:rPr>
              <w:t>VisualizzaProfiloButton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. Recupera le informazioni relative al profilo e crea un </w:t>
            </w:r>
            <w:proofErr w:type="spellStart"/>
            <w:r>
              <w:rPr>
                <w:rFonts w:ascii="Calibri" w:hAnsi="Calibri" w:cs="Calibri"/>
                <w:color w:val="000000"/>
              </w:rPr>
              <w:t>ProfiloPanel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su cui verranno visualizzate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SearchControl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496" w:type="dxa"/>
            <w:vAlign w:val="bottom"/>
          </w:tcPr>
          <w:p w:rsidR="0043684D" w:rsidRDefault="000B05BF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All’attivazione della funzione di ricerca presenta all’utente il </w:t>
            </w:r>
            <w:proofErr w:type="spellStart"/>
            <w:r>
              <w:rPr>
                <w:rFonts w:ascii="Calibri" w:hAnsi="Calibri" w:cs="Calibri"/>
                <w:color w:val="000000"/>
              </w:rPr>
              <w:t>SearchTypeSelector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che gli permetterà di selezionare il tipo di ricerca richiesto</w:t>
            </w:r>
          </w:p>
        </w:tc>
      </w:tr>
      <w:tr w:rsidR="000B05BF" w:rsidTr="0033380A">
        <w:tc>
          <w:tcPr>
            <w:tcW w:w="3051" w:type="dxa"/>
            <w:vAlign w:val="bottom"/>
          </w:tcPr>
          <w:p w:rsidR="000B05BF" w:rsidRDefault="000B05BF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SearchTypeControl</w:t>
            </w:r>
            <w:proofErr w:type="spellEnd"/>
          </w:p>
        </w:tc>
        <w:tc>
          <w:tcPr>
            <w:tcW w:w="1081" w:type="dxa"/>
            <w:vAlign w:val="bottom"/>
          </w:tcPr>
          <w:p w:rsidR="000B05BF" w:rsidRDefault="000B05BF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496" w:type="dxa"/>
            <w:vAlign w:val="bottom"/>
          </w:tcPr>
          <w:p w:rsidR="000B05BF" w:rsidRDefault="000B05BF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Permette la creazione dell’oggetto </w:t>
            </w: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giusto a scenda della scelta effettuata tramite il </w:t>
            </w:r>
            <w:proofErr w:type="spellStart"/>
            <w:r>
              <w:rPr>
                <w:rFonts w:ascii="Calibri" w:hAnsi="Calibri" w:cs="Calibri"/>
                <w:color w:val="000000"/>
              </w:rPr>
              <w:t>SearchTypeSelector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. Crea un </w:t>
            </w:r>
            <w:proofErr w:type="spellStart"/>
            <w:r>
              <w:rPr>
                <w:rFonts w:ascii="Calibri" w:hAnsi="Calibri" w:cs="Calibri"/>
                <w:color w:val="000000"/>
              </w:rPr>
              <w:t>SearchEventForm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oppure un </w:t>
            </w:r>
            <w:proofErr w:type="spellStart"/>
            <w:r>
              <w:rPr>
                <w:rFonts w:ascii="Calibri" w:hAnsi="Calibri" w:cs="Calibri"/>
                <w:color w:val="000000"/>
              </w:rPr>
              <w:t>SearchUserForm</w:t>
            </w:r>
            <w:proofErr w:type="spellEnd"/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ProfiloEsternoControl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Gestisce la visualizzazione di un profilo diverso da quello loggato.</w:t>
            </w:r>
            <w:r>
              <w:rPr>
                <w:rFonts w:ascii="Calibri" w:hAnsi="Calibri" w:cs="Calibri"/>
                <w:color w:val="000000"/>
              </w:rPr>
              <w:br/>
              <w:t xml:space="preserve">Viene creato all'attivazione del bottone </w:t>
            </w:r>
            <w:proofErr w:type="spellStart"/>
            <w:r>
              <w:rPr>
                <w:rFonts w:ascii="Calibri" w:hAnsi="Calibri" w:cs="Calibri"/>
                <w:color w:val="000000"/>
              </w:rPr>
              <w:lastRenderedPageBreak/>
              <w:t>SelectProfileButton</w:t>
            </w:r>
            <w:proofErr w:type="spellEnd"/>
            <w:r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br/>
            </w:r>
            <w:proofErr w:type="spellStart"/>
            <w:r>
              <w:rPr>
                <w:rFonts w:ascii="Calibri" w:hAnsi="Calibri" w:cs="Calibri"/>
                <w:color w:val="000000"/>
              </w:rPr>
              <w:t>Recupara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le informazioni relative al profilo e le mostra all'utente tramite il </w:t>
            </w:r>
            <w:proofErr w:type="spellStart"/>
            <w:r>
              <w:rPr>
                <w:rFonts w:ascii="Calibri" w:hAnsi="Calibri" w:cs="Calibri"/>
                <w:color w:val="000000"/>
              </w:rPr>
              <w:t>ProfiloEstrernoPanel</w:t>
            </w:r>
            <w:proofErr w:type="spellEnd"/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lastRenderedPageBreak/>
              <w:t>SegnalazioneCommentoControl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Gestisce l’invio di una </w:t>
            </w:r>
            <w:proofErr w:type="spellStart"/>
            <w:r>
              <w:rPr>
                <w:rFonts w:ascii="Calibri" w:hAnsi="Calibri" w:cs="Calibri"/>
                <w:color w:val="000000"/>
              </w:rPr>
              <w:t>SegnalazioneCommento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da parte di un utente ad un moderatore che dovrà valutare la segnalazione fatta.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SegnalazioneEventoControl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Gestisce l’invio di una SegnalazioneEvento da parte di un utente ad un moderatore che dovrà valutare la segnalazione fatta.</w:t>
            </w:r>
          </w:p>
        </w:tc>
      </w:tr>
      <w:tr w:rsidR="00641764" w:rsidTr="0033380A">
        <w:tc>
          <w:tcPr>
            <w:tcW w:w="3051" w:type="dxa"/>
            <w:vAlign w:val="bottom"/>
          </w:tcPr>
          <w:p w:rsidR="00641764" w:rsidRDefault="00641764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AccettazioneSegnalazioneControl</w:t>
            </w:r>
            <w:proofErr w:type="spellEnd"/>
          </w:p>
        </w:tc>
        <w:tc>
          <w:tcPr>
            <w:tcW w:w="1081" w:type="dxa"/>
            <w:vAlign w:val="bottom"/>
          </w:tcPr>
          <w:p w:rsidR="00641764" w:rsidRDefault="00641764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496" w:type="dxa"/>
            <w:vAlign w:val="bottom"/>
          </w:tcPr>
          <w:p w:rsidR="00641764" w:rsidRDefault="00641764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Gestisce l’accettazione di un evento da parte del Moderatore il quale poi chiama </w:t>
            </w:r>
            <w:proofErr w:type="spellStart"/>
            <w:r w:rsidR="00106020">
              <w:rPr>
                <w:rFonts w:ascii="Calibri" w:hAnsi="Calibri" w:cs="Calibri"/>
                <w:color w:val="000000"/>
              </w:rPr>
              <w:t>ManagerUtente</w:t>
            </w:r>
            <w:proofErr w:type="spellEnd"/>
            <w:r w:rsidR="00106020">
              <w:rPr>
                <w:rFonts w:ascii="Calibri" w:hAnsi="Calibri" w:cs="Calibri"/>
                <w:color w:val="000000"/>
              </w:rPr>
              <w:t xml:space="preserve"> per sospendere l’utente, </w:t>
            </w:r>
            <w:proofErr w:type="spellStart"/>
            <w:r w:rsidR="00106020">
              <w:rPr>
                <w:rFonts w:ascii="Calibri" w:hAnsi="Calibri" w:cs="Calibri"/>
                <w:color w:val="000000"/>
              </w:rPr>
              <w:t>ManagerEvento</w:t>
            </w:r>
            <w:proofErr w:type="spellEnd"/>
            <w:r w:rsidR="00106020">
              <w:rPr>
                <w:rFonts w:ascii="Calibri" w:hAnsi="Calibri" w:cs="Calibri"/>
                <w:color w:val="000000"/>
              </w:rPr>
              <w:t xml:space="preserve"> per eliminare l’evento segnalato, </w:t>
            </w:r>
            <w:proofErr w:type="spellStart"/>
            <w:r w:rsidR="00106020">
              <w:rPr>
                <w:rFonts w:ascii="Calibri" w:hAnsi="Calibri" w:cs="Calibri"/>
                <w:color w:val="000000"/>
              </w:rPr>
              <w:t>ManagerSegnalazione</w:t>
            </w:r>
            <w:proofErr w:type="spellEnd"/>
            <w:r w:rsidR="00106020">
              <w:rPr>
                <w:rFonts w:ascii="Calibri" w:hAnsi="Calibri" w:cs="Calibri"/>
                <w:color w:val="000000"/>
              </w:rPr>
              <w:t xml:space="preserve"> per eliminare la Segnalazione accettata.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RegistrazioneControl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Viene creato quando l'utente attiva la funzione di registrazione tramite il </w:t>
            </w:r>
            <w:proofErr w:type="spellStart"/>
            <w:r>
              <w:rPr>
                <w:rFonts w:ascii="Calibri" w:hAnsi="Calibri" w:cs="Calibri"/>
                <w:color w:val="000000"/>
              </w:rPr>
              <w:t>SignUpButton</w:t>
            </w:r>
            <w:proofErr w:type="spellEnd"/>
            <w:r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br/>
              <w:t xml:space="preserve">Mostra all'utente il </w:t>
            </w:r>
            <w:proofErr w:type="spellStart"/>
            <w:r>
              <w:rPr>
                <w:rFonts w:ascii="Calibri" w:hAnsi="Calibri" w:cs="Calibri"/>
                <w:color w:val="000000"/>
              </w:rPr>
              <w:t>RegistrazioneForm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e alla sua sottomissione valida le informazioni. Invia poi una mail all'indirizzo specificato nel </w:t>
            </w:r>
            <w:proofErr w:type="spellStart"/>
            <w:r>
              <w:rPr>
                <w:rFonts w:ascii="Calibri" w:hAnsi="Calibri" w:cs="Calibri"/>
                <w:color w:val="000000"/>
              </w:rPr>
              <w:t>RegistrazioneForm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e</w:t>
            </w:r>
            <w:r w:rsidR="00DC1AAD">
              <w:rPr>
                <w:rFonts w:ascii="Calibri" w:hAnsi="Calibri" w:cs="Calibri"/>
                <w:color w:val="000000"/>
              </w:rPr>
              <w:t xml:space="preserve"> crea il </w:t>
            </w:r>
            <w:proofErr w:type="spellStart"/>
            <w:r w:rsidR="00DC1AAD">
              <w:rPr>
                <w:rFonts w:ascii="Calibri" w:hAnsi="Calibri" w:cs="Calibri"/>
                <w:color w:val="000000"/>
              </w:rPr>
              <w:t>boundary</w:t>
            </w:r>
            <w:proofErr w:type="spellEnd"/>
            <w:r w:rsidR="00DC1AAD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="00DC1AAD">
              <w:rPr>
                <w:rFonts w:ascii="Calibri" w:hAnsi="Calibri" w:cs="Calibri"/>
                <w:color w:val="000000"/>
              </w:rPr>
              <w:t>ConfirmPage</w:t>
            </w:r>
            <w:proofErr w:type="spellEnd"/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MapControl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Viene creato quando l’utente attiva la funzione di visualizzazione degli eventi sulla mappa tramite la </w:t>
            </w:r>
            <w:proofErr w:type="spellStart"/>
            <w:r>
              <w:rPr>
                <w:rFonts w:ascii="Calibri" w:hAnsi="Calibri" w:cs="Calibri"/>
                <w:color w:val="000000"/>
              </w:rPr>
              <w:t>InteractiveMap</w:t>
            </w:r>
            <w:proofErr w:type="spellEnd"/>
            <w:r>
              <w:rPr>
                <w:rFonts w:ascii="Calibri" w:hAnsi="Calibri" w:cs="Calibri"/>
                <w:color w:val="000000"/>
              </w:rPr>
              <w:t>.</w:t>
            </w:r>
          </w:p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Mostra all’utente una mappa degli eventi limitrofi alla sua posizione ed essendo completamente interattiva può essere mossa a piacimento da parte dell’utente stesso.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RatingControl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Si occupa della gestione del </w:t>
            </w:r>
            <w:proofErr w:type="spellStart"/>
            <w:r>
              <w:rPr>
                <w:rFonts w:ascii="Calibri" w:hAnsi="Calibri" w:cs="Calibri"/>
                <w:color w:val="000000"/>
              </w:rPr>
              <w:t>reting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di un evento.</w:t>
            </w:r>
            <w:r>
              <w:rPr>
                <w:rFonts w:ascii="Calibri" w:hAnsi="Calibri" w:cs="Calibri"/>
                <w:color w:val="000000"/>
              </w:rPr>
              <w:br/>
              <w:t xml:space="preserve">Viene creato alla sottomissione del </w:t>
            </w:r>
            <w:proofErr w:type="spellStart"/>
            <w:r>
              <w:rPr>
                <w:rFonts w:ascii="Calibri" w:hAnsi="Calibri" w:cs="Calibri"/>
                <w:color w:val="000000"/>
              </w:rPr>
              <w:t>RatingForm</w:t>
            </w:r>
            <w:proofErr w:type="spellEnd"/>
            <w:r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br/>
              <w:t xml:space="preserve">Aggiorna il rating di un evento concordemente alle informazioni ricevute dal </w:t>
            </w:r>
            <w:proofErr w:type="spellStart"/>
            <w:r>
              <w:rPr>
                <w:rFonts w:ascii="Calibri" w:hAnsi="Calibri" w:cs="Calibri"/>
                <w:color w:val="000000"/>
              </w:rPr>
              <w:t>RatingForm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sottomesso. Aggiorna anche il rating dell'utente </w:t>
            </w:r>
          </w:p>
        </w:tc>
      </w:tr>
      <w:tr w:rsidR="00224029" w:rsidTr="0033380A">
        <w:tc>
          <w:tcPr>
            <w:tcW w:w="3051" w:type="dxa"/>
            <w:vAlign w:val="bottom"/>
          </w:tcPr>
          <w:p w:rsidR="00224029" w:rsidRDefault="00224029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VerificationControl</w:t>
            </w:r>
            <w:proofErr w:type="spellEnd"/>
          </w:p>
        </w:tc>
        <w:tc>
          <w:tcPr>
            <w:tcW w:w="1081" w:type="dxa"/>
            <w:vAlign w:val="bottom"/>
          </w:tcPr>
          <w:p w:rsidR="00224029" w:rsidRDefault="00224029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496" w:type="dxa"/>
            <w:vAlign w:val="bottom"/>
          </w:tcPr>
          <w:p w:rsidR="00224029" w:rsidRDefault="00224029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Si occupa della verifica della reale appartenenza dell’indirizzo </w:t>
            </w:r>
            <w:proofErr w:type="gramStart"/>
            <w:r>
              <w:rPr>
                <w:rFonts w:ascii="Calibri" w:hAnsi="Calibri" w:cs="Calibri"/>
                <w:color w:val="000000"/>
              </w:rPr>
              <w:t>email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associato ad un profilo utente, richiedendo i dati al </w:t>
            </w:r>
            <w:proofErr w:type="spellStart"/>
            <w:r>
              <w:rPr>
                <w:rFonts w:ascii="Calibri" w:hAnsi="Calibri" w:cs="Calibri"/>
                <w:color w:val="000000"/>
              </w:rPr>
              <w:t>ManagerCodiceVerifica</w:t>
            </w:r>
            <w:proofErr w:type="spellEnd"/>
            <w:r>
              <w:rPr>
                <w:rFonts w:ascii="Calibri" w:hAnsi="Calibri" w:cs="Calibri"/>
                <w:color w:val="000000"/>
              </w:rPr>
              <w:t>.</w:t>
            </w:r>
          </w:p>
          <w:p w:rsidR="00224029" w:rsidRDefault="00224029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Alla fine della procedura di verifica il </w:t>
            </w:r>
            <w:proofErr w:type="spellStart"/>
            <w:r>
              <w:rPr>
                <w:rFonts w:ascii="Calibri" w:hAnsi="Calibri" w:cs="Calibri"/>
                <w:color w:val="000000"/>
              </w:rPr>
              <w:t>verficationCode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viene eleminato e l’account utente abilitato</w:t>
            </w:r>
          </w:p>
        </w:tc>
      </w:tr>
      <w:tr w:rsidR="00224029" w:rsidTr="0033380A">
        <w:tc>
          <w:tcPr>
            <w:tcW w:w="3051" w:type="dxa"/>
            <w:vAlign w:val="bottom"/>
          </w:tcPr>
          <w:p w:rsidR="00224029" w:rsidRDefault="00224029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ManagerCodiceVerifica</w:t>
            </w:r>
            <w:proofErr w:type="spellEnd"/>
          </w:p>
        </w:tc>
        <w:tc>
          <w:tcPr>
            <w:tcW w:w="1081" w:type="dxa"/>
            <w:vAlign w:val="bottom"/>
          </w:tcPr>
          <w:p w:rsidR="00224029" w:rsidRDefault="00224029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496" w:type="dxa"/>
            <w:vAlign w:val="bottom"/>
          </w:tcPr>
          <w:p w:rsidR="00224029" w:rsidRDefault="00224029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Viene richiamato dal </w:t>
            </w:r>
            <w:proofErr w:type="spellStart"/>
            <w:r>
              <w:rPr>
                <w:rFonts w:ascii="Calibri" w:hAnsi="Calibri" w:cs="Calibri"/>
                <w:color w:val="000000"/>
              </w:rPr>
              <w:t>VerificationControl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e da </w:t>
            </w:r>
            <w:proofErr w:type="spellStart"/>
            <w:r>
              <w:rPr>
                <w:rFonts w:ascii="Calibri" w:hAnsi="Calibri" w:cs="Calibri"/>
                <w:color w:val="000000"/>
              </w:rPr>
              <w:t>RegistrazioneControl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per ottenere e modificare i dati relativi ai </w:t>
            </w:r>
            <w:proofErr w:type="spellStart"/>
            <w:r>
              <w:rPr>
                <w:rFonts w:ascii="Calibri" w:hAnsi="Calibri" w:cs="Calibri"/>
                <w:color w:val="000000"/>
              </w:rPr>
              <w:t>VerificationCode</w:t>
            </w:r>
            <w:proofErr w:type="spellEnd"/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ManagerEvento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Viene richiamato dal </w:t>
            </w:r>
            <w:proofErr w:type="spellStart"/>
            <w:r>
              <w:rPr>
                <w:rFonts w:ascii="Calibri" w:hAnsi="Calibri" w:cs="Calibri"/>
                <w:color w:val="000000"/>
              </w:rPr>
              <w:t>EventControl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per poter interagire con gli </w:t>
            </w:r>
            <w:proofErr w:type="spellStart"/>
            <w:r>
              <w:rPr>
                <w:rFonts w:ascii="Calibri" w:hAnsi="Calibri" w:cs="Calibri"/>
                <w:color w:val="000000"/>
              </w:rPr>
              <w:t>entity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di tipo Evento e alla chiamata da parte dell’</w:t>
            </w:r>
            <w:proofErr w:type="spellStart"/>
            <w:r>
              <w:rPr>
                <w:rFonts w:ascii="Calibri" w:hAnsi="Calibri" w:cs="Calibri"/>
                <w:color w:val="000000"/>
              </w:rPr>
              <w:t>EventControl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può creare un evento.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ManagerUtente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Viene richiamato dal </w:t>
            </w:r>
            <w:proofErr w:type="spellStart"/>
            <w:r>
              <w:rPr>
                <w:rFonts w:ascii="Calibri" w:hAnsi="Calibri" w:cs="Calibri"/>
                <w:color w:val="000000"/>
              </w:rPr>
              <w:t>UtenteControl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per poter interagire con gli </w:t>
            </w:r>
            <w:proofErr w:type="spellStart"/>
            <w:r>
              <w:rPr>
                <w:rFonts w:ascii="Calibri" w:hAnsi="Calibri" w:cs="Calibri"/>
                <w:color w:val="000000"/>
              </w:rPr>
              <w:t>entity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di tipo Utente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ManagerSegnalazione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Viene richiamato dal </w:t>
            </w:r>
            <w:proofErr w:type="spellStart"/>
            <w:r>
              <w:rPr>
                <w:rFonts w:ascii="Calibri" w:hAnsi="Calibri" w:cs="Calibri"/>
                <w:color w:val="000000"/>
              </w:rPr>
              <w:t>SegnalazioneControl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per poter interagire con gli </w:t>
            </w:r>
            <w:proofErr w:type="spellStart"/>
            <w:r>
              <w:rPr>
                <w:rFonts w:ascii="Calibri" w:hAnsi="Calibri" w:cs="Calibri"/>
                <w:color w:val="000000"/>
              </w:rPr>
              <w:t>entity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di tipo </w:t>
            </w:r>
            <w:proofErr w:type="spellStart"/>
            <w:r>
              <w:rPr>
                <w:rFonts w:ascii="Calibri" w:hAnsi="Calibri" w:cs="Calibri"/>
                <w:color w:val="000000"/>
              </w:rPr>
              <w:t>SegnalazioneCommento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e </w:t>
            </w:r>
            <w:proofErr w:type="spellStart"/>
            <w:r>
              <w:rPr>
                <w:rFonts w:ascii="Calibri" w:hAnsi="Calibri" w:cs="Calibri"/>
                <w:color w:val="000000"/>
              </w:rPr>
              <w:t>SegnalazioneEvento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creando una nuova segnalazione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ManagerCommento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Viene richiamato dal </w:t>
            </w:r>
            <w:proofErr w:type="spellStart"/>
            <w:r>
              <w:rPr>
                <w:rFonts w:ascii="Calibri" w:hAnsi="Calibri" w:cs="Calibri"/>
                <w:color w:val="000000"/>
              </w:rPr>
              <w:t>CommentControl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per poter interagire con gli </w:t>
            </w:r>
            <w:proofErr w:type="spellStart"/>
            <w:r>
              <w:rPr>
                <w:rFonts w:ascii="Calibri" w:hAnsi="Calibri" w:cs="Calibri"/>
                <w:color w:val="000000"/>
              </w:rPr>
              <w:t>entity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di tipo Commento</w:t>
            </w:r>
          </w:p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Permette la visualizzazione di tutti i commenti creando un </w:t>
            </w:r>
            <w:proofErr w:type="spellStart"/>
            <w:r>
              <w:rPr>
                <w:rFonts w:ascii="Calibri" w:hAnsi="Calibri" w:cs="Calibri"/>
                <w:color w:val="000000"/>
              </w:rPr>
              <w:t>CommentBoundary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e la creazione di un nuovo commento tramite </w:t>
            </w:r>
            <w:proofErr w:type="spellStart"/>
            <w:r>
              <w:rPr>
                <w:rFonts w:ascii="Calibri" w:hAnsi="Calibri" w:cs="Calibri"/>
                <w:color w:val="000000"/>
              </w:rPr>
              <w:t>SendButton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e </w:t>
            </w:r>
            <w:proofErr w:type="spellStart"/>
            <w:r>
              <w:rPr>
                <w:rFonts w:ascii="Calibri" w:hAnsi="Calibri" w:cs="Calibri"/>
                <w:color w:val="000000"/>
              </w:rPr>
              <w:t>CommentForm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. </w:t>
            </w:r>
            <w:r>
              <w:rPr>
                <w:rFonts w:ascii="Calibri" w:hAnsi="Calibri" w:cs="Calibri"/>
                <w:color w:val="000000"/>
              </w:rPr>
              <w:lastRenderedPageBreak/>
              <w:t xml:space="preserve">All'attivazione del </w:t>
            </w:r>
            <w:proofErr w:type="spellStart"/>
            <w:r>
              <w:rPr>
                <w:rFonts w:ascii="Calibri" w:hAnsi="Calibri" w:cs="Calibri"/>
                <w:color w:val="000000"/>
              </w:rPr>
              <w:t>SendButton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viene creato un nuovo commento relativo all'evento che contiene il testo presente nel </w:t>
            </w:r>
            <w:proofErr w:type="spellStart"/>
            <w:r>
              <w:rPr>
                <w:rFonts w:ascii="Calibri" w:hAnsi="Calibri" w:cs="Calibri"/>
                <w:color w:val="000000"/>
              </w:rPr>
              <w:t>CommentForm</w:t>
            </w:r>
            <w:proofErr w:type="spellEnd"/>
          </w:p>
        </w:tc>
      </w:tr>
      <w:tr w:rsidR="00F00492" w:rsidTr="0033380A">
        <w:tc>
          <w:tcPr>
            <w:tcW w:w="3051" w:type="dxa"/>
            <w:vAlign w:val="bottom"/>
          </w:tcPr>
          <w:p w:rsidR="00F00492" w:rsidRDefault="00F00492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lastRenderedPageBreak/>
              <w:t>ManagerCodiceVerifica</w:t>
            </w:r>
            <w:proofErr w:type="spellEnd"/>
          </w:p>
        </w:tc>
        <w:tc>
          <w:tcPr>
            <w:tcW w:w="1081" w:type="dxa"/>
            <w:vAlign w:val="bottom"/>
          </w:tcPr>
          <w:p w:rsidR="00F00492" w:rsidRDefault="00F00492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496" w:type="dxa"/>
            <w:vAlign w:val="bottom"/>
          </w:tcPr>
          <w:p w:rsidR="00F00492" w:rsidRDefault="00F00492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Viene richiamato da Registrazione control per ottenere e modificare i dati riguardanti i codici di verifica</w:t>
            </w:r>
          </w:p>
        </w:tc>
      </w:tr>
    </w:tbl>
    <w:p w:rsidR="00655D3C" w:rsidRDefault="00655D3C"/>
    <w:sectPr w:rsidR="00655D3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A59"/>
    <w:rsid w:val="000B05BF"/>
    <w:rsid w:val="00106020"/>
    <w:rsid w:val="00154733"/>
    <w:rsid w:val="001832CC"/>
    <w:rsid w:val="00183690"/>
    <w:rsid w:val="001B0B10"/>
    <w:rsid w:val="001C3C04"/>
    <w:rsid w:val="00224029"/>
    <w:rsid w:val="00234D91"/>
    <w:rsid w:val="002532B2"/>
    <w:rsid w:val="002F4BF0"/>
    <w:rsid w:val="0033380A"/>
    <w:rsid w:val="003662C2"/>
    <w:rsid w:val="003701E2"/>
    <w:rsid w:val="00422AA3"/>
    <w:rsid w:val="0043684D"/>
    <w:rsid w:val="00445663"/>
    <w:rsid w:val="00497ED1"/>
    <w:rsid w:val="004C2CF5"/>
    <w:rsid w:val="004D0FAB"/>
    <w:rsid w:val="004D7EAE"/>
    <w:rsid w:val="00502856"/>
    <w:rsid w:val="00563761"/>
    <w:rsid w:val="00586A5E"/>
    <w:rsid w:val="00597F5E"/>
    <w:rsid w:val="00641764"/>
    <w:rsid w:val="00655D3C"/>
    <w:rsid w:val="006A0D01"/>
    <w:rsid w:val="007902AD"/>
    <w:rsid w:val="007E53AD"/>
    <w:rsid w:val="00802D00"/>
    <w:rsid w:val="00884EA7"/>
    <w:rsid w:val="008E0900"/>
    <w:rsid w:val="008E6597"/>
    <w:rsid w:val="008F3D86"/>
    <w:rsid w:val="009A4B3C"/>
    <w:rsid w:val="009C4B9E"/>
    <w:rsid w:val="00A0786C"/>
    <w:rsid w:val="00A5430C"/>
    <w:rsid w:val="00A66728"/>
    <w:rsid w:val="00B3728D"/>
    <w:rsid w:val="00C42E59"/>
    <w:rsid w:val="00C46A59"/>
    <w:rsid w:val="00C91F9F"/>
    <w:rsid w:val="00CA0794"/>
    <w:rsid w:val="00D95E8C"/>
    <w:rsid w:val="00DC1AAD"/>
    <w:rsid w:val="00E41820"/>
    <w:rsid w:val="00E85B18"/>
    <w:rsid w:val="00EA3B2C"/>
    <w:rsid w:val="00EA5F40"/>
    <w:rsid w:val="00EF57E7"/>
    <w:rsid w:val="00F00492"/>
    <w:rsid w:val="00F11A30"/>
    <w:rsid w:val="00F265EA"/>
    <w:rsid w:val="00F46FD6"/>
    <w:rsid w:val="00FF03EE"/>
    <w:rsid w:val="00FF5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F8BC1"/>
  <w15:chartTrackingRefBased/>
  <w15:docId w15:val="{0E19E8C6-F923-43B6-A4D3-58C5E30D0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46A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3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5</Pages>
  <Words>1650</Words>
  <Characters>9411</Characters>
  <Application>Microsoft Office Word</Application>
  <DocSecurity>0</DocSecurity>
  <Lines>78</Lines>
  <Paragraphs>22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Vittorio Aiello</dc:creator>
  <cp:keywords/>
  <dc:description/>
  <cp:lastModifiedBy>Dino Benevento</cp:lastModifiedBy>
  <cp:revision>42</cp:revision>
  <dcterms:created xsi:type="dcterms:W3CDTF">2018-11-22T14:52:00Z</dcterms:created>
  <dcterms:modified xsi:type="dcterms:W3CDTF">2019-01-15T16:25:00Z</dcterms:modified>
</cp:coreProperties>
</file>