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1"/>
        <w:gridCol w:w="1081"/>
        <w:gridCol w:w="5496"/>
      </w:tblGrid>
      <w:tr w:rsidR="00586A5E" w:rsidTr="0033380A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utente </w:t>
            </w:r>
            <w:r w:rsidR="0043684D">
              <w:rPr>
                <w:rFonts w:ascii="Calibri" w:hAnsi="Calibri" w:cs="Calibri"/>
                <w:color w:val="000000"/>
              </w:rPr>
              <w:t>generico della</w:t>
            </w:r>
            <w:r>
              <w:rPr>
                <w:rFonts w:ascii="Calibri" w:hAnsi="Calibri" w:cs="Calibri"/>
                <w:color w:val="000000"/>
              </w:rPr>
              <w:t xml:space="preserve">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UtenteRegistrato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F00492" w:rsidTr="0033380A">
        <w:tc>
          <w:tcPr>
            <w:tcW w:w="3051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VerificationCode</w:t>
            </w:r>
            <w:proofErr w:type="spellEnd"/>
          </w:p>
        </w:tc>
        <w:tc>
          <w:tcPr>
            <w:tcW w:w="1081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Codice utilizzato per verificare </w:t>
            </w:r>
            <w:proofErr w:type="gramStart"/>
            <w:r w:rsidR="00224029">
              <w:rPr>
                <w:rFonts w:ascii="Calibri" w:hAnsi="Calibri" w:cs="Calibri"/>
                <w:color w:val="000000"/>
              </w:rPr>
              <w:t>l’email</w:t>
            </w:r>
            <w:proofErr w:type="gramEnd"/>
            <w:r w:rsidR="00224029">
              <w:rPr>
                <w:rFonts w:ascii="Calibri" w:hAnsi="Calibri" w:cs="Calibri"/>
                <w:color w:val="000000"/>
              </w:rPr>
              <w:t xml:space="preserve"> associata ad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evento ritenuto inappropriato da un utente</w:t>
            </w:r>
          </w:p>
        </w:tc>
      </w:tr>
      <w:tr w:rsidR="00EA5F40" w:rsidTr="0033380A">
        <w:tc>
          <w:tcPr>
            <w:tcW w:w="3051" w:type="dxa"/>
            <w:vAlign w:val="bottom"/>
          </w:tcPr>
          <w:p w:rsidR="00EA5F40" w:rsidRDefault="00EA5F40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</w:t>
            </w:r>
          </w:p>
        </w:tc>
        <w:tc>
          <w:tcPr>
            <w:tcW w:w="1081" w:type="dxa"/>
            <w:vAlign w:val="bottom"/>
          </w:tcPr>
          <w:p w:rsidR="00EA5F40" w:rsidRDefault="00EA5F40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Entity</w:t>
            </w:r>
          </w:p>
        </w:tc>
        <w:tc>
          <w:tcPr>
            <w:tcW w:w="5496" w:type="dxa"/>
            <w:vAlign w:val="bottom"/>
          </w:tcPr>
          <w:p w:rsidR="00EA5F40" w:rsidRDefault="00EA5F40" w:rsidP="0043684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Super-Admin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con privilegi assoluti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FullMap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A66728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ingrandire la mappa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e località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un’area di testo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CommentVisualitationButton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bottone per poter visualizzare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Un’ area che permette la visualizzazione di tutti i commenti relativi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richiedere la validazione della partecipazione ad un evento. È attivo solamente quando l'utente si trova in prossimità della posizione in cui è presente l'evento di cui vuole confermare la partecipazione. Si occupa anche di aggiornare le statistiche relative all'evento tenendo conto della nuova partecipazione confermata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permette la visualizzazione delle informazioni relative e all'evento. Informazioni quali: tipologia dell’evento, nome dell’evento, la sua descrizione, la locazione e la fascia oraria in cui si svolge. Permette inoltre l'accesso ad ulteriori funzionalità relative all'evento come la partecipazione, la validazione della presenza e la visualizzazione dei commenti tramite i relativi oggetti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>Le informazioni sono quelle che ha inserito durante la fase di registrazione, gli eventi da lui creati ed il suo rating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SearchUserForm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 per ricercare il profilo desiderato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ricerca per un evento. Permette </w:t>
            </w:r>
            <w:r>
              <w:t>l’inserimento di luogo, range chilometrico in cui ricercare, data e orario di inizio e data e orario di fine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8E6597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commento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NotificationSuccess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che avvisa l’utente che l’operazione svolta è stata svolta con successo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RegModForm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dove il super-Admin inserisce l’username del futuro moderatore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notifica l'utente della creazione dello stesso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CommentControl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e creazione di un comment</w:t>
            </w:r>
            <w:r w:rsidR="00CA0794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relativi ad un evento.</w:t>
            </w:r>
            <w:r w:rsidR="00CA0794">
              <w:rPr>
                <w:rFonts w:ascii="Calibri" w:hAnsi="Calibri" w:cs="Calibri"/>
                <w:color w:val="000000"/>
              </w:rPr>
              <w:t xml:space="preserve"> Permette la visualizzazione di tutti i commenti creando un </w:t>
            </w:r>
            <w:proofErr w:type="spellStart"/>
            <w:r w:rsidR="00CA0794"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 w:rsidR="000B05BF">
              <w:rPr>
                <w:rFonts w:ascii="Calibri" w:hAnsi="Calibri" w:cs="Calibri"/>
                <w:color w:val="000000"/>
              </w:rPr>
              <w:t xml:space="preserve">. Permette l’inserimento di nuovi commenti creando un </w:t>
            </w:r>
            <w:proofErr w:type="spellStart"/>
            <w:r w:rsidR="000B05BF"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0B05BF" w:rsidTr="0033380A">
        <w:tc>
          <w:tcPr>
            <w:tcW w:w="305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CommentVisManager</w:t>
            </w:r>
            <w:proofErr w:type="spellEnd"/>
          </w:p>
        </w:tc>
        <w:tc>
          <w:tcPr>
            <w:tcW w:w="108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le informazioni sui commenti, permette la creazione di nuovi commenti, l’eliminazione e la visualizzazione dei commenti preesistenti e l’ottenimento dei loro metadati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>Si occupa di aggiornare le statistiche relative all'evento a cui l'utente ha espresso la volontà di partecipare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Gestische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richiesta di validazione ad un evento.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l0’utente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occupa di aggiornare le statistiche relative all'evento a cui l'utente ha espresso la sua attuale partecipazione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All’attivazione della funzione di ricerca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gli permetterà di selezionare il tipo di ricerca richiesto</w:t>
            </w:r>
          </w:p>
        </w:tc>
      </w:tr>
      <w:tr w:rsidR="000B05BF" w:rsidTr="0033380A">
        <w:tc>
          <w:tcPr>
            <w:tcW w:w="305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SearchTypeControl</w:t>
            </w:r>
            <w:proofErr w:type="spellEnd"/>
          </w:p>
        </w:tc>
        <w:tc>
          <w:tcPr>
            <w:tcW w:w="108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creazione dell’oggetto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giusto a scenda della scelta effettuata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oppure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l’invio di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parte di un utente ad un moderatore che dovrà valutare la segnalazione fatta.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SegnalazioneEventoControl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l’invio di una SegnalazioneEvento da parte di un utente ad un moderatore che dovrà valutare la segnalazione fatta.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</w:t>
            </w:r>
            <w:r w:rsidR="00DC1AAD">
              <w:rPr>
                <w:rFonts w:ascii="Calibri" w:hAnsi="Calibri" w:cs="Calibri"/>
                <w:color w:val="000000"/>
              </w:rPr>
              <w:t xml:space="preserve"> crea il </w:t>
            </w:r>
            <w:proofErr w:type="spellStart"/>
            <w:r w:rsidR="00DC1AAD">
              <w:rPr>
                <w:rFonts w:ascii="Calibri" w:hAnsi="Calibri" w:cs="Calibri"/>
                <w:color w:val="000000"/>
              </w:rPr>
              <w:t>boundary</w:t>
            </w:r>
            <w:proofErr w:type="spellEnd"/>
            <w:r w:rsidR="00DC1AAD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DC1AAD">
              <w:rPr>
                <w:rFonts w:ascii="Calibri" w:hAnsi="Calibri" w:cs="Calibri"/>
                <w:color w:val="000000"/>
              </w:rPr>
              <w:t>ConfirmPage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di visualizzazione degli eventi sulla mappa tramite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 all’utente una mappa degli eventi limitrofi alla sua posizione ed essendo completamente interattiva può essere mossa a piacimento da parte dell’utente stesso.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224029" w:rsidTr="0033380A">
        <w:tc>
          <w:tcPr>
            <w:tcW w:w="3051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VerificationControl</w:t>
            </w:r>
            <w:proofErr w:type="spellEnd"/>
          </w:p>
        </w:tc>
        <w:tc>
          <w:tcPr>
            <w:tcW w:w="1081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verifica della reale appartenenza dell’indirizzo 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associato ad un profilo utente, richiedendo i dati al </w:t>
            </w:r>
            <w:proofErr w:type="spellStart"/>
            <w:r>
              <w:rPr>
                <w:rFonts w:ascii="Calibri" w:hAnsi="Calibri" w:cs="Calibri"/>
                <w:color w:val="000000"/>
              </w:rPr>
              <w:t>ManagerCodiceVerifica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Alla fine della procedura di verifica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verficationCode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eleminato e l’account utente abilitato</w:t>
            </w:r>
          </w:p>
        </w:tc>
      </w:tr>
      <w:tr w:rsidR="00224029" w:rsidTr="0033380A">
        <w:tc>
          <w:tcPr>
            <w:tcW w:w="3051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ManagerCodiceVerifica</w:t>
            </w:r>
            <w:proofErr w:type="spellEnd"/>
          </w:p>
        </w:tc>
        <w:tc>
          <w:tcPr>
            <w:tcW w:w="1081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VerificationControl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da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ottenere e modificare i dati relativi ai </w:t>
            </w:r>
            <w:proofErr w:type="spellStart"/>
            <w:r>
              <w:rPr>
                <w:rFonts w:ascii="Calibri" w:hAnsi="Calibri" w:cs="Calibri"/>
                <w:color w:val="000000"/>
              </w:rPr>
              <w:t>VerificationCode</w:t>
            </w:r>
            <w:bookmarkStart w:id="0" w:name="_GoBack"/>
            <w:bookmarkEnd w:id="0"/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Evento e alla chiamata da parte dell’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può creare un evento.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ManagerUtente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UtenteControl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ManagerSegnalazione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creando una nuova segnalazione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Commento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F00492" w:rsidTr="0033380A">
        <w:tc>
          <w:tcPr>
            <w:tcW w:w="3051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ManagerCodiceVerifica</w:t>
            </w:r>
            <w:proofErr w:type="spellEnd"/>
          </w:p>
        </w:tc>
        <w:tc>
          <w:tcPr>
            <w:tcW w:w="1081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Viene richiamato da Registrazione control per ottenere e modificare i dati riguardanti i codici di verifica</w:t>
            </w:r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0B05BF"/>
    <w:rsid w:val="00154733"/>
    <w:rsid w:val="001832CC"/>
    <w:rsid w:val="00183690"/>
    <w:rsid w:val="001B0B10"/>
    <w:rsid w:val="001C3C04"/>
    <w:rsid w:val="00224029"/>
    <w:rsid w:val="00234D91"/>
    <w:rsid w:val="002532B2"/>
    <w:rsid w:val="002F4BF0"/>
    <w:rsid w:val="0033380A"/>
    <w:rsid w:val="003662C2"/>
    <w:rsid w:val="003701E2"/>
    <w:rsid w:val="00422AA3"/>
    <w:rsid w:val="0043684D"/>
    <w:rsid w:val="00445663"/>
    <w:rsid w:val="00497ED1"/>
    <w:rsid w:val="004D0FAB"/>
    <w:rsid w:val="004D7EAE"/>
    <w:rsid w:val="00502856"/>
    <w:rsid w:val="00563761"/>
    <w:rsid w:val="00586A5E"/>
    <w:rsid w:val="00597F5E"/>
    <w:rsid w:val="00655D3C"/>
    <w:rsid w:val="006A0D01"/>
    <w:rsid w:val="007902AD"/>
    <w:rsid w:val="007E53AD"/>
    <w:rsid w:val="00884EA7"/>
    <w:rsid w:val="008E0900"/>
    <w:rsid w:val="008E6597"/>
    <w:rsid w:val="008F3D86"/>
    <w:rsid w:val="009A4B3C"/>
    <w:rsid w:val="009C4B9E"/>
    <w:rsid w:val="00A0786C"/>
    <w:rsid w:val="00A5430C"/>
    <w:rsid w:val="00A66728"/>
    <w:rsid w:val="00B3728D"/>
    <w:rsid w:val="00C46A59"/>
    <w:rsid w:val="00C91F9F"/>
    <w:rsid w:val="00CA0794"/>
    <w:rsid w:val="00D95E8C"/>
    <w:rsid w:val="00DC1AAD"/>
    <w:rsid w:val="00E41820"/>
    <w:rsid w:val="00E85B18"/>
    <w:rsid w:val="00EA3B2C"/>
    <w:rsid w:val="00EA5F40"/>
    <w:rsid w:val="00EF57E7"/>
    <w:rsid w:val="00F00492"/>
    <w:rsid w:val="00F11A30"/>
    <w:rsid w:val="00F265EA"/>
    <w:rsid w:val="00F46FD6"/>
    <w:rsid w:val="00FF03EE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489E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Vittorio Aiello</cp:lastModifiedBy>
  <cp:revision>39</cp:revision>
  <dcterms:created xsi:type="dcterms:W3CDTF">2018-11-22T14:52:00Z</dcterms:created>
  <dcterms:modified xsi:type="dcterms:W3CDTF">2019-01-04T17:24:00Z</dcterms:modified>
</cp:coreProperties>
</file>