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4A05EF" w:rsidRDefault="00E55E5E" w:rsidP="004A05EF">
      <w:pPr>
        <w:rPr>
          <w:sz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0A914162" w:rsidR="00E36EC4" w:rsidRDefault="00E36EC4" w:rsidP="00E36EC4"/>
          <w:p w14:paraId="01861510" w14:textId="0FE2ACBB" w:rsidR="0002372E" w:rsidRDefault="0002372E" w:rsidP="00E36EC4"/>
          <w:p w14:paraId="060931F8" w14:textId="4162ACB3" w:rsidR="0002372E" w:rsidRDefault="0002372E" w:rsidP="00E36EC4"/>
          <w:p w14:paraId="7F837C3D" w14:textId="513056A0" w:rsidR="00E36EC4" w:rsidRDefault="0002372E" w:rsidP="00E36EC4">
            <w:pPr>
              <w:ind w:firstLine="6"/>
            </w:pPr>
            <w:r>
              <w:t>7</w:t>
            </w:r>
            <w:r w:rsidR="00E36EC4">
              <w:t>.</w:t>
            </w:r>
            <w:r>
              <w:t xml:space="preserve"> </w:t>
            </w:r>
            <w:proofErr w:type="spellStart"/>
            <w:r>
              <w:t>UtenteNonRegistarto</w:t>
            </w:r>
            <w:proofErr w:type="spellEnd"/>
            <w:r>
              <w:t xml:space="preserve">, dopo aver acceduto alla casella della mail inserita al punto 3, inserisce il codice di conferma nel </w:t>
            </w:r>
            <w:proofErr w:type="spellStart"/>
            <w:r>
              <w:t>form</w:t>
            </w:r>
            <w:proofErr w:type="spellEnd"/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17CA390" w14:textId="6890EA77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</w:t>
            </w:r>
            <w:r w:rsidR="0002372E">
              <w:t>codice</w:t>
            </w:r>
            <w:r>
              <w:t xml:space="preserve"> di verifica e </w:t>
            </w:r>
            <w:r w:rsidR="0002372E">
              <w:t xml:space="preserve">mostra all’utente un </w:t>
            </w:r>
            <w:proofErr w:type="spellStart"/>
            <w:r w:rsidR="0002372E">
              <w:t>form</w:t>
            </w:r>
            <w:proofErr w:type="spellEnd"/>
            <w:r w:rsidR="0002372E">
              <w:t xml:space="preserve"> in cui è possibile inserire tale codice</w:t>
            </w:r>
          </w:p>
          <w:p w14:paraId="5262F527" w14:textId="77777777" w:rsidR="00E36EC4" w:rsidRDefault="00E36EC4" w:rsidP="00E36EC4"/>
          <w:p w14:paraId="2E83A629" w14:textId="4678127D" w:rsidR="00E36EC4" w:rsidRDefault="00E36EC4" w:rsidP="00E36EC4"/>
          <w:p w14:paraId="076A2180" w14:textId="0D93E80C" w:rsidR="0002372E" w:rsidRDefault="0002372E" w:rsidP="00E36EC4"/>
          <w:p w14:paraId="7E39BED7" w14:textId="085B3DF0" w:rsidR="0002372E" w:rsidRDefault="0002372E" w:rsidP="00E36EC4"/>
          <w:p w14:paraId="23CF6DEA" w14:textId="67B861C1" w:rsidR="0002372E" w:rsidRDefault="0002372E" w:rsidP="00E36EC4"/>
          <w:p w14:paraId="278B0859" w14:textId="77777777" w:rsidR="0002372E" w:rsidRDefault="0002372E" w:rsidP="00E36EC4"/>
          <w:p w14:paraId="75EF06F4" w14:textId="7F01CA94" w:rsidR="00E36EC4" w:rsidRPr="00271D90" w:rsidRDefault="0002372E" w:rsidP="00E36EC4">
            <w:r>
              <w:t>8</w:t>
            </w:r>
            <w:bookmarkStart w:id="0" w:name="_GoBack"/>
            <w:bookmarkEnd w:id="0"/>
            <w:r w:rsidR="00E36EC4">
              <w:t>. Il sistema</w:t>
            </w:r>
            <w:r w:rsidR="00E36EC4"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</w:t>
            </w:r>
            <w:r>
              <w:lastRenderedPageBreak/>
              <w:t xml:space="preserve">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lastRenderedPageBreak/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47AD837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CreatModForm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lastRenderedPageBreak/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>
              <w:lastRenderedPageBreak/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5"/>
  </w:num>
  <w:num w:numId="7">
    <w:abstractNumId w:val="1"/>
  </w:num>
  <w:num w:numId="8">
    <w:abstractNumId w:val="13"/>
  </w:num>
  <w:num w:numId="9">
    <w:abstractNumId w:val="20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3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372E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05EF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5F6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15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12</cp:revision>
  <dcterms:created xsi:type="dcterms:W3CDTF">2018-11-21T15:54:00Z</dcterms:created>
  <dcterms:modified xsi:type="dcterms:W3CDTF">2018-11-28T10:44:00Z</dcterms:modified>
</cp:coreProperties>
</file>