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30" w:rsidRDefault="007C1EC9" w:rsidP="003E37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235pt">
            <v:imagedata r:id="rId4" o:title="Brasão UFPB HD"/>
          </v:shape>
        </w:pict>
      </w:r>
    </w:p>
    <w:p w:rsidR="00203E30" w:rsidRPr="003E372C" w:rsidRDefault="00203E30" w:rsidP="003E372C">
      <w:pPr>
        <w:jc w:val="center"/>
        <w:rPr>
          <w:b/>
        </w:rPr>
      </w:pPr>
    </w:p>
    <w:p w:rsidR="00D06C6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UNIVERSIDADE FEDERAL DA PARAÍBA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CENTRO DE INFORMÁTICA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ENGENHARIA DE COMPUTAÇÃO</w:t>
      </w:r>
    </w:p>
    <w:p w:rsidR="00203E30" w:rsidRDefault="00203E30" w:rsidP="003E372C">
      <w:pPr>
        <w:jc w:val="center"/>
      </w:pPr>
    </w:p>
    <w:p w:rsidR="00203E30" w:rsidRDefault="00203E30" w:rsidP="003E372C">
      <w:pPr>
        <w:jc w:val="center"/>
      </w:pPr>
    </w:p>
    <w:p w:rsidR="00203E30" w:rsidRPr="007C1EC9" w:rsidRDefault="007C1EC9" w:rsidP="003E372C">
      <w:pPr>
        <w:jc w:val="center"/>
        <w:rPr>
          <w:b/>
          <w:sz w:val="24"/>
        </w:rPr>
      </w:pPr>
      <w:r>
        <w:rPr>
          <w:b/>
          <w:sz w:val="24"/>
        </w:rPr>
        <w:t>ARQUITETURA DE COMPUTADORES</w:t>
      </w:r>
    </w:p>
    <w:p w:rsidR="00203E30" w:rsidRPr="001919C6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 xml:space="preserve">Relatório – </w:t>
      </w:r>
      <w:r w:rsidR="00E041EC">
        <w:rPr>
          <w:b/>
          <w:sz w:val="24"/>
        </w:rPr>
        <w:t>Somador de Ponto Flutuante</w:t>
      </w:r>
    </w:p>
    <w:p w:rsidR="00203E30" w:rsidRPr="001919C6" w:rsidRDefault="00203E30" w:rsidP="003E372C">
      <w:pPr>
        <w:jc w:val="center"/>
      </w:pPr>
    </w:p>
    <w:p w:rsidR="00203E30" w:rsidRPr="001919C6" w:rsidRDefault="00203E30" w:rsidP="003E372C">
      <w:pPr>
        <w:jc w:val="center"/>
      </w:pPr>
    </w:p>
    <w:p w:rsidR="00203E30" w:rsidRPr="001919C6" w:rsidRDefault="00203E30" w:rsidP="003E372C">
      <w:pPr>
        <w:jc w:val="center"/>
      </w:pPr>
    </w:p>
    <w:p w:rsidR="003E372C" w:rsidRPr="001919C6" w:rsidRDefault="003E372C" w:rsidP="003E372C">
      <w:pPr>
        <w:jc w:val="center"/>
      </w:pPr>
    </w:p>
    <w:p w:rsidR="00203E30" w:rsidRPr="00E041EC" w:rsidRDefault="00E041EC" w:rsidP="003E372C">
      <w:pPr>
        <w:jc w:val="right"/>
      </w:pPr>
      <w:r w:rsidRPr="00E041EC">
        <w:t xml:space="preserve">Nathália </w:t>
      </w:r>
      <w:r>
        <w:t xml:space="preserve">de </w:t>
      </w:r>
      <w:r w:rsidRPr="00E041EC">
        <w:t>Vasconselos</w:t>
      </w:r>
      <w:r w:rsidR="00203E30" w:rsidRPr="00E041EC">
        <w:t xml:space="preserve"> -</w:t>
      </w:r>
      <w:r>
        <w:t xml:space="preserve"> </w:t>
      </w:r>
    </w:p>
    <w:p w:rsidR="00203E30" w:rsidRPr="00E041EC" w:rsidRDefault="00203E30" w:rsidP="003E372C">
      <w:pPr>
        <w:jc w:val="right"/>
      </w:pPr>
      <w:r w:rsidRPr="00E041EC">
        <w:t>Thiago Gonzaga Gomes - 11504760</w:t>
      </w:r>
    </w:p>
    <w:p w:rsidR="00203E30" w:rsidRPr="00E041EC" w:rsidRDefault="00203E30" w:rsidP="003E372C">
      <w:pPr>
        <w:jc w:val="right"/>
      </w:pPr>
    </w:p>
    <w:p w:rsidR="00203E30" w:rsidRDefault="00E57E5F" w:rsidP="003E372C">
      <w:pPr>
        <w:jc w:val="right"/>
      </w:pPr>
      <w:r>
        <w:t>Orientador</w:t>
      </w:r>
      <w:r w:rsidR="00203E30" w:rsidRPr="00203E30">
        <w:t xml:space="preserve">: Prof. </w:t>
      </w:r>
      <w:r w:rsidR="00203E30">
        <w:t xml:space="preserve">Dr. </w:t>
      </w:r>
      <w:r w:rsidR="00E041EC" w:rsidRPr="00E041EC">
        <w:t>Hamilton Soares da Silva</w:t>
      </w:r>
    </w:p>
    <w:p w:rsidR="003E372C" w:rsidRDefault="003E372C" w:rsidP="003E372C">
      <w:pPr>
        <w:jc w:val="right"/>
      </w:pP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  <w:r>
        <w:t>João Pessoa – 1</w:t>
      </w:r>
      <w:r w:rsidR="00E041EC">
        <w:t>3</w:t>
      </w:r>
      <w:r>
        <w:t xml:space="preserve"> de </w:t>
      </w:r>
      <w:r w:rsidR="00E041EC">
        <w:t>abril</w:t>
      </w:r>
      <w:r>
        <w:t xml:space="preserve"> de 201</w:t>
      </w:r>
      <w:r w:rsidR="00E041EC">
        <w:t>7</w:t>
      </w:r>
    </w:p>
    <w:p w:rsidR="00E041EC" w:rsidRDefault="00E041EC" w:rsidP="00E041EC">
      <w:pPr>
        <w:rPr>
          <w:b/>
          <w:sz w:val="24"/>
        </w:rPr>
      </w:pPr>
      <w:r w:rsidRPr="00E041EC">
        <w:rPr>
          <w:b/>
          <w:sz w:val="24"/>
        </w:rPr>
        <w:lastRenderedPageBreak/>
        <w:t>Introdução</w:t>
      </w:r>
      <w:r w:rsidR="00ED3BD3">
        <w:rPr>
          <w:b/>
          <w:sz w:val="24"/>
        </w:rPr>
        <w:t xml:space="preserve"> e Fundamentação</w:t>
      </w:r>
    </w:p>
    <w:p w:rsidR="00E041EC" w:rsidRDefault="00E041EC" w:rsidP="00E041EC"/>
    <w:p w:rsidR="00E041EC" w:rsidRDefault="00E041EC" w:rsidP="00E041EC">
      <w:pPr>
        <w:rPr>
          <w:i/>
        </w:rPr>
      </w:pPr>
      <w:r>
        <w:t xml:space="preserve">Neste relatório, será apresentada uma análise do funcionamento de um somador de ponto flutuante (FPU). </w:t>
      </w:r>
      <w:r w:rsidRPr="00E041EC">
        <w:rPr>
          <w:i/>
        </w:rPr>
        <w:t>A utilização da notação de ponto flutuante é muito grande em computadores, tanto para cálculos matemáticos com precisão, renderização de imagens digitais (criação de imagens pelo computador) entre outros. Os processadores atuais se dedicam muito em aperfeiçoar a técnica de seus chips para a aritmética de ponto flutuante, devido à demanda de aplicativos gráficos e jogos 3D que se utilizam muito deste recurso.</w:t>
      </w:r>
    </w:p>
    <w:p w:rsidR="00E041EC" w:rsidRDefault="00E041EC" w:rsidP="00E041EC">
      <w:r>
        <w:t>Ponto flutuante binário é uma forma de representação de um número real, englobando também números irracionais, cujas frações decimais são infinitas. Para tal, existem três precisões: a precisão simples (32 bits), a precisão dupla (64 bits) e</w:t>
      </w:r>
      <w:r w:rsidR="00ED3BD3">
        <w:t xml:space="preserve"> o menos utilizado,</w:t>
      </w:r>
      <w:r>
        <w:t xml:space="preserve"> a precisão dupla estendida (80 bits).</w:t>
      </w:r>
    </w:p>
    <w:p w:rsidR="00ED3BD3" w:rsidRDefault="00ED3BD3" w:rsidP="00ED3BD3">
      <w:r>
        <w:t xml:space="preserve">Para a </w:t>
      </w:r>
      <w:r w:rsidRPr="00ED3BD3">
        <w:rPr>
          <w:b/>
        </w:rPr>
        <w:t>precisão simples</w:t>
      </w:r>
      <w:r>
        <w:t xml:space="preserve"> (</w:t>
      </w:r>
      <w:r w:rsidR="00E041EC" w:rsidRPr="00E041EC">
        <w:t>32 bits</w:t>
      </w:r>
      <w:r>
        <w:t>)</w:t>
      </w:r>
      <w:r w:rsidR="00E041EC" w:rsidRPr="00E041EC">
        <w:t>: 1 bit de sinal, 8 bits de expoente e 23 bits para a parte fracionária do significando.</w:t>
      </w:r>
      <w:r>
        <w:br/>
        <w:t xml:space="preserve">Para a </w:t>
      </w:r>
      <w:r>
        <w:rPr>
          <w:b/>
        </w:rPr>
        <w:t>p</w:t>
      </w:r>
      <w:r w:rsidRPr="00ED3BD3">
        <w:rPr>
          <w:b/>
        </w:rPr>
        <w:t>recisão dupla</w:t>
      </w:r>
      <w:r>
        <w:rPr>
          <w:b/>
        </w:rPr>
        <w:t xml:space="preserve"> </w:t>
      </w:r>
      <w:r w:rsidRPr="00ED3BD3">
        <w:t>(64 bits</w:t>
      </w:r>
      <w:r>
        <w:t>)</w:t>
      </w:r>
      <w:r w:rsidRPr="00ED3BD3">
        <w:t>: 1 bit de sinal, 11 bits de expoente e 52 para a parte fracionária do significando.</w:t>
      </w:r>
      <w:r>
        <w:br/>
        <w:t xml:space="preserve">Para a </w:t>
      </w:r>
      <w:r w:rsidRPr="00ED3BD3">
        <w:rPr>
          <w:b/>
        </w:rPr>
        <w:t>precisão dupla estendida</w:t>
      </w:r>
      <w:r>
        <w:t xml:space="preserve"> (</w:t>
      </w:r>
      <w:r w:rsidRPr="00ED3BD3">
        <w:t>80 bits</w:t>
      </w:r>
      <w:r>
        <w:t>)</w:t>
      </w:r>
      <w:r w:rsidRPr="00ED3BD3">
        <w:t>: 1 bit de sinal, 16 bits de expoente e 63 bits para a parte fracionária do significando.</w:t>
      </w:r>
    </w:p>
    <w:p w:rsidR="00846863" w:rsidRDefault="00846863" w:rsidP="00ED3BD3"/>
    <w:p w:rsidR="009E1F06" w:rsidRDefault="009E1F06" w:rsidP="00ED3BD3">
      <w:r>
        <w:t xml:space="preserve">No formato </w:t>
      </w:r>
      <w:r w:rsidR="00846863">
        <w:t xml:space="preserve">que será focado neste relatório, o formato </w:t>
      </w:r>
      <w:r>
        <w:t xml:space="preserve">de </w:t>
      </w:r>
      <w:r w:rsidRPr="00A15C90">
        <w:rPr>
          <w:b/>
        </w:rPr>
        <w:t>precisão simples</w:t>
      </w:r>
      <w:r>
        <w:t>, há o i</w:t>
      </w:r>
      <w:r w:rsidRPr="009E1F06">
        <w:t>ntervalo normal</w:t>
      </w:r>
      <w:r>
        <w:t>izado aproximado: 2</w:t>
      </w:r>
      <w:r w:rsidRPr="009E1F06">
        <w:rPr>
          <w:vertAlign w:val="superscript"/>
        </w:rPr>
        <w:t>–126</w:t>
      </w:r>
      <w:r>
        <w:t xml:space="preserve"> a 2</w:t>
      </w:r>
      <w:r w:rsidRPr="009E1F06">
        <w:rPr>
          <w:vertAlign w:val="superscript"/>
        </w:rPr>
        <w:t>127</w:t>
      </w:r>
      <w:r>
        <w:t xml:space="preserve">. Também </w:t>
      </w:r>
      <w:r w:rsidRPr="009E1F06">
        <w:t>chamado de short real.</w:t>
      </w:r>
    </w:p>
    <w:p w:rsidR="009E1F06" w:rsidRPr="00A15C90" w:rsidRDefault="009E1F06" w:rsidP="009E1F06">
      <w:pPr>
        <w:jc w:val="center"/>
        <w:rPr>
          <w:i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2466975" cy="736605"/>
            <wp:effectExtent l="0" t="0" r="0" b="6350"/>
            <wp:docPr id="1" name="Picture 1" descr="C:\Users\Thiago Gome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 Gome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97" cy="7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C90">
        <w:br/>
      </w:r>
      <w:r w:rsidR="00A15C90" w:rsidRPr="00A15C90">
        <w:rPr>
          <w:i/>
          <w:sz w:val="16"/>
        </w:rPr>
        <w:t>fração = mantissa</w:t>
      </w:r>
    </w:p>
    <w:p w:rsidR="00A15C90" w:rsidRDefault="00A15C90" w:rsidP="009E1F06">
      <w:pPr>
        <w:rPr>
          <w:b/>
          <w:sz w:val="24"/>
        </w:rPr>
      </w:pPr>
    </w:p>
    <w:p w:rsidR="009E1F06" w:rsidRDefault="009E1F06" w:rsidP="009E1F06">
      <w:pPr>
        <w:rPr>
          <w:b/>
          <w:sz w:val="24"/>
        </w:rPr>
      </w:pPr>
      <w:r w:rsidRPr="009E1F06">
        <w:rPr>
          <w:b/>
          <w:sz w:val="24"/>
        </w:rPr>
        <w:t>Componentes de um real de precisão simples</w:t>
      </w:r>
    </w:p>
    <w:p w:rsidR="009E1F06" w:rsidRDefault="009E1F06" w:rsidP="009E1F06">
      <w:r w:rsidRPr="00A15C90">
        <w:rPr>
          <w:b/>
        </w:rPr>
        <w:t>Sinal</w:t>
      </w:r>
      <w:r>
        <w:t>: 1 = negativo, 0 = positivo.</w:t>
      </w:r>
    </w:p>
    <w:p w:rsidR="009E1F06" w:rsidRPr="009E1F06" w:rsidRDefault="009E1F06" w:rsidP="009E1F06">
      <w:r w:rsidRPr="00A15C90">
        <w:rPr>
          <w:b/>
        </w:rPr>
        <w:t>Significado</w:t>
      </w:r>
      <w:r>
        <w:t>:</w:t>
      </w:r>
      <w:r>
        <w:br/>
      </w:r>
      <w:r w:rsidR="00A15C90">
        <w:t>-</w:t>
      </w:r>
      <w:r w:rsidRPr="009E1F06">
        <w:t>Dígitos decimais à esquerda e à direita do ponto decimal</w:t>
      </w:r>
      <w:r>
        <w:t>.</w:t>
      </w:r>
      <w:r>
        <w:br/>
      </w:r>
      <w:r w:rsidR="00A15C90">
        <w:t>-</w:t>
      </w:r>
      <w:r w:rsidRPr="009E1F06">
        <w:t>Notação posicional ponderada</w:t>
      </w:r>
      <w:r>
        <w:t>.</w:t>
      </w:r>
    </w:p>
    <w:p w:rsidR="009E1F06" w:rsidRDefault="009E1F06" w:rsidP="009E1F06">
      <w:r w:rsidRPr="009E1F06">
        <w:rPr>
          <w:i/>
        </w:rPr>
        <w:t>Exemplo:</w:t>
      </w:r>
      <w:r>
        <w:t xml:space="preserve"> </w:t>
      </w:r>
      <w:r>
        <w:br/>
      </w:r>
      <w:r w:rsidRPr="009E1F06">
        <w:t>123.154 = (1 x 10</w:t>
      </w:r>
      <w:r w:rsidRPr="009E1F06">
        <w:rPr>
          <w:vertAlign w:val="superscript"/>
        </w:rPr>
        <w:t>2</w:t>
      </w:r>
      <w:r w:rsidRPr="009E1F06">
        <w:t>) + (2 x 10</w:t>
      </w:r>
      <w:r w:rsidRPr="009E1F06">
        <w:rPr>
          <w:vertAlign w:val="superscript"/>
        </w:rPr>
        <w:t>1</w:t>
      </w:r>
      <w:r w:rsidRPr="009E1F06">
        <w:t>) + (3 x 10</w:t>
      </w:r>
      <w:r w:rsidRPr="009E1F06">
        <w:rPr>
          <w:vertAlign w:val="superscript"/>
        </w:rPr>
        <w:t>0</w:t>
      </w:r>
      <w:r w:rsidRPr="009E1F06">
        <w:t>) + (1 x 10</w:t>
      </w:r>
      <w:r w:rsidRPr="009E1F06">
        <w:rPr>
          <w:vertAlign w:val="superscript"/>
        </w:rPr>
        <w:t>–1</w:t>
      </w:r>
      <w:r w:rsidRPr="009E1F06">
        <w:t>) + (5 x 10</w:t>
      </w:r>
      <w:r w:rsidRPr="009E1F06">
        <w:rPr>
          <w:vertAlign w:val="superscript"/>
        </w:rPr>
        <w:t>–2</w:t>
      </w:r>
      <w:r w:rsidRPr="009E1F06">
        <w:t>) + (4 x 10</w:t>
      </w:r>
      <w:r w:rsidRPr="009E1F06">
        <w:rPr>
          <w:vertAlign w:val="superscript"/>
        </w:rPr>
        <w:t>–3</w:t>
      </w:r>
      <w:r w:rsidRPr="009E1F06">
        <w:t>)</w:t>
      </w:r>
    </w:p>
    <w:p w:rsidR="00A15C90" w:rsidRPr="00A15C90" w:rsidRDefault="009E1F06" w:rsidP="009E1F06">
      <w:r w:rsidRPr="00A15C90">
        <w:rPr>
          <w:b/>
        </w:rPr>
        <w:t>Expoente</w:t>
      </w:r>
      <w:r>
        <w:t>:</w:t>
      </w:r>
      <w:r>
        <w:br/>
      </w:r>
      <w:r w:rsidR="00A15C90">
        <w:t>-</w:t>
      </w:r>
      <w:r>
        <w:t>Inteiros sem sinal.</w:t>
      </w:r>
      <w:r w:rsidR="00A15C90">
        <w:br/>
        <w:t>-</w:t>
      </w:r>
      <w:r w:rsidR="00A15C90">
        <w:rPr>
          <w:i/>
        </w:rPr>
        <w:t xml:space="preserve">Bias </w:t>
      </w:r>
      <w:r w:rsidR="00A15C90">
        <w:t>inteiro (127 para precisão simples)</w:t>
      </w:r>
    </w:p>
    <w:p w:rsidR="00A15C90" w:rsidRDefault="00A15C90" w:rsidP="009E1F06"/>
    <w:p w:rsidR="00A15C90" w:rsidRDefault="00A15C90" w:rsidP="009E1F06">
      <w:pPr>
        <w:rPr>
          <w:b/>
          <w:sz w:val="24"/>
        </w:rPr>
      </w:pPr>
    </w:p>
    <w:p w:rsidR="00A15C90" w:rsidRDefault="00A15C90" w:rsidP="009E1F06">
      <w:pPr>
        <w:rPr>
          <w:b/>
          <w:sz w:val="24"/>
        </w:rPr>
      </w:pPr>
    </w:p>
    <w:p w:rsidR="007C1EC9" w:rsidRPr="007C1EC9" w:rsidRDefault="007C1EC9" w:rsidP="009E1F06">
      <w:pPr>
        <w:rPr>
          <w:sz w:val="24"/>
        </w:rPr>
      </w:pPr>
      <w:bookmarkStart w:id="0" w:name="_GoBack"/>
      <w:bookmarkEnd w:id="0"/>
    </w:p>
    <w:p w:rsidR="00A15C90" w:rsidRDefault="00A15C90" w:rsidP="009E1F06">
      <w:pPr>
        <w:rPr>
          <w:b/>
          <w:sz w:val="24"/>
        </w:rPr>
      </w:pPr>
      <w:r w:rsidRPr="00A15C90">
        <w:rPr>
          <w:b/>
          <w:sz w:val="24"/>
        </w:rPr>
        <w:lastRenderedPageBreak/>
        <w:t>Frações decimais x ponto flutuante binário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5C90" w:rsidTr="00A15C90">
        <w:tc>
          <w:tcPr>
            <w:tcW w:w="4247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Ponto Flutuante Binário</w:t>
            </w:r>
          </w:p>
        </w:tc>
        <w:tc>
          <w:tcPr>
            <w:tcW w:w="4247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Fração na Base 10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 w:rsidRPr="00A15C90">
              <w:t>11.11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3 3/4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101.0011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5 3/16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1101.100101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13 37/64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0.00101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5/32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1.011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 3/8</w:t>
            </w:r>
          </w:p>
        </w:tc>
      </w:tr>
      <w:tr w:rsidR="00A15C90" w:rsidRPr="00A15C90" w:rsidTr="00A15C90"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0.00000000000000000000001</w:t>
            </w:r>
          </w:p>
        </w:tc>
        <w:tc>
          <w:tcPr>
            <w:tcW w:w="4247" w:type="dxa"/>
          </w:tcPr>
          <w:p w:rsidR="00A15C90" w:rsidRPr="00A15C90" w:rsidRDefault="00A15C90" w:rsidP="00A15C90">
            <w:pPr>
              <w:jc w:val="center"/>
            </w:pPr>
            <w:r>
              <w:t>1/8388608</w:t>
            </w:r>
          </w:p>
        </w:tc>
      </w:tr>
    </w:tbl>
    <w:p w:rsidR="00A15C90" w:rsidRDefault="00A15C90" w:rsidP="009E1F06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5C90" w:rsidTr="00A15C90">
        <w:tc>
          <w:tcPr>
            <w:tcW w:w="2831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Binário</w:t>
            </w:r>
          </w:p>
        </w:tc>
        <w:tc>
          <w:tcPr>
            <w:tcW w:w="2831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Fracção na Base 10</w:t>
            </w:r>
          </w:p>
        </w:tc>
        <w:tc>
          <w:tcPr>
            <w:tcW w:w="2832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Valor Decimal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.1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1/2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.5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.01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1/4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.25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.001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1/8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.125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.0001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1/16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.0625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.00001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1/32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.03125</w:t>
            </w:r>
          </w:p>
        </w:tc>
      </w:tr>
    </w:tbl>
    <w:p w:rsidR="00A15C90" w:rsidRPr="00A15C90" w:rsidRDefault="00A15C90" w:rsidP="009E1F06"/>
    <w:p w:rsidR="00A15C90" w:rsidRDefault="00A15C90" w:rsidP="009E1F06">
      <w:r>
        <w:rPr>
          <w:b/>
          <w:sz w:val="24"/>
        </w:rPr>
        <w:t>Expoente</w:t>
      </w:r>
      <w:r w:rsidR="00934251">
        <w:rPr>
          <w:b/>
          <w:sz w:val="24"/>
        </w:rPr>
        <w:t xml:space="preserve">: </w:t>
      </w:r>
      <w:r w:rsidR="00934251">
        <w:rPr>
          <w:sz w:val="24"/>
        </w:rPr>
        <w:t>p</w:t>
      </w:r>
      <w:r>
        <w:t xml:space="preserve">ara produzir </w:t>
      </w:r>
      <w:r w:rsidR="009B7345">
        <w:t>o expoente polari</w:t>
      </w:r>
      <w:r>
        <w:t>zado (biased), soma-se 127.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5C90" w:rsidTr="00A15C90">
        <w:tc>
          <w:tcPr>
            <w:tcW w:w="2831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Expoente (E)</w:t>
            </w:r>
          </w:p>
        </w:tc>
        <w:tc>
          <w:tcPr>
            <w:tcW w:w="2831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  <w:i/>
              </w:rPr>
              <w:t xml:space="preserve">Biased </w:t>
            </w:r>
            <w:r w:rsidRPr="00A15C90">
              <w:rPr>
                <w:b/>
              </w:rPr>
              <w:t>(E + 127)</w:t>
            </w:r>
          </w:p>
        </w:tc>
        <w:tc>
          <w:tcPr>
            <w:tcW w:w="2832" w:type="dxa"/>
            <w:shd w:val="clear" w:color="auto" w:fill="E7E6E6" w:themeFill="background2"/>
          </w:tcPr>
          <w:p w:rsidR="00A15C90" w:rsidRPr="00A15C90" w:rsidRDefault="00A15C90" w:rsidP="00A15C90">
            <w:pPr>
              <w:jc w:val="center"/>
              <w:rPr>
                <w:b/>
              </w:rPr>
            </w:pPr>
            <w:r w:rsidRPr="00A15C90">
              <w:rPr>
                <w:b/>
              </w:rPr>
              <w:t>Binário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+5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132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10000100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0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127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01111111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-10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117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01110101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+127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254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11111110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-126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00000001</w:t>
            </w:r>
          </w:p>
        </w:tc>
      </w:tr>
      <w:tr w:rsidR="00A15C90" w:rsidTr="00A15C90"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-1</w:t>
            </w:r>
          </w:p>
        </w:tc>
        <w:tc>
          <w:tcPr>
            <w:tcW w:w="2831" w:type="dxa"/>
          </w:tcPr>
          <w:p w:rsidR="00A15C90" w:rsidRDefault="00A15C90" w:rsidP="00A15C90">
            <w:pPr>
              <w:jc w:val="center"/>
            </w:pPr>
            <w:r>
              <w:t>126</w:t>
            </w:r>
          </w:p>
        </w:tc>
        <w:tc>
          <w:tcPr>
            <w:tcW w:w="2832" w:type="dxa"/>
          </w:tcPr>
          <w:p w:rsidR="00A15C90" w:rsidRDefault="00A15C90" w:rsidP="00A15C90">
            <w:pPr>
              <w:jc w:val="center"/>
            </w:pPr>
            <w:r>
              <w:t>01111110</w:t>
            </w:r>
          </w:p>
        </w:tc>
      </w:tr>
    </w:tbl>
    <w:p w:rsidR="00A15C90" w:rsidRDefault="00A15C90" w:rsidP="009E1F06"/>
    <w:p w:rsidR="00934251" w:rsidRDefault="00844C77" w:rsidP="009E1F06">
      <w:r w:rsidRPr="00844C77">
        <w:t xml:space="preserve">No </w:t>
      </w:r>
      <w:r w:rsidRPr="00844C77">
        <w:rPr>
          <w:b/>
        </w:rPr>
        <w:t>ponto flutuante binário normalizado</w:t>
      </w:r>
      <w:r w:rsidRPr="00844C77">
        <w:t xml:space="preserve">, a mantissa é normalizada quando </w:t>
      </w:r>
      <w:r w:rsidRPr="00E325FE">
        <w:rPr>
          <w:b/>
        </w:rPr>
        <w:t>1</w:t>
      </w:r>
      <w:r w:rsidRPr="00844C77">
        <w:t xml:space="preserve"> aparece à esquerda do ponto binário.</w:t>
      </w:r>
    </w:p>
    <w:p w:rsidR="00844C77" w:rsidRDefault="00844C77" w:rsidP="009E1F06">
      <w:r>
        <w:t xml:space="preserve">No </w:t>
      </w:r>
      <w:r w:rsidRPr="00844C77">
        <w:rPr>
          <w:b/>
        </w:rPr>
        <w:t>ponto flutuante binário não-normalizado</w:t>
      </w:r>
      <w:r>
        <w:t xml:space="preserve">, o ponto binário pode variar até que o expoente seja </w:t>
      </w:r>
      <w:r w:rsidR="00E325FE">
        <w:rPr>
          <w:b/>
        </w:rPr>
        <w:t>0</w:t>
      </w:r>
      <w:r>
        <w:t>.</w:t>
      </w:r>
    </w:p>
    <w:p w:rsidR="00844C77" w:rsidRPr="00844C77" w:rsidRDefault="00844C77" w:rsidP="009E1F06">
      <w: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4C77" w:rsidTr="00844C77">
        <w:tc>
          <w:tcPr>
            <w:tcW w:w="4247" w:type="dxa"/>
            <w:shd w:val="clear" w:color="auto" w:fill="E7E6E6" w:themeFill="background2"/>
          </w:tcPr>
          <w:p w:rsidR="00844C77" w:rsidRPr="00844C77" w:rsidRDefault="00844C77" w:rsidP="00844C77">
            <w:pPr>
              <w:jc w:val="center"/>
              <w:rPr>
                <w:b/>
              </w:rPr>
            </w:pPr>
            <w:r w:rsidRPr="00844C77">
              <w:rPr>
                <w:b/>
              </w:rPr>
              <w:t>Não-normalizado</w:t>
            </w:r>
          </w:p>
        </w:tc>
        <w:tc>
          <w:tcPr>
            <w:tcW w:w="4247" w:type="dxa"/>
            <w:shd w:val="clear" w:color="auto" w:fill="E7E6E6" w:themeFill="background2"/>
          </w:tcPr>
          <w:p w:rsidR="00844C77" w:rsidRPr="00844C77" w:rsidRDefault="00844C77" w:rsidP="00844C77">
            <w:pPr>
              <w:jc w:val="center"/>
              <w:rPr>
                <w:b/>
              </w:rPr>
            </w:pPr>
            <w:r w:rsidRPr="00844C77">
              <w:rPr>
                <w:b/>
              </w:rPr>
              <w:t>Normalizado</w:t>
            </w:r>
          </w:p>
        </w:tc>
      </w:tr>
      <w:tr w:rsidR="00844C77" w:rsidTr="00844C77"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1110.1</w:t>
            </w:r>
          </w:p>
        </w:tc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1.1101 x 2</w:t>
            </w:r>
            <w:r w:rsidRPr="00844C77">
              <w:rPr>
                <w:vertAlign w:val="superscript"/>
              </w:rPr>
              <w:t>3</w:t>
            </w:r>
          </w:p>
        </w:tc>
      </w:tr>
      <w:tr w:rsidR="00844C77" w:rsidTr="00844C77"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.000101</w:t>
            </w:r>
          </w:p>
        </w:tc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1.01 x 2</w:t>
            </w:r>
            <w:r w:rsidRPr="00844C77">
              <w:rPr>
                <w:vertAlign w:val="superscript"/>
              </w:rPr>
              <w:t>-4</w:t>
            </w:r>
          </w:p>
        </w:tc>
      </w:tr>
      <w:tr w:rsidR="00844C77" w:rsidTr="00844C77"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1010001.</w:t>
            </w:r>
          </w:p>
        </w:tc>
        <w:tc>
          <w:tcPr>
            <w:tcW w:w="4247" w:type="dxa"/>
          </w:tcPr>
          <w:p w:rsidR="00844C77" w:rsidRDefault="00844C77" w:rsidP="00844C77">
            <w:pPr>
              <w:jc w:val="center"/>
            </w:pPr>
            <w:r>
              <w:t>1.01001 x 2</w:t>
            </w:r>
            <w:r w:rsidRPr="00844C77">
              <w:rPr>
                <w:vertAlign w:val="superscript"/>
              </w:rPr>
              <w:t>6</w:t>
            </w:r>
          </w:p>
        </w:tc>
      </w:tr>
    </w:tbl>
    <w:p w:rsidR="00844C77" w:rsidRDefault="00844C77" w:rsidP="009E1F06"/>
    <w:p w:rsidR="00E325FE" w:rsidRDefault="00934251" w:rsidP="009E1F06">
      <w:r>
        <w:t>T</w:t>
      </w:r>
      <w:r w:rsidR="00E325FE">
        <w:t xml:space="preserve">endo em vista os conceitos anteriores, têm-se como ordem de exibição o </w:t>
      </w:r>
      <w:r w:rsidR="00E325FE" w:rsidRPr="00E325FE">
        <w:rPr>
          <w:b/>
        </w:rPr>
        <w:t>sinal,</w:t>
      </w:r>
      <w:r w:rsidR="00E325FE">
        <w:t xml:space="preserve"> seguido do </w:t>
      </w:r>
      <w:r w:rsidR="00E325FE" w:rsidRPr="00E325FE">
        <w:rPr>
          <w:b/>
        </w:rPr>
        <w:t>expoente</w:t>
      </w:r>
      <w:r w:rsidR="00E325FE">
        <w:t xml:space="preserve"> e da </w:t>
      </w:r>
      <w:r w:rsidR="00E325FE" w:rsidRPr="00E325FE">
        <w:rPr>
          <w:b/>
        </w:rPr>
        <w:t>fração</w:t>
      </w:r>
      <w:r w:rsidR="00E325FE">
        <w:t>.</w:t>
      </w:r>
    </w:p>
    <w:p w:rsidR="00E325FE" w:rsidRPr="00844C77" w:rsidRDefault="00E325FE" w:rsidP="009E1F06">
      <w:r>
        <w:t>Ex:</w:t>
      </w:r>
      <w:r>
        <w:br/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3829"/>
        <w:gridCol w:w="2831"/>
        <w:gridCol w:w="4114"/>
      </w:tblGrid>
      <w:tr w:rsidR="00E325FE" w:rsidTr="00E325FE">
        <w:tc>
          <w:tcPr>
            <w:tcW w:w="3829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>Valor Binário</w:t>
            </w:r>
          </w:p>
        </w:tc>
        <w:tc>
          <w:tcPr>
            <w:tcW w:w="2831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 xml:space="preserve">Expoente </w:t>
            </w:r>
            <w:r w:rsidRPr="00E325FE">
              <w:rPr>
                <w:b/>
                <w:i/>
              </w:rPr>
              <w:t xml:space="preserve">Biased </w:t>
            </w:r>
            <w:r w:rsidRPr="00E325FE">
              <w:rPr>
                <w:b/>
              </w:rPr>
              <w:t>(+127)</w:t>
            </w:r>
          </w:p>
        </w:tc>
        <w:tc>
          <w:tcPr>
            <w:tcW w:w="4114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>Sinal, Expoente, Fração</w:t>
            </w:r>
          </w:p>
        </w:tc>
      </w:tr>
      <w:tr w:rsidR="00E325FE" w:rsidTr="00E325FE">
        <w:tc>
          <w:tcPr>
            <w:tcW w:w="3829" w:type="dxa"/>
          </w:tcPr>
          <w:p w:rsidR="00E325FE" w:rsidRDefault="00E325FE" w:rsidP="00E325FE">
            <w:pPr>
              <w:jc w:val="center"/>
            </w:pPr>
            <w:r>
              <w:t>-1.11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127</w:t>
            </w:r>
          </w:p>
        </w:tc>
        <w:tc>
          <w:tcPr>
            <w:tcW w:w="4114" w:type="dxa"/>
          </w:tcPr>
          <w:p w:rsidR="00E325FE" w:rsidRDefault="00E325FE" w:rsidP="00E325FE">
            <w:pPr>
              <w:jc w:val="center"/>
            </w:pPr>
            <w:r>
              <w:t>1   01111111   11000000000000000000000</w:t>
            </w:r>
          </w:p>
        </w:tc>
      </w:tr>
      <w:tr w:rsidR="00E325FE" w:rsidTr="00E325FE">
        <w:tc>
          <w:tcPr>
            <w:tcW w:w="3829" w:type="dxa"/>
          </w:tcPr>
          <w:p w:rsidR="00E325FE" w:rsidRDefault="00E325FE" w:rsidP="00E325FE">
            <w:pPr>
              <w:jc w:val="center"/>
            </w:pPr>
            <w:r>
              <w:t>+1101.101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130</w:t>
            </w:r>
          </w:p>
        </w:tc>
        <w:tc>
          <w:tcPr>
            <w:tcW w:w="4114" w:type="dxa"/>
          </w:tcPr>
          <w:p w:rsidR="00E325FE" w:rsidRDefault="00E325FE" w:rsidP="00E325FE">
            <w:pPr>
              <w:jc w:val="center"/>
            </w:pPr>
            <w:r>
              <w:t>0   10000010   10110100000000000000000</w:t>
            </w:r>
          </w:p>
        </w:tc>
      </w:tr>
      <w:tr w:rsidR="00E325FE" w:rsidTr="00E325FE">
        <w:tc>
          <w:tcPr>
            <w:tcW w:w="3829" w:type="dxa"/>
          </w:tcPr>
          <w:p w:rsidR="00E325FE" w:rsidRDefault="00E325FE" w:rsidP="00E325FE">
            <w:pPr>
              <w:jc w:val="center"/>
            </w:pPr>
            <w:r>
              <w:t>-.00101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124</w:t>
            </w:r>
          </w:p>
        </w:tc>
        <w:tc>
          <w:tcPr>
            <w:tcW w:w="4114" w:type="dxa"/>
          </w:tcPr>
          <w:p w:rsidR="00E325FE" w:rsidRDefault="00E325FE" w:rsidP="00E325FE">
            <w:pPr>
              <w:jc w:val="center"/>
            </w:pPr>
            <w:r>
              <w:t>1   01111100   01000000000000000000000</w:t>
            </w:r>
          </w:p>
        </w:tc>
      </w:tr>
      <w:tr w:rsidR="00E325FE" w:rsidTr="00E325FE">
        <w:tc>
          <w:tcPr>
            <w:tcW w:w="3829" w:type="dxa"/>
          </w:tcPr>
          <w:p w:rsidR="00E325FE" w:rsidRDefault="00E325FE" w:rsidP="00E325FE">
            <w:pPr>
              <w:jc w:val="center"/>
            </w:pPr>
            <w:r>
              <w:t>+100111.0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132</w:t>
            </w:r>
          </w:p>
        </w:tc>
        <w:tc>
          <w:tcPr>
            <w:tcW w:w="4114" w:type="dxa"/>
          </w:tcPr>
          <w:p w:rsidR="00E325FE" w:rsidRDefault="00E325FE" w:rsidP="00E325FE">
            <w:pPr>
              <w:jc w:val="center"/>
            </w:pPr>
            <w:r>
              <w:t>0   10000100   00111000000000000000000</w:t>
            </w:r>
          </w:p>
        </w:tc>
      </w:tr>
      <w:tr w:rsidR="00E325FE" w:rsidTr="00E325FE">
        <w:tc>
          <w:tcPr>
            <w:tcW w:w="3829" w:type="dxa"/>
          </w:tcPr>
          <w:p w:rsidR="00E325FE" w:rsidRDefault="00E325FE" w:rsidP="00E325FE">
            <w:pPr>
              <w:jc w:val="center"/>
            </w:pPr>
            <w:r>
              <w:t>+.0000001101011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120</w:t>
            </w:r>
          </w:p>
        </w:tc>
        <w:tc>
          <w:tcPr>
            <w:tcW w:w="4114" w:type="dxa"/>
          </w:tcPr>
          <w:p w:rsidR="00E325FE" w:rsidRDefault="00E325FE" w:rsidP="00E325FE">
            <w:pPr>
              <w:jc w:val="center"/>
            </w:pPr>
            <w:r>
              <w:t>0   01111000   10101100000000000000000</w:t>
            </w:r>
          </w:p>
        </w:tc>
      </w:tr>
    </w:tbl>
    <w:p w:rsidR="00E325FE" w:rsidRDefault="00E325FE" w:rsidP="009E1F06">
      <w:r w:rsidRPr="00E325FE">
        <w:rPr>
          <w:b/>
          <w:sz w:val="24"/>
        </w:rPr>
        <w:lastRenderedPageBreak/>
        <w:t>Convertendo frações para reais binários</w:t>
      </w:r>
      <w:r>
        <w:rPr>
          <w:b/>
          <w:sz w:val="24"/>
        </w:rPr>
        <w:br/>
      </w:r>
      <w:r w:rsidRPr="00E325FE">
        <w:rPr>
          <w:sz w:val="24"/>
        </w:rPr>
        <w:t>(</w:t>
      </w:r>
      <w:r w:rsidRPr="00E325FE">
        <w:t>Expressar como uma soma de frações tendo denominadores que são potências de 2</w:t>
      </w:r>
      <w:r>
        <w:t>).</w:t>
      </w:r>
    </w:p>
    <w:p w:rsidR="00E325FE" w:rsidRPr="00E325FE" w:rsidRDefault="00E325FE" w:rsidP="009E1F06">
      <w:r>
        <w:t>Ex: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25FE" w:rsidTr="00E325FE">
        <w:tc>
          <w:tcPr>
            <w:tcW w:w="2831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>Fração Decimal</w:t>
            </w:r>
          </w:p>
        </w:tc>
        <w:tc>
          <w:tcPr>
            <w:tcW w:w="2831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>Fatorado como...</w:t>
            </w:r>
          </w:p>
        </w:tc>
        <w:tc>
          <w:tcPr>
            <w:tcW w:w="2832" w:type="dxa"/>
            <w:shd w:val="clear" w:color="auto" w:fill="E7E6E6" w:themeFill="background2"/>
          </w:tcPr>
          <w:p w:rsidR="00E325FE" w:rsidRPr="00E325FE" w:rsidRDefault="00E325FE" w:rsidP="00E325FE">
            <w:pPr>
              <w:jc w:val="center"/>
              <w:rPr>
                <w:b/>
              </w:rPr>
            </w:pPr>
            <w:r w:rsidRPr="00E325FE">
              <w:rPr>
                <w:b/>
              </w:rPr>
              <w:t>Binário real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1/2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1/2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1/4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1/4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3/4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1/2 + 1/4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.11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1/8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1/8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.001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7/8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1/2 + 1/4 + 1/8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.111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3/8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1/4 + 1/8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.011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1/16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1/16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.0001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3/16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1/8 + 1/16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.0011</w:t>
            </w:r>
          </w:p>
        </w:tc>
      </w:tr>
      <w:tr w:rsidR="00E325FE" w:rsidTr="00E325FE"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5/16</w:t>
            </w:r>
          </w:p>
        </w:tc>
        <w:tc>
          <w:tcPr>
            <w:tcW w:w="2831" w:type="dxa"/>
          </w:tcPr>
          <w:p w:rsidR="00E325FE" w:rsidRDefault="00E325FE" w:rsidP="00E325FE">
            <w:pPr>
              <w:jc w:val="center"/>
            </w:pPr>
            <w:r>
              <w:t>1/4 + 1/16</w:t>
            </w:r>
          </w:p>
        </w:tc>
        <w:tc>
          <w:tcPr>
            <w:tcW w:w="2832" w:type="dxa"/>
          </w:tcPr>
          <w:p w:rsidR="00E325FE" w:rsidRDefault="00E325FE" w:rsidP="00E325FE">
            <w:pPr>
              <w:jc w:val="center"/>
            </w:pPr>
            <w:r>
              <w:t>.0101</w:t>
            </w:r>
          </w:p>
        </w:tc>
      </w:tr>
    </w:tbl>
    <w:p w:rsidR="00E041EC" w:rsidRDefault="00E041EC" w:rsidP="00E325FE"/>
    <w:p w:rsidR="00E325FE" w:rsidRPr="009B7345" w:rsidRDefault="00E325FE" w:rsidP="00E325FE">
      <w:pPr>
        <w:rPr>
          <w:b/>
          <w:sz w:val="24"/>
        </w:rPr>
      </w:pPr>
      <w:r w:rsidRPr="009B7345">
        <w:rPr>
          <w:b/>
          <w:sz w:val="24"/>
        </w:rPr>
        <w:t>Como converter um floating de precisão simples para decimal:</w:t>
      </w:r>
    </w:p>
    <w:p w:rsidR="00E325FE" w:rsidRPr="00E325FE" w:rsidRDefault="00E325FE" w:rsidP="00E325FE">
      <w:r>
        <w:t xml:space="preserve">1- </w:t>
      </w:r>
      <w:r w:rsidRPr="00E325FE">
        <w:t>Se o MSB</w:t>
      </w:r>
      <w:r>
        <w:t xml:space="preserve"> (bit mais significante)</w:t>
      </w:r>
      <w:r w:rsidRPr="00E325FE">
        <w:t xml:space="preserve"> é 1, o número é negativo</w:t>
      </w:r>
      <w:r w:rsidR="009B7345">
        <w:t>.</w:t>
      </w:r>
      <w:r w:rsidRPr="00E325FE">
        <w:t xml:space="preserve"> </w:t>
      </w:r>
      <w:r w:rsidR="009B7345">
        <w:t>C</w:t>
      </w:r>
      <w:r w:rsidRPr="00E325FE">
        <w:t>aso contrário, positivo.</w:t>
      </w:r>
    </w:p>
    <w:p w:rsidR="00E325FE" w:rsidRPr="00E325FE" w:rsidRDefault="00E325FE" w:rsidP="00E325FE">
      <w:r w:rsidRPr="00E325FE">
        <w:t>2</w:t>
      </w:r>
      <w:r>
        <w:t>-</w:t>
      </w:r>
      <w:r w:rsidRPr="00E325FE">
        <w:t xml:space="preserve"> Os seguintes 8 bits </w:t>
      </w:r>
      <w:r w:rsidR="009B7345">
        <w:t>representam o expoente. Subtrai-se</w:t>
      </w:r>
      <w:r w:rsidRPr="00E325FE">
        <w:t xml:space="preserve"> o binário 01111111 (decimal 127), produzindo o ex</w:t>
      </w:r>
      <w:r w:rsidR="009B7345">
        <w:t>poente não-polarizado. Converte-se então</w:t>
      </w:r>
      <w:r w:rsidRPr="00E325FE">
        <w:t xml:space="preserve"> o expoente não-polarizado </w:t>
      </w:r>
      <w:r w:rsidR="009B7345">
        <w:t>(</w:t>
      </w:r>
      <w:r w:rsidR="009B7345" w:rsidRPr="009B7345">
        <w:rPr>
          <w:i/>
        </w:rPr>
        <w:t>biased</w:t>
      </w:r>
      <w:r w:rsidR="009B7345">
        <w:t xml:space="preserve">) </w:t>
      </w:r>
      <w:r w:rsidRPr="00E325FE">
        <w:t>para decimal.</w:t>
      </w:r>
    </w:p>
    <w:p w:rsidR="00E325FE" w:rsidRPr="00E325FE" w:rsidRDefault="00E325FE" w:rsidP="00E325FE">
      <w:r>
        <w:t xml:space="preserve">3- </w:t>
      </w:r>
      <w:r w:rsidRPr="00E325FE">
        <w:t xml:space="preserve">Os  23 bits seguintes representam o significando. Notar um “1.”, seguido dos bits </w:t>
      </w:r>
      <w:r w:rsidR="009B7345">
        <w:t xml:space="preserve">da mantissa. </w:t>
      </w:r>
      <w:r w:rsidRPr="00E325FE">
        <w:t xml:space="preserve">Zeros à direita podem ser ignorados. </w:t>
      </w:r>
    </w:p>
    <w:p w:rsidR="00E325FE" w:rsidRPr="00E325FE" w:rsidRDefault="00E325FE" w:rsidP="00E325FE">
      <w:r>
        <w:t>4-</w:t>
      </w:r>
      <w:r w:rsidRPr="00E325FE">
        <w:t xml:space="preserve"> </w:t>
      </w:r>
      <w:r w:rsidR="009B7345">
        <w:t>Em seguida, e</w:t>
      </w:r>
      <w:r w:rsidRPr="00E325FE">
        <w:t>scala</w:t>
      </w:r>
      <w:r w:rsidR="009B7345">
        <w:t>-se a mantissa</w:t>
      </w:r>
      <w:r w:rsidRPr="00E325FE">
        <w:t xml:space="preserve"> produzid</w:t>
      </w:r>
      <w:r w:rsidR="009B7345">
        <w:t>a</w:t>
      </w:r>
      <w:r w:rsidRPr="00E325FE">
        <w:t xml:space="preserve"> no passo 3, deslocando o ponto binário o número de vezes igua</w:t>
      </w:r>
      <w:r w:rsidR="009B7345">
        <w:t>l ao valor do expoente. Desloca-se</w:t>
      </w:r>
      <w:r w:rsidRPr="00E325FE">
        <w:t xml:space="preserve"> à direita se o expoente é positivo, ou à esquerda se o expoente for negativo.</w:t>
      </w:r>
    </w:p>
    <w:p w:rsidR="00E325FE" w:rsidRDefault="00E325FE" w:rsidP="00E325FE">
      <w:r>
        <w:t>5-</w:t>
      </w:r>
      <w:r w:rsidRPr="00E325FE">
        <w:t xml:space="preserve"> Converte</w:t>
      </w:r>
      <w:r w:rsidR="009B7345">
        <w:t>-se</w:t>
      </w:r>
      <w:r w:rsidRPr="00E325FE">
        <w:t xml:space="preserve"> a representação real binária produzida no passo 4 para representaçã</w:t>
      </w:r>
      <w:r w:rsidR="009B7345">
        <w:t xml:space="preserve">o decimal, e finalmente inclui-se </w:t>
      </w:r>
      <w:r w:rsidRPr="00E325FE">
        <w:t>o sinal.</w:t>
      </w:r>
    </w:p>
    <w:p w:rsidR="00934251" w:rsidRDefault="00934251" w:rsidP="009B7345">
      <w:pPr>
        <w:rPr>
          <w:b/>
          <w:sz w:val="24"/>
        </w:rPr>
      </w:pPr>
    </w:p>
    <w:p w:rsidR="009B7345" w:rsidRPr="009B7345" w:rsidRDefault="00934251" w:rsidP="009B7345">
      <w:r w:rsidRPr="00934251">
        <w:rPr>
          <w:b/>
          <w:sz w:val="24"/>
        </w:rPr>
        <w:t>E</w:t>
      </w:r>
      <w:r w:rsidR="009B7345" w:rsidRPr="00934251">
        <w:rPr>
          <w:b/>
          <w:sz w:val="24"/>
        </w:rPr>
        <w:t>x:</w:t>
      </w:r>
      <w:r w:rsidR="009B7345">
        <w:br/>
      </w:r>
      <w:r w:rsidR="009B7345" w:rsidRPr="00934251">
        <w:rPr>
          <w:i/>
        </w:rPr>
        <w:t xml:space="preserve">Converter 0 </w:t>
      </w:r>
      <w:r w:rsidR="009B7345" w:rsidRPr="00934251">
        <w:rPr>
          <w:b/>
          <w:i/>
        </w:rPr>
        <w:t>10000010 01011000000000000000000</w:t>
      </w:r>
      <w:r w:rsidR="009B7345" w:rsidRPr="00934251">
        <w:rPr>
          <w:i/>
        </w:rPr>
        <w:t xml:space="preserve"> para decimal</w:t>
      </w:r>
    </w:p>
    <w:p w:rsidR="00934251" w:rsidRDefault="009B7345" w:rsidP="009B7345">
      <w:r w:rsidRPr="009B7345">
        <w:t>1</w:t>
      </w:r>
      <w:r w:rsidR="00934251">
        <w:t>-</w:t>
      </w:r>
      <w:r w:rsidRPr="009B7345">
        <w:t xml:space="preserve"> O número é positivo.</w:t>
      </w:r>
    </w:p>
    <w:p w:rsidR="00934251" w:rsidRDefault="009B7345" w:rsidP="009B7345">
      <w:r w:rsidRPr="009B7345">
        <w:t>2</w:t>
      </w:r>
      <w:r w:rsidR="00934251">
        <w:t>-</w:t>
      </w:r>
      <w:r w:rsidRPr="009B7345">
        <w:t xml:space="preserve"> O expoente não-polarizado</w:t>
      </w:r>
      <w:r>
        <w:t xml:space="preserve"> (</w:t>
      </w:r>
      <w:r>
        <w:rPr>
          <w:i/>
        </w:rPr>
        <w:t>biased</w:t>
      </w:r>
      <w:r>
        <w:t>)</w:t>
      </w:r>
      <w:r w:rsidRPr="009B7345">
        <w:t xml:space="preserve"> é o binário 00000011, ou decimal 3.</w:t>
      </w:r>
    </w:p>
    <w:p w:rsidR="00934251" w:rsidRDefault="009B7345" w:rsidP="009B7345">
      <w:r w:rsidRPr="009B7345">
        <w:t>3</w:t>
      </w:r>
      <w:r w:rsidR="00934251">
        <w:t>-</w:t>
      </w:r>
      <w:r w:rsidRPr="009B7345">
        <w:t xml:space="preserve"> O significando é dado por 1. + 01011 = 1.01011</w:t>
      </w:r>
      <w:r>
        <w:t>.</w:t>
      </w:r>
    </w:p>
    <w:p w:rsidR="00934251" w:rsidRDefault="009B7345" w:rsidP="009B7345">
      <w:r w:rsidRPr="009B7345">
        <w:t>4</w:t>
      </w:r>
      <w:r w:rsidR="00934251">
        <w:t>-</w:t>
      </w:r>
      <w:r w:rsidRPr="009B7345">
        <w:t xml:space="preserve"> O número real binário  é  +1010.11</w:t>
      </w:r>
      <w:r>
        <w:t>.</w:t>
      </w:r>
    </w:p>
    <w:p w:rsidR="009B7345" w:rsidRPr="00E325FE" w:rsidRDefault="009B7345" w:rsidP="009B7345">
      <w:r w:rsidRPr="009B7345">
        <w:t>5</w:t>
      </w:r>
      <w:r w:rsidR="00934251">
        <w:t>-</w:t>
      </w:r>
      <w:r w:rsidRPr="009B7345">
        <w:t xml:space="preserve"> O valor decimal é   </w:t>
      </w:r>
      <w:r w:rsidRPr="009B7345">
        <w:rPr>
          <w:b/>
        </w:rPr>
        <w:t>+10 3/4</w:t>
      </w:r>
      <w:r w:rsidRPr="009B7345">
        <w:t xml:space="preserve"> ou </w:t>
      </w:r>
      <w:r w:rsidRPr="009B7345">
        <w:rPr>
          <w:b/>
        </w:rPr>
        <w:t>+10.75</w:t>
      </w:r>
      <w:r w:rsidRPr="009B7345">
        <w:t>.</w:t>
      </w:r>
    </w:p>
    <w:p w:rsidR="00E041EC" w:rsidRDefault="00E041EC" w:rsidP="003E372C">
      <w:pPr>
        <w:jc w:val="center"/>
      </w:pPr>
    </w:p>
    <w:p w:rsidR="00934251" w:rsidRDefault="00934251" w:rsidP="003E372C">
      <w:pPr>
        <w:jc w:val="center"/>
      </w:pPr>
    </w:p>
    <w:p w:rsidR="00934251" w:rsidRDefault="00934251" w:rsidP="003E372C">
      <w:pPr>
        <w:jc w:val="center"/>
      </w:pPr>
    </w:p>
    <w:p w:rsidR="00934251" w:rsidRDefault="00934251" w:rsidP="003E372C">
      <w:pPr>
        <w:jc w:val="center"/>
      </w:pPr>
    </w:p>
    <w:p w:rsidR="00934251" w:rsidRDefault="00934251" w:rsidP="00934251">
      <w:pPr>
        <w:rPr>
          <w:b/>
          <w:sz w:val="24"/>
        </w:rPr>
      </w:pPr>
      <w:r w:rsidRPr="00934251">
        <w:rPr>
          <w:b/>
          <w:sz w:val="24"/>
        </w:rPr>
        <w:lastRenderedPageBreak/>
        <w:t>Código</w:t>
      </w:r>
    </w:p>
    <w:p w:rsidR="00761BAB" w:rsidRDefault="00761BAB" w:rsidP="00761BAB">
      <w:pPr>
        <w:rPr>
          <w:i/>
        </w:rPr>
      </w:pPr>
      <w:r>
        <w:t xml:space="preserve">O código </w:t>
      </w:r>
      <w:r w:rsidR="00846863">
        <w:t xml:space="preserve">do somador foi adaptado de outros códigos (vide Referências). Como o objetivo do relatório é mostrar o funcionamento do </w:t>
      </w:r>
      <w:r w:rsidR="00846863" w:rsidRPr="00846863">
        <w:rPr>
          <w:i/>
        </w:rPr>
        <w:t>FPU Adder</w:t>
      </w:r>
      <w:r w:rsidR="00846863">
        <w:rPr>
          <w:i/>
        </w:rPr>
        <w:t xml:space="preserve"> </w:t>
      </w:r>
      <w:r w:rsidR="00846863">
        <w:t xml:space="preserve">de 32 bits (precisão simples), modificações e alterações foram realizadas a fim de perfeito funcionamento. </w:t>
      </w:r>
    </w:p>
    <w:p w:rsidR="00846863" w:rsidRDefault="00846863" w:rsidP="00761BAB">
      <w:pPr>
        <w:rPr>
          <w:i/>
        </w:rPr>
      </w:pPr>
    </w:p>
    <w:p w:rsidR="00846863" w:rsidRDefault="009E67AF" w:rsidP="009E67AF">
      <w:pPr>
        <w:ind w:hanging="709"/>
      </w:pPr>
      <w:r>
        <w:rPr>
          <w:noProof/>
          <w:lang w:eastAsia="pt-BR"/>
        </w:rPr>
        <w:drawing>
          <wp:inline distT="0" distB="0" distL="0" distR="0">
            <wp:extent cx="6498590" cy="2739265"/>
            <wp:effectExtent l="0" t="0" r="0" b="4445"/>
            <wp:docPr id="2" name="Picture 2" descr="C:\Users\Thiago Gome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 Gome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76" cy="274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AF" w:rsidRDefault="009E67AF" w:rsidP="009E67AF">
      <w:pPr>
        <w:ind w:hanging="709"/>
      </w:pPr>
    </w:p>
    <w:p w:rsidR="009E67AF" w:rsidRDefault="00154E73" w:rsidP="009E67AF">
      <w:pPr>
        <w:ind w:hanging="709"/>
      </w:pPr>
      <w:r>
        <w:rPr>
          <w:noProof/>
          <w:lang w:eastAsia="pt-BR"/>
        </w:rPr>
        <w:drawing>
          <wp:inline distT="0" distB="0" distL="0" distR="0">
            <wp:extent cx="6498590" cy="4489309"/>
            <wp:effectExtent l="0" t="0" r="0" b="6985"/>
            <wp:docPr id="3" name="Picture 3" descr="C:\Users\Thiago Gome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ago Gomes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53" cy="449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73" w:rsidRDefault="00154E73" w:rsidP="009E67AF">
      <w:pPr>
        <w:ind w:hanging="709"/>
      </w:pPr>
    </w:p>
    <w:p w:rsidR="00154E73" w:rsidRDefault="00154E73" w:rsidP="009E67AF">
      <w:pPr>
        <w:ind w:hanging="709"/>
      </w:pPr>
      <w:r>
        <w:rPr>
          <w:noProof/>
          <w:lang w:eastAsia="pt-BR"/>
        </w:rPr>
        <w:lastRenderedPageBreak/>
        <w:drawing>
          <wp:inline distT="0" distB="0" distL="0" distR="0">
            <wp:extent cx="6248400" cy="4121520"/>
            <wp:effectExtent l="0" t="0" r="0" b="0"/>
            <wp:docPr id="4" name="Picture 4" descr="C:\Users\Thiago Gome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ago Gomes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23" cy="41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73" w:rsidRDefault="00154E73" w:rsidP="009E67AF">
      <w:pPr>
        <w:ind w:hanging="709"/>
      </w:pPr>
      <w:r>
        <w:rPr>
          <w:noProof/>
          <w:lang w:eastAsia="pt-BR"/>
        </w:rPr>
        <w:drawing>
          <wp:inline distT="0" distB="0" distL="0" distR="0">
            <wp:extent cx="6248400" cy="4948028"/>
            <wp:effectExtent l="0" t="0" r="0" b="5080"/>
            <wp:docPr id="5" name="Picture 5" descr="C:\Users\Thiago Gome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 Gomes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9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06" w:rsidRDefault="00AE3B06" w:rsidP="00AE3B06">
      <w:pPr>
        <w:rPr>
          <w:b/>
          <w:sz w:val="24"/>
        </w:rPr>
      </w:pPr>
      <w:r w:rsidRPr="00AE3B06">
        <w:rPr>
          <w:b/>
          <w:sz w:val="24"/>
        </w:rPr>
        <w:lastRenderedPageBreak/>
        <w:t>Referências</w:t>
      </w:r>
    </w:p>
    <w:p w:rsidR="00AE3B06" w:rsidRDefault="00AE3B06" w:rsidP="00AE3B06">
      <w:pPr>
        <w:rPr>
          <w:b/>
          <w:sz w:val="24"/>
        </w:rPr>
      </w:pPr>
    </w:p>
    <w:p w:rsidR="00AE3B06" w:rsidRPr="00AE3B06" w:rsidRDefault="00AE3B06" w:rsidP="00AE3B06">
      <w:pPr>
        <w:rPr>
          <w:lang w:val="en-US"/>
        </w:rPr>
      </w:pPr>
      <w:r w:rsidRPr="00AE3B06">
        <w:rPr>
          <w:lang w:val="en-US"/>
        </w:rPr>
        <w:t xml:space="preserve">BARRABÉS, Arturo. </w:t>
      </w:r>
      <w:r w:rsidRPr="00AE3B06">
        <w:rPr>
          <w:b/>
          <w:lang w:val="en-US"/>
        </w:rPr>
        <w:t xml:space="preserve">Design Of Single Precision Float Adder (32-Bit Numbers) According To </w:t>
      </w:r>
      <w:proofErr w:type="spellStart"/>
      <w:r w:rsidRPr="00AE3B06">
        <w:rPr>
          <w:b/>
          <w:lang w:val="en-US"/>
        </w:rPr>
        <w:t>Ieee</w:t>
      </w:r>
      <w:proofErr w:type="spellEnd"/>
      <w:r w:rsidRPr="00AE3B06">
        <w:rPr>
          <w:b/>
          <w:lang w:val="en-US"/>
        </w:rPr>
        <w:t xml:space="preserve"> 754 Standard Using </w:t>
      </w:r>
      <w:proofErr w:type="spellStart"/>
      <w:r w:rsidRPr="00AE3B06">
        <w:rPr>
          <w:b/>
          <w:lang w:val="en-US"/>
        </w:rPr>
        <w:t>Vhdl</w:t>
      </w:r>
      <w:proofErr w:type="spellEnd"/>
      <w:r w:rsidRPr="00AE3B06">
        <w:rPr>
          <w:b/>
          <w:lang w:val="en-US"/>
        </w:rPr>
        <w:t xml:space="preserve">. </w:t>
      </w:r>
      <w:r w:rsidRPr="00AE3B06">
        <w:t xml:space="preserve">Disponível em: </w:t>
      </w:r>
      <w:r>
        <w:rPr>
          <w:b/>
        </w:rPr>
        <w:fldChar w:fldCharType="begin"/>
      </w:r>
      <w:r w:rsidRPr="00AE3B06">
        <w:rPr>
          <w:b/>
        </w:rPr>
        <w:instrText xml:space="preserve"> HYPERLINK "https://upcommons.upc.edu/bitstream/handle/2099.1/15467/32BitFloatingPointAdder.pdf" </w:instrText>
      </w:r>
      <w:r>
        <w:rPr>
          <w:b/>
        </w:rPr>
        <w:fldChar w:fldCharType="separate"/>
      </w:r>
      <w:r w:rsidRPr="00AE3B06">
        <w:rPr>
          <w:rStyle w:val="Hyperlink"/>
        </w:rPr>
        <w:t>https://upcommons.upc.edu/bitstream/handle/2099.1/15467/32BitFloatingPointAdder.pdf</w:t>
      </w:r>
      <w:r>
        <w:rPr>
          <w:b/>
        </w:rPr>
        <w:fldChar w:fldCharType="end"/>
      </w:r>
      <w:r>
        <w:rPr>
          <w:b/>
        </w:rPr>
        <w:t xml:space="preserve">. </w:t>
      </w:r>
      <w:proofErr w:type="spellStart"/>
      <w:r w:rsidRPr="00AE3B06">
        <w:rPr>
          <w:lang w:val="en-US"/>
        </w:rPr>
        <w:t>Acesso</w:t>
      </w:r>
      <w:proofErr w:type="spellEnd"/>
      <w:r w:rsidRPr="00AE3B06">
        <w:rPr>
          <w:lang w:val="en-US"/>
        </w:rPr>
        <w:t xml:space="preserve"> </w:t>
      </w:r>
      <w:proofErr w:type="spellStart"/>
      <w:r w:rsidRPr="00AE3B06">
        <w:rPr>
          <w:lang w:val="en-US"/>
        </w:rPr>
        <w:t>em</w:t>
      </w:r>
      <w:proofErr w:type="spellEnd"/>
      <w:r w:rsidRPr="00AE3B06">
        <w:rPr>
          <w:lang w:val="en-US"/>
        </w:rPr>
        <w:t>: 10/04/17.</w:t>
      </w:r>
    </w:p>
    <w:p w:rsidR="00AE3B06" w:rsidRDefault="00AE3B06" w:rsidP="00AE3B06">
      <w:r w:rsidRPr="00AE3B06">
        <w:rPr>
          <w:lang w:val="en-US"/>
        </w:rPr>
        <w:t xml:space="preserve">KUMAR, Raj. </w:t>
      </w:r>
      <w:r w:rsidRPr="00AE3B06">
        <w:rPr>
          <w:b/>
          <w:lang w:val="en-US"/>
        </w:rPr>
        <w:t>Efficient Floating Point 32-bit Single Precision Multipliers Design Using VHDL.</w:t>
      </w:r>
      <w:r>
        <w:rPr>
          <w:lang w:val="en-US"/>
        </w:rPr>
        <w:t xml:space="preserve"> </w:t>
      </w:r>
      <w:r w:rsidRPr="00AE3B06">
        <w:t xml:space="preserve">Disponível em: </w:t>
      </w:r>
      <w:hyperlink r:id="rId10" w:history="1">
        <w:r w:rsidRPr="00AE3B06">
          <w:rPr>
            <w:rStyle w:val="Hyperlink"/>
          </w:rPr>
          <w:t>http://www.ece.rochester.edu/~parihar/pres/Report_FP-Multipliers.pdf</w:t>
        </w:r>
      </w:hyperlink>
      <w:r>
        <w:rPr>
          <w:b/>
        </w:rPr>
        <w:t xml:space="preserve">. </w:t>
      </w:r>
      <w:r>
        <w:t>Acesso em: 10/04/17.</w:t>
      </w:r>
    </w:p>
    <w:p w:rsidR="00AE3B06" w:rsidRDefault="00AE3B06" w:rsidP="00AE3B06">
      <w:r w:rsidRPr="007C1EC9">
        <w:rPr>
          <w:b/>
        </w:rPr>
        <w:t xml:space="preserve">Adding Floating Point Numbers. </w:t>
      </w:r>
      <w:r w:rsidRPr="00AE3B06">
        <w:t>Disponível em: https://www.cs.umd.edu/class/sum2003/cmsc311/Notes/BinMath/addFloat.html</w:t>
      </w:r>
      <w:r>
        <w:t>. Acesso em: 10/04/17.</w:t>
      </w:r>
    </w:p>
    <w:p w:rsidR="00AE3B06" w:rsidRPr="00AE3B06" w:rsidRDefault="00AE3B06" w:rsidP="00AE3B06">
      <w:r w:rsidRPr="00AE3B06">
        <w:rPr>
          <w:lang w:val="en-US"/>
        </w:rPr>
        <w:t xml:space="preserve">IRVINE, Kip. </w:t>
      </w:r>
      <w:r>
        <w:rPr>
          <w:b/>
          <w:lang w:val="en-US"/>
        </w:rPr>
        <w:t xml:space="preserve">Assembly Language For Intel-Based Computers. </w:t>
      </w:r>
      <w:r w:rsidRPr="00AE3B06">
        <w:t xml:space="preserve">Disponível em: </w:t>
      </w:r>
      <w:hyperlink r:id="rId11" w:history="1">
        <w:r w:rsidRPr="002D68BB">
          <w:rPr>
            <w:rStyle w:val="Hyperlink"/>
          </w:rPr>
          <w:t>http://profmsaeed.org/wp-content/uploads/2013/09/IntelAssemblyLanguage.pdf</w:t>
        </w:r>
      </w:hyperlink>
      <w:r>
        <w:t>. Acesso em: 10/04/17.</w:t>
      </w:r>
    </w:p>
    <w:sectPr w:rsidR="00AE3B06" w:rsidRPr="00AE3B06" w:rsidSect="008412A7">
      <w:pgSz w:w="11906" w:h="16838" w:code="9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30"/>
    <w:rsid w:val="00154E73"/>
    <w:rsid w:val="001919C6"/>
    <w:rsid w:val="00203E30"/>
    <w:rsid w:val="003A5834"/>
    <w:rsid w:val="003E372C"/>
    <w:rsid w:val="00761BAB"/>
    <w:rsid w:val="007C1EC9"/>
    <w:rsid w:val="008412A7"/>
    <w:rsid w:val="00844C77"/>
    <w:rsid w:val="00846863"/>
    <w:rsid w:val="00934251"/>
    <w:rsid w:val="009B7345"/>
    <w:rsid w:val="009E1F06"/>
    <w:rsid w:val="009E67AF"/>
    <w:rsid w:val="00A15C90"/>
    <w:rsid w:val="00AE3B06"/>
    <w:rsid w:val="00D06C60"/>
    <w:rsid w:val="00E041EC"/>
    <w:rsid w:val="00E325FE"/>
    <w:rsid w:val="00E57E5F"/>
    <w:rsid w:val="00E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0244"/>
  <w15:chartTrackingRefBased/>
  <w15:docId w15:val="{285992F2-8E88-469E-95CA-D0FDD7E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B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3B0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profmsaeed.org/wp-content/uploads/2013/09/IntelAssemblyLanguage.pdf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ece.rochester.edu/~parihar/pres/Report_FP-Multiplier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952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</dc:creator>
  <cp:keywords/>
  <dc:description/>
  <cp:lastModifiedBy>Thiago Gomes</cp:lastModifiedBy>
  <cp:revision>8</cp:revision>
  <dcterms:created xsi:type="dcterms:W3CDTF">2017-04-10T18:14:00Z</dcterms:created>
  <dcterms:modified xsi:type="dcterms:W3CDTF">2017-04-10T20:09:00Z</dcterms:modified>
</cp:coreProperties>
</file>