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A39D" w14:textId="62649CF1" w:rsidR="00A23E8B" w:rsidRPr="00730DDA" w:rsidRDefault="00D415E1" w:rsidP="00730DD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D415E1">
        <w:rPr>
          <w:b/>
          <w:bCs/>
          <w:sz w:val="22"/>
          <w:szCs w:val="22"/>
        </w:rPr>
        <w:t xml:space="preserve">Initial Meeting – Selby </w:t>
      </w:r>
      <w:proofErr w:type="spellStart"/>
      <w:r w:rsidRPr="00D415E1">
        <w:rPr>
          <w:b/>
          <w:bCs/>
          <w:sz w:val="22"/>
          <w:szCs w:val="22"/>
        </w:rPr>
        <w:t>Boerman</w:t>
      </w:r>
      <w:proofErr w:type="spellEnd"/>
      <w:r w:rsidRPr="00D415E1">
        <w:rPr>
          <w:b/>
          <w:bCs/>
          <w:sz w:val="22"/>
          <w:szCs w:val="22"/>
        </w:rPr>
        <w:t xml:space="preserve"> and Travis </w:t>
      </w:r>
      <w:proofErr w:type="spellStart"/>
      <w:r w:rsidRPr="00D415E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Mulliniks</w:t>
      </w:r>
      <w:proofErr w:type="spellEnd"/>
    </w:p>
    <w:p w14:paraId="298B8941" w14:textId="4BA0B8B8" w:rsidR="00D415E1" w:rsidRDefault="00D415E1" w:rsidP="00D415E1">
      <w:pPr>
        <w:jc w:val="center"/>
      </w:pPr>
      <w:r>
        <w:t>Master’s Student Animal Science</w:t>
      </w:r>
    </w:p>
    <w:p w14:paraId="6FDB540A" w14:textId="4C3404BC" w:rsidR="00730DDA" w:rsidRDefault="00730DDA" w:rsidP="00D415E1">
      <w:pPr>
        <w:jc w:val="center"/>
      </w:pPr>
    </w:p>
    <w:p w14:paraId="02A678F1" w14:textId="3DB0B1DA" w:rsidR="00730DDA" w:rsidRDefault="00730DDA" w:rsidP="00730DDA">
      <w:r>
        <w:rPr>
          <w:b/>
          <w:bCs/>
        </w:rPr>
        <w:t xml:space="preserve">Objective: </w:t>
      </w:r>
      <w:r>
        <w:t>Determine the impact of milk production level on cow/calf performance</w:t>
      </w:r>
    </w:p>
    <w:p w14:paraId="492D9A5B" w14:textId="7587605C" w:rsidR="00730DDA" w:rsidRDefault="00730DDA" w:rsidP="00730DDA"/>
    <w:p w14:paraId="65889850" w14:textId="1FFB9E77" w:rsidR="00730DDA" w:rsidRDefault="004A5E4A" w:rsidP="00730DDA">
      <w:r>
        <w:rPr>
          <w:b/>
          <w:bCs/>
        </w:rPr>
        <w:t xml:space="preserve">Current </w:t>
      </w:r>
      <w:r w:rsidR="00730DDA">
        <w:rPr>
          <w:b/>
          <w:bCs/>
        </w:rPr>
        <w:t>Data</w:t>
      </w:r>
      <w:r w:rsidR="00F70E92">
        <w:rPr>
          <w:b/>
          <w:bCs/>
        </w:rPr>
        <w:t xml:space="preserve"> and Initial Analysis Plans</w:t>
      </w:r>
      <w:r w:rsidR="00730DDA">
        <w:rPr>
          <w:b/>
          <w:bCs/>
        </w:rPr>
        <w:t xml:space="preserve">: </w:t>
      </w:r>
    </w:p>
    <w:p w14:paraId="407F74F1" w14:textId="74B61DA2" w:rsidR="00E62002" w:rsidRDefault="00E62002" w:rsidP="00730DDA"/>
    <w:p w14:paraId="099BD920" w14:textId="0A8EDDA0" w:rsidR="00E62002" w:rsidRDefault="00E62002" w:rsidP="00E62002">
      <w:pPr>
        <w:pStyle w:val="ListParagraph"/>
        <w:numPr>
          <w:ilvl w:val="0"/>
          <w:numId w:val="1"/>
        </w:numPr>
      </w:pPr>
      <w:r>
        <w:t>60 pairs of cows estimated milk production</w:t>
      </w:r>
      <w:r w:rsidR="008C1F33">
        <w:t>.</w:t>
      </w:r>
      <w:r>
        <w:t xml:space="preserve"> </w:t>
      </w:r>
      <w:r w:rsidR="008C1F33">
        <w:t>S</w:t>
      </w:r>
      <w:r>
        <w:t>eparated cows and calves.</w:t>
      </w:r>
    </w:p>
    <w:p w14:paraId="21381420" w14:textId="407C8D33" w:rsidR="00EA0F3F" w:rsidRDefault="00E62002" w:rsidP="00A256D4">
      <w:pPr>
        <w:pStyle w:val="ListParagraph"/>
        <w:numPr>
          <w:ilvl w:val="0"/>
          <w:numId w:val="1"/>
        </w:numPr>
      </w:pPr>
      <w:r>
        <w:t>Difference in weight determines</w:t>
      </w:r>
      <w:r w:rsidR="00777A5E">
        <w:t xml:space="preserve"> the estimate</w:t>
      </w:r>
      <w:r>
        <w:t xml:space="preserve"> how much milk was produced</w:t>
      </w:r>
      <w:r w:rsidR="00EA0F3F">
        <w:t xml:space="preserve"> after the calves nursed</w:t>
      </w:r>
      <w:r w:rsidR="00CD3854">
        <w:t>.</w:t>
      </w:r>
    </w:p>
    <w:p w14:paraId="4252E348" w14:textId="621070B4" w:rsidR="00CD3854" w:rsidRDefault="00CD3854" w:rsidP="00A256D4">
      <w:pPr>
        <w:pStyle w:val="ListParagraph"/>
        <w:numPr>
          <w:ilvl w:val="0"/>
          <w:numId w:val="1"/>
        </w:numPr>
      </w:pPr>
      <w:r>
        <w:t xml:space="preserve">Selected 30 </w:t>
      </w:r>
      <w:r w:rsidR="00F655C2">
        <w:t xml:space="preserve">cows </w:t>
      </w:r>
      <w:r>
        <w:t>from the 60 pairs that were on the study.</w:t>
      </w:r>
    </w:p>
    <w:p w14:paraId="316796B6" w14:textId="4C967ACF" w:rsidR="00E62002" w:rsidRDefault="00E62002" w:rsidP="00E62002">
      <w:pPr>
        <w:pStyle w:val="ListParagraph"/>
        <w:numPr>
          <w:ilvl w:val="0"/>
          <w:numId w:val="1"/>
        </w:numPr>
      </w:pPr>
      <w:r>
        <w:t>5 different quantities of milk for lactation</w:t>
      </w:r>
    </w:p>
    <w:p w14:paraId="43F246C4" w14:textId="31B91A8D" w:rsidR="00E62002" w:rsidRDefault="00E62002" w:rsidP="00E62002">
      <w:pPr>
        <w:pStyle w:val="ListParagraph"/>
        <w:numPr>
          <w:ilvl w:val="0"/>
          <w:numId w:val="1"/>
        </w:numPr>
      </w:pPr>
      <w:r>
        <w:t>Us</w:t>
      </w:r>
      <w:r w:rsidR="0022641A">
        <w:t>ing</w:t>
      </w:r>
      <w:r>
        <w:t xml:space="preserve"> AUC for a regression analysis</w:t>
      </w:r>
    </w:p>
    <w:p w14:paraId="5F1B163C" w14:textId="51A21B3A" w:rsidR="00DA51A3" w:rsidRDefault="00DA51A3" w:rsidP="00E62002">
      <w:pPr>
        <w:pStyle w:val="ListParagraph"/>
        <w:numPr>
          <w:ilvl w:val="0"/>
          <w:numId w:val="1"/>
        </w:numPr>
      </w:pPr>
      <w:r>
        <w:t xml:space="preserve">AUC gives the amount of milk </w:t>
      </w:r>
      <w:r w:rsidR="003E6360">
        <w:t>they produced in their lactation</w:t>
      </w:r>
      <w:r w:rsidR="004C7D2C">
        <w:t xml:space="preserve"> 30 days after the cows calved up until waning.</w:t>
      </w:r>
    </w:p>
    <w:p w14:paraId="5DA88E06" w14:textId="3FE41CD7" w:rsidR="00E62002" w:rsidRDefault="00E62002" w:rsidP="00E62002">
      <w:pPr>
        <w:pStyle w:val="ListParagraph"/>
        <w:numPr>
          <w:ilvl w:val="0"/>
          <w:numId w:val="1"/>
        </w:numPr>
      </w:pPr>
      <w:r>
        <w:t xml:space="preserve">Cow performance measure </w:t>
      </w:r>
      <w:r w:rsidR="005E09A8">
        <w:t>include</w:t>
      </w:r>
      <w:r>
        <w:t xml:space="preserve"> body weight, body condition score, blood samples (different metabolites)</w:t>
      </w:r>
    </w:p>
    <w:p w14:paraId="0AB77018" w14:textId="14A25231" w:rsidR="00E57B64" w:rsidRDefault="00E57B64" w:rsidP="00E57B64">
      <w:pPr>
        <w:pStyle w:val="ListParagraph"/>
        <w:numPr>
          <w:ilvl w:val="0"/>
          <w:numId w:val="1"/>
        </w:numPr>
      </w:pPr>
      <w:r>
        <w:t xml:space="preserve">Looked at milk production on calf growth, </w:t>
      </w:r>
      <w:r w:rsidR="00C008D1">
        <w:t xml:space="preserve">calf body weight, </w:t>
      </w:r>
      <w:r>
        <w:t>calf body condition,</w:t>
      </w:r>
      <w:r w:rsidR="006F5798">
        <w:t xml:space="preserve"> reproductive events</w:t>
      </w:r>
      <w:r>
        <w:t xml:space="preserve"> </w:t>
      </w:r>
    </w:p>
    <w:p w14:paraId="781C328F" w14:textId="303E50ED" w:rsidR="00E57B64" w:rsidRDefault="00E57B64" w:rsidP="00E57B64">
      <w:pPr>
        <w:pStyle w:val="ListParagraph"/>
        <w:numPr>
          <w:ilvl w:val="0"/>
          <w:numId w:val="1"/>
        </w:numPr>
      </w:pPr>
      <w:r>
        <w:t>AUC includes 5 time points</w:t>
      </w:r>
    </w:p>
    <w:p w14:paraId="0499097D" w14:textId="77777777" w:rsidR="00C752D4" w:rsidRDefault="00C752D4" w:rsidP="00C752D4">
      <w:pPr>
        <w:pStyle w:val="ListParagraph"/>
        <w:numPr>
          <w:ilvl w:val="0"/>
          <w:numId w:val="1"/>
        </w:numPr>
      </w:pPr>
      <w:r>
        <w:t>Large environmental variation in March vs. May</w:t>
      </w:r>
    </w:p>
    <w:p w14:paraId="42FAC5FB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>Similar ages, use age as covariate in the model</w:t>
      </w:r>
    </w:p>
    <w:p w14:paraId="298A0AA6" w14:textId="77777777" w:rsidR="00FC2D06" w:rsidRDefault="00FC2D06" w:rsidP="00FC2D06">
      <w:pPr>
        <w:pStyle w:val="ListParagraph"/>
        <w:numPr>
          <w:ilvl w:val="1"/>
          <w:numId w:val="1"/>
        </w:numPr>
      </w:pPr>
      <w:r>
        <w:t>Will need to take the initial cow body weight out</w:t>
      </w:r>
    </w:p>
    <w:p w14:paraId="2FC73B54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>Minimized calving day</w:t>
      </w:r>
    </w:p>
    <w:p w14:paraId="093BC1C3" w14:textId="77777777" w:rsidR="00FC2D06" w:rsidRDefault="00FC2D06" w:rsidP="00FC2D06">
      <w:pPr>
        <w:pStyle w:val="ListParagraph"/>
        <w:numPr>
          <w:ilvl w:val="1"/>
          <w:numId w:val="1"/>
        </w:numPr>
      </w:pPr>
      <w:r>
        <w:t>Will need to find calving date</w:t>
      </w:r>
    </w:p>
    <w:p w14:paraId="54850AD0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>Sometimes using the same cows in both years</w:t>
      </w:r>
    </w:p>
    <w:p w14:paraId="0EFCB784" w14:textId="77777777" w:rsidR="00FC2D06" w:rsidRDefault="00FC2D06" w:rsidP="00FC2D06">
      <w:pPr>
        <w:pStyle w:val="ListParagraph"/>
        <w:numPr>
          <w:ilvl w:val="1"/>
          <w:numId w:val="1"/>
        </w:numPr>
      </w:pPr>
      <w:r>
        <w:t xml:space="preserve">Tied into the year effect. No need to worry about the individual cow. </w:t>
      </w:r>
    </w:p>
    <w:p w14:paraId="1018F04A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 xml:space="preserve">Year increase of age of the cow will have an effect than the cow being in the same year. </w:t>
      </w:r>
    </w:p>
    <w:p w14:paraId="27C6F63D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 xml:space="preserve">Calves weighed every time they are milked at 1, 30, 60, 90, 120 days, up until weaning </w:t>
      </w:r>
    </w:p>
    <w:p w14:paraId="16E15436" w14:textId="77777777" w:rsidR="00FC2D06" w:rsidRDefault="00FC2D06" w:rsidP="00FC2D06">
      <w:pPr>
        <w:pStyle w:val="ListParagraph"/>
        <w:numPr>
          <w:ilvl w:val="0"/>
          <w:numId w:val="1"/>
        </w:numPr>
      </w:pPr>
      <w:r>
        <w:t>Will look at interactions for the heifers and the steers</w:t>
      </w:r>
    </w:p>
    <w:p w14:paraId="1A2AE3C3" w14:textId="50C953D8" w:rsidR="00E57B64" w:rsidRDefault="00E57B64" w:rsidP="00E57B64"/>
    <w:p w14:paraId="56A27496" w14:textId="229A0240" w:rsidR="00E57B64" w:rsidRDefault="004A5E4A" w:rsidP="00E57B64">
      <w:pPr>
        <w:rPr>
          <w:b/>
          <w:bCs/>
        </w:rPr>
      </w:pPr>
      <w:r>
        <w:rPr>
          <w:b/>
          <w:bCs/>
        </w:rPr>
        <w:t>Other aspects of the project:</w:t>
      </w:r>
    </w:p>
    <w:p w14:paraId="7C14AA4E" w14:textId="3FD665F3" w:rsidR="00E57B64" w:rsidRDefault="00E57B64" w:rsidP="00E57B64">
      <w:pPr>
        <w:rPr>
          <w:b/>
          <w:bCs/>
        </w:rPr>
      </w:pPr>
    </w:p>
    <w:p w14:paraId="58BEFE66" w14:textId="5B42AD4F" w:rsidR="00AF666F" w:rsidRPr="00C306E5" w:rsidRDefault="00C306E5" w:rsidP="00BE5EB7">
      <w:pPr>
        <w:pStyle w:val="ListParagraph"/>
        <w:numPr>
          <w:ilvl w:val="0"/>
          <w:numId w:val="2"/>
        </w:numPr>
        <w:rPr>
          <w:highlight w:val="yellow"/>
        </w:rPr>
      </w:pPr>
      <w:r w:rsidRPr="00C306E5">
        <w:rPr>
          <w:highlight w:val="yellow"/>
        </w:rPr>
        <w:t>Analyzing c</w:t>
      </w:r>
      <w:r w:rsidR="00E57B64" w:rsidRPr="00C306E5">
        <w:rPr>
          <w:highlight w:val="yellow"/>
        </w:rPr>
        <w:t xml:space="preserve">alf growth </w:t>
      </w:r>
      <w:r w:rsidRPr="00C306E5">
        <w:rPr>
          <w:highlight w:val="yellow"/>
        </w:rPr>
        <w:t>data</w:t>
      </w:r>
      <w:r w:rsidR="00E57B64" w:rsidRPr="00C306E5">
        <w:rPr>
          <w:highlight w:val="yellow"/>
        </w:rPr>
        <w:t xml:space="preserve"> highest priority</w:t>
      </w:r>
    </w:p>
    <w:p w14:paraId="69D669A5" w14:textId="2B3BDEDA" w:rsidR="00980704" w:rsidRDefault="00095B8D" w:rsidP="00980704">
      <w:pPr>
        <w:pStyle w:val="ListParagraph"/>
        <w:numPr>
          <w:ilvl w:val="0"/>
          <w:numId w:val="2"/>
        </w:numPr>
      </w:pPr>
      <w:r>
        <w:t>Did a</w:t>
      </w:r>
      <w:r w:rsidR="00980704">
        <w:t>cetate challenges</w:t>
      </w:r>
      <w:r w:rsidR="00F24065">
        <w:t xml:space="preserve"> on the cows</w:t>
      </w:r>
      <w:r w:rsidR="00506809">
        <w:t xml:space="preserve"> (dataset</w:t>
      </w:r>
      <w:r w:rsidR="00634C21">
        <w:t xml:space="preserve"> not finished yet</w:t>
      </w:r>
      <w:r w:rsidR="00506809">
        <w:t>)</w:t>
      </w:r>
    </w:p>
    <w:p w14:paraId="40496B40" w14:textId="453FCF1E" w:rsidR="00980704" w:rsidRDefault="00980704" w:rsidP="00980704">
      <w:pPr>
        <w:pStyle w:val="ListParagraph"/>
        <w:numPr>
          <w:ilvl w:val="1"/>
          <w:numId w:val="2"/>
        </w:numPr>
      </w:pPr>
      <w:r>
        <w:t>Subset of each herd, each year</w:t>
      </w:r>
    </w:p>
    <w:p w14:paraId="3BF999D3" w14:textId="0204F001" w:rsidR="00980704" w:rsidRDefault="00980704" w:rsidP="00980704">
      <w:pPr>
        <w:pStyle w:val="ListParagraph"/>
        <w:numPr>
          <w:ilvl w:val="1"/>
          <w:numId w:val="2"/>
        </w:numPr>
      </w:pPr>
      <w:r>
        <w:t xml:space="preserve">10 different time points of blood points to create </w:t>
      </w:r>
      <w:r w:rsidR="00A922C6">
        <w:t xml:space="preserve">acetate and glucose </w:t>
      </w:r>
      <w:r>
        <w:t>AUC up to 90 minutes</w:t>
      </w:r>
    </w:p>
    <w:p w14:paraId="6959B754" w14:textId="7C1AC72D" w:rsidR="00E107CC" w:rsidRDefault="00C3270C" w:rsidP="00E107CC">
      <w:pPr>
        <w:pStyle w:val="ListParagraph"/>
        <w:numPr>
          <w:ilvl w:val="1"/>
          <w:numId w:val="2"/>
        </w:numPr>
      </w:pPr>
      <w:r>
        <w:t>Selby will calculate these values</w:t>
      </w:r>
    </w:p>
    <w:p w14:paraId="5FABC469" w14:textId="5DED7A78" w:rsidR="00980704" w:rsidRDefault="00980704" w:rsidP="00980704">
      <w:pPr>
        <w:pStyle w:val="ListParagraph"/>
        <w:numPr>
          <w:ilvl w:val="0"/>
          <w:numId w:val="2"/>
        </w:numPr>
      </w:pPr>
      <w:r>
        <w:t>Collected ramen fluid (</w:t>
      </w:r>
      <w:r w:rsidR="00041EB2">
        <w:t>V</w:t>
      </w:r>
      <w:r>
        <w:t>FA) taken at 30, 60</w:t>
      </w:r>
      <w:r w:rsidR="00174409">
        <w:t xml:space="preserve">, and weaning </w:t>
      </w:r>
      <w:r w:rsidR="005F4236">
        <w:t>(someone else is working on this</w:t>
      </w:r>
      <w:r w:rsidR="00CD2EB8">
        <w:t xml:space="preserve"> dataset</w:t>
      </w:r>
      <w:r w:rsidR="005F4236">
        <w:t>)</w:t>
      </w:r>
    </w:p>
    <w:p w14:paraId="268324CD" w14:textId="7D883842" w:rsidR="00CD2EB8" w:rsidRDefault="00CD2EB8" w:rsidP="00980704">
      <w:pPr>
        <w:pStyle w:val="ListParagraph"/>
        <w:numPr>
          <w:ilvl w:val="0"/>
          <w:numId w:val="2"/>
        </w:numPr>
      </w:pPr>
      <w:r>
        <w:t>Grazing dataset will come later</w:t>
      </w:r>
      <w:r w:rsidR="00A27B1A">
        <w:t xml:space="preserve"> (uncertain when it’ll be ready, maybe mid-</w:t>
      </w:r>
      <w:proofErr w:type="gramStart"/>
      <w:r w:rsidR="00A27B1A">
        <w:t>march</w:t>
      </w:r>
      <w:proofErr w:type="gramEnd"/>
      <w:r w:rsidR="00A27B1A">
        <w:t>)</w:t>
      </w:r>
    </w:p>
    <w:p w14:paraId="42F18167" w14:textId="77777777" w:rsidR="00F70E92" w:rsidRDefault="00F70E92" w:rsidP="00F70E92"/>
    <w:p w14:paraId="79E084D1" w14:textId="23E412C7" w:rsidR="00F70E92" w:rsidRDefault="00F70E92" w:rsidP="00F70E92">
      <w:pPr>
        <w:rPr>
          <w:b/>
          <w:bCs/>
        </w:rPr>
      </w:pPr>
      <w:r>
        <w:rPr>
          <w:b/>
          <w:bCs/>
        </w:rPr>
        <w:lastRenderedPageBreak/>
        <w:t>What’s next:</w:t>
      </w:r>
    </w:p>
    <w:p w14:paraId="4C4E49D5" w14:textId="77777777" w:rsidR="00F70E92" w:rsidRDefault="00F70E92" w:rsidP="00F70E92">
      <w:pPr>
        <w:rPr>
          <w:b/>
          <w:bCs/>
        </w:rPr>
      </w:pPr>
    </w:p>
    <w:p w14:paraId="0A2FF3EB" w14:textId="77777777" w:rsidR="003F735F" w:rsidRPr="003F735F" w:rsidRDefault="00F70E92" w:rsidP="00F70E9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will create a </w:t>
      </w:r>
      <w:r w:rsidR="002B1BE1">
        <w:t>new variable in the dataset for</w:t>
      </w:r>
      <w:r w:rsidR="00551173">
        <w:t xml:space="preserve"> “days from </w:t>
      </w:r>
      <w:r w:rsidR="003F735F">
        <w:t>birth”</w:t>
      </w:r>
    </w:p>
    <w:p w14:paraId="4EC7776D" w14:textId="25CD41DE" w:rsidR="00F70E92" w:rsidRPr="00F70E92" w:rsidRDefault="003F735F" w:rsidP="00F70E92">
      <w:pPr>
        <w:pStyle w:val="ListParagraph"/>
        <w:numPr>
          <w:ilvl w:val="0"/>
          <w:numId w:val="3"/>
        </w:numPr>
        <w:rPr>
          <w:b/>
          <w:bCs/>
        </w:rPr>
      </w:pPr>
      <w:r>
        <w:t>I will work an exploratory data analysis this week</w:t>
      </w:r>
      <w:r w:rsidR="002B1BE1">
        <w:t xml:space="preserve"> </w:t>
      </w:r>
    </w:p>
    <w:sectPr w:rsidR="00F70E92" w:rsidRPr="00F7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2C8"/>
    <w:multiLevelType w:val="hybridMultilevel"/>
    <w:tmpl w:val="6CF6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C2FB5"/>
    <w:multiLevelType w:val="hybridMultilevel"/>
    <w:tmpl w:val="F260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E2404"/>
    <w:multiLevelType w:val="hybridMultilevel"/>
    <w:tmpl w:val="BE7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1"/>
    <w:rsid w:val="00025363"/>
    <w:rsid w:val="00041EB2"/>
    <w:rsid w:val="00095B8D"/>
    <w:rsid w:val="000C0C5C"/>
    <w:rsid w:val="001403A6"/>
    <w:rsid w:val="00174409"/>
    <w:rsid w:val="00225FF9"/>
    <w:rsid w:val="0022641A"/>
    <w:rsid w:val="002B1BE1"/>
    <w:rsid w:val="002B653F"/>
    <w:rsid w:val="003D3E4A"/>
    <w:rsid w:val="003E6360"/>
    <w:rsid w:val="003F735F"/>
    <w:rsid w:val="004A5E4A"/>
    <w:rsid w:val="004C7D2C"/>
    <w:rsid w:val="00506809"/>
    <w:rsid w:val="00551173"/>
    <w:rsid w:val="0055664B"/>
    <w:rsid w:val="005E09A8"/>
    <w:rsid w:val="005F4236"/>
    <w:rsid w:val="00611C7A"/>
    <w:rsid w:val="00634C21"/>
    <w:rsid w:val="006749D9"/>
    <w:rsid w:val="00695474"/>
    <w:rsid w:val="00695CD2"/>
    <w:rsid w:val="006F5798"/>
    <w:rsid w:val="00730DDA"/>
    <w:rsid w:val="00753A72"/>
    <w:rsid w:val="007569AD"/>
    <w:rsid w:val="00777A5E"/>
    <w:rsid w:val="00815064"/>
    <w:rsid w:val="008C1F33"/>
    <w:rsid w:val="0093575C"/>
    <w:rsid w:val="00951012"/>
    <w:rsid w:val="00980704"/>
    <w:rsid w:val="009965C8"/>
    <w:rsid w:val="009D6E34"/>
    <w:rsid w:val="00A256D4"/>
    <w:rsid w:val="00A27B1A"/>
    <w:rsid w:val="00A922C6"/>
    <w:rsid w:val="00AF666F"/>
    <w:rsid w:val="00B84711"/>
    <w:rsid w:val="00B92A26"/>
    <w:rsid w:val="00BE5EB7"/>
    <w:rsid w:val="00BE75D6"/>
    <w:rsid w:val="00C008D1"/>
    <w:rsid w:val="00C306E5"/>
    <w:rsid w:val="00C3270C"/>
    <w:rsid w:val="00C752D4"/>
    <w:rsid w:val="00CD2EB8"/>
    <w:rsid w:val="00CD3854"/>
    <w:rsid w:val="00D415E1"/>
    <w:rsid w:val="00DA51A3"/>
    <w:rsid w:val="00E107CC"/>
    <w:rsid w:val="00E57B64"/>
    <w:rsid w:val="00E62002"/>
    <w:rsid w:val="00E85701"/>
    <w:rsid w:val="00EA0F3F"/>
    <w:rsid w:val="00EE6B39"/>
    <w:rsid w:val="00F24065"/>
    <w:rsid w:val="00F655C2"/>
    <w:rsid w:val="00F70E92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F558"/>
  <w15:chartTrackingRefBased/>
  <w15:docId w15:val="{6E9395E2-9BA0-154B-B0AB-F3EF2A79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Titus</dc:creator>
  <cp:keywords/>
  <dc:description/>
  <cp:lastModifiedBy>Oliver Titus</cp:lastModifiedBy>
  <cp:revision>56</cp:revision>
  <dcterms:created xsi:type="dcterms:W3CDTF">2022-02-14T04:46:00Z</dcterms:created>
  <dcterms:modified xsi:type="dcterms:W3CDTF">2022-02-16T22:04:00Z</dcterms:modified>
</cp:coreProperties>
</file>