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A5A4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i/>
          <w:iCs/>
        </w:rPr>
      </w:pPr>
      <w:r w:rsidRPr="00081841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BRACT’s</w:t>
      </w:r>
    </w:p>
    <w:p w14:paraId="3C56756C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5BE38FD7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4412229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u w:val="single"/>
        </w:rPr>
      </w:pPr>
      <w:r w:rsidRPr="00081841">
        <w:rPr>
          <w:rFonts w:ascii="Times New Roman" w:hAnsi="Times New Roman" w:cs="Times New Roman"/>
          <w:u w:val="single"/>
        </w:rPr>
        <w:t xml:space="preserve">Department: </w:t>
      </w:r>
      <w:r w:rsidRPr="00081841">
        <w:rPr>
          <w:rFonts w:ascii="Times New Roman" w:hAnsi="Times New Roman" w:cs="Times New Roman"/>
        </w:rPr>
        <w:t xml:space="preserve"> CSE-AI        </w:t>
      </w:r>
      <w:r w:rsidRPr="00081841">
        <w:rPr>
          <w:rFonts w:ascii="Times New Roman" w:hAnsi="Times New Roman" w:cs="Times New Roman"/>
          <w:u w:val="single"/>
        </w:rPr>
        <w:t>Semester: 5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>Academic Year: 2026-27</w:t>
      </w:r>
    </w:p>
    <w:p w14:paraId="06C6D660" w14:textId="454E8C8A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Practical No: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151AE596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 xml:space="preserve">Division: </w:t>
      </w:r>
      <w:r w:rsidRPr="00081841">
        <w:rPr>
          <w:rFonts w:ascii="Times New Roman" w:hAnsi="Times New Roman" w:cs="Times New Roman"/>
        </w:rPr>
        <w:t xml:space="preserve">  C 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 xml:space="preserve">Batch: </w:t>
      </w:r>
      <w:r w:rsidRPr="00081841">
        <w:rPr>
          <w:rFonts w:ascii="Times New Roman" w:hAnsi="Times New Roman" w:cs="Times New Roman"/>
        </w:rPr>
        <w:t xml:space="preserve"> 2     </w:t>
      </w:r>
      <w:r w:rsidRPr="00081841">
        <w:rPr>
          <w:rFonts w:ascii="Times New Roman" w:hAnsi="Times New Roman" w:cs="Times New Roman"/>
        </w:rPr>
        <w:tab/>
        <w:t xml:space="preserve"> </w:t>
      </w:r>
    </w:p>
    <w:p w14:paraId="43E6749F" w14:textId="4F37128D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</w:rPr>
        <w:t xml:space="preserve"> </w:t>
      </w:r>
      <w:r w:rsidRPr="00081841">
        <w:rPr>
          <w:rFonts w:ascii="Times New Roman" w:hAnsi="Times New Roman" w:cs="Times New Roman"/>
          <w:u w:val="single"/>
        </w:rPr>
        <w:t>Roll No:</w:t>
      </w:r>
      <w:r w:rsidRPr="00081841">
        <w:rPr>
          <w:rFonts w:ascii="Times New Roman" w:hAnsi="Times New Roman" w:cs="Times New Roman"/>
        </w:rPr>
        <w:t xml:space="preserve"> 30903</w:t>
      </w:r>
      <w:r w:rsidR="006A1F58">
        <w:rPr>
          <w:rFonts w:ascii="Times New Roman" w:hAnsi="Times New Roman" w:cs="Times New Roman"/>
        </w:rPr>
        <w:t>53</w:t>
      </w:r>
      <w:r w:rsidRPr="00081841">
        <w:rPr>
          <w:rFonts w:ascii="Times New Roman" w:hAnsi="Times New Roman" w:cs="Times New Roman"/>
        </w:rPr>
        <w:t xml:space="preserve">       </w:t>
      </w:r>
      <w:r w:rsidRPr="00081841">
        <w:rPr>
          <w:rFonts w:ascii="Times New Roman" w:hAnsi="Times New Roman" w:cs="Times New Roman"/>
          <w:u w:val="single"/>
        </w:rPr>
        <w:t>PRN No:</w:t>
      </w:r>
      <w:r w:rsidRPr="00081841">
        <w:rPr>
          <w:rFonts w:ascii="Times New Roman" w:hAnsi="Times New Roman" w:cs="Times New Roman"/>
        </w:rPr>
        <w:t xml:space="preserve"> 1241</w:t>
      </w:r>
      <w:r w:rsidR="006A1F58">
        <w:rPr>
          <w:rFonts w:ascii="Times New Roman" w:hAnsi="Times New Roman" w:cs="Times New Roman"/>
        </w:rPr>
        <w:t>3763</w:t>
      </w:r>
      <w:r w:rsidRPr="00081841">
        <w:rPr>
          <w:rFonts w:ascii="Times New Roman" w:hAnsi="Times New Roman" w:cs="Times New Roman"/>
        </w:rPr>
        <w:t xml:space="preserve">   </w:t>
      </w:r>
    </w:p>
    <w:p w14:paraId="7B14DC63" w14:textId="1D5B3FB3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>Name of Student:</w:t>
      </w:r>
      <w:r w:rsidRPr="00081841">
        <w:rPr>
          <w:rFonts w:ascii="Times New Roman" w:hAnsi="Times New Roman" w:cs="Times New Roman"/>
          <w:b/>
          <w:bCs/>
        </w:rPr>
        <w:t xml:space="preserve"> </w:t>
      </w:r>
      <w:r w:rsidR="006A1F58">
        <w:rPr>
          <w:rFonts w:ascii="Times New Roman" w:hAnsi="Times New Roman" w:cs="Times New Roman"/>
        </w:rPr>
        <w:t>Ojas Kulkarni</w:t>
      </w:r>
    </w:p>
    <w:p w14:paraId="6A57BFF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436D6131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636808C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081841">
        <w:rPr>
          <w:rFonts w:ascii="Times New Roman" w:hAnsi="Times New Roman" w:cs="Times New Roman"/>
        </w:rPr>
        <w:t xml:space="preserve">: </w:t>
      </w:r>
    </w:p>
    <w:p w14:paraId="5FCA44FA" w14:textId="77777777" w:rsidR="00A04CEC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A04CEC">
        <w:rPr>
          <w:rFonts w:ascii="Times New Roman" w:hAnsi="Times New Roman" w:cs="Times New Roman"/>
        </w:rPr>
        <w:t xml:space="preserve">Design and implement a Convolutional Neural Network (CNN) for image classification using the Tomato or Soybean disease dataset. </w:t>
      </w:r>
    </w:p>
    <w:p w14:paraId="6A595B81" w14:textId="5C77176B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2E062C37" w14:textId="52102F8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develop a deep learning model using a Convolutional Neural Network (CNN) for classification of corn/maize leaf diseases from images.</w:t>
      </w:r>
    </w:p>
    <w:p w14:paraId="048DE17D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C4DDBE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D9B12E" w14:textId="5CD37E2A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Dataset:</w:t>
      </w:r>
    </w:p>
    <w:p w14:paraId="46873AD6" w14:textId="047BC8F9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Corn or Maize Leaf Disease Dataset from Kaggle is used. The images are organized into different classes representing healthy and diseased maize leaves.</w:t>
      </w:r>
    </w:p>
    <w:p w14:paraId="4CE90FC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dataset is divided into:</w:t>
      </w:r>
    </w:p>
    <w:p w14:paraId="240F8F60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80% Training data – used to train the CNN. </w:t>
      </w:r>
    </w:p>
    <w:p w14:paraId="03FC2B4C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20% Validation data – used to evaluate the model during training. </w:t>
      </w:r>
    </w:p>
    <w:p w14:paraId="4D629275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Each image is resized to 128 × 128 pixels and processed in batches of 32 images.</w:t>
      </w:r>
    </w:p>
    <w:p w14:paraId="6D76C24B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1FF089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5EB702" w14:textId="475B7AA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49FA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proposed system follows these steps:</w:t>
      </w:r>
    </w:p>
    <w:p w14:paraId="4BBE0112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 Collection → Image Preprocessing → Train/Validation Split → CNN Model → Model Training → Prediction → Performance Evaluation</w:t>
      </w:r>
    </w:p>
    <w:p w14:paraId="478FE8A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3BEDB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A. Image Preprocessing</w:t>
      </w:r>
    </w:p>
    <w:p w14:paraId="3D1BB86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Images have different dimensions, so they are resized to 128 × 128 pixels. Pixel values are normalized from the range 0–255 to 0–1 using a Rescaling layer.</w:t>
      </w:r>
    </w:p>
    <w:p w14:paraId="5049533F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7E64B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B. CNN Architecture</w:t>
      </w:r>
    </w:p>
    <w:p w14:paraId="6AE9BE4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consists of the following layers:</w:t>
      </w:r>
    </w:p>
    <w:p w14:paraId="2434A971" w14:textId="0081D6CB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Rescaling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Normalises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 pixel values to improve model training. </w:t>
      </w:r>
    </w:p>
    <w:p w14:paraId="135528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Convolutional Layers</w:t>
      </w: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Three convolution layers with 32, 64, and 128 filters extract important features such as edges, textures, spots, and disease patterns. </w:t>
      </w:r>
    </w:p>
    <w:p w14:paraId="44F3DF54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Max Pooling Layers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Reduce the spatial dimensions of feature maps while retaining important information. </w:t>
      </w:r>
    </w:p>
    <w:p w14:paraId="5ACB79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Flatten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Converts the extracted feature maps into a one-dimensional vector. </w:t>
      </w:r>
    </w:p>
    <w:p w14:paraId="4AF571A5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A fully connected layer with 128 neurons learns complex relationships between extracted features. </w:t>
      </w:r>
    </w:p>
    <w:p w14:paraId="451591CB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Dropout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a dropout rate of 0.5 to reduce overfitting. </w:t>
      </w:r>
    </w:p>
    <w:p w14:paraId="67870431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the Softmax activation function to classify the image into one of the disease categories. </w:t>
      </w:r>
    </w:p>
    <w:p w14:paraId="567379D0" w14:textId="77777777" w:rsidR="00151B5A" w:rsidRPr="00151B5A" w:rsidRDefault="00151B5A" w:rsidP="00151B5A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B8B7C6" w14:textId="3A42A45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Compilation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66EF6F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model uses:</w:t>
      </w:r>
    </w:p>
    <w:p w14:paraId="4A04C82E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Optimizer: Adam </w:t>
      </w:r>
    </w:p>
    <w:p w14:paraId="348068E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Learning Rate: 0.0001 </w:t>
      </w:r>
    </w:p>
    <w:p w14:paraId="3D441CE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Loss Function: Sparse Categorical Cross-Entropy </w:t>
      </w:r>
    </w:p>
    <w:p w14:paraId="7914FD3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Evaluation Metric: Accuracy </w:t>
      </w:r>
    </w:p>
    <w:p w14:paraId="35421AA4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Number of Epochs: 10 </w:t>
      </w:r>
    </w:p>
    <w:p w14:paraId="4404D75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Batch Size: 32 </w:t>
      </w:r>
    </w:p>
    <w:p w14:paraId="08C56B84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Adam optimizer updates the model weights efficiently during training, while sparse categorical cross-entropy measures the difference between actual and predicted classes.</w:t>
      </w:r>
    </w:p>
    <w:p w14:paraId="07A590B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BA4AB2" w14:textId="792F2AC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Training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DD05AC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is trained using the training dataset for 10 epochs. During each epoch, the model learns disease-related features from the training images.</w:t>
      </w:r>
    </w:p>
    <w:p w14:paraId="7D37E63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validation dataset is used to monitor the model's performance on unseen images. Training and validation accuracy and loss are recorded for every epoch.</w:t>
      </w:r>
    </w:p>
    <w:p w14:paraId="1962C50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87252A" w14:textId="170B93AD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Evaluation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FA9B92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trained model is evaluated using the following techniques:</w:t>
      </w:r>
    </w:p>
    <w:p w14:paraId="1D31523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</w:t>
      </w:r>
    </w:p>
    <w:p w14:paraId="082C7056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represents the percentage of correctly classified images.</w:t>
      </w:r>
    </w:p>
    <w:p w14:paraId="3A0F32C2" w14:textId="77777777" w:rsid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= Correct Predictions / Total Prediction</w:t>
      </w:r>
    </w:p>
    <w:p w14:paraId="0AD5A0CD" w14:textId="4EFC2473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Confusion Matrix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0869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 confusion matrix shows the number of correctly and incorrectly classified images for each disease class. It helps identify which diseases the model may confuse with each other.</w:t>
      </w:r>
    </w:p>
    <w:p w14:paraId="064348F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</w:t>
      </w:r>
    </w:p>
    <w:p w14:paraId="5E53547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Precision indicates how many images predicted as a particular disease actually belong to that disease.</w:t>
      </w:r>
    </w:p>
    <w:p w14:paraId="3DDC5B8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</w:t>
      </w:r>
    </w:p>
    <w:p w14:paraId="49B0456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Recall indicates how many actual images of a particular disease were correctly identified.</w:t>
      </w:r>
    </w:p>
    <w:p w14:paraId="0A624CF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F1-Score</w:t>
      </w:r>
    </w:p>
    <w:p w14:paraId="782F787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F1-score is the harmonic mean of precision and recall and provides a balanced measure of classification performance.</w:t>
      </w:r>
    </w:p>
    <w:p w14:paraId="3810052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C89A6" w14:textId="05566321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Results and Analysis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A9963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training and validation accuracy graphs are used to observe the learning behavior of the model. Similarly, training and validation loss graphs show how the prediction error changes during training.</w:t>
      </w:r>
    </w:p>
    <w:p w14:paraId="1FF4D84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confusion matrix provides a class-wise evaluation of the CNN. The classification report provides precision, recall, F1-score, and support for every disease class.</w:t>
      </w:r>
    </w:p>
    <w:p w14:paraId="0F1A1841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Result: The CNN is able to automatically learn visual characteristics of corn/maize leaf diseases and classify leaf images into their respective disease categories.</w:t>
      </w:r>
    </w:p>
    <w:p w14:paraId="5A6514BB" w14:textId="77777777" w:rsidR="00A04CEC" w:rsidRPr="000572D0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D922B9" w14:textId="77777777" w:rsidR="00A04CEC" w:rsidRPr="008D6009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 xml:space="preserve">Code : </w:t>
      </w:r>
    </w:p>
    <w:p w14:paraId="75B51F27" w14:textId="4563B6C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7FA62E11" w14:textId="1D689C02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542478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print("Path to dataset files:", path)</w:t>
      </w:r>
    </w:p>
    <w:p w14:paraId="6A3F95B7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112BF4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os</w:t>
      </w:r>
    </w:p>
    <w:p w14:paraId="1740CBE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2BDBBAA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matplotlib.pyplot as plt</w:t>
      </w:r>
    </w:p>
    <w:p w14:paraId="279456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tensorflow as tf</w:t>
      </w:r>
    </w:p>
    <w:p w14:paraId="7B9C9E56" w14:textId="245F7CE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tensorflow.keras import layers, models</w:t>
      </w:r>
    </w:p>
    <w:p w14:paraId="5DB2A23B" w14:textId="7E476136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90697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BATCH_SIZE = 32</w:t>
      </w:r>
    </w:p>
    <w:p w14:paraId="7CE2D98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IMG_SIZE = (128, 128)</w:t>
      </w:r>
    </w:p>
    <w:p w14:paraId="25C0597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5F34743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adjusted_path = os.path.join(path, "data")</w:t>
      </w:r>
    </w:p>
    <w:p w14:paraId="7A5AF08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if not os.path.exists(adjusted_path):</w:t>
      </w:r>
    </w:p>
    <w:p w14:paraId="13E0DAB8" w14:textId="136956C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 = path</w:t>
      </w:r>
    </w:p>
    <w:p w14:paraId="34337AC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tf.keras.utils.image_dataset_from_directory(</w:t>
      </w:r>
    </w:p>
    <w:p w14:paraId="35FA8F3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685435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019AFBE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subset="training",</w:t>
      </w:r>
    </w:p>
    <w:p w14:paraId="31BE4AD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6C4930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4EE338D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35A42D7A" w14:textId="4B328AA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76716C7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tf.keras.utils.image_dataset_from_directory(</w:t>
      </w:r>
    </w:p>
    <w:p w14:paraId="785B3EE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5F8972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3700037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subset="validation",</w:t>
      </w:r>
    </w:p>
    <w:p w14:paraId="169229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004EE69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6DF13F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5B2DE70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0B04B2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41238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 = train_ds.class_names</w:t>
      </w:r>
    </w:p>
    <w:p w14:paraId="33FDE1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num_classes = len(class_names)</w:t>
      </w:r>
    </w:p>
    <w:p w14:paraId="2DCECEF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print(f"Detected Corn/Maize Disease classes: {class_names}")</w:t>
      </w:r>
    </w:p>
    <w:p w14:paraId="5E13DFB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10))</w:t>
      </w:r>
    </w:p>
    <w:p w14:paraId="3B7A2F8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train_ds.take(1):</w:t>
      </w:r>
    </w:p>
    <w:p w14:paraId="597ECCF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for i in range(9):</w:t>
      </w:r>
    </w:p>
    <w:p w14:paraId="70895D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    ax = plt.subplot(3, 3, i + 1)</w:t>
      </w:r>
    </w:p>
    <w:p w14:paraId="60E2F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plt.imshow(images[i].numpy().astype("uint8"))</w:t>
      </w:r>
    </w:p>
    <w:p w14:paraId="7DC8C1B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plt.title(class_names[labels[i]])</w:t>
      </w:r>
    </w:p>
    <w:p w14:paraId="19BC261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plt.axis("off")</w:t>
      </w:r>
    </w:p>
    <w:p w14:paraId="620E9C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5881872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AUTOTUNE = tf.data.AUTOTUNE</w:t>
      </w:r>
    </w:p>
    <w:p w14:paraId="7C2BB83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train_ds.cache().shuffle(1000).prefetch(buffer_size=AUTOTUNE)</w:t>
      </w:r>
    </w:p>
    <w:p w14:paraId="3447F5C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val_ds.cache().prefetch(buffer_size=AUTOTUNE)</w:t>
      </w:r>
    </w:p>
    <w:p w14:paraId="47AC58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39DBD46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 = models.Sequential(</w:t>
      </w:r>
    </w:p>
    <w:p w14:paraId="416FA9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[</w:t>
      </w:r>
    </w:p>
    <w:p w14:paraId="73C5095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layers.Rescaling(1.0 / 255, input_shape=(IMG_SIZE[0], IMG_SIZE[1], 3)),</w:t>
      </w:r>
    </w:p>
    <w:p w14:paraId="6904BA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layers.Conv2D(32, (3, 3), activation="relu"),</w:t>
      </w:r>
    </w:p>
    <w:p w14:paraId="757B72B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1BECC2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layers.Conv2D(64, (3, 3), activation="relu"),</w:t>
      </w:r>
    </w:p>
    <w:p w14:paraId="64FB0BA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0DFB71F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layers.Conv2D(128, (3, 3), activation="relu"),</w:t>
      </w:r>
    </w:p>
    <w:p w14:paraId="0250F31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7689AC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layers.Flatten(),</w:t>
      </w:r>
    </w:p>
    <w:p w14:paraId="1A9FA58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layers.Dense(128, activation="relu"),</w:t>
      </w:r>
    </w:p>
    <w:p w14:paraId="799EE33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layers.Dropout(0.5),</w:t>
      </w:r>
    </w:p>
    <w:p w14:paraId="5F7FC2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layers.Dense(num_classes, activation="softmax"),</w:t>
      </w:r>
    </w:p>
    <w:p w14:paraId="435EE65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]</w:t>
      </w:r>
    </w:p>
    <w:p w14:paraId="57EA3238" w14:textId="5BEDDEF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4E9568D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model.compile(</w:t>
      </w:r>
    </w:p>
    <w:p w14:paraId="54E4839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optimizer=tf.keras.optimizers.Adam(</w:t>
      </w:r>
    </w:p>
    <w:p w14:paraId="5D98C5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        learning_rate=0.0001</w:t>
      </w:r>
    </w:p>
    <w:p w14:paraId="48E8CE5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), </w:t>
      </w:r>
    </w:p>
    <w:p w14:paraId="2640D86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loss="sparse_categorical_crossentropy",</w:t>
      </w:r>
    </w:p>
    <w:p w14:paraId="20BA46A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metrics=["accuracy"],</w:t>
      </w:r>
    </w:p>
    <w:p w14:paraId="2EE36F9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6F787303" w14:textId="0F9A560A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model.summary()</w:t>
      </w:r>
    </w:p>
    <w:p w14:paraId="3587A519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9974F2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 = 10</w:t>
      </w:r>
    </w:p>
    <w:p w14:paraId="5827174B" w14:textId="2FD57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 = model.fit(train_ds, validation_data=val_ds, epochs=EPOCHS)</w:t>
      </w:r>
    </w:p>
    <w:p w14:paraId="6EB584D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acc = history.history["accuracy"]</w:t>
      </w:r>
    </w:p>
    <w:p w14:paraId="44B5275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val_acc = history.history["val_accuracy"]</w:t>
      </w:r>
    </w:p>
    <w:p w14:paraId="74B2C6C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loss = history.history["loss"]</w:t>
      </w:r>
    </w:p>
    <w:p w14:paraId="0981F8B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val_loss = history.history["val_loss"]</w:t>
      </w:r>
    </w:p>
    <w:p w14:paraId="6FF5D1B9" w14:textId="2B27D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 = range(EPOCHS)</w:t>
      </w:r>
    </w:p>
    <w:p w14:paraId="447B86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plt.figure(figsize=(12, 6))</w:t>
      </w:r>
    </w:p>
    <w:p w14:paraId="51EED2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1)</w:t>
      </w:r>
    </w:p>
    <w:p w14:paraId="520D0C5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acc, label="Training Accuracy")</w:t>
      </w:r>
    </w:p>
    <w:p w14:paraId="599EB7F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val_acc, label="Validation Accuracy")</w:t>
      </w:r>
    </w:p>
    <w:p w14:paraId="3904B3E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plt.legend(loc="lower right")</w:t>
      </w:r>
    </w:p>
    <w:p w14:paraId="57DA1A39" w14:textId="3254B3D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Accuracy")</w:t>
      </w:r>
    </w:p>
    <w:p w14:paraId="652CED9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2)</w:t>
      </w:r>
    </w:p>
    <w:p w14:paraId="07A4E2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loss, label="Training Loss")</w:t>
      </w:r>
    </w:p>
    <w:p w14:paraId="5B99C31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val_loss, label="Validation Loss")</w:t>
      </w:r>
    </w:p>
    <w:p w14:paraId="34DF4A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plt.legend(loc="upper right")</w:t>
      </w:r>
    </w:p>
    <w:p w14:paraId="7544E8A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Loss")</w:t>
      </w:r>
    </w:p>
    <w:p w14:paraId="6F9DE3CC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230B71B2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94EFE0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numpy as np</w:t>
      </w:r>
    </w:p>
    <w:p w14:paraId="06748C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confusion_matrix</w:t>
      </w:r>
    </w:p>
    <w:p w14:paraId="404816F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seaborn as sns</w:t>
      </w:r>
    </w:p>
    <w:p w14:paraId="28A5AF3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773F8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y_true = []</w:t>
      </w:r>
    </w:p>
    <w:p w14:paraId="65D11D7D" w14:textId="7D0007F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y_pred = []</w:t>
      </w:r>
    </w:p>
    <w:p w14:paraId="2265245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val_ds:</w:t>
      </w:r>
    </w:p>
    <w:p w14:paraId="1D2F2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y_true.extend(labels.numpy())</w:t>
      </w:r>
    </w:p>
    <w:p w14:paraId="34960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predictions = model.predict(images)</w:t>
      </w:r>
    </w:p>
    <w:p w14:paraId="64F1E5D6" w14:textId="283254DD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y_pred.extend(np.argmax(predictions, axis=1))</w:t>
      </w:r>
    </w:p>
    <w:p w14:paraId="5917C901" w14:textId="053DA01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cm = confusion_matrix(y_true, y_pred)</w:t>
      </w:r>
    </w:p>
    <w:p w14:paraId="00871F6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8))</w:t>
      </w:r>
    </w:p>
    <w:p w14:paraId="5ACD804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sns.heatmap(cm, annot=True, fmt='d', cmap='Blues', xticklabels=class_names, yticklabels=class_names)</w:t>
      </w:r>
    </w:p>
    <w:p w14:paraId="18BFCC7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plt.xlabel('Predicted Label')</w:t>
      </w:r>
    </w:p>
    <w:p w14:paraId="1112A80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plt.ylabel('True Label')</w:t>
      </w:r>
    </w:p>
    <w:p w14:paraId="13C5B9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plt.title('Confusion Matrix for Corn/Maize Leaf Disease Classification')</w:t>
      </w:r>
    </w:p>
    <w:p w14:paraId="236AB8A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181F77B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7AB7056" w14:textId="383DB65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classification_report</w:t>
      </w:r>
    </w:p>
    <w:p w14:paraId="08F13C46" w14:textId="32889CE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report = classification_report(y_true, y_pred, target_names=class_names)</w:t>
      </w:r>
    </w:p>
    <w:p w14:paraId="29A210B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print("Classification Report:\n", report)</w:t>
      </w:r>
    </w:p>
    <w:p w14:paraId="634DC20B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1DB3921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8C020D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ABBE245" w14:textId="77777777" w:rsidR="00321EF0" w:rsidRPr="00A04CEC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10CD960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</w:p>
    <w:p w14:paraId="24FC1A2F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Visualisation of data:</w:t>
      </w:r>
    </w:p>
    <w:p w14:paraId="76853C89" w14:textId="3490EF94" w:rsidR="00A04CEC" w:rsidRDefault="00321EF0" w:rsidP="00A04CEC">
      <w:pPr>
        <w:pStyle w:val="ListParagraph"/>
        <w:numPr>
          <w:ilvl w:val="1"/>
          <w:numId w:val="1"/>
        </w:num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Model Summaey</w:t>
      </w:r>
    </w:p>
    <w:p w14:paraId="3F93D016" w14:textId="10CDC5A8" w:rsidR="00321EF0" w:rsidRPr="00321EF0" w:rsidRDefault="00321EF0" w:rsidP="00321EF0">
      <w:pPr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41247494" wp14:editId="30313986">
            <wp:extent cx="5943600" cy="4628515"/>
            <wp:effectExtent l="0" t="0" r="0" b="635"/>
            <wp:docPr id="14906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2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B82" w14:textId="77777777" w:rsidR="00A04CEC" w:rsidRPr="00321EF0" w:rsidRDefault="00A04CEC" w:rsidP="00321EF0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67F04EDD" w14:textId="77777777" w:rsidR="00A04CEC" w:rsidRPr="00B425A2" w:rsidRDefault="00A04CEC" w:rsidP="00A04CEC">
      <w:pPr>
        <w:pStyle w:val="ListParagraph"/>
        <w:shd w:val="clear" w:color="auto" w:fill="FFFFFF"/>
        <w:spacing w:line="285" w:lineRule="atLeast"/>
        <w:ind w:left="14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090E6DAC" w14:textId="421C2F80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    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2.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Classify and print different classes</w:t>
      </w:r>
    </w:p>
    <w:p w14:paraId="26964796" w14:textId="5337969C" w:rsidR="00321EF0" w:rsidRPr="00081841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1699BA3D" wp14:editId="5A65FD21">
            <wp:extent cx="5943600" cy="947420"/>
            <wp:effectExtent l="0" t="0" r="0" b="5080"/>
            <wp:docPr id="4898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CDB" w14:textId="60E2292F" w:rsidR="00A04CEC" w:rsidRPr="00081841" w:rsidRDefault="00A04CEC" w:rsidP="00A04CEC">
      <w:pPr>
        <w:pStyle w:val="ListParagraph"/>
        <w:spacing w:before="240" w:after="240"/>
        <w:rPr>
          <w:rFonts w:ascii="Times New Roman" w:hAnsi="Times New Roman" w:cs="Times New Roman"/>
        </w:rPr>
      </w:pPr>
    </w:p>
    <w:p w14:paraId="681FD8D6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015DA798" w14:textId="1B7B66B4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3.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Effect on Accuracy and loss of training and testing data as no. of epoch increases</w:t>
      </w:r>
    </w:p>
    <w:p w14:paraId="6775A706" w14:textId="60E4BCDF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422E98DE" wp14:editId="65C21DF6">
            <wp:extent cx="5943600" cy="2221865"/>
            <wp:effectExtent l="0" t="0" r="0" b="6985"/>
            <wp:docPr id="8553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252D" w14:textId="0009E151" w:rsidR="00A04CEC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21E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59C39" wp14:editId="17CF06F6">
            <wp:extent cx="5943600" cy="3175635"/>
            <wp:effectExtent l="0" t="0" r="0" b="5715"/>
            <wp:docPr id="11140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2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D03F" w14:textId="010AACFE" w:rsidR="00A04CEC" w:rsidRDefault="00A04CEC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98F6FD8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15DAA4B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1CC7D53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7990C9C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65E5C8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2D72B5E6" w14:textId="30EFB0CC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4. Classification Report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and confusion matrix</w:t>
      </w:r>
    </w:p>
    <w:p w14:paraId="3B4D74F1" w14:textId="01C2CD9F" w:rsidR="00321EF0" w:rsidRDefault="004F43C4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4F43C4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29570AF4" wp14:editId="13334718">
            <wp:extent cx="5943600" cy="2613025"/>
            <wp:effectExtent l="0" t="0" r="0" b="0"/>
            <wp:docPr id="5066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BD0" w14:textId="4F9B8998" w:rsidR="00A04CEC" w:rsidRPr="008D6009" w:rsidRDefault="00A04CEC" w:rsidP="00A04CEC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67A13154" w14:textId="26DA59E8" w:rsidR="00A04CEC" w:rsidRDefault="004F43C4" w:rsidP="00A04CEC">
      <w:pPr>
        <w:jc w:val="center"/>
      </w:pPr>
      <w:r w:rsidRPr="004F43C4">
        <w:rPr>
          <w:noProof/>
        </w:rPr>
        <w:drawing>
          <wp:inline distT="0" distB="0" distL="0" distR="0" wp14:anchorId="21B7CDA9" wp14:editId="0BB88133">
            <wp:extent cx="5333991" cy="4053840"/>
            <wp:effectExtent l="0" t="0" r="635" b="3810"/>
            <wp:docPr id="20488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6511" name=""/>
                    <pic:cNvPicPr/>
                  </pic:nvPicPr>
                  <pic:blipFill rotWithShape="1">
                    <a:blip r:embed="rId10"/>
                    <a:srcRect t="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96" cy="4055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E4A65" w14:textId="77777777" w:rsidR="00A04CEC" w:rsidRDefault="00A04CEC" w:rsidP="00A04CEC"/>
    <w:p w14:paraId="29A8C73B" w14:textId="7B0BF076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8D6009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5. Visualizing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dataset</w:t>
      </w:r>
    </w:p>
    <w:p w14:paraId="7D20C57E" w14:textId="67A6AEBF" w:rsidR="00321EF0" w:rsidRPr="008D6009" w:rsidRDefault="00321EF0" w:rsidP="00A04CEC">
      <w:pPr>
        <w:spacing w:before="240" w:after="240"/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008ACE66" wp14:editId="43CA9E2E">
            <wp:extent cx="5791200" cy="4647782"/>
            <wp:effectExtent l="0" t="0" r="0" b="635"/>
            <wp:docPr id="659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866" cy="46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14C" w14:textId="23337430" w:rsidR="00A04CEC" w:rsidRDefault="00A04CEC" w:rsidP="00A04CEC"/>
    <w:p w14:paraId="3B6155A1" w14:textId="77777777" w:rsidR="00E175C1" w:rsidRDefault="00E175C1"/>
    <w:sectPr w:rsidR="00E175C1" w:rsidSect="00A04C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692"/>
    <w:multiLevelType w:val="hybridMultilevel"/>
    <w:tmpl w:val="6DA6D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65E2"/>
    <w:multiLevelType w:val="multilevel"/>
    <w:tmpl w:val="A4A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6949"/>
    <w:multiLevelType w:val="multilevel"/>
    <w:tmpl w:val="E11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26A5"/>
    <w:multiLevelType w:val="multilevel"/>
    <w:tmpl w:val="7F4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E1977"/>
    <w:multiLevelType w:val="multilevel"/>
    <w:tmpl w:val="3FF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1EBF"/>
    <w:multiLevelType w:val="multilevel"/>
    <w:tmpl w:val="941E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11333"/>
    <w:multiLevelType w:val="multilevel"/>
    <w:tmpl w:val="91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636FD"/>
    <w:multiLevelType w:val="multilevel"/>
    <w:tmpl w:val="97F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16A3D"/>
    <w:multiLevelType w:val="multilevel"/>
    <w:tmpl w:val="FE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64AFF"/>
    <w:multiLevelType w:val="multilevel"/>
    <w:tmpl w:val="9A9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2539E"/>
    <w:multiLevelType w:val="multilevel"/>
    <w:tmpl w:val="457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43685">
    <w:abstractNumId w:val="10"/>
  </w:num>
  <w:num w:numId="2" w16cid:durableId="1862626653">
    <w:abstractNumId w:val="1"/>
  </w:num>
  <w:num w:numId="3" w16cid:durableId="1378165207">
    <w:abstractNumId w:val="4"/>
  </w:num>
  <w:num w:numId="4" w16cid:durableId="24984932">
    <w:abstractNumId w:val="9"/>
  </w:num>
  <w:num w:numId="5" w16cid:durableId="1203902536">
    <w:abstractNumId w:val="5"/>
  </w:num>
  <w:num w:numId="6" w16cid:durableId="151800600">
    <w:abstractNumId w:val="3"/>
  </w:num>
  <w:num w:numId="7" w16cid:durableId="1717704121">
    <w:abstractNumId w:val="0"/>
  </w:num>
  <w:num w:numId="8" w16cid:durableId="1765106675">
    <w:abstractNumId w:val="6"/>
  </w:num>
  <w:num w:numId="9" w16cid:durableId="80566960">
    <w:abstractNumId w:val="2"/>
  </w:num>
  <w:num w:numId="10" w16cid:durableId="1707100050">
    <w:abstractNumId w:val="7"/>
  </w:num>
  <w:num w:numId="11" w16cid:durableId="564029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EC"/>
    <w:rsid w:val="00043E3F"/>
    <w:rsid w:val="00151B5A"/>
    <w:rsid w:val="00321EF0"/>
    <w:rsid w:val="004F43C4"/>
    <w:rsid w:val="00553F2A"/>
    <w:rsid w:val="005D5E2C"/>
    <w:rsid w:val="00653682"/>
    <w:rsid w:val="006A1F58"/>
    <w:rsid w:val="00A04CEC"/>
    <w:rsid w:val="00BF2DA6"/>
    <w:rsid w:val="00D91830"/>
    <w:rsid w:val="00E1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5B52"/>
  <w15:chartTrackingRefBased/>
  <w15:docId w15:val="{9ABACDB7-D554-46B4-9E86-CD71D7E5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EC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Radhyeshyam Lahoti</dc:creator>
  <cp:keywords/>
  <dc:description/>
  <cp:lastModifiedBy>OJAS KULKARNI</cp:lastModifiedBy>
  <cp:revision>3</cp:revision>
  <dcterms:created xsi:type="dcterms:W3CDTF">2026-08-19T17:13:00Z</dcterms:created>
  <dcterms:modified xsi:type="dcterms:W3CDTF">2026-09-01T04:13:00Z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1d185957-f36c-4104-9866-11a82041e865</vt:lpwstr>
  </property>
</Properties>
</file>