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46A72E" w14:textId="77777777" w:rsidR="00017B60" w:rsidRPr="00017B60" w:rsidRDefault="00017B60" w:rsidP="00017B60"/>
    <w:p w14:paraId="779AA6E7" w14:textId="3BA62B56" w:rsidR="00426B00" w:rsidRDefault="00017B60" w:rsidP="00017B60">
      <w:pPr>
        <w:jc w:val="center"/>
        <w:rPr>
          <w:b/>
          <w:bCs/>
          <w:sz w:val="36"/>
          <w:szCs w:val="36"/>
        </w:rPr>
      </w:pPr>
      <w:r w:rsidRPr="00017B60">
        <w:rPr>
          <w:b/>
          <w:bCs/>
          <w:sz w:val="36"/>
          <w:szCs w:val="36"/>
        </w:rPr>
        <w:t>Feature Engineering Using Snowflake and Feature Stores</w:t>
      </w:r>
    </w:p>
    <w:p w14:paraId="6F2CB092" w14:textId="0810FD29" w:rsidR="007B5E0A" w:rsidRPr="00E32D7E" w:rsidRDefault="007B5E0A" w:rsidP="007B5E0A">
      <w:pPr>
        <w:rPr>
          <w:sz w:val="30"/>
          <w:szCs w:val="30"/>
        </w:rPr>
      </w:pPr>
    </w:p>
    <w:sectPr w:rsidR="007B5E0A" w:rsidRPr="00E32D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B00"/>
    <w:rsid w:val="00017B60"/>
    <w:rsid w:val="00426B00"/>
    <w:rsid w:val="00650320"/>
    <w:rsid w:val="006F3041"/>
    <w:rsid w:val="007B5E0A"/>
    <w:rsid w:val="00E32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720BE"/>
  <w15:chartTrackingRefBased/>
  <w15:docId w15:val="{E3DFE1F1-DCCA-4DD9-B5EC-E506ABDE7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6B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6B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6B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6B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6B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6B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6B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6B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6B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6B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6B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6B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6B0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6B0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6B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6B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6B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6B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6B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6B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6B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6B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6B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6B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6B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6B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6B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6B0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6B0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Ojas Joshi</dc:creator>
  <cp:keywords/>
  <dc:description/>
  <cp:lastModifiedBy>Ojas Joshi</cp:lastModifiedBy>
  <cp:revision>2</cp:revision>
  <dcterms:created xsi:type="dcterms:W3CDTF">2025-05-14T04:36:00Z</dcterms:created>
  <dcterms:modified xsi:type="dcterms:W3CDTF">2025-05-15T05:44:00Z</dcterms:modified>
</cp:coreProperties>
</file>