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54A69" w14:textId="77777777" w:rsidR="00A2746D" w:rsidRPr="00A2746D" w:rsidRDefault="00A2746D" w:rsidP="00A2746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merican Typewriter" w:eastAsia="Times New Roman" w:hAnsi="American Typewriter" w:cs="Segoe UI"/>
          <w:kern w:val="0"/>
          <w:sz w:val="40"/>
          <w:szCs w:val="40"/>
          <w:lang w:eastAsia="en-GB"/>
          <w14:ligatures w14:val="none"/>
        </w:rPr>
      </w:pPr>
      <w:r w:rsidRPr="00A2746D">
        <w:rPr>
          <w:rFonts w:ascii="American Typewriter" w:eastAsia="Times New Roman" w:hAnsi="American Typewriter" w:cs="Segoe UI"/>
          <w:kern w:val="0"/>
          <w:sz w:val="40"/>
          <w:szCs w:val="40"/>
          <w:lang w:eastAsia="en-GB"/>
          <w14:ligatures w14:val="none"/>
        </w:rPr>
        <w:t>Let's take an image and apply a convolution layer, followed by an activation layer and a pooling layer, to extract its internal features.</w:t>
      </w:r>
    </w:p>
    <w:p w14:paraId="77D3A2D2" w14:textId="77777777" w:rsidR="00A2746D" w:rsidRPr="00A2746D" w:rsidRDefault="00A2746D" w:rsidP="00A2746D">
      <w:pPr>
        <w:rPr>
          <w:rFonts w:ascii="American Typewriter" w:hAnsi="American Typewriter" w:cs="Times New Roman"/>
          <w:sz w:val="40"/>
          <w:szCs w:val="40"/>
        </w:rPr>
      </w:pPr>
      <w:r w:rsidRPr="00A2746D">
        <w:rPr>
          <w:rFonts w:ascii="American Typewriter" w:hAnsi="American Typewriter" w:cs="Times New Roman"/>
          <w:sz w:val="40"/>
          <w:szCs w:val="40"/>
        </w:rPr>
        <w:t xml:space="preserve">Steps we have to follow </w:t>
      </w:r>
    </w:p>
    <w:p w14:paraId="0D1A459B" w14:textId="77777777" w:rsidR="00A2746D" w:rsidRPr="00A2746D" w:rsidRDefault="00A2746D" w:rsidP="00A2746D">
      <w:pPr>
        <w:pStyle w:val="ListParagraph"/>
        <w:numPr>
          <w:ilvl w:val="0"/>
          <w:numId w:val="1"/>
        </w:numPr>
        <w:rPr>
          <w:rFonts w:ascii="American Typewriter" w:hAnsi="American Typewriter" w:cs="Times New Roman"/>
          <w:sz w:val="40"/>
          <w:szCs w:val="40"/>
        </w:rPr>
      </w:pPr>
      <w:r w:rsidRPr="00A2746D">
        <w:rPr>
          <w:rFonts w:ascii="American Typewriter" w:hAnsi="American Typewriter" w:cs="Times New Roman"/>
          <w:sz w:val="40"/>
          <w:szCs w:val="40"/>
        </w:rPr>
        <w:t>import the necessary libraries</w:t>
      </w:r>
    </w:p>
    <w:p w14:paraId="43ED13C4" w14:textId="77777777" w:rsidR="00A2746D" w:rsidRPr="00A2746D" w:rsidRDefault="00A2746D" w:rsidP="00A2746D">
      <w:pPr>
        <w:pStyle w:val="ListParagraph"/>
        <w:numPr>
          <w:ilvl w:val="0"/>
          <w:numId w:val="1"/>
        </w:numPr>
        <w:rPr>
          <w:rFonts w:ascii="American Typewriter" w:hAnsi="American Typewriter" w:cs="Times New Roman"/>
          <w:sz w:val="40"/>
          <w:szCs w:val="40"/>
        </w:rPr>
      </w:pPr>
      <w:r w:rsidRPr="00A2746D">
        <w:rPr>
          <w:rFonts w:ascii="American Typewriter" w:hAnsi="American Typewriter" w:cs="Times New Roman"/>
          <w:sz w:val="40"/>
          <w:szCs w:val="40"/>
        </w:rPr>
        <w:t>set the parameter</w:t>
      </w:r>
    </w:p>
    <w:p w14:paraId="791C127A" w14:textId="77777777" w:rsidR="00A2746D" w:rsidRPr="00A2746D" w:rsidRDefault="00A2746D" w:rsidP="00A2746D">
      <w:pPr>
        <w:pStyle w:val="ListParagraph"/>
        <w:numPr>
          <w:ilvl w:val="0"/>
          <w:numId w:val="1"/>
        </w:numPr>
        <w:rPr>
          <w:rFonts w:ascii="American Typewriter" w:hAnsi="American Typewriter" w:cs="Times New Roman"/>
          <w:sz w:val="40"/>
          <w:szCs w:val="40"/>
        </w:rPr>
      </w:pPr>
      <w:r w:rsidRPr="00A2746D">
        <w:rPr>
          <w:rFonts w:ascii="American Typewriter" w:hAnsi="American Typewriter" w:cs="Times New Roman"/>
          <w:sz w:val="40"/>
          <w:szCs w:val="40"/>
        </w:rPr>
        <w:t>define the kernel</w:t>
      </w:r>
    </w:p>
    <w:p w14:paraId="44FDCF13" w14:textId="77777777" w:rsidR="00A2746D" w:rsidRPr="00A2746D" w:rsidRDefault="00A2746D" w:rsidP="00A2746D">
      <w:pPr>
        <w:pStyle w:val="ListParagraph"/>
        <w:numPr>
          <w:ilvl w:val="0"/>
          <w:numId w:val="1"/>
        </w:numPr>
        <w:rPr>
          <w:rFonts w:ascii="American Typewriter" w:hAnsi="American Typewriter" w:cs="Times New Roman"/>
          <w:sz w:val="40"/>
          <w:szCs w:val="40"/>
        </w:rPr>
      </w:pPr>
      <w:r w:rsidRPr="00A2746D">
        <w:rPr>
          <w:rFonts w:ascii="American Typewriter" w:hAnsi="American Typewriter" w:cs="Times New Roman"/>
          <w:sz w:val="40"/>
          <w:szCs w:val="40"/>
        </w:rPr>
        <w:t>Load the image and plot it.</w:t>
      </w:r>
    </w:p>
    <w:p w14:paraId="57FDF660" w14:textId="77777777" w:rsidR="00A2746D" w:rsidRPr="00A2746D" w:rsidRDefault="00A2746D" w:rsidP="00A2746D">
      <w:pPr>
        <w:pStyle w:val="ListParagraph"/>
        <w:numPr>
          <w:ilvl w:val="0"/>
          <w:numId w:val="1"/>
        </w:numPr>
        <w:rPr>
          <w:rFonts w:ascii="American Typewriter" w:hAnsi="American Typewriter" w:cs="Times New Roman"/>
          <w:sz w:val="40"/>
          <w:szCs w:val="40"/>
        </w:rPr>
      </w:pPr>
      <w:r w:rsidRPr="00A2746D">
        <w:rPr>
          <w:rFonts w:ascii="American Typewriter" w:hAnsi="American Typewriter" w:cs="Times New Roman"/>
          <w:sz w:val="40"/>
          <w:szCs w:val="40"/>
        </w:rPr>
        <w:t xml:space="preserve">Reformat the image </w:t>
      </w:r>
    </w:p>
    <w:p w14:paraId="44E19EFC" w14:textId="77777777" w:rsidR="00A2746D" w:rsidRPr="00A2746D" w:rsidRDefault="00A2746D" w:rsidP="00A2746D">
      <w:pPr>
        <w:pStyle w:val="ListParagraph"/>
        <w:numPr>
          <w:ilvl w:val="0"/>
          <w:numId w:val="1"/>
        </w:numPr>
        <w:rPr>
          <w:rFonts w:ascii="American Typewriter" w:hAnsi="American Typewriter" w:cs="Times New Roman"/>
          <w:sz w:val="40"/>
          <w:szCs w:val="40"/>
        </w:rPr>
      </w:pPr>
      <w:r w:rsidRPr="00A2746D">
        <w:rPr>
          <w:rFonts w:ascii="American Typewriter" w:hAnsi="American Typewriter" w:cs="Times New Roman"/>
          <w:sz w:val="40"/>
          <w:szCs w:val="40"/>
        </w:rPr>
        <w:t>Apply convolution layer operation and plot the output image.</w:t>
      </w:r>
    </w:p>
    <w:p w14:paraId="1E9D08C8" w14:textId="77777777" w:rsidR="00A2746D" w:rsidRPr="00A2746D" w:rsidRDefault="00A2746D" w:rsidP="00A2746D">
      <w:pPr>
        <w:pStyle w:val="ListParagraph"/>
        <w:numPr>
          <w:ilvl w:val="0"/>
          <w:numId w:val="1"/>
        </w:numPr>
        <w:rPr>
          <w:rFonts w:ascii="American Typewriter" w:hAnsi="American Typewriter" w:cs="Times New Roman"/>
          <w:sz w:val="40"/>
          <w:szCs w:val="40"/>
        </w:rPr>
      </w:pPr>
      <w:r w:rsidRPr="00A2746D">
        <w:rPr>
          <w:rFonts w:ascii="American Typewriter" w:hAnsi="American Typewriter" w:cs="Times New Roman"/>
          <w:sz w:val="40"/>
          <w:szCs w:val="40"/>
        </w:rPr>
        <w:t>Apply activation layer operation and plot the output image.</w:t>
      </w:r>
    </w:p>
    <w:p w14:paraId="06723D0C" w14:textId="0966B554" w:rsidR="00347566" w:rsidRPr="00A2746D" w:rsidRDefault="00A2746D" w:rsidP="00A2746D">
      <w:pPr>
        <w:pStyle w:val="ListParagraph"/>
        <w:numPr>
          <w:ilvl w:val="0"/>
          <w:numId w:val="1"/>
        </w:numPr>
        <w:rPr>
          <w:rFonts w:ascii="American Typewriter" w:hAnsi="American Typewriter" w:cs="Times New Roman"/>
          <w:sz w:val="40"/>
          <w:szCs w:val="40"/>
        </w:rPr>
      </w:pPr>
      <w:r w:rsidRPr="00A2746D">
        <w:rPr>
          <w:rFonts w:ascii="American Typewriter" w:hAnsi="American Typewriter" w:cs="Times New Roman"/>
          <w:sz w:val="40"/>
          <w:szCs w:val="40"/>
        </w:rPr>
        <w:t>Apply pooling layer operation and plot the output image.</w:t>
      </w:r>
    </w:p>
    <w:sectPr w:rsidR="00347566" w:rsidRPr="00A27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D5040"/>
    <w:multiLevelType w:val="hybridMultilevel"/>
    <w:tmpl w:val="0060D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46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66"/>
    <w:rsid w:val="00347566"/>
    <w:rsid w:val="00A2746D"/>
    <w:rsid w:val="00D52843"/>
    <w:rsid w:val="00D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4BA44"/>
  <w15:chartTrackingRefBased/>
  <w15:docId w15:val="{60EFF234-1835-E541-BC9D-D9F51376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7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5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47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Shrivastava</dc:creator>
  <cp:keywords/>
  <dc:description/>
  <cp:lastModifiedBy>Ojas Shrivastava</cp:lastModifiedBy>
  <cp:revision>1</cp:revision>
  <cp:lastPrinted>2025-02-25T08:48:00Z</cp:lastPrinted>
  <dcterms:created xsi:type="dcterms:W3CDTF">2025-02-25T08:47:00Z</dcterms:created>
  <dcterms:modified xsi:type="dcterms:W3CDTF">2025-02-25T09:12:00Z</dcterms:modified>
</cp:coreProperties>
</file>