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7842">
      <w:pPr>
        <w:spacing w:after="160"/>
      </w:pPr>
    </w:p>
    <w:p w14:paraId="528D32D8">
      <w:pPr>
        <w:spacing w:after="160"/>
      </w:pPr>
    </w:p>
    <w:p w14:paraId="3AD2333F">
      <w:pPr>
        <w:spacing w:after="120"/>
        <w:jc w:val="center"/>
      </w:pPr>
      <w:r>
        <w:rPr>
          <w:sz w:val="64"/>
          <w:szCs w:val="64"/>
        </w:rPr>
        <w:t>🔐</w:t>
      </w:r>
    </w:p>
    <w:p w14:paraId="6D00E392">
      <w:pPr>
        <w:spacing w:after="160"/>
        <w:jc w:val="center"/>
      </w:pPr>
      <w:r>
        <w:rPr>
          <w:b/>
          <w:bCs/>
          <w:color w:val="1F3864"/>
          <w:sz w:val="52"/>
          <w:szCs w:val="52"/>
        </w:rPr>
        <w:t>SSH Brute Force Detection in Splunk</w:t>
      </w:r>
    </w:p>
    <w:p w14:paraId="68B79407">
      <w:pPr>
        <w:spacing w:after="120"/>
        <w:jc w:val="center"/>
      </w:pPr>
      <w:r>
        <w:rPr>
          <w:color w:val="2E75B6"/>
          <w:sz w:val="28"/>
          <w:szCs w:val="28"/>
        </w:rPr>
        <w:t>SOC Analyst L1 — Home Lab Project Documentation</w:t>
      </w:r>
    </w:p>
    <w:p w14:paraId="5AE5B275">
      <w:pPr>
        <w:pBdr>
          <w:bottom w:val="single" w:color="2E75B6" w:sz="4" w:space="1"/>
        </w:pBdr>
        <w:spacing w:after="200"/>
      </w:pPr>
    </w:p>
    <w:p w14:paraId="4F6B304B">
      <w:pPr>
        <w:spacing w:after="80"/>
        <w:jc w:val="center"/>
      </w:pPr>
      <w:r>
        <w:rPr>
          <w:color w:val="555555"/>
          <w:sz w:val="22"/>
          <w:szCs w:val="22"/>
        </w:rPr>
        <w:t>Author: SOC Analyst (L1 Candidate)</w:t>
      </w:r>
    </w:p>
    <w:p w14:paraId="10BFF4B6">
      <w:pPr>
        <w:spacing w:after="80"/>
        <w:jc w:val="center"/>
      </w:pPr>
      <w:r>
        <w:rPr>
          <w:color w:val="555555"/>
          <w:sz w:val="22"/>
          <w:szCs w:val="22"/>
        </w:rPr>
        <w:t>Date: April 2026</w:t>
      </w:r>
    </w:p>
    <w:p w14:paraId="26E4438A">
      <w:pPr>
        <w:spacing w:after="80"/>
        <w:jc w:val="center"/>
      </w:pPr>
      <w:r>
        <w:rPr>
          <w:b/>
          <w:bCs/>
          <w:color w:val="27AE60"/>
          <w:sz w:val="22"/>
          <w:szCs w:val="22"/>
        </w:rPr>
        <w:t>Status: Completed ✅</w:t>
      </w:r>
    </w:p>
    <w:p w14:paraId="1AC6DFD4">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00"/>
        <w:gridCol w:w="3560"/>
      </w:tblGrid>
      <w:tr w14:paraId="1824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C9D4D8B">
            <w:r>
              <w:rPr>
                <w:b/>
                <w:bCs/>
                <w:color w:val="FFFFFF"/>
                <w:sz w:val="20"/>
                <w:szCs w:val="20"/>
              </w:rPr>
              <w:t>MITRE ATT&amp;CK</w:t>
            </w:r>
          </w:p>
        </w:tc>
        <w:tc>
          <w:tcPr>
            <w:tcW w:w="3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EE4210D">
            <w:r>
              <w:rPr>
                <w:b/>
                <w:bCs/>
                <w:color w:val="FFFFFF"/>
                <w:sz w:val="20"/>
                <w:szCs w:val="20"/>
              </w:rPr>
              <w:t>T1110.001</w:t>
            </w:r>
          </w:p>
        </w:tc>
        <w:tc>
          <w:tcPr>
            <w:tcW w:w="3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56BFD5D">
            <w:r>
              <w:rPr>
                <w:b/>
                <w:bCs/>
                <w:color w:val="FFFFFF"/>
                <w:sz w:val="20"/>
                <w:szCs w:val="20"/>
              </w:rPr>
              <w:t>T1548</w:t>
            </w:r>
          </w:p>
        </w:tc>
      </w:tr>
      <w:tr w14:paraId="5ADD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841D693">
            <w:r>
              <w:rPr>
                <w:sz w:val="20"/>
                <w:szCs w:val="20"/>
              </w:rPr>
              <w:t>Coverage</w:t>
            </w:r>
          </w:p>
        </w:tc>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5124BBA">
            <w:r>
              <w:rPr>
                <w:sz w:val="20"/>
                <w:szCs w:val="20"/>
              </w:rPr>
              <w:t>Brute Force: Password Guessing</w:t>
            </w:r>
          </w:p>
        </w:tc>
        <w:tc>
          <w:tcPr>
            <w:tcW w:w="3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2706FE0">
            <w:r>
              <w:rPr>
                <w:sz w:val="20"/>
                <w:szCs w:val="20"/>
              </w:rPr>
              <w:t>Abuse Elevation Control Mechanism</w:t>
            </w:r>
          </w:p>
        </w:tc>
      </w:tr>
    </w:tbl>
    <w:p w14:paraId="29B64B77">
      <w:pPr>
        <w:spacing w:after="160"/>
      </w:pPr>
    </w:p>
    <w:p w14:paraId="6BD411F4">
      <w:r>
        <w:br w:type="page"/>
      </w:r>
    </w:p>
    <w:p w14:paraId="0DCEE90D">
      <w:pPr>
        <w:pStyle w:val="2"/>
      </w:pPr>
      <w:r>
        <w:rPr>
          <w:b/>
          <w:bCs/>
          <w:color w:val="1F3864"/>
          <w:sz w:val="32"/>
          <w:szCs w:val="32"/>
        </w:rPr>
        <w:t>1. Project Overview</w:t>
      </w:r>
    </w:p>
    <w:p w14:paraId="3E363315">
      <w:pPr>
        <w:pBdr>
          <w:bottom w:val="single" w:color="2E75B6" w:sz="4" w:space="1"/>
        </w:pBdr>
        <w:spacing w:after="200"/>
      </w:pPr>
    </w:p>
    <w:p w14:paraId="5B9D50DF">
      <w:pPr>
        <w:spacing w:after="120"/>
      </w:pPr>
      <w:r>
        <w:rPr>
          <w:sz w:val="22"/>
          <w:szCs w:val="22"/>
        </w:rPr>
        <w:t>This project simulates a real-world SSH brute force attack in a controlled home lab environment using virtual machines. The goal was to understand how attackers attempt to gain unauthorized access via SSH credential guessing, and to build detection capabilities in Splunk that a SOC Analyst would use to identify and respond to such attacks.</w:t>
      </w:r>
    </w:p>
    <w:p w14:paraId="77E4687D">
      <w:pPr>
        <w:spacing w:after="160"/>
      </w:pPr>
    </w:p>
    <w:p w14:paraId="56C85A5A">
      <w:pPr>
        <w:pStyle w:val="3"/>
      </w:pPr>
      <w:r>
        <w:rPr>
          <w:b/>
          <w:bCs/>
          <w:color w:val="2E75B6"/>
          <w:sz w:val="26"/>
          <w:szCs w:val="26"/>
        </w:rPr>
        <w:t>1.1 Objectives</w:t>
      </w:r>
    </w:p>
    <w:p w14:paraId="22D7BF1C">
      <w:pPr>
        <w:pStyle w:val="16"/>
        <w:numPr>
          <w:ilvl w:val="0"/>
          <w:numId w:val="1"/>
        </w:numPr>
        <w:spacing w:after="80"/>
      </w:pPr>
      <w:r>
        <w:rPr>
          <w:b w:val="0"/>
          <w:bCs w:val="0"/>
          <w:sz w:val="22"/>
          <w:szCs w:val="22"/>
        </w:rPr>
        <w:t>Simulate SSH brute force attacks using industry-standard tools</w:t>
      </w:r>
    </w:p>
    <w:p w14:paraId="35C55832">
      <w:pPr>
        <w:pStyle w:val="16"/>
        <w:numPr>
          <w:ilvl w:val="0"/>
          <w:numId w:val="1"/>
        </w:numPr>
        <w:spacing w:after="80"/>
      </w:pPr>
      <w:r>
        <w:rPr>
          <w:b w:val="0"/>
          <w:bCs w:val="0"/>
          <w:sz w:val="22"/>
          <w:szCs w:val="22"/>
        </w:rPr>
        <w:t>Generate realistic authentication log data for analysis</w:t>
      </w:r>
    </w:p>
    <w:p w14:paraId="3379F98D">
      <w:pPr>
        <w:pStyle w:val="16"/>
        <w:numPr>
          <w:ilvl w:val="0"/>
          <w:numId w:val="1"/>
        </w:numPr>
        <w:spacing w:after="80"/>
      </w:pPr>
      <w:r>
        <w:rPr>
          <w:b w:val="0"/>
          <w:bCs w:val="0"/>
          <w:sz w:val="22"/>
          <w:szCs w:val="22"/>
        </w:rPr>
        <w:t>Ingest and parse auth.log into Splunk SIEM</w:t>
      </w:r>
    </w:p>
    <w:p w14:paraId="2A6087C6">
      <w:pPr>
        <w:pStyle w:val="16"/>
        <w:numPr>
          <w:ilvl w:val="0"/>
          <w:numId w:val="1"/>
        </w:numPr>
        <w:spacing w:after="80"/>
      </w:pPr>
      <w:r>
        <w:rPr>
          <w:b w:val="0"/>
          <w:bCs w:val="0"/>
          <w:sz w:val="22"/>
          <w:szCs w:val="22"/>
        </w:rPr>
        <w:t>Write SPL queries to detect attack patterns</w:t>
      </w:r>
    </w:p>
    <w:p w14:paraId="793AEFE0">
      <w:pPr>
        <w:pStyle w:val="16"/>
        <w:numPr>
          <w:ilvl w:val="0"/>
          <w:numId w:val="1"/>
        </w:numPr>
        <w:spacing w:after="80"/>
      </w:pPr>
      <w:r>
        <w:rPr>
          <w:b w:val="0"/>
          <w:bCs w:val="0"/>
          <w:sz w:val="22"/>
          <w:szCs w:val="22"/>
        </w:rPr>
        <w:t>Build threshold-based alerts for automated detection</w:t>
      </w:r>
    </w:p>
    <w:p w14:paraId="2E2786BD">
      <w:pPr>
        <w:pStyle w:val="16"/>
        <w:numPr>
          <w:ilvl w:val="0"/>
          <w:numId w:val="1"/>
        </w:numPr>
        <w:spacing w:after="80"/>
      </w:pPr>
      <w:r>
        <w:rPr>
          <w:b w:val="0"/>
          <w:bCs w:val="0"/>
          <w:sz w:val="22"/>
          <w:szCs w:val="22"/>
        </w:rPr>
        <w:t>Create a SOC monitoring dashboard</w:t>
      </w:r>
    </w:p>
    <w:p w14:paraId="110C593F">
      <w:pPr>
        <w:pStyle w:val="16"/>
        <w:numPr>
          <w:ilvl w:val="0"/>
          <w:numId w:val="1"/>
        </w:numPr>
        <w:spacing w:after="80"/>
      </w:pPr>
      <w:r>
        <w:rPr>
          <w:b w:val="0"/>
          <w:bCs w:val="0"/>
          <w:sz w:val="22"/>
          <w:szCs w:val="22"/>
        </w:rPr>
        <w:t>Map activity to MITRE ATT&amp;CK framework</w:t>
      </w:r>
    </w:p>
    <w:p w14:paraId="0057D031">
      <w:pPr>
        <w:spacing w:after="160"/>
      </w:pPr>
    </w:p>
    <w:p w14:paraId="5EF54030">
      <w:pPr>
        <w:pStyle w:val="3"/>
      </w:pPr>
      <w:r>
        <w:rPr>
          <w:b/>
          <w:bCs/>
          <w:color w:val="2E75B6"/>
          <w:sz w:val="26"/>
          <w:szCs w:val="26"/>
        </w:rPr>
        <w:t>1.2 Tools &amp;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0EE6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E3EFD78">
            <w:r>
              <w:rPr>
                <w:b/>
                <w:bCs/>
                <w:color w:val="FFFFFF"/>
                <w:sz w:val="20"/>
                <w:szCs w:val="20"/>
              </w:rPr>
              <w:t>Category</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40E833A">
            <w:r>
              <w:rPr>
                <w:b/>
                <w:bCs/>
                <w:color w:val="FFFFFF"/>
                <w:sz w:val="20"/>
                <w:szCs w:val="20"/>
              </w:rPr>
              <w:t>Tool</w:t>
            </w:r>
          </w:p>
        </w:tc>
        <w:tc>
          <w:tcPr>
            <w:tcW w:w="57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3852701">
            <w:r>
              <w:rPr>
                <w:b/>
                <w:bCs/>
                <w:color w:val="FFFFFF"/>
                <w:sz w:val="20"/>
                <w:szCs w:val="20"/>
              </w:rPr>
              <w:t>Purpose</w:t>
            </w:r>
          </w:p>
        </w:tc>
      </w:tr>
      <w:tr w14:paraId="7672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EDBA5DD">
            <w:r>
              <w:rPr>
                <w:sz w:val="20"/>
                <w:szCs w:val="20"/>
              </w:rPr>
              <w:t>Attacker OS</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DED7635">
            <w:r>
              <w:rPr>
                <w:sz w:val="20"/>
                <w:szCs w:val="20"/>
              </w:rPr>
              <w:t>Kali Linux</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8EC92C3">
            <w:r>
              <w:rPr>
                <w:sz w:val="20"/>
                <w:szCs w:val="20"/>
              </w:rPr>
              <w:t>Attack platform VM</w:t>
            </w:r>
          </w:p>
        </w:tc>
      </w:tr>
      <w:tr w14:paraId="1DD7F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DFC7DD1">
            <w:r>
              <w:rPr>
                <w:sz w:val="20"/>
                <w:szCs w:val="20"/>
              </w:rPr>
              <w:t>Target OS</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80D29D2">
            <w:r>
              <w:rPr>
                <w:sz w:val="20"/>
                <w:szCs w:val="20"/>
              </w:rPr>
              <w:t>Ubuntu Linux</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FA6F325">
            <w:r>
              <w:rPr>
                <w:sz w:val="20"/>
                <w:szCs w:val="20"/>
              </w:rPr>
              <w:t>Victim SSH server VM</w:t>
            </w:r>
          </w:p>
        </w:tc>
      </w:tr>
      <w:tr w14:paraId="0303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73B081">
            <w:r>
              <w:rPr>
                <w:sz w:val="20"/>
                <w:szCs w:val="20"/>
              </w:rPr>
              <w:t>Recon</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01B3B26">
            <w:r>
              <w:rPr>
                <w:sz w:val="20"/>
                <w:szCs w:val="20"/>
              </w:rPr>
              <w:t>Nmap</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607DA89">
            <w:r>
              <w:rPr>
                <w:sz w:val="20"/>
                <w:szCs w:val="20"/>
              </w:rPr>
              <w:t>Port scanning and service detection</w:t>
            </w:r>
          </w:p>
        </w:tc>
      </w:tr>
      <w:tr w14:paraId="30CE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134D43C">
            <w:r>
              <w:rPr>
                <w:sz w:val="20"/>
                <w:szCs w:val="20"/>
              </w:rPr>
              <w:t>Brute Force</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95B2F76">
            <w:r>
              <w:rPr>
                <w:sz w:val="20"/>
                <w:szCs w:val="20"/>
              </w:rPr>
              <w:t>Hydra</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6FEB16F">
            <w:r>
              <w:rPr>
                <w:sz w:val="20"/>
                <w:szCs w:val="20"/>
              </w:rPr>
              <w:t>Online SSH credential attack</w:t>
            </w:r>
          </w:p>
        </w:tc>
      </w:tr>
      <w:tr w14:paraId="5C893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B072EF">
            <w:r>
              <w:rPr>
                <w:sz w:val="20"/>
                <w:szCs w:val="20"/>
              </w:rPr>
              <w:t>Brute Force</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831FDAF">
            <w:r>
              <w:rPr>
                <w:sz w:val="20"/>
                <w:szCs w:val="20"/>
              </w:rPr>
              <w:t>Medusa</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42D9596">
            <w:r>
              <w:rPr>
                <w:sz w:val="20"/>
                <w:szCs w:val="20"/>
              </w:rPr>
              <w:t>Online SSH credential attack (comparison)</w:t>
            </w:r>
          </w:p>
        </w:tc>
      </w:tr>
      <w:tr w14:paraId="59F8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305EBD8">
            <w:r>
              <w:rPr>
                <w:sz w:val="20"/>
                <w:szCs w:val="20"/>
              </w:rPr>
              <w:t>SIEM</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DEC18B2">
            <w:r>
              <w:rPr>
                <w:sz w:val="20"/>
                <w:szCs w:val="20"/>
              </w:rPr>
              <w:t>Splunk</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3D72DB7">
            <w:r>
              <w:rPr>
                <w:sz w:val="20"/>
                <w:szCs w:val="20"/>
              </w:rPr>
              <w:t>Log ingestion, detection, alerting, dashboards</w:t>
            </w:r>
          </w:p>
        </w:tc>
      </w:tr>
      <w:tr w14:paraId="5EDF7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CE51286">
            <w:r>
              <w:rPr>
                <w:sz w:val="20"/>
                <w:szCs w:val="20"/>
              </w:rPr>
              <w:t>Log Source</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31857D9">
            <w:r>
              <w:rPr>
                <w:sz w:val="20"/>
                <w:szCs w:val="20"/>
              </w:rPr>
              <w:t>auth.log</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4ED8F6B">
            <w:r>
              <w:rPr>
                <w:sz w:val="20"/>
                <w:szCs w:val="20"/>
              </w:rPr>
              <w:t>SSH authentication events on Linux</w:t>
            </w:r>
          </w:p>
        </w:tc>
      </w:tr>
      <w:tr w14:paraId="2F41F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vAlign w:val="top"/>
          </w:tcPr>
          <w:p w14:paraId="454FAE1F">
            <w:pPr>
              <w:rPr>
                <w:rFonts w:ascii="Arial" w:hAnsi="Arial" w:eastAsia="Arial" w:cs="Arial"/>
                <w:sz w:val="22"/>
                <w:szCs w:val="22"/>
              </w:rPr>
            </w:pPr>
            <w:r>
              <w:rPr>
                <w:sz w:val="20"/>
                <w:szCs w:val="20"/>
              </w:rPr>
              <w:t>Attacker OS</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D9195B9">
            <w:pPr>
              <w:rPr>
                <w:rFonts w:hint="default"/>
                <w:sz w:val="20"/>
                <w:szCs w:val="20"/>
                <w:lang w:val="en-IN"/>
              </w:rPr>
            </w:pPr>
            <w:r>
              <w:rPr>
                <w:rFonts w:hint="default"/>
                <w:sz w:val="20"/>
                <w:szCs w:val="20"/>
                <w:lang w:val="en-IN"/>
              </w:rPr>
              <w:t>Parrot OS</w:t>
            </w:r>
          </w:p>
        </w:tc>
        <w:tc>
          <w:tcPr>
            <w:tcW w:w="57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5433A56">
            <w:pPr>
              <w:rPr>
                <w:rFonts w:hint="default"/>
                <w:sz w:val="20"/>
                <w:szCs w:val="20"/>
                <w:lang w:val="en-IN"/>
              </w:rPr>
            </w:pPr>
            <w:r>
              <w:rPr>
                <w:rFonts w:hint="default"/>
                <w:sz w:val="20"/>
                <w:szCs w:val="20"/>
                <w:lang w:val="en-IN"/>
              </w:rPr>
              <w:t>Attack platform VM</w:t>
            </w:r>
          </w:p>
        </w:tc>
      </w:tr>
    </w:tbl>
    <w:p w14:paraId="4205AF65">
      <w:pPr>
        <w:spacing w:after="160"/>
      </w:pPr>
    </w:p>
    <w:p w14:paraId="431E8E51">
      <w:r>
        <w:br w:type="page"/>
      </w:r>
    </w:p>
    <w:p w14:paraId="16CC63FC">
      <w:pPr>
        <w:pStyle w:val="2"/>
      </w:pPr>
      <w:r>
        <w:rPr>
          <w:b/>
          <w:bCs/>
          <w:color w:val="1F3864"/>
          <w:sz w:val="32"/>
          <w:szCs w:val="32"/>
        </w:rPr>
        <w:t>2. Lab Environment Setup</w:t>
      </w:r>
    </w:p>
    <w:p w14:paraId="792800F5">
      <w:pPr>
        <w:pBdr>
          <w:bottom w:val="single" w:color="2E75B6" w:sz="4" w:space="1"/>
        </w:pBdr>
        <w:spacing w:after="200"/>
      </w:pPr>
    </w:p>
    <w:p w14:paraId="4440BDD9">
      <w:pPr>
        <w:pStyle w:val="3"/>
      </w:pPr>
      <w:r>
        <w:rPr>
          <w:b/>
          <w:bCs/>
          <w:color w:val="2E75B6"/>
          <w:sz w:val="26"/>
          <w:szCs w:val="26"/>
        </w:rPr>
        <w:t>2.1 Network Architecture</w:t>
      </w:r>
    </w:p>
    <w:p w14:paraId="42ED5AA4">
      <w:pPr>
        <w:spacing w:after="120"/>
      </w:pPr>
      <w:r>
        <w:rPr>
          <w:sz w:val="22"/>
          <w:szCs w:val="22"/>
        </w:rPr>
        <w:t>All virtual machines were configured on a Host-Only or NAT Network adapter to allow inter-VM communication in an isolated environment with no internet exposure.</w:t>
      </w:r>
    </w:p>
    <w:p w14:paraId="2A40874F">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3500"/>
        <w:gridCol w:w="3060"/>
      </w:tblGrid>
      <w:tr w14:paraId="735EC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1C6495">
            <w:r>
              <w:rPr>
                <w:b/>
                <w:bCs/>
                <w:color w:val="FFFFFF"/>
                <w:sz w:val="20"/>
                <w:szCs w:val="20"/>
              </w:rPr>
              <w:t>VM</w:t>
            </w:r>
          </w:p>
        </w:tc>
        <w:tc>
          <w:tcPr>
            <w:tcW w:w="1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8357B28">
            <w:r>
              <w:rPr>
                <w:b/>
                <w:bCs/>
                <w:color w:val="FFFFFF"/>
                <w:sz w:val="20"/>
                <w:szCs w:val="20"/>
              </w:rPr>
              <w:t>OS</w:t>
            </w:r>
          </w:p>
        </w:tc>
        <w:tc>
          <w:tcPr>
            <w:tcW w:w="35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14C6535">
            <w:r>
              <w:rPr>
                <w:b/>
                <w:bCs/>
                <w:color w:val="FFFFFF"/>
                <w:sz w:val="20"/>
                <w:szCs w:val="20"/>
              </w:rPr>
              <w:t>Role</w:t>
            </w:r>
          </w:p>
        </w:tc>
        <w:tc>
          <w:tcPr>
            <w:tcW w:w="30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34C634C">
            <w:r>
              <w:rPr>
                <w:b/>
                <w:bCs/>
                <w:color w:val="FFFFFF"/>
                <w:sz w:val="20"/>
                <w:szCs w:val="20"/>
              </w:rPr>
              <w:t>IP Address</w:t>
            </w:r>
          </w:p>
        </w:tc>
      </w:tr>
      <w:tr w14:paraId="1CE8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6C49204">
            <w:r>
              <w:rPr>
                <w:sz w:val="20"/>
                <w:szCs w:val="20"/>
              </w:rPr>
              <w:t>VM 1</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4A33705">
            <w:r>
              <w:rPr>
                <w:sz w:val="20"/>
                <w:szCs w:val="20"/>
              </w:rPr>
              <w:t>Kali Linux</w:t>
            </w:r>
          </w:p>
        </w:tc>
        <w:tc>
          <w:tcPr>
            <w:tcW w:w="3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AFB105F">
            <w:r>
              <w:rPr>
                <w:sz w:val="20"/>
                <w:szCs w:val="20"/>
              </w:rPr>
              <w:t>Attacker — runs Nmap, Hydra, Medusa</w:t>
            </w:r>
          </w:p>
        </w:tc>
        <w:tc>
          <w:tcPr>
            <w:tcW w:w="30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BFA5657">
            <w:r>
              <w:rPr>
                <w:sz w:val="20"/>
                <w:szCs w:val="20"/>
              </w:rPr>
              <w:t>192.168.x.10 (example)</w:t>
            </w:r>
          </w:p>
        </w:tc>
      </w:tr>
      <w:tr w14:paraId="66AC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4332A9C">
            <w:r>
              <w:rPr>
                <w:sz w:val="20"/>
                <w:szCs w:val="20"/>
              </w:rPr>
              <w:t>VM 2</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491F0D2">
            <w:r>
              <w:rPr>
                <w:sz w:val="20"/>
                <w:szCs w:val="20"/>
              </w:rPr>
              <w:t>Ubuntu Linux</w:t>
            </w:r>
          </w:p>
        </w:tc>
        <w:tc>
          <w:tcPr>
            <w:tcW w:w="3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4F59918">
            <w:r>
              <w:rPr>
                <w:sz w:val="20"/>
                <w:szCs w:val="20"/>
              </w:rPr>
              <w:t>Target — runs OpenSSH, hosts auth.log + Splunk</w:t>
            </w:r>
          </w:p>
        </w:tc>
        <w:tc>
          <w:tcPr>
            <w:tcW w:w="30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97DAB3">
            <w:r>
              <w:rPr>
                <w:sz w:val="20"/>
                <w:szCs w:val="20"/>
              </w:rPr>
              <w:t>192.168.x.20 (example)</w:t>
            </w:r>
          </w:p>
        </w:tc>
      </w:tr>
      <w:tr w14:paraId="19F4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7FC2ED1">
            <w:pPr>
              <w:rPr>
                <w:rFonts w:hint="default"/>
                <w:sz w:val="20"/>
                <w:szCs w:val="20"/>
                <w:lang w:val="en-IN"/>
              </w:rPr>
            </w:pPr>
            <w:r>
              <w:rPr>
                <w:rFonts w:hint="default"/>
                <w:sz w:val="20"/>
                <w:szCs w:val="20"/>
                <w:lang w:val="en-IN"/>
              </w:rPr>
              <w:t xml:space="preserve">VM 3 </w:t>
            </w:r>
          </w:p>
        </w:tc>
        <w:tc>
          <w:tcPr>
            <w:tcW w:w="1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5723872">
            <w:pPr>
              <w:rPr>
                <w:rFonts w:hint="default"/>
                <w:sz w:val="20"/>
                <w:szCs w:val="20"/>
                <w:lang w:val="en-IN"/>
              </w:rPr>
            </w:pPr>
            <w:r>
              <w:rPr>
                <w:rFonts w:hint="default"/>
                <w:sz w:val="20"/>
                <w:szCs w:val="20"/>
                <w:lang w:val="en-IN"/>
              </w:rPr>
              <w:t xml:space="preserve">Parrot OS </w:t>
            </w:r>
          </w:p>
        </w:tc>
        <w:tc>
          <w:tcPr>
            <w:tcW w:w="35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1B8A1BC">
            <w:pPr>
              <w:rPr>
                <w:rFonts w:hint="default"/>
                <w:sz w:val="20"/>
                <w:szCs w:val="20"/>
                <w:lang w:val="en-IN"/>
              </w:rPr>
            </w:pPr>
            <w:r>
              <w:rPr>
                <w:rFonts w:hint="default"/>
                <w:sz w:val="20"/>
                <w:szCs w:val="20"/>
                <w:lang w:val="en-IN"/>
              </w:rPr>
              <w:t xml:space="preserve">Attacker - runs Hydra </w:t>
            </w:r>
          </w:p>
        </w:tc>
        <w:tc>
          <w:tcPr>
            <w:tcW w:w="30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313AD42">
            <w:pPr>
              <w:rPr>
                <w:rFonts w:hint="default"/>
                <w:sz w:val="20"/>
                <w:szCs w:val="20"/>
                <w:lang w:val="en-IN"/>
              </w:rPr>
            </w:pPr>
            <w:r>
              <w:rPr>
                <w:rFonts w:hint="default"/>
                <w:sz w:val="20"/>
                <w:szCs w:val="20"/>
                <w:lang w:val="en-IN"/>
              </w:rPr>
              <w:t>192.168.x.30 (example)</w:t>
            </w:r>
          </w:p>
        </w:tc>
      </w:tr>
    </w:tbl>
    <w:p w14:paraId="06414FC2">
      <w:pPr>
        <w:spacing w:after="160"/>
      </w:pPr>
    </w:p>
    <w:p w14:paraId="024FA880">
      <w:pPr>
        <w:pStyle w:val="3"/>
      </w:pPr>
      <w:r>
        <w:rPr>
          <w:b/>
          <w:bCs/>
          <w:color w:val="2E75B6"/>
          <w:sz w:val="26"/>
          <w:szCs w:val="26"/>
        </w:rPr>
        <w:t>2.2 Ubuntu VM Configuration</w:t>
      </w:r>
    </w:p>
    <w:p w14:paraId="61D2010F">
      <w:pPr>
        <w:spacing w:after="120"/>
      </w:pPr>
      <w:r>
        <w:rPr>
          <w:sz w:val="22"/>
          <w:szCs w:val="22"/>
        </w:rPr>
        <w:t>The following steps were performed on the Ubuntu VM to prepare it as a vulnerable target:</w:t>
      </w:r>
    </w:p>
    <w:p w14:paraId="53CE08A1">
      <w:pPr>
        <w:pStyle w:val="16"/>
        <w:numPr>
          <w:ilvl w:val="0"/>
          <w:numId w:val="1"/>
        </w:numPr>
        <w:spacing w:after="80"/>
      </w:pPr>
      <w:r>
        <w:rPr>
          <w:b w:val="0"/>
          <w:bCs w:val="0"/>
          <w:sz w:val="22"/>
          <w:szCs w:val="22"/>
        </w:rPr>
        <w:t>Installed and enabled OpenSSH Server</w:t>
      </w:r>
    </w:p>
    <w:p w14:paraId="642ADA75">
      <w:pPr>
        <w:pStyle w:val="16"/>
        <w:numPr>
          <w:ilvl w:val="0"/>
          <w:numId w:val="1"/>
        </w:numPr>
        <w:spacing w:after="80"/>
      </w:pPr>
      <w:r>
        <w:rPr>
          <w:b w:val="0"/>
          <w:bCs w:val="0"/>
          <w:sz w:val="22"/>
          <w:szCs w:val="22"/>
        </w:rPr>
        <w:t>Created a test user account (testuser) with a weak password (password123)</w:t>
      </w:r>
    </w:p>
    <w:p w14:paraId="1D4BCC42">
      <w:pPr>
        <w:pStyle w:val="16"/>
        <w:numPr>
          <w:ilvl w:val="0"/>
          <w:numId w:val="1"/>
        </w:numPr>
        <w:spacing w:after="80"/>
      </w:pPr>
      <w:r>
        <w:rPr>
          <w:b w:val="0"/>
          <w:bCs w:val="0"/>
          <w:sz w:val="22"/>
          <w:szCs w:val="22"/>
        </w:rPr>
        <w:t>Confirmed SSH was accessible from the Kali VM</w:t>
      </w:r>
    </w:p>
    <w:p w14:paraId="0BA0B300">
      <w:pPr>
        <w:pStyle w:val="16"/>
        <w:numPr>
          <w:ilvl w:val="0"/>
          <w:numId w:val="1"/>
        </w:numPr>
        <w:spacing w:after="80"/>
      </w:pPr>
      <w:r>
        <w:rPr>
          <w:b w:val="0"/>
          <w:bCs w:val="0"/>
          <w:sz w:val="22"/>
          <w:szCs w:val="22"/>
        </w:rPr>
        <w:t>Installed Splunk and configured auth.log as a data input</w:t>
      </w:r>
    </w:p>
    <w:p w14:paraId="0C162FBD">
      <w:pPr>
        <w:spacing w:after="160"/>
      </w:pPr>
    </w:p>
    <w:p w14:paraId="2D425B79">
      <w:pPr>
        <w:pStyle w:val="3"/>
      </w:pPr>
      <w:r>
        <w:rPr>
          <w:b/>
          <w:bCs/>
          <w:color w:val="2E75B6"/>
          <w:sz w:val="26"/>
          <w:szCs w:val="26"/>
        </w:rPr>
        <w:t>2.3 Kali VM Configuration</w:t>
      </w:r>
    </w:p>
    <w:p w14:paraId="4621698E">
      <w:pPr>
        <w:spacing w:after="120"/>
      </w:pPr>
      <w:r>
        <w:rPr>
          <w:sz w:val="22"/>
          <w:szCs w:val="22"/>
        </w:rPr>
        <w:t>Kali Linux was used as the attacker machine. The following tools were verified:</w:t>
      </w:r>
    </w:p>
    <w:p w14:paraId="5325CA19">
      <w:pPr>
        <w:pStyle w:val="16"/>
        <w:numPr>
          <w:ilvl w:val="0"/>
          <w:numId w:val="1"/>
        </w:numPr>
        <w:spacing w:after="80"/>
      </w:pPr>
      <w:r>
        <w:rPr>
          <w:b w:val="0"/>
          <w:bCs w:val="0"/>
          <w:sz w:val="22"/>
          <w:szCs w:val="22"/>
        </w:rPr>
        <w:t>Nmap — for reconnaissance</w:t>
      </w:r>
    </w:p>
    <w:p w14:paraId="4DD0B665">
      <w:pPr>
        <w:pStyle w:val="16"/>
        <w:numPr>
          <w:ilvl w:val="0"/>
          <w:numId w:val="1"/>
        </w:numPr>
        <w:spacing w:after="80"/>
      </w:pPr>
      <w:r>
        <w:rPr>
          <w:b w:val="0"/>
          <w:bCs w:val="0"/>
          <w:sz w:val="22"/>
          <w:szCs w:val="22"/>
        </w:rPr>
        <w:t>Hydra — for SSH brute force</w:t>
      </w:r>
    </w:p>
    <w:p w14:paraId="7565347C">
      <w:pPr>
        <w:pStyle w:val="16"/>
        <w:numPr>
          <w:ilvl w:val="0"/>
          <w:numId w:val="1"/>
        </w:numPr>
        <w:spacing w:after="80"/>
      </w:pPr>
      <w:r>
        <w:rPr>
          <w:b w:val="0"/>
          <w:bCs w:val="0"/>
          <w:sz w:val="22"/>
          <w:szCs w:val="22"/>
        </w:rPr>
        <w:t>Medusa — for SSH brute force (tool comparison)</w:t>
      </w:r>
    </w:p>
    <w:p w14:paraId="49B9B814">
      <w:pPr>
        <w:pStyle w:val="16"/>
        <w:numPr>
          <w:ilvl w:val="0"/>
          <w:numId w:val="1"/>
        </w:numPr>
        <w:spacing w:after="80"/>
      </w:pPr>
      <w:r>
        <w:rPr>
          <w:b w:val="0"/>
          <w:bCs w:val="0"/>
          <w:sz w:val="22"/>
          <w:szCs w:val="22"/>
        </w:rPr>
        <w:t>Wordlists — usernames.txt and passwords.txt created for the attack</w:t>
      </w:r>
    </w:p>
    <w:p w14:paraId="17F1BD07">
      <w:pPr>
        <w:spacing w:after="160"/>
      </w:pPr>
    </w:p>
    <w:p w14:paraId="10A3D5AC">
      <w:r>
        <w:br w:type="page"/>
      </w:r>
    </w:p>
    <w:p w14:paraId="7C4C22C6">
      <w:pPr>
        <w:pStyle w:val="2"/>
      </w:pPr>
      <w:r>
        <w:rPr>
          <w:b/>
          <w:bCs/>
          <w:color w:val="1F3864"/>
          <w:sz w:val="32"/>
          <w:szCs w:val="32"/>
        </w:rPr>
        <w:t>3. Attack Simulation</w:t>
      </w:r>
    </w:p>
    <w:p w14:paraId="0FC02E2D">
      <w:pPr>
        <w:pBdr>
          <w:bottom w:val="single" w:color="2E75B6" w:sz="4" w:space="1"/>
        </w:pBdr>
        <w:spacing w:after="200"/>
      </w:pPr>
    </w:p>
    <w:p w14:paraId="05AF0DA1">
      <w:pPr>
        <w:pStyle w:val="3"/>
      </w:pPr>
      <w:r>
        <w:rPr>
          <w:b/>
          <w:bCs/>
          <w:color w:val="2E75B6"/>
          <w:sz w:val="26"/>
          <w:szCs w:val="26"/>
        </w:rPr>
        <w:t>3.1 Phase 1 — Reconnaissance with Nmap</w:t>
      </w:r>
    </w:p>
    <w:p w14:paraId="449F40F5">
      <w:pPr>
        <w:spacing w:after="120"/>
      </w:pPr>
      <w:r>
        <w:rPr>
          <w:sz w:val="22"/>
          <w:szCs w:val="22"/>
        </w:rPr>
        <w:t>Before launching the brute force, reconnaissance was performed to identify the open SSH port on the target, simulating real attacker behavior.</w:t>
      </w:r>
    </w:p>
    <w:p w14:paraId="564A48D9">
      <w:pPr>
        <w:spacing w:before="60" w:after="60"/>
        <w:ind w:left="720"/>
      </w:pPr>
      <w:r>
        <w:rPr>
          <w:rFonts w:ascii="Courier New" w:hAnsi="Courier New" w:eastAsia="Courier New" w:cs="Courier New"/>
          <w:color w:val="C0392B"/>
          <w:sz w:val="18"/>
          <w:szCs w:val="18"/>
        </w:rPr>
        <w:t>nmap -sV -p 22 &lt;ubuntu-ip&gt;</w:t>
      </w:r>
    </w:p>
    <w:p w14:paraId="1D7CFB2A">
      <w:pPr>
        <w:spacing w:after="120"/>
      </w:pPr>
      <w:r>
        <w:rPr>
          <w:sz w:val="22"/>
          <w:szCs w:val="22"/>
        </w:rPr>
        <w:t>Result: SSH service confirmed running on port 22, OpenSSH version identified.</w:t>
      </w:r>
    </w:p>
    <w:p w14:paraId="48CE0D74">
      <w:pPr>
        <w:spacing w:after="160"/>
      </w:pPr>
    </w:p>
    <w:p w14:paraId="2927DCF6">
      <w:pPr>
        <w:pStyle w:val="3"/>
      </w:pPr>
      <w:r>
        <w:rPr>
          <w:b/>
          <w:bCs/>
          <w:color w:val="2E75B6"/>
          <w:sz w:val="26"/>
          <w:szCs w:val="26"/>
        </w:rPr>
        <w:t>3.2 Phase 2 — Brute Force with Hydra</w:t>
      </w:r>
    </w:p>
    <w:p w14:paraId="4E113747">
      <w:pPr>
        <w:spacing w:after="120"/>
      </w:pPr>
      <w:r>
        <w:rPr>
          <w:sz w:val="22"/>
          <w:szCs w:val="22"/>
        </w:rPr>
        <w:t>Hydra was used to perform an online dictionary attack against the SSH service. A custom username list and password list were used.</w:t>
      </w:r>
    </w:p>
    <w:p w14:paraId="724B527B">
      <w:pPr>
        <w:spacing w:before="60" w:after="60"/>
        <w:ind w:left="720"/>
      </w:pPr>
      <w:r>
        <w:rPr>
          <w:rFonts w:ascii="Courier New" w:hAnsi="Courier New" w:eastAsia="Courier New" w:cs="Courier New"/>
          <w:color w:val="C0392B"/>
          <w:sz w:val="18"/>
          <w:szCs w:val="18"/>
        </w:rPr>
        <w:t>hydra -L usernames.txt -P passwords.txt ssh://&lt;ubuntu-ip&gt; -t 4 -v</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68A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B2C3765">
            <w:r>
              <w:rPr>
                <w:b/>
                <w:bCs/>
                <w:color w:val="FFFFFF"/>
                <w:sz w:val="20"/>
                <w:szCs w:val="20"/>
              </w:rPr>
              <w:t>Flag</w:t>
            </w:r>
          </w:p>
        </w:tc>
        <w:tc>
          <w:tcPr>
            <w:tcW w:w="7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ADDA635">
            <w:r>
              <w:rPr>
                <w:b/>
                <w:bCs/>
                <w:color w:val="FFFFFF"/>
                <w:sz w:val="20"/>
                <w:szCs w:val="20"/>
              </w:rPr>
              <w:t>Meaning</w:t>
            </w:r>
          </w:p>
        </w:tc>
      </w:tr>
      <w:tr w14:paraId="6672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2D9FEC9">
            <w:r>
              <w:rPr>
                <w:sz w:val="20"/>
                <w:szCs w:val="20"/>
              </w:rPr>
              <w:t>-L</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E9C32A1">
            <w:r>
              <w:rPr>
                <w:sz w:val="20"/>
                <w:szCs w:val="20"/>
              </w:rPr>
              <w:t>Username list file</w:t>
            </w:r>
          </w:p>
        </w:tc>
      </w:tr>
      <w:tr w14:paraId="404E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AADCA9B">
            <w:r>
              <w:rPr>
                <w:sz w:val="20"/>
                <w:szCs w:val="20"/>
              </w:rPr>
              <w:t>-P</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DF144E">
            <w:r>
              <w:rPr>
                <w:sz w:val="20"/>
                <w:szCs w:val="20"/>
              </w:rPr>
              <w:t>Password list file</w:t>
            </w:r>
          </w:p>
        </w:tc>
      </w:tr>
      <w:tr w14:paraId="57BA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0D8CE29">
            <w:r>
              <w:rPr>
                <w:sz w:val="20"/>
                <w:szCs w:val="20"/>
              </w:rPr>
              <w:t>-t 4</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229A191">
            <w:r>
              <w:rPr>
                <w:sz w:val="20"/>
                <w:szCs w:val="20"/>
              </w:rPr>
              <w:t>4 parallel threads</w:t>
            </w:r>
          </w:p>
        </w:tc>
      </w:tr>
      <w:tr w14:paraId="390A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2F6EAFC">
            <w:r>
              <w:rPr>
                <w:sz w:val="20"/>
                <w:szCs w:val="20"/>
              </w:rPr>
              <w:t>-v</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C1E0976">
            <w:r>
              <w:rPr>
                <w:sz w:val="20"/>
                <w:szCs w:val="20"/>
              </w:rPr>
              <w:t>Verbose output</w:t>
            </w:r>
          </w:p>
        </w:tc>
      </w:tr>
    </w:tbl>
    <w:p w14:paraId="4DCE5213">
      <w:pPr>
        <w:spacing w:after="160"/>
      </w:pPr>
    </w:p>
    <w:p w14:paraId="4D6D200A">
      <w:pPr>
        <w:spacing w:after="120"/>
      </w:pPr>
      <w:r>
        <w:rPr>
          <w:sz w:val="22"/>
          <w:szCs w:val="22"/>
        </w:rPr>
        <w:t>Outcome: Hydra successfully identified the credential pair testuser:password123 after multiple failed attempts.</w:t>
      </w:r>
    </w:p>
    <w:p w14:paraId="248411C2">
      <w:pPr>
        <w:spacing w:after="160"/>
      </w:pPr>
    </w:p>
    <w:p w14:paraId="427020AC">
      <w:pPr>
        <w:pStyle w:val="3"/>
      </w:pPr>
      <w:r>
        <w:rPr>
          <w:b/>
          <w:bCs/>
          <w:color w:val="2E75B6"/>
          <w:sz w:val="26"/>
          <w:szCs w:val="26"/>
        </w:rPr>
        <w:t>3.3 Phase 3 — Brute Force with Medusa</w:t>
      </w:r>
    </w:p>
    <w:p w14:paraId="42A8172A">
      <w:pPr>
        <w:spacing w:after="120"/>
      </w:pPr>
      <w:r>
        <w:rPr>
          <w:sz w:val="22"/>
          <w:szCs w:val="22"/>
        </w:rPr>
        <w:t>Medusa was used as an alternative brute force tool for comparison. Medusa is known for stability during longer attacks.</w:t>
      </w:r>
    </w:p>
    <w:p w14:paraId="694F9907">
      <w:pPr>
        <w:spacing w:before="60" w:after="60"/>
        <w:ind w:left="720"/>
      </w:pPr>
      <w:r>
        <w:rPr>
          <w:rFonts w:ascii="Courier New" w:hAnsi="Courier New" w:eastAsia="Courier New" w:cs="Courier New"/>
          <w:color w:val="C0392B"/>
          <w:sz w:val="18"/>
          <w:szCs w:val="18"/>
        </w:rPr>
        <w:t>medusa -h &lt;ubuntu-ip&gt; -U usernames.txt -P passwords.txt -M ssh -t 4 -f -v 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7890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50F6360">
            <w:r>
              <w:rPr>
                <w:b/>
                <w:bCs/>
                <w:color w:val="FFFFFF"/>
                <w:sz w:val="20"/>
                <w:szCs w:val="20"/>
              </w:rPr>
              <w:t>Flag</w:t>
            </w:r>
          </w:p>
        </w:tc>
        <w:tc>
          <w:tcPr>
            <w:tcW w:w="7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244B746">
            <w:r>
              <w:rPr>
                <w:b/>
                <w:bCs/>
                <w:color w:val="FFFFFF"/>
                <w:sz w:val="20"/>
                <w:szCs w:val="20"/>
              </w:rPr>
              <w:t>Meaning</w:t>
            </w:r>
          </w:p>
        </w:tc>
      </w:tr>
      <w:tr w14:paraId="34242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A3D4AAC">
            <w:r>
              <w:rPr>
                <w:sz w:val="20"/>
                <w:szCs w:val="20"/>
              </w:rPr>
              <w:t>-h</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EDFBC66">
            <w:r>
              <w:rPr>
                <w:sz w:val="20"/>
                <w:szCs w:val="20"/>
              </w:rPr>
              <w:t>Target host IP</w:t>
            </w:r>
          </w:p>
        </w:tc>
      </w:tr>
      <w:tr w14:paraId="7D91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CDF1BA">
            <w:r>
              <w:rPr>
                <w:sz w:val="20"/>
                <w:szCs w:val="20"/>
              </w:rPr>
              <w:t>-U</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F93722F">
            <w:r>
              <w:rPr>
                <w:sz w:val="20"/>
                <w:szCs w:val="20"/>
              </w:rPr>
              <w:t>Username list file</w:t>
            </w:r>
          </w:p>
        </w:tc>
      </w:tr>
      <w:tr w14:paraId="6DEC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FA0C25B">
            <w:r>
              <w:rPr>
                <w:sz w:val="20"/>
                <w:szCs w:val="20"/>
              </w:rPr>
              <w:t>-P</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69E438D">
            <w:r>
              <w:rPr>
                <w:sz w:val="20"/>
                <w:szCs w:val="20"/>
              </w:rPr>
              <w:t>Password list file</w:t>
            </w:r>
          </w:p>
        </w:tc>
      </w:tr>
      <w:tr w14:paraId="5727E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F261293">
            <w:r>
              <w:rPr>
                <w:sz w:val="20"/>
                <w:szCs w:val="20"/>
              </w:rPr>
              <w:t>-M ssh</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12371A">
            <w:r>
              <w:rPr>
                <w:sz w:val="20"/>
                <w:szCs w:val="20"/>
              </w:rPr>
              <w:t>Protocol module</w:t>
            </w:r>
          </w:p>
        </w:tc>
      </w:tr>
      <w:tr w14:paraId="1659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19F6F25">
            <w:r>
              <w:rPr>
                <w:sz w:val="20"/>
                <w:szCs w:val="20"/>
              </w:rPr>
              <w:t>-t 4</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5660313">
            <w:r>
              <w:rPr>
                <w:sz w:val="20"/>
                <w:szCs w:val="20"/>
              </w:rPr>
              <w:t>Parallel tasks</w:t>
            </w:r>
          </w:p>
        </w:tc>
      </w:tr>
      <w:tr w14:paraId="414D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A3CEC7F">
            <w:r>
              <w:rPr>
                <w:sz w:val="20"/>
                <w:szCs w:val="20"/>
              </w:rPr>
              <w:t>-f</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8E5AC82">
            <w:r>
              <w:rPr>
                <w:sz w:val="20"/>
                <w:szCs w:val="20"/>
              </w:rPr>
              <w:t>Stop after first valid credential found</w:t>
            </w:r>
          </w:p>
        </w:tc>
      </w:tr>
      <w:tr w14:paraId="03FA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A7F7757">
            <w:r>
              <w:rPr>
                <w:sz w:val="20"/>
                <w:szCs w:val="20"/>
              </w:rPr>
              <w:t>-v 6</w:t>
            </w:r>
          </w:p>
        </w:tc>
        <w:tc>
          <w:tcPr>
            <w:tcW w:w="7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196A11A">
            <w:r>
              <w:rPr>
                <w:sz w:val="20"/>
                <w:szCs w:val="20"/>
              </w:rPr>
              <w:t>Maximum verbosity</w:t>
            </w:r>
          </w:p>
        </w:tc>
      </w:tr>
    </w:tbl>
    <w:p w14:paraId="4E856626">
      <w:pPr>
        <w:spacing w:after="160"/>
      </w:pPr>
    </w:p>
    <w:p w14:paraId="04BFC133">
      <w:pPr>
        <w:spacing w:after="120"/>
      </w:pPr>
      <w:r>
        <w:rPr>
          <w:sz w:val="22"/>
          <w:szCs w:val="22"/>
        </w:rPr>
        <w:t>Outcome: Medusa also successfully identified testuser:password123. Both tools generated identical failed authentication events in auth.log.</w:t>
      </w:r>
    </w:p>
    <w:p w14:paraId="5ED11A36">
      <w:pPr>
        <w:spacing w:after="160"/>
      </w:pPr>
    </w:p>
    <w:p w14:paraId="762BC6C8">
      <w:pPr>
        <w:pStyle w:val="3"/>
      </w:pPr>
      <w:r>
        <w:rPr>
          <w:b/>
          <w:bCs/>
          <w:color w:val="2E75B6"/>
          <w:sz w:val="26"/>
          <w:szCs w:val="26"/>
        </w:rPr>
        <w:t>3.4 Phase 4 — Successful Login</w:t>
      </w:r>
    </w:p>
    <w:p w14:paraId="276B1953">
      <w:pPr>
        <w:spacing w:after="120"/>
      </w:pPr>
      <w:r>
        <w:rPr>
          <w:sz w:val="22"/>
          <w:szCs w:val="22"/>
        </w:rPr>
        <w:t>After obtaining valid credentials, a successful SSH login was performed from Kali to Ubuntu, confirming account compromise.</w:t>
      </w:r>
    </w:p>
    <w:p w14:paraId="5D0F9C91">
      <w:pPr>
        <w:spacing w:before="60" w:after="60"/>
        <w:ind w:left="720"/>
      </w:pPr>
      <w:r>
        <w:rPr>
          <w:rFonts w:ascii="Courier New" w:hAnsi="Courier New" w:eastAsia="Courier New" w:cs="Courier New"/>
          <w:color w:val="C0392B"/>
          <w:sz w:val="18"/>
          <w:szCs w:val="18"/>
        </w:rPr>
        <w:t>ssh testuser@&lt;ubuntu-ip&gt;</w:t>
      </w:r>
    </w:p>
    <w:p w14:paraId="0833EB0D">
      <w:pPr>
        <w:spacing w:after="120"/>
      </w:pPr>
      <w:r>
        <w:rPr>
          <w:sz w:val="22"/>
          <w:szCs w:val="22"/>
        </w:rPr>
        <w:t>This generated an 'Accepted password' entry in auth.log — the critical event that confirms a successful brute force.</w:t>
      </w:r>
    </w:p>
    <w:p w14:paraId="52408700">
      <w:pPr>
        <w:spacing w:after="160"/>
      </w:pPr>
    </w:p>
    <w:p w14:paraId="4631E3AC">
      <w:pPr>
        <w:pStyle w:val="3"/>
      </w:pPr>
      <w:r>
        <w:rPr>
          <w:b/>
          <w:bCs/>
          <w:color w:val="2E75B6"/>
          <w:sz w:val="26"/>
          <w:szCs w:val="26"/>
        </w:rPr>
        <w:t>3.5 Phase 5 — Unauthorized Privilege Escalation Attempt</w:t>
      </w:r>
    </w:p>
    <w:p w14:paraId="230FDF17">
      <w:pPr>
        <w:spacing w:after="120"/>
      </w:pPr>
      <w:r>
        <w:rPr>
          <w:sz w:val="22"/>
          <w:szCs w:val="22"/>
        </w:rPr>
        <w:t>An attempt was made to run sudo commands as testuser, which was denied because testuser was not in the sudoers file. This generated a security event in auth.log with the message 'not in sudoers'.</w:t>
      </w:r>
    </w:p>
    <w:p w14:paraId="64AC92AB">
      <w:pPr>
        <w:spacing w:after="120"/>
      </w:pPr>
      <w:r>
        <w:rPr>
          <w:sz w:val="22"/>
          <w:szCs w:val="22"/>
        </w:rPr>
        <w:t>Note: This was an unplanned but valuable detection event — it demonstrates how failed privilege escalation attempts are also captured and detectable in Splunk.</w:t>
      </w:r>
    </w:p>
    <w:p w14:paraId="340273FD">
      <w:pPr>
        <w:spacing w:after="160"/>
      </w:pPr>
    </w:p>
    <w:p w14:paraId="5A172425">
      <w:r>
        <w:br w:type="page"/>
      </w:r>
    </w:p>
    <w:p w14:paraId="344102C3">
      <w:pPr>
        <w:pStyle w:val="2"/>
      </w:pPr>
      <w:r>
        <w:rPr>
          <w:b/>
          <w:bCs/>
          <w:color w:val="1F3864"/>
          <w:sz w:val="32"/>
          <w:szCs w:val="32"/>
        </w:rPr>
        <w:t>4. Splunk Detection &amp; Analysis</w:t>
      </w:r>
    </w:p>
    <w:p w14:paraId="7165CC9C">
      <w:pPr>
        <w:pBdr>
          <w:bottom w:val="single" w:color="2E75B6" w:sz="4" w:space="1"/>
        </w:pBdr>
        <w:spacing w:after="200"/>
      </w:pPr>
    </w:p>
    <w:p w14:paraId="5675FAAB">
      <w:pPr>
        <w:pStyle w:val="3"/>
      </w:pPr>
      <w:r>
        <w:rPr>
          <w:b/>
          <w:bCs/>
          <w:color w:val="2E75B6"/>
          <w:sz w:val="26"/>
          <w:szCs w:val="26"/>
        </w:rPr>
        <w:t>4.1 Log Ingestion</w:t>
      </w:r>
    </w:p>
    <w:p w14:paraId="012BB3F8">
      <w:pPr>
        <w:spacing w:after="120"/>
      </w:pPr>
      <w:r>
        <w:rPr>
          <w:sz w:val="22"/>
          <w:szCs w:val="22"/>
        </w:rPr>
        <w:t>The auth.log file from Ubuntu was added as a monitored file input in Splunk using Settings &gt; Data Inputs &gt; Files &amp; Directories. The source type was set to linux_secure.</w:t>
      </w:r>
    </w:p>
    <w:p w14:paraId="0AE769A7">
      <w:pPr>
        <w:spacing w:after="160"/>
      </w:pPr>
    </w:p>
    <w:p w14:paraId="3C2534F6">
      <w:pPr>
        <w:pStyle w:val="3"/>
      </w:pPr>
      <w:r>
        <w:rPr>
          <w:b/>
          <w:bCs/>
          <w:color w:val="2E75B6"/>
          <w:sz w:val="26"/>
          <w:szCs w:val="26"/>
        </w:rPr>
        <w:t>4.2 SPL Queries</w:t>
      </w:r>
    </w:p>
    <w:p w14:paraId="440363E6">
      <w:pPr>
        <w:pStyle w:val="4"/>
      </w:pPr>
      <w:r>
        <w:rPr>
          <w:b/>
          <w:bCs/>
          <w:color w:val="404040"/>
          <w:sz w:val="24"/>
          <w:szCs w:val="24"/>
        </w:rPr>
        <w:t>Query 1 — All Failed SSH Logins</w:t>
      </w:r>
    </w:p>
    <w:p w14:paraId="09A9ABB9">
      <w:pPr>
        <w:spacing w:before="60" w:after="60"/>
        <w:ind w:left="720"/>
      </w:pPr>
      <w:r>
        <w:rPr>
          <w:rFonts w:ascii="Courier New" w:hAnsi="Courier New" w:eastAsia="Courier New" w:cs="Courier New"/>
          <w:color w:val="C0392B"/>
          <w:sz w:val="18"/>
          <w:szCs w:val="18"/>
        </w:rPr>
        <w:t>index=main sourcetype=linux_secure "Failed password"</w:t>
      </w:r>
    </w:p>
    <w:p w14:paraId="3BFBAE00">
      <w:pPr>
        <w:spacing w:before="60" w:after="60"/>
        <w:ind w:left="720"/>
      </w:pPr>
      <w:r>
        <w:rPr>
          <w:rFonts w:ascii="Courier New" w:hAnsi="Courier New" w:eastAsia="Courier New" w:cs="Courier New"/>
          <w:color w:val="C0392B"/>
          <w:sz w:val="18"/>
          <w:szCs w:val="18"/>
        </w:rPr>
        <w:t>| table _time, src_ip, user, host</w:t>
      </w:r>
    </w:p>
    <w:p w14:paraId="008D3E1E">
      <w:pPr>
        <w:spacing w:after="120"/>
      </w:pPr>
      <w:r>
        <w:rPr>
          <w:sz w:val="22"/>
          <w:szCs w:val="22"/>
        </w:rPr>
        <w:t>Purpose: Baseline view of all failed authentication attempts.</w:t>
      </w:r>
    </w:p>
    <w:p w14:paraId="5990E6ED">
      <w:pPr>
        <w:spacing w:after="160"/>
      </w:pPr>
    </w:p>
    <w:p w14:paraId="2D6DBA5F">
      <w:pPr>
        <w:pStyle w:val="4"/>
      </w:pPr>
      <w:r>
        <w:rPr>
          <w:b/>
          <w:bCs/>
          <w:color w:val="404040"/>
          <w:sz w:val="24"/>
          <w:szCs w:val="24"/>
        </w:rPr>
        <w:t>Query 2 — Count Failures per Source IP</w:t>
      </w:r>
    </w:p>
    <w:p w14:paraId="4A70A561">
      <w:pPr>
        <w:spacing w:before="60" w:after="60"/>
        <w:ind w:left="720"/>
      </w:pPr>
      <w:r>
        <w:rPr>
          <w:rFonts w:ascii="Courier New" w:hAnsi="Courier New" w:eastAsia="Courier New" w:cs="Courier New"/>
          <w:color w:val="C0392B"/>
          <w:sz w:val="18"/>
          <w:szCs w:val="18"/>
        </w:rPr>
        <w:t>index=main sourcetype=linux_secure "Failed password"</w:t>
      </w:r>
    </w:p>
    <w:p w14:paraId="4921A912">
      <w:pPr>
        <w:spacing w:before="60" w:after="60"/>
        <w:ind w:left="720"/>
      </w:pPr>
      <w:r>
        <w:rPr>
          <w:rFonts w:ascii="Courier New" w:hAnsi="Courier New" w:eastAsia="Courier New" w:cs="Courier New"/>
          <w:color w:val="C0392B"/>
          <w:sz w:val="18"/>
          <w:szCs w:val="18"/>
        </w:rPr>
        <w:t>| rex "from (?&lt;src_ip&gt;\d+\.\d+\.\d+\.\d+)"</w:t>
      </w:r>
    </w:p>
    <w:p w14:paraId="1491DC86">
      <w:pPr>
        <w:spacing w:before="60" w:after="60"/>
        <w:ind w:left="720"/>
      </w:pPr>
      <w:r>
        <w:rPr>
          <w:rFonts w:ascii="Courier New" w:hAnsi="Courier New" w:eastAsia="Courier New" w:cs="Courier New"/>
          <w:color w:val="C0392B"/>
          <w:sz w:val="18"/>
          <w:szCs w:val="18"/>
        </w:rPr>
        <w:t>| stats count as failed_attempts by src_ip</w:t>
      </w:r>
    </w:p>
    <w:p w14:paraId="01162D65">
      <w:pPr>
        <w:spacing w:before="60" w:after="60"/>
        <w:ind w:left="720"/>
      </w:pPr>
      <w:r>
        <w:rPr>
          <w:rFonts w:ascii="Courier New" w:hAnsi="Courier New" w:eastAsia="Courier New" w:cs="Courier New"/>
          <w:color w:val="C0392B"/>
          <w:sz w:val="18"/>
          <w:szCs w:val="18"/>
        </w:rPr>
        <w:t>| sort - failed_attempts</w:t>
      </w:r>
    </w:p>
    <w:p w14:paraId="2540D77F">
      <w:pPr>
        <w:spacing w:after="120"/>
      </w:pPr>
      <w:r>
        <w:rPr>
          <w:sz w:val="22"/>
          <w:szCs w:val="22"/>
        </w:rPr>
        <w:t>Purpose: Identify which IP addresses are responsible for the most failed attempts. A high count from a single IP is a strong indicator of brute force activity.</w:t>
      </w:r>
    </w:p>
    <w:p w14:paraId="272DA05F">
      <w:pPr>
        <w:spacing w:after="160"/>
      </w:pPr>
    </w:p>
    <w:p w14:paraId="540D0D9F">
      <w:pPr>
        <w:pStyle w:val="4"/>
      </w:pPr>
      <w:r>
        <w:rPr>
          <w:b/>
          <w:bCs/>
          <w:color w:val="404040"/>
          <w:sz w:val="24"/>
          <w:szCs w:val="24"/>
        </w:rPr>
        <w:t>Query 3 — Threshold Detection (5+ failures in 5 minutes)</w:t>
      </w:r>
    </w:p>
    <w:p w14:paraId="7D8109E3">
      <w:pPr>
        <w:spacing w:before="60" w:after="60"/>
        <w:ind w:left="720"/>
      </w:pPr>
      <w:r>
        <w:rPr>
          <w:rFonts w:ascii="Courier New" w:hAnsi="Courier New" w:eastAsia="Courier New" w:cs="Courier New"/>
          <w:color w:val="C0392B"/>
          <w:sz w:val="18"/>
          <w:szCs w:val="18"/>
        </w:rPr>
        <w:t>index=main sourcetype=linux_secure "Failed password"</w:t>
      </w:r>
    </w:p>
    <w:p w14:paraId="032D5F45">
      <w:pPr>
        <w:spacing w:before="60" w:after="60"/>
        <w:ind w:left="720"/>
      </w:pPr>
      <w:r>
        <w:rPr>
          <w:rFonts w:ascii="Courier New" w:hAnsi="Courier New" w:eastAsia="Courier New" w:cs="Courier New"/>
          <w:color w:val="C0392B"/>
          <w:sz w:val="18"/>
          <w:szCs w:val="18"/>
        </w:rPr>
        <w:t>| rex "from (?&lt;src_ip&gt;\d+\.\d+\.\d+\.\d+)"</w:t>
      </w:r>
    </w:p>
    <w:p w14:paraId="0DC18FE8">
      <w:pPr>
        <w:spacing w:before="60" w:after="60"/>
        <w:ind w:left="720"/>
      </w:pPr>
      <w:r>
        <w:rPr>
          <w:rFonts w:ascii="Courier New" w:hAnsi="Courier New" w:eastAsia="Courier New" w:cs="Courier New"/>
          <w:color w:val="C0392B"/>
          <w:sz w:val="18"/>
          <w:szCs w:val="18"/>
        </w:rPr>
        <w:t>| bucket _time span=5m</w:t>
      </w:r>
    </w:p>
    <w:p w14:paraId="0E162424">
      <w:pPr>
        <w:spacing w:before="60" w:after="60"/>
        <w:ind w:left="720"/>
      </w:pPr>
      <w:r>
        <w:rPr>
          <w:rFonts w:ascii="Courier New" w:hAnsi="Courier New" w:eastAsia="Courier New" w:cs="Courier New"/>
          <w:color w:val="C0392B"/>
          <w:sz w:val="18"/>
          <w:szCs w:val="18"/>
        </w:rPr>
        <w:t>| stats count as attempts by _time, src_ip</w:t>
      </w:r>
    </w:p>
    <w:p w14:paraId="3B1396C5">
      <w:pPr>
        <w:spacing w:before="60" w:after="60"/>
        <w:ind w:left="720"/>
      </w:pPr>
      <w:r>
        <w:rPr>
          <w:rFonts w:ascii="Courier New" w:hAnsi="Courier New" w:eastAsia="Courier New" w:cs="Courier New"/>
          <w:color w:val="C0392B"/>
          <w:sz w:val="18"/>
          <w:szCs w:val="18"/>
        </w:rPr>
        <w:t>| where attempts &gt; 5</w:t>
      </w:r>
    </w:p>
    <w:p w14:paraId="2EB601CA">
      <w:pPr>
        <w:spacing w:after="120"/>
      </w:pPr>
      <w:r>
        <w:rPr>
          <w:sz w:val="22"/>
          <w:szCs w:val="22"/>
        </w:rPr>
        <w:t>Purpose: Core brute force detection logic. Buckets events into 5-minute windows and flags any IP exceeding the threshold. This reduces false positives from occasional login failures.</w:t>
      </w:r>
    </w:p>
    <w:p w14:paraId="1FFC315B">
      <w:pPr>
        <w:spacing w:after="160"/>
      </w:pPr>
    </w:p>
    <w:p w14:paraId="66B6D0B5">
      <w:pPr>
        <w:pStyle w:val="4"/>
      </w:pPr>
      <w:r>
        <w:rPr>
          <w:b/>
          <w:bCs/>
          <w:color w:val="404040"/>
          <w:sz w:val="24"/>
          <w:szCs w:val="24"/>
        </w:rPr>
        <w:t>Query 4 — Critical: Success After Multiple Failures</w:t>
      </w:r>
    </w:p>
    <w:p w14:paraId="7D05D55B">
      <w:pPr>
        <w:spacing w:before="60" w:after="60"/>
        <w:ind w:left="720"/>
      </w:pPr>
      <w:r>
        <w:rPr>
          <w:rFonts w:ascii="Courier New" w:hAnsi="Courier New" w:eastAsia="Courier New" w:cs="Courier New"/>
          <w:color w:val="C0392B"/>
          <w:sz w:val="18"/>
          <w:szCs w:val="18"/>
        </w:rPr>
        <w:t>index=main sourcetype=linux_secure ("Failed password" OR "Accepted password")</w:t>
      </w:r>
    </w:p>
    <w:p w14:paraId="350F2B33">
      <w:pPr>
        <w:spacing w:before="60" w:after="60"/>
        <w:ind w:left="720"/>
      </w:pPr>
      <w:r>
        <w:rPr>
          <w:rFonts w:ascii="Courier New" w:hAnsi="Courier New" w:eastAsia="Courier New" w:cs="Courier New"/>
          <w:color w:val="C0392B"/>
          <w:sz w:val="18"/>
          <w:szCs w:val="18"/>
        </w:rPr>
        <w:t>| rex "from (?&lt;src_ip&gt;\d+\.\d+\.\d+\.\d+)"</w:t>
      </w:r>
    </w:p>
    <w:p w14:paraId="1835FFB8">
      <w:pPr>
        <w:spacing w:before="60" w:after="60"/>
        <w:ind w:left="720"/>
      </w:pPr>
      <w:r>
        <w:rPr>
          <w:rFonts w:ascii="Courier New" w:hAnsi="Courier New" w:eastAsia="Courier New" w:cs="Courier New"/>
          <w:color w:val="C0392B"/>
          <w:sz w:val="18"/>
          <w:szCs w:val="18"/>
        </w:rPr>
        <w:t>| rex "for (?&lt;user&gt;\S+) from"</w:t>
      </w:r>
    </w:p>
    <w:p w14:paraId="35CB6097">
      <w:pPr>
        <w:spacing w:before="60" w:after="60"/>
        <w:ind w:left="720"/>
      </w:pPr>
      <w:r>
        <w:rPr>
          <w:rFonts w:ascii="Courier New" w:hAnsi="Courier New" w:eastAsia="Courier New" w:cs="Courier New"/>
          <w:color w:val="C0392B"/>
          <w:sz w:val="18"/>
          <w:szCs w:val="18"/>
        </w:rPr>
        <w:t>| stats count(eval(match(_raw,"Failed"))) as failures,</w:t>
      </w:r>
    </w:p>
    <w:p w14:paraId="02D084B8">
      <w:pPr>
        <w:spacing w:before="60" w:after="60"/>
        <w:ind w:left="720"/>
      </w:pPr>
      <w:r>
        <w:rPr>
          <w:rFonts w:ascii="Courier New" w:hAnsi="Courier New" w:eastAsia="Courier New" w:cs="Courier New"/>
          <w:color w:val="C0392B"/>
          <w:sz w:val="18"/>
          <w:szCs w:val="18"/>
        </w:rPr>
        <w:t xml:space="preserve">        count(eval(match(_raw,"Accepted"))) as successes by src_ip, user</w:t>
      </w:r>
    </w:p>
    <w:p w14:paraId="6C200098">
      <w:pPr>
        <w:spacing w:before="60" w:after="60"/>
        <w:ind w:left="720"/>
      </w:pPr>
      <w:r>
        <w:rPr>
          <w:rFonts w:ascii="Courier New" w:hAnsi="Courier New" w:eastAsia="Courier New" w:cs="Courier New"/>
          <w:color w:val="C0392B"/>
          <w:sz w:val="18"/>
          <w:szCs w:val="18"/>
        </w:rPr>
        <w:t>| where failures &gt; 3 AND successes &gt; 0</w:t>
      </w:r>
    </w:p>
    <w:p w14:paraId="6E4D10CF">
      <w:pPr>
        <w:spacing w:after="120"/>
      </w:pPr>
      <w:r>
        <w:rPr>
          <w:sz w:val="22"/>
          <w:szCs w:val="22"/>
        </w:rPr>
        <w:t>Purpose: Most critical detection query. Identifies the scenario where an attacker made multiple failed attempts and then successfully logged in — this confirms account compromise and requires immediate response.</w:t>
      </w:r>
    </w:p>
    <w:p w14:paraId="6BD98693">
      <w:pPr>
        <w:spacing w:after="160"/>
      </w:pPr>
    </w:p>
    <w:p w14:paraId="3A23B570">
      <w:pPr>
        <w:pStyle w:val="4"/>
      </w:pPr>
      <w:r>
        <w:rPr>
          <w:b/>
          <w:bCs/>
          <w:color w:val="404040"/>
          <w:sz w:val="24"/>
          <w:szCs w:val="24"/>
        </w:rPr>
        <w:t>Query 5 — Unauthorized Sudo Attempt</w:t>
      </w:r>
    </w:p>
    <w:p w14:paraId="68D913BF">
      <w:pPr>
        <w:spacing w:before="60" w:after="60"/>
        <w:ind w:left="720"/>
      </w:pPr>
      <w:r>
        <w:rPr>
          <w:rFonts w:ascii="Courier New" w:hAnsi="Courier New" w:eastAsia="Courier New" w:cs="Courier New"/>
          <w:color w:val="C0392B"/>
          <w:sz w:val="18"/>
          <w:szCs w:val="18"/>
        </w:rPr>
        <w:t>index=main sourcetype=linux_secure "not in sudoers"</w:t>
      </w:r>
    </w:p>
    <w:p w14:paraId="6B0BEE89">
      <w:pPr>
        <w:spacing w:before="60" w:after="60"/>
        <w:ind w:left="720"/>
      </w:pPr>
      <w:r>
        <w:rPr>
          <w:rFonts w:ascii="Courier New" w:hAnsi="Courier New" w:eastAsia="Courier New" w:cs="Courier New"/>
          <w:color w:val="C0392B"/>
          <w:sz w:val="18"/>
          <w:szCs w:val="18"/>
        </w:rPr>
        <w:t>| table _time, user, host, _raw</w:t>
      </w:r>
    </w:p>
    <w:p w14:paraId="3793969A">
      <w:pPr>
        <w:spacing w:after="120"/>
      </w:pPr>
      <w:r>
        <w:rPr>
          <w:sz w:val="22"/>
          <w:szCs w:val="22"/>
        </w:rPr>
        <w:t>Purpose: Detects privilege escalation attempts. Even if the attempt fails, it indicates an attacker or insider threat is trying to gain elevated access.</w:t>
      </w:r>
    </w:p>
    <w:p w14:paraId="44B0C3E1">
      <w:pPr>
        <w:spacing w:after="160"/>
      </w:pPr>
    </w:p>
    <w:p w14:paraId="5884764E">
      <w:r>
        <w:br w:type="page"/>
      </w:r>
    </w:p>
    <w:p w14:paraId="3BDF9A49">
      <w:pPr>
        <w:pStyle w:val="2"/>
      </w:pPr>
      <w:r>
        <w:rPr>
          <w:b/>
          <w:bCs/>
          <w:color w:val="1F3864"/>
          <w:sz w:val="32"/>
          <w:szCs w:val="32"/>
        </w:rPr>
        <w:t>5. Splunk Alerts Configuration</w:t>
      </w:r>
    </w:p>
    <w:p w14:paraId="21917D7B">
      <w:pPr>
        <w:pBdr>
          <w:bottom w:val="single" w:color="2E75B6" w:sz="4" w:space="1"/>
        </w:pBdr>
        <w:spacing w:after="20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1400"/>
        <w:gridCol w:w="1200"/>
        <w:gridCol w:w="1560"/>
      </w:tblGrid>
      <w:tr w14:paraId="4A2F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40B66F4">
            <w:r>
              <w:rPr>
                <w:b/>
                <w:bCs/>
                <w:color w:val="FFFFFF"/>
                <w:sz w:val="20"/>
                <w:szCs w:val="20"/>
              </w:rPr>
              <w:t>Alert Name</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51B8628">
            <w:r>
              <w:rPr>
                <w:b/>
                <w:bCs/>
                <w:color w:val="FFFFFF"/>
                <w:sz w:val="20"/>
                <w:szCs w:val="20"/>
              </w:rPr>
              <w:t>Trigger</w:t>
            </w:r>
          </w:p>
        </w:tc>
        <w:tc>
          <w:tcPr>
            <w:tcW w:w="1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1D8853E">
            <w:r>
              <w:rPr>
                <w:b/>
                <w:bCs/>
                <w:color w:val="FFFFFF"/>
                <w:sz w:val="20"/>
                <w:szCs w:val="20"/>
              </w:rPr>
              <w:t>Schedule</w:t>
            </w:r>
          </w:p>
        </w:tc>
        <w:tc>
          <w:tcPr>
            <w:tcW w:w="1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7EBDD11">
            <w:r>
              <w:rPr>
                <w:b/>
                <w:bCs/>
                <w:color w:val="FFFFFF"/>
                <w:sz w:val="20"/>
                <w:szCs w:val="20"/>
              </w:rPr>
              <w:t>Severity</w:t>
            </w:r>
          </w:p>
        </w:tc>
        <w:tc>
          <w:tcPr>
            <w:tcW w:w="1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8916D63">
            <w:r>
              <w:rPr>
                <w:b/>
                <w:bCs/>
                <w:color w:val="FFFFFF"/>
                <w:sz w:val="20"/>
                <w:szCs w:val="20"/>
              </w:rPr>
              <w:t>Action</w:t>
            </w:r>
          </w:p>
        </w:tc>
      </w:tr>
      <w:tr w14:paraId="08076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D27A2AC">
            <w:r>
              <w:rPr>
                <w:sz w:val="20"/>
                <w:szCs w:val="20"/>
              </w:rPr>
              <w:t>SSH Brute Force — 5+ Failures</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691D6CE">
            <w:r>
              <w:rPr>
                <w:sz w:val="20"/>
                <w:szCs w:val="20"/>
              </w:rPr>
              <w:t>Results &gt; 0</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A375B69">
            <w:r>
              <w:rPr>
                <w:sz w:val="20"/>
                <w:szCs w:val="20"/>
              </w:rPr>
              <w:t>Every 5 min</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3207827">
            <w:r>
              <w:rPr>
                <w:sz w:val="20"/>
                <w:szCs w:val="20"/>
              </w:rPr>
              <w:t>High</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8250AAC">
            <w:r>
              <w:rPr>
                <w:sz w:val="20"/>
                <w:szCs w:val="20"/>
              </w:rPr>
              <w:t>Triggered Alerts</w:t>
            </w:r>
          </w:p>
        </w:tc>
      </w:tr>
      <w:tr w14:paraId="4D034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F3973B2">
            <w:r>
              <w:rPr>
                <w:sz w:val="20"/>
                <w:szCs w:val="20"/>
              </w:rPr>
              <w:t>SSH Brute Force — Success After Failures</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F77A391">
            <w:r>
              <w:rPr>
                <w:sz w:val="20"/>
                <w:szCs w:val="20"/>
              </w:rPr>
              <w:t>Results &gt; 0</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28EA984">
            <w:r>
              <w:rPr>
                <w:sz w:val="20"/>
                <w:szCs w:val="20"/>
              </w:rPr>
              <w:t>Every 5 min</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EC15BF5">
            <w:r>
              <w:rPr>
                <w:sz w:val="20"/>
                <w:szCs w:val="20"/>
              </w:rPr>
              <w:t>Critical</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E51010C">
            <w:r>
              <w:rPr>
                <w:sz w:val="20"/>
                <w:szCs w:val="20"/>
              </w:rPr>
              <w:t>Triggered Alerts</w:t>
            </w:r>
          </w:p>
        </w:tc>
      </w:tr>
      <w:tr w14:paraId="340C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A89F54">
            <w:r>
              <w:rPr>
                <w:sz w:val="20"/>
                <w:szCs w:val="20"/>
              </w:rPr>
              <w:t>Unauthorized sudo Attempt</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15E3797">
            <w:r>
              <w:rPr>
                <w:sz w:val="20"/>
                <w:szCs w:val="20"/>
              </w:rPr>
              <w:t>Results &gt; 0</w:t>
            </w:r>
          </w:p>
        </w:tc>
        <w:tc>
          <w:tcPr>
            <w:tcW w:w="1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EDA73D">
            <w:r>
              <w:rPr>
                <w:sz w:val="20"/>
                <w:szCs w:val="20"/>
              </w:rPr>
              <w:t>Every 5 min</w:t>
            </w:r>
          </w:p>
        </w:tc>
        <w:tc>
          <w:tcPr>
            <w:tcW w:w="1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116F598">
            <w:r>
              <w:rPr>
                <w:sz w:val="20"/>
                <w:szCs w:val="20"/>
              </w:rPr>
              <w:t>Medium</w:t>
            </w:r>
          </w:p>
        </w:tc>
        <w:tc>
          <w:tcPr>
            <w:tcW w:w="1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C33CD5E">
            <w:r>
              <w:rPr>
                <w:sz w:val="20"/>
                <w:szCs w:val="20"/>
              </w:rPr>
              <w:t>Triggered Alerts</w:t>
            </w:r>
          </w:p>
        </w:tc>
      </w:tr>
    </w:tbl>
    <w:p w14:paraId="4D41606B">
      <w:pPr>
        <w:spacing w:after="160"/>
      </w:pPr>
    </w:p>
    <w:p w14:paraId="3703BD22">
      <w:pPr>
        <w:spacing w:after="120"/>
      </w:pPr>
      <w:r>
        <w:rPr>
          <w:sz w:val="22"/>
          <w:szCs w:val="22"/>
        </w:rPr>
        <w:t>All alerts were saved in Splunk using Save As &gt; Alert with real-time scheduling. Triggered alerts are visible in the Splunk Activity &gt; Triggered Alerts panel.</w:t>
      </w:r>
    </w:p>
    <w:p w14:paraId="64686C70">
      <w:pPr>
        <w:spacing w:after="160"/>
      </w:pPr>
    </w:p>
    <w:p w14:paraId="51E44E45">
      <w:r>
        <w:br w:type="page"/>
      </w:r>
    </w:p>
    <w:p w14:paraId="4BD1E6DE">
      <w:pPr>
        <w:pStyle w:val="2"/>
      </w:pPr>
      <w:r>
        <w:rPr>
          <w:b/>
          <w:bCs/>
          <w:color w:val="1F3864"/>
          <w:sz w:val="32"/>
          <w:szCs w:val="32"/>
        </w:rPr>
        <w:t>6. Splunk Dashboard</w:t>
      </w:r>
    </w:p>
    <w:p w14:paraId="368FE9E8">
      <w:pPr>
        <w:pBdr>
          <w:bottom w:val="single" w:color="2E75B6" w:sz="4" w:space="1"/>
        </w:pBdr>
        <w:spacing w:after="200"/>
      </w:pPr>
    </w:p>
    <w:p w14:paraId="35864CD1">
      <w:pPr>
        <w:spacing w:after="120"/>
      </w:pPr>
      <w:r>
        <w:rPr>
          <w:sz w:val="22"/>
          <w:szCs w:val="22"/>
        </w:rPr>
        <w:t>A dedicated dashboard titled 'SSH Brute Force Detection' was created in Splunk with the following panels:</w:t>
      </w:r>
    </w:p>
    <w:p w14:paraId="5E98603E">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160"/>
      </w:tblGrid>
      <w:tr w14:paraId="5C40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1E1C486">
            <w:r>
              <w:rPr>
                <w:b/>
                <w:bCs/>
                <w:color w:val="FFFFFF"/>
                <w:sz w:val="20"/>
                <w:szCs w:val="20"/>
              </w:rPr>
              <w:t>Panel</w:t>
            </w:r>
          </w:p>
        </w:tc>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3A506A9">
            <w:r>
              <w:rPr>
                <w:b/>
                <w:bCs/>
                <w:color w:val="FFFFFF"/>
                <w:sz w:val="20"/>
                <w:szCs w:val="20"/>
              </w:rPr>
              <w:t>Visualization</w:t>
            </w:r>
          </w:p>
        </w:tc>
        <w:tc>
          <w:tcPr>
            <w:tcW w:w="4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BF875AE">
            <w:r>
              <w:rPr>
                <w:b/>
                <w:bCs/>
                <w:color w:val="FFFFFF"/>
                <w:sz w:val="20"/>
                <w:szCs w:val="20"/>
              </w:rPr>
              <w:t>SPL Used</w:t>
            </w:r>
          </w:p>
        </w:tc>
      </w:tr>
      <w:tr w14:paraId="5569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E0BCFB">
            <w:r>
              <w:rPr>
                <w:sz w:val="20"/>
                <w:szCs w:val="20"/>
              </w:rPr>
              <w:t>Failed Logins Over Time</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7691531">
            <w:r>
              <w:rPr>
                <w:sz w:val="20"/>
                <w:szCs w:val="20"/>
              </w:rPr>
              <w:t>Line Chart</w:t>
            </w:r>
          </w:p>
        </w:tc>
        <w:tc>
          <w:tcPr>
            <w:tcW w:w="4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D7D9972">
            <w:r>
              <w:rPr>
                <w:sz w:val="20"/>
                <w:szCs w:val="20"/>
              </w:rPr>
              <w:t>Query 1 + timechart</w:t>
            </w:r>
          </w:p>
        </w:tc>
      </w:tr>
      <w:tr w14:paraId="008C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C49435C">
            <w:r>
              <w:rPr>
                <w:sz w:val="20"/>
                <w:szCs w:val="20"/>
              </w:rPr>
              <w:t>Top Attacking IPs</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7DAFE66">
            <w:r>
              <w:rPr>
                <w:sz w:val="20"/>
                <w:szCs w:val="20"/>
              </w:rPr>
              <w:t>Bar Chart</w:t>
            </w:r>
          </w:p>
        </w:tc>
        <w:tc>
          <w:tcPr>
            <w:tcW w:w="4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43B63D6">
            <w:r>
              <w:rPr>
                <w:sz w:val="20"/>
                <w:szCs w:val="20"/>
              </w:rPr>
              <w:t>Query 2</w:t>
            </w:r>
          </w:p>
        </w:tc>
      </w:tr>
      <w:tr w14:paraId="547F3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6A5365F">
            <w:r>
              <w:rPr>
                <w:sz w:val="20"/>
                <w:szCs w:val="20"/>
              </w:rPr>
              <w:t>Brute Force Threshold Breaches</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F190B3D">
            <w:r>
              <w:rPr>
                <w:sz w:val="20"/>
                <w:szCs w:val="20"/>
              </w:rPr>
              <w:t>Table</w:t>
            </w:r>
          </w:p>
        </w:tc>
        <w:tc>
          <w:tcPr>
            <w:tcW w:w="4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574DA3">
            <w:r>
              <w:rPr>
                <w:sz w:val="20"/>
                <w:szCs w:val="20"/>
              </w:rPr>
              <w:t>Query 3</w:t>
            </w:r>
          </w:p>
        </w:tc>
      </w:tr>
      <w:tr w14:paraId="406B0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02107A7">
            <w:r>
              <w:rPr>
                <w:sz w:val="20"/>
                <w:szCs w:val="20"/>
              </w:rPr>
              <w:t>Successful Login After Failures</w:t>
            </w:r>
          </w:p>
        </w:tc>
        <w:tc>
          <w:tcPr>
            <w:tcW w:w="24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06289C6">
            <w:r>
              <w:rPr>
                <w:sz w:val="20"/>
                <w:szCs w:val="20"/>
              </w:rPr>
              <w:t>Critical Table</w:t>
            </w:r>
          </w:p>
        </w:tc>
        <w:tc>
          <w:tcPr>
            <w:tcW w:w="4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D53CD25">
            <w:r>
              <w:rPr>
                <w:sz w:val="20"/>
                <w:szCs w:val="20"/>
              </w:rPr>
              <w:t>Query 4</w:t>
            </w:r>
          </w:p>
        </w:tc>
      </w:tr>
    </w:tbl>
    <w:p w14:paraId="42D29A8E">
      <w:pPr>
        <w:spacing w:after="160"/>
      </w:pPr>
    </w:p>
    <w:p w14:paraId="2FD88986">
      <w:r>
        <w:br w:type="page"/>
      </w:r>
    </w:p>
    <w:p w14:paraId="6CB53810">
      <w:pPr>
        <w:pStyle w:val="2"/>
      </w:pPr>
      <w:r>
        <w:rPr>
          <w:b/>
          <w:bCs/>
          <w:color w:val="1F3864"/>
          <w:sz w:val="32"/>
          <w:szCs w:val="32"/>
        </w:rPr>
        <w:t>7. Incident Report</w:t>
      </w:r>
    </w:p>
    <w:p w14:paraId="267FBE19">
      <w:pPr>
        <w:pBdr>
          <w:bottom w:val="single" w:color="2E75B6" w:sz="4"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08B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A045F03">
            <w:r>
              <w:rPr>
                <w:b/>
                <w:bCs/>
                <w:color w:val="FFFFFF"/>
                <w:sz w:val="20"/>
                <w:szCs w:val="20"/>
              </w:rPr>
              <w:t>Field</w:t>
            </w:r>
          </w:p>
        </w:tc>
        <w:tc>
          <w:tcPr>
            <w:tcW w:w="61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BBFDEE9">
            <w:r>
              <w:rPr>
                <w:b/>
                <w:bCs/>
                <w:color w:val="FFFFFF"/>
                <w:sz w:val="20"/>
                <w:szCs w:val="20"/>
              </w:rPr>
              <w:t>Value</w:t>
            </w:r>
          </w:p>
        </w:tc>
      </w:tr>
      <w:tr w14:paraId="4F8B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E74CBC4">
            <w:r>
              <w:rPr>
                <w:sz w:val="20"/>
                <w:szCs w:val="20"/>
              </w:rPr>
              <w:t>Incident ID</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9D06A3C">
            <w:r>
              <w:rPr>
                <w:sz w:val="20"/>
                <w:szCs w:val="20"/>
              </w:rPr>
              <w:t>INC-001</w:t>
            </w:r>
          </w:p>
        </w:tc>
      </w:tr>
      <w:tr w14:paraId="2210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056EE22">
            <w:r>
              <w:rPr>
                <w:sz w:val="20"/>
                <w:szCs w:val="20"/>
              </w:rPr>
              <w:t>Date Detected</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B612108">
            <w:r>
              <w:rPr>
                <w:sz w:val="20"/>
                <w:szCs w:val="20"/>
              </w:rPr>
              <w:t>April 2026</w:t>
            </w:r>
          </w:p>
        </w:tc>
      </w:tr>
      <w:tr w14:paraId="798C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14FB72D">
            <w:r>
              <w:rPr>
                <w:sz w:val="20"/>
                <w:szCs w:val="20"/>
              </w:rPr>
              <w:t>Detection Method</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41883D7">
            <w:r>
              <w:rPr>
                <w:sz w:val="20"/>
                <w:szCs w:val="20"/>
              </w:rPr>
              <w:t>Splunk threshold alert — 5+ failures in 5 min</w:t>
            </w:r>
          </w:p>
        </w:tc>
      </w:tr>
      <w:tr w14:paraId="5441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D1BD4A">
            <w:r>
              <w:rPr>
                <w:sz w:val="20"/>
                <w:szCs w:val="20"/>
              </w:rPr>
              <w:t>Attack Type</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D2497C0">
            <w:r>
              <w:rPr>
                <w:sz w:val="20"/>
                <w:szCs w:val="20"/>
              </w:rPr>
              <w:t>SSH Brute Force (Online Dictionary Attack)</w:t>
            </w:r>
          </w:p>
        </w:tc>
      </w:tr>
      <w:tr w14:paraId="6C4B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6AC4C1">
            <w:r>
              <w:rPr>
                <w:sz w:val="20"/>
                <w:szCs w:val="20"/>
              </w:rPr>
              <w:t>Attacker IP</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50365AE">
            <w:r>
              <w:rPr>
                <w:sz w:val="20"/>
                <w:szCs w:val="20"/>
              </w:rPr>
              <w:t>Kali VM IP (192.168.x.10 — lab environment)</w:t>
            </w:r>
          </w:p>
        </w:tc>
      </w:tr>
      <w:tr w14:paraId="0F13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FD38932">
            <w:r>
              <w:rPr>
                <w:sz w:val="20"/>
                <w:szCs w:val="20"/>
              </w:rPr>
              <w:t>Target IP</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F0BFD93">
            <w:r>
              <w:rPr>
                <w:sz w:val="20"/>
                <w:szCs w:val="20"/>
              </w:rPr>
              <w:t>Ubuntu VM IP (192.168.x.20 — lab environment)</w:t>
            </w:r>
          </w:p>
        </w:tc>
      </w:tr>
      <w:tr w14:paraId="0EA72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56B1829">
            <w:r>
              <w:rPr>
                <w:sz w:val="20"/>
                <w:szCs w:val="20"/>
              </w:rPr>
              <w:t>Target Service</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E820C76">
            <w:r>
              <w:rPr>
                <w:sz w:val="20"/>
                <w:szCs w:val="20"/>
              </w:rPr>
              <w:t>OpenSSH — Port 22</w:t>
            </w:r>
          </w:p>
        </w:tc>
      </w:tr>
      <w:tr w14:paraId="7F75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4E918EE">
            <w:r>
              <w:rPr>
                <w:sz w:val="20"/>
                <w:szCs w:val="20"/>
              </w:rPr>
              <w:t>Usernames Targeted</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ABE7ACB">
            <w:r>
              <w:rPr>
                <w:sz w:val="20"/>
                <w:szCs w:val="20"/>
              </w:rPr>
              <w:t>root, admin, testuser, ubuntu</w:t>
            </w:r>
          </w:p>
        </w:tc>
      </w:tr>
      <w:tr w14:paraId="5F4EE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865B9DD">
            <w:r>
              <w:rPr>
                <w:sz w:val="20"/>
                <w:szCs w:val="20"/>
              </w:rPr>
              <w:t>Compromised Account</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DBDF573">
            <w:r>
              <w:rPr>
                <w:sz w:val="20"/>
                <w:szCs w:val="20"/>
              </w:rPr>
              <w:t>testuser</w:t>
            </w:r>
          </w:p>
        </w:tc>
      </w:tr>
      <w:tr w14:paraId="3012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18F9708">
            <w:r>
              <w:rPr>
                <w:sz w:val="20"/>
                <w:szCs w:val="20"/>
              </w:rPr>
              <w:t>Password Used</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41D62D7">
            <w:r>
              <w:rPr>
                <w:sz w:val="20"/>
                <w:szCs w:val="20"/>
              </w:rPr>
              <w:t>password123 (weak credential)</w:t>
            </w:r>
          </w:p>
        </w:tc>
      </w:tr>
      <w:tr w14:paraId="2AA3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76EFEA0">
            <w:r>
              <w:rPr>
                <w:sz w:val="20"/>
                <w:szCs w:val="20"/>
              </w:rPr>
              <w:t>Tools Used by Attacker</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4CB7243">
            <w:r>
              <w:rPr>
                <w:sz w:val="20"/>
                <w:szCs w:val="20"/>
              </w:rPr>
              <w:t>Nmap, Hydra, Medusa</w:t>
            </w:r>
          </w:p>
        </w:tc>
      </w:tr>
      <w:tr w14:paraId="7DBE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84DD2AB">
            <w:r>
              <w:rPr>
                <w:sz w:val="20"/>
                <w:szCs w:val="20"/>
              </w:rPr>
              <w:t>Total Failed Attempts</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34126BA">
            <w:r>
              <w:rPr>
                <w:sz w:val="20"/>
                <w:szCs w:val="20"/>
              </w:rPr>
              <w:t>Multiple (varies per run)</w:t>
            </w:r>
          </w:p>
        </w:tc>
      </w:tr>
      <w:tr w14:paraId="3E96A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91EB8A0">
            <w:r>
              <w:rPr>
                <w:sz w:val="20"/>
                <w:szCs w:val="20"/>
              </w:rPr>
              <w:t>Time to Compromise</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40C551C">
            <w:r>
              <w:rPr>
                <w:sz w:val="20"/>
                <w:szCs w:val="20"/>
              </w:rPr>
              <w:t>Under 2 minutes with small wordlist</w:t>
            </w:r>
          </w:p>
        </w:tc>
      </w:tr>
      <w:tr w14:paraId="1245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AB65826">
            <w:r>
              <w:rPr>
                <w:sz w:val="20"/>
                <w:szCs w:val="20"/>
              </w:rPr>
              <w:t>Privilege Escalation</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811BF14">
            <w:r>
              <w:rPr>
                <w:sz w:val="20"/>
                <w:szCs w:val="20"/>
              </w:rPr>
              <w:t>Attempted — blocked (testuser not in sudoers)</w:t>
            </w:r>
          </w:p>
        </w:tc>
      </w:tr>
      <w:tr w14:paraId="4613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F97C11E">
            <w:r>
              <w:rPr>
                <w:sz w:val="20"/>
                <w:szCs w:val="20"/>
              </w:rPr>
              <w:t>Severity</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ADCD45E">
            <w:r>
              <w:rPr>
                <w:sz w:val="20"/>
                <w:szCs w:val="20"/>
              </w:rPr>
              <w:t>Critical</w:t>
            </w:r>
          </w:p>
        </w:tc>
      </w:tr>
      <w:tr w14:paraId="63840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08385BB">
            <w:r>
              <w:rPr>
                <w:sz w:val="20"/>
                <w:szCs w:val="20"/>
              </w:rPr>
              <w:t>Status</w:t>
            </w:r>
          </w:p>
        </w:tc>
        <w:tc>
          <w:tcPr>
            <w:tcW w:w="61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72E0FA">
            <w:r>
              <w:rPr>
                <w:sz w:val="20"/>
                <w:szCs w:val="20"/>
              </w:rPr>
              <w:t>Resolved (lab environment)</w:t>
            </w:r>
          </w:p>
        </w:tc>
      </w:tr>
    </w:tbl>
    <w:p w14:paraId="4D055857">
      <w:pPr>
        <w:spacing w:after="160"/>
      </w:pPr>
    </w:p>
    <w:p w14:paraId="1C3006CC">
      <w:pPr>
        <w:pStyle w:val="3"/>
      </w:pPr>
      <w:r>
        <w:rPr>
          <w:b/>
          <w:bCs/>
          <w:color w:val="2E75B6"/>
          <w:sz w:val="26"/>
          <w:szCs w:val="26"/>
        </w:rPr>
        <w:t>7.1 Recommended Response Actions</w:t>
      </w:r>
    </w:p>
    <w:p w14:paraId="58C847EC">
      <w:pPr>
        <w:pStyle w:val="16"/>
        <w:numPr>
          <w:ilvl w:val="0"/>
          <w:numId w:val="1"/>
        </w:numPr>
        <w:spacing w:after="80"/>
      </w:pPr>
      <w:r>
        <w:rPr>
          <w:b/>
          <w:bCs/>
          <w:sz w:val="22"/>
          <w:szCs w:val="22"/>
        </w:rPr>
        <w:t>Block the attacker's source IP at the firewall immediately</w:t>
      </w:r>
    </w:p>
    <w:p w14:paraId="2C5150CD">
      <w:pPr>
        <w:pStyle w:val="16"/>
        <w:numPr>
          <w:ilvl w:val="0"/>
          <w:numId w:val="1"/>
        </w:numPr>
        <w:spacing w:after="80"/>
      </w:pPr>
      <w:r>
        <w:rPr>
          <w:b w:val="0"/>
          <w:bCs w:val="0"/>
          <w:sz w:val="22"/>
          <w:szCs w:val="22"/>
        </w:rPr>
        <w:t>Disable the compromised account (testuser) pending investigation</w:t>
      </w:r>
    </w:p>
    <w:p w14:paraId="2F182C44">
      <w:pPr>
        <w:pStyle w:val="16"/>
        <w:numPr>
          <w:ilvl w:val="0"/>
          <w:numId w:val="1"/>
        </w:numPr>
        <w:spacing w:after="80"/>
      </w:pPr>
      <w:r>
        <w:rPr>
          <w:b w:val="0"/>
          <w:bCs w:val="0"/>
          <w:sz w:val="22"/>
          <w:szCs w:val="22"/>
        </w:rPr>
        <w:t>Force password reset on all accounts targeted</w:t>
      </w:r>
    </w:p>
    <w:p w14:paraId="5F4C8CA8">
      <w:pPr>
        <w:pStyle w:val="16"/>
        <w:numPr>
          <w:ilvl w:val="0"/>
          <w:numId w:val="1"/>
        </w:numPr>
        <w:spacing w:after="80"/>
      </w:pPr>
      <w:r>
        <w:rPr>
          <w:b w:val="0"/>
          <w:bCs w:val="0"/>
          <w:sz w:val="22"/>
          <w:szCs w:val="22"/>
        </w:rPr>
        <w:t>Review auth.log for any other suspicious activity from same IP</w:t>
      </w:r>
    </w:p>
    <w:p w14:paraId="4D2E1BC5">
      <w:pPr>
        <w:pStyle w:val="16"/>
        <w:numPr>
          <w:ilvl w:val="0"/>
          <w:numId w:val="1"/>
        </w:numPr>
        <w:spacing w:after="80"/>
      </w:pPr>
      <w:r>
        <w:rPr>
          <w:b w:val="0"/>
          <w:bCs w:val="0"/>
          <w:sz w:val="22"/>
          <w:szCs w:val="22"/>
        </w:rPr>
        <w:t>Implement fail2ban or similar to auto-block IPs after N failures</w:t>
      </w:r>
    </w:p>
    <w:p w14:paraId="3FD2538D">
      <w:pPr>
        <w:pStyle w:val="16"/>
        <w:numPr>
          <w:ilvl w:val="0"/>
          <w:numId w:val="1"/>
        </w:numPr>
        <w:spacing w:after="80"/>
      </w:pPr>
      <w:r>
        <w:rPr>
          <w:b w:val="0"/>
          <w:bCs w:val="0"/>
          <w:sz w:val="22"/>
          <w:szCs w:val="22"/>
        </w:rPr>
        <w:t>Enforce SSH key-based authentication and disable password login</w:t>
      </w:r>
    </w:p>
    <w:p w14:paraId="13F30D7F">
      <w:pPr>
        <w:pStyle w:val="16"/>
        <w:numPr>
          <w:ilvl w:val="0"/>
          <w:numId w:val="1"/>
        </w:numPr>
        <w:spacing w:after="80"/>
      </w:pPr>
      <w:r>
        <w:rPr>
          <w:b w:val="0"/>
          <w:bCs w:val="0"/>
          <w:sz w:val="22"/>
          <w:szCs w:val="22"/>
        </w:rPr>
        <w:t>Escalate to SOC L2 if this is a production environment</w:t>
      </w:r>
    </w:p>
    <w:p w14:paraId="092197AD">
      <w:pPr>
        <w:pStyle w:val="16"/>
        <w:numPr>
          <w:ilvl w:val="0"/>
          <w:numId w:val="1"/>
        </w:numPr>
        <w:spacing w:after="80"/>
      </w:pPr>
      <w:r>
        <w:rPr>
          <w:b w:val="0"/>
          <w:bCs w:val="0"/>
          <w:sz w:val="22"/>
          <w:szCs w:val="22"/>
        </w:rPr>
        <w:t>Document incident in ticketing system with full timeline</w:t>
      </w:r>
    </w:p>
    <w:p w14:paraId="2450E847">
      <w:pPr>
        <w:spacing w:after="160"/>
      </w:pPr>
    </w:p>
    <w:p w14:paraId="50C1CFF0">
      <w:r>
        <w:br w:type="page"/>
      </w:r>
    </w:p>
    <w:p w14:paraId="3AD9A4F2">
      <w:pPr>
        <w:pStyle w:val="2"/>
      </w:pPr>
      <w:r>
        <w:rPr>
          <w:b/>
          <w:bCs/>
          <w:color w:val="1F3864"/>
          <w:sz w:val="32"/>
          <w:szCs w:val="32"/>
        </w:rPr>
        <w:t>8. MITRE ATT&amp;CK Mapping</w:t>
      </w:r>
    </w:p>
    <w:p w14:paraId="431C0A67">
      <w:pPr>
        <w:pBdr>
          <w:bottom w:val="single" w:color="2E75B6" w:sz="4" w:space="1"/>
        </w:pBdr>
        <w:spacing w:after="200"/>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2800"/>
        <w:gridCol w:w="3000"/>
      </w:tblGrid>
      <w:tr w14:paraId="51A7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5C21229">
            <w:r>
              <w:rPr>
                <w:b/>
                <w:bCs/>
                <w:color w:val="FFFFFF"/>
                <w:sz w:val="20"/>
                <w:szCs w:val="20"/>
              </w:rPr>
              <w:t>Tactic</w:t>
            </w:r>
          </w:p>
        </w:tc>
        <w:tc>
          <w:tcPr>
            <w:tcW w:w="16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8216CA0">
            <w:r>
              <w:rPr>
                <w:b/>
                <w:bCs/>
                <w:color w:val="FFFFFF"/>
                <w:sz w:val="20"/>
                <w:szCs w:val="20"/>
              </w:rPr>
              <w:t>Technique ID</w:t>
            </w:r>
          </w:p>
        </w:tc>
        <w:tc>
          <w:tcPr>
            <w:tcW w:w="2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F513041">
            <w:r>
              <w:rPr>
                <w:b/>
                <w:bCs/>
                <w:color w:val="FFFFFF"/>
                <w:sz w:val="20"/>
                <w:szCs w:val="20"/>
              </w:rPr>
              <w:t>Technique Name</w:t>
            </w:r>
          </w:p>
        </w:tc>
        <w:tc>
          <w:tcPr>
            <w:tcW w:w="3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07B595E">
            <w:r>
              <w:rPr>
                <w:b/>
                <w:bCs/>
                <w:color w:val="FFFFFF"/>
                <w:sz w:val="20"/>
                <w:szCs w:val="20"/>
              </w:rPr>
              <w:t>How Observed</w:t>
            </w:r>
          </w:p>
        </w:tc>
      </w:tr>
      <w:tr w14:paraId="2BF8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C6CAEE">
            <w:r>
              <w:rPr>
                <w:sz w:val="20"/>
                <w:szCs w:val="20"/>
              </w:rPr>
              <w:t>Reconnaissance</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CA22981">
            <w:r>
              <w:rPr>
                <w:sz w:val="20"/>
                <w:szCs w:val="20"/>
              </w:rPr>
              <w:t>T1046</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8A26A6F">
            <w:r>
              <w:rPr>
                <w:sz w:val="20"/>
                <w:szCs w:val="20"/>
              </w:rPr>
              <w:t>Network Service Discovery</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E3F164F">
            <w:r>
              <w:rPr>
                <w:sz w:val="20"/>
                <w:szCs w:val="20"/>
              </w:rPr>
              <w:t>Nmap scan on port 22</w:t>
            </w:r>
          </w:p>
        </w:tc>
      </w:tr>
      <w:tr w14:paraId="4E3E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99FDFCC">
            <w:r>
              <w:rPr>
                <w:sz w:val="20"/>
                <w:szCs w:val="20"/>
              </w:rPr>
              <w:t>Credential Access</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516AC7C">
            <w:r>
              <w:rPr>
                <w:sz w:val="20"/>
                <w:szCs w:val="20"/>
              </w:rPr>
              <w:t>T1110.001</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C0577F1">
            <w:r>
              <w:rPr>
                <w:sz w:val="20"/>
                <w:szCs w:val="20"/>
              </w:rPr>
              <w:t>Brute Force: Password Guessing</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0FECDE4">
            <w:r>
              <w:rPr>
                <w:sz w:val="20"/>
                <w:szCs w:val="20"/>
              </w:rPr>
              <w:t>Hydra and Medusa SSH attacks</w:t>
            </w:r>
          </w:p>
        </w:tc>
      </w:tr>
      <w:tr w14:paraId="3C42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28CBBF">
            <w:r>
              <w:rPr>
                <w:sz w:val="20"/>
                <w:szCs w:val="20"/>
              </w:rPr>
              <w:t>Privilege Escalation</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1A1887">
            <w:r>
              <w:rPr>
                <w:sz w:val="20"/>
                <w:szCs w:val="20"/>
              </w:rPr>
              <w:t>T1548</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0D27A2D">
            <w:r>
              <w:rPr>
                <w:sz w:val="20"/>
                <w:szCs w:val="20"/>
              </w:rPr>
              <w:t>Abuse Elevation Control Mechanism</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046C50F">
            <w:r>
              <w:rPr>
                <w:sz w:val="20"/>
                <w:szCs w:val="20"/>
              </w:rPr>
              <w:t>Unauthorized sudo attempt</w:t>
            </w:r>
          </w:p>
        </w:tc>
      </w:tr>
      <w:tr w14:paraId="1556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DB32545">
            <w:r>
              <w:rPr>
                <w:sz w:val="20"/>
                <w:szCs w:val="20"/>
              </w:rPr>
              <w:t>Initial Access</w:t>
            </w:r>
          </w:p>
        </w:tc>
        <w:tc>
          <w:tcPr>
            <w:tcW w:w="16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0537717">
            <w:r>
              <w:rPr>
                <w:sz w:val="20"/>
                <w:szCs w:val="20"/>
              </w:rPr>
              <w:t>T1078</w:t>
            </w:r>
          </w:p>
        </w:tc>
        <w:tc>
          <w:tcPr>
            <w:tcW w:w="2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42EAB5E">
            <w:r>
              <w:rPr>
                <w:sz w:val="20"/>
                <w:szCs w:val="20"/>
              </w:rPr>
              <w:t>Valid Accounts</w:t>
            </w:r>
          </w:p>
        </w:tc>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A99F76B">
            <w:r>
              <w:rPr>
                <w:sz w:val="20"/>
                <w:szCs w:val="20"/>
              </w:rPr>
              <w:t>Successful login with cracked creds</w:t>
            </w:r>
          </w:p>
        </w:tc>
      </w:tr>
    </w:tbl>
    <w:p w14:paraId="0087D85E">
      <w:pPr>
        <w:spacing w:after="160"/>
      </w:pPr>
    </w:p>
    <w:p w14:paraId="76957670">
      <w:r>
        <w:br w:type="page"/>
      </w:r>
    </w:p>
    <w:p w14:paraId="2C2DA16E">
      <w:pPr>
        <w:pStyle w:val="2"/>
      </w:pPr>
      <w:r>
        <w:rPr>
          <w:b/>
          <w:bCs/>
          <w:color w:val="1F3864"/>
          <w:sz w:val="32"/>
          <w:szCs w:val="32"/>
        </w:rPr>
        <w:t>9. Key Learnings &amp; Takeaways</w:t>
      </w:r>
    </w:p>
    <w:p w14:paraId="40A210F8">
      <w:pPr>
        <w:pBdr>
          <w:bottom w:val="single" w:color="2E75B6" w:sz="4" w:space="1"/>
        </w:pBdr>
        <w:spacing w:after="200"/>
      </w:pPr>
    </w:p>
    <w:p w14:paraId="07545588">
      <w:pPr>
        <w:pStyle w:val="3"/>
      </w:pPr>
      <w:r>
        <w:rPr>
          <w:b/>
          <w:bCs/>
          <w:color w:val="2E75B6"/>
          <w:sz w:val="26"/>
          <w:szCs w:val="26"/>
        </w:rPr>
        <w:t>9.1 Technical Skills Gained</w:t>
      </w:r>
    </w:p>
    <w:p w14:paraId="7474083E">
      <w:pPr>
        <w:pStyle w:val="16"/>
        <w:numPr>
          <w:ilvl w:val="0"/>
          <w:numId w:val="1"/>
        </w:numPr>
        <w:spacing w:after="80"/>
      </w:pPr>
      <w:r>
        <w:rPr>
          <w:b w:val="0"/>
          <w:bCs w:val="0"/>
          <w:sz w:val="22"/>
          <w:szCs w:val="22"/>
        </w:rPr>
        <w:t>How to set up an isolated attacker/victim lab environment with VMs</w:t>
      </w:r>
    </w:p>
    <w:p w14:paraId="698D96F2">
      <w:pPr>
        <w:pStyle w:val="16"/>
        <w:numPr>
          <w:ilvl w:val="0"/>
          <w:numId w:val="1"/>
        </w:numPr>
        <w:spacing w:after="80"/>
      </w:pPr>
      <w:r>
        <w:rPr>
          <w:b w:val="0"/>
          <w:bCs w:val="0"/>
          <w:sz w:val="22"/>
          <w:szCs w:val="22"/>
        </w:rPr>
        <w:t>How SSH brute force attacks work from the attacker's perspective</w:t>
      </w:r>
    </w:p>
    <w:p w14:paraId="0227ECA1">
      <w:pPr>
        <w:pStyle w:val="16"/>
        <w:numPr>
          <w:ilvl w:val="0"/>
          <w:numId w:val="1"/>
        </w:numPr>
        <w:spacing w:after="80"/>
      </w:pPr>
      <w:r>
        <w:rPr>
          <w:b w:val="0"/>
          <w:bCs w:val="0"/>
          <w:sz w:val="22"/>
          <w:szCs w:val="22"/>
        </w:rPr>
        <w:t>How auth.log captures every authentication event on Linux</w:t>
      </w:r>
    </w:p>
    <w:p w14:paraId="4549443A">
      <w:pPr>
        <w:pStyle w:val="16"/>
        <w:numPr>
          <w:ilvl w:val="0"/>
          <w:numId w:val="1"/>
        </w:numPr>
        <w:spacing w:after="80"/>
      </w:pPr>
      <w:r>
        <w:rPr>
          <w:b w:val="0"/>
          <w:bCs w:val="0"/>
          <w:sz w:val="22"/>
          <w:szCs w:val="22"/>
        </w:rPr>
        <w:t>Writing SPL queries of increasing complexity in Splunk</w:t>
      </w:r>
    </w:p>
    <w:p w14:paraId="7A430033">
      <w:pPr>
        <w:pStyle w:val="16"/>
        <w:numPr>
          <w:ilvl w:val="0"/>
          <w:numId w:val="1"/>
        </w:numPr>
        <w:spacing w:after="80"/>
      </w:pPr>
      <w:r>
        <w:rPr>
          <w:b w:val="0"/>
          <w:bCs w:val="0"/>
          <w:sz w:val="22"/>
          <w:szCs w:val="22"/>
        </w:rPr>
        <w:t>Building threshold-based detection logic with time bucketing</w:t>
      </w:r>
    </w:p>
    <w:p w14:paraId="6848A763">
      <w:pPr>
        <w:pStyle w:val="16"/>
        <w:numPr>
          <w:ilvl w:val="0"/>
          <w:numId w:val="1"/>
        </w:numPr>
        <w:spacing w:after="80"/>
      </w:pPr>
      <w:r>
        <w:rPr>
          <w:b w:val="0"/>
          <w:bCs w:val="0"/>
          <w:sz w:val="22"/>
          <w:szCs w:val="22"/>
        </w:rPr>
        <w:t>Creating meaningful SOC dashboards and configuring automated alerts</w:t>
      </w:r>
    </w:p>
    <w:p w14:paraId="007884F9">
      <w:pPr>
        <w:pStyle w:val="16"/>
        <w:numPr>
          <w:ilvl w:val="0"/>
          <w:numId w:val="1"/>
        </w:numPr>
        <w:spacing w:after="80"/>
      </w:pPr>
      <w:r>
        <w:rPr>
          <w:b w:val="0"/>
          <w:bCs w:val="0"/>
          <w:sz w:val="22"/>
          <w:szCs w:val="22"/>
        </w:rPr>
        <w:t>Understanding the difference between online (Hydra/Medusa) and offline attacks</w:t>
      </w:r>
    </w:p>
    <w:p w14:paraId="3C24A6C5">
      <w:pPr>
        <w:pStyle w:val="16"/>
        <w:numPr>
          <w:ilvl w:val="0"/>
          <w:numId w:val="1"/>
        </w:numPr>
        <w:spacing w:after="80"/>
      </w:pPr>
      <w:r>
        <w:rPr>
          <w:b w:val="0"/>
          <w:bCs w:val="0"/>
          <w:sz w:val="22"/>
          <w:szCs w:val="22"/>
        </w:rPr>
        <w:t>Mapping real attack activity to the MITRE ATT&amp;CK framework</w:t>
      </w:r>
    </w:p>
    <w:p w14:paraId="6F801E42">
      <w:pPr>
        <w:spacing w:after="160"/>
      </w:pPr>
    </w:p>
    <w:p w14:paraId="5A5CCA4D">
      <w:pPr>
        <w:pStyle w:val="3"/>
      </w:pPr>
      <w:r>
        <w:rPr>
          <w:b/>
          <w:bCs/>
          <w:color w:val="2E75B6"/>
          <w:sz w:val="26"/>
          <w:szCs w:val="26"/>
        </w:rPr>
        <w:t>9.2 Interview Questions This Project Covers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560"/>
      </w:tblGrid>
      <w:tr w14:paraId="65A3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055C8C4">
            <w:r>
              <w:rPr>
                <w:b/>
                <w:bCs/>
                <w:color w:val="FFFFFF"/>
                <w:sz w:val="20"/>
                <w:szCs w:val="20"/>
              </w:rPr>
              <w:t>Interview Question</w:t>
            </w:r>
          </w:p>
        </w:tc>
        <w:tc>
          <w:tcPr>
            <w:tcW w:w="55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3300F09E">
            <w:r>
              <w:rPr>
                <w:b/>
                <w:bCs/>
                <w:color w:val="FFFFFF"/>
                <w:sz w:val="20"/>
                <w:szCs w:val="20"/>
              </w:rPr>
              <w:t>Answer Summary</w:t>
            </w:r>
          </w:p>
        </w:tc>
      </w:tr>
      <w:tr w14:paraId="537B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AFD676B">
            <w:r>
              <w:rPr>
                <w:sz w:val="20"/>
                <w:szCs w:val="20"/>
              </w:rPr>
              <w:t>How would you detect a brute force attack in Splunk?</w:t>
            </w:r>
          </w:p>
        </w:tc>
        <w:tc>
          <w:tcPr>
            <w:tcW w:w="5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61AE998">
            <w:r>
              <w:rPr>
                <w:sz w:val="20"/>
                <w:szCs w:val="20"/>
              </w:rPr>
              <w:t>Count failed logins per src_ip in a time window, alert when threshold exceeded</w:t>
            </w:r>
          </w:p>
        </w:tc>
      </w:tr>
      <w:tr w14:paraId="2886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56A2FA2">
            <w:r>
              <w:rPr>
                <w:sz w:val="20"/>
                <w:szCs w:val="20"/>
              </w:rPr>
              <w:t>What log source do you check for SSH failures on Linux?</w:t>
            </w:r>
          </w:p>
        </w:tc>
        <w:tc>
          <w:tcPr>
            <w:tcW w:w="5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94A35AD">
            <w:r>
              <w:rPr>
                <w:sz w:val="20"/>
                <w:szCs w:val="20"/>
              </w:rPr>
              <w:t>/var/log/auth.log (Ubuntu) or /var/log/secure (CentOS), sourcetype: linux_secure</w:t>
            </w:r>
          </w:p>
        </w:tc>
      </w:tr>
      <w:tr w14:paraId="0D51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CA63613">
            <w:r>
              <w:rPr>
                <w:sz w:val="20"/>
                <w:szCs w:val="20"/>
              </w:rPr>
              <w:t>Write SPL to find an IP with 10+ failed logins</w:t>
            </w:r>
          </w:p>
        </w:tc>
        <w:tc>
          <w:tcPr>
            <w:tcW w:w="5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E812C8E">
            <w:r>
              <w:rPr>
                <w:sz w:val="20"/>
                <w:szCs w:val="20"/>
              </w:rPr>
              <w:t>stats count by src_ip | where count &gt;= 10</w:t>
            </w:r>
          </w:p>
        </w:tc>
      </w:tr>
      <w:tr w14:paraId="0DAF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D63FA49">
            <w:r>
              <w:rPr>
                <w:sz w:val="20"/>
                <w:szCs w:val="20"/>
              </w:rPr>
              <w:t>Difference between failed login and successful brute force?</w:t>
            </w:r>
          </w:p>
        </w:tc>
        <w:tc>
          <w:tcPr>
            <w:tcW w:w="5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5D50A24">
            <w:r>
              <w:rPr>
                <w:sz w:val="20"/>
                <w:szCs w:val="20"/>
              </w:rPr>
              <w:t>Failed = single attempt; Brute force = high volume failures + successful login from same IP</w:t>
            </w:r>
          </w:p>
        </w:tc>
      </w:tr>
      <w:tr w14:paraId="6F597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478E0CF">
            <w:r>
              <w:rPr>
                <w:sz w:val="20"/>
                <w:szCs w:val="20"/>
              </w:rPr>
              <w:t>What tools have you used for brute force simulation?</w:t>
            </w:r>
          </w:p>
        </w:tc>
        <w:tc>
          <w:tcPr>
            <w:tcW w:w="55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526E125">
            <w:r>
              <w:rPr>
                <w:sz w:val="20"/>
                <w:szCs w:val="20"/>
              </w:rPr>
              <w:t>Hydra and Medusa for online attacks — both generate identical auth.log events</w:t>
            </w:r>
          </w:p>
        </w:tc>
      </w:tr>
    </w:tbl>
    <w:p w14:paraId="543BF58E">
      <w:pPr>
        <w:spacing w:after="160"/>
      </w:pPr>
    </w:p>
    <w:p w14:paraId="2DC9292C">
      <w:r>
        <w:br w:type="page"/>
      </w:r>
    </w:p>
    <w:p w14:paraId="181BCD45">
      <w:pPr>
        <w:pStyle w:val="2"/>
      </w:pPr>
      <w:r>
        <w:rPr>
          <w:b/>
          <w:bCs/>
          <w:color w:val="1F3864"/>
          <w:sz w:val="32"/>
          <w:szCs w:val="32"/>
        </w:rPr>
        <w:t>10. Disclaimer</w:t>
      </w:r>
    </w:p>
    <w:p w14:paraId="2C43CFB9">
      <w:pPr>
        <w:pBdr>
          <w:bottom w:val="single" w:color="2E75B6" w:sz="4" w:space="1"/>
        </w:pBdr>
        <w:spacing w:after="200"/>
      </w:pPr>
    </w:p>
    <w:p w14:paraId="604D36FB">
      <w:pPr>
        <w:spacing w:after="120"/>
      </w:pPr>
      <w:r>
        <w:rPr>
          <w:sz w:val="22"/>
          <w:szCs w:val="22"/>
        </w:rPr>
        <w:t>This project was conducted entirely in an isolated home lab environment using virtual machines that I own and control. All attack simulations were performed for educational and portfolio development purposes only.</w:t>
      </w:r>
    </w:p>
    <w:p w14:paraId="20D92D26">
      <w:pPr>
        <w:spacing w:after="160"/>
      </w:pPr>
    </w:p>
    <w:p w14:paraId="21120B26">
      <w:pPr>
        <w:spacing w:after="120"/>
      </w:pPr>
      <w:r>
        <w:rPr>
          <w:sz w:val="22"/>
          <w:szCs w:val="22"/>
        </w:rPr>
        <w:t>No real systems, networks, or third-party infrastructure were targeted. All IP addresses referenced in this document are internal VM addresses within a private isolated network.</w:t>
      </w:r>
    </w:p>
    <w:p w14:paraId="3B4C11B8">
      <w:pPr>
        <w:spacing w:after="160"/>
      </w:pPr>
    </w:p>
    <w:p w14:paraId="21CDD690">
      <w:pPr>
        <w:spacing w:after="120"/>
      </w:pPr>
      <w:r>
        <w:rPr>
          <w:sz w:val="22"/>
          <w:szCs w:val="22"/>
        </w:rPr>
        <w:t>Never perform these activities on systems you do not own or without explicit written permission from the system owner. Unauthorized access to computer systems is illegal and unethical.</w:t>
      </w: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0BEBE">
    <w:pPr>
      <w:pBdr>
        <w:top w:val="single" w:color="2E75B6" w:sz="4" w:space="1"/>
      </w:pBdr>
      <w:tabs>
        <w:tab w:val="right" w:pos="9026"/>
      </w:tabs>
    </w:pPr>
    <w:r>
      <w:rPr>
        <w:color w:val="888888"/>
        <w:sz w:val="18"/>
        <w:szCs w:val="18"/>
      </w:rPr>
      <w:t>Confidential — Home Lab Documentation</w:t>
    </w:r>
    <w:r>
      <w:rPr>
        <w:color w:val="888888"/>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8F48F">
    <w:pPr>
      <w:pBdr>
        <w:bottom w:val="single" w:color="2E75B6" w:sz="4" w:space="1"/>
      </w:pBdr>
    </w:pPr>
    <w:r>
      <w:rPr>
        <w:color w:val="888888"/>
        <w:sz w:val="18"/>
        <w:szCs w:val="18"/>
      </w:rPr>
      <w:t>SOC Analyst Portfolio — Project 1: SSH Brute Force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604250C"/>
    <w:rsid w:val="0A4444E4"/>
    <w:rsid w:val="2A79042D"/>
    <w:rsid w:val="62C2006F"/>
    <w:rsid w:val="6FCF2F80"/>
    <w:rsid w:val="7B0D1D07"/>
    <w:rsid w:val="7FFE4B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2026-04-06T09:58:00Z</dcterms:created>
  <dc:creator>Un-named</dc:creator>
  <cp:lastModifiedBy>OJAS</cp:lastModifiedBy>
  <dcterms:modified xsi:type="dcterms:W3CDTF">2026-04-06T10:13:17Z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D2A621A887484E84BB7F225DA23C2D81_12</vt:lpwstr>
  </property>
</Properties>
</file>